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54" w:rsidRPr="00E52D54" w:rsidRDefault="00E52D54" w:rsidP="0095542A">
      <w:pPr>
        <w:tabs>
          <w:tab w:val="left" w:pos="4076"/>
        </w:tabs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pacing w:val="4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B4755E7" wp14:editId="1AB732B2">
            <wp:simplePos x="0" y="0"/>
            <wp:positionH relativeFrom="column">
              <wp:posOffset>2800985</wp:posOffset>
            </wp:positionH>
            <wp:positionV relativeFrom="paragraph">
              <wp:posOffset>-334645</wp:posOffset>
            </wp:positionV>
            <wp:extent cx="577850" cy="686435"/>
            <wp:effectExtent l="0" t="0" r="0" b="0"/>
            <wp:wrapSquare wrapText="bothSides"/>
            <wp:docPr id="3" name="Рисунок 3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D54" w:rsidRPr="00E52D54" w:rsidRDefault="00E52D54" w:rsidP="0095542A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</w:p>
    <w:p w:rsidR="000D3AC0" w:rsidRDefault="000D3AC0" w:rsidP="0095542A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</w:p>
    <w:p w:rsidR="00E52D54" w:rsidRPr="00E52D54" w:rsidRDefault="00E52D54" w:rsidP="0095542A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  <w:r w:rsidRPr="00E52D54">
        <w:rPr>
          <w:rFonts w:eastAsia="Calibri"/>
          <w:b/>
          <w:bCs/>
          <w:sz w:val="28"/>
          <w:szCs w:val="28"/>
        </w:rPr>
        <w:t>ГЛАВА РУЗСКОГО ГОРОДСКОГО ОКРУГА</w:t>
      </w:r>
    </w:p>
    <w:p w:rsidR="00E52D54" w:rsidRPr="00E52D54" w:rsidRDefault="00E52D54" w:rsidP="0095542A">
      <w:pPr>
        <w:keepNext/>
        <w:tabs>
          <w:tab w:val="left" w:pos="4076"/>
        </w:tabs>
        <w:jc w:val="center"/>
        <w:outlineLvl w:val="0"/>
        <w:rPr>
          <w:rFonts w:eastAsia="Calibri"/>
          <w:b/>
          <w:bCs/>
          <w:sz w:val="28"/>
          <w:szCs w:val="28"/>
          <w:lang w:val="x-none"/>
        </w:rPr>
      </w:pPr>
      <w:r w:rsidRPr="00E52D54">
        <w:rPr>
          <w:rFonts w:eastAsia="Calibri"/>
          <w:b/>
          <w:bCs/>
          <w:sz w:val="28"/>
          <w:szCs w:val="28"/>
          <w:lang w:val="x-none"/>
        </w:rPr>
        <w:t>МОСКОВСКОЙ ОБЛАСТИ</w:t>
      </w:r>
    </w:p>
    <w:p w:rsidR="00E52D54" w:rsidRPr="00E52D54" w:rsidRDefault="00E52D54" w:rsidP="0095542A">
      <w:pPr>
        <w:rPr>
          <w:rFonts w:eastAsia="Calibri"/>
        </w:rPr>
      </w:pPr>
    </w:p>
    <w:p w:rsidR="00E52D54" w:rsidRPr="00E52D54" w:rsidRDefault="00E52D54" w:rsidP="0095542A">
      <w:pPr>
        <w:jc w:val="center"/>
        <w:rPr>
          <w:rFonts w:eastAsia="Calibri"/>
          <w:b/>
          <w:sz w:val="40"/>
          <w:szCs w:val="40"/>
        </w:rPr>
      </w:pPr>
      <w:r w:rsidRPr="00E52D54">
        <w:rPr>
          <w:rFonts w:eastAsia="Calibri"/>
          <w:b/>
          <w:sz w:val="40"/>
          <w:szCs w:val="40"/>
        </w:rPr>
        <w:t>ПОСТАНОВЛЕНИЕ</w:t>
      </w:r>
    </w:p>
    <w:p w:rsidR="00E52D54" w:rsidRPr="00E52D54" w:rsidRDefault="00E52D54" w:rsidP="0095542A">
      <w:pPr>
        <w:jc w:val="center"/>
        <w:rPr>
          <w:rFonts w:eastAsia="Calibri"/>
          <w:b/>
          <w:sz w:val="40"/>
          <w:szCs w:val="40"/>
        </w:rPr>
      </w:pPr>
    </w:p>
    <w:p w:rsidR="00E52D54" w:rsidRPr="00E52D54" w:rsidRDefault="00E52D54" w:rsidP="0095542A">
      <w:pPr>
        <w:jc w:val="center"/>
        <w:rPr>
          <w:rFonts w:eastAsia="Calibri"/>
          <w:sz w:val="22"/>
          <w:szCs w:val="22"/>
        </w:rPr>
      </w:pPr>
      <w:r w:rsidRPr="00E52D54">
        <w:rPr>
          <w:rFonts w:eastAsia="Calibri"/>
          <w:sz w:val="22"/>
          <w:szCs w:val="22"/>
        </w:rPr>
        <w:t>от __________________________ №_______</w:t>
      </w:r>
    </w:p>
    <w:p w:rsidR="00E52D54" w:rsidRPr="00E52D54" w:rsidRDefault="00E52D54" w:rsidP="0095542A">
      <w:pPr>
        <w:tabs>
          <w:tab w:val="left" w:pos="6660"/>
        </w:tabs>
        <w:jc w:val="both"/>
        <w:rPr>
          <w:rFonts w:eastAsia="Calibri"/>
          <w:sz w:val="28"/>
          <w:szCs w:val="28"/>
        </w:rPr>
      </w:pPr>
      <w:r w:rsidRPr="00E52D54">
        <w:rPr>
          <w:rFonts w:eastAsia="Calibri"/>
        </w:rPr>
        <w:tab/>
      </w:r>
      <w:r w:rsidRPr="00E52D54">
        <w:rPr>
          <w:rFonts w:eastAsia="Calibri"/>
          <w:sz w:val="28"/>
          <w:szCs w:val="28"/>
        </w:rPr>
        <w:tab/>
      </w:r>
    </w:p>
    <w:p w:rsidR="00E52D54" w:rsidRPr="002534A2" w:rsidRDefault="00E52D54" w:rsidP="0095542A">
      <w:pPr>
        <w:tabs>
          <w:tab w:val="left" w:pos="6660"/>
        </w:tabs>
        <w:jc w:val="both"/>
        <w:rPr>
          <w:sz w:val="28"/>
          <w:szCs w:val="28"/>
        </w:rPr>
      </w:pPr>
      <w:r w:rsidRPr="002534A2">
        <w:tab/>
      </w:r>
      <w:r w:rsidRPr="002534A2">
        <w:rPr>
          <w:sz w:val="28"/>
          <w:szCs w:val="28"/>
        </w:rPr>
        <w:tab/>
      </w:r>
    </w:p>
    <w:p w:rsidR="00E52D54" w:rsidRPr="00E52D54" w:rsidRDefault="00E52D54" w:rsidP="0095542A">
      <w:pPr>
        <w:tabs>
          <w:tab w:val="left" w:pos="-567"/>
        </w:tabs>
        <w:jc w:val="center"/>
        <w:rPr>
          <w:b/>
          <w:sz w:val="28"/>
        </w:rPr>
      </w:pPr>
      <w:r w:rsidRPr="00E52D54">
        <w:rPr>
          <w:b/>
          <w:sz w:val="28"/>
        </w:rPr>
        <w:t xml:space="preserve">Об утверждении Порядка </w:t>
      </w:r>
      <w:r w:rsidR="00CE75F2">
        <w:rPr>
          <w:b/>
          <w:sz w:val="28"/>
        </w:rPr>
        <w:t>осуществления мероприятий по отлову</w:t>
      </w:r>
      <w:r w:rsidRPr="00E52D54">
        <w:rPr>
          <w:b/>
          <w:sz w:val="28"/>
        </w:rPr>
        <w:t xml:space="preserve"> безнадзорных животных</w:t>
      </w:r>
      <w:r w:rsidR="00CE75F2">
        <w:rPr>
          <w:b/>
          <w:sz w:val="28"/>
        </w:rPr>
        <w:t xml:space="preserve"> </w:t>
      </w:r>
      <w:r w:rsidRPr="00E52D54">
        <w:rPr>
          <w:b/>
          <w:sz w:val="28"/>
        </w:rPr>
        <w:t>на территории Рузского городского округа Московской области</w:t>
      </w:r>
    </w:p>
    <w:p w:rsidR="00A4112A" w:rsidRPr="00E52D54" w:rsidRDefault="00E52D54" w:rsidP="0095542A">
      <w:pPr>
        <w:tabs>
          <w:tab w:val="left" w:pos="-567"/>
        </w:tabs>
        <w:jc w:val="center"/>
        <w:rPr>
          <w:b/>
          <w:sz w:val="28"/>
        </w:rPr>
      </w:pPr>
      <w:r w:rsidRPr="00E52D54">
        <w:rPr>
          <w:b/>
          <w:sz w:val="28"/>
        </w:rPr>
        <w:t xml:space="preserve"> </w:t>
      </w:r>
    </w:p>
    <w:p w:rsidR="00A4112A" w:rsidRPr="00E52D54" w:rsidRDefault="00A4112A" w:rsidP="006A035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E52D54">
        <w:rPr>
          <w:sz w:val="28"/>
        </w:rPr>
        <w:t>В соответствии с</w:t>
      </w:r>
      <w:r w:rsidRPr="00E52D54">
        <w:rPr>
          <w:color w:val="000000"/>
          <w:sz w:val="28"/>
        </w:rPr>
        <w:t xml:space="preserve"> </w:t>
      </w:r>
      <w:r w:rsidRPr="00E52D54">
        <w:rPr>
          <w:rStyle w:val="a6"/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30.03.1999 </w:t>
      </w:r>
      <w:r w:rsidRPr="00E52D54">
        <w:rPr>
          <w:sz w:val="28"/>
        </w:rPr>
        <w:t xml:space="preserve">№ 52-ФЗ «О санитарно-эпидемиологическом благополучии населения», Законом Российской Федерации от 14.05.1993 № 4979-1 «О ветеринарии», </w:t>
      </w:r>
      <w:r w:rsidR="00E52D54" w:rsidRPr="00E52D54">
        <w:rPr>
          <w:sz w:val="28"/>
        </w:rPr>
        <w:t>Законом Московской области</w:t>
      </w:r>
      <w:r w:rsidR="00CE75F2">
        <w:rPr>
          <w:sz w:val="28"/>
        </w:rPr>
        <w:t xml:space="preserve"> от 28.12.2016 </w:t>
      </w:r>
      <w:r w:rsidR="00E52D54" w:rsidRPr="00E52D54">
        <w:rPr>
          <w:sz w:val="28"/>
        </w:rPr>
        <w:t xml:space="preserve">№ 201/2016-ОЗ </w:t>
      </w:r>
      <w:r w:rsidR="00CE75F2">
        <w:rPr>
          <w:sz w:val="28"/>
        </w:rPr>
        <w:t>«</w:t>
      </w:r>
      <w:r w:rsidR="00E52D54" w:rsidRPr="00E52D54">
        <w:rPr>
          <w:sz w:val="28"/>
        </w:rPr>
        <w:t>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</w:t>
      </w:r>
      <w:proofErr w:type="gramEnd"/>
      <w:r w:rsidR="00CE75F2">
        <w:rPr>
          <w:sz w:val="28"/>
        </w:rPr>
        <w:t>»</w:t>
      </w:r>
      <w:r w:rsidR="0095542A">
        <w:rPr>
          <w:sz w:val="28"/>
        </w:rPr>
        <w:t xml:space="preserve">, </w:t>
      </w:r>
      <w:proofErr w:type="gramStart"/>
      <w:r w:rsidR="00CE75F2" w:rsidRPr="00E52D54">
        <w:rPr>
          <w:sz w:val="28"/>
        </w:rPr>
        <w:t>Законом Московской области</w:t>
      </w:r>
      <w:r w:rsidR="00CE75F2">
        <w:rPr>
          <w:sz w:val="28"/>
        </w:rPr>
        <w:t xml:space="preserve">  от 30.12.2014 № 191/2014-ОЗ «О благоустройстве в Московской области»</w:t>
      </w:r>
      <w:r w:rsidR="00E52D54" w:rsidRPr="00E52D54">
        <w:rPr>
          <w:sz w:val="28"/>
        </w:rPr>
        <w:t>,</w:t>
      </w:r>
      <w:r w:rsidR="006A035C">
        <w:rPr>
          <w:sz w:val="28"/>
        </w:rPr>
        <w:t xml:space="preserve"> Распоряжением от 09.08.2017 № РВ-570 «О</w:t>
      </w:r>
      <w:r w:rsidR="006A035C" w:rsidRPr="006A035C">
        <w:rPr>
          <w:sz w:val="28"/>
        </w:rPr>
        <w:t>б утверждении положения о порядке предоставления органам</w:t>
      </w:r>
      <w:r w:rsidR="006A035C">
        <w:rPr>
          <w:sz w:val="28"/>
        </w:rPr>
        <w:t xml:space="preserve"> </w:t>
      </w:r>
      <w:r w:rsidR="006A035C" w:rsidRPr="006A035C">
        <w:rPr>
          <w:sz w:val="28"/>
        </w:rPr>
        <w:t>местного самоуправления муниципальных районов и городских</w:t>
      </w:r>
      <w:r w:rsidR="006A035C">
        <w:rPr>
          <w:sz w:val="28"/>
        </w:rPr>
        <w:t xml:space="preserve"> </w:t>
      </w:r>
      <w:r w:rsidR="006A035C" w:rsidRPr="006A035C">
        <w:rPr>
          <w:sz w:val="28"/>
        </w:rPr>
        <w:t xml:space="preserve">округов </w:t>
      </w:r>
      <w:r w:rsidR="006A035C">
        <w:rPr>
          <w:sz w:val="28"/>
        </w:rPr>
        <w:t>М</w:t>
      </w:r>
      <w:r w:rsidR="006A035C" w:rsidRPr="006A035C">
        <w:rPr>
          <w:sz w:val="28"/>
        </w:rPr>
        <w:t>осковской области финансовых средств, необходимых</w:t>
      </w:r>
      <w:r w:rsidR="006A035C">
        <w:rPr>
          <w:sz w:val="28"/>
        </w:rPr>
        <w:t xml:space="preserve"> </w:t>
      </w:r>
      <w:r w:rsidR="006A035C" w:rsidRPr="006A035C">
        <w:rPr>
          <w:sz w:val="28"/>
        </w:rPr>
        <w:t>для осуществления государственных по</w:t>
      </w:r>
      <w:r w:rsidR="006A035C">
        <w:rPr>
          <w:sz w:val="28"/>
        </w:rPr>
        <w:t>лномочий М</w:t>
      </w:r>
      <w:r w:rsidR="006A035C" w:rsidRPr="006A035C">
        <w:rPr>
          <w:sz w:val="28"/>
        </w:rPr>
        <w:t>осковской</w:t>
      </w:r>
      <w:r w:rsidR="006A035C">
        <w:rPr>
          <w:sz w:val="28"/>
        </w:rPr>
        <w:t xml:space="preserve"> </w:t>
      </w:r>
      <w:r w:rsidR="006A035C" w:rsidRPr="006A035C">
        <w:rPr>
          <w:sz w:val="28"/>
        </w:rPr>
        <w:t>области по организации проведения мероприятий по отлову</w:t>
      </w:r>
      <w:r w:rsidR="006A035C">
        <w:rPr>
          <w:sz w:val="28"/>
        </w:rPr>
        <w:t xml:space="preserve"> </w:t>
      </w:r>
      <w:r w:rsidR="006A035C" w:rsidRPr="006A035C">
        <w:rPr>
          <w:sz w:val="28"/>
        </w:rPr>
        <w:t>и содержанию безнадзорных животных</w:t>
      </w:r>
      <w:r w:rsidR="006A035C">
        <w:rPr>
          <w:sz w:val="28"/>
        </w:rPr>
        <w:t>»,</w:t>
      </w:r>
      <w:r w:rsidR="00E52D54" w:rsidRPr="00E52D54">
        <w:rPr>
          <w:sz w:val="28"/>
        </w:rPr>
        <w:t xml:space="preserve"> руководствуясь Уставом Рузского городского округа, постановляю: </w:t>
      </w:r>
      <w:proofErr w:type="gramEnd"/>
    </w:p>
    <w:p w:rsidR="00E52D54" w:rsidRPr="00E52D54" w:rsidRDefault="00E52D54" w:rsidP="0095542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</w:rPr>
      </w:pPr>
    </w:p>
    <w:p w:rsidR="00A4112A" w:rsidRPr="00E52D54" w:rsidRDefault="00E52D54" w:rsidP="00CE75F2">
      <w:pPr>
        <w:pStyle w:val="HTML"/>
        <w:numPr>
          <w:ilvl w:val="0"/>
          <w:numId w:val="6"/>
        </w:numPr>
        <w:tabs>
          <w:tab w:val="clear" w:pos="916"/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2D54">
        <w:rPr>
          <w:rFonts w:ascii="Times New Roman" w:hAnsi="Times New Roman" w:cs="Times New Roman"/>
          <w:color w:val="000000"/>
          <w:sz w:val="28"/>
          <w:szCs w:val="24"/>
        </w:rPr>
        <w:t xml:space="preserve">Утвердить Порядок </w:t>
      </w:r>
      <w:r w:rsidR="00CE75F2" w:rsidRPr="00CE75F2">
        <w:rPr>
          <w:rFonts w:ascii="Times New Roman" w:hAnsi="Times New Roman" w:cs="Times New Roman"/>
          <w:color w:val="000000"/>
          <w:sz w:val="28"/>
          <w:szCs w:val="24"/>
        </w:rPr>
        <w:t xml:space="preserve">осуществления мероприятий по отлову безнадзорных животных на территории Рузского городского округа Московской области </w:t>
      </w:r>
      <w:r w:rsidR="00937FC0" w:rsidRPr="00E52D54">
        <w:rPr>
          <w:rFonts w:ascii="Times New Roman" w:hAnsi="Times New Roman" w:cs="Times New Roman"/>
          <w:color w:val="000000"/>
          <w:sz w:val="28"/>
          <w:szCs w:val="24"/>
        </w:rPr>
        <w:t>(прилагается).</w:t>
      </w:r>
    </w:p>
    <w:p w:rsidR="00937FC0" w:rsidRPr="00E52D54" w:rsidRDefault="00E52D54" w:rsidP="0095542A">
      <w:pPr>
        <w:tabs>
          <w:tab w:val="left" w:pos="0"/>
        </w:tabs>
        <w:ind w:firstLine="709"/>
        <w:jc w:val="both"/>
        <w:rPr>
          <w:sz w:val="28"/>
        </w:rPr>
      </w:pPr>
      <w:r w:rsidRPr="00E52D54">
        <w:rPr>
          <w:sz w:val="28"/>
        </w:rPr>
        <w:t>2</w:t>
      </w:r>
      <w:r w:rsidR="00A4112A" w:rsidRPr="00E52D54">
        <w:rPr>
          <w:sz w:val="28"/>
        </w:rPr>
        <w:t>.</w:t>
      </w:r>
      <w:r w:rsidR="00937FC0" w:rsidRPr="00E52D54">
        <w:rPr>
          <w:sz w:val="28"/>
        </w:rPr>
        <w:tab/>
      </w:r>
      <w:proofErr w:type="gramStart"/>
      <w:r>
        <w:rPr>
          <w:rFonts w:eastAsia="Arial Unicode MS"/>
          <w:kern w:val="2"/>
          <w:sz w:val="28"/>
          <w:szCs w:val="28"/>
        </w:rPr>
        <w:t>Разместить</w:t>
      </w:r>
      <w:proofErr w:type="gramEnd"/>
      <w:r w:rsidRPr="009B0DE4">
        <w:rPr>
          <w:rFonts w:eastAsia="Arial Unicode MS"/>
          <w:kern w:val="2"/>
          <w:sz w:val="28"/>
          <w:szCs w:val="28"/>
        </w:rPr>
        <w:t xml:space="preserve"> </w:t>
      </w:r>
      <w:r w:rsidR="00937FC0" w:rsidRPr="00E52D54">
        <w:rPr>
          <w:sz w:val="28"/>
        </w:rPr>
        <w:t xml:space="preserve">настоящее </w:t>
      </w:r>
      <w:r w:rsidRPr="00E52D54">
        <w:rPr>
          <w:sz w:val="28"/>
        </w:rPr>
        <w:t>постановление</w:t>
      </w:r>
      <w:r w:rsidR="00937FC0" w:rsidRPr="00E52D54">
        <w:rPr>
          <w:sz w:val="28"/>
        </w:rPr>
        <w:t xml:space="preserve"> на официальном сайте </w:t>
      </w:r>
      <w:r w:rsidRPr="00E52D54">
        <w:rPr>
          <w:sz w:val="28"/>
        </w:rPr>
        <w:t>Рузского городского округа</w:t>
      </w:r>
      <w:r w:rsidR="00E05314">
        <w:rPr>
          <w:sz w:val="28"/>
        </w:rPr>
        <w:t xml:space="preserve"> в сети «Интернет»</w:t>
      </w:r>
      <w:r w:rsidR="00937FC0" w:rsidRPr="00E52D54">
        <w:rPr>
          <w:sz w:val="28"/>
        </w:rPr>
        <w:t>.</w:t>
      </w:r>
    </w:p>
    <w:p w:rsidR="00937FC0" w:rsidRPr="00E52D54" w:rsidRDefault="00937FC0" w:rsidP="0095542A">
      <w:pPr>
        <w:pStyle w:val="a7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</w:rPr>
      </w:pPr>
      <w:r w:rsidRPr="00E52D54">
        <w:rPr>
          <w:color w:val="000000"/>
          <w:sz w:val="28"/>
        </w:rPr>
        <w:t>Контроль за исполнение</w:t>
      </w:r>
      <w:r w:rsidR="00302B5E">
        <w:rPr>
          <w:color w:val="000000"/>
          <w:sz w:val="28"/>
        </w:rPr>
        <w:t>м</w:t>
      </w:r>
      <w:r w:rsidRPr="00E52D54">
        <w:rPr>
          <w:color w:val="000000"/>
          <w:sz w:val="28"/>
        </w:rPr>
        <w:t xml:space="preserve"> настоящего </w:t>
      </w:r>
      <w:r w:rsidR="00E52D54">
        <w:rPr>
          <w:color w:val="000000"/>
          <w:sz w:val="28"/>
        </w:rPr>
        <w:t>постановления</w:t>
      </w:r>
      <w:r w:rsidRPr="00E52D54">
        <w:rPr>
          <w:color w:val="000000"/>
          <w:sz w:val="28"/>
        </w:rPr>
        <w:t xml:space="preserve"> возложить </w:t>
      </w:r>
      <w:proofErr w:type="gramStart"/>
      <w:r w:rsidRPr="00E52D54">
        <w:rPr>
          <w:color w:val="000000"/>
          <w:sz w:val="28"/>
        </w:rPr>
        <w:t>на</w:t>
      </w:r>
      <w:proofErr w:type="gramEnd"/>
      <w:r w:rsidRPr="00E52D54">
        <w:rPr>
          <w:color w:val="000000"/>
          <w:sz w:val="28"/>
        </w:rPr>
        <w:t xml:space="preserve">  </w:t>
      </w:r>
      <w:r w:rsidR="00E52D54" w:rsidRPr="00E52D54">
        <w:rPr>
          <w:color w:val="000000"/>
          <w:sz w:val="28"/>
        </w:rPr>
        <w:t xml:space="preserve">заместителя </w:t>
      </w:r>
      <w:r w:rsidR="00E52D54">
        <w:rPr>
          <w:color w:val="000000"/>
          <w:sz w:val="28"/>
        </w:rPr>
        <w:t xml:space="preserve">Главы администрации </w:t>
      </w:r>
      <w:r w:rsidR="00E52D54" w:rsidRPr="00E52D54">
        <w:rPr>
          <w:color w:val="000000"/>
          <w:sz w:val="28"/>
        </w:rPr>
        <w:t>Рузского городского округа В.Н. Мочалову</w:t>
      </w:r>
      <w:r w:rsidRPr="00E52D54">
        <w:rPr>
          <w:color w:val="000000"/>
          <w:sz w:val="28"/>
        </w:rPr>
        <w:t>.</w:t>
      </w:r>
    </w:p>
    <w:p w:rsidR="00937FC0" w:rsidRDefault="00937FC0" w:rsidP="0095542A">
      <w:pPr>
        <w:tabs>
          <w:tab w:val="left" w:pos="0"/>
        </w:tabs>
        <w:ind w:firstLine="709"/>
      </w:pPr>
    </w:p>
    <w:p w:rsidR="00A4112A" w:rsidRDefault="00A4112A" w:rsidP="0095542A">
      <w:pPr>
        <w:pStyle w:val="ConsPlu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D54" w:rsidRDefault="00E52D54" w:rsidP="0095542A">
      <w:pPr>
        <w:widowControl w:val="0"/>
        <w:suppressAutoHyphens/>
        <w:snapToGrid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Г</w:t>
      </w:r>
      <w:r w:rsidRPr="009B0DE4">
        <w:rPr>
          <w:kern w:val="2"/>
          <w:sz w:val="28"/>
          <w:szCs w:val="28"/>
          <w:lang w:eastAsia="ar-SA"/>
        </w:rPr>
        <w:t>лава</w:t>
      </w:r>
      <w:r>
        <w:rPr>
          <w:kern w:val="2"/>
          <w:sz w:val="28"/>
          <w:szCs w:val="28"/>
          <w:lang w:eastAsia="ar-SA"/>
        </w:rPr>
        <w:t xml:space="preserve"> городского округа</w:t>
      </w:r>
      <w:r w:rsidRPr="009B0DE4">
        <w:rPr>
          <w:kern w:val="2"/>
          <w:sz w:val="28"/>
          <w:szCs w:val="28"/>
          <w:lang w:eastAsia="ar-SA"/>
        </w:rPr>
        <w:t xml:space="preserve">                                 </w:t>
      </w:r>
      <w:r>
        <w:rPr>
          <w:kern w:val="2"/>
          <w:sz w:val="28"/>
          <w:szCs w:val="28"/>
          <w:lang w:eastAsia="ar-SA"/>
        </w:rPr>
        <w:t xml:space="preserve">                                          М</w:t>
      </w:r>
      <w:r w:rsidRPr="009B0DE4">
        <w:rPr>
          <w:kern w:val="2"/>
          <w:sz w:val="28"/>
          <w:szCs w:val="28"/>
          <w:lang w:eastAsia="ar-SA"/>
        </w:rPr>
        <w:t>.</w:t>
      </w:r>
      <w:r>
        <w:rPr>
          <w:kern w:val="2"/>
          <w:sz w:val="28"/>
          <w:szCs w:val="28"/>
          <w:lang w:eastAsia="ar-SA"/>
        </w:rPr>
        <w:t>В. Тарханов</w:t>
      </w:r>
    </w:p>
    <w:p w:rsidR="00E52D54" w:rsidRPr="009B0DE4" w:rsidRDefault="00E52D54" w:rsidP="0095542A">
      <w:pPr>
        <w:widowControl w:val="0"/>
        <w:suppressAutoHyphens/>
        <w:snapToGrid w:val="0"/>
        <w:jc w:val="both"/>
        <w:rPr>
          <w:kern w:val="2"/>
          <w:sz w:val="28"/>
          <w:szCs w:val="28"/>
          <w:lang w:eastAsia="ar-SA"/>
        </w:rPr>
      </w:pPr>
    </w:p>
    <w:p w:rsidR="00E52D54" w:rsidRDefault="00E52D54" w:rsidP="0095542A">
      <w:pPr>
        <w:widowControl w:val="0"/>
        <w:suppressAutoHyphens/>
        <w:snapToGrid w:val="0"/>
        <w:jc w:val="both"/>
        <w:rPr>
          <w:kern w:val="2"/>
          <w:sz w:val="22"/>
          <w:szCs w:val="22"/>
          <w:lang w:eastAsia="ar-SA"/>
        </w:rPr>
      </w:pPr>
      <w:r w:rsidRPr="000711EF">
        <w:rPr>
          <w:kern w:val="2"/>
          <w:sz w:val="28"/>
          <w:szCs w:val="28"/>
          <w:lang w:eastAsia="ar-SA"/>
        </w:rPr>
        <w:t xml:space="preserve">Верно: Начальник общего отдела </w:t>
      </w:r>
      <w:r w:rsidRPr="000711EF">
        <w:rPr>
          <w:kern w:val="2"/>
          <w:sz w:val="28"/>
          <w:szCs w:val="28"/>
          <w:lang w:eastAsia="ar-SA"/>
        </w:rPr>
        <w:tab/>
      </w:r>
      <w:r w:rsidRPr="000711EF">
        <w:rPr>
          <w:kern w:val="2"/>
          <w:sz w:val="28"/>
          <w:szCs w:val="28"/>
          <w:lang w:eastAsia="ar-SA"/>
        </w:rPr>
        <w:tab/>
      </w:r>
      <w:r w:rsidRPr="000711EF">
        <w:rPr>
          <w:kern w:val="2"/>
          <w:sz w:val="28"/>
          <w:szCs w:val="28"/>
          <w:lang w:eastAsia="ar-SA"/>
        </w:rPr>
        <w:tab/>
      </w:r>
      <w:r w:rsidRPr="000711EF">
        <w:rPr>
          <w:kern w:val="2"/>
          <w:sz w:val="28"/>
          <w:szCs w:val="28"/>
          <w:lang w:eastAsia="ar-SA"/>
        </w:rPr>
        <w:tab/>
      </w:r>
      <w:r w:rsidRPr="000711EF">
        <w:rPr>
          <w:kern w:val="2"/>
          <w:sz w:val="28"/>
          <w:szCs w:val="28"/>
          <w:lang w:eastAsia="ar-SA"/>
        </w:rPr>
        <w:tab/>
        <w:t xml:space="preserve">        </w:t>
      </w:r>
      <w:r>
        <w:rPr>
          <w:kern w:val="2"/>
          <w:sz w:val="28"/>
          <w:szCs w:val="28"/>
          <w:lang w:eastAsia="ar-SA"/>
        </w:rPr>
        <w:t xml:space="preserve"> Л.В. </w:t>
      </w:r>
      <w:r w:rsidRPr="000711EF">
        <w:rPr>
          <w:kern w:val="2"/>
          <w:sz w:val="28"/>
          <w:szCs w:val="28"/>
          <w:lang w:eastAsia="ar-SA"/>
        </w:rPr>
        <w:t>Спиридонова</w:t>
      </w:r>
    </w:p>
    <w:p w:rsidR="00E52D54" w:rsidRPr="002534A2" w:rsidRDefault="00E52D54" w:rsidP="0095542A">
      <w:pPr>
        <w:widowControl w:val="0"/>
        <w:suppressAutoHyphens/>
        <w:snapToGrid w:val="0"/>
        <w:jc w:val="both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  <w:t>Ченцова О.А.</w:t>
      </w:r>
    </w:p>
    <w:p w:rsidR="003F6AE1" w:rsidRDefault="00E52D54" w:rsidP="003F440C">
      <w:pPr>
        <w:tabs>
          <w:tab w:val="left" w:pos="-567"/>
        </w:tabs>
      </w:pPr>
      <w:r w:rsidRPr="009D3EE6">
        <w:rPr>
          <w:kern w:val="2"/>
          <w:sz w:val="20"/>
          <w:szCs w:val="20"/>
          <w:lang w:eastAsia="ar-SA"/>
        </w:rPr>
        <w:t>8-496-27-23-235</w:t>
      </w:r>
      <w:r>
        <w:rPr>
          <w:kern w:val="2"/>
          <w:sz w:val="20"/>
          <w:szCs w:val="20"/>
          <w:lang w:eastAsia="ar-SA"/>
        </w:rPr>
        <w:br w:type="page"/>
      </w:r>
    </w:p>
    <w:p w:rsidR="00A4112A" w:rsidRDefault="00E52D54" w:rsidP="0095542A">
      <w:pPr>
        <w:tabs>
          <w:tab w:val="left" w:pos="-567"/>
        </w:tabs>
        <w:jc w:val="right"/>
      </w:pPr>
      <w:r>
        <w:lastRenderedPageBreak/>
        <w:t>УТВЕРЖДЕНО</w:t>
      </w:r>
    </w:p>
    <w:p w:rsidR="00E52D54" w:rsidRDefault="00E52D54" w:rsidP="0095542A">
      <w:pPr>
        <w:tabs>
          <w:tab w:val="left" w:pos="-567"/>
        </w:tabs>
        <w:jc w:val="right"/>
      </w:pPr>
      <w:r>
        <w:t>Постановлением Главы</w:t>
      </w:r>
    </w:p>
    <w:p w:rsidR="00E52D54" w:rsidRDefault="00E52D54" w:rsidP="0095542A">
      <w:pPr>
        <w:tabs>
          <w:tab w:val="left" w:pos="-567"/>
        </w:tabs>
        <w:jc w:val="right"/>
      </w:pPr>
      <w:r>
        <w:t>Рузского городского округа</w:t>
      </w:r>
    </w:p>
    <w:p w:rsidR="00E52D54" w:rsidRDefault="00E52D54" w:rsidP="0095542A">
      <w:pPr>
        <w:tabs>
          <w:tab w:val="left" w:pos="-567"/>
        </w:tabs>
        <w:jc w:val="right"/>
      </w:pPr>
      <w:r>
        <w:t>Московской области</w:t>
      </w:r>
    </w:p>
    <w:p w:rsidR="00E52D54" w:rsidRPr="00630A26" w:rsidRDefault="00E52D54" w:rsidP="0095542A">
      <w:pPr>
        <w:tabs>
          <w:tab w:val="left" w:pos="-567"/>
        </w:tabs>
        <w:jc w:val="right"/>
      </w:pPr>
      <w:r>
        <w:t>от _________ № ______</w:t>
      </w:r>
    </w:p>
    <w:p w:rsidR="00775B0D" w:rsidRPr="00CA7B3C" w:rsidRDefault="00775B0D" w:rsidP="0095542A">
      <w:pPr>
        <w:tabs>
          <w:tab w:val="left" w:pos="-567"/>
        </w:tabs>
        <w:jc w:val="both"/>
        <w:rPr>
          <w:bCs/>
          <w:sz w:val="28"/>
          <w:szCs w:val="28"/>
        </w:rPr>
      </w:pPr>
    </w:p>
    <w:p w:rsidR="00CE75F2" w:rsidRDefault="00E52D54" w:rsidP="00CE75F2">
      <w:pPr>
        <w:ind w:firstLine="709"/>
        <w:jc w:val="center"/>
        <w:rPr>
          <w:b/>
          <w:bCs/>
          <w:color w:val="000000"/>
          <w:sz w:val="28"/>
        </w:rPr>
      </w:pPr>
      <w:r w:rsidRPr="0095542A">
        <w:rPr>
          <w:b/>
          <w:sz w:val="28"/>
        </w:rPr>
        <w:t xml:space="preserve">Порядок </w:t>
      </w:r>
      <w:r w:rsidR="00CE75F2">
        <w:rPr>
          <w:b/>
          <w:sz w:val="28"/>
        </w:rPr>
        <w:t>осуществления мероприятий по отлову</w:t>
      </w:r>
      <w:r w:rsidR="00CE75F2" w:rsidRPr="00E52D54">
        <w:rPr>
          <w:b/>
          <w:sz w:val="28"/>
        </w:rPr>
        <w:t xml:space="preserve"> безнадзорных животных</w:t>
      </w:r>
      <w:r w:rsidR="00CE75F2">
        <w:rPr>
          <w:b/>
          <w:sz w:val="28"/>
        </w:rPr>
        <w:t xml:space="preserve"> </w:t>
      </w:r>
      <w:r w:rsidR="00CE75F2" w:rsidRPr="00E52D54">
        <w:rPr>
          <w:b/>
          <w:sz w:val="28"/>
        </w:rPr>
        <w:t>на территории Рузского городского округа Московской области</w:t>
      </w:r>
      <w:r w:rsidR="00CE75F2" w:rsidRPr="0095542A">
        <w:rPr>
          <w:b/>
          <w:bCs/>
          <w:color w:val="000000"/>
          <w:sz w:val="28"/>
        </w:rPr>
        <w:t xml:space="preserve"> </w:t>
      </w:r>
    </w:p>
    <w:p w:rsidR="00CE75F2" w:rsidRDefault="00CE75F2" w:rsidP="00CE75F2">
      <w:pPr>
        <w:ind w:firstLine="709"/>
        <w:jc w:val="center"/>
        <w:rPr>
          <w:b/>
          <w:bCs/>
          <w:color w:val="000000"/>
          <w:sz w:val="28"/>
        </w:rPr>
      </w:pPr>
    </w:p>
    <w:p w:rsidR="000916B5" w:rsidRPr="00CE75F2" w:rsidRDefault="000916B5" w:rsidP="00CE75F2">
      <w:pPr>
        <w:pStyle w:val="a7"/>
        <w:numPr>
          <w:ilvl w:val="0"/>
          <w:numId w:val="9"/>
        </w:numPr>
        <w:jc w:val="center"/>
        <w:rPr>
          <w:b/>
          <w:bCs/>
          <w:color w:val="000000"/>
          <w:sz w:val="28"/>
        </w:rPr>
      </w:pPr>
      <w:r w:rsidRPr="00CE75F2">
        <w:rPr>
          <w:b/>
          <w:bCs/>
          <w:color w:val="000000"/>
          <w:sz w:val="28"/>
        </w:rPr>
        <w:t>Общие положения</w:t>
      </w:r>
    </w:p>
    <w:p w:rsidR="00CE75F2" w:rsidRPr="00CE75F2" w:rsidRDefault="00CE75F2" w:rsidP="00CE75F2">
      <w:pPr>
        <w:ind w:left="709"/>
        <w:jc w:val="center"/>
        <w:rPr>
          <w:color w:val="000000"/>
          <w:sz w:val="28"/>
        </w:rPr>
      </w:pPr>
    </w:p>
    <w:p w:rsidR="0095542A" w:rsidRPr="0095542A" w:rsidRDefault="000916B5" w:rsidP="0095542A">
      <w:pPr>
        <w:pStyle w:val="HTML"/>
        <w:tabs>
          <w:tab w:val="left" w:pos="-567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542A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="0095542A" w:rsidRPr="0095542A">
        <w:rPr>
          <w:rFonts w:ascii="Times New Roman" w:hAnsi="Times New Roman" w:cs="Times New Roman"/>
          <w:sz w:val="28"/>
          <w:szCs w:val="24"/>
        </w:rPr>
        <w:t xml:space="preserve">Порядок </w:t>
      </w:r>
      <w:r w:rsidR="00CE75F2" w:rsidRPr="00CE75F2">
        <w:rPr>
          <w:rFonts w:ascii="Times New Roman" w:hAnsi="Times New Roman" w:cs="Times New Roman"/>
          <w:sz w:val="28"/>
          <w:szCs w:val="24"/>
        </w:rPr>
        <w:t xml:space="preserve">осуществления мероприятий по отлову </w:t>
      </w:r>
      <w:r w:rsidR="0095542A" w:rsidRPr="0095542A">
        <w:rPr>
          <w:rFonts w:ascii="Times New Roman" w:hAnsi="Times New Roman" w:cs="Times New Roman"/>
          <w:sz w:val="28"/>
          <w:szCs w:val="24"/>
        </w:rPr>
        <w:t xml:space="preserve">безнадзорных животных, обитающих на территории Рузского городского округа Московской области (далее –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Законом Московской области № 201/2016-ОЗ </w:t>
      </w:r>
      <w:r w:rsidR="00CE75F2">
        <w:rPr>
          <w:rFonts w:ascii="Times New Roman" w:hAnsi="Times New Roman" w:cs="Times New Roman"/>
          <w:sz w:val="28"/>
          <w:szCs w:val="24"/>
        </w:rPr>
        <w:t>«</w:t>
      </w:r>
      <w:r w:rsidR="0095542A" w:rsidRPr="0095542A">
        <w:rPr>
          <w:rFonts w:ascii="Times New Roman" w:hAnsi="Times New Roman" w:cs="Times New Roman"/>
          <w:sz w:val="28"/>
          <w:szCs w:val="24"/>
        </w:rPr>
        <w:t>О наделении органов</w:t>
      </w:r>
      <w:proofErr w:type="gramEnd"/>
      <w:r w:rsidR="0095542A" w:rsidRPr="0095542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5542A" w:rsidRPr="0095542A">
        <w:rPr>
          <w:rFonts w:ascii="Times New Roman" w:hAnsi="Times New Roman" w:cs="Times New Roman"/>
          <w:sz w:val="28"/>
          <w:szCs w:val="24"/>
        </w:rPr>
        <w:t>местного самоуправления муниципальных образований Московской области государственными полномочиями Московской области в области обра</w:t>
      </w:r>
      <w:r w:rsidR="00CE75F2">
        <w:rPr>
          <w:rFonts w:ascii="Times New Roman" w:hAnsi="Times New Roman" w:cs="Times New Roman"/>
          <w:sz w:val="28"/>
          <w:szCs w:val="24"/>
        </w:rPr>
        <w:t>щения с безнадзорными животными»</w:t>
      </w:r>
      <w:r w:rsidR="0095542A" w:rsidRPr="0095542A">
        <w:rPr>
          <w:rFonts w:ascii="Times New Roman" w:hAnsi="Times New Roman" w:cs="Times New Roman"/>
          <w:sz w:val="28"/>
          <w:szCs w:val="24"/>
        </w:rPr>
        <w:t xml:space="preserve">, </w:t>
      </w:r>
      <w:r w:rsidR="00CE75F2" w:rsidRPr="00CE75F2">
        <w:rPr>
          <w:rFonts w:ascii="Times New Roman" w:hAnsi="Times New Roman" w:cs="Times New Roman"/>
          <w:sz w:val="28"/>
          <w:szCs w:val="24"/>
        </w:rPr>
        <w:t>Законом Московской области  от 30.12.2014 № 191/2014-ОЗ «О благоустройстве в Московской области»</w:t>
      </w:r>
      <w:r w:rsidR="006A035C">
        <w:rPr>
          <w:rFonts w:ascii="Times New Roman" w:hAnsi="Times New Roman" w:cs="Times New Roman"/>
          <w:sz w:val="28"/>
          <w:szCs w:val="24"/>
        </w:rPr>
        <w:t xml:space="preserve">, </w:t>
      </w:r>
      <w:r w:rsidR="006A035C" w:rsidRPr="006A035C">
        <w:rPr>
          <w:rFonts w:ascii="Times New Roman" w:hAnsi="Times New Roman" w:cs="Times New Roman"/>
          <w:sz w:val="28"/>
          <w:szCs w:val="24"/>
        </w:rPr>
        <w:t xml:space="preserve">Распоряжением </w:t>
      </w:r>
      <w:r w:rsidR="00E05314">
        <w:rPr>
          <w:rFonts w:ascii="Times New Roman" w:hAnsi="Times New Roman" w:cs="Times New Roman"/>
          <w:sz w:val="28"/>
          <w:szCs w:val="24"/>
        </w:rPr>
        <w:t xml:space="preserve">Главного управления ветеринарии Московской области </w:t>
      </w:r>
      <w:r w:rsidR="006A035C" w:rsidRPr="006A035C">
        <w:rPr>
          <w:rFonts w:ascii="Times New Roman" w:hAnsi="Times New Roman" w:cs="Times New Roman"/>
          <w:sz w:val="28"/>
          <w:szCs w:val="24"/>
        </w:rPr>
        <w:t>от 09.08</w:t>
      </w:r>
      <w:r w:rsidR="00E05314">
        <w:rPr>
          <w:rFonts w:ascii="Times New Roman" w:hAnsi="Times New Roman" w:cs="Times New Roman"/>
          <w:sz w:val="28"/>
          <w:szCs w:val="24"/>
        </w:rPr>
        <w:t>.2017 № РВ-570 «Об утверждении П</w:t>
      </w:r>
      <w:r w:rsidR="006A035C" w:rsidRPr="006A035C">
        <w:rPr>
          <w:rFonts w:ascii="Times New Roman" w:hAnsi="Times New Roman" w:cs="Times New Roman"/>
          <w:sz w:val="28"/>
          <w:szCs w:val="24"/>
        </w:rPr>
        <w:t>оложения о порядке предоставления органам местного самоуправления муниципальных районов и городских округов Московской области финансовых средств, необходимых для осуществления государственных полномочий</w:t>
      </w:r>
      <w:proofErr w:type="gramEnd"/>
      <w:r w:rsidR="006A035C" w:rsidRPr="006A035C">
        <w:rPr>
          <w:rFonts w:ascii="Times New Roman" w:hAnsi="Times New Roman" w:cs="Times New Roman"/>
          <w:sz w:val="28"/>
          <w:szCs w:val="24"/>
        </w:rPr>
        <w:t xml:space="preserve"> Московской области по организации проведения мероприятий по отлову и содержанию безнадзорных животных»</w:t>
      </w:r>
      <w:r w:rsidR="0095542A" w:rsidRPr="0095542A">
        <w:rPr>
          <w:rFonts w:ascii="Times New Roman" w:hAnsi="Times New Roman" w:cs="Times New Roman"/>
          <w:sz w:val="28"/>
          <w:szCs w:val="24"/>
        </w:rPr>
        <w:t>.</w:t>
      </w:r>
    </w:p>
    <w:p w:rsidR="000916B5" w:rsidRPr="0095542A" w:rsidRDefault="000916B5" w:rsidP="0095542A">
      <w:pPr>
        <w:tabs>
          <w:tab w:val="left" w:pos="-567"/>
        </w:tabs>
        <w:ind w:firstLine="709"/>
        <w:jc w:val="both"/>
        <w:rPr>
          <w:sz w:val="28"/>
        </w:rPr>
      </w:pPr>
      <w:r w:rsidRPr="0095542A">
        <w:rPr>
          <w:sz w:val="28"/>
        </w:rPr>
        <w:t xml:space="preserve">2. </w:t>
      </w:r>
      <w:proofErr w:type="gramStart"/>
      <w:r w:rsidR="00CE75F2">
        <w:rPr>
          <w:sz w:val="28"/>
        </w:rPr>
        <w:t xml:space="preserve">Настоящий Порядок </w:t>
      </w:r>
      <w:r w:rsidR="0095542A" w:rsidRPr="0095542A">
        <w:rPr>
          <w:sz w:val="28"/>
        </w:rPr>
        <w:t>регулирует отношения в сфере отлова и содержания безнадзорных животных в целях обеспечения безопасности людей от неблагоприятного физического, психологического и иного воздействия безнадзорных животных, сохранения благополучного санитарно-эпидемиологического и эпизоотического состояния территории городского округа и регулирует осуществление мероприятий по отлову и содержанию отловленных безнадзорных животных, а также определяет методы регулирования численности безнадзорных животных на принципах гуманного отношения к животным.</w:t>
      </w:r>
      <w:proofErr w:type="gramEnd"/>
    </w:p>
    <w:p w:rsidR="000916B5" w:rsidRPr="0095542A" w:rsidRDefault="000916B5" w:rsidP="0095542A">
      <w:pPr>
        <w:tabs>
          <w:tab w:val="left" w:pos="-567"/>
        </w:tabs>
        <w:ind w:firstLine="709"/>
        <w:jc w:val="both"/>
        <w:rPr>
          <w:sz w:val="28"/>
        </w:rPr>
      </w:pPr>
      <w:r w:rsidRPr="0095542A">
        <w:rPr>
          <w:sz w:val="28"/>
        </w:rPr>
        <w:t xml:space="preserve">3. </w:t>
      </w:r>
      <w:r w:rsidR="0095542A" w:rsidRPr="0095542A">
        <w:rPr>
          <w:sz w:val="28"/>
        </w:rPr>
        <w:t xml:space="preserve">Действие настоящего Порядка распространяется и </w:t>
      </w:r>
      <w:proofErr w:type="gramStart"/>
      <w:r w:rsidR="0095542A" w:rsidRPr="0095542A">
        <w:rPr>
          <w:sz w:val="28"/>
        </w:rPr>
        <w:t>обязательно к исполнению</w:t>
      </w:r>
      <w:proofErr w:type="gramEnd"/>
      <w:r w:rsidR="0095542A" w:rsidRPr="0095542A">
        <w:rPr>
          <w:sz w:val="28"/>
        </w:rPr>
        <w:t xml:space="preserve"> гражданами, предприятиями, учреждениями и иными организациями всех форм собственности и ведомственной принадлежности на территории Рузского городского округа Московской области.</w:t>
      </w:r>
    </w:p>
    <w:p w:rsidR="00362E35" w:rsidRPr="005B60A7" w:rsidRDefault="00362E35" w:rsidP="0095542A">
      <w:pPr>
        <w:tabs>
          <w:tab w:val="left" w:pos="-567"/>
        </w:tabs>
        <w:jc w:val="center"/>
        <w:rPr>
          <w:b/>
          <w:bCs/>
        </w:rPr>
      </w:pPr>
    </w:p>
    <w:p w:rsidR="000916B5" w:rsidRPr="000D3AC0" w:rsidRDefault="000916B5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 w:rsidRPr="0095542A">
        <w:rPr>
          <w:b/>
          <w:bCs/>
          <w:sz w:val="28"/>
        </w:rPr>
        <w:t>2</w:t>
      </w:r>
      <w:r w:rsidRPr="000D3AC0">
        <w:rPr>
          <w:b/>
          <w:bCs/>
          <w:sz w:val="28"/>
          <w:szCs w:val="28"/>
        </w:rPr>
        <w:t>. Основные понятия, используемые в настоящ</w:t>
      </w:r>
      <w:r w:rsidR="00F9330C" w:rsidRPr="000D3AC0">
        <w:rPr>
          <w:b/>
          <w:bCs/>
          <w:sz w:val="28"/>
          <w:szCs w:val="28"/>
        </w:rPr>
        <w:t>ем</w:t>
      </w:r>
      <w:r w:rsidRPr="000D3AC0">
        <w:rPr>
          <w:b/>
          <w:bCs/>
          <w:sz w:val="28"/>
          <w:szCs w:val="28"/>
        </w:rPr>
        <w:t xml:space="preserve"> </w:t>
      </w:r>
      <w:r w:rsidR="00CE75F2">
        <w:rPr>
          <w:b/>
          <w:bCs/>
          <w:sz w:val="28"/>
          <w:szCs w:val="28"/>
        </w:rPr>
        <w:t>Порядке</w:t>
      </w:r>
    </w:p>
    <w:p w:rsidR="00362E35" w:rsidRPr="000D3AC0" w:rsidRDefault="00362E35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0916B5" w:rsidRPr="000D3AC0" w:rsidRDefault="00362E3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</w:t>
      </w:r>
      <w:r w:rsidR="000916B5" w:rsidRPr="000D3AC0">
        <w:rPr>
          <w:sz w:val="28"/>
          <w:szCs w:val="28"/>
        </w:rPr>
        <w:t>. В настоящ</w:t>
      </w:r>
      <w:r w:rsidR="00F9330C" w:rsidRPr="000D3AC0">
        <w:rPr>
          <w:sz w:val="28"/>
          <w:szCs w:val="28"/>
        </w:rPr>
        <w:t>ем</w:t>
      </w:r>
      <w:r w:rsidR="000916B5" w:rsidRPr="000D3AC0">
        <w:rPr>
          <w:sz w:val="28"/>
          <w:szCs w:val="28"/>
        </w:rPr>
        <w:t xml:space="preserve"> </w:t>
      </w:r>
      <w:r w:rsidR="00CE75F2">
        <w:rPr>
          <w:sz w:val="28"/>
          <w:szCs w:val="28"/>
        </w:rPr>
        <w:t>Порядке</w:t>
      </w:r>
      <w:r w:rsidR="000916B5" w:rsidRPr="000D3AC0">
        <w:rPr>
          <w:sz w:val="28"/>
          <w:szCs w:val="28"/>
        </w:rPr>
        <w:t xml:space="preserve"> используются следующие понятия: </w:t>
      </w:r>
    </w:p>
    <w:p w:rsidR="000916B5" w:rsidRPr="000D3AC0" w:rsidRDefault="00362E3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lastRenderedPageBreak/>
        <w:t>2</w:t>
      </w:r>
      <w:r w:rsidR="000916B5" w:rsidRPr="000D3AC0">
        <w:rPr>
          <w:sz w:val="28"/>
          <w:szCs w:val="28"/>
        </w:rPr>
        <w:t xml:space="preserve">.1. </w:t>
      </w:r>
      <w:r w:rsidR="0095542A" w:rsidRPr="000D3AC0">
        <w:rPr>
          <w:sz w:val="28"/>
          <w:szCs w:val="28"/>
        </w:rPr>
        <w:t xml:space="preserve">Безнадзорные животные - </w:t>
      </w:r>
      <w:r w:rsidR="00E05314" w:rsidRPr="00E05314">
        <w:rPr>
          <w:sz w:val="28"/>
          <w:szCs w:val="28"/>
        </w:rPr>
        <w:t>животные, свободно находящиеся на территории и вне территории населенных пунктов без сопровождающего лица</w:t>
      </w:r>
      <w:r w:rsidR="0095542A" w:rsidRPr="000D3AC0">
        <w:rPr>
          <w:sz w:val="28"/>
          <w:szCs w:val="28"/>
        </w:rPr>
        <w:t>.</w:t>
      </w:r>
    </w:p>
    <w:p w:rsidR="000916B5" w:rsidRPr="000D3AC0" w:rsidRDefault="00362E3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</w:t>
      </w:r>
      <w:r w:rsidR="000916B5" w:rsidRPr="000D3AC0">
        <w:rPr>
          <w:sz w:val="28"/>
          <w:szCs w:val="28"/>
        </w:rPr>
        <w:t xml:space="preserve">.2. Отлов безнадзорных животных - </w:t>
      </w:r>
      <w:r w:rsidR="00E05314" w:rsidRPr="00E05314">
        <w:rPr>
          <w:sz w:val="28"/>
          <w:szCs w:val="28"/>
        </w:rPr>
        <w:t>мероприятия по регулированию численности безнадзорных животных</w:t>
      </w:r>
      <w:r w:rsidR="000916B5" w:rsidRPr="000D3AC0">
        <w:rPr>
          <w:sz w:val="28"/>
          <w:szCs w:val="28"/>
        </w:rPr>
        <w:t xml:space="preserve">. </w:t>
      </w:r>
    </w:p>
    <w:p w:rsidR="000916B5" w:rsidRPr="000D3AC0" w:rsidRDefault="00362E3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</w:t>
      </w:r>
      <w:r w:rsidR="000916B5" w:rsidRPr="000D3AC0">
        <w:rPr>
          <w:sz w:val="28"/>
          <w:szCs w:val="28"/>
        </w:rPr>
        <w:t xml:space="preserve">.3. Содержание безнадзорных животных - </w:t>
      </w:r>
      <w:r w:rsidR="00E05314" w:rsidRPr="00E05314">
        <w:rPr>
          <w:sz w:val="28"/>
          <w:szCs w:val="28"/>
        </w:rPr>
        <w:t>меры, применяемые для сохранения жизни, физического здоровья животных, учитывающие биологические особенности животных и направленные на соблюдение ветеринарно-санитарных норм и правил</w:t>
      </w:r>
      <w:r w:rsidR="000916B5" w:rsidRPr="000D3AC0">
        <w:rPr>
          <w:sz w:val="28"/>
          <w:szCs w:val="28"/>
        </w:rPr>
        <w:t xml:space="preserve">. </w:t>
      </w:r>
    </w:p>
    <w:p w:rsidR="000916B5" w:rsidRPr="000D3AC0" w:rsidRDefault="00362E3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</w:t>
      </w:r>
      <w:r w:rsidR="000916B5" w:rsidRPr="000D3AC0">
        <w:rPr>
          <w:sz w:val="28"/>
          <w:szCs w:val="28"/>
        </w:rPr>
        <w:t>.4. Пункт временного содержания безнадзорных</w:t>
      </w:r>
      <w:r w:rsidR="00FA3ECD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животных - </w:t>
      </w:r>
      <w:r w:rsidR="00DD587E" w:rsidRPr="000D3AC0">
        <w:rPr>
          <w:sz w:val="28"/>
          <w:szCs w:val="28"/>
        </w:rPr>
        <w:t>имущественный комплекс, специально предназначенный и оборудованный для временного содержания отловленных безнадзорных животных.</w:t>
      </w:r>
    </w:p>
    <w:p w:rsidR="000916B5" w:rsidRPr="000D3AC0" w:rsidRDefault="00362E3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</w:t>
      </w:r>
      <w:r w:rsidR="000916B5" w:rsidRPr="000D3AC0">
        <w:rPr>
          <w:sz w:val="28"/>
          <w:szCs w:val="28"/>
        </w:rPr>
        <w:t xml:space="preserve">.5. Стайное животное - животное, живущее в стае, численность которой одновременно превышает 3-х животных. </w:t>
      </w:r>
    </w:p>
    <w:p w:rsidR="000916B5" w:rsidRPr="000D3AC0" w:rsidRDefault="00362E3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</w:t>
      </w:r>
      <w:r w:rsidR="000916B5" w:rsidRPr="000D3AC0">
        <w:rPr>
          <w:sz w:val="28"/>
          <w:szCs w:val="28"/>
        </w:rPr>
        <w:t xml:space="preserve">.6. Социально опасное животное - животное, представляющее реальную угрозу для жизни и здоровья, имущества граждан и проявляющее беспричинную агрессию, в том числе имеющее явные признаки заболевания бешенством. </w:t>
      </w:r>
    </w:p>
    <w:p w:rsidR="0095542A" w:rsidRPr="000D3AC0" w:rsidRDefault="0095542A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2.7. </w:t>
      </w:r>
      <w:proofErr w:type="gramStart"/>
      <w:r w:rsidRPr="000D3AC0">
        <w:rPr>
          <w:sz w:val="28"/>
          <w:szCs w:val="28"/>
        </w:rPr>
        <w:t>Жестокое обращение с животными - побои, истязания, разрушение мест обитания, нарушение зоотехнических, зоогигиенических, ветеринарно-санитарных норм и правил, иное действие (бездействие), влекущие за собой увечье, травму, истощение от длительного голодания или гибель животных, жестокое умерщвление животных, а также иные действия, противоречащие установленным законодательством правилам и принятым в обществе нормам гуманного отношения к животным.</w:t>
      </w:r>
      <w:proofErr w:type="gramEnd"/>
    </w:p>
    <w:p w:rsidR="0095542A" w:rsidRPr="000D3AC0" w:rsidRDefault="00DD587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2.8. Владелец животного - физическое или юридическое лицо, которому животное принадлежит на праве собственности или ином вещном праве.</w:t>
      </w:r>
    </w:p>
    <w:p w:rsidR="00DD587E" w:rsidRPr="000D3AC0" w:rsidRDefault="00DD587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2.9. Жестокое умерщвление животных - умерщвление животных без применения предназначенных для этого ветеринарных препаратов, зарегистрированных в государстве, иными физическими или химическими способами.</w:t>
      </w:r>
    </w:p>
    <w:p w:rsidR="00DD587E" w:rsidRPr="000D3AC0" w:rsidRDefault="00DD587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2.10. Обращение с животными - содержание, разведение и использование животных, совершение сделок, предметом которых являются животные, оказание животным ветеринарной помощи.</w:t>
      </w:r>
    </w:p>
    <w:p w:rsidR="00CD3AB2" w:rsidRPr="000D3AC0" w:rsidRDefault="00DD587E" w:rsidP="00CD3AB2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2.11. </w:t>
      </w:r>
      <w:r w:rsidR="00CD3AB2">
        <w:rPr>
          <w:sz w:val="28"/>
          <w:szCs w:val="28"/>
        </w:rPr>
        <w:t>Уполномоченн</w:t>
      </w:r>
      <w:r w:rsidR="00EC0994">
        <w:rPr>
          <w:sz w:val="28"/>
          <w:szCs w:val="28"/>
        </w:rPr>
        <w:t xml:space="preserve">ый орган </w:t>
      </w:r>
      <w:r w:rsidR="00CD3AB2">
        <w:rPr>
          <w:sz w:val="28"/>
          <w:szCs w:val="28"/>
        </w:rPr>
        <w:t>– Управление благоустройства администрации Рузского городского округа Московской области.</w:t>
      </w:r>
    </w:p>
    <w:p w:rsidR="00DD587E" w:rsidRDefault="00CD3AB2" w:rsidP="00CD3AB2">
      <w:pPr>
        <w:tabs>
          <w:tab w:val="left" w:pos="-567"/>
          <w:tab w:val="left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DD587E" w:rsidRPr="000D3AC0">
        <w:rPr>
          <w:sz w:val="28"/>
          <w:szCs w:val="28"/>
        </w:rPr>
        <w:t xml:space="preserve">Специализированная организация - юридическое лицо, осуществляющее отлов безнадзорных животных, с которым </w:t>
      </w:r>
      <w:r>
        <w:rPr>
          <w:sz w:val="28"/>
          <w:szCs w:val="28"/>
        </w:rPr>
        <w:t>уполномоченный орган администрации</w:t>
      </w:r>
      <w:r w:rsidR="00DD587E" w:rsidRPr="000D3AC0">
        <w:rPr>
          <w:sz w:val="28"/>
          <w:szCs w:val="28"/>
        </w:rPr>
        <w:t xml:space="preserve"> Рузского городского округа Московской области заключает </w:t>
      </w:r>
      <w:r w:rsidR="005838DE" w:rsidRPr="000D3AC0">
        <w:rPr>
          <w:sz w:val="28"/>
          <w:szCs w:val="28"/>
        </w:rPr>
        <w:t>муниципальный контракт</w:t>
      </w:r>
      <w:r w:rsidR="00DD587E" w:rsidRPr="000D3AC0">
        <w:rPr>
          <w:sz w:val="28"/>
          <w:szCs w:val="28"/>
        </w:rPr>
        <w:t xml:space="preserve"> на выполнение работ по отлову, содержанию и ветеринарному обслуживанию безнадзорных животных на территории Рузского город</w:t>
      </w:r>
      <w:r w:rsidR="00EC0994">
        <w:rPr>
          <w:sz w:val="28"/>
          <w:szCs w:val="28"/>
        </w:rPr>
        <w:t>ского округа Московской области, имеющих необходимое оборудование, транспорт и специально подготовленный персонал.</w:t>
      </w:r>
    </w:p>
    <w:p w:rsidR="00CD3AB2" w:rsidRDefault="00CD3AB2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</w:p>
    <w:p w:rsidR="000916B5" w:rsidRPr="000D3AC0" w:rsidRDefault="000916B5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 w:rsidRPr="000D3AC0">
        <w:rPr>
          <w:b/>
          <w:bCs/>
          <w:sz w:val="28"/>
          <w:szCs w:val="28"/>
        </w:rPr>
        <w:t>3. Порядок учета безнадзорн</w:t>
      </w:r>
      <w:bookmarkStart w:id="0" w:name="_GoBack"/>
      <w:bookmarkEnd w:id="0"/>
      <w:r w:rsidRPr="000D3AC0">
        <w:rPr>
          <w:b/>
          <w:bCs/>
          <w:sz w:val="28"/>
          <w:szCs w:val="28"/>
        </w:rPr>
        <w:t>ых животных</w:t>
      </w:r>
    </w:p>
    <w:p w:rsidR="00362E35" w:rsidRPr="000D3AC0" w:rsidRDefault="00362E35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0916B5" w:rsidRPr="000D3AC0" w:rsidRDefault="00A4112A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lastRenderedPageBreak/>
        <w:t>3.</w:t>
      </w:r>
      <w:r w:rsid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Учет безнадзорных отловленных животных осуществляется </w:t>
      </w:r>
      <w:r w:rsidR="00EC0994">
        <w:rPr>
          <w:sz w:val="28"/>
          <w:szCs w:val="28"/>
        </w:rPr>
        <w:t>уполномоченным органом</w:t>
      </w:r>
      <w:r w:rsidR="005D0E61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на основании заявок населения, в том числе экстренных обращений граждан и организаций </w:t>
      </w:r>
      <w:r w:rsidR="00DD587E" w:rsidRPr="000D3AC0">
        <w:rPr>
          <w:sz w:val="28"/>
          <w:szCs w:val="28"/>
        </w:rPr>
        <w:t>Рузского городского округа Московской области</w:t>
      </w:r>
      <w:r w:rsidRPr="000D3AC0">
        <w:rPr>
          <w:sz w:val="28"/>
          <w:szCs w:val="28"/>
        </w:rPr>
        <w:t>.</w:t>
      </w:r>
    </w:p>
    <w:p w:rsidR="000916B5" w:rsidRPr="000D3AC0" w:rsidRDefault="00304297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3.1.</w:t>
      </w:r>
      <w:r w:rsid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Учет безнадзорных животных проводится: </w:t>
      </w:r>
    </w:p>
    <w:p w:rsidR="000916B5" w:rsidRPr="000D3AC0" w:rsidRDefault="00304297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  </w:t>
      </w:r>
      <w:r w:rsidR="000916B5" w:rsidRPr="000D3AC0">
        <w:rPr>
          <w:sz w:val="28"/>
          <w:szCs w:val="28"/>
        </w:rPr>
        <w:t xml:space="preserve"> по количеству зарегистрированных заявок; </w:t>
      </w:r>
    </w:p>
    <w:p w:rsidR="000916B5" w:rsidRPr="000D3AC0" w:rsidRDefault="00304297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</w:t>
      </w:r>
      <w:r w:rsidR="000916B5" w:rsidRPr="000D3AC0">
        <w:rPr>
          <w:sz w:val="28"/>
          <w:szCs w:val="28"/>
        </w:rPr>
        <w:t>по количеству фактически отловленных животных (с указанием количества стерилизованных и подвергнутых эвтаназии животных, количеств</w:t>
      </w:r>
      <w:r w:rsidR="00205441" w:rsidRPr="000D3AC0">
        <w:rPr>
          <w:sz w:val="28"/>
          <w:szCs w:val="28"/>
        </w:rPr>
        <w:t>а</w:t>
      </w:r>
      <w:r w:rsidR="000916B5" w:rsidRPr="000D3AC0">
        <w:rPr>
          <w:sz w:val="28"/>
          <w:szCs w:val="28"/>
        </w:rPr>
        <w:t xml:space="preserve"> животных помещенных в пункты временного содержания); </w:t>
      </w:r>
    </w:p>
    <w:p w:rsidR="000916B5" w:rsidRPr="000D3AC0" w:rsidRDefault="00304297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</w:t>
      </w:r>
      <w:r w:rsidR="000916B5" w:rsidRPr="000D3AC0">
        <w:rPr>
          <w:sz w:val="28"/>
          <w:szCs w:val="28"/>
        </w:rPr>
        <w:t xml:space="preserve"> по количеству животных, возвращенных из пунктов временного содержания владельцам, а также отданных заинтересованным лицам или организациям; </w:t>
      </w:r>
    </w:p>
    <w:p w:rsidR="000916B5" w:rsidRPr="000D3AC0" w:rsidRDefault="00304297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</w:t>
      </w:r>
      <w:r w:rsidR="000916B5" w:rsidRPr="000D3AC0">
        <w:rPr>
          <w:sz w:val="28"/>
          <w:szCs w:val="28"/>
        </w:rPr>
        <w:t xml:space="preserve"> по количеству утилизированных трупов животных. </w:t>
      </w:r>
    </w:p>
    <w:p w:rsidR="000916B5" w:rsidRPr="000D3AC0" w:rsidRDefault="00304297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3.</w:t>
      </w:r>
      <w:r w:rsidR="000916B5" w:rsidRPr="000D3AC0">
        <w:rPr>
          <w:sz w:val="28"/>
          <w:szCs w:val="28"/>
        </w:rPr>
        <w:t xml:space="preserve">2. Заявка на отлов безнадзорных животных подается </w:t>
      </w:r>
      <w:r w:rsidR="00CD3AB2">
        <w:rPr>
          <w:sz w:val="28"/>
          <w:szCs w:val="28"/>
        </w:rPr>
        <w:t xml:space="preserve">в </w:t>
      </w:r>
      <w:r w:rsidR="00EC0994">
        <w:rPr>
          <w:sz w:val="28"/>
          <w:szCs w:val="28"/>
        </w:rPr>
        <w:t>уполномоченный орган</w:t>
      </w:r>
      <w:r w:rsidR="00CD3AB2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>по телефону</w:t>
      </w:r>
      <w:r w:rsidR="00CD3AB2">
        <w:rPr>
          <w:sz w:val="28"/>
          <w:szCs w:val="28"/>
        </w:rPr>
        <w:t xml:space="preserve"> 8(49627)23-235</w:t>
      </w:r>
      <w:r w:rsidR="000916B5" w:rsidRPr="000D3AC0">
        <w:rPr>
          <w:sz w:val="28"/>
          <w:szCs w:val="28"/>
        </w:rPr>
        <w:t xml:space="preserve"> или в письменной форме в</w:t>
      </w:r>
      <w:r w:rsidR="005D0E61" w:rsidRPr="000D3AC0">
        <w:rPr>
          <w:sz w:val="28"/>
          <w:szCs w:val="28"/>
        </w:rPr>
        <w:t xml:space="preserve"> администрацию </w:t>
      </w:r>
      <w:r w:rsidR="00DD587E" w:rsidRPr="000D3AC0">
        <w:rPr>
          <w:sz w:val="28"/>
          <w:szCs w:val="28"/>
        </w:rPr>
        <w:t xml:space="preserve">Рузского городского округа Московской области </w:t>
      </w:r>
      <w:r w:rsidR="000916B5" w:rsidRPr="000D3AC0">
        <w:rPr>
          <w:sz w:val="28"/>
          <w:szCs w:val="28"/>
        </w:rPr>
        <w:t xml:space="preserve">о наличии безнадзорных животных и необходимости их отлова.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В заявке указываются: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Ф.И.О. заявителя или название организации; </w:t>
      </w:r>
    </w:p>
    <w:p w:rsidR="000916B5" w:rsidRPr="000D3AC0" w:rsidRDefault="00304297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</w:t>
      </w:r>
      <w:r w:rsidR="000916B5" w:rsidRPr="000D3AC0">
        <w:rPr>
          <w:sz w:val="28"/>
          <w:szCs w:val="28"/>
        </w:rPr>
        <w:t xml:space="preserve">адрес (номер телефона при наличии) заявителя, представителя организации;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местонахождение и примерное количество безнадзорных животных, подлежащих отлову.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Заявки на отлов безнадзорных животных регистрируются в соответствующем журнале регистрации. Журнал учета заявок ведет </w:t>
      </w:r>
      <w:r w:rsidR="00EC0994">
        <w:rPr>
          <w:sz w:val="28"/>
          <w:szCs w:val="28"/>
        </w:rPr>
        <w:t>ответственное должностное лицо уполномоченного</w:t>
      </w:r>
      <w:r w:rsidR="006E2470" w:rsidRPr="000D3AC0">
        <w:rPr>
          <w:sz w:val="28"/>
          <w:szCs w:val="28"/>
        </w:rPr>
        <w:t xml:space="preserve"> </w:t>
      </w:r>
      <w:r w:rsidR="00EC0994">
        <w:rPr>
          <w:sz w:val="28"/>
          <w:szCs w:val="28"/>
        </w:rPr>
        <w:t>органа</w:t>
      </w:r>
      <w:r w:rsidRPr="000D3AC0">
        <w:rPr>
          <w:sz w:val="28"/>
          <w:szCs w:val="28"/>
        </w:rPr>
        <w:t xml:space="preserve">. </w:t>
      </w:r>
    </w:p>
    <w:p w:rsidR="000916B5" w:rsidRPr="000D3AC0" w:rsidRDefault="00EC0994" w:rsidP="000D3AC0">
      <w:pPr>
        <w:pStyle w:val="a7"/>
        <w:numPr>
          <w:ilvl w:val="1"/>
          <w:numId w:val="8"/>
        </w:numPr>
        <w:tabs>
          <w:tab w:val="left" w:pos="-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6E2470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размещает в средствах массовой информации номера контактных телефонов, по которым принимаются заявки на отлов безнадзорных животных. </w:t>
      </w:r>
    </w:p>
    <w:p w:rsidR="000916B5" w:rsidRPr="000D3AC0" w:rsidRDefault="00304297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3.</w:t>
      </w:r>
      <w:r w:rsidR="000916B5" w:rsidRPr="000D3AC0">
        <w:rPr>
          <w:sz w:val="28"/>
          <w:szCs w:val="28"/>
        </w:rPr>
        <w:t>4. По мере поступления заявок</w:t>
      </w:r>
      <w:r w:rsidR="00EC0994">
        <w:rPr>
          <w:sz w:val="28"/>
          <w:szCs w:val="28"/>
        </w:rPr>
        <w:t xml:space="preserve"> уполномоченный</w:t>
      </w:r>
      <w:r w:rsidR="00472E89" w:rsidRPr="000D3AC0">
        <w:rPr>
          <w:sz w:val="28"/>
          <w:szCs w:val="28"/>
        </w:rPr>
        <w:t xml:space="preserve"> </w:t>
      </w:r>
      <w:r w:rsidR="00EC0994">
        <w:rPr>
          <w:sz w:val="28"/>
          <w:szCs w:val="28"/>
        </w:rPr>
        <w:t>орган</w:t>
      </w:r>
      <w:r w:rsidR="00DD587E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направляет заявку на отлов безнадзорных животных </w:t>
      </w:r>
      <w:r w:rsidR="00EC0994">
        <w:rPr>
          <w:sz w:val="28"/>
          <w:szCs w:val="28"/>
        </w:rPr>
        <w:t>специализированной организации</w:t>
      </w:r>
      <w:r w:rsidR="000916B5" w:rsidRPr="000D3AC0">
        <w:rPr>
          <w:sz w:val="28"/>
          <w:szCs w:val="28"/>
        </w:rPr>
        <w:t xml:space="preserve">. </w:t>
      </w:r>
    </w:p>
    <w:p w:rsidR="000916B5" w:rsidRPr="000D3AC0" w:rsidRDefault="00906CF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3.</w:t>
      </w:r>
      <w:r w:rsidR="000916B5" w:rsidRPr="000D3AC0">
        <w:rPr>
          <w:sz w:val="28"/>
          <w:szCs w:val="28"/>
        </w:rPr>
        <w:t>5. Руководители организаций, председатели товариществ собственников жилья</w:t>
      </w:r>
      <w:r w:rsidR="00BA55DE" w:rsidRPr="000D3AC0">
        <w:rPr>
          <w:sz w:val="28"/>
          <w:szCs w:val="28"/>
        </w:rPr>
        <w:t>,</w:t>
      </w:r>
      <w:r w:rsidR="000916B5" w:rsidRPr="000D3AC0">
        <w:rPr>
          <w:sz w:val="28"/>
          <w:szCs w:val="28"/>
        </w:rPr>
        <w:t xml:space="preserve"> жилищных и жилищно-строительных кооперативов обеспечивают доступ на свою территорию представителям специализированной организации для отлова безнадзорных животных.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Граждане не должны препятствовать работникам специализированной организации, осуществляющим отловов безнадзорных животных, в выполнении ими служебных обязанностей. </w:t>
      </w:r>
    </w:p>
    <w:p w:rsidR="00906CFC" w:rsidRPr="000D3AC0" w:rsidRDefault="00906CFC" w:rsidP="000D3AC0">
      <w:pPr>
        <w:tabs>
          <w:tab w:val="left" w:pos="-567"/>
        </w:tabs>
        <w:ind w:firstLine="709"/>
        <w:jc w:val="both"/>
        <w:rPr>
          <w:b/>
          <w:bCs/>
          <w:sz w:val="28"/>
          <w:szCs w:val="28"/>
        </w:rPr>
      </w:pPr>
    </w:p>
    <w:p w:rsidR="000916B5" w:rsidRPr="000D3AC0" w:rsidRDefault="000916B5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 w:rsidRPr="000D3AC0">
        <w:rPr>
          <w:b/>
          <w:bCs/>
          <w:sz w:val="28"/>
          <w:szCs w:val="28"/>
        </w:rPr>
        <w:t xml:space="preserve"> 4. Организация и порядок отлова безнадзорных животных</w:t>
      </w:r>
    </w:p>
    <w:p w:rsidR="00906CFC" w:rsidRPr="000D3AC0" w:rsidRDefault="00906CFC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1</w:t>
      </w:r>
      <w:r w:rsidR="000916B5" w:rsidRPr="000D3AC0">
        <w:rPr>
          <w:sz w:val="28"/>
          <w:szCs w:val="28"/>
        </w:rPr>
        <w:t xml:space="preserve">. Отлову подлежат безнадзорные животные, находящиеся на улицах и в иных общественных местах без сопровождающего лица, кроме случаев, когда владелец оставил животное на привязи около магазина или других общественных мест и учреждений на непродолжительный период времени.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lastRenderedPageBreak/>
        <w:t>4.</w:t>
      </w:r>
      <w:r w:rsidR="00EC0994">
        <w:rPr>
          <w:sz w:val="28"/>
          <w:szCs w:val="28"/>
        </w:rPr>
        <w:t>2</w:t>
      </w:r>
      <w:r w:rsidR="000916B5" w:rsidRPr="000D3AC0">
        <w:rPr>
          <w:sz w:val="28"/>
          <w:szCs w:val="28"/>
        </w:rPr>
        <w:t xml:space="preserve">. Отлов безнадзорных животных рекомендуется производить в утренние часы до начала рабочего времени.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3</w:t>
      </w:r>
      <w:r w:rsidR="000916B5" w:rsidRPr="000D3AC0">
        <w:rPr>
          <w:sz w:val="28"/>
          <w:szCs w:val="28"/>
        </w:rPr>
        <w:t xml:space="preserve">. Не </w:t>
      </w:r>
      <w:r w:rsidR="00205441" w:rsidRPr="000D3AC0">
        <w:rPr>
          <w:sz w:val="28"/>
          <w:szCs w:val="28"/>
        </w:rPr>
        <w:t xml:space="preserve">рекомендуется  </w:t>
      </w:r>
      <w:r w:rsidR="000916B5" w:rsidRPr="000D3AC0">
        <w:rPr>
          <w:sz w:val="28"/>
          <w:szCs w:val="28"/>
        </w:rPr>
        <w:t xml:space="preserve">отлов безнадзорных животных на виду у граждан и в присутствии детей, за исключением случаев отлова социально опасных животных.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4</w:t>
      </w:r>
      <w:r w:rsidR="000916B5" w:rsidRPr="000D3AC0">
        <w:rPr>
          <w:sz w:val="28"/>
          <w:szCs w:val="28"/>
        </w:rPr>
        <w:t xml:space="preserve">. Отлов безнадзорных животных осуществляется с использованием специально оборудованных транспортных средств, необходимых для перевозки отловленных животных и специальных технических приспособлений, не травмирующих их при отлове.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5</w:t>
      </w:r>
      <w:r w:rsidR="000916B5" w:rsidRPr="000D3AC0">
        <w:rPr>
          <w:sz w:val="28"/>
          <w:szCs w:val="28"/>
        </w:rPr>
        <w:t xml:space="preserve">. Отлов безнадзорных животных осуществляется на принципах гуманного обращения с животными с применением специальных средств: ловчих сетей, сачков, пневматического оружия с обездвиживающими препаратами, специально оборудованной автомашины для транспортировки животных. </w:t>
      </w:r>
    </w:p>
    <w:p w:rsidR="00BA55DE" w:rsidRPr="000D3AC0" w:rsidRDefault="00BA55D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Основным методом отлова является метод иммобилизации (временной парализации), который осуществляется путем выстрела из пневматического оружия с применением специальных средств.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6</w:t>
      </w:r>
      <w:r w:rsidR="000916B5" w:rsidRPr="000D3AC0">
        <w:rPr>
          <w:sz w:val="28"/>
          <w:szCs w:val="28"/>
        </w:rPr>
        <w:t xml:space="preserve">. К разрешающим средствам отлова относятся: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6</w:t>
      </w:r>
      <w:r w:rsidR="000916B5" w:rsidRPr="000D3AC0">
        <w:rPr>
          <w:sz w:val="28"/>
          <w:szCs w:val="28"/>
        </w:rPr>
        <w:t xml:space="preserve">.1. для средних и крупных животных - обездвиживающие препараты с дозировкой в зависимости от веса животных;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6</w:t>
      </w:r>
      <w:r w:rsidR="000916B5" w:rsidRPr="000D3AC0">
        <w:rPr>
          <w:sz w:val="28"/>
          <w:szCs w:val="28"/>
        </w:rPr>
        <w:t xml:space="preserve">.2. для мелких животных - сети, сачки-ловушки, другие приспособления, не наносящие вреда здоровью животных в момент отлова.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7</w:t>
      </w:r>
      <w:r w:rsidR="000916B5" w:rsidRPr="000D3AC0">
        <w:rPr>
          <w:sz w:val="28"/>
          <w:szCs w:val="28"/>
        </w:rPr>
        <w:t xml:space="preserve">. </w:t>
      </w:r>
      <w:proofErr w:type="gramStart"/>
      <w:r w:rsidR="000916B5" w:rsidRPr="000D3AC0">
        <w:rPr>
          <w:sz w:val="28"/>
          <w:szCs w:val="28"/>
        </w:rPr>
        <w:t xml:space="preserve">К работе по отлову безнадзорных животных допускаются сотрудники специализированной организации, вакцинирующиеся или ревакцинирующиеся от бешенства, не состоящие на учете в психоневрологическом и наркологическом диспансерах, прошедшие курс специального обучения, инструктаж по технике безопасности при работе с безнадзорными животными и имеющие допуск к работе с фармакологическими препаратами группы «А» и «Б» (далее - ловцы), имеющие при себе соответствующее удостоверение на отлов безнадзорных животных. </w:t>
      </w:r>
      <w:proofErr w:type="gramEnd"/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8</w:t>
      </w:r>
      <w:r w:rsidR="000916B5" w:rsidRPr="000D3AC0">
        <w:rPr>
          <w:sz w:val="28"/>
          <w:szCs w:val="28"/>
        </w:rPr>
        <w:t xml:space="preserve">. Ловцам запрещается: </w:t>
      </w:r>
    </w:p>
    <w:p w:rsidR="00BA4D52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8</w:t>
      </w:r>
      <w:r w:rsidR="000916B5" w:rsidRPr="000D3AC0">
        <w:rPr>
          <w:sz w:val="28"/>
          <w:szCs w:val="28"/>
        </w:rPr>
        <w:t>.1.</w:t>
      </w:r>
      <w:r w:rsidR="005D0E61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жестоко обращаться с отловленными безнадзорными животными; </w:t>
      </w:r>
    </w:p>
    <w:p w:rsidR="000916B5" w:rsidRPr="000D3AC0" w:rsidRDefault="00BA4D52" w:rsidP="000D3AC0">
      <w:pPr>
        <w:tabs>
          <w:tab w:val="left" w:pos="-567"/>
          <w:tab w:val="left" w:pos="1418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8</w:t>
      </w:r>
      <w:r w:rsidR="000916B5" w:rsidRPr="000D3AC0">
        <w:rPr>
          <w:sz w:val="28"/>
          <w:szCs w:val="28"/>
        </w:rPr>
        <w:t xml:space="preserve">.2. производить отстрел безнадзорных животных с применением огнестрельного оружия;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8</w:t>
      </w:r>
      <w:r w:rsidR="005D0E61" w:rsidRPr="000D3AC0">
        <w:rPr>
          <w:sz w:val="28"/>
          <w:szCs w:val="28"/>
        </w:rPr>
        <w:t>.3</w:t>
      </w:r>
      <w:r w:rsidR="000916B5" w:rsidRPr="000D3AC0">
        <w:rPr>
          <w:sz w:val="28"/>
          <w:szCs w:val="28"/>
        </w:rPr>
        <w:t>.</w:t>
      </w:r>
      <w:r w:rsidR="005D0E61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присваивать себе отловленных животных; </w:t>
      </w:r>
    </w:p>
    <w:p w:rsidR="006B6E95" w:rsidRPr="000D3AC0" w:rsidRDefault="006B6E95" w:rsidP="000D3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8</w:t>
      </w:r>
      <w:r w:rsidRPr="000D3AC0">
        <w:rPr>
          <w:sz w:val="28"/>
          <w:szCs w:val="28"/>
        </w:rPr>
        <w:t xml:space="preserve">.4. </w:t>
      </w:r>
      <w:r w:rsidR="000D3AC0">
        <w:rPr>
          <w:sz w:val="28"/>
          <w:szCs w:val="28"/>
        </w:rPr>
        <w:t>п</w:t>
      </w:r>
      <w:r w:rsidRPr="000D3AC0">
        <w:rPr>
          <w:sz w:val="28"/>
          <w:szCs w:val="28"/>
        </w:rPr>
        <w:t>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животное.</w:t>
      </w:r>
    </w:p>
    <w:p w:rsidR="000916B5" w:rsidRPr="000D3AC0" w:rsidRDefault="006B6E9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 4.</w:t>
      </w:r>
      <w:r w:rsidR="00EC0994">
        <w:rPr>
          <w:sz w:val="28"/>
          <w:szCs w:val="28"/>
        </w:rPr>
        <w:t>8</w:t>
      </w:r>
      <w:r w:rsidRPr="000D3AC0">
        <w:rPr>
          <w:sz w:val="28"/>
          <w:szCs w:val="28"/>
        </w:rPr>
        <w:t xml:space="preserve">.5. </w:t>
      </w:r>
      <w:r w:rsidR="000916B5" w:rsidRPr="000D3AC0">
        <w:rPr>
          <w:sz w:val="28"/>
          <w:szCs w:val="28"/>
        </w:rPr>
        <w:t xml:space="preserve">изымать животных из квартир, с территории частных домовладений и организаций без согласия владельцев животных или решения суда;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8</w:t>
      </w:r>
      <w:r w:rsidR="000916B5" w:rsidRPr="000D3AC0">
        <w:rPr>
          <w:sz w:val="28"/>
          <w:szCs w:val="28"/>
        </w:rPr>
        <w:t>.</w:t>
      </w:r>
      <w:r w:rsidR="006B6E95" w:rsidRPr="000D3AC0">
        <w:rPr>
          <w:sz w:val="28"/>
          <w:szCs w:val="28"/>
        </w:rPr>
        <w:t>6</w:t>
      </w:r>
      <w:r w:rsidR="000916B5" w:rsidRPr="000D3AC0">
        <w:rPr>
          <w:sz w:val="28"/>
          <w:szCs w:val="28"/>
        </w:rPr>
        <w:t>.</w:t>
      </w:r>
      <w:r w:rsidR="005D0E61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снимать собак с привязи у магазинов или других общественных мест и учреждений;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8</w:t>
      </w:r>
      <w:r w:rsidR="000916B5" w:rsidRPr="000D3AC0">
        <w:rPr>
          <w:sz w:val="28"/>
          <w:szCs w:val="28"/>
        </w:rPr>
        <w:t>.</w:t>
      </w:r>
      <w:r w:rsidR="006B6E95" w:rsidRPr="000D3AC0">
        <w:rPr>
          <w:sz w:val="28"/>
          <w:szCs w:val="28"/>
        </w:rPr>
        <w:t>7</w:t>
      </w:r>
      <w:r w:rsidR="000916B5" w:rsidRPr="000D3AC0">
        <w:rPr>
          <w:sz w:val="28"/>
          <w:szCs w:val="28"/>
        </w:rPr>
        <w:t>.</w:t>
      </w:r>
      <w:r w:rsidR="005D0E61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использовать запрещенные методы отлова и фармакологические препараты и вещества.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4.</w:t>
      </w:r>
      <w:r w:rsidR="00EC0994">
        <w:rPr>
          <w:sz w:val="28"/>
          <w:szCs w:val="28"/>
        </w:rPr>
        <w:t>9</w:t>
      </w:r>
      <w:r w:rsidR="000916B5" w:rsidRPr="000D3AC0">
        <w:rPr>
          <w:sz w:val="28"/>
          <w:szCs w:val="28"/>
        </w:rPr>
        <w:t xml:space="preserve">. Ловцы, при осуществлении отлова безнадзорных животных, по возможности, должны избегать конфликтных ситуаций с гражданами. </w:t>
      </w:r>
    </w:p>
    <w:p w:rsidR="00200D99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lastRenderedPageBreak/>
        <w:t>4.</w:t>
      </w:r>
      <w:r w:rsidR="000916B5" w:rsidRPr="000D3AC0">
        <w:rPr>
          <w:sz w:val="28"/>
          <w:szCs w:val="28"/>
        </w:rPr>
        <w:t>1</w:t>
      </w:r>
      <w:r w:rsidR="00EC0994">
        <w:rPr>
          <w:sz w:val="28"/>
          <w:szCs w:val="28"/>
        </w:rPr>
        <w:t>0</w:t>
      </w:r>
      <w:r w:rsidR="000916B5" w:rsidRPr="000D3AC0">
        <w:rPr>
          <w:sz w:val="28"/>
          <w:szCs w:val="28"/>
        </w:rPr>
        <w:t xml:space="preserve">. Информация об отловленных животных является доступной и открытой. Каждый имеет право обратиться в организацию за получением необходимой информации об отловленных животных. </w:t>
      </w:r>
    </w:p>
    <w:p w:rsidR="00873ECD" w:rsidRPr="000D3AC0" w:rsidRDefault="00873ECD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</w:p>
    <w:p w:rsidR="000916B5" w:rsidRPr="000D3AC0" w:rsidRDefault="000916B5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 w:rsidRPr="000D3AC0">
        <w:rPr>
          <w:b/>
          <w:bCs/>
          <w:sz w:val="28"/>
          <w:szCs w:val="28"/>
        </w:rPr>
        <w:t>5. Транспортировка отловленных безнадзорных животных</w:t>
      </w:r>
    </w:p>
    <w:p w:rsidR="00BA4D52" w:rsidRPr="000D3AC0" w:rsidRDefault="00BA4D52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5.</w:t>
      </w:r>
      <w:r w:rsidR="000916B5" w:rsidRPr="000D3AC0">
        <w:rPr>
          <w:sz w:val="28"/>
          <w:szCs w:val="28"/>
        </w:rPr>
        <w:t xml:space="preserve">1. Транспортировка отловленных безнадзорных животных в ветеринарное учреждение осуществляется с целью определения реальной угрозы для жизни и здоровья граждан. </w:t>
      </w: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5.</w:t>
      </w:r>
      <w:r w:rsidR="000916B5" w:rsidRPr="000D3AC0">
        <w:rPr>
          <w:sz w:val="28"/>
          <w:szCs w:val="28"/>
        </w:rPr>
        <w:t xml:space="preserve">2. После проведенного ветеринарного осмотра, не имеющие явных признаков опасных заболеваний, породистые, а также имеющие признаки принадлежности к хозяину (ошейник, шлейку, поводок и т.д.) отловленные безнадзорные животные подлежат транспортировке в пункт временного содержания. </w:t>
      </w:r>
    </w:p>
    <w:p w:rsidR="005838DE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5.</w:t>
      </w:r>
      <w:r w:rsidR="000916B5" w:rsidRPr="000D3AC0">
        <w:rPr>
          <w:sz w:val="28"/>
          <w:szCs w:val="28"/>
        </w:rPr>
        <w:t xml:space="preserve">3. </w:t>
      </w:r>
      <w:proofErr w:type="spellStart"/>
      <w:r w:rsidR="005838DE" w:rsidRPr="000D3AC0">
        <w:rPr>
          <w:sz w:val="28"/>
          <w:szCs w:val="28"/>
        </w:rPr>
        <w:t>Спецавтомобиль</w:t>
      </w:r>
      <w:proofErr w:type="spellEnd"/>
      <w:r w:rsidR="005838DE" w:rsidRPr="000D3AC0">
        <w:rPr>
          <w:sz w:val="28"/>
          <w:szCs w:val="28"/>
        </w:rPr>
        <w:t xml:space="preserve"> для транспортировки отловленных безнадзорных животных должен соответствовать следующим требованиям:</w:t>
      </w:r>
    </w:p>
    <w:p w:rsidR="005838DE" w:rsidRPr="000D3AC0" w:rsidRDefault="005838D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а) наличие надписи с ясно </w:t>
      </w:r>
      <w:proofErr w:type="gramStart"/>
      <w:r w:rsidRPr="000D3AC0">
        <w:rPr>
          <w:sz w:val="28"/>
          <w:szCs w:val="28"/>
        </w:rPr>
        <w:t>читаемыми</w:t>
      </w:r>
      <w:proofErr w:type="gramEnd"/>
      <w:r w:rsidRPr="000D3AC0">
        <w:rPr>
          <w:sz w:val="28"/>
          <w:szCs w:val="28"/>
        </w:rPr>
        <w:t xml:space="preserve"> названием и номером телефона специализированной организации и адресом пункта временного содержания;</w:t>
      </w:r>
    </w:p>
    <w:p w:rsidR="005838DE" w:rsidRPr="000D3AC0" w:rsidRDefault="005838D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б) наличие естественной вентиляции;</w:t>
      </w:r>
    </w:p>
    <w:p w:rsidR="005838DE" w:rsidRPr="000D3AC0" w:rsidRDefault="005838D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в) наличие набора медикаментов для оказания первой медицинской помощи пострадавшим в процессе отлова людям и животным. Набор для оказания первой медицинской помощи должен включать в себя медицинские препараты, имеющие сертификат соответствия;</w:t>
      </w:r>
    </w:p>
    <w:p w:rsidR="005838DE" w:rsidRPr="000D3AC0" w:rsidRDefault="005838D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г) наличие клеток для животных;</w:t>
      </w:r>
    </w:p>
    <w:p w:rsidR="005838DE" w:rsidRPr="000D3AC0" w:rsidRDefault="005838DE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д) наличие ошейников, поводков, намордников для применения в случае необходимости. </w:t>
      </w:r>
    </w:p>
    <w:p w:rsidR="005838DE" w:rsidRPr="000D3AC0" w:rsidRDefault="005838DE" w:rsidP="000D3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5.4. При погрузке, транспортировке и выгрузке безнадзорных животных должны использоваться устройства и приемы, предотвращающие травмы, увечья людей и животных.</w:t>
      </w:r>
    </w:p>
    <w:p w:rsidR="005838DE" w:rsidRPr="000D3AC0" w:rsidRDefault="005838DE" w:rsidP="000D3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5.5. </w:t>
      </w:r>
      <w:proofErr w:type="spellStart"/>
      <w:r w:rsidRPr="000D3AC0">
        <w:rPr>
          <w:sz w:val="28"/>
          <w:szCs w:val="28"/>
        </w:rPr>
        <w:t>Спецавтомобиль</w:t>
      </w:r>
      <w:proofErr w:type="spellEnd"/>
      <w:r w:rsidRPr="000D3AC0">
        <w:rPr>
          <w:sz w:val="28"/>
          <w:szCs w:val="28"/>
        </w:rPr>
        <w:t xml:space="preserve"> для транспортировки отловленных безнадзорных животных должен обеспечивать безопасность и защиту животных от погодных условий.</w:t>
      </w:r>
    </w:p>
    <w:p w:rsidR="005838DE" w:rsidRPr="000D3AC0" w:rsidRDefault="005838DE" w:rsidP="000D3AC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5.6. Кузов </w:t>
      </w:r>
      <w:proofErr w:type="spellStart"/>
      <w:r w:rsidRPr="000D3AC0">
        <w:rPr>
          <w:sz w:val="28"/>
          <w:szCs w:val="28"/>
        </w:rPr>
        <w:t>спецавтомобиля</w:t>
      </w:r>
      <w:proofErr w:type="spellEnd"/>
      <w:r w:rsidRPr="000D3AC0">
        <w:rPr>
          <w:sz w:val="28"/>
          <w:szCs w:val="28"/>
        </w:rPr>
        <w:t xml:space="preserve"> ежедневно, по окончании работ по отлову и транспортировке безнадзорных животных, а оборудование и переносные клетки (ящики) по мере загрязнения должны быть вымыты и продезинфицированы.</w:t>
      </w:r>
    </w:p>
    <w:p w:rsidR="00BA4D52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0916B5" w:rsidRPr="000D3AC0" w:rsidRDefault="000916B5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 w:rsidRPr="000D3AC0">
        <w:rPr>
          <w:b/>
          <w:bCs/>
          <w:sz w:val="28"/>
          <w:szCs w:val="28"/>
        </w:rPr>
        <w:t>6. Содержание отловленных безнадзорных</w:t>
      </w:r>
      <w:r w:rsidR="0017211F" w:rsidRPr="000D3AC0">
        <w:rPr>
          <w:sz w:val="28"/>
          <w:szCs w:val="28"/>
        </w:rPr>
        <w:t xml:space="preserve"> </w:t>
      </w:r>
      <w:r w:rsidRPr="000D3AC0">
        <w:rPr>
          <w:b/>
          <w:bCs/>
          <w:sz w:val="28"/>
          <w:szCs w:val="28"/>
        </w:rPr>
        <w:t>животных</w:t>
      </w:r>
    </w:p>
    <w:p w:rsidR="00BA4D52" w:rsidRPr="000D3AC0" w:rsidRDefault="00BA4D52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0916B5" w:rsidRPr="000D3AC0" w:rsidRDefault="00BA4D52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6.</w:t>
      </w:r>
      <w:r w:rsidR="000916B5" w:rsidRPr="000D3AC0">
        <w:rPr>
          <w:sz w:val="28"/>
          <w:szCs w:val="28"/>
        </w:rPr>
        <w:t xml:space="preserve">1. Содержание отловленных безнадзорных животных производится на основании заключенного </w:t>
      </w:r>
      <w:r w:rsidR="00F75D20" w:rsidRPr="000D3AC0">
        <w:rPr>
          <w:sz w:val="28"/>
          <w:szCs w:val="28"/>
        </w:rPr>
        <w:t xml:space="preserve">в соответствии с </w:t>
      </w:r>
      <w:r w:rsidR="00200D99" w:rsidRPr="000D3AC0">
        <w:rPr>
          <w:sz w:val="28"/>
          <w:szCs w:val="28"/>
        </w:rPr>
        <w:t xml:space="preserve">действующим </w:t>
      </w:r>
      <w:r w:rsidR="00F75D20" w:rsidRPr="000D3AC0">
        <w:rPr>
          <w:sz w:val="28"/>
          <w:szCs w:val="28"/>
        </w:rPr>
        <w:t xml:space="preserve">законодательством </w:t>
      </w:r>
      <w:r w:rsidR="000916B5" w:rsidRPr="000D3AC0">
        <w:rPr>
          <w:sz w:val="28"/>
          <w:szCs w:val="28"/>
        </w:rPr>
        <w:t xml:space="preserve"> </w:t>
      </w:r>
      <w:r w:rsidR="005838DE" w:rsidRPr="000D3AC0">
        <w:rPr>
          <w:sz w:val="28"/>
          <w:szCs w:val="28"/>
        </w:rPr>
        <w:t>муниципального контракта</w:t>
      </w:r>
      <w:r w:rsidR="000916B5" w:rsidRPr="000D3AC0">
        <w:rPr>
          <w:sz w:val="28"/>
          <w:szCs w:val="28"/>
        </w:rPr>
        <w:t xml:space="preserve"> с организацией, имеющей необходимые помещения для содержания животных и специально подготовленный персонал.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6.</w:t>
      </w:r>
      <w:r w:rsidR="000916B5" w:rsidRPr="000D3AC0">
        <w:rPr>
          <w:sz w:val="28"/>
          <w:szCs w:val="28"/>
        </w:rPr>
        <w:t xml:space="preserve">2. Деятельность по содержанию отловленных безнадзорных животных осуществляется организацией в собственных пунктах временного содержания. </w:t>
      </w:r>
      <w:r w:rsidR="000916B5" w:rsidRPr="000D3AC0">
        <w:rPr>
          <w:sz w:val="28"/>
          <w:szCs w:val="28"/>
        </w:rPr>
        <w:lastRenderedPageBreak/>
        <w:t xml:space="preserve">Оборудование пунктов временного содержания должно соответствовать ветеринарным и санитарным правилам и нормам.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6.</w:t>
      </w:r>
      <w:r w:rsidR="000916B5" w:rsidRPr="000D3AC0">
        <w:rPr>
          <w:sz w:val="28"/>
          <w:szCs w:val="28"/>
        </w:rPr>
        <w:t>3. Содержание отловленных безнадзорных</w:t>
      </w:r>
      <w:r w:rsidR="0017211F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животных в пунктах временного содержания должно осуществляться с соблюдением требований действующего ветеринарного, санитарного, экологического законодательства. </w:t>
      </w:r>
      <w:proofErr w:type="gramStart"/>
      <w:r w:rsidR="000916B5" w:rsidRPr="000D3AC0">
        <w:rPr>
          <w:sz w:val="28"/>
          <w:szCs w:val="28"/>
        </w:rPr>
        <w:t xml:space="preserve">Отловленные безнадзорные животные размещаются в изолированные для каждого вида животных вольерах (клетках), оборудованных приспособлениями для их кормления. </w:t>
      </w:r>
      <w:proofErr w:type="gramEnd"/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6.</w:t>
      </w:r>
      <w:r w:rsidR="000916B5" w:rsidRPr="000D3AC0">
        <w:rPr>
          <w:sz w:val="28"/>
          <w:szCs w:val="28"/>
        </w:rPr>
        <w:t xml:space="preserve">4. Отловленные безнадзорные животные содержатся в пункте не </w:t>
      </w:r>
      <w:r w:rsidR="00CE736C" w:rsidRPr="000D3AC0">
        <w:rPr>
          <w:sz w:val="28"/>
          <w:szCs w:val="28"/>
        </w:rPr>
        <w:t>менее</w:t>
      </w:r>
      <w:r w:rsidR="000916B5" w:rsidRPr="000D3AC0">
        <w:rPr>
          <w:sz w:val="28"/>
          <w:szCs w:val="28"/>
        </w:rPr>
        <w:t xml:space="preserve"> </w:t>
      </w:r>
      <w:r w:rsidR="00210F18" w:rsidRPr="000D3AC0">
        <w:rPr>
          <w:sz w:val="28"/>
          <w:szCs w:val="28"/>
        </w:rPr>
        <w:t>1</w:t>
      </w:r>
      <w:r w:rsidR="00CE736C" w:rsidRPr="000D3AC0">
        <w:rPr>
          <w:sz w:val="28"/>
          <w:szCs w:val="28"/>
        </w:rPr>
        <w:t>0</w:t>
      </w:r>
      <w:r w:rsidR="000916B5" w:rsidRPr="000D3AC0">
        <w:rPr>
          <w:sz w:val="28"/>
          <w:szCs w:val="28"/>
        </w:rPr>
        <w:t xml:space="preserve"> календарных дней. По истечении указанного срока, в случае отсутствия обращения владельцев животных, последние могут быть переданы заинтересованным гражданам или организациям на основании их заявлений.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6.</w:t>
      </w:r>
      <w:r w:rsidR="000916B5" w:rsidRPr="000D3AC0">
        <w:rPr>
          <w:sz w:val="28"/>
          <w:szCs w:val="28"/>
        </w:rPr>
        <w:t xml:space="preserve">5. Организация, осуществляющая содержание отловленных безнадзорных животных ведет регистрацию находящихся в пункте животных с указанием даты и места отлова, даты поступления в пункт, вида и рода животного, даты передачи животного владельцу либо заинтересованному лицу или организации, даты выбытия невостребованного животного из пункта. </w:t>
      </w:r>
    </w:p>
    <w:p w:rsidR="005838DE" w:rsidRPr="000D3AC0" w:rsidRDefault="0017211F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6.6. Отловленные </w:t>
      </w:r>
      <w:r w:rsidR="00171718" w:rsidRPr="000D3AC0">
        <w:rPr>
          <w:sz w:val="28"/>
          <w:szCs w:val="28"/>
        </w:rPr>
        <w:t>животные, имеющие признаки принадлежности владельцу, должны содержаться отдель</w:t>
      </w:r>
      <w:r w:rsidR="00CE736C" w:rsidRPr="000D3AC0">
        <w:rPr>
          <w:sz w:val="28"/>
          <w:szCs w:val="28"/>
        </w:rPr>
        <w:t>но от других животных в течение</w:t>
      </w:r>
      <w:r w:rsidR="00171718" w:rsidRPr="000D3AC0">
        <w:rPr>
          <w:sz w:val="28"/>
          <w:szCs w:val="28"/>
        </w:rPr>
        <w:t xml:space="preserve"> </w:t>
      </w:r>
      <w:r w:rsidR="005838DE" w:rsidRPr="000D3AC0">
        <w:rPr>
          <w:sz w:val="28"/>
          <w:szCs w:val="28"/>
        </w:rPr>
        <w:t>6</w:t>
      </w:r>
      <w:r w:rsidR="00112F19" w:rsidRPr="000D3AC0">
        <w:rPr>
          <w:sz w:val="28"/>
          <w:szCs w:val="28"/>
        </w:rPr>
        <w:t xml:space="preserve"> </w:t>
      </w:r>
      <w:r w:rsidR="00171718" w:rsidRPr="000D3AC0">
        <w:rPr>
          <w:sz w:val="28"/>
          <w:szCs w:val="28"/>
        </w:rPr>
        <w:t xml:space="preserve">месяцев. </w:t>
      </w:r>
    </w:p>
    <w:p w:rsidR="005838DE" w:rsidRPr="000D3AC0" w:rsidRDefault="005838DE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0916B5" w:rsidRPr="000D3AC0" w:rsidRDefault="000916B5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 w:rsidRPr="000D3AC0">
        <w:rPr>
          <w:b/>
          <w:bCs/>
          <w:sz w:val="28"/>
          <w:szCs w:val="28"/>
        </w:rPr>
        <w:t>7. Методы регулирования численности безнадзорных животных</w:t>
      </w:r>
    </w:p>
    <w:p w:rsidR="00CA2E5C" w:rsidRPr="000D3AC0" w:rsidRDefault="00CA2E5C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1. Методами регулирования численности безнадзорных животных </w:t>
      </w:r>
      <w:r w:rsidR="005838DE" w:rsidRPr="000D3AC0">
        <w:rPr>
          <w:sz w:val="28"/>
          <w:szCs w:val="28"/>
        </w:rPr>
        <w:t>в Рузском городском округе Московской области</w:t>
      </w:r>
      <w:r w:rsidR="00A4112A" w:rsidRPr="000D3AC0">
        <w:rPr>
          <w:sz w:val="28"/>
          <w:szCs w:val="28"/>
        </w:rPr>
        <w:t xml:space="preserve"> </w:t>
      </w:r>
      <w:r w:rsidR="000916B5" w:rsidRPr="000D3AC0">
        <w:rPr>
          <w:sz w:val="28"/>
          <w:szCs w:val="28"/>
        </w:rPr>
        <w:t xml:space="preserve">являются: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-</w:t>
      </w:r>
      <w:r w:rsidR="000916B5" w:rsidRPr="000D3AC0">
        <w:rPr>
          <w:sz w:val="28"/>
          <w:szCs w:val="28"/>
        </w:rPr>
        <w:t xml:space="preserve"> стерилизация безнадзорных животных;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-</w:t>
      </w:r>
      <w:r w:rsidR="000916B5" w:rsidRPr="000D3AC0">
        <w:rPr>
          <w:sz w:val="28"/>
          <w:szCs w:val="28"/>
        </w:rPr>
        <w:t xml:space="preserve"> эвтаназия животных.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2. Запрещается применение к безнадзорным животным жестоких методов: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-</w:t>
      </w:r>
      <w:r w:rsidR="000916B5" w:rsidRPr="000D3AC0">
        <w:rPr>
          <w:sz w:val="28"/>
          <w:szCs w:val="28"/>
        </w:rPr>
        <w:t xml:space="preserve"> утопление, удушение, отравление;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</w:t>
      </w:r>
      <w:r w:rsidR="000916B5" w:rsidRPr="000D3AC0">
        <w:rPr>
          <w:sz w:val="28"/>
          <w:szCs w:val="28"/>
        </w:rPr>
        <w:t xml:space="preserve">болезненные инъекции, использование курареподобных препаратов, отравление ядами; </w:t>
      </w:r>
    </w:p>
    <w:p w:rsidR="00CA2E5C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</w:t>
      </w:r>
      <w:r w:rsidR="000916B5" w:rsidRPr="000D3AC0">
        <w:rPr>
          <w:sz w:val="28"/>
          <w:szCs w:val="28"/>
        </w:rPr>
        <w:t xml:space="preserve">перегрев, использование электрического тока, остановка дыхания;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- </w:t>
      </w:r>
      <w:r w:rsidR="000916B5" w:rsidRPr="000D3AC0">
        <w:rPr>
          <w:sz w:val="28"/>
          <w:szCs w:val="28"/>
        </w:rPr>
        <w:t xml:space="preserve">иных жестоких методов.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3. Стерилизация безнадзорных животных - лишение животных </w:t>
      </w:r>
      <w:proofErr w:type="gramStart"/>
      <w:r w:rsidR="000916B5" w:rsidRPr="000D3AC0">
        <w:rPr>
          <w:sz w:val="28"/>
          <w:szCs w:val="28"/>
        </w:rPr>
        <w:t>возможности к выполнению</w:t>
      </w:r>
      <w:proofErr w:type="gramEnd"/>
      <w:r w:rsidR="000916B5" w:rsidRPr="000D3AC0">
        <w:rPr>
          <w:sz w:val="28"/>
          <w:szCs w:val="28"/>
        </w:rPr>
        <w:t xml:space="preserve"> функции репродукции. Стерилизация производится по показаниям специалиста в области ветеринарии в специализированном помещении, имеющем ветеринарно-санитарное удостоверение на данный вид работ, со всеми условиями для послеоперационного содержания животных.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После проведения операции по стерилизации и послеоперационного содержания животное возвращается на прежнее место обитания</w:t>
      </w:r>
      <w:r w:rsidR="004562A5" w:rsidRPr="000D3AC0">
        <w:rPr>
          <w:sz w:val="28"/>
          <w:szCs w:val="28"/>
        </w:rPr>
        <w:t xml:space="preserve">, в </w:t>
      </w:r>
      <w:proofErr w:type="gramStart"/>
      <w:r w:rsidR="004562A5" w:rsidRPr="000D3AC0">
        <w:rPr>
          <w:sz w:val="28"/>
          <w:szCs w:val="28"/>
        </w:rPr>
        <w:t>случаях</w:t>
      </w:r>
      <w:proofErr w:type="gramEnd"/>
      <w:r w:rsidR="004562A5" w:rsidRPr="000D3AC0">
        <w:rPr>
          <w:sz w:val="28"/>
          <w:szCs w:val="28"/>
        </w:rPr>
        <w:t xml:space="preserve"> если животное не проявляет агрессии</w:t>
      </w:r>
      <w:r w:rsidRPr="000D3AC0">
        <w:rPr>
          <w:sz w:val="28"/>
          <w:szCs w:val="28"/>
        </w:rPr>
        <w:t xml:space="preserve">.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Не подлежат стерилизации отловленные животные в случаях, установленных в пункте 2 </w:t>
      </w:r>
      <w:r w:rsidR="00CA2E5C" w:rsidRPr="000D3AC0">
        <w:rPr>
          <w:sz w:val="28"/>
          <w:szCs w:val="28"/>
        </w:rPr>
        <w:t xml:space="preserve">раздела </w:t>
      </w:r>
      <w:r w:rsidRPr="000D3AC0">
        <w:rPr>
          <w:sz w:val="28"/>
          <w:szCs w:val="28"/>
        </w:rPr>
        <w:t xml:space="preserve"> 5 настоящ</w:t>
      </w:r>
      <w:r w:rsidR="00FA3ECD" w:rsidRPr="000D3AC0">
        <w:rPr>
          <w:sz w:val="28"/>
          <w:szCs w:val="28"/>
        </w:rPr>
        <w:t>его</w:t>
      </w:r>
      <w:r w:rsidRPr="000D3AC0">
        <w:rPr>
          <w:sz w:val="28"/>
          <w:szCs w:val="28"/>
        </w:rPr>
        <w:t xml:space="preserve"> </w:t>
      </w:r>
      <w:r w:rsidR="00CE75F2">
        <w:rPr>
          <w:sz w:val="28"/>
          <w:szCs w:val="28"/>
        </w:rPr>
        <w:t>Порядка</w:t>
      </w:r>
      <w:r w:rsidRPr="000D3AC0">
        <w:rPr>
          <w:sz w:val="28"/>
          <w:szCs w:val="28"/>
        </w:rPr>
        <w:t xml:space="preserve">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4. Эвтаназия - быстрое и безболезненное усыпление животного, не вызывающее у него ощущения тревоги или страха. В целях гуманного обращения </w:t>
      </w:r>
      <w:r w:rsidR="000916B5" w:rsidRPr="000D3AC0">
        <w:rPr>
          <w:sz w:val="28"/>
          <w:szCs w:val="28"/>
        </w:rPr>
        <w:lastRenderedPageBreak/>
        <w:t xml:space="preserve">с животными эвтаназия проводится с применением снотворных препаратов. Применяются наименее травматические методы введения препаратов с учетом размеров, физиологических и анатомических особенностей животного.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5. Выбор метода регулирования численности безнадзорных животных в отношении конкретного отловленного животного осуществляет специалист ветеринарного учреждения после соответствующего осмотра.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6. Эвтаназии в обязательном порядке подвергаются: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-</w:t>
      </w:r>
      <w:r w:rsidR="000916B5" w:rsidRPr="000D3AC0">
        <w:rPr>
          <w:sz w:val="28"/>
          <w:szCs w:val="28"/>
        </w:rPr>
        <w:t xml:space="preserve"> социально опасные животные;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-</w:t>
      </w:r>
      <w:r w:rsidR="000916B5" w:rsidRPr="000D3AC0">
        <w:rPr>
          <w:sz w:val="28"/>
          <w:szCs w:val="28"/>
        </w:rPr>
        <w:t xml:space="preserve"> безнадзорные животные, у которых обнаружены опасные для человека либо вызывающие страдания неизлечимые болезни, подтвержденные специалистом ветеринарного учреждения.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7. Утилизация трупов и (или) захоронение животных производится в биотермических ямах, </w:t>
      </w:r>
      <w:r w:rsidR="000D3AC0" w:rsidRPr="000D3AC0">
        <w:rPr>
          <w:sz w:val="28"/>
          <w:szCs w:val="28"/>
        </w:rPr>
        <w:t>в вакуумных печах</w:t>
      </w:r>
      <w:r w:rsidR="00200D99" w:rsidRPr="000D3AC0">
        <w:rPr>
          <w:sz w:val="28"/>
          <w:szCs w:val="28"/>
        </w:rPr>
        <w:t xml:space="preserve">  </w:t>
      </w:r>
      <w:r w:rsidR="000916B5" w:rsidRPr="000D3AC0">
        <w:rPr>
          <w:sz w:val="28"/>
          <w:szCs w:val="28"/>
        </w:rPr>
        <w:t xml:space="preserve">в соответствии с санитарно-ветеринарными правилами.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8. Утилизации, захоронению подлежат трупы (останки) умерших животных, а также трупы (останки) павших безнадзорных животных.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Утилизация, захоронение безнадзорных животных осуществляется </w:t>
      </w:r>
      <w:r w:rsidR="00112F19" w:rsidRPr="000D3AC0">
        <w:rPr>
          <w:sz w:val="28"/>
          <w:szCs w:val="28"/>
        </w:rPr>
        <w:t>специализированной организацией</w:t>
      </w:r>
      <w:r w:rsidRPr="000D3AC0">
        <w:rPr>
          <w:sz w:val="28"/>
          <w:szCs w:val="28"/>
        </w:rPr>
        <w:t xml:space="preserve">. </w:t>
      </w:r>
    </w:p>
    <w:p w:rsidR="000916B5" w:rsidRPr="000D3AC0" w:rsidRDefault="00CA2E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7.</w:t>
      </w:r>
      <w:r w:rsidR="000916B5" w:rsidRPr="000D3AC0">
        <w:rPr>
          <w:sz w:val="28"/>
          <w:szCs w:val="28"/>
        </w:rPr>
        <w:t xml:space="preserve">9. Запрещается выбрасывание трупов (останков) животных или их несанкционированное захоронение вне специально отведенных мест. </w:t>
      </w:r>
    </w:p>
    <w:p w:rsidR="000916B5" w:rsidRPr="000D3AC0" w:rsidRDefault="000916B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 xml:space="preserve">Трупы (останки) животных могут быть переданы в организацию по отлову безнадзорных животных на договорной основе для последующего их захоронения, утилизации специализированной организацией. </w:t>
      </w:r>
    </w:p>
    <w:p w:rsidR="000D3AC0" w:rsidRPr="000D3AC0" w:rsidRDefault="000D3AC0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</w:p>
    <w:p w:rsidR="00774055" w:rsidRPr="000D3AC0" w:rsidRDefault="000916B5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 w:rsidRPr="000D3AC0">
        <w:rPr>
          <w:b/>
          <w:bCs/>
          <w:sz w:val="28"/>
          <w:szCs w:val="28"/>
        </w:rPr>
        <w:t>8. Финансирование деятельности по отлову и содержанию</w:t>
      </w:r>
    </w:p>
    <w:p w:rsidR="00774055" w:rsidRPr="000D3AC0" w:rsidRDefault="000916B5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 w:rsidRPr="000D3AC0">
        <w:rPr>
          <w:b/>
          <w:bCs/>
          <w:sz w:val="28"/>
          <w:szCs w:val="28"/>
        </w:rPr>
        <w:t xml:space="preserve">безнадзорных животных </w:t>
      </w:r>
      <w:r w:rsidR="00774055" w:rsidRPr="000D3AC0">
        <w:rPr>
          <w:b/>
          <w:bCs/>
          <w:sz w:val="28"/>
          <w:szCs w:val="28"/>
        </w:rPr>
        <w:t>на территории</w:t>
      </w:r>
      <w:r w:rsidR="000D3AC0" w:rsidRPr="000D3AC0">
        <w:rPr>
          <w:b/>
          <w:bCs/>
          <w:sz w:val="28"/>
          <w:szCs w:val="28"/>
        </w:rPr>
        <w:t xml:space="preserve"> Рузского городского округа Московской области</w:t>
      </w:r>
    </w:p>
    <w:p w:rsidR="00774055" w:rsidRPr="000D3AC0" w:rsidRDefault="00774055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112F19" w:rsidRDefault="0077405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 w:rsidRPr="000D3AC0">
        <w:rPr>
          <w:sz w:val="28"/>
          <w:szCs w:val="28"/>
        </w:rPr>
        <w:t>8.</w:t>
      </w:r>
      <w:r w:rsidR="000916B5" w:rsidRPr="000D3AC0">
        <w:rPr>
          <w:sz w:val="28"/>
          <w:szCs w:val="28"/>
        </w:rPr>
        <w:t xml:space="preserve">1. </w:t>
      </w:r>
      <w:r w:rsidR="000D3AC0" w:rsidRPr="000D3AC0">
        <w:rPr>
          <w:sz w:val="28"/>
          <w:szCs w:val="28"/>
        </w:rPr>
        <w:t>Финансирование государственных полномочий, переданных органам местного самоуправления, осуществляется за счет субвенций, предоставляемых бюджетам муниципальных образований Московской области из бюджета Московской области на очередной финансовый год и на плановый период.</w:t>
      </w:r>
    </w:p>
    <w:p w:rsidR="00EF6A4A" w:rsidRDefault="00EC0994" w:rsidP="00EF6A4A">
      <w:pPr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EF6A4A">
        <w:rPr>
          <w:sz w:val="28"/>
          <w:szCs w:val="28"/>
        </w:rPr>
        <w:t>Муниципальные</w:t>
      </w:r>
      <w:r w:rsidR="00EF6A4A" w:rsidRPr="00EF6A4A">
        <w:rPr>
          <w:sz w:val="28"/>
          <w:szCs w:val="28"/>
        </w:rPr>
        <w:t xml:space="preserve"> контракты заключаются в пределах средств, предусмотренных на указанные цели в бюджете Рузского городского округа Московской области и бюджете Московской области на соответствующий финансовый год.</w:t>
      </w:r>
      <w:r w:rsidR="00EF6A4A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 обеспечивает</w:t>
      </w:r>
      <w:r w:rsidR="00EF6A4A">
        <w:rPr>
          <w:sz w:val="28"/>
          <w:szCs w:val="28"/>
        </w:rPr>
        <w:t xml:space="preserve"> подготовку документов, необходимых для размещения муниципального заказа по отлову безнадзорных животных. </w:t>
      </w:r>
    </w:p>
    <w:p w:rsidR="006A035C" w:rsidRPr="000D3AC0" w:rsidRDefault="00EC0994" w:rsidP="00EF6A4A">
      <w:pPr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6A035C">
        <w:rPr>
          <w:sz w:val="28"/>
          <w:szCs w:val="28"/>
        </w:rPr>
        <w:t>.</w:t>
      </w:r>
      <w:r w:rsidR="006A035C" w:rsidRPr="006A035C">
        <w:rPr>
          <w:sz w:val="28"/>
          <w:szCs w:val="28"/>
        </w:rPr>
        <w:t xml:space="preserve"> </w:t>
      </w:r>
      <w:proofErr w:type="gramStart"/>
      <w:r w:rsidR="006A035C">
        <w:rPr>
          <w:sz w:val="28"/>
          <w:szCs w:val="28"/>
        </w:rPr>
        <w:t>Д</w:t>
      </w:r>
      <w:r w:rsidR="006A035C" w:rsidRPr="006A035C">
        <w:rPr>
          <w:sz w:val="28"/>
          <w:szCs w:val="28"/>
        </w:rPr>
        <w:t>ля санкционирования оплаты денежных обязательств, связанных с предостав</w:t>
      </w:r>
      <w:r w:rsidR="0030372B">
        <w:rPr>
          <w:sz w:val="28"/>
          <w:szCs w:val="28"/>
        </w:rPr>
        <w:t xml:space="preserve">лением субвенций, </w:t>
      </w:r>
      <w:r w:rsidR="00EF6A4A">
        <w:rPr>
          <w:sz w:val="28"/>
          <w:szCs w:val="28"/>
        </w:rPr>
        <w:t>Отдел бухгалтерского учета и отчетности администрации Рузского городского округа Московской области</w:t>
      </w:r>
      <w:r w:rsidR="0030372B">
        <w:rPr>
          <w:sz w:val="28"/>
          <w:szCs w:val="28"/>
        </w:rPr>
        <w:t xml:space="preserve"> представляет</w:t>
      </w:r>
      <w:r w:rsidR="006A035C" w:rsidRPr="006A035C">
        <w:rPr>
          <w:sz w:val="28"/>
          <w:szCs w:val="28"/>
        </w:rPr>
        <w:t xml:space="preserve"> в Главное управление </w:t>
      </w:r>
      <w:r w:rsidR="00EF6A4A">
        <w:rPr>
          <w:sz w:val="28"/>
          <w:szCs w:val="28"/>
        </w:rPr>
        <w:t xml:space="preserve">ветеринарии Московской области (далее – ветеринария) </w:t>
      </w:r>
      <w:r w:rsidR="006A035C" w:rsidRPr="006A035C">
        <w:rPr>
          <w:sz w:val="28"/>
          <w:szCs w:val="28"/>
        </w:rPr>
        <w:t>заявку на перечисление межбюджетных трансферто</w:t>
      </w:r>
      <w:r w:rsidR="0030372B">
        <w:rPr>
          <w:sz w:val="28"/>
          <w:szCs w:val="28"/>
        </w:rPr>
        <w:t>в по форме согласно приложению №</w:t>
      </w:r>
      <w:r w:rsidR="006A035C" w:rsidRPr="006A035C">
        <w:rPr>
          <w:sz w:val="28"/>
          <w:szCs w:val="28"/>
        </w:rPr>
        <w:t xml:space="preserve"> 1</w:t>
      </w:r>
      <w:r w:rsidR="0032276C">
        <w:rPr>
          <w:sz w:val="28"/>
          <w:szCs w:val="28"/>
        </w:rPr>
        <w:t>5</w:t>
      </w:r>
      <w:r w:rsidR="006A035C" w:rsidRPr="006A035C">
        <w:rPr>
          <w:sz w:val="28"/>
          <w:szCs w:val="28"/>
        </w:rPr>
        <w:t xml:space="preserve"> к Порядку исполнения бюджета Московской области по </w:t>
      </w:r>
      <w:r w:rsidR="006A035C" w:rsidRPr="006A035C">
        <w:rPr>
          <w:sz w:val="28"/>
          <w:szCs w:val="28"/>
        </w:rPr>
        <w:lastRenderedPageBreak/>
        <w:t>расходам, утвержденному распоряжением Министерства финансов Мо</w:t>
      </w:r>
      <w:r w:rsidR="0032276C">
        <w:rPr>
          <w:sz w:val="28"/>
          <w:szCs w:val="28"/>
        </w:rPr>
        <w:t>сковской области от 31.12</w:t>
      </w:r>
      <w:r w:rsidR="0030372B">
        <w:rPr>
          <w:sz w:val="28"/>
          <w:szCs w:val="28"/>
        </w:rPr>
        <w:t>.2</w:t>
      </w:r>
      <w:r w:rsidR="0032276C">
        <w:rPr>
          <w:sz w:val="28"/>
          <w:szCs w:val="28"/>
        </w:rPr>
        <w:t>015 № 23РВ-97</w:t>
      </w:r>
      <w:r w:rsidR="006A035C" w:rsidRPr="006A035C">
        <w:rPr>
          <w:sz w:val="28"/>
          <w:szCs w:val="28"/>
        </w:rPr>
        <w:t>.</w:t>
      </w:r>
      <w:proofErr w:type="gramEnd"/>
    </w:p>
    <w:p w:rsidR="00774055" w:rsidRDefault="00774055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</w:p>
    <w:p w:rsidR="000B3A5D" w:rsidRDefault="000B3A5D" w:rsidP="000B3A5D">
      <w:pPr>
        <w:tabs>
          <w:tab w:val="left" w:pos="-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Отчетность</w:t>
      </w:r>
    </w:p>
    <w:p w:rsidR="000B3A5D" w:rsidRDefault="000B3A5D" w:rsidP="000B3A5D">
      <w:pPr>
        <w:tabs>
          <w:tab w:val="left" w:pos="-567"/>
        </w:tabs>
        <w:ind w:firstLine="709"/>
        <w:jc w:val="center"/>
        <w:rPr>
          <w:b/>
          <w:sz w:val="28"/>
          <w:szCs w:val="28"/>
        </w:rPr>
      </w:pPr>
    </w:p>
    <w:p w:rsidR="00E644BE" w:rsidRPr="00E644BE" w:rsidRDefault="00E644BE" w:rsidP="00E644BE">
      <w:pPr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6A035C">
        <w:rPr>
          <w:sz w:val="28"/>
          <w:szCs w:val="28"/>
        </w:rPr>
        <w:t>Уполномоченн</w:t>
      </w:r>
      <w:r w:rsidR="00EF6A4A">
        <w:rPr>
          <w:sz w:val="28"/>
          <w:szCs w:val="28"/>
        </w:rPr>
        <w:t xml:space="preserve">ый орган </w:t>
      </w:r>
      <w:r w:rsidR="006A035C">
        <w:rPr>
          <w:sz w:val="28"/>
          <w:szCs w:val="28"/>
        </w:rPr>
        <w:t xml:space="preserve">представляет в </w:t>
      </w:r>
      <w:r w:rsidR="00EF6A4A">
        <w:rPr>
          <w:sz w:val="28"/>
          <w:szCs w:val="28"/>
        </w:rPr>
        <w:t>ветеринарию</w:t>
      </w:r>
      <w:r w:rsidR="006A035C">
        <w:rPr>
          <w:sz w:val="28"/>
          <w:szCs w:val="28"/>
        </w:rPr>
        <w:t xml:space="preserve"> отчеты об использовании субвенций и сведения о ходе выполнения мероприятий по формам и в сроки, установленные законодательством Московской области и распорядительными документами </w:t>
      </w:r>
      <w:r w:rsidR="00EF6A4A">
        <w:rPr>
          <w:sz w:val="28"/>
          <w:szCs w:val="28"/>
        </w:rPr>
        <w:t>ветеринарии</w:t>
      </w:r>
      <w:r w:rsidR="006A035C">
        <w:rPr>
          <w:sz w:val="28"/>
          <w:szCs w:val="28"/>
        </w:rPr>
        <w:t>.</w:t>
      </w:r>
    </w:p>
    <w:p w:rsidR="000B3A5D" w:rsidRPr="000B3A5D" w:rsidRDefault="000B3A5D" w:rsidP="000B3A5D">
      <w:pPr>
        <w:tabs>
          <w:tab w:val="left" w:pos="-567"/>
        </w:tabs>
        <w:ind w:firstLine="709"/>
        <w:jc w:val="center"/>
        <w:rPr>
          <w:b/>
          <w:sz w:val="28"/>
          <w:szCs w:val="28"/>
        </w:rPr>
      </w:pPr>
    </w:p>
    <w:p w:rsidR="000916B5" w:rsidRPr="000D3AC0" w:rsidRDefault="000B3A5D" w:rsidP="000D3AC0">
      <w:pPr>
        <w:tabs>
          <w:tab w:val="left" w:pos="-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0916B5" w:rsidRPr="000D3AC0">
        <w:rPr>
          <w:b/>
          <w:bCs/>
          <w:sz w:val="28"/>
          <w:szCs w:val="28"/>
        </w:rPr>
        <w:t>. Контроль и ответственность</w:t>
      </w:r>
    </w:p>
    <w:p w:rsidR="00774055" w:rsidRPr="000D3AC0" w:rsidRDefault="00774055" w:rsidP="000D3AC0">
      <w:pPr>
        <w:tabs>
          <w:tab w:val="left" w:pos="-567"/>
        </w:tabs>
        <w:ind w:firstLine="709"/>
        <w:jc w:val="center"/>
        <w:rPr>
          <w:sz w:val="28"/>
          <w:szCs w:val="28"/>
        </w:rPr>
      </w:pPr>
    </w:p>
    <w:p w:rsidR="000916B5" w:rsidRPr="000D3AC0" w:rsidRDefault="006A03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4055" w:rsidRPr="000D3AC0">
        <w:rPr>
          <w:sz w:val="28"/>
          <w:szCs w:val="28"/>
        </w:rPr>
        <w:t>.</w:t>
      </w:r>
      <w:r w:rsidR="000916B5" w:rsidRPr="000D3AC0">
        <w:rPr>
          <w:sz w:val="28"/>
          <w:szCs w:val="28"/>
        </w:rPr>
        <w:t xml:space="preserve">1. </w:t>
      </w:r>
      <w:proofErr w:type="gramStart"/>
      <w:r w:rsidR="000916B5" w:rsidRPr="000D3AC0">
        <w:rPr>
          <w:sz w:val="28"/>
          <w:szCs w:val="28"/>
        </w:rPr>
        <w:t>Контроль за</w:t>
      </w:r>
      <w:proofErr w:type="gramEnd"/>
      <w:r w:rsidR="000916B5" w:rsidRPr="000D3AC0">
        <w:rPr>
          <w:sz w:val="28"/>
          <w:szCs w:val="28"/>
        </w:rPr>
        <w:t xml:space="preserve"> исполнением настоящ</w:t>
      </w:r>
      <w:r w:rsidR="00DA2BA0" w:rsidRPr="000D3AC0">
        <w:rPr>
          <w:sz w:val="28"/>
          <w:szCs w:val="28"/>
        </w:rPr>
        <w:t>его</w:t>
      </w:r>
      <w:r w:rsidR="000916B5" w:rsidRPr="000D3AC0">
        <w:rPr>
          <w:sz w:val="28"/>
          <w:szCs w:val="28"/>
        </w:rPr>
        <w:t xml:space="preserve"> </w:t>
      </w:r>
      <w:r w:rsidR="00CE75F2">
        <w:rPr>
          <w:sz w:val="28"/>
          <w:szCs w:val="28"/>
        </w:rPr>
        <w:t>Порядка</w:t>
      </w:r>
      <w:r w:rsidR="00DA2BA0" w:rsidRPr="000D3AC0">
        <w:rPr>
          <w:sz w:val="28"/>
          <w:szCs w:val="28"/>
        </w:rPr>
        <w:t xml:space="preserve"> </w:t>
      </w:r>
      <w:r w:rsidR="000D3AC0" w:rsidRPr="000D3AC0">
        <w:rPr>
          <w:sz w:val="28"/>
          <w:szCs w:val="28"/>
        </w:rPr>
        <w:t>осуществляет а</w:t>
      </w:r>
      <w:r w:rsidR="000916B5" w:rsidRPr="000D3AC0">
        <w:rPr>
          <w:sz w:val="28"/>
          <w:szCs w:val="28"/>
        </w:rPr>
        <w:t xml:space="preserve">дминистрация </w:t>
      </w:r>
      <w:r w:rsidR="000D3AC0" w:rsidRPr="000D3AC0">
        <w:rPr>
          <w:sz w:val="28"/>
          <w:szCs w:val="28"/>
        </w:rPr>
        <w:t>Рузского городского округа Московской области</w:t>
      </w:r>
      <w:r w:rsidR="00774055" w:rsidRPr="000D3AC0">
        <w:rPr>
          <w:sz w:val="28"/>
          <w:szCs w:val="28"/>
        </w:rPr>
        <w:t xml:space="preserve">. </w:t>
      </w:r>
    </w:p>
    <w:p w:rsidR="000916B5" w:rsidRPr="000D3AC0" w:rsidRDefault="006A03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4055" w:rsidRPr="000D3AC0">
        <w:rPr>
          <w:sz w:val="28"/>
          <w:szCs w:val="28"/>
        </w:rPr>
        <w:t>.</w:t>
      </w:r>
      <w:r w:rsidR="000916B5" w:rsidRPr="000D3AC0">
        <w:rPr>
          <w:sz w:val="28"/>
          <w:szCs w:val="28"/>
        </w:rPr>
        <w:t>2. Лица, виновные в нарушении настоящ</w:t>
      </w:r>
      <w:r w:rsidR="00DA2BA0" w:rsidRPr="000D3AC0">
        <w:rPr>
          <w:sz w:val="28"/>
          <w:szCs w:val="28"/>
        </w:rPr>
        <w:t>его</w:t>
      </w:r>
      <w:r w:rsidR="000916B5" w:rsidRPr="000D3AC0">
        <w:rPr>
          <w:sz w:val="28"/>
          <w:szCs w:val="28"/>
        </w:rPr>
        <w:t xml:space="preserve"> </w:t>
      </w:r>
      <w:r w:rsidR="00CE75F2">
        <w:rPr>
          <w:sz w:val="28"/>
          <w:szCs w:val="28"/>
        </w:rPr>
        <w:t>Порядка</w:t>
      </w:r>
      <w:r w:rsidR="000916B5" w:rsidRPr="000D3AC0">
        <w:rPr>
          <w:sz w:val="28"/>
          <w:szCs w:val="28"/>
        </w:rPr>
        <w:t xml:space="preserve">, несут ответственность в соответствии с действующим законодательством. </w:t>
      </w:r>
    </w:p>
    <w:p w:rsidR="000916B5" w:rsidRPr="000D3AC0" w:rsidRDefault="006A035C" w:rsidP="000D3AC0">
      <w:pPr>
        <w:tabs>
          <w:tab w:val="left" w:pos="-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4055" w:rsidRPr="000D3AC0">
        <w:rPr>
          <w:sz w:val="28"/>
          <w:szCs w:val="28"/>
        </w:rPr>
        <w:t>.</w:t>
      </w:r>
      <w:r w:rsidR="000916B5" w:rsidRPr="000D3AC0">
        <w:rPr>
          <w:sz w:val="28"/>
          <w:szCs w:val="28"/>
        </w:rPr>
        <w:t xml:space="preserve">3. За несоблюдение требований санитарно-гигиенических норм и ветеринарно-санитарных </w:t>
      </w:r>
      <w:r w:rsidR="00774055" w:rsidRPr="000D3AC0">
        <w:rPr>
          <w:sz w:val="28"/>
          <w:szCs w:val="28"/>
        </w:rPr>
        <w:t>правил,</w:t>
      </w:r>
      <w:r w:rsidR="000916B5" w:rsidRPr="000D3AC0">
        <w:rPr>
          <w:sz w:val="28"/>
          <w:szCs w:val="28"/>
        </w:rPr>
        <w:t xml:space="preserve"> владельцы животных несут гражданско-правовую, административную и уголовную ответственность в порядке, установленном законодательством Росси</w:t>
      </w:r>
      <w:r>
        <w:rPr>
          <w:sz w:val="28"/>
          <w:szCs w:val="28"/>
        </w:rPr>
        <w:t>йской Федерации.</w:t>
      </w:r>
    </w:p>
    <w:sectPr w:rsidR="000916B5" w:rsidRPr="000D3AC0" w:rsidSect="00E52D5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41" w:rsidRDefault="009B3D41" w:rsidP="000D3AC0">
      <w:r>
        <w:separator/>
      </w:r>
    </w:p>
  </w:endnote>
  <w:endnote w:type="continuationSeparator" w:id="0">
    <w:p w:rsidR="009B3D41" w:rsidRDefault="009B3D41" w:rsidP="000D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41" w:rsidRDefault="009B3D41" w:rsidP="000D3AC0">
      <w:r>
        <w:separator/>
      </w:r>
    </w:p>
  </w:footnote>
  <w:footnote w:type="continuationSeparator" w:id="0">
    <w:p w:rsidR="009B3D41" w:rsidRDefault="009B3D41" w:rsidP="000D3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EAB"/>
    <w:multiLevelType w:val="hybridMultilevel"/>
    <w:tmpl w:val="66E8602A"/>
    <w:lvl w:ilvl="0" w:tplc="6584ED68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13536"/>
    <w:multiLevelType w:val="hybridMultilevel"/>
    <w:tmpl w:val="E0300F32"/>
    <w:lvl w:ilvl="0" w:tplc="A84C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6034"/>
    <w:multiLevelType w:val="hybridMultilevel"/>
    <w:tmpl w:val="984C0A94"/>
    <w:lvl w:ilvl="0" w:tplc="FAB832B4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">
    <w:nsid w:val="2B0E65B0"/>
    <w:multiLevelType w:val="hybridMultilevel"/>
    <w:tmpl w:val="BF5E1CA6"/>
    <w:lvl w:ilvl="0" w:tplc="0BD67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0F7DEC"/>
    <w:multiLevelType w:val="hybridMultilevel"/>
    <w:tmpl w:val="FE827D40"/>
    <w:lvl w:ilvl="0" w:tplc="DCB6D5D6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67647"/>
    <w:multiLevelType w:val="hybridMultilevel"/>
    <w:tmpl w:val="DCDC7EF0"/>
    <w:lvl w:ilvl="0" w:tplc="E2AEE26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80841D5"/>
    <w:multiLevelType w:val="hybridMultilevel"/>
    <w:tmpl w:val="0268899A"/>
    <w:lvl w:ilvl="0" w:tplc="E91ED0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E3B84"/>
    <w:multiLevelType w:val="multilevel"/>
    <w:tmpl w:val="FBB276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5"/>
    <w:rsid w:val="000758A0"/>
    <w:rsid w:val="00081C4B"/>
    <w:rsid w:val="000916B5"/>
    <w:rsid w:val="000B3A5D"/>
    <w:rsid w:val="000D3AC0"/>
    <w:rsid w:val="00112F19"/>
    <w:rsid w:val="00146073"/>
    <w:rsid w:val="001616C5"/>
    <w:rsid w:val="00171718"/>
    <w:rsid w:val="0017211F"/>
    <w:rsid w:val="00181E3B"/>
    <w:rsid w:val="00200D99"/>
    <w:rsid w:val="00205441"/>
    <w:rsid w:val="00210F18"/>
    <w:rsid w:val="00244F30"/>
    <w:rsid w:val="002567BB"/>
    <w:rsid w:val="00282938"/>
    <w:rsid w:val="002B5F18"/>
    <w:rsid w:val="00302B5E"/>
    <w:rsid w:val="0030372B"/>
    <w:rsid w:val="00304297"/>
    <w:rsid w:val="0032276C"/>
    <w:rsid w:val="003511AE"/>
    <w:rsid w:val="00362E35"/>
    <w:rsid w:val="00397975"/>
    <w:rsid w:val="003E6288"/>
    <w:rsid w:val="003F440C"/>
    <w:rsid w:val="003F6AE1"/>
    <w:rsid w:val="00402C00"/>
    <w:rsid w:val="00403751"/>
    <w:rsid w:val="004562A5"/>
    <w:rsid w:val="00472E89"/>
    <w:rsid w:val="00475CD3"/>
    <w:rsid w:val="00490525"/>
    <w:rsid w:val="005253E1"/>
    <w:rsid w:val="005310BF"/>
    <w:rsid w:val="005400D7"/>
    <w:rsid w:val="0054586C"/>
    <w:rsid w:val="00553898"/>
    <w:rsid w:val="005838DE"/>
    <w:rsid w:val="00584FF7"/>
    <w:rsid w:val="005B60A7"/>
    <w:rsid w:val="005D0E61"/>
    <w:rsid w:val="00641ED4"/>
    <w:rsid w:val="006540A0"/>
    <w:rsid w:val="00655EF4"/>
    <w:rsid w:val="00665A91"/>
    <w:rsid w:val="006A035C"/>
    <w:rsid w:val="006B6E95"/>
    <w:rsid w:val="006C2963"/>
    <w:rsid w:val="006C45EE"/>
    <w:rsid w:val="006C4FA3"/>
    <w:rsid w:val="006D67A8"/>
    <w:rsid w:val="006E2470"/>
    <w:rsid w:val="00711476"/>
    <w:rsid w:val="00744FDE"/>
    <w:rsid w:val="00774055"/>
    <w:rsid w:val="00775B0D"/>
    <w:rsid w:val="007C0C2C"/>
    <w:rsid w:val="007D3BA8"/>
    <w:rsid w:val="00800BBD"/>
    <w:rsid w:val="00811923"/>
    <w:rsid w:val="00832C9C"/>
    <w:rsid w:val="00846757"/>
    <w:rsid w:val="00857C44"/>
    <w:rsid w:val="00873ECD"/>
    <w:rsid w:val="00883A4C"/>
    <w:rsid w:val="00900FCE"/>
    <w:rsid w:val="00903FC3"/>
    <w:rsid w:val="00906CFC"/>
    <w:rsid w:val="00921709"/>
    <w:rsid w:val="00937FC0"/>
    <w:rsid w:val="00941716"/>
    <w:rsid w:val="0095542A"/>
    <w:rsid w:val="00982DF8"/>
    <w:rsid w:val="009B0B62"/>
    <w:rsid w:val="009B3D41"/>
    <w:rsid w:val="00A23913"/>
    <w:rsid w:val="00A32C6F"/>
    <w:rsid w:val="00A4112A"/>
    <w:rsid w:val="00A44636"/>
    <w:rsid w:val="00A756B2"/>
    <w:rsid w:val="00A83F9E"/>
    <w:rsid w:val="00AC1CCB"/>
    <w:rsid w:val="00B26912"/>
    <w:rsid w:val="00B3065E"/>
    <w:rsid w:val="00B34538"/>
    <w:rsid w:val="00BA4D52"/>
    <w:rsid w:val="00BA55DE"/>
    <w:rsid w:val="00BB1B74"/>
    <w:rsid w:val="00C236B4"/>
    <w:rsid w:val="00C64840"/>
    <w:rsid w:val="00CA2E5C"/>
    <w:rsid w:val="00CA7B3C"/>
    <w:rsid w:val="00CD3AB2"/>
    <w:rsid w:val="00CE736C"/>
    <w:rsid w:val="00CE75F2"/>
    <w:rsid w:val="00CF5BE6"/>
    <w:rsid w:val="00CF6174"/>
    <w:rsid w:val="00CF7A81"/>
    <w:rsid w:val="00D23A6E"/>
    <w:rsid w:val="00D27864"/>
    <w:rsid w:val="00D31DDE"/>
    <w:rsid w:val="00D736A4"/>
    <w:rsid w:val="00DA2BA0"/>
    <w:rsid w:val="00DA533A"/>
    <w:rsid w:val="00DB5B77"/>
    <w:rsid w:val="00DB7B94"/>
    <w:rsid w:val="00DD587E"/>
    <w:rsid w:val="00E05314"/>
    <w:rsid w:val="00E26E5E"/>
    <w:rsid w:val="00E41E49"/>
    <w:rsid w:val="00E52D54"/>
    <w:rsid w:val="00E644BE"/>
    <w:rsid w:val="00E8575D"/>
    <w:rsid w:val="00EB6276"/>
    <w:rsid w:val="00EC0994"/>
    <w:rsid w:val="00EF6A4A"/>
    <w:rsid w:val="00F269C0"/>
    <w:rsid w:val="00F31C58"/>
    <w:rsid w:val="00F4256D"/>
    <w:rsid w:val="00F54803"/>
    <w:rsid w:val="00F7518B"/>
    <w:rsid w:val="00F75D20"/>
    <w:rsid w:val="00F9330C"/>
    <w:rsid w:val="00FA3ECD"/>
    <w:rsid w:val="00FB20BD"/>
    <w:rsid w:val="00FB5982"/>
    <w:rsid w:val="00FE1C2D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F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C64840"/>
    <w:pPr>
      <w:keepNext/>
      <w:ind w:left="1440" w:firstLine="720"/>
      <w:jc w:val="both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6B5"/>
    <w:pPr>
      <w:spacing w:before="100" w:beforeAutospacing="1" w:after="100" w:afterAutospacing="1"/>
    </w:pPr>
    <w:rPr>
      <w:color w:val="000000"/>
    </w:rPr>
  </w:style>
  <w:style w:type="paragraph" w:styleId="2">
    <w:name w:val="Body Text 2"/>
    <w:basedOn w:val="a"/>
    <w:rsid w:val="00C64840"/>
    <w:pPr>
      <w:jc w:val="both"/>
    </w:pPr>
    <w:rPr>
      <w:bCs/>
      <w:szCs w:val="20"/>
    </w:rPr>
  </w:style>
  <w:style w:type="paragraph" w:styleId="a4">
    <w:name w:val="Balloon Text"/>
    <w:basedOn w:val="a"/>
    <w:link w:val="a5"/>
    <w:rsid w:val="00CA7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7B3C"/>
    <w:rPr>
      <w:rFonts w:ascii="Tahoma" w:hAnsi="Tahoma" w:cs="Tahoma"/>
      <w:sz w:val="16"/>
      <w:szCs w:val="16"/>
    </w:rPr>
  </w:style>
  <w:style w:type="character" w:customStyle="1" w:styleId="a6">
    <w:name w:val="Основной шрифт"/>
    <w:rsid w:val="00CA7B3C"/>
  </w:style>
  <w:style w:type="paragraph" w:styleId="HTML">
    <w:name w:val="HTML Preformatted"/>
    <w:basedOn w:val="a"/>
    <w:link w:val="HTML0"/>
    <w:rsid w:val="00CA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7B3C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03751"/>
    <w:pPr>
      <w:ind w:left="720"/>
      <w:contextualSpacing/>
    </w:pPr>
  </w:style>
  <w:style w:type="paragraph" w:styleId="a8">
    <w:name w:val="Body Text"/>
    <w:basedOn w:val="a"/>
    <w:link w:val="a9"/>
    <w:rsid w:val="00A4112A"/>
    <w:pPr>
      <w:spacing w:after="120"/>
    </w:pPr>
  </w:style>
  <w:style w:type="character" w:customStyle="1" w:styleId="a9">
    <w:name w:val="Основной текст Знак"/>
    <w:basedOn w:val="a0"/>
    <w:link w:val="a8"/>
    <w:rsid w:val="00A4112A"/>
    <w:rPr>
      <w:sz w:val="24"/>
      <w:szCs w:val="24"/>
    </w:rPr>
  </w:style>
  <w:style w:type="paragraph" w:styleId="aa">
    <w:name w:val="Body Text First Indent"/>
    <w:basedOn w:val="a8"/>
    <w:link w:val="ab"/>
    <w:rsid w:val="00A4112A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rsid w:val="00A4112A"/>
    <w:rPr>
      <w:sz w:val="24"/>
      <w:szCs w:val="24"/>
    </w:rPr>
  </w:style>
  <w:style w:type="paragraph" w:customStyle="1" w:styleId="ConsPlusNormal">
    <w:name w:val="ConsPlusNormal"/>
    <w:rsid w:val="00A41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rsid w:val="00A411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A4112A"/>
    <w:rPr>
      <w:rFonts w:ascii="Arial" w:hAnsi="Arial" w:cs="Arial"/>
      <w:b/>
      <w:bCs/>
    </w:rPr>
  </w:style>
  <w:style w:type="character" w:styleId="ac">
    <w:name w:val="Strong"/>
    <w:basedOn w:val="a0"/>
    <w:qFormat/>
    <w:rsid w:val="00665A91"/>
    <w:rPr>
      <w:b/>
      <w:bCs/>
    </w:rPr>
  </w:style>
  <w:style w:type="paragraph" w:styleId="ad">
    <w:name w:val="Title"/>
    <w:basedOn w:val="a"/>
    <w:link w:val="ae"/>
    <w:qFormat/>
    <w:rsid w:val="00665A91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665A91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52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rsid w:val="000D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D3AC0"/>
    <w:rPr>
      <w:sz w:val="24"/>
      <w:szCs w:val="24"/>
    </w:rPr>
  </w:style>
  <w:style w:type="paragraph" w:styleId="af1">
    <w:name w:val="footer"/>
    <w:basedOn w:val="a"/>
    <w:link w:val="af2"/>
    <w:rsid w:val="000D3A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D3A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F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2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C64840"/>
    <w:pPr>
      <w:keepNext/>
      <w:ind w:left="1440" w:firstLine="720"/>
      <w:jc w:val="both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6B5"/>
    <w:pPr>
      <w:spacing w:before="100" w:beforeAutospacing="1" w:after="100" w:afterAutospacing="1"/>
    </w:pPr>
    <w:rPr>
      <w:color w:val="000000"/>
    </w:rPr>
  </w:style>
  <w:style w:type="paragraph" w:styleId="2">
    <w:name w:val="Body Text 2"/>
    <w:basedOn w:val="a"/>
    <w:rsid w:val="00C64840"/>
    <w:pPr>
      <w:jc w:val="both"/>
    </w:pPr>
    <w:rPr>
      <w:bCs/>
      <w:szCs w:val="20"/>
    </w:rPr>
  </w:style>
  <w:style w:type="paragraph" w:styleId="a4">
    <w:name w:val="Balloon Text"/>
    <w:basedOn w:val="a"/>
    <w:link w:val="a5"/>
    <w:rsid w:val="00CA7B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7B3C"/>
    <w:rPr>
      <w:rFonts w:ascii="Tahoma" w:hAnsi="Tahoma" w:cs="Tahoma"/>
      <w:sz w:val="16"/>
      <w:szCs w:val="16"/>
    </w:rPr>
  </w:style>
  <w:style w:type="character" w:customStyle="1" w:styleId="a6">
    <w:name w:val="Основной шрифт"/>
    <w:rsid w:val="00CA7B3C"/>
  </w:style>
  <w:style w:type="paragraph" w:styleId="HTML">
    <w:name w:val="HTML Preformatted"/>
    <w:basedOn w:val="a"/>
    <w:link w:val="HTML0"/>
    <w:rsid w:val="00CA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7B3C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03751"/>
    <w:pPr>
      <w:ind w:left="720"/>
      <w:contextualSpacing/>
    </w:pPr>
  </w:style>
  <w:style w:type="paragraph" w:styleId="a8">
    <w:name w:val="Body Text"/>
    <w:basedOn w:val="a"/>
    <w:link w:val="a9"/>
    <w:rsid w:val="00A4112A"/>
    <w:pPr>
      <w:spacing w:after="120"/>
    </w:pPr>
  </w:style>
  <w:style w:type="character" w:customStyle="1" w:styleId="a9">
    <w:name w:val="Основной текст Знак"/>
    <w:basedOn w:val="a0"/>
    <w:link w:val="a8"/>
    <w:rsid w:val="00A4112A"/>
    <w:rPr>
      <w:sz w:val="24"/>
      <w:szCs w:val="24"/>
    </w:rPr>
  </w:style>
  <w:style w:type="paragraph" w:styleId="aa">
    <w:name w:val="Body Text First Indent"/>
    <w:basedOn w:val="a8"/>
    <w:link w:val="ab"/>
    <w:rsid w:val="00A4112A"/>
    <w:pPr>
      <w:spacing w:after="0"/>
      <w:ind w:firstLine="360"/>
    </w:pPr>
  </w:style>
  <w:style w:type="character" w:customStyle="1" w:styleId="ab">
    <w:name w:val="Красная строка Знак"/>
    <w:basedOn w:val="a9"/>
    <w:link w:val="aa"/>
    <w:rsid w:val="00A4112A"/>
    <w:rPr>
      <w:sz w:val="24"/>
      <w:szCs w:val="24"/>
    </w:rPr>
  </w:style>
  <w:style w:type="paragraph" w:customStyle="1" w:styleId="ConsPlusNormal">
    <w:name w:val="ConsPlusNormal"/>
    <w:rsid w:val="00A41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0"/>
    <w:rsid w:val="00A411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rsid w:val="00A4112A"/>
    <w:rPr>
      <w:rFonts w:ascii="Arial" w:hAnsi="Arial" w:cs="Arial"/>
      <w:b/>
      <w:bCs/>
    </w:rPr>
  </w:style>
  <w:style w:type="character" w:styleId="ac">
    <w:name w:val="Strong"/>
    <w:basedOn w:val="a0"/>
    <w:qFormat/>
    <w:rsid w:val="00665A91"/>
    <w:rPr>
      <w:b/>
      <w:bCs/>
    </w:rPr>
  </w:style>
  <w:style w:type="paragraph" w:styleId="ad">
    <w:name w:val="Title"/>
    <w:basedOn w:val="a"/>
    <w:link w:val="ae"/>
    <w:qFormat/>
    <w:rsid w:val="00665A91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665A91"/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52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rsid w:val="000D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D3AC0"/>
    <w:rPr>
      <w:sz w:val="24"/>
      <w:szCs w:val="24"/>
    </w:rPr>
  </w:style>
  <w:style w:type="paragraph" w:styleId="af1">
    <w:name w:val="footer"/>
    <w:basedOn w:val="a"/>
    <w:link w:val="af2"/>
    <w:rsid w:val="000D3A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D3A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92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886">
                      <w:marLeft w:val="6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8426">
                      <w:marLeft w:val="69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Прокуратура ЛО</Company>
  <LinksUpToDate>false</LinksUpToDate>
  <CharactersWithSpaces>20034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</cp:lastModifiedBy>
  <cp:revision>14</cp:revision>
  <cp:lastPrinted>2018-05-11T09:11:00Z</cp:lastPrinted>
  <dcterms:created xsi:type="dcterms:W3CDTF">2018-04-11T10:04:00Z</dcterms:created>
  <dcterms:modified xsi:type="dcterms:W3CDTF">2018-05-14T08:19:00Z</dcterms:modified>
</cp:coreProperties>
</file>