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E70" w:rsidRPr="00C55E70" w:rsidRDefault="00C55E70" w:rsidP="00C55E70">
      <w:pPr>
        <w:spacing w:after="0" w:line="240" w:lineRule="auto"/>
        <w:jc w:val="right"/>
        <w:rPr>
          <w:rFonts w:ascii="Times New Roman" w:eastAsiaTheme="minorHAnsi" w:hAnsi="Times New Roman"/>
        </w:rPr>
      </w:pPr>
      <w:bookmarkStart w:id="0" w:name="Par24"/>
      <w:bookmarkStart w:id="1" w:name="_GoBack"/>
      <w:bookmarkEnd w:id="0"/>
      <w:bookmarkEnd w:id="1"/>
      <w:r w:rsidRPr="00C55E70">
        <w:rPr>
          <w:rFonts w:ascii="Times New Roman" w:eastAsiaTheme="minorHAnsi" w:hAnsi="Times New Roman"/>
        </w:rPr>
        <w:t>Утвержден</w:t>
      </w:r>
    </w:p>
    <w:p w:rsidR="00C55E70" w:rsidRPr="00C55E70" w:rsidRDefault="00C55E70" w:rsidP="00C55E70">
      <w:pPr>
        <w:spacing w:after="0" w:line="240" w:lineRule="auto"/>
        <w:jc w:val="right"/>
        <w:rPr>
          <w:rFonts w:ascii="Times New Roman" w:eastAsiaTheme="minorHAnsi" w:hAnsi="Times New Roman"/>
        </w:rPr>
      </w:pPr>
      <w:r w:rsidRPr="00C55E70">
        <w:rPr>
          <w:rFonts w:ascii="Times New Roman" w:eastAsiaTheme="minorHAnsi" w:hAnsi="Times New Roman"/>
        </w:rPr>
        <w:t>постановлением главы</w:t>
      </w:r>
    </w:p>
    <w:p w:rsidR="00C55E70" w:rsidRPr="00C55E70" w:rsidRDefault="00C55E70" w:rsidP="00C55E70">
      <w:pPr>
        <w:spacing w:after="0" w:line="240" w:lineRule="auto"/>
        <w:rPr>
          <w:rFonts w:ascii="Times New Roman" w:eastAsiaTheme="minorHAnsi" w:hAnsi="Times New Roman"/>
        </w:rPr>
      </w:pPr>
    </w:p>
    <w:p w:rsidR="00C55E70" w:rsidRPr="00C55E70" w:rsidRDefault="00C55E70" w:rsidP="00C55E70">
      <w:pPr>
        <w:spacing w:after="0" w:line="240" w:lineRule="auto"/>
        <w:jc w:val="right"/>
        <w:rPr>
          <w:rFonts w:ascii="Times New Roman" w:eastAsiaTheme="minorHAnsi" w:hAnsi="Times New Roman"/>
        </w:rPr>
      </w:pPr>
      <w:r w:rsidRPr="00C55E70">
        <w:rPr>
          <w:rFonts w:ascii="Times New Roman" w:eastAsiaTheme="minorHAnsi" w:hAnsi="Times New Roman"/>
        </w:rPr>
        <w:t>___________________________</w:t>
      </w:r>
    </w:p>
    <w:p w:rsidR="00C55E70" w:rsidRPr="00C55E70" w:rsidRDefault="00C55E70" w:rsidP="00C55E70">
      <w:pPr>
        <w:spacing w:after="0" w:line="240" w:lineRule="auto"/>
        <w:jc w:val="right"/>
        <w:rPr>
          <w:rFonts w:ascii="Times New Roman" w:eastAsiaTheme="minorHAnsi" w:hAnsi="Times New Roman"/>
        </w:rPr>
      </w:pPr>
      <w:r w:rsidRPr="00C55E70">
        <w:rPr>
          <w:rFonts w:ascii="Times New Roman" w:eastAsiaTheme="minorHAnsi" w:hAnsi="Times New Roman"/>
        </w:rPr>
        <w:t>Московской области</w:t>
      </w:r>
    </w:p>
    <w:p w:rsidR="00C55E70" w:rsidRPr="00C55E70" w:rsidRDefault="00C55E70" w:rsidP="00C55E70">
      <w:pPr>
        <w:spacing w:after="0" w:line="240" w:lineRule="auto"/>
        <w:jc w:val="right"/>
        <w:rPr>
          <w:rFonts w:ascii="Times New Roman" w:eastAsiaTheme="minorHAnsi" w:hAnsi="Times New Roman"/>
        </w:rPr>
      </w:pPr>
      <w:r w:rsidRPr="00C55E70">
        <w:rPr>
          <w:rFonts w:ascii="Times New Roman" w:eastAsiaTheme="minorHAnsi" w:hAnsi="Times New Roman"/>
        </w:rPr>
        <w:t xml:space="preserve">от              2016 г. № </w:t>
      </w:r>
    </w:p>
    <w:p w:rsidR="00C55E70" w:rsidRPr="00C55E70" w:rsidRDefault="00C55E70" w:rsidP="00C55E70">
      <w:pPr>
        <w:widowControl w:val="0"/>
        <w:autoSpaceDE w:val="0"/>
        <w:autoSpaceDN w:val="0"/>
        <w:adjustRightInd w:val="0"/>
        <w:spacing w:after="0" w:line="240" w:lineRule="auto"/>
        <w:jc w:val="both"/>
        <w:rPr>
          <w:rFonts w:ascii="Times New Roman" w:eastAsiaTheme="minorHAnsi" w:hAnsi="Times New Roman"/>
        </w:rPr>
      </w:pPr>
    </w:p>
    <w:p w:rsidR="00C55E70" w:rsidRDefault="00C55E70" w:rsidP="00515284">
      <w:pPr>
        <w:pStyle w:val="affff9"/>
        <w:jc w:val="center"/>
        <w:rPr>
          <w:rFonts w:ascii="Times New Roman" w:hAnsi="Times New Roman"/>
          <w:b/>
          <w:sz w:val="24"/>
          <w:szCs w:val="24"/>
        </w:rPr>
      </w:pPr>
    </w:p>
    <w:p w:rsidR="001E0904" w:rsidRPr="002A2747" w:rsidRDefault="001E0904" w:rsidP="00515284">
      <w:pPr>
        <w:pStyle w:val="affff9"/>
        <w:jc w:val="center"/>
        <w:rPr>
          <w:rFonts w:ascii="Times New Roman" w:hAnsi="Times New Roman"/>
          <w:b/>
          <w:sz w:val="24"/>
          <w:szCs w:val="24"/>
        </w:rPr>
      </w:pPr>
      <w:r w:rsidRPr="002A2747">
        <w:rPr>
          <w:rFonts w:ascii="Times New Roman" w:hAnsi="Times New Roman"/>
          <w:b/>
          <w:sz w:val="24"/>
          <w:szCs w:val="24"/>
        </w:rPr>
        <w:t>Административный регламент</w:t>
      </w:r>
    </w:p>
    <w:p w:rsidR="006D7ECA" w:rsidRPr="002A2747" w:rsidRDefault="001E0904" w:rsidP="00515284">
      <w:pPr>
        <w:pStyle w:val="affff9"/>
        <w:jc w:val="center"/>
        <w:rPr>
          <w:rFonts w:ascii="Times New Roman" w:hAnsi="Times New Roman"/>
          <w:b/>
          <w:sz w:val="24"/>
          <w:szCs w:val="24"/>
        </w:rPr>
      </w:pPr>
      <w:r w:rsidRPr="002A2747">
        <w:rPr>
          <w:rFonts w:ascii="Times New Roman" w:hAnsi="Times New Roman"/>
          <w:b/>
          <w:sz w:val="24"/>
          <w:szCs w:val="24"/>
        </w:rPr>
        <w:t>предоставления государственной</w:t>
      </w:r>
      <w:r w:rsidR="001D539F" w:rsidRPr="002A2747">
        <w:rPr>
          <w:rFonts w:ascii="Times New Roman" w:hAnsi="Times New Roman"/>
          <w:b/>
          <w:sz w:val="24"/>
          <w:szCs w:val="24"/>
        </w:rPr>
        <w:t xml:space="preserve"> услуги</w:t>
      </w:r>
      <w:r w:rsidRPr="002A2747">
        <w:rPr>
          <w:rFonts w:ascii="Times New Roman" w:hAnsi="Times New Roman"/>
          <w:b/>
          <w:sz w:val="24"/>
          <w:szCs w:val="24"/>
        </w:rPr>
        <w:t xml:space="preserve"> </w:t>
      </w:r>
    </w:p>
    <w:p w:rsidR="00255952" w:rsidRPr="002A2747" w:rsidRDefault="006D7ECA" w:rsidP="00515284">
      <w:pPr>
        <w:pStyle w:val="affff9"/>
        <w:jc w:val="center"/>
        <w:rPr>
          <w:rFonts w:ascii="Times New Roman" w:hAnsi="Times New Roman"/>
          <w:b/>
          <w:sz w:val="24"/>
          <w:szCs w:val="24"/>
        </w:rPr>
      </w:pPr>
      <w:r w:rsidRPr="002A2747">
        <w:rPr>
          <w:rFonts w:ascii="Times New Roman" w:hAnsi="Times New Roman"/>
          <w:b/>
          <w:sz w:val="24"/>
          <w:szCs w:val="24"/>
        </w:rPr>
        <w:t>«Подготовка и утверждение градостроительных планов земельных участков в виде отдельного документа</w:t>
      </w:r>
      <w:r w:rsidR="00D96BAB" w:rsidRPr="002A2747">
        <w:rPr>
          <w:rFonts w:ascii="Times New Roman" w:hAnsi="Times New Roman"/>
          <w:b/>
          <w:sz w:val="24"/>
          <w:szCs w:val="24"/>
        </w:rPr>
        <w:t xml:space="preserve"> при осуществлении строительства, реконструкции объектов индивидуального жилищного строительства </w:t>
      </w:r>
      <w:r w:rsidR="0008301A" w:rsidRPr="002A2747">
        <w:rPr>
          <w:rFonts w:ascii="Times New Roman" w:hAnsi="Times New Roman"/>
          <w:b/>
          <w:sz w:val="24"/>
          <w:szCs w:val="24"/>
        </w:rPr>
        <w:t xml:space="preserve">на территории </w:t>
      </w:r>
      <w:r w:rsidR="003E5203" w:rsidRPr="002A2747">
        <w:rPr>
          <w:rFonts w:ascii="Times New Roman" w:hAnsi="Times New Roman"/>
          <w:b/>
          <w:sz w:val="24"/>
          <w:szCs w:val="24"/>
        </w:rPr>
        <w:t>Московской области</w:t>
      </w:r>
      <w:r w:rsidRPr="002A2747">
        <w:rPr>
          <w:rFonts w:ascii="Times New Roman" w:hAnsi="Times New Roman"/>
          <w:b/>
          <w:sz w:val="24"/>
          <w:szCs w:val="24"/>
        </w:rPr>
        <w:t>»</w:t>
      </w:r>
      <w:r w:rsidR="009B02B3" w:rsidRPr="002A2747">
        <w:rPr>
          <w:rFonts w:ascii="Times New Roman" w:hAnsi="Times New Roman"/>
          <w:b/>
          <w:sz w:val="24"/>
          <w:szCs w:val="24"/>
        </w:rPr>
        <w:t xml:space="preserve"> </w:t>
      </w:r>
    </w:p>
    <w:p w:rsidR="007828C8" w:rsidRPr="002A2747" w:rsidRDefault="00DD4103" w:rsidP="00D12473">
      <w:pPr>
        <w:pStyle w:val="affff9"/>
        <w:tabs>
          <w:tab w:val="left" w:pos="6144"/>
        </w:tabs>
        <w:rPr>
          <w:rFonts w:ascii="Times New Roman" w:hAnsi="Times New Roman"/>
          <w:sz w:val="24"/>
          <w:szCs w:val="24"/>
        </w:rPr>
      </w:pPr>
      <w:r w:rsidRPr="002A2747">
        <w:rPr>
          <w:rFonts w:ascii="Times New Roman" w:hAnsi="Times New Roman"/>
          <w:b/>
          <w:sz w:val="24"/>
          <w:szCs w:val="24"/>
        </w:rPr>
        <w:tab/>
      </w:r>
    </w:p>
    <w:p w:rsidR="00EA2112" w:rsidRPr="002A2747" w:rsidRDefault="00EA2112" w:rsidP="00EA2112">
      <w:pPr>
        <w:pStyle w:val="Default"/>
        <w:tabs>
          <w:tab w:val="left" w:pos="9781"/>
        </w:tabs>
        <w:spacing w:line="276" w:lineRule="auto"/>
        <w:ind w:right="-1"/>
        <w:rPr>
          <w:b/>
          <w:color w:val="auto"/>
        </w:rPr>
      </w:pPr>
      <w:r w:rsidRPr="002A2747">
        <w:rPr>
          <w:b/>
          <w:color w:val="auto"/>
        </w:rPr>
        <w:t>Список разделов</w:t>
      </w:r>
    </w:p>
    <w:p w:rsidR="00EA2112" w:rsidRPr="002A2747" w:rsidRDefault="00EA2112" w:rsidP="00EA2112">
      <w:pPr>
        <w:pStyle w:val="Default"/>
        <w:tabs>
          <w:tab w:val="left" w:pos="9781"/>
        </w:tabs>
        <w:spacing w:line="276" w:lineRule="auto"/>
        <w:ind w:right="-1"/>
        <w:rPr>
          <w:b/>
          <w:color w:val="auto"/>
        </w:rPr>
      </w:pPr>
      <w:r w:rsidRPr="002A2747">
        <w:rPr>
          <w:b/>
          <w:color w:val="auto"/>
        </w:rPr>
        <w:tab/>
      </w:r>
    </w:p>
    <w:p w:rsidR="002A2747" w:rsidRDefault="00EA2112">
      <w:pPr>
        <w:pStyle w:val="1f2"/>
        <w:tabs>
          <w:tab w:val="right" w:pos="9628"/>
        </w:tabs>
        <w:rPr>
          <w:rFonts w:asciiTheme="minorHAnsi" w:eastAsiaTheme="minorEastAsia" w:hAnsiTheme="minorHAnsi" w:cstheme="minorBidi"/>
          <w:b w:val="0"/>
          <w:bCs w:val="0"/>
          <w:caps w:val="0"/>
          <w:noProof/>
          <w:sz w:val="22"/>
          <w:szCs w:val="22"/>
          <w:lang w:eastAsia="ru-RU"/>
        </w:rPr>
      </w:pPr>
      <w:r w:rsidRPr="002A2747">
        <w:rPr>
          <w:sz w:val="24"/>
          <w:szCs w:val="24"/>
        </w:rPr>
        <w:fldChar w:fldCharType="begin"/>
      </w:r>
      <w:r w:rsidRPr="002A2747">
        <w:rPr>
          <w:sz w:val="24"/>
          <w:szCs w:val="24"/>
        </w:rPr>
        <w:instrText xml:space="preserve"> TOC \o "1-3" \h \z \u </w:instrText>
      </w:r>
      <w:r w:rsidRPr="002A2747">
        <w:rPr>
          <w:sz w:val="24"/>
          <w:szCs w:val="24"/>
        </w:rPr>
        <w:fldChar w:fldCharType="separate"/>
      </w:r>
      <w:hyperlink w:anchor="_Toc460002871" w:history="1">
        <w:r w:rsidR="002A2747" w:rsidRPr="00E8517D">
          <w:rPr>
            <w:rStyle w:val="a7"/>
            <w:noProof/>
          </w:rPr>
          <w:t xml:space="preserve">Раздел </w:t>
        </w:r>
        <w:r w:rsidR="002A2747" w:rsidRPr="00E8517D">
          <w:rPr>
            <w:rStyle w:val="a7"/>
            <w:noProof/>
            <w:lang w:val="en-US"/>
          </w:rPr>
          <w:t>I</w:t>
        </w:r>
        <w:r w:rsidR="002A2747" w:rsidRPr="00E8517D">
          <w:rPr>
            <w:rStyle w:val="a7"/>
            <w:noProof/>
          </w:rPr>
          <w:t>. Общие положения</w:t>
        </w:r>
        <w:r w:rsidR="002A2747">
          <w:rPr>
            <w:noProof/>
            <w:webHidden/>
          </w:rPr>
          <w:tab/>
        </w:r>
        <w:r w:rsidR="002A2747">
          <w:rPr>
            <w:noProof/>
            <w:webHidden/>
          </w:rPr>
          <w:fldChar w:fldCharType="begin"/>
        </w:r>
        <w:r w:rsidR="002A2747">
          <w:rPr>
            <w:noProof/>
            <w:webHidden/>
          </w:rPr>
          <w:instrText xml:space="preserve"> PAGEREF _Toc460002871 \h </w:instrText>
        </w:r>
        <w:r w:rsidR="002A2747">
          <w:rPr>
            <w:noProof/>
            <w:webHidden/>
          </w:rPr>
        </w:r>
        <w:r w:rsidR="002A2747">
          <w:rPr>
            <w:noProof/>
            <w:webHidden/>
          </w:rPr>
          <w:fldChar w:fldCharType="separate"/>
        </w:r>
        <w:r w:rsidR="00817684">
          <w:rPr>
            <w:noProof/>
            <w:webHidden/>
          </w:rPr>
          <w:t>3</w:t>
        </w:r>
        <w:r w:rsidR="002A2747">
          <w:rPr>
            <w:noProof/>
            <w:webHidden/>
          </w:rPr>
          <w:fldChar w:fldCharType="end"/>
        </w:r>
      </w:hyperlink>
    </w:p>
    <w:p w:rsidR="002A2747" w:rsidRDefault="00BD06CB">
      <w:pPr>
        <w:pStyle w:val="2e"/>
        <w:tabs>
          <w:tab w:val="left" w:pos="660"/>
          <w:tab w:val="right" w:pos="9628"/>
        </w:tabs>
        <w:rPr>
          <w:rFonts w:asciiTheme="minorHAnsi" w:eastAsiaTheme="minorEastAsia" w:hAnsiTheme="minorHAnsi" w:cstheme="minorBidi"/>
          <w:noProof/>
          <w:sz w:val="22"/>
          <w:szCs w:val="22"/>
          <w:lang w:eastAsia="ru-RU"/>
        </w:rPr>
      </w:pPr>
      <w:hyperlink w:anchor="_Toc460002872" w:history="1">
        <w:r w:rsidR="002A2747" w:rsidRPr="00E8517D">
          <w:rPr>
            <w:rStyle w:val="a7"/>
            <w:noProof/>
          </w:rPr>
          <w:t>1.</w:t>
        </w:r>
        <w:r w:rsidR="002A2747">
          <w:rPr>
            <w:rFonts w:asciiTheme="minorHAnsi" w:eastAsiaTheme="minorEastAsia" w:hAnsiTheme="minorHAnsi" w:cstheme="minorBidi"/>
            <w:noProof/>
            <w:sz w:val="22"/>
            <w:szCs w:val="22"/>
            <w:lang w:eastAsia="ru-RU"/>
          </w:rPr>
          <w:tab/>
        </w:r>
        <w:r w:rsidR="002A2747" w:rsidRPr="00E8517D">
          <w:rPr>
            <w:rStyle w:val="a7"/>
            <w:noProof/>
          </w:rPr>
          <w:t>Предмет регулирования Административного регламента</w:t>
        </w:r>
        <w:r w:rsidR="002A2747">
          <w:rPr>
            <w:noProof/>
            <w:webHidden/>
          </w:rPr>
          <w:tab/>
        </w:r>
        <w:r w:rsidR="002A2747">
          <w:rPr>
            <w:noProof/>
            <w:webHidden/>
          </w:rPr>
          <w:fldChar w:fldCharType="begin"/>
        </w:r>
        <w:r w:rsidR="002A2747">
          <w:rPr>
            <w:noProof/>
            <w:webHidden/>
          </w:rPr>
          <w:instrText xml:space="preserve"> PAGEREF _Toc460002872 \h </w:instrText>
        </w:r>
        <w:r w:rsidR="002A2747">
          <w:rPr>
            <w:noProof/>
            <w:webHidden/>
          </w:rPr>
        </w:r>
        <w:r w:rsidR="002A2747">
          <w:rPr>
            <w:noProof/>
            <w:webHidden/>
          </w:rPr>
          <w:fldChar w:fldCharType="separate"/>
        </w:r>
        <w:r w:rsidR="00817684">
          <w:rPr>
            <w:noProof/>
            <w:webHidden/>
          </w:rPr>
          <w:t>3</w:t>
        </w:r>
        <w:r w:rsidR="002A2747">
          <w:rPr>
            <w:noProof/>
            <w:webHidden/>
          </w:rPr>
          <w:fldChar w:fldCharType="end"/>
        </w:r>
      </w:hyperlink>
    </w:p>
    <w:p w:rsidR="002A2747" w:rsidRDefault="00BD06CB">
      <w:pPr>
        <w:pStyle w:val="2e"/>
        <w:tabs>
          <w:tab w:val="left" w:pos="660"/>
          <w:tab w:val="right" w:pos="9628"/>
        </w:tabs>
        <w:rPr>
          <w:rFonts w:asciiTheme="minorHAnsi" w:eastAsiaTheme="minorEastAsia" w:hAnsiTheme="minorHAnsi" w:cstheme="minorBidi"/>
          <w:noProof/>
          <w:sz w:val="22"/>
          <w:szCs w:val="22"/>
          <w:lang w:eastAsia="ru-RU"/>
        </w:rPr>
      </w:pPr>
      <w:hyperlink w:anchor="_Toc460002873" w:history="1">
        <w:r w:rsidR="002A2747" w:rsidRPr="00E8517D">
          <w:rPr>
            <w:rStyle w:val="a7"/>
            <w:noProof/>
          </w:rPr>
          <w:t>2.</w:t>
        </w:r>
        <w:r w:rsidR="002A2747">
          <w:rPr>
            <w:rFonts w:asciiTheme="minorHAnsi" w:eastAsiaTheme="minorEastAsia" w:hAnsiTheme="minorHAnsi" w:cstheme="minorBidi"/>
            <w:noProof/>
            <w:sz w:val="22"/>
            <w:szCs w:val="22"/>
            <w:lang w:eastAsia="ru-RU"/>
          </w:rPr>
          <w:tab/>
        </w:r>
        <w:r w:rsidR="002A2747" w:rsidRPr="00E8517D">
          <w:rPr>
            <w:rStyle w:val="a7"/>
            <w:noProof/>
          </w:rPr>
          <w:t>Лица, имеющие право на получение Государственной услуги</w:t>
        </w:r>
        <w:r w:rsidR="002A2747">
          <w:rPr>
            <w:noProof/>
            <w:webHidden/>
          </w:rPr>
          <w:tab/>
        </w:r>
        <w:r w:rsidR="002A2747">
          <w:rPr>
            <w:noProof/>
            <w:webHidden/>
          </w:rPr>
          <w:fldChar w:fldCharType="begin"/>
        </w:r>
        <w:r w:rsidR="002A2747">
          <w:rPr>
            <w:noProof/>
            <w:webHidden/>
          </w:rPr>
          <w:instrText xml:space="preserve"> PAGEREF _Toc460002873 \h </w:instrText>
        </w:r>
        <w:r w:rsidR="002A2747">
          <w:rPr>
            <w:noProof/>
            <w:webHidden/>
          </w:rPr>
        </w:r>
        <w:r w:rsidR="002A2747">
          <w:rPr>
            <w:noProof/>
            <w:webHidden/>
          </w:rPr>
          <w:fldChar w:fldCharType="separate"/>
        </w:r>
        <w:r w:rsidR="00817684">
          <w:rPr>
            <w:noProof/>
            <w:webHidden/>
          </w:rPr>
          <w:t>3</w:t>
        </w:r>
        <w:r w:rsidR="002A2747">
          <w:rPr>
            <w:noProof/>
            <w:webHidden/>
          </w:rPr>
          <w:fldChar w:fldCharType="end"/>
        </w:r>
      </w:hyperlink>
    </w:p>
    <w:p w:rsidR="002A2747" w:rsidRDefault="00BD06CB">
      <w:pPr>
        <w:pStyle w:val="2e"/>
        <w:tabs>
          <w:tab w:val="left" w:pos="660"/>
          <w:tab w:val="right" w:pos="9628"/>
        </w:tabs>
        <w:rPr>
          <w:rFonts w:asciiTheme="minorHAnsi" w:eastAsiaTheme="minorEastAsia" w:hAnsiTheme="minorHAnsi" w:cstheme="minorBidi"/>
          <w:noProof/>
          <w:sz w:val="22"/>
          <w:szCs w:val="22"/>
          <w:lang w:eastAsia="ru-RU"/>
        </w:rPr>
      </w:pPr>
      <w:hyperlink w:anchor="_Toc460002874" w:history="1">
        <w:r w:rsidR="002A2747" w:rsidRPr="00E8517D">
          <w:rPr>
            <w:rStyle w:val="a7"/>
            <w:noProof/>
          </w:rPr>
          <w:t>3.</w:t>
        </w:r>
        <w:r w:rsidR="002A2747">
          <w:rPr>
            <w:rFonts w:asciiTheme="minorHAnsi" w:eastAsiaTheme="minorEastAsia" w:hAnsiTheme="minorHAnsi" w:cstheme="minorBidi"/>
            <w:noProof/>
            <w:sz w:val="22"/>
            <w:szCs w:val="22"/>
            <w:lang w:eastAsia="ru-RU"/>
          </w:rPr>
          <w:tab/>
        </w:r>
        <w:r w:rsidR="002A2747" w:rsidRPr="00E8517D">
          <w:rPr>
            <w:rStyle w:val="a7"/>
            <w:noProof/>
          </w:rPr>
          <w:t>Требования к порядку информирования о порядке предоставления Государственной услуги</w:t>
        </w:r>
        <w:r w:rsidR="002A2747">
          <w:rPr>
            <w:noProof/>
            <w:webHidden/>
          </w:rPr>
          <w:tab/>
        </w:r>
        <w:r w:rsidR="002A2747">
          <w:rPr>
            <w:noProof/>
            <w:webHidden/>
          </w:rPr>
          <w:fldChar w:fldCharType="begin"/>
        </w:r>
        <w:r w:rsidR="002A2747">
          <w:rPr>
            <w:noProof/>
            <w:webHidden/>
          </w:rPr>
          <w:instrText xml:space="preserve"> PAGEREF _Toc460002874 \h </w:instrText>
        </w:r>
        <w:r w:rsidR="002A2747">
          <w:rPr>
            <w:noProof/>
            <w:webHidden/>
          </w:rPr>
        </w:r>
        <w:r w:rsidR="002A2747">
          <w:rPr>
            <w:noProof/>
            <w:webHidden/>
          </w:rPr>
          <w:fldChar w:fldCharType="separate"/>
        </w:r>
        <w:r w:rsidR="00817684">
          <w:rPr>
            <w:noProof/>
            <w:webHidden/>
          </w:rPr>
          <w:t>4</w:t>
        </w:r>
        <w:r w:rsidR="002A2747">
          <w:rPr>
            <w:noProof/>
            <w:webHidden/>
          </w:rPr>
          <w:fldChar w:fldCharType="end"/>
        </w:r>
      </w:hyperlink>
    </w:p>
    <w:p w:rsidR="002A2747" w:rsidRDefault="00BD06CB">
      <w:pPr>
        <w:pStyle w:val="1f2"/>
        <w:tabs>
          <w:tab w:val="right" w:pos="9628"/>
        </w:tabs>
        <w:rPr>
          <w:rFonts w:asciiTheme="minorHAnsi" w:eastAsiaTheme="minorEastAsia" w:hAnsiTheme="minorHAnsi" w:cstheme="minorBidi"/>
          <w:b w:val="0"/>
          <w:bCs w:val="0"/>
          <w:caps w:val="0"/>
          <w:noProof/>
          <w:sz w:val="22"/>
          <w:szCs w:val="22"/>
          <w:lang w:eastAsia="ru-RU"/>
        </w:rPr>
      </w:pPr>
      <w:hyperlink w:anchor="_Toc460002875" w:history="1">
        <w:r w:rsidR="002A2747" w:rsidRPr="00E8517D">
          <w:rPr>
            <w:rStyle w:val="a7"/>
            <w:noProof/>
          </w:rPr>
          <w:t xml:space="preserve">Раздел </w:t>
        </w:r>
        <w:r w:rsidR="002A2747" w:rsidRPr="00E8517D">
          <w:rPr>
            <w:rStyle w:val="a7"/>
            <w:noProof/>
            <w:lang w:val="en-US"/>
          </w:rPr>
          <w:t>II</w:t>
        </w:r>
        <w:r w:rsidR="002A2747" w:rsidRPr="00E8517D">
          <w:rPr>
            <w:rStyle w:val="a7"/>
            <w:noProof/>
          </w:rPr>
          <w:t>. Стандарт предоставления Государственной услуги</w:t>
        </w:r>
        <w:r w:rsidR="002A2747">
          <w:rPr>
            <w:noProof/>
            <w:webHidden/>
          </w:rPr>
          <w:tab/>
        </w:r>
        <w:r w:rsidR="002A2747">
          <w:rPr>
            <w:noProof/>
            <w:webHidden/>
          </w:rPr>
          <w:fldChar w:fldCharType="begin"/>
        </w:r>
        <w:r w:rsidR="002A2747">
          <w:rPr>
            <w:noProof/>
            <w:webHidden/>
          </w:rPr>
          <w:instrText xml:space="preserve"> PAGEREF _Toc460002875 \h </w:instrText>
        </w:r>
        <w:r w:rsidR="002A2747">
          <w:rPr>
            <w:noProof/>
            <w:webHidden/>
          </w:rPr>
        </w:r>
        <w:r w:rsidR="002A2747">
          <w:rPr>
            <w:noProof/>
            <w:webHidden/>
          </w:rPr>
          <w:fldChar w:fldCharType="separate"/>
        </w:r>
        <w:r w:rsidR="00817684">
          <w:rPr>
            <w:noProof/>
            <w:webHidden/>
          </w:rPr>
          <w:t>4</w:t>
        </w:r>
        <w:r w:rsidR="002A2747">
          <w:rPr>
            <w:noProof/>
            <w:webHidden/>
          </w:rPr>
          <w:fldChar w:fldCharType="end"/>
        </w:r>
      </w:hyperlink>
    </w:p>
    <w:p w:rsidR="002A2747" w:rsidRDefault="00BD06CB">
      <w:pPr>
        <w:pStyle w:val="2e"/>
        <w:tabs>
          <w:tab w:val="left" w:pos="660"/>
          <w:tab w:val="right" w:pos="9628"/>
        </w:tabs>
        <w:rPr>
          <w:rFonts w:asciiTheme="minorHAnsi" w:eastAsiaTheme="minorEastAsia" w:hAnsiTheme="minorHAnsi" w:cstheme="minorBidi"/>
          <w:noProof/>
          <w:sz w:val="22"/>
          <w:szCs w:val="22"/>
          <w:lang w:eastAsia="ru-RU"/>
        </w:rPr>
      </w:pPr>
      <w:hyperlink w:anchor="_Toc460002876" w:history="1">
        <w:r w:rsidR="002A2747" w:rsidRPr="00E8517D">
          <w:rPr>
            <w:rStyle w:val="a7"/>
            <w:noProof/>
          </w:rPr>
          <w:t>4.</w:t>
        </w:r>
        <w:r w:rsidR="002A2747">
          <w:rPr>
            <w:rFonts w:asciiTheme="minorHAnsi" w:eastAsiaTheme="minorEastAsia" w:hAnsiTheme="minorHAnsi" w:cstheme="minorBidi"/>
            <w:noProof/>
            <w:sz w:val="22"/>
            <w:szCs w:val="22"/>
            <w:lang w:eastAsia="ru-RU"/>
          </w:rPr>
          <w:tab/>
        </w:r>
        <w:r w:rsidR="002A2747" w:rsidRPr="00E8517D">
          <w:rPr>
            <w:rStyle w:val="a7"/>
            <w:noProof/>
          </w:rPr>
          <w:t>Наименование Государственной услуги</w:t>
        </w:r>
        <w:r w:rsidR="002A2747">
          <w:rPr>
            <w:noProof/>
            <w:webHidden/>
          </w:rPr>
          <w:tab/>
        </w:r>
        <w:r w:rsidR="002A2747">
          <w:rPr>
            <w:noProof/>
            <w:webHidden/>
          </w:rPr>
          <w:fldChar w:fldCharType="begin"/>
        </w:r>
        <w:r w:rsidR="002A2747">
          <w:rPr>
            <w:noProof/>
            <w:webHidden/>
          </w:rPr>
          <w:instrText xml:space="preserve"> PAGEREF _Toc460002876 \h </w:instrText>
        </w:r>
        <w:r w:rsidR="002A2747">
          <w:rPr>
            <w:noProof/>
            <w:webHidden/>
          </w:rPr>
        </w:r>
        <w:r w:rsidR="002A2747">
          <w:rPr>
            <w:noProof/>
            <w:webHidden/>
          </w:rPr>
          <w:fldChar w:fldCharType="separate"/>
        </w:r>
        <w:r w:rsidR="00817684">
          <w:rPr>
            <w:noProof/>
            <w:webHidden/>
          </w:rPr>
          <w:t>4</w:t>
        </w:r>
        <w:r w:rsidR="002A2747">
          <w:rPr>
            <w:noProof/>
            <w:webHidden/>
          </w:rPr>
          <w:fldChar w:fldCharType="end"/>
        </w:r>
      </w:hyperlink>
    </w:p>
    <w:p w:rsidR="002A2747" w:rsidRDefault="00BD06CB">
      <w:pPr>
        <w:pStyle w:val="2e"/>
        <w:tabs>
          <w:tab w:val="left" w:pos="660"/>
          <w:tab w:val="right" w:pos="9628"/>
        </w:tabs>
        <w:rPr>
          <w:rFonts w:asciiTheme="minorHAnsi" w:eastAsiaTheme="minorEastAsia" w:hAnsiTheme="minorHAnsi" w:cstheme="minorBidi"/>
          <w:noProof/>
          <w:sz w:val="22"/>
          <w:szCs w:val="22"/>
          <w:lang w:eastAsia="ru-RU"/>
        </w:rPr>
      </w:pPr>
      <w:hyperlink w:anchor="_Toc460002877" w:history="1">
        <w:r w:rsidR="002A2747" w:rsidRPr="00E8517D">
          <w:rPr>
            <w:rStyle w:val="a7"/>
            <w:noProof/>
          </w:rPr>
          <w:t>5.</w:t>
        </w:r>
        <w:r w:rsidR="002A2747">
          <w:rPr>
            <w:rFonts w:asciiTheme="minorHAnsi" w:eastAsiaTheme="minorEastAsia" w:hAnsiTheme="minorHAnsi" w:cstheme="minorBidi"/>
            <w:noProof/>
            <w:sz w:val="22"/>
            <w:szCs w:val="22"/>
            <w:lang w:eastAsia="ru-RU"/>
          </w:rPr>
          <w:tab/>
        </w:r>
        <w:r w:rsidR="002A2747" w:rsidRPr="00E8517D">
          <w:rPr>
            <w:rStyle w:val="a7"/>
            <w:noProof/>
          </w:rPr>
          <w:t>Правовые основания предоставления Государственной услуги</w:t>
        </w:r>
        <w:r w:rsidR="002A2747">
          <w:rPr>
            <w:noProof/>
            <w:webHidden/>
          </w:rPr>
          <w:tab/>
        </w:r>
        <w:r w:rsidR="002A2747">
          <w:rPr>
            <w:noProof/>
            <w:webHidden/>
          </w:rPr>
          <w:fldChar w:fldCharType="begin"/>
        </w:r>
        <w:r w:rsidR="002A2747">
          <w:rPr>
            <w:noProof/>
            <w:webHidden/>
          </w:rPr>
          <w:instrText xml:space="preserve"> PAGEREF _Toc460002877 \h </w:instrText>
        </w:r>
        <w:r w:rsidR="002A2747">
          <w:rPr>
            <w:noProof/>
            <w:webHidden/>
          </w:rPr>
        </w:r>
        <w:r w:rsidR="002A2747">
          <w:rPr>
            <w:noProof/>
            <w:webHidden/>
          </w:rPr>
          <w:fldChar w:fldCharType="separate"/>
        </w:r>
        <w:r w:rsidR="00817684">
          <w:rPr>
            <w:noProof/>
            <w:webHidden/>
          </w:rPr>
          <w:t>4</w:t>
        </w:r>
        <w:r w:rsidR="002A2747">
          <w:rPr>
            <w:noProof/>
            <w:webHidden/>
          </w:rPr>
          <w:fldChar w:fldCharType="end"/>
        </w:r>
      </w:hyperlink>
    </w:p>
    <w:p w:rsidR="002A2747" w:rsidRDefault="00BD06CB">
      <w:pPr>
        <w:pStyle w:val="2e"/>
        <w:tabs>
          <w:tab w:val="left" w:pos="660"/>
          <w:tab w:val="right" w:pos="9628"/>
        </w:tabs>
        <w:rPr>
          <w:rFonts w:asciiTheme="minorHAnsi" w:eastAsiaTheme="minorEastAsia" w:hAnsiTheme="minorHAnsi" w:cstheme="minorBidi"/>
          <w:noProof/>
          <w:sz w:val="22"/>
          <w:szCs w:val="22"/>
          <w:lang w:eastAsia="ru-RU"/>
        </w:rPr>
      </w:pPr>
      <w:hyperlink w:anchor="_Toc460002878" w:history="1">
        <w:r w:rsidR="002A2747" w:rsidRPr="00E8517D">
          <w:rPr>
            <w:rStyle w:val="a7"/>
            <w:noProof/>
          </w:rPr>
          <w:t>6.</w:t>
        </w:r>
        <w:r w:rsidR="002A2747">
          <w:rPr>
            <w:rFonts w:asciiTheme="minorHAnsi" w:eastAsiaTheme="minorEastAsia" w:hAnsiTheme="minorHAnsi" w:cstheme="minorBidi"/>
            <w:noProof/>
            <w:sz w:val="22"/>
            <w:szCs w:val="22"/>
            <w:lang w:eastAsia="ru-RU"/>
          </w:rPr>
          <w:tab/>
        </w:r>
        <w:r w:rsidR="002A2747" w:rsidRPr="00E8517D">
          <w:rPr>
            <w:rStyle w:val="a7"/>
            <w:noProof/>
          </w:rPr>
          <w:t>Органы и организации, участвующие в предоставлении Государственной услуги</w:t>
        </w:r>
        <w:r w:rsidR="002A2747">
          <w:rPr>
            <w:noProof/>
            <w:webHidden/>
          </w:rPr>
          <w:tab/>
        </w:r>
        <w:r w:rsidR="002A2747">
          <w:rPr>
            <w:noProof/>
            <w:webHidden/>
          </w:rPr>
          <w:fldChar w:fldCharType="begin"/>
        </w:r>
        <w:r w:rsidR="002A2747">
          <w:rPr>
            <w:noProof/>
            <w:webHidden/>
          </w:rPr>
          <w:instrText xml:space="preserve"> PAGEREF _Toc460002878 \h </w:instrText>
        </w:r>
        <w:r w:rsidR="002A2747">
          <w:rPr>
            <w:noProof/>
            <w:webHidden/>
          </w:rPr>
        </w:r>
        <w:r w:rsidR="002A2747">
          <w:rPr>
            <w:noProof/>
            <w:webHidden/>
          </w:rPr>
          <w:fldChar w:fldCharType="separate"/>
        </w:r>
        <w:r w:rsidR="00817684">
          <w:rPr>
            <w:noProof/>
            <w:webHidden/>
          </w:rPr>
          <w:t>5</w:t>
        </w:r>
        <w:r w:rsidR="002A2747">
          <w:rPr>
            <w:noProof/>
            <w:webHidden/>
          </w:rPr>
          <w:fldChar w:fldCharType="end"/>
        </w:r>
      </w:hyperlink>
    </w:p>
    <w:p w:rsidR="002A2747" w:rsidRDefault="00BD06CB">
      <w:pPr>
        <w:pStyle w:val="2e"/>
        <w:tabs>
          <w:tab w:val="left" w:pos="660"/>
          <w:tab w:val="right" w:pos="9628"/>
        </w:tabs>
        <w:rPr>
          <w:rFonts w:asciiTheme="minorHAnsi" w:eastAsiaTheme="minorEastAsia" w:hAnsiTheme="minorHAnsi" w:cstheme="minorBidi"/>
          <w:noProof/>
          <w:sz w:val="22"/>
          <w:szCs w:val="22"/>
          <w:lang w:eastAsia="ru-RU"/>
        </w:rPr>
      </w:pPr>
      <w:hyperlink w:anchor="_Toc460002879" w:history="1">
        <w:r w:rsidR="002A2747" w:rsidRPr="00E8517D">
          <w:rPr>
            <w:rStyle w:val="a7"/>
            <w:noProof/>
          </w:rPr>
          <w:t>7.</w:t>
        </w:r>
        <w:r w:rsidR="002A2747">
          <w:rPr>
            <w:rFonts w:asciiTheme="minorHAnsi" w:eastAsiaTheme="minorEastAsia" w:hAnsiTheme="minorHAnsi" w:cstheme="minorBidi"/>
            <w:noProof/>
            <w:sz w:val="22"/>
            <w:szCs w:val="22"/>
            <w:lang w:eastAsia="ru-RU"/>
          </w:rPr>
          <w:tab/>
        </w:r>
        <w:r w:rsidR="002A2747" w:rsidRPr="00E8517D">
          <w:rPr>
            <w:rStyle w:val="a7"/>
            <w:noProof/>
          </w:rPr>
          <w:t>Основания для обращения и результат предоставления Государственной услуги</w:t>
        </w:r>
        <w:r w:rsidR="002A2747">
          <w:rPr>
            <w:noProof/>
            <w:webHidden/>
          </w:rPr>
          <w:tab/>
        </w:r>
        <w:r w:rsidR="002A2747">
          <w:rPr>
            <w:noProof/>
            <w:webHidden/>
          </w:rPr>
          <w:fldChar w:fldCharType="begin"/>
        </w:r>
        <w:r w:rsidR="002A2747">
          <w:rPr>
            <w:noProof/>
            <w:webHidden/>
          </w:rPr>
          <w:instrText xml:space="preserve"> PAGEREF _Toc460002879 \h </w:instrText>
        </w:r>
        <w:r w:rsidR="002A2747">
          <w:rPr>
            <w:noProof/>
            <w:webHidden/>
          </w:rPr>
        </w:r>
        <w:r w:rsidR="002A2747">
          <w:rPr>
            <w:noProof/>
            <w:webHidden/>
          </w:rPr>
          <w:fldChar w:fldCharType="separate"/>
        </w:r>
        <w:r w:rsidR="00817684">
          <w:rPr>
            <w:noProof/>
            <w:webHidden/>
          </w:rPr>
          <w:t>5</w:t>
        </w:r>
        <w:r w:rsidR="002A2747">
          <w:rPr>
            <w:noProof/>
            <w:webHidden/>
          </w:rPr>
          <w:fldChar w:fldCharType="end"/>
        </w:r>
      </w:hyperlink>
    </w:p>
    <w:p w:rsidR="002A2747" w:rsidRDefault="00BD06CB">
      <w:pPr>
        <w:pStyle w:val="2e"/>
        <w:tabs>
          <w:tab w:val="left" w:pos="660"/>
          <w:tab w:val="right" w:pos="9628"/>
        </w:tabs>
        <w:rPr>
          <w:rFonts w:asciiTheme="minorHAnsi" w:eastAsiaTheme="minorEastAsia" w:hAnsiTheme="minorHAnsi" w:cstheme="minorBidi"/>
          <w:noProof/>
          <w:sz w:val="22"/>
          <w:szCs w:val="22"/>
          <w:lang w:eastAsia="ru-RU"/>
        </w:rPr>
      </w:pPr>
      <w:hyperlink w:anchor="_Toc460002880" w:history="1">
        <w:r w:rsidR="002A2747" w:rsidRPr="00E8517D">
          <w:rPr>
            <w:rStyle w:val="a7"/>
            <w:noProof/>
          </w:rPr>
          <w:t>8.</w:t>
        </w:r>
        <w:r w:rsidR="002A2747">
          <w:rPr>
            <w:rFonts w:asciiTheme="minorHAnsi" w:eastAsiaTheme="minorEastAsia" w:hAnsiTheme="minorHAnsi" w:cstheme="minorBidi"/>
            <w:noProof/>
            <w:sz w:val="22"/>
            <w:szCs w:val="22"/>
            <w:lang w:eastAsia="ru-RU"/>
          </w:rPr>
          <w:tab/>
        </w:r>
        <w:r w:rsidR="002A2747" w:rsidRPr="00E8517D">
          <w:rPr>
            <w:rStyle w:val="a7"/>
            <w:noProof/>
          </w:rPr>
          <w:t>Срок предоставления Государственной услуги</w:t>
        </w:r>
        <w:r w:rsidR="002A2747">
          <w:rPr>
            <w:noProof/>
            <w:webHidden/>
          </w:rPr>
          <w:tab/>
        </w:r>
        <w:r w:rsidR="002A2747">
          <w:rPr>
            <w:noProof/>
            <w:webHidden/>
          </w:rPr>
          <w:fldChar w:fldCharType="begin"/>
        </w:r>
        <w:r w:rsidR="002A2747">
          <w:rPr>
            <w:noProof/>
            <w:webHidden/>
          </w:rPr>
          <w:instrText xml:space="preserve"> PAGEREF _Toc460002880 \h </w:instrText>
        </w:r>
        <w:r w:rsidR="002A2747">
          <w:rPr>
            <w:noProof/>
            <w:webHidden/>
          </w:rPr>
        </w:r>
        <w:r w:rsidR="002A2747">
          <w:rPr>
            <w:noProof/>
            <w:webHidden/>
          </w:rPr>
          <w:fldChar w:fldCharType="separate"/>
        </w:r>
        <w:r w:rsidR="00817684">
          <w:rPr>
            <w:noProof/>
            <w:webHidden/>
          </w:rPr>
          <w:t>6</w:t>
        </w:r>
        <w:r w:rsidR="002A2747">
          <w:rPr>
            <w:noProof/>
            <w:webHidden/>
          </w:rPr>
          <w:fldChar w:fldCharType="end"/>
        </w:r>
      </w:hyperlink>
    </w:p>
    <w:p w:rsidR="002A2747" w:rsidRDefault="00BD06CB">
      <w:pPr>
        <w:pStyle w:val="2e"/>
        <w:tabs>
          <w:tab w:val="left" w:pos="660"/>
          <w:tab w:val="right" w:pos="9628"/>
        </w:tabs>
        <w:rPr>
          <w:rFonts w:asciiTheme="minorHAnsi" w:eastAsiaTheme="minorEastAsia" w:hAnsiTheme="minorHAnsi" w:cstheme="minorBidi"/>
          <w:noProof/>
          <w:sz w:val="22"/>
          <w:szCs w:val="22"/>
          <w:lang w:eastAsia="ru-RU"/>
        </w:rPr>
      </w:pPr>
      <w:hyperlink w:anchor="_Toc460002881" w:history="1">
        <w:r w:rsidR="002A2747" w:rsidRPr="00E8517D">
          <w:rPr>
            <w:rStyle w:val="a7"/>
            <w:noProof/>
          </w:rPr>
          <w:t>9.</w:t>
        </w:r>
        <w:r w:rsidR="002A2747">
          <w:rPr>
            <w:rFonts w:asciiTheme="minorHAnsi" w:eastAsiaTheme="minorEastAsia" w:hAnsiTheme="minorHAnsi" w:cstheme="minorBidi"/>
            <w:noProof/>
            <w:sz w:val="22"/>
            <w:szCs w:val="22"/>
            <w:lang w:eastAsia="ru-RU"/>
          </w:rPr>
          <w:tab/>
        </w:r>
        <w:r w:rsidR="002A2747" w:rsidRPr="00E8517D">
          <w:rPr>
            <w:rStyle w:val="a7"/>
            <w:noProof/>
          </w:rPr>
          <w:t>Исчерпывающий перечень документов, необходимых для предоставления Государственной услуги</w:t>
        </w:r>
        <w:r w:rsidR="002A2747">
          <w:rPr>
            <w:noProof/>
            <w:webHidden/>
          </w:rPr>
          <w:tab/>
        </w:r>
        <w:r w:rsidR="002A2747">
          <w:rPr>
            <w:noProof/>
            <w:webHidden/>
          </w:rPr>
          <w:fldChar w:fldCharType="begin"/>
        </w:r>
        <w:r w:rsidR="002A2747">
          <w:rPr>
            <w:noProof/>
            <w:webHidden/>
          </w:rPr>
          <w:instrText xml:space="preserve"> PAGEREF _Toc460002881 \h </w:instrText>
        </w:r>
        <w:r w:rsidR="002A2747">
          <w:rPr>
            <w:noProof/>
            <w:webHidden/>
          </w:rPr>
        </w:r>
        <w:r w:rsidR="002A2747">
          <w:rPr>
            <w:noProof/>
            <w:webHidden/>
          </w:rPr>
          <w:fldChar w:fldCharType="separate"/>
        </w:r>
        <w:r w:rsidR="00817684">
          <w:rPr>
            <w:noProof/>
            <w:webHidden/>
          </w:rPr>
          <w:t>6</w:t>
        </w:r>
        <w:r w:rsidR="002A2747">
          <w:rPr>
            <w:noProof/>
            <w:webHidden/>
          </w:rPr>
          <w:fldChar w:fldCharType="end"/>
        </w:r>
      </w:hyperlink>
    </w:p>
    <w:p w:rsidR="002A2747" w:rsidRDefault="00BD06CB">
      <w:pPr>
        <w:pStyle w:val="2e"/>
        <w:tabs>
          <w:tab w:val="left" w:pos="880"/>
          <w:tab w:val="right" w:pos="9628"/>
        </w:tabs>
        <w:rPr>
          <w:rFonts w:asciiTheme="minorHAnsi" w:eastAsiaTheme="minorEastAsia" w:hAnsiTheme="minorHAnsi" w:cstheme="minorBidi"/>
          <w:noProof/>
          <w:sz w:val="22"/>
          <w:szCs w:val="22"/>
          <w:lang w:eastAsia="ru-RU"/>
        </w:rPr>
      </w:pPr>
      <w:hyperlink w:anchor="_Toc460002882" w:history="1">
        <w:r w:rsidR="002A2747" w:rsidRPr="00E8517D">
          <w:rPr>
            <w:rStyle w:val="a7"/>
            <w:noProof/>
          </w:rPr>
          <w:t>10.</w:t>
        </w:r>
        <w:r w:rsidR="002A2747">
          <w:rPr>
            <w:rFonts w:asciiTheme="minorHAnsi" w:eastAsiaTheme="minorEastAsia" w:hAnsiTheme="minorHAnsi" w:cstheme="minorBidi"/>
            <w:noProof/>
            <w:sz w:val="22"/>
            <w:szCs w:val="22"/>
            <w:lang w:eastAsia="ru-RU"/>
          </w:rPr>
          <w:tab/>
        </w:r>
        <w:r w:rsidR="002A2747" w:rsidRPr="00E8517D">
          <w:rPr>
            <w:rStyle w:val="a7"/>
            <w:noProof/>
          </w:rPr>
          <w:t>Исчерпывающий перечень документов, необходимых для предоставления Государственной услуги, которые находятся в распоряжении органов власти</w:t>
        </w:r>
        <w:r w:rsidR="002A2747">
          <w:rPr>
            <w:noProof/>
            <w:webHidden/>
          </w:rPr>
          <w:tab/>
        </w:r>
        <w:r w:rsidR="002A2747">
          <w:rPr>
            <w:noProof/>
            <w:webHidden/>
          </w:rPr>
          <w:fldChar w:fldCharType="begin"/>
        </w:r>
        <w:r w:rsidR="002A2747">
          <w:rPr>
            <w:noProof/>
            <w:webHidden/>
          </w:rPr>
          <w:instrText xml:space="preserve"> PAGEREF _Toc460002882 \h </w:instrText>
        </w:r>
        <w:r w:rsidR="002A2747">
          <w:rPr>
            <w:noProof/>
            <w:webHidden/>
          </w:rPr>
        </w:r>
        <w:r w:rsidR="002A2747">
          <w:rPr>
            <w:noProof/>
            <w:webHidden/>
          </w:rPr>
          <w:fldChar w:fldCharType="separate"/>
        </w:r>
        <w:r w:rsidR="00817684">
          <w:rPr>
            <w:noProof/>
            <w:webHidden/>
          </w:rPr>
          <w:t>8</w:t>
        </w:r>
        <w:r w:rsidR="002A2747">
          <w:rPr>
            <w:noProof/>
            <w:webHidden/>
          </w:rPr>
          <w:fldChar w:fldCharType="end"/>
        </w:r>
      </w:hyperlink>
    </w:p>
    <w:p w:rsidR="002A2747" w:rsidRDefault="00BD06CB">
      <w:pPr>
        <w:pStyle w:val="2e"/>
        <w:tabs>
          <w:tab w:val="left" w:pos="880"/>
          <w:tab w:val="right" w:pos="9628"/>
        </w:tabs>
        <w:rPr>
          <w:rFonts w:asciiTheme="minorHAnsi" w:eastAsiaTheme="minorEastAsia" w:hAnsiTheme="minorHAnsi" w:cstheme="minorBidi"/>
          <w:noProof/>
          <w:sz w:val="22"/>
          <w:szCs w:val="22"/>
          <w:lang w:eastAsia="ru-RU"/>
        </w:rPr>
      </w:pPr>
      <w:hyperlink w:anchor="_Toc460002883" w:history="1">
        <w:r w:rsidR="002A2747" w:rsidRPr="00E8517D">
          <w:rPr>
            <w:rStyle w:val="a7"/>
            <w:noProof/>
          </w:rPr>
          <w:t>11.</w:t>
        </w:r>
        <w:r w:rsidR="002A2747">
          <w:rPr>
            <w:rFonts w:asciiTheme="minorHAnsi" w:eastAsiaTheme="minorEastAsia" w:hAnsiTheme="minorHAnsi" w:cstheme="minorBidi"/>
            <w:noProof/>
            <w:sz w:val="22"/>
            <w:szCs w:val="22"/>
            <w:lang w:eastAsia="ru-RU"/>
          </w:rPr>
          <w:tab/>
        </w:r>
        <w:r w:rsidR="002A2747" w:rsidRPr="00E8517D">
          <w:rPr>
            <w:rStyle w:val="a7"/>
            <w:noProof/>
          </w:rPr>
          <w:t>Стоимость предоставления Государственной услуги для Заявителя</w:t>
        </w:r>
        <w:r w:rsidR="002A2747">
          <w:rPr>
            <w:noProof/>
            <w:webHidden/>
          </w:rPr>
          <w:tab/>
        </w:r>
        <w:r w:rsidR="002A2747">
          <w:rPr>
            <w:noProof/>
            <w:webHidden/>
          </w:rPr>
          <w:fldChar w:fldCharType="begin"/>
        </w:r>
        <w:r w:rsidR="002A2747">
          <w:rPr>
            <w:noProof/>
            <w:webHidden/>
          </w:rPr>
          <w:instrText xml:space="preserve"> PAGEREF _Toc460002883 \h </w:instrText>
        </w:r>
        <w:r w:rsidR="002A2747">
          <w:rPr>
            <w:noProof/>
            <w:webHidden/>
          </w:rPr>
        </w:r>
        <w:r w:rsidR="002A2747">
          <w:rPr>
            <w:noProof/>
            <w:webHidden/>
          </w:rPr>
          <w:fldChar w:fldCharType="separate"/>
        </w:r>
        <w:r w:rsidR="00817684">
          <w:rPr>
            <w:noProof/>
            <w:webHidden/>
          </w:rPr>
          <w:t>10</w:t>
        </w:r>
        <w:r w:rsidR="002A2747">
          <w:rPr>
            <w:noProof/>
            <w:webHidden/>
          </w:rPr>
          <w:fldChar w:fldCharType="end"/>
        </w:r>
      </w:hyperlink>
    </w:p>
    <w:p w:rsidR="002A2747" w:rsidRDefault="00BD06CB">
      <w:pPr>
        <w:pStyle w:val="2e"/>
        <w:tabs>
          <w:tab w:val="left" w:pos="880"/>
          <w:tab w:val="right" w:pos="9628"/>
        </w:tabs>
        <w:rPr>
          <w:rFonts w:asciiTheme="minorHAnsi" w:eastAsiaTheme="minorEastAsia" w:hAnsiTheme="minorHAnsi" w:cstheme="minorBidi"/>
          <w:noProof/>
          <w:sz w:val="22"/>
          <w:szCs w:val="22"/>
          <w:lang w:eastAsia="ru-RU"/>
        </w:rPr>
      </w:pPr>
      <w:hyperlink w:anchor="_Toc460002884" w:history="1">
        <w:r w:rsidR="002A2747" w:rsidRPr="00E8517D">
          <w:rPr>
            <w:rStyle w:val="a7"/>
            <w:noProof/>
          </w:rPr>
          <w:t>12.</w:t>
        </w:r>
        <w:r w:rsidR="002A2747">
          <w:rPr>
            <w:rFonts w:asciiTheme="minorHAnsi" w:eastAsiaTheme="minorEastAsia" w:hAnsiTheme="minorHAnsi" w:cstheme="minorBidi"/>
            <w:noProof/>
            <w:sz w:val="22"/>
            <w:szCs w:val="22"/>
            <w:lang w:eastAsia="ru-RU"/>
          </w:rPr>
          <w:tab/>
        </w:r>
        <w:r w:rsidR="002A2747" w:rsidRPr="00E8517D">
          <w:rPr>
            <w:rStyle w:val="a7"/>
            <w:noProof/>
          </w:rPr>
          <w:t>Исчерпывающий перечень оснований для отказа в предоставлении Государственной услуги</w:t>
        </w:r>
        <w:r w:rsidR="002A2747">
          <w:rPr>
            <w:noProof/>
            <w:webHidden/>
          </w:rPr>
          <w:tab/>
        </w:r>
        <w:r w:rsidR="002A2747">
          <w:rPr>
            <w:noProof/>
            <w:webHidden/>
          </w:rPr>
          <w:fldChar w:fldCharType="begin"/>
        </w:r>
        <w:r w:rsidR="002A2747">
          <w:rPr>
            <w:noProof/>
            <w:webHidden/>
          </w:rPr>
          <w:instrText xml:space="preserve"> PAGEREF _Toc460002884 \h </w:instrText>
        </w:r>
        <w:r w:rsidR="002A2747">
          <w:rPr>
            <w:noProof/>
            <w:webHidden/>
          </w:rPr>
        </w:r>
        <w:r w:rsidR="002A2747">
          <w:rPr>
            <w:noProof/>
            <w:webHidden/>
          </w:rPr>
          <w:fldChar w:fldCharType="separate"/>
        </w:r>
        <w:r w:rsidR="00817684">
          <w:rPr>
            <w:noProof/>
            <w:webHidden/>
          </w:rPr>
          <w:t>10</w:t>
        </w:r>
        <w:r w:rsidR="002A2747">
          <w:rPr>
            <w:noProof/>
            <w:webHidden/>
          </w:rPr>
          <w:fldChar w:fldCharType="end"/>
        </w:r>
      </w:hyperlink>
    </w:p>
    <w:p w:rsidR="002A2747" w:rsidRDefault="00BD06CB">
      <w:pPr>
        <w:pStyle w:val="2e"/>
        <w:tabs>
          <w:tab w:val="left" w:pos="880"/>
          <w:tab w:val="right" w:pos="9628"/>
        </w:tabs>
        <w:rPr>
          <w:rFonts w:asciiTheme="minorHAnsi" w:eastAsiaTheme="minorEastAsia" w:hAnsiTheme="minorHAnsi" w:cstheme="minorBidi"/>
          <w:noProof/>
          <w:sz w:val="22"/>
          <w:szCs w:val="22"/>
          <w:lang w:eastAsia="ru-RU"/>
        </w:rPr>
      </w:pPr>
      <w:hyperlink w:anchor="_Toc460002885" w:history="1">
        <w:r w:rsidR="002A2747" w:rsidRPr="00E8517D">
          <w:rPr>
            <w:rStyle w:val="a7"/>
            <w:noProof/>
          </w:rPr>
          <w:t>13.</w:t>
        </w:r>
        <w:r w:rsidR="002A2747">
          <w:rPr>
            <w:rFonts w:asciiTheme="minorHAnsi" w:eastAsiaTheme="minorEastAsia" w:hAnsiTheme="minorHAnsi" w:cstheme="minorBidi"/>
            <w:noProof/>
            <w:sz w:val="22"/>
            <w:szCs w:val="22"/>
            <w:lang w:eastAsia="ru-RU"/>
          </w:rPr>
          <w:tab/>
        </w:r>
        <w:r w:rsidR="002A2747" w:rsidRPr="00E8517D">
          <w:rPr>
            <w:rStyle w:val="a7"/>
            <w:noProof/>
          </w:rPr>
          <w:t>Исчерпывающий перечень оснований для отказа в приеме и регистрации заявления на предоставление Государственной услуги</w:t>
        </w:r>
        <w:r w:rsidR="002A2747">
          <w:rPr>
            <w:noProof/>
            <w:webHidden/>
          </w:rPr>
          <w:tab/>
        </w:r>
        <w:r w:rsidR="002A2747">
          <w:rPr>
            <w:noProof/>
            <w:webHidden/>
          </w:rPr>
          <w:fldChar w:fldCharType="begin"/>
        </w:r>
        <w:r w:rsidR="002A2747">
          <w:rPr>
            <w:noProof/>
            <w:webHidden/>
          </w:rPr>
          <w:instrText xml:space="preserve"> PAGEREF _Toc460002885 \h </w:instrText>
        </w:r>
        <w:r w:rsidR="002A2747">
          <w:rPr>
            <w:noProof/>
            <w:webHidden/>
          </w:rPr>
        </w:r>
        <w:r w:rsidR="002A2747">
          <w:rPr>
            <w:noProof/>
            <w:webHidden/>
          </w:rPr>
          <w:fldChar w:fldCharType="separate"/>
        </w:r>
        <w:r w:rsidR="00817684">
          <w:rPr>
            <w:noProof/>
            <w:webHidden/>
          </w:rPr>
          <w:t>11</w:t>
        </w:r>
        <w:r w:rsidR="002A2747">
          <w:rPr>
            <w:noProof/>
            <w:webHidden/>
          </w:rPr>
          <w:fldChar w:fldCharType="end"/>
        </w:r>
      </w:hyperlink>
    </w:p>
    <w:p w:rsidR="002A2747" w:rsidRDefault="00BD06CB">
      <w:pPr>
        <w:pStyle w:val="2e"/>
        <w:tabs>
          <w:tab w:val="left" w:pos="880"/>
          <w:tab w:val="right" w:pos="9628"/>
        </w:tabs>
        <w:rPr>
          <w:rFonts w:asciiTheme="minorHAnsi" w:eastAsiaTheme="minorEastAsia" w:hAnsiTheme="minorHAnsi" w:cstheme="minorBidi"/>
          <w:noProof/>
          <w:sz w:val="22"/>
          <w:szCs w:val="22"/>
          <w:lang w:eastAsia="ru-RU"/>
        </w:rPr>
      </w:pPr>
      <w:hyperlink w:anchor="_Toc460002886" w:history="1">
        <w:r w:rsidR="002A2747" w:rsidRPr="00E8517D">
          <w:rPr>
            <w:rStyle w:val="a7"/>
            <w:noProof/>
          </w:rPr>
          <w:t>14.</w:t>
        </w:r>
        <w:r w:rsidR="002A2747">
          <w:rPr>
            <w:rFonts w:asciiTheme="minorHAnsi" w:eastAsiaTheme="minorEastAsia" w:hAnsiTheme="minorHAnsi" w:cstheme="minorBidi"/>
            <w:noProof/>
            <w:sz w:val="22"/>
            <w:szCs w:val="22"/>
            <w:lang w:eastAsia="ru-RU"/>
          </w:rPr>
          <w:tab/>
        </w:r>
        <w:r w:rsidR="002A2747" w:rsidRPr="00E8517D">
          <w:rPr>
            <w:rStyle w:val="a7"/>
            <w:rFonts w:eastAsia="Times New Roman"/>
            <w:noProof/>
            <w:lang w:eastAsia="ru-RU"/>
          </w:rPr>
          <w:t xml:space="preserve">Отзыв </w:t>
        </w:r>
        <w:r w:rsidR="002A2747" w:rsidRPr="00E8517D">
          <w:rPr>
            <w:rStyle w:val="a7"/>
            <w:noProof/>
          </w:rPr>
          <w:t>Заявителем</w:t>
        </w:r>
        <w:r w:rsidR="002A2747" w:rsidRPr="00E8517D">
          <w:rPr>
            <w:rStyle w:val="a7"/>
            <w:rFonts w:eastAsia="Times New Roman"/>
            <w:noProof/>
            <w:lang w:eastAsia="ru-RU"/>
          </w:rPr>
          <w:t xml:space="preserve"> обращения на предоставление Государственной услуги</w:t>
        </w:r>
        <w:r w:rsidR="002A2747">
          <w:rPr>
            <w:noProof/>
            <w:webHidden/>
          </w:rPr>
          <w:tab/>
        </w:r>
        <w:r w:rsidR="002A2747">
          <w:rPr>
            <w:noProof/>
            <w:webHidden/>
          </w:rPr>
          <w:fldChar w:fldCharType="begin"/>
        </w:r>
        <w:r w:rsidR="002A2747">
          <w:rPr>
            <w:noProof/>
            <w:webHidden/>
          </w:rPr>
          <w:instrText xml:space="preserve"> PAGEREF _Toc460002886 \h </w:instrText>
        </w:r>
        <w:r w:rsidR="002A2747">
          <w:rPr>
            <w:noProof/>
            <w:webHidden/>
          </w:rPr>
        </w:r>
        <w:r w:rsidR="002A2747">
          <w:rPr>
            <w:noProof/>
            <w:webHidden/>
          </w:rPr>
          <w:fldChar w:fldCharType="separate"/>
        </w:r>
        <w:r w:rsidR="00817684">
          <w:rPr>
            <w:noProof/>
            <w:webHidden/>
          </w:rPr>
          <w:t>11</w:t>
        </w:r>
        <w:r w:rsidR="002A2747">
          <w:rPr>
            <w:noProof/>
            <w:webHidden/>
          </w:rPr>
          <w:fldChar w:fldCharType="end"/>
        </w:r>
      </w:hyperlink>
    </w:p>
    <w:p w:rsidR="002A2747" w:rsidRDefault="00BD06CB">
      <w:pPr>
        <w:pStyle w:val="2e"/>
        <w:tabs>
          <w:tab w:val="left" w:pos="880"/>
          <w:tab w:val="right" w:pos="9628"/>
        </w:tabs>
        <w:rPr>
          <w:rFonts w:asciiTheme="minorHAnsi" w:eastAsiaTheme="minorEastAsia" w:hAnsiTheme="minorHAnsi" w:cstheme="minorBidi"/>
          <w:noProof/>
          <w:sz w:val="22"/>
          <w:szCs w:val="22"/>
          <w:lang w:eastAsia="ru-RU"/>
        </w:rPr>
      </w:pPr>
      <w:hyperlink w:anchor="_Toc460002887" w:history="1">
        <w:r w:rsidR="002A2747" w:rsidRPr="00E8517D">
          <w:rPr>
            <w:rStyle w:val="a7"/>
            <w:noProof/>
          </w:rPr>
          <w:t>15.</w:t>
        </w:r>
        <w:r w:rsidR="002A2747">
          <w:rPr>
            <w:rFonts w:asciiTheme="minorHAnsi" w:eastAsiaTheme="minorEastAsia" w:hAnsiTheme="minorHAnsi" w:cstheme="minorBidi"/>
            <w:noProof/>
            <w:sz w:val="22"/>
            <w:szCs w:val="22"/>
            <w:lang w:eastAsia="ru-RU"/>
          </w:rPr>
          <w:tab/>
        </w:r>
        <w:r w:rsidR="002A2747" w:rsidRPr="00E8517D">
          <w:rPr>
            <w:rStyle w:val="a7"/>
            <w:noProof/>
          </w:rPr>
          <w:t>Перечень услуг, необходимых и обязательных для предоставления</w:t>
        </w:r>
        <w:r w:rsidR="002A2747">
          <w:rPr>
            <w:noProof/>
            <w:webHidden/>
          </w:rPr>
          <w:tab/>
        </w:r>
        <w:r w:rsidR="002A2747">
          <w:rPr>
            <w:noProof/>
            <w:webHidden/>
          </w:rPr>
          <w:fldChar w:fldCharType="begin"/>
        </w:r>
        <w:r w:rsidR="002A2747">
          <w:rPr>
            <w:noProof/>
            <w:webHidden/>
          </w:rPr>
          <w:instrText xml:space="preserve"> PAGEREF _Toc460002887 \h </w:instrText>
        </w:r>
        <w:r w:rsidR="002A2747">
          <w:rPr>
            <w:noProof/>
            <w:webHidden/>
          </w:rPr>
        </w:r>
        <w:r w:rsidR="002A2747">
          <w:rPr>
            <w:noProof/>
            <w:webHidden/>
          </w:rPr>
          <w:fldChar w:fldCharType="separate"/>
        </w:r>
        <w:r w:rsidR="00817684">
          <w:rPr>
            <w:noProof/>
            <w:webHidden/>
          </w:rPr>
          <w:t>12</w:t>
        </w:r>
        <w:r w:rsidR="002A2747">
          <w:rPr>
            <w:noProof/>
            <w:webHidden/>
          </w:rPr>
          <w:fldChar w:fldCharType="end"/>
        </w:r>
      </w:hyperlink>
    </w:p>
    <w:p w:rsidR="002A2747" w:rsidRDefault="00BD06CB">
      <w:pPr>
        <w:pStyle w:val="2e"/>
        <w:tabs>
          <w:tab w:val="left" w:pos="880"/>
          <w:tab w:val="right" w:pos="9628"/>
        </w:tabs>
        <w:rPr>
          <w:rFonts w:asciiTheme="minorHAnsi" w:eastAsiaTheme="minorEastAsia" w:hAnsiTheme="minorHAnsi" w:cstheme="minorBidi"/>
          <w:noProof/>
          <w:sz w:val="22"/>
          <w:szCs w:val="22"/>
          <w:lang w:eastAsia="ru-RU"/>
        </w:rPr>
      </w:pPr>
      <w:hyperlink w:anchor="_Toc460002888" w:history="1">
        <w:r w:rsidR="002A2747" w:rsidRPr="00E8517D">
          <w:rPr>
            <w:rStyle w:val="a7"/>
            <w:noProof/>
          </w:rPr>
          <w:t>16.</w:t>
        </w:r>
        <w:r w:rsidR="002A2747">
          <w:rPr>
            <w:rFonts w:asciiTheme="minorHAnsi" w:eastAsiaTheme="minorEastAsia" w:hAnsiTheme="minorHAnsi" w:cstheme="minorBidi"/>
            <w:noProof/>
            <w:sz w:val="22"/>
            <w:szCs w:val="22"/>
            <w:lang w:eastAsia="ru-RU"/>
          </w:rPr>
          <w:tab/>
        </w:r>
        <w:r w:rsidR="002A2747" w:rsidRPr="00E8517D">
          <w:rPr>
            <w:rStyle w:val="a7"/>
            <w:noProof/>
            <w:lang w:eastAsia="ru-RU"/>
          </w:rPr>
          <w:t>Способы</w:t>
        </w:r>
        <w:r w:rsidR="002A2747" w:rsidRPr="00E8517D">
          <w:rPr>
            <w:rStyle w:val="a7"/>
            <w:noProof/>
          </w:rPr>
          <w:t xml:space="preserve"> представления заявления на предоставление</w:t>
        </w:r>
        <w:r w:rsidR="002A2747">
          <w:rPr>
            <w:noProof/>
            <w:webHidden/>
          </w:rPr>
          <w:tab/>
        </w:r>
        <w:r w:rsidR="002A2747">
          <w:rPr>
            <w:noProof/>
            <w:webHidden/>
          </w:rPr>
          <w:fldChar w:fldCharType="begin"/>
        </w:r>
        <w:r w:rsidR="002A2747">
          <w:rPr>
            <w:noProof/>
            <w:webHidden/>
          </w:rPr>
          <w:instrText xml:space="preserve"> PAGEREF _Toc460002888 \h </w:instrText>
        </w:r>
        <w:r w:rsidR="002A2747">
          <w:rPr>
            <w:noProof/>
            <w:webHidden/>
          </w:rPr>
        </w:r>
        <w:r w:rsidR="002A2747">
          <w:rPr>
            <w:noProof/>
            <w:webHidden/>
          </w:rPr>
          <w:fldChar w:fldCharType="separate"/>
        </w:r>
        <w:r w:rsidR="00817684">
          <w:rPr>
            <w:noProof/>
            <w:webHidden/>
          </w:rPr>
          <w:t>12</w:t>
        </w:r>
        <w:r w:rsidR="002A2747">
          <w:rPr>
            <w:noProof/>
            <w:webHidden/>
          </w:rPr>
          <w:fldChar w:fldCharType="end"/>
        </w:r>
      </w:hyperlink>
    </w:p>
    <w:p w:rsidR="002A2747" w:rsidRDefault="00BD06CB">
      <w:pPr>
        <w:pStyle w:val="2e"/>
        <w:tabs>
          <w:tab w:val="left" w:pos="880"/>
          <w:tab w:val="right" w:pos="9628"/>
        </w:tabs>
        <w:rPr>
          <w:rFonts w:asciiTheme="minorHAnsi" w:eastAsiaTheme="minorEastAsia" w:hAnsiTheme="minorHAnsi" w:cstheme="minorBidi"/>
          <w:noProof/>
          <w:sz w:val="22"/>
          <w:szCs w:val="22"/>
          <w:lang w:eastAsia="ru-RU"/>
        </w:rPr>
      </w:pPr>
      <w:hyperlink w:anchor="_Toc460002889" w:history="1">
        <w:r w:rsidR="002A2747" w:rsidRPr="00E8517D">
          <w:rPr>
            <w:rStyle w:val="a7"/>
            <w:noProof/>
          </w:rPr>
          <w:t>17.</w:t>
        </w:r>
        <w:r w:rsidR="002A2747">
          <w:rPr>
            <w:rFonts w:asciiTheme="minorHAnsi" w:eastAsiaTheme="minorEastAsia" w:hAnsiTheme="minorHAnsi" w:cstheme="minorBidi"/>
            <w:noProof/>
            <w:sz w:val="22"/>
            <w:szCs w:val="22"/>
            <w:lang w:eastAsia="ru-RU"/>
          </w:rPr>
          <w:tab/>
        </w:r>
        <w:r w:rsidR="002A2747" w:rsidRPr="00E8517D">
          <w:rPr>
            <w:rStyle w:val="a7"/>
            <w:noProof/>
          </w:rPr>
          <w:t>Способы и порядок получения Заявителем результатов</w:t>
        </w:r>
        <w:r w:rsidR="002A2747">
          <w:rPr>
            <w:noProof/>
            <w:webHidden/>
          </w:rPr>
          <w:tab/>
        </w:r>
        <w:r w:rsidR="002A2747">
          <w:rPr>
            <w:noProof/>
            <w:webHidden/>
          </w:rPr>
          <w:fldChar w:fldCharType="begin"/>
        </w:r>
        <w:r w:rsidR="002A2747">
          <w:rPr>
            <w:noProof/>
            <w:webHidden/>
          </w:rPr>
          <w:instrText xml:space="preserve"> PAGEREF _Toc460002889 \h </w:instrText>
        </w:r>
        <w:r w:rsidR="002A2747">
          <w:rPr>
            <w:noProof/>
            <w:webHidden/>
          </w:rPr>
        </w:r>
        <w:r w:rsidR="002A2747">
          <w:rPr>
            <w:noProof/>
            <w:webHidden/>
          </w:rPr>
          <w:fldChar w:fldCharType="separate"/>
        </w:r>
        <w:r w:rsidR="00817684">
          <w:rPr>
            <w:noProof/>
            <w:webHidden/>
          </w:rPr>
          <w:t>12</w:t>
        </w:r>
        <w:r w:rsidR="002A2747">
          <w:rPr>
            <w:noProof/>
            <w:webHidden/>
          </w:rPr>
          <w:fldChar w:fldCharType="end"/>
        </w:r>
      </w:hyperlink>
    </w:p>
    <w:p w:rsidR="002A2747" w:rsidRDefault="00BD06CB">
      <w:pPr>
        <w:pStyle w:val="2e"/>
        <w:tabs>
          <w:tab w:val="left" w:pos="880"/>
          <w:tab w:val="right" w:pos="9628"/>
        </w:tabs>
        <w:rPr>
          <w:rFonts w:asciiTheme="minorHAnsi" w:eastAsiaTheme="minorEastAsia" w:hAnsiTheme="minorHAnsi" w:cstheme="minorBidi"/>
          <w:noProof/>
          <w:sz w:val="22"/>
          <w:szCs w:val="22"/>
          <w:lang w:eastAsia="ru-RU"/>
        </w:rPr>
      </w:pPr>
      <w:hyperlink w:anchor="_Toc460002890" w:history="1">
        <w:r w:rsidR="002A2747" w:rsidRPr="00E8517D">
          <w:rPr>
            <w:rStyle w:val="a7"/>
            <w:noProof/>
          </w:rPr>
          <w:t>18.</w:t>
        </w:r>
        <w:r w:rsidR="002A2747">
          <w:rPr>
            <w:rFonts w:asciiTheme="minorHAnsi" w:eastAsiaTheme="minorEastAsia" w:hAnsiTheme="minorHAnsi" w:cstheme="minorBidi"/>
            <w:noProof/>
            <w:sz w:val="22"/>
            <w:szCs w:val="22"/>
            <w:lang w:eastAsia="ru-RU"/>
          </w:rPr>
          <w:tab/>
        </w:r>
        <w:r w:rsidR="002A2747" w:rsidRPr="00E8517D">
          <w:rPr>
            <w:rStyle w:val="a7"/>
            <w:noProof/>
          </w:rPr>
          <w:t>Срок регистрации заявления</w:t>
        </w:r>
        <w:r w:rsidR="002A2747">
          <w:rPr>
            <w:noProof/>
            <w:webHidden/>
          </w:rPr>
          <w:tab/>
        </w:r>
        <w:r w:rsidR="002A2747">
          <w:rPr>
            <w:noProof/>
            <w:webHidden/>
          </w:rPr>
          <w:fldChar w:fldCharType="begin"/>
        </w:r>
        <w:r w:rsidR="002A2747">
          <w:rPr>
            <w:noProof/>
            <w:webHidden/>
          </w:rPr>
          <w:instrText xml:space="preserve"> PAGEREF _Toc460002890 \h </w:instrText>
        </w:r>
        <w:r w:rsidR="002A2747">
          <w:rPr>
            <w:noProof/>
            <w:webHidden/>
          </w:rPr>
        </w:r>
        <w:r w:rsidR="002A2747">
          <w:rPr>
            <w:noProof/>
            <w:webHidden/>
          </w:rPr>
          <w:fldChar w:fldCharType="separate"/>
        </w:r>
        <w:r w:rsidR="00817684">
          <w:rPr>
            <w:noProof/>
            <w:webHidden/>
          </w:rPr>
          <w:t>13</w:t>
        </w:r>
        <w:r w:rsidR="002A2747">
          <w:rPr>
            <w:noProof/>
            <w:webHidden/>
          </w:rPr>
          <w:fldChar w:fldCharType="end"/>
        </w:r>
      </w:hyperlink>
    </w:p>
    <w:p w:rsidR="002A2747" w:rsidRDefault="00BD06CB">
      <w:pPr>
        <w:pStyle w:val="2e"/>
        <w:tabs>
          <w:tab w:val="left" w:pos="880"/>
          <w:tab w:val="right" w:pos="9628"/>
        </w:tabs>
        <w:rPr>
          <w:rFonts w:asciiTheme="minorHAnsi" w:eastAsiaTheme="minorEastAsia" w:hAnsiTheme="minorHAnsi" w:cstheme="minorBidi"/>
          <w:noProof/>
          <w:sz w:val="22"/>
          <w:szCs w:val="22"/>
          <w:lang w:eastAsia="ru-RU"/>
        </w:rPr>
      </w:pPr>
      <w:hyperlink w:anchor="_Toc460002891" w:history="1">
        <w:r w:rsidR="002A2747" w:rsidRPr="00E8517D">
          <w:rPr>
            <w:rStyle w:val="a7"/>
            <w:noProof/>
          </w:rPr>
          <w:t>19.</w:t>
        </w:r>
        <w:r w:rsidR="002A2747">
          <w:rPr>
            <w:rFonts w:asciiTheme="minorHAnsi" w:eastAsiaTheme="minorEastAsia" w:hAnsiTheme="minorHAnsi" w:cstheme="minorBidi"/>
            <w:noProof/>
            <w:sz w:val="22"/>
            <w:szCs w:val="22"/>
            <w:lang w:eastAsia="ru-RU"/>
          </w:rPr>
          <w:tab/>
        </w:r>
        <w:r w:rsidR="002A2747" w:rsidRPr="00E8517D">
          <w:rPr>
            <w:rStyle w:val="a7"/>
            <w:noProof/>
          </w:rPr>
          <w:t>Максимальный срок ожидания в очереди</w:t>
        </w:r>
        <w:r w:rsidR="002A2747">
          <w:rPr>
            <w:noProof/>
            <w:webHidden/>
          </w:rPr>
          <w:tab/>
        </w:r>
        <w:r w:rsidR="002A2747">
          <w:rPr>
            <w:noProof/>
            <w:webHidden/>
          </w:rPr>
          <w:fldChar w:fldCharType="begin"/>
        </w:r>
        <w:r w:rsidR="002A2747">
          <w:rPr>
            <w:noProof/>
            <w:webHidden/>
          </w:rPr>
          <w:instrText xml:space="preserve"> PAGEREF _Toc460002891 \h </w:instrText>
        </w:r>
        <w:r w:rsidR="002A2747">
          <w:rPr>
            <w:noProof/>
            <w:webHidden/>
          </w:rPr>
        </w:r>
        <w:r w:rsidR="002A2747">
          <w:rPr>
            <w:noProof/>
            <w:webHidden/>
          </w:rPr>
          <w:fldChar w:fldCharType="separate"/>
        </w:r>
        <w:r w:rsidR="00817684">
          <w:rPr>
            <w:noProof/>
            <w:webHidden/>
          </w:rPr>
          <w:t>13</w:t>
        </w:r>
        <w:r w:rsidR="002A2747">
          <w:rPr>
            <w:noProof/>
            <w:webHidden/>
          </w:rPr>
          <w:fldChar w:fldCharType="end"/>
        </w:r>
      </w:hyperlink>
    </w:p>
    <w:p w:rsidR="002A2747" w:rsidRDefault="00BD06CB">
      <w:pPr>
        <w:pStyle w:val="2e"/>
        <w:tabs>
          <w:tab w:val="left" w:pos="880"/>
          <w:tab w:val="right" w:pos="9628"/>
        </w:tabs>
        <w:rPr>
          <w:rFonts w:asciiTheme="minorHAnsi" w:eastAsiaTheme="minorEastAsia" w:hAnsiTheme="minorHAnsi" w:cstheme="minorBidi"/>
          <w:noProof/>
          <w:sz w:val="22"/>
          <w:szCs w:val="22"/>
          <w:lang w:eastAsia="ru-RU"/>
        </w:rPr>
      </w:pPr>
      <w:hyperlink w:anchor="_Toc460002892" w:history="1">
        <w:r w:rsidR="002A2747" w:rsidRPr="00E8517D">
          <w:rPr>
            <w:rStyle w:val="a7"/>
            <w:noProof/>
          </w:rPr>
          <w:t>20.</w:t>
        </w:r>
        <w:r w:rsidR="002A2747">
          <w:rPr>
            <w:rFonts w:asciiTheme="minorHAnsi" w:eastAsiaTheme="minorEastAsia" w:hAnsiTheme="minorHAnsi" w:cstheme="minorBidi"/>
            <w:noProof/>
            <w:sz w:val="22"/>
            <w:szCs w:val="22"/>
            <w:lang w:eastAsia="ru-RU"/>
          </w:rPr>
          <w:tab/>
        </w:r>
        <w:r w:rsidR="002A2747" w:rsidRPr="00E8517D">
          <w:rPr>
            <w:rStyle w:val="a7"/>
            <w:noProof/>
          </w:rPr>
          <w:t>Требования к помещениям, в которых предоставляется Государственная улуга</w:t>
        </w:r>
        <w:r w:rsidR="002A2747">
          <w:rPr>
            <w:noProof/>
            <w:webHidden/>
          </w:rPr>
          <w:tab/>
        </w:r>
        <w:r w:rsidR="002A2747">
          <w:rPr>
            <w:noProof/>
            <w:webHidden/>
          </w:rPr>
          <w:fldChar w:fldCharType="begin"/>
        </w:r>
        <w:r w:rsidR="002A2747">
          <w:rPr>
            <w:noProof/>
            <w:webHidden/>
          </w:rPr>
          <w:instrText xml:space="preserve"> PAGEREF _Toc460002892 \h </w:instrText>
        </w:r>
        <w:r w:rsidR="002A2747">
          <w:rPr>
            <w:noProof/>
            <w:webHidden/>
          </w:rPr>
        </w:r>
        <w:r w:rsidR="002A2747">
          <w:rPr>
            <w:noProof/>
            <w:webHidden/>
          </w:rPr>
          <w:fldChar w:fldCharType="separate"/>
        </w:r>
        <w:r w:rsidR="00817684">
          <w:rPr>
            <w:noProof/>
            <w:webHidden/>
          </w:rPr>
          <w:t>13</w:t>
        </w:r>
        <w:r w:rsidR="002A2747">
          <w:rPr>
            <w:noProof/>
            <w:webHidden/>
          </w:rPr>
          <w:fldChar w:fldCharType="end"/>
        </w:r>
      </w:hyperlink>
    </w:p>
    <w:p w:rsidR="002A2747" w:rsidRDefault="00BD06CB">
      <w:pPr>
        <w:pStyle w:val="2e"/>
        <w:tabs>
          <w:tab w:val="left" w:pos="880"/>
          <w:tab w:val="right" w:pos="9628"/>
        </w:tabs>
        <w:rPr>
          <w:rFonts w:asciiTheme="minorHAnsi" w:eastAsiaTheme="minorEastAsia" w:hAnsiTheme="minorHAnsi" w:cstheme="minorBidi"/>
          <w:noProof/>
          <w:sz w:val="22"/>
          <w:szCs w:val="22"/>
          <w:lang w:eastAsia="ru-RU"/>
        </w:rPr>
      </w:pPr>
      <w:hyperlink w:anchor="_Toc460002893" w:history="1">
        <w:r w:rsidR="002A2747" w:rsidRPr="00E8517D">
          <w:rPr>
            <w:rStyle w:val="a7"/>
            <w:noProof/>
          </w:rPr>
          <w:t>21.</w:t>
        </w:r>
        <w:r w:rsidR="002A2747">
          <w:rPr>
            <w:rFonts w:asciiTheme="minorHAnsi" w:eastAsiaTheme="minorEastAsia" w:hAnsiTheme="minorHAnsi" w:cstheme="minorBidi"/>
            <w:noProof/>
            <w:sz w:val="22"/>
            <w:szCs w:val="22"/>
            <w:lang w:eastAsia="ru-RU"/>
          </w:rPr>
          <w:tab/>
        </w:r>
        <w:r w:rsidR="002A2747" w:rsidRPr="00E8517D">
          <w:rPr>
            <w:rStyle w:val="a7"/>
            <w:noProof/>
          </w:rPr>
          <w:t>Показатели доступности и качества Государственной услуги</w:t>
        </w:r>
        <w:r w:rsidR="002A2747">
          <w:rPr>
            <w:noProof/>
            <w:webHidden/>
          </w:rPr>
          <w:tab/>
        </w:r>
        <w:r w:rsidR="002A2747">
          <w:rPr>
            <w:noProof/>
            <w:webHidden/>
          </w:rPr>
          <w:fldChar w:fldCharType="begin"/>
        </w:r>
        <w:r w:rsidR="002A2747">
          <w:rPr>
            <w:noProof/>
            <w:webHidden/>
          </w:rPr>
          <w:instrText xml:space="preserve"> PAGEREF _Toc460002893 \h </w:instrText>
        </w:r>
        <w:r w:rsidR="002A2747">
          <w:rPr>
            <w:noProof/>
            <w:webHidden/>
          </w:rPr>
        </w:r>
        <w:r w:rsidR="002A2747">
          <w:rPr>
            <w:noProof/>
            <w:webHidden/>
          </w:rPr>
          <w:fldChar w:fldCharType="separate"/>
        </w:r>
        <w:r w:rsidR="00817684">
          <w:rPr>
            <w:noProof/>
            <w:webHidden/>
          </w:rPr>
          <w:t>13</w:t>
        </w:r>
        <w:r w:rsidR="002A2747">
          <w:rPr>
            <w:noProof/>
            <w:webHidden/>
          </w:rPr>
          <w:fldChar w:fldCharType="end"/>
        </w:r>
      </w:hyperlink>
    </w:p>
    <w:p w:rsidR="002A2747" w:rsidRDefault="00BD06CB">
      <w:pPr>
        <w:pStyle w:val="2e"/>
        <w:tabs>
          <w:tab w:val="left" w:pos="880"/>
          <w:tab w:val="right" w:pos="9628"/>
        </w:tabs>
        <w:rPr>
          <w:rFonts w:asciiTheme="minorHAnsi" w:eastAsiaTheme="minorEastAsia" w:hAnsiTheme="minorHAnsi" w:cstheme="minorBidi"/>
          <w:noProof/>
          <w:sz w:val="22"/>
          <w:szCs w:val="22"/>
          <w:lang w:eastAsia="ru-RU"/>
        </w:rPr>
      </w:pPr>
      <w:hyperlink w:anchor="_Toc460002894" w:history="1">
        <w:r w:rsidR="002A2747" w:rsidRPr="00E8517D">
          <w:rPr>
            <w:rStyle w:val="a7"/>
            <w:noProof/>
          </w:rPr>
          <w:t>22.</w:t>
        </w:r>
        <w:r w:rsidR="002A2747">
          <w:rPr>
            <w:rFonts w:asciiTheme="minorHAnsi" w:eastAsiaTheme="minorEastAsia" w:hAnsiTheme="minorHAnsi" w:cstheme="minorBidi"/>
            <w:noProof/>
            <w:sz w:val="22"/>
            <w:szCs w:val="22"/>
            <w:lang w:eastAsia="ru-RU"/>
          </w:rPr>
          <w:tab/>
        </w:r>
        <w:r w:rsidR="002A2747" w:rsidRPr="00E8517D">
          <w:rPr>
            <w:rStyle w:val="a7"/>
            <w:noProof/>
          </w:rPr>
          <w:t>Требования к организации предоставления Государственной услуги в</w:t>
        </w:r>
        <w:r w:rsidR="002A2747">
          <w:rPr>
            <w:noProof/>
            <w:webHidden/>
          </w:rPr>
          <w:tab/>
        </w:r>
        <w:r w:rsidR="002A2747">
          <w:rPr>
            <w:noProof/>
            <w:webHidden/>
          </w:rPr>
          <w:fldChar w:fldCharType="begin"/>
        </w:r>
        <w:r w:rsidR="002A2747">
          <w:rPr>
            <w:noProof/>
            <w:webHidden/>
          </w:rPr>
          <w:instrText xml:space="preserve"> PAGEREF _Toc460002894 \h </w:instrText>
        </w:r>
        <w:r w:rsidR="002A2747">
          <w:rPr>
            <w:noProof/>
            <w:webHidden/>
          </w:rPr>
        </w:r>
        <w:r w:rsidR="002A2747">
          <w:rPr>
            <w:noProof/>
            <w:webHidden/>
          </w:rPr>
          <w:fldChar w:fldCharType="separate"/>
        </w:r>
        <w:r w:rsidR="00817684">
          <w:rPr>
            <w:noProof/>
            <w:webHidden/>
          </w:rPr>
          <w:t>14</w:t>
        </w:r>
        <w:r w:rsidR="002A2747">
          <w:rPr>
            <w:noProof/>
            <w:webHidden/>
          </w:rPr>
          <w:fldChar w:fldCharType="end"/>
        </w:r>
      </w:hyperlink>
    </w:p>
    <w:p w:rsidR="002A2747" w:rsidRDefault="00BD06CB">
      <w:pPr>
        <w:pStyle w:val="2e"/>
        <w:tabs>
          <w:tab w:val="left" w:pos="880"/>
          <w:tab w:val="right" w:pos="9628"/>
        </w:tabs>
        <w:rPr>
          <w:rFonts w:asciiTheme="minorHAnsi" w:eastAsiaTheme="minorEastAsia" w:hAnsiTheme="minorHAnsi" w:cstheme="minorBidi"/>
          <w:noProof/>
          <w:sz w:val="22"/>
          <w:szCs w:val="22"/>
          <w:lang w:eastAsia="ru-RU"/>
        </w:rPr>
      </w:pPr>
      <w:hyperlink w:anchor="_Toc460002895" w:history="1">
        <w:r w:rsidR="002A2747" w:rsidRPr="00E8517D">
          <w:rPr>
            <w:rStyle w:val="a7"/>
            <w:noProof/>
          </w:rPr>
          <w:t>23.</w:t>
        </w:r>
        <w:r w:rsidR="002A2747">
          <w:rPr>
            <w:rFonts w:asciiTheme="minorHAnsi" w:eastAsiaTheme="minorEastAsia" w:hAnsiTheme="minorHAnsi" w:cstheme="minorBidi"/>
            <w:noProof/>
            <w:sz w:val="22"/>
            <w:szCs w:val="22"/>
            <w:lang w:eastAsia="ru-RU"/>
          </w:rPr>
          <w:tab/>
        </w:r>
        <w:r w:rsidR="002A2747" w:rsidRPr="00E8517D">
          <w:rPr>
            <w:rStyle w:val="a7"/>
            <w:noProof/>
          </w:rPr>
          <w:t>Требования к организации предоставления</w:t>
        </w:r>
        <w:r w:rsidR="002A2747">
          <w:rPr>
            <w:noProof/>
            <w:webHidden/>
          </w:rPr>
          <w:tab/>
        </w:r>
        <w:r w:rsidR="002A2747">
          <w:rPr>
            <w:noProof/>
            <w:webHidden/>
          </w:rPr>
          <w:fldChar w:fldCharType="begin"/>
        </w:r>
        <w:r w:rsidR="002A2747">
          <w:rPr>
            <w:noProof/>
            <w:webHidden/>
          </w:rPr>
          <w:instrText xml:space="preserve"> PAGEREF _Toc460002895 \h </w:instrText>
        </w:r>
        <w:r w:rsidR="002A2747">
          <w:rPr>
            <w:noProof/>
            <w:webHidden/>
          </w:rPr>
        </w:r>
        <w:r w:rsidR="002A2747">
          <w:rPr>
            <w:noProof/>
            <w:webHidden/>
          </w:rPr>
          <w:fldChar w:fldCharType="separate"/>
        </w:r>
        <w:r w:rsidR="00817684">
          <w:rPr>
            <w:noProof/>
            <w:webHidden/>
          </w:rPr>
          <w:t>15</w:t>
        </w:r>
        <w:r w:rsidR="002A2747">
          <w:rPr>
            <w:noProof/>
            <w:webHidden/>
          </w:rPr>
          <w:fldChar w:fldCharType="end"/>
        </w:r>
      </w:hyperlink>
    </w:p>
    <w:p w:rsidR="002A2747" w:rsidRDefault="00BD06CB">
      <w:pPr>
        <w:pStyle w:val="1f2"/>
        <w:tabs>
          <w:tab w:val="right" w:pos="9628"/>
        </w:tabs>
        <w:rPr>
          <w:rFonts w:asciiTheme="minorHAnsi" w:eastAsiaTheme="minorEastAsia" w:hAnsiTheme="minorHAnsi" w:cstheme="minorBidi"/>
          <w:b w:val="0"/>
          <w:bCs w:val="0"/>
          <w:caps w:val="0"/>
          <w:noProof/>
          <w:sz w:val="22"/>
          <w:szCs w:val="22"/>
          <w:lang w:eastAsia="ru-RU"/>
        </w:rPr>
      </w:pPr>
      <w:hyperlink w:anchor="_Toc460002896" w:history="1">
        <w:r w:rsidR="002A2747" w:rsidRPr="00E8517D">
          <w:rPr>
            <w:rStyle w:val="a7"/>
            <w:noProof/>
          </w:rPr>
          <w:t xml:space="preserve">Раздел </w:t>
        </w:r>
        <w:r w:rsidR="002A2747" w:rsidRPr="00E8517D">
          <w:rPr>
            <w:rStyle w:val="a7"/>
            <w:noProof/>
            <w:lang w:val="en-US"/>
          </w:rPr>
          <w:t>III</w:t>
        </w:r>
        <w:r w:rsidR="002A2747" w:rsidRPr="00E8517D">
          <w:rPr>
            <w:rStyle w:val="a7"/>
            <w:noProof/>
          </w:rPr>
          <w:t>. Состав, последовательность и сроки выполнения административных процедур, требования к порядку их выполнения</w:t>
        </w:r>
        <w:r w:rsidR="002A2747">
          <w:rPr>
            <w:noProof/>
            <w:webHidden/>
          </w:rPr>
          <w:tab/>
        </w:r>
        <w:r w:rsidR="002A2747">
          <w:rPr>
            <w:noProof/>
            <w:webHidden/>
          </w:rPr>
          <w:fldChar w:fldCharType="begin"/>
        </w:r>
        <w:r w:rsidR="002A2747">
          <w:rPr>
            <w:noProof/>
            <w:webHidden/>
          </w:rPr>
          <w:instrText xml:space="preserve"> PAGEREF _Toc460002896 \h </w:instrText>
        </w:r>
        <w:r w:rsidR="002A2747">
          <w:rPr>
            <w:noProof/>
            <w:webHidden/>
          </w:rPr>
        </w:r>
        <w:r w:rsidR="002A2747">
          <w:rPr>
            <w:noProof/>
            <w:webHidden/>
          </w:rPr>
          <w:fldChar w:fldCharType="separate"/>
        </w:r>
        <w:r w:rsidR="00817684">
          <w:rPr>
            <w:noProof/>
            <w:webHidden/>
          </w:rPr>
          <w:t>15</w:t>
        </w:r>
        <w:r w:rsidR="002A2747">
          <w:rPr>
            <w:noProof/>
            <w:webHidden/>
          </w:rPr>
          <w:fldChar w:fldCharType="end"/>
        </w:r>
      </w:hyperlink>
    </w:p>
    <w:p w:rsidR="002A2747" w:rsidRDefault="00BD06CB">
      <w:pPr>
        <w:pStyle w:val="2e"/>
        <w:tabs>
          <w:tab w:val="left" w:pos="880"/>
          <w:tab w:val="right" w:pos="9628"/>
        </w:tabs>
        <w:rPr>
          <w:rFonts w:asciiTheme="minorHAnsi" w:eastAsiaTheme="minorEastAsia" w:hAnsiTheme="minorHAnsi" w:cstheme="minorBidi"/>
          <w:noProof/>
          <w:sz w:val="22"/>
          <w:szCs w:val="22"/>
          <w:lang w:eastAsia="ru-RU"/>
        </w:rPr>
      </w:pPr>
      <w:hyperlink w:anchor="_Toc460002897" w:history="1">
        <w:r w:rsidR="002A2747" w:rsidRPr="00E8517D">
          <w:rPr>
            <w:rStyle w:val="a7"/>
            <w:noProof/>
          </w:rPr>
          <w:t>24.</w:t>
        </w:r>
        <w:r w:rsidR="002A2747">
          <w:rPr>
            <w:rFonts w:asciiTheme="minorHAnsi" w:eastAsiaTheme="minorEastAsia" w:hAnsiTheme="minorHAnsi" w:cstheme="minorBidi"/>
            <w:noProof/>
            <w:sz w:val="22"/>
            <w:szCs w:val="22"/>
            <w:lang w:eastAsia="ru-RU"/>
          </w:rPr>
          <w:tab/>
        </w:r>
        <w:r w:rsidR="002A2747" w:rsidRPr="00E8517D">
          <w:rPr>
            <w:rStyle w:val="a7"/>
            <w:noProof/>
          </w:rPr>
          <w:t>Состав и последовательность выполнения административных процедур при предоставлении Государственной услуги</w:t>
        </w:r>
        <w:r w:rsidR="002A2747">
          <w:rPr>
            <w:noProof/>
            <w:webHidden/>
          </w:rPr>
          <w:tab/>
        </w:r>
        <w:r w:rsidR="002A2747">
          <w:rPr>
            <w:noProof/>
            <w:webHidden/>
          </w:rPr>
          <w:fldChar w:fldCharType="begin"/>
        </w:r>
        <w:r w:rsidR="002A2747">
          <w:rPr>
            <w:noProof/>
            <w:webHidden/>
          </w:rPr>
          <w:instrText xml:space="preserve"> PAGEREF _Toc460002897 \h </w:instrText>
        </w:r>
        <w:r w:rsidR="002A2747">
          <w:rPr>
            <w:noProof/>
            <w:webHidden/>
          </w:rPr>
        </w:r>
        <w:r w:rsidR="002A2747">
          <w:rPr>
            <w:noProof/>
            <w:webHidden/>
          </w:rPr>
          <w:fldChar w:fldCharType="separate"/>
        </w:r>
        <w:r w:rsidR="00817684">
          <w:rPr>
            <w:noProof/>
            <w:webHidden/>
          </w:rPr>
          <w:t>15</w:t>
        </w:r>
        <w:r w:rsidR="002A2747">
          <w:rPr>
            <w:noProof/>
            <w:webHidden/>
          </w:rPr>
          <w:fldChar w:fldCharType="end"/>
        </w:r>
      </w:hyperlink>
    </w:p>
    <w:p w:rsidR="002A2747" w:rsidRDefault="00BD06CB">
      <w:pPr>
        <w:pStyle w:val="1f2"/>
        <w:tabs>
          <w:tab w:val="right" w:pos="9628"/>
        </w:tabs>
        <w:rPr>
          <w:rFonts w:asciiTheme="minorHAnsi" w:eastAsiaTheme="minorEastAsia" w:hAnsiTheme="minorHAnsi" w:cstheme="minorBidi"/>
          <w:b w:val="0"/>
          <w:bCs w:val="0"/>
          <w:caps w:val="0"/>
          <w:noProof/>
          <w:sz w:val="22"/>
          <w:szCs w:val="22"/>
          <w:lang w:eastAsia="ru-RU"/>
        </w:rPr>
      </w:pPr>
      <w:hyperlink w:anchor="_Toc460002898" w:history="1">
        <w:r w:rsidR="002A2747" w:rsidRPr="00E8517D">
          <w:rPr>
            <w:rStyle w:val="a7"/>
            <w:noProof/>
          </w:rPr>
          <w:t>Раздел IV. Порядок и формы контроля за исполнением Административного регламента</w:t>
        </w:r>
        <w:r w:rsidR="002A2747">
          <w:rPr>
            <w:noProof/>
            <w:webHidden/>
          </w:rPr>
          <w:tab/>
        </w:r>
        <w:r w:rsidR="002A2747">
          <w:rPr>
            <w:noProof/>
            <w:webHidden/>
          </w:rPr>
          <w:fldChar w:fldCharType="begin"/>
        </w:r>
        <w:r w:rsidR="002A2747">
          <w:rPr>
            <w:noProof/>
            <w:webHidden/>
          </w:rPr>
          <w:instrText xml:space="preserve"> PAGEREF _Toc460002898 \h </w:instrText>
        </w:r>
        <w:r w:rsidR="002A2747">
          <w:rPr>
            <w:noProof/>
            <w:webHidden/>
          </w:rPr>
        </w:r>
        <w:r w:rsidR="002A2747">
          <w:rPr>
            <w:noProof/>
            <w:webHidden/>
          </w:rPr>
          <w:fldChar w:fldCharType="separate"/>
        </w:r>
        <w:r w:rsidR="00817684">
          <w:rPr>
            <w:noProof/>
            <w:webHidden/>
          </w:rPr>
          <w:t>16</w:t>
        </w:r>
        <w:r w:rsidR="002A2747">
          <w:rPr>
            <w:noProof/>
            <w:webHidden/>
          </w:rPr>
          <w:fldChar w:fldCharType="end"/>
        </w:r>
      </w:hyperlink>
    </w:p>
    <w:p w:rsidR="002A2747" w:rsidRDefault="00BD06CB">
      <w:pPr>
        <w:pStyle w:val="2e"/>
        <w:tabs>
          <w:tab w:val="left" w:pos="880"/>
          <w:tab w:val="right" w:pos="9628"/>
        </w:tabs>
        <w:rPr>
          <w:rFonts w:asciiTheme="minorHAnsi" w:eastAsiaTheme="minorEastAsia" w:hAnsiTheme="minorHAnsi" w:cstheme="minorBidi"/>
          <w:noProof/>
          <w:sz w:val="22"/>
          <w:szCs w:val="22"/>
          <w:lang w:eastAsia="ru-RU"/>
        </w:rPr>
      </w:pPr>
      <w:hyperlink w:anchor="_Toc460002899" w:history="1">
        <w:r w:rsidR="002A2747" w:rsidRPr="00E8517D">
          <w:rPr>
            <w:rStyle w:val="a7"/>
            <w:noProof/>
            <w:lang w:eastAsia="ru-RU"/>
          </w:rPr>
          <w:t>25.</w:t>
        </w:r>
        <w:r w:rsidR="002A2747">
          <w:rPr>
            <w:rFonts w:asciiTheme="minorHAnsi" w:eastAsiaTheme="minorEastAsia" w:hAnsiTheme="minorHAnsi" w:cstheme="minorBidi"/>
            <w:noProof/>
            <w:sz w:val="22"/>
            <w:szCs w:val="22"/>
            <w:lang w:eastAsia="ru-RU"/>
          </w:rPr>
          <w:tab/>
        </w:r>
        <w:r w:rsidR="002A2747" w:rsidRPr="00E8517D">
          <w:rPr>
            <w:rStyle w:val="a7"/>
            <w:noProof/>
          </w:rPr>
          <w:t xml:space="preserve">Порядок осуществления контроля за соблюдением и исполнением должностными лицами, государственными гражданскими служащими и работниками </w:t>
        </w:r>
        <w:r w:rsidR="00EE7A24">
          <w:rPr>
            <w:rStyle w:val="a7"/>
            <w:noProof/>
          </w:rPr>
          <w:t xml:space="preserve">Администрации Рузского муниципального </w:t>
        </w:r>
        <w:r w:rsidR="00EE7A24">
          <w:rPr>
            <w:rStyle w:val="a7"/>
            <w:noProof/>
          </w:rPr>
          <w:lastRenderedPageBreak/>
          <w:t>района</w:t>
        </w:r>
        <w:r w:rsidR="002A2747" w:rsidRPr="00E8517D">
          <w:rPr>
            <w:rStyle w:val="a7"/>
            <w:noProof/>
          </w:rPr>
          <w:t xml:space="preserve">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r w:rsidR="002A2747">
          <w:rPr>
            <w:noProof/>
            <w:webHidden/>
          </w:rPr>
          <w:tab/>
        </w:r>
        <w:r w:rsidR="002A2747">
          <w:rPr>
            <w:noProof/>
            <w:webHidden/>
          </w:rPr>
          <w:fldChar w:fldCharType="begin"/>
        </w:r>
        <w:r w:rsidR="002A2747">
          <w:rPr>
            <w:noProof/>
            <w:webHidden/>
          </w:rPr>
          <w:instrText xml:space="preserve"> PAGEREF _Toc460002899 \h </w:instrText>
        </w:r>
        <w:r w:rsidR="002A2747">
          <w:rPr>
            <w:noProof/>
            <w:webHidden/>
          </w:rPr>
        </w:r>
        <w:r w:rsidR="002A2747">
          <w:rPr>
            <w:noProof/>
            <w:webHidden/>
          </w:rPr>
          <w:fldChar w:fldCharType="separate"/>
        </w:r>
        <w:r w:rsidR="00817684">
          <w:rPr>
            <w:noProof/>
            <w:webHidden/>
          </w:rPr>
          <w:t>16</w:t>
        </w:r>
        <w:r w:rsidR="002A2747">
          <w:rPr>
            <w:noProof/>
            <w:webHidden/>
          </w:rPr>
          <w:fldChar w:fldCharType="end"/>
        </w:r>
      </w:hyperlink>
    </w:p>
    <w:p w:rsidR="002A2747" w:rsidRDefault="00BD06CB">
      <w:pPr>
        <w:pStyle w:val="2e"/>
        <w:tabs>
          <w:tab w:val="left" w:pos="880"/>
          <w:tab w:val="right" w:pos="9628"/>
        </w:tabs>
        <w:rPr>
          <w:rFonts w:asciiTheme="minorHAnsi" w:eastAsiaTheme="minorEastAsia" w:hAnsiTheme="minorHAnsi" w:cstheme="minorBidi"/>
          <w:noProof/>
          <w:sz w:val="22"/>
          <w:szCs w:val="22"/>
          <w:lang w:eastAsia="ru-RU"/>
        </w:rPr>
      </w:pPr>
      <w:hyperlink w:anchor="_Toc460002900" w:history="1">
        <w:r w:rsidR="002A2747" w:rsidRPr="00E8517D">
          <w:rPr>
            <w:rStyle w:val="a7"/>
            <w:noProof/>
          </w:rPr>
          <w:t>26.</w:t>
        </w:r>
        <w:r w:rsidR="002A2747">
          <w:rPr>
            <w:rFonts w:asciiTheme="minorHAnsi" w:eastAsiaTheme="minorEastAsia" w:hAnsiTheme="minorHAnsi" w:cstheme="minorBidi"/>
            <w:noProof/>
            <w:sz w:val="22"/>
            <w:szCs w:val="22"/>
            <w:lang w:eastAsia="ru-RU"/>
          </w:rPr>
          <w:tab/>
        </w:r>
        <w:r w:rsidR="002A2747" w:rsidRPr="00E8517D">
          <w:rPr>
            <w:rStyle w:val="a7"/>
            <w:noProof/>
          </w:rPr>
          <w:t>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r w:rsidR="002A2747">
          <w:rPr>
            <w:noProof/>
            <w:webHidden/>
          </w:rPr>
          <w:tab/>
        </w:r>
        <w:r w:rsidR="002A2747">
          <w:rPr>
            <w:noProof/>
            <w:webHidden/>
          </w:rPr>
          <w:fldChar w:fldCharType="begin"/>
        </w:r>
        <w:r w:rsidR="002A2747">
          <w:rPr>
            <w:noProof/>
            <w:webHidden/>
          </w:rPr>
          <w:instrText xml:space="preserve"> PAGEREF _Toc460002900 \h </w:instrText>
        </w:r>
        <w:r w:rsidR="002A2747">
          <w:rPr>
            <w:noProof/>
            <w:webHidden/>
          </w:rPr>
        </w:r>
        <w:r w:rsidR="002A2747">
          <w:rPr>
            <w:noProof/>
            <w:webHidden/>
          </w:rPr>
          <w:fldChar w:fldCharType="separate"/>
        </w:r>
        <w:r w:rsidR="00817684">
          <w:rPr>
            <w:noProof/>
            <w:webHidden/>
          </w:rPr>
          <w:t>16</w:t>
        </w:r>
        <w:r w:rsidR="002A2747">
          <w:rPr>
            <w:noProof/>
            <w:webHidden/>
          </w:rPr>
          <w:fldChar w:fldCharType="end"/>
        </w:r>
      </w:hyperlink>
    </w:p>
    <w:p w:rsidR="002A2747" w:rsidRDefault="00BD06CB">
      <w:pPr>
        <w:pStyle w:val="2e"/>
        <w:tabs>
          <w:tab w:val="left" w:pos="880"/>
          <w:tab w:val="right" w:pos="9628"/>
        </w:tabs>
        <w:rPr>
          <w:rFonts w:asciiTheme="minorHAnsi" w:eastAsiaTheme="minorEastAsia" w:hAnsiTheme="minorHAnsi" w:cstheme="minorBidi"/>
          <w:noProof/>
          <w:sz w:val="22"/>
          <w:szCs w:val="22"/>
          <w:lang w:eastAsia="ru-RU"/>
        </w:rPr>
      </w:pPr>
      <w:hyperlink w:anchor="_Toc460002901" w:history="1">
        <w:r w:rsidR="002A2747" w:rsidRPr="00E8517D">
          <w:rPr>
            <w:rStyle w:val="a7"/>
            <w:noProof/>
          </w:rPr>
          <w:t>27.</w:t>
        </w:r>
        <w:r w:rsidR="002A2747">
          <w:rPr>
            <w:rFonts w:asciiTheme="minorHAnsi" w:eastAsiaTheme="minorEastAsia" w:hAnsiTheme="minorHAnsi" w:cstheme="minorBidi"/>
            <w:noProof/>
            <w:sz w:val="22"/>
            <w:szCs w:val="22"/>
            <w:lang w:eastAsia="ru-RU"/>
          </w:rPr>
          <w:tab/>
        </w:r>
        <w:r w:rsidR="002A2747" w:rsidRPr="00E8517D">
          <w:rPr>
            <w:rStyle w:val="a7"/>
            <w:noProof/>
          </w:rPr>
          <w:t>Ответственность должностных лиц, государственных гражданских служащих и работников Администрации за решения и действия (бездействие), принимаемые (осуществляемые) ими в ходе предоставления Государственной услуги</w:t>
        </w:r>
        <w:r w:rsidR="002A2747">
          <w:rPr>
            <w:noProof/>
            <w:webHidden/>
          </w:rPr>
          <w:tab/>
        </w:r>
        <w:r w:rsidR="002A2747">
          <w:rPr>
            <w:noProof/>
            <w:webHidden/>
          </w:rPr>
          <w:fldChar w:fldCharType="begin"/>
        </w:r>
        <w:r w:rsidR="002A2747">
          <w:rPr>
            <w:noProof/>
            <w:webHidden/>
          </w:rPr>
          <w:instrText xml:space="preserve"> PAGEREF _Toc460002901 \h </w:instrText>
        </w:r>
        <w:r w:rsidR="002A2747">
          <w:rPr>
            <w:noProof/>
            <w:webHidden/>
          </w:rPr>
        </w:r>
        <w:r w:rsidR="002A2747">
          <w:rPr>
            <w:noProof/>
            <w:webHidden/>
          </w:rPr>
          <w:fldChar w:fldCharType="separate"/>
        </w:r>
        <w:r w:rsidR="00817684">
          <w:rPr>
            <w:noProof/>
            <w:webHidden/>
          </w:rPr>
          <w:t>17</w:t>
        </w:r>
        <w:r w:rsidR="002A2747">
          <w:rPr>
            <w:noProof/>
            <w:webHidden/>
          </w:rPr>
          <w:fldChar w:fldCharType="end"/>
        </w:r>
      </w:hyperlink>
    </w:p>
    <w:p w:rsidR="002A2747" w:rsidRDefault="00BD06CB">
      <w:pPr>
        <w:pStyle w:val="2e"/>
        <w:tabs>
          <w:tab w:val="left" w:pos="880"/>
          <w:tab w:val="right" w:pos="9628"/>
        </w:tabs>
        <w:rPr>
          <w:rFonts w:asciiTheme="minorHAnsi" w:eastAsiaTheme="minorEastAsia" w:hAnsiTheme="minorHAnsi" w:cstheme="minorBidi"/>
          <w:noProof/>
          <w:sz w:val="22"/>
          <w:szCs w:val="22"/>
          <w:lang w:eastAsia="ru-RU"/>
        </w:rPr>
      </w:pPr>
      <w:hyperlink w:anchor="_Toc460002902" w:history="1">
        <w:r w:rsidR="002A2747" w:rsidRPr="00E8517D">
          <w:rPr>
            <w:rStyle w:val="a7"/>
            <w:noProof/>
          </w:rPr>
          <w:t>28.</w:t>
        </w:r>
        <w:r w:rsidR="002A2747">
          <w:rPr>
            <w:rFonts w:asciiTheme="minorHAnsi" w:eastAsiaTheme="minorEastAsia" w:hAnsiTheme="minorHAnsi" w:cstheme="minorBidi"/>
            <w:noProof/>
            <w:sz w:val="22"/>
            <w:szCs w:val="22"/>
            <w:lang w:eastAsia="ru-RU"/>
          </w:rPr>
          <w:tab/>
        </w:r>
        <w:r w:rsidR="002A2747" w:rsidRPr="00E8517D">
          <w:rPr>
            <w:rStyle w:val="a7"/>
            <w:noProof/>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002A2747">
          <w:rPr>
            <w:noProof/>
            <w:webHidden/>
          </w:rPr>
          <w:tab/>
        </w:r>
        <w:r w:rsidR="002A2747">
          <w:rPr>
            <w:noProof/>
            <w:webHidden/>
          </w:rPr>
          <w:fldChar w:fldCharType="begin"/>
        </w:r>
        <w:r w:rsidR="002A2747">
          <w:rPr>
            <w:noProof/>
            <w:webHidden/>
          </w:rPr>
          <w:instrText xml:space="preserve"> PAGEREF _Toc460002902 \h </w:instrText>
        </w:r>
        <w:r w:rsidR="002A2747">
          <w:rPr>
            <w:noProof/>
            <w:webHidden/>
          </w:rPr>
        </w:r>
        <w:r w:rsidR="002A2747">
          <w:rPr>
            <w:noProof/>
            <w:webHidden/>
          </w:rPr>
          <w:fldChar w:fldCharType="separate"/>
        </w:r>
        <w:r w:rsidR="00817684">
          <w:rPr>
            <w:noProof/>
            <w:webHidden/>
          </w:rPr>
          <w:t>18</w:t>
        </w:r>
        <w:r w:rsidR="002A2747">
          <w:rPr>
            <w:noProof/>
            <w:webHidden/>
          </w:rPr>
          <w:fldChar w:fldCharType="end"/>
        </w:r>
      </w:hyperlink>
    </w:p>
    <w:p w:rsidR="002A2747" w:rsidRDefault="00BD06CB">
      <w:pPr>
        <w:pStyle w:val="1f2"/>
        <w:tabs>
          <w:tab w:val="right" w:pos="9628"/>
        </w:tabs>
        <w:rPr>
          <w:rFonts w:asciiTheme="minorHAnsi" w:eastAsiaTheme="minorEastAsia" w:hAnsiTheme="minorHAnsi" w:cstheme="minorBidi"/>
          <w:b w:val="0"/>
          <w:bCs w:val="0"/>
          <w:caps w:val="0"/>
          <w:noProof/>
          <w:sz w:val="22"/>
          <w:szCs w:val="22"/>
          <w:lang w:eastAsia="ru-RU"/>
        </w:rPr>
      </w:pPr>
      <w:hyperlink w:anchor="_Toc460002903" w:history="1">
        <w:r w:rsidR="002A2747" w:rsidRPr="00E8517D">
          <w:rPr>
            <w:rStyle w:val="a7"/>
            <w:noProof/>
          </w:rPr>
          <w:t xml:space="preserve">Раздел </w:t>
        </w:r>
        <w:r w:rsidR="002A2747" w:rsidRPr="00E8517D">
          <w:rPr>
            <w:rStyle w:val="a7"/>
            <w:noProof/>
            <w:lang w:val="en-US"/>
          </w:rPr>
          <w:t>V</w:t>
        </w:r>
        <w:r w:rsidR="002A2747" w:rsidRPr="00E8517D">
          <w:rPr>
            <w:rStyle w:val="a7"/>
            <w:noProof/>
          </w:rPr>
          <w:t>. Досудебный (внесудебный) порядок обжалования решений и действий (бездействия) органов и лиц, участвующих в предоставлении Государственной услуги</w:t>
        </w:r>
        <w:r w:rsidR="002A2747">
          <w:rPr>
            <w:noProof/>
            <w:webHidden/>
          </w:rPr>
          <w:tab/>
        </w:r>
        <w:r w:rsidR="002A2747">
          <w:rPr>
            <w:noProof/>
            <w:webHidden/>
          </w:rPr>
          <w:fldChar w:fldCharType="begin"/>
        </w:r>
        <w:r w:rsidR="002A2747">
          <w:rPr>
            <w:noProof/>
            <w:webHidden/>
          </w:rPr>
          <w:instrText xml:space="preserve"> PAGEREF _Toc460002903 \h </w:instrText>
        </w:r>
        <w:r w:rsidR="002A2747">
          <w:rPr>
            <w:noProof/>
            <w:webHidden/>
          </w:rPr>
        </w:r>
        <w:r w:rsidR="002A2747">
          <w:rPr>
            <w:noProof/>
            <w:webHidden/>
          </w:rPr>
          <w:fldChar w:fldCharType="separate"/>
        </w:r>
        <w:r w:rsidR="00817684">
          <w:rPr>
            <w:noProof/>
            <w:webHidden/>
          </w:rPr>
          <w:t>19</w:t>
        </w:r>
        <w:r w:rsidR="002A2747">
          <w:rPr>
            <w:noProof/>
            <w:webHidden/>
          </w:rPr>
          <w:fldChar w:fldCharType="end"/>
        </w:r>
      </w:hyperlink>
    </w:p>
    <w:p w:rsidR="002A2747" w:rsidRDefault="00BD06CB">
      <w:pPr>
        <w:pStyle w:val="2e"/>
        <w:tabs>
          <w:tab w:val="left" w:pos="880"/>
          <w:tab w:val="right" w:pos="9628"/>
        </w:tabs>
        <w:rPr>
          <w:rFonts w:asciiTheme="minorHAnsi" w:eastAsiaTheme="minorEastAsia" w:hAnsiTheme="minorHAnsi" w:cstheme="minorBidi"/>
          <w:noProof/>
          <w:sz w:val="22"/>
          <w:szCs w:val="22"/>
          <w:lang w:eastAsia="ru-RU"/>
        </w:rPr>
      </w:pPr>
      <w:hyperlink w:anchor="_Toc460002904" w:history="1">
        <w:r w:rsidR="002A2747" w:rsidRPr="00E8517D">
          <w:rPr>
            <w:rStyle w:val="a7"/>
            <w:noProof/>
            <w:lang w:eastAsia="ru-RU"/>
          </w:rPr>
          <w:t>29.</w:t>
        </w:r>
        <w:r w:rsidR="002A2747">
          <w:rPr>
            <w:rFonts w:asciiTheme="minorHAnsi" w:eastAsiaTheme="minorEastAsia" w:hAnsiTheme="minorHAnsi" w:cstheme="minorBidi"/>
            <w:noProof/>
            <w:sz w:val="22"/>
            <w:szCs w:val="22"/>
            <w:lang w:eastAsia="ru-RU"/>
          </w:rPr>
          <w:tab/>
        </w:r>
        <w:r w:rsidR="002A2747" w:rsidRPr="00E8517D">
          <w:rPr>
            <w:rStyle w:val="a7"/>
            <w:noProof/>
            <w:lang w:eastAsia="ru-RU"/>
          </w:rPr>
          <w:t xml:space="preserve">Основания </w:t>
        </w:r>
        <w:r w:rsidR="002A2747" w:rsidRPr="00E8517D">
          <w:rPr>
            <w:rStyle w:val="a7"/>
            <w:noProof/>
          </w:rPr>
          <w:t>для</w:t>
        </w:r>
        <w:r w:rsidR="002A2747" w:rsidRPr="00E8517D">
          <w:rPr>
            <w:rStyle w:val="a7"/>
            <w:noProof/>
            <w:lang w:eastAsia="ru-RU"/>
          </w:rPr>
          <w:t xml:space="preserve"> жалоб, форма и </w:t>
        </w:r>
        <w:r w:rsidR="002A2747" w:rsidRPr="00E8517D">
          <w:rPr>
            <w:rStyle w:val="a7"/>
            <w:noProof/>
          </w:rPr>
          <w:t>содержание</w:t>
        </w:r>
        <w:r w:rsidR="002A2747" w:rsidRPr="00E8517D">
          <w:rPr>
            <w:rStyle w:val="a7"/>
            <w:noProof/>
            <w:lang w:eastAsia="ru-RU"/>
          </w:rPr>
          <w:t xml:space="preserve"> жалоб, порядок рассмотрения и ответа на жалобу</w:t>
        </w:r>
        <w:r w:rsidR="002A2747">
          <w:rPr>
            <w:noProof/>
            <w:webHidden/>
          </w:rPr>
          <w:tab/>
        </w:r>
        <w:r w:rsidR="002A2747">
          <w:rPr>
            <w:noProof/>
            <w:webHidden/>
          </w:rPr>
          <w:fldChar w:fldCharType="begin"/>
        </w:r>
        <w:r w:rsidR="002A2747">
          <w:rPr>
            <w:noProof/>
            <w:webHidden/>
          </w:rPr>
          <w:instrText xml:space="preserve"> PAGEREF _Toc460002904 \h </w:instrText>
        </w:r>
        <w:r w:rsidR="002A2747">
          <w:rPr>
            <w:noProof/>
            <w:webHidden/>
          </w:rPr>
        </w:r>
        <w:r w:rsidR="002A2747">
          <w:rPr>
            <w:noProof/>
            <w:webHidden/>
          </w:rPr>
          <w:fldChar w:fldCharType="separate"/>
        </w:r>
        <w:r w:rsidR="00817684">
          <w:rPr>
            <w:noProof/>
            <w:webHidden/>
          </w:rPr>
          <w:t>19</w:t>
        </w:r>
        <w:r w:rsidR="002A2747">
          <w:rPr>
            <w:noProof/>
            <w:webHidden/>
          </w:rPr>
          <w:fldChar w:fldCharType="end"/>
        </w:r>
      </w:hyperlink>
    </w:p>
    <w:p w:rsidR="002A2747" w:rsidRDefault="00BD06CB">
      <w:pPr>
        <w:pStyle w:val="2e"/>
        <w:tabs>
          <w:tab w:val="left" w:pos="880"/>
          <w:tab w:val="right" w:pos="9628"/>
        </w:tabs>
        <w:rPr>
          <w:rFonts w:asciiTheme="minorHAnsi" w:eastAsiaTheme="minorEastAsia" w:hAnsiTheme="minorHAnsi" w:cstheme="minorBidi"/>
          <w:noProof/>
          <w:sz w:val="22"/>
          <w:szCs w:val="22"/>
          <w:lang w:eastAsia="ru-RU"/>
        </w:rPr>
      </w:pPr>
      <w:hyperlink w:anchor="_Toc460002905" w:history="1">
        <w:r w:rsidR="002A2747" w:rsidRPr="00E8517D">
          <w:rPr>
            <w:rStyle w:val="a7"/>
            <w:noProof/>
            <w:lang w:eastAsia="ru-RU"/>
          </w:rPr>
          <w:t>30.</w:t>
        </w:r>
        <w:r w:rsidR="002A2747">
          <w:rPr>
            <w:rFonts w:asciiTheme="minorHAnsi" w:eastAsiaTheme="minorEastAsia" w:hAnsiTheme="minorHAnsi" w:cstheme="minorBidi"/>
            <w:noProof/>
            <w:sz w:val="22"/>
            <w:szCs w:val="22"/>
            <w:lang w:eastAsia="ru-RU"/>
          </w:rPr>
          <w:tab/>
        </w:r>
        <w:r w:rsidR="002A2747" w:rsidRPr="00E8517D">
          <w:rPr>
            <w:rStyle w:val="a7"/>
            <w:noProof/>
            <w:lang w:eastAsia="ru-RU"/>
          </w:rPr>
          <w:t>Цель, содержание, объем и требования к хранению персональных данных</w:t>
        </w:r>
        <w:r w:rsidR="002A2747">
          <w:rPr>
            <w:noProof/>
            <w:webHidden/>
          </w:rPr>
          <w:tab/>
        </w:r>
        <w:r w:rsidR="002A2747">
          <w:rPr>
            <w:noProof/>
            <w:webHidden/>
          </w:rPr>
          <w:fldChar w:fldCharType="begin"/>
        </w:r>
        <w:r w:rsidR="002A2747">
          <w:rPr>
            <w:noProof/>
            <w:webHidden/>
          </w:rPr>
          <w:instrText xml:space="preserve"> PAGEREF _Toc460002905 \h </w:instrText>
        </w:r>
        <w:r w:rsidR="002A2747">
          <w:rPr>
            <w:noProof/>
            <w:webHidden/>
          </w:rPr>
        </w:r>
        <w:r w:rsidR="002A2747">
          <w:rPr>
            <w:noProof/>
            <w:webHidden/>
          </w:rPr>
          <w:fldChar w:fldCharType="separate"/>
        </w:r>
        <w:r w:rsidR="00817684">
          <w:rPr>
            <w:noProof/>
            <w:webHidden/>
          </w:rPr>
          <w:t>21</w:t>
        </w:r>
        <w:r w:rsidR="002A2747">
          <w:rPr>
            <w:noProof/>
            <w:webHidden/>
          </w:rPr>
          <w:fldChar w:fldCharType="end"/>
        </w:r>
      </w:hyperlink>
    </w:p>
    <w:p w:rsidR="002A2747" w:rsidRDefault="00BD06CB">
      <w:pPr>
        <w:pStyle w:val="1f2"/>
        <w:tabs>
          <w:tab w:val="right" w:pos="9628"/>
        </w:tabs>
        <w:rPr>
          <w:rFonts w:asciiTheme="minorHAnsi" w:eastAsiaTheme="minorEastAsia" w:hAnsiTheme="minorHAnsi" w:cstheme="minorBidi"/>
          <w:b w:val="0"/>
          <w:bCs w:val="0"/>
          <w:caps w:val="0"/>
          <w:noProof/>
          <w:sz w:val="22"/>
          <w:szCs w:val="22"/>
          <w:lang w:eastAsia="ru-RU"/>
        </w:rPr>
      </w:pPr>
      <w:hyperlink w:anchor="_Toc460002906" w:history="1">
        <w:r w:rsidR="002A2747" w:rsidRPr="00E8517D">
          <w:rPr>
            <w:rStyle w:val="a7"/>
            <w:noProof/>
          </w:rPr>
          <w:t xml:space="preserve">Приложение 1. Термины и </w:t>
        </w:r>
        <w:r w:rsidR="002A2747" w:rsidRPr="00E8517D">
          <w:rPr>
            <w:rStyle w:val="a7"/>
            <w:noProof/>
            <w:lang w:val="x-none"/>
          </w:rPr>
          <w:t>определения</w:t>
        </w:r>
        <w:r w:rsidR="002A2747">
          <w:rPr>
            <w:noProof/>
            <w:webHidden/>
          </w:rPr>
          <w:tab/>
        </w:r>
        <w:r w:rsidR="002A2747">
          <w:rPr>
            <w:noProof/>
            <w:webHidden/>
          </w:rPr>
          <w:fldChar w:fldCharType="begin"/>
        </w:r>
        <w:r w:rsidR="002A2747">
          <w:rPr>
            <w:noProof/>
            <w:webHidden/>
          </w:rPr>
          <w:instrText xml:space="preserve"> PAGEREF _Toc460002906 \h </w:instrText>
        </w:r>
        <w:r w:rsidR="002A2747">
          <w:rPr>
            <w:noProof/>
            <w:webHidden/>
          </w:rPr>
        </w:r>
        <w:r w:rsidR="002A2747">
          <w:rPr>
            <w:noProof/>
            <w:webHidden/>
          </w:rPr>
          <w:fldChar w:fldCharType="separate"/>
        </w:r>
        <w:r w:rsidR="00817684">
          <w:rPr>
            <w:noProof/>
            <w:webHidden/>
          </w:rPr>
          <w:t>24</w:t>
        </w:r>
        <w:r w:rsidR="002A2747">
          <w:rPr>
            <w:noProof/>
            <w:webHidden/>
          </w:rPr>
          <w:fldChar w:fldCharType="end"/>
        </w:r>
      </w:hyperlink>
    </w:p>
    <w:p w:rsidR="002A2747" w:rsidRDefault="00BD06CB">
      <w:pPr>
        <w:pStyle w:val="1f2"/>
        <w:tabs>
          <w:tab w:val="right" w:pos="9628"/>
        </w:tabs>
        <w:rPr>
          <w:rFonts w:asciiTheme="minorHAnsi" w:eastAsiaTheme="minorEastAsia" w:hAnsiTheme="minorHAnsi" w:cstheme="minorBidi"/>
          <w:b w:val="0"/>
          <w:bCs w:val="0"/>
          <w:caps w:val="0"/>
          <w:noProof/>
          <w:sz w:val="22"/>
          <w:szCs w:val="22"/>
          <w:lang w:eastAsia="ru-RU"/>
        </w:rPr>
      </w:pPr>
      <w:hyperlink w:anchor="_Toc460002907" w:history="1">
        <w:r w:rsidR="002A2747" w:rsidRPr="00E8517D">
          <w:rPr>
            <w:rStyle w:val="a7"/>
            <w:noProof/>
          </w:rPr>
          <w:t>Приложение 2. Требования к порядку информирования о порядке предоставления</w:t>
        </w:r>
        <w:r w:rsidR="002A2747">
          <w:rPr>
            <w:noProof/>
            <w:webHidden/>
          </w:rPr>
          <w:tab/>
        </w:r>
        <w:r w:rsidR="002A2747">
          <w:rPr>
            <w:noProof/>
            <w:webHidden/>
          </w:rPr>
          <w:fldChar w:fldCharType="begin"/>
        </w:r>
        <w:r w:rsidR="002A2747">
          <w:rPr>
            <w:noProof/>
            <w:webHidden/>
          </w:rPr>
          <w:instrText xml:space="preserve"> PAGEREF _Toc460002907 \h </w:instrText>
        </w:r>
        <w:r w:rsidR="002A2747">
          <w:rPr>
            <w:noProof/>
            <w:webHidden/>
          </w:rPr>
        </w:r>
        <w:r w:rsidR="002A2747">
          <w:rPr>
            <w:noProof/>
            <w:webHidden/>
          </w:rPr>
          <w:fldChar w:fldCharType="separate"/>
        </w:r>
        <w:r w:rsidR="00817684">
          <w:rPr>
            <w:noProof/>
            <w:webHidden/>
          </w:rPr>
          <w:t>26</w:t>
        </w:r>
        <w:r w:rsidR="002A2747">
          <w:rPr>
            <w:noProof/>
            <w:webHidden/>
          </w:rPr>
          <w:fldChar w:fldCharType="end"/>
        </w:r>
      </w:hyperlink>
    </w:p>
    <w:p w:rsidR="002A2747" w:rsidRDefault="00BD06CB">
      <w:pPr>
        <w:pStyle w:val="1f2"/>
        <w:tabs>
          <w:tab w:val="right" w:pos="9628"/>
        </w:tabs>
        <w:rPr>
          <w:rFonts w:asciiTheme="minorHAnsi" w:eastAsiaTheme="minorEastAsia" w:hAnsiTheme="minorHAnsi" w:cstheme="minorBidi"/>
          <w:b w:val="0"/>
          <w:bCs w:val="0"/>
          <w:caps w:val="0"/>
          <w:noProof/>
          <w:sz w:val="22"/>
          <w:szCs w:val="22"/>
          <w:lang w:eastAsia="ru-RU"/>
        </w:rPr>
      </w:pPr>
      <w:hyperlink w:anchor="_Toc460002908" w:history="1">
        <w:r w:rsidR="002A2747" w:rsidRPr="00E8517D">
          <w:rPr>
            <w:rStyle w:val="a7"/>
            <w:noProof/>
          </w:rPr>
          <w:t>Приложение 3. Список нормативных актов, в соответствии с которыми осуществляется предоставление Государственной услуги</w:t>
        </w:r>
        <w:r w:rsidR="002A2747">
          <w:rPr>
            <w:noProof/>
            <w:webHidden/>
          </w:rPr>
          <w:tab/>
        </w:r>
        <w:r w:rsidR="002A2747">
          <w:rPr>
            <w:noProof/>
            <w:webHidden/>
          </w:rPr>
          <w:fldChar w:fldCharType="begin"/>
        </w:r>
        <w:r w:rsidR="002A2747">
          <w:rPr>
            <w:noProof/>
            <w:webHidden/>
          </w:rPr>
          <w:instrText xml:space="preserve"> PAGEREF _Toc460002908 \h </w:instrText>
        </w:r>
        <w:r w:rsidR="002A2747">
          <w:rPr>
            <w:noProof/>
            <w:webHidden/>
          </w:rPr>
        </w:r>
        <w:r w:rsidR="002A2747">
          <w:rPr>
            <w:noProof/>
            <w:webHidden/>
          </w:rPr>
          <w:fldChar w:fldCharType="separate"/>
        </w:r>
        <w:r w:rsidR="00817684">
          <w:rPr>
            <w:noProof/>
            <w:webHidden/>
          </w:rPr>
          <w:t>28</w:t>
        </w:r>
        <w:r w:rsidR="002A2747">
          <w:rPr>
            <w:noProof/>
            <w:webHidden/>
          </w:rPr>
          <w:fldChar w:fldCharType="end"/>
        </w:r>
      </w:hyperlink>
    </w:p>
    <w:p w:rsidR="002A2747" w:rsidRDefault="00BD06CB">
      <w:pPr>
        <w:pStyle w:val="1f2"/>
        <w:tabs>
          <w:tab w:val="right" w:pos="9628"/>
        </w:tabs>
        <w:rPr>
          <w:rFonts w:asciiTheme="minorHAnsi" w:eastAsiaTheme="minorEastAsia" w:hAnsiTheme="minorHAnsi" w:cstheme="minorBidi"/>
          <w:b w:val="0"/>
          <w:bCs w:val="0"/>
          <w:caps w:val="0"/>
          <w:noProof/>
          <w:sz w:val="22"/>
          <w:szCs w:val="22"/>
          <w:lang w:eastAsia="ru-RU"/>
        </w:rPr>
      </w:pPr>
      <w:hyperlink w:anchor="_Toc460002909" w:history="1">
        <w:r w:rsidR="002A2747" w:rsidRPr="00E8517D">
          <w:rPr>
            <w:rStyle w:val="a7"/>
            <w:noProof/>
          </w:rPr>
          <w:t xml:space="preserve">Приложение 4. Перечень органов и организаций, с которыми осуществляет взаимодействие </w:t>
        </w:r>
        <w:r w:rsidR="00EE7A24">
          <w:rPr>
            <w:rStyle w:val="a7"/>
            <w:i/>
            <w:noProof/>
          </w:rPr>
          <w:t>Администрация Рузского муниципального района</w:t>
        </w:r>
        <w:r w:rsidR="002A2747" w:rsidRPr="00E8517D">
          <w:rPr>
            <w:rStyle w:val="a7"/>
            <w:i/>
            <w:noProof/>
          </w:rPr>
          <w:t xml:space="preserve"> </w:t>
        </w:r>
        <w:r w:rsidR="002A2747" w:rsidRPr="00E8517D">
          <w:rPr>
            <w:rStyle w:val="a7"/>
            <w:noProof/>
          </w:rPr>
          <w:t>при предоставлении Государственной услуги</w:t>
        </w:r>
        <w:r w:rsidR="002A2747">
          <w:rPr>
            <w:noProof/>
            <w:webHidden/>
          </w:rPr>
          <w:tab/>
        </w:r>
        <w:r w:rsidR="002A2747">
          <w:rPr>
            <w:noProof/>
            <w:webHidden/>
          </w:rPr>
          <w:fldChar w:fldCharType="begin"/>
        </w:r>
        <w:r w:rsidR="002A2747">
          <w:rPr>
            <w:noProof/>
            <w:webHidden/>
          </w:rPr>
          <w:instrText xml:space="preserve"> PAGEREF _Toc460002909 \h </w:instrText>
        </w:r>
        <w:r w:rsidR="002A2747">
          <w:rPr>
            <w:noProof/>
            <w:webHidden/>
          </w:rPr>
        </w:r>
        <w:r w:rsidR="002A2747">
          <w:rPr>
            <w:noProof/>
            <w:webHidden/>
          </w:rPr>
          <w:fldChar w:fldCharType="separate"/>
        </w:r>
        <w:r w:rsidR="00817684">
          <w:rPr>
            <w:noProof/>
            <w:webHidden/>
          </w:rPr>
          <w:t>29</w:t>
        </w:r>
        <w:r w:rsidR="002A2747">
          <w:rPr>
            <w:noProof/>
            <w:webHidden/>
          </w:rPr>
          <w:fldChar w:fldCharType="end"/>
        </w:r>
      </w:hyperlink>
    </w:p>
    <w:p w:rsidR="002A2747" w:rsidRDefault="00BD06CB">
      <w:pPr>
        <w:pStyle w:val="1f2"/>
        <w:tabs>
          <w:tab w:val="right" w:pos="9628"/>
        </w:tabs>
        <w:rPr>
          <w:rFonts w:asciiTheme="minorHAnsi" w:eastAsiaTheme="minorEastAsia" w:hAnsiTheme="minorHAnsi" w:cstheme="minorBidi"/>
          <w:b w:val="0"/>
          <w:bCs w:val="0"/>
          <w:caps w:val="0"/>
          <w:noProof/>
          <w:sz w:val="22"/>
          <w:szCs w:val="22"/>
          <w:lang w:eastAsia="ru-RU"/>
        </w:rPr>
      </w:pPr>
      <w:hyperlink w:anchor="_Toc460002910" w:history="1">
        <w:r w:rsidR="002A2747" w:rsidRPr="00E8517D">
          <w:rPr>
            <w:rStyle w:val="a7"/>
            <w:noProof/>
          </w:rPr>
          <w:t>Приложение 5. Требования к документам, необходимым для оказания</w:t>
        </w:r>
        <w:r w:rsidR="002A2747">
          <w:rPr>
            <w:noProof/>
            <w:webHidden/>
          </w:rPr>
          <w:tab/>
        </w:r>
        <w:r w:rsidR="002A2747">
          <w:rPr>
            <w:noProof/>
            <w:webHidden/>
          </w:rPr>
          <w:fldChar w:fldCharType="begin"/>
        </w:r>
        <w:r w:rsidR="002A2747">
          <w:rPr>
            <w:noProof/>
            <w:webHidden/>
          </w:rPr>
          <w:instrText xml:space="preserve"> PAGEREF _Toc460002910 \h </w:instrText>
        </w:r>
        <w:r w:rsidR="002A2747">
          <w:rPr>
            <w:noProof/>
            <w:webHidden/>
          </w:rPr>
        </w:r>
        <w:r w:rsidR="002A2747">
          <w:rPr>
            <w:noProof/>
            <w:webHidden/>
          </w:rPr>
          <w:fldChar w:fldCharType="separate"/>
        </w:r>
        <w:r w:rsidR="00817684">
          <w:rPr>
            <w:noProof/>
            <w:webHidden/>
          </w:rPr>
          <w:t>30</w:t>
        </w:r>
        <w:r w:rsidR="002A2747">
          <w:rPr>
            <w:noProof/>
            <w:webHidden/>
          </w:rPr>
          <w:fldChar w:fldCharType="end"/>
        </w:r>
      </w:hyperlink>
    </w:p>
    <w:p w:rsidR="002A2747" w:rsidRDefault="00BD06CB">
      <w:pPr>
        <w:pStyle w:val="1f2"/>
        <w:tabs>
          <w:tab w:val="right" w:pos="9628"/>
        </w:tabs>
        <w:rPr>
          <w:rFonts w:asciiTheme="minorHAnsi" w:eastAsiaTheme="minorEastAsia" w:hAnsiTheme="minorHAnsi" w:cstheme="minorBidi"/>
          <w:b w:val="0"/>
          <w:bCs w:val="0"/>
          <w:caps w:val="0"/>
          <w:noProof/>
          <w:sz w:val="22"/>
          <w:szCs w:val="22"/>
          <w:lang w:eastAsia="ru-RU"/>
        </w:rPr>
      </w:pPr>
      <w:hyperlink w:anchor="_Toc460002911" w:history="1">
        <w:r w:rsidR="002A2747" w:rsidRPr="00E8517D">
          <w:rPr>
            <w:rStyle w:val="a7"/>
            <w:noProof/>
          </w:rPr>
          <w:t>Приложение 6. Требования к помещениям, в которых предоставляется Услуга</w:t>
        </w:r>
        <w:r w:rsidR="002A2747">
          <w:rPr>
            <w:noProof/>
            <w:webHidden/>
          </w:rPr>
          <w:tab/>
        </w:r>
        <w:r w:rsidR="002A2747">
          <w:rPr>
            <w:noProof/>
            <w:webHidden/>
          </w:rPr>
          <w:fldChar w:fldCharType="begin"/>
        </w:r>
        <w:r w:rsidR="002A2747">
          <w:rPr>
            <w:noProof/>
            <w:webHidden/>
          </w:rPr>
          <w:instrText xml:space="preserve"> PAGEREF _Toc460002911 \h </w:instrText>
        </w:r>
        <w:r w:rsidR="002A2747">
          <w:rPr>
            <w:noProof/>
            <w:webHidden/>
          </w:rPr>
        </w:r>
        <w:r w:rsidR="002A2747">
          <w:rPr>
            <w:noProof/>
            <w:webHidden/>
          </w:rPr>
          <w:fldChar w:fldCharType="separate"/>
        </w:r>
        <w:r w:rsidR="00817684">
          <w:rPr>
            <w:noProof/>
            <w:webHidden/>
          </w:rPr>
          <w:t>37</w:t>
        </w:r>
        <w:r w:rsidR="002A2747">
          <w:rPr>
            <w:noProof/>
            <w:webHidden/>
          </w:rPr>
          <w:fldChar w:fldCharType="end"/>
        </w:r>
      </w:hyperlink>
    </w:p>
    <w:p w:rsidR="002A2747" w:rsidRDefault="00BD06CB">
      <w:pPr>
        <w:pStyle w:val="1f2"/>
        <w:tabs>
          <w:tab w:val="right" w:pos="9628"/>
        </w:tabs>
        <w:rPr>
          <w:rFonts w:asciiTheme="minorHAnsi" w:eastAsiaTheme="minorEastAsia" w:hAnsiTheme="minorHAnsi" w:cstheme="minorBidi"/>
          <w:b w:val="0"/>
          <w:bCs w:val="0"/>
          <w:caps w:val="0"/>
          <w:noProof/>
          <w:sz w:val="22"/>
          <w:szCs w:val="22"/>
          <w:lang w:eastAsia="ru-RU"/>
        </w:rPr>
      </w:pPr>
      <w:hyperlink w:anchor="_Toc460002912" w:history="1">
        <w:r w:rsidR="002A2747" w:rsidRPr="00E8517D">
          <w:rPr>
            <w:rStyle w:val="a7"/>
            <w:noProof/>
          </w:rPr>
          <w:t>Приложение 7. Показатели доступности и качества Государственной услуги</w:t>
        </w:r>
        <w:r w:rsidR="002A2747">
          <w:rPr>
            <w:noProof/>
            <w:webHidden/>
          </w:rPr>
          <w:tab/>
        </w:r>
        <w:r w:rsidR="002A2747">
          <w:rPr>
            <w:noProof/>
            <w:webHidden/>
          </w:rPr>
          <w:fldChar w:fldCharType="begin"/>
        </w:r>
        <w:r w:rsidR="002A2747">
          <w:rPr>
            <w:noProof/>
            <w:webHidden/>
          </w:rPr>
          <w:instrText xml:space="preserve"> PAGEREF _Toc460002912 \h </w:instrText>
        </w:r>
        <w:r w:rsidR="002A2747">
          <w:rPr>
            <w:noProof/>
            <w:webHidden/>
          </w:rPr>
        </w:r>
        <w:r w:rsidR="002A2747">
          <w:rPr>
            <w:noProof/>
            <w:webHidden/>
          </w:rPr>
          <w:fldChar w:fldCharType="separate"/>
        </w:r>
        <w:r w:rsidR="00817684">
          <w:rPr>
            <w:noProof/>
            <w:webHidden/>
          </w:rPr>
          <w:t>38</w:t>
        </w:r>
        <w:r w:rsidR="002A2747">
          <w:rPr>
            <w:noProof/>
            <w:webHidden/>
          </w:rPr>
          <w:fldChar w:fldCharType="end"/>
        </w:r>
      </w:hyperlink>
    </w:p>
    <w:p w:rsidR="002A2747" w:rsidRDefault="00BD06CB">
      <w:pPr>
        <w:pStyle w:val="1f2"/>
        <w:tabs>
          <w:tab w:val="right" w:pos="9628"/>
        </w:tabs>
        <w:rPr>
          <w:rFonts w:asciiTheme="minorHAnsi" w:eastAsiaTheme="minorEastAsia" w:hAnsiTheme="minorHAnsi" w:cstheme="minorBidi"/>
          <w:b w:val="0"/>
          <w:bCs w:val="0"/>
          <w:caps w:val="0"/>
          <w:noProof/>
          <w:sz w:val="22"/>
          <w:szCs w:val="22"/>
          <w:lang w:eastAsia="ru-RU"/>
        </w:rPr>
      </w:pPr>
      <w:hyperlink w:anchor="_Toc460002913" w:history="1">
        <w:r w:rsidR="002A2747" w:rsidRPr="00E8517D">
          <w:rPr>
            <w:rStyle w:val="a7"/>
            <w:noProof/>
          </w:rPr>
          <w:t>Приложение 8. Требования к обеспечению доступности Государственной услуги для инвалидов</w:t>
        </w:r>
        <w:r w:rsidR="002A2747">
          <w:rPr>
            <w:noProof/>
            <w:webHidden/>
          </w:rPr>
          <w:tab/>
        </w:r>
        <w:r w:rsidR="002A2747">
          <w:rPr>
            <w:noProof/>
            <w:webHidden/>
          </w:rPr>
          <w:fldChar w:fldCharType="begin"/>
        </w:r>
        <w:r w:rsidR="002A2747">
          <w:rPr>
            <w:noProof/>
            <w:webHidden/>
          </w:rPr>
          <w:instrText xml:space="preserve"> PAGEREF _Toc460002913 \h </w:instrText>
        </w:r>
        <w:r w:rsidR="002A2747">
          <w:rPr>
            <w:noProof/>
            <w:webHidden/>
          </w:rPr>
        </w:r>
        <w:r w:rsidR="002A2747">
          <w:rPr>
            <w:noProof/>
            <w:webHidden/>
          </w:rPr>
          <w:fldChar w:fldCharType="separate"/>
        </w:r>
        <w:r w:rsidR="00817684">
          <w:rPr>
            <w:noProof/>
            <w:webHidden/>
          </w:rPr>
          <w:t>39</w:t>
        </w:r>
        <w:r w:rsidR="002A2747">
          <w:rPr>
            <w:noProof/>
            <w:webHidden/>
          </w:rPr>
          <w:fldChar w:fldCharType="end"/>
        </w:r>
      </w:hyperlink>
    </w:p>
    <w:p w:rsidR="002A2747" w:rsidRDefault="00BD06CB">
      <w:pPr>
        <w:pStyle w:val="1f2"/>
        <w:tabs>
          <w:tab w:val="right" w:pos="9628"/>
        </w:tabs>
        <w:rPr>
          <w:rFonts w:asciiTheme="minorHAnsi" w:eastAsiaTheme="minorEastAsia" w:hAnsiTheme="minorHAnsi" w:cstheme="minorBidi"/>
          <w:b w:val="0"/>
          <w:bCs w:val="0"/>
          <w:caps w:val="0"/>
          <w:noProof/>
          <w:sz w:val="22"/>
          <w:szCs w:val="22"/>
          <w:lang w:eastAsia="ru-RU"/>
        </w:rPr>
      </w:pPr>
      <w:hyperlink w:anchor="_Toc460002914" w:history="1">
        <w:r w:rsidR="002A2747" w:rsidRPr="00E8517D">
          <w:rPr>
            <w:rStyle w:val="a7"/>
            <w:noProof/>
          </w:rPr>
          <w:t>Приложение 9. Блок-схема предоставления Государственной услуги</w:t>
        </w:r>
        <w:r w:rsidR="002A2747">
          <w:rPr>
            <w:noProof/>
            <w:webHidden/>
          </w:rPr>
          <w:tab/>
        </w:r>
        <w:r w:rsidR="002A2747">
          <w:rPr>
            <w:noProof/>
            <w:webHidden/>
          </w:rPr>
          <w:fldChar w:fldCharType="begin"/>
        </w:r>
        <w:r w:rsidR="002A2747">
          <w:rPr>
            <w:noProof/>
            <w:webHidden/>
          </w:rPr>
          <w:instrText xml:space="preserve"> PAGEREF _Toc460002914 \h </w:instrText>
        </w:r>
        <w:r w:rsidR="002A2747">
          <w:rPr>
            <w:noProof/>
            <w:webHidden/>
          </w:rPr>
        </w:r>
        <w:r w:rsidR="002A2747">
          <w:rPr>
            <w:noProof/>
            <w:webHidden/>
          </w:rPr>
          <w:fldChar w:fldCharType="separate"/>
        </w:r>
        <w:r w:rsidR="00817684">
          <w:rPr>
            <w:noProof/>
            <w:webHidden/>
          </w:rPr>
          <w:t>40</w:t>
        </w:r>
        <w:r w:rsidR="002A2747">
          <w:rPr>
            <w:noProof/>
            <w:webHidden/>
          </w:rPr>
          <w:fldChar w:fldCharType="end"/>
        </w:r>
      </w:hyperlink>
    </w:p>
    <w:p w:rsidR="002A2747" w:rsidRDefault="00BD06CB">
      <w:pPr>
        <w:pStyle w:val="1f2"/>
        <w:tabs>
          <w:tab w:val="right" w:pos="9628"/>
        </w:tabs>
        <w:rPr>
          <w:rFonts w:asciiTheme="minorHAnsi" w:eastAsiaTheme="minorEastAsia" w:hAnsiTheme="minorHAnsi" w:cstheme="minorBidi"/>
          <w:b w:val="0"/>
          <w:bCs w:val="0"/>
          <w:caps w:val="0"/>
          <w:noProof/>
          <w:sz w:val="22"/>
          <w:szCs w:val="22"/>
          <w:lang w:eastAsia="ru-RU"/>
        </w:rPr>
      </w:pPr>
      <w:hyperlink w:anchor="_Toc460002915" w:history="1">
        <w:r w:rsidR="002A2747" w:rsidRPr="00E8517D">
          <w:rPr>
            <w:rStyle w:val="a7"/>
            <w:noProof/>
          </w:rPr>
          <w:t>Приложение 10. Форма заявления на предоставление Государственной услуги</w:t>
        </w:r>
        <w:r w:rsidR="002A2747">
          <w:rPr>
            <w:noProof/>
            <w:webHidden/>
          </w:rPr>
          <w:tab/>
        </w:r>
        <w:r w:rsidR="002A2747">
          <w:rPr>
            <w:noProof/>
            <w:webHidden/>
          </w:rPr>
          <w:fldChar w:fldCharType="begin"/>
        </w:r>
        <w:r w:rsidR="002A2747">
          <w:rPr>
            <w:noProof/>
            <w:webHidden/>
          </w:rPr>
          <w:instrText xml:space="preserve"> PAGEREF _Toc460002915 \h </w:instrText>
        </w:r>
        <w:r w:rsidR="002A2747">
          <w:rPr>
            <w:noProof/>
            <w:webHidden/>
          </w:rPr>
        </w:r>
        <w:r w:rsidR="002A2747">
          <w:rPr>
            <w:noProof/>
            <w:webHidden/>
          </w:rPr>
          <w:fldChar w:fldCharType="separate"/>
        </w:r>
        <w:r w:rsidR="00817684">
          <w:rPr>
            <w:noProof/>
            <w:webHidden/>
          </w:rPr>
          <w:t>41</w:t>
        </w:r>
        <w:r w:rsidR="002A2747">
          <w:rPr>
            <w:noProof/>
            <w:webHidden/>
          </w:rPr>
          <w:fldChar w:fldCharType="end"/>
        </w:r>
      </w:hyperlink>
    </w:p>
    <w:p w:rsidR="002A2747" w:rsidRDefault="00BD06CB">
      <w:pPr>
        <w:pStyle w:val="1f2"/>
        <w:tabs>
          <w:tab w:val="right" w:pos="9628"/>
        </w:tabs>
        <w:rPr>
          <w:rFonts w:asciiTheme="minorHAnsi" w:eastAsiaTheme="minorEastAsia" w:hAnsiTheme="minorHAnsi" w:cstheme="minorBidi"/>
          <w:b w:val="0"/>
          <w:bCs w:val="0"/>
          <w:caps w:val="0"/>
          <w:noProof/>
          <w:sz w:val="22"/>
          <w:szCs w:val="22"/>
          <w:lang w:eastAsia="ru-RU"/>
        </w:rPr>
      </w:pPr>
      <w:hyperlink w:anchor="_Toc460002916" w:history="1">
        <w:r w:rsidR="002A2747" w:rsidRPr="00E8517D">
          <w:rPr>
            <w:rStyle w:val="a7"/>
            <w:noProof/>
          </w:rPr>
          <w:t>Приложение 11. Форма решения, уведомления об отказе</w:t>
        </w:r>
        <w:r w:rsidR="002A2747">
          <w:rPr>
            <w:noProof/>
            <w:webHidden/>
          </w:rPr>
          <w:tab/>
        </w:r>
        <w:r w:rsidR="002A2747">
          <w:rPr>
            <w:noProof/>
            <w:webHidden/>
          </w:rPr>
          <w:fldChar w:fldCharType="begin"/>
        </w:r>
        <w:r w:rsidR="002A2747">
          <w:rPr>
            <w:noProof/>
            <w:webHidden/>
          </w:rPr>
          <w:instrText xml:space="preserve"> PAGEREF _Toc460002916 \h </w:instrText>
        </w:r>
        <w:r w:rsidR="002A2747">
          <w:rPr>
            <w:noProof/>
            <w:webHidden/>
          </w:rPr>
        </w:r>
        <w:r w:rsidR="002A2747">
          <w:rPr>
            <w:noProof/>
            <w:webHidden/>
          </w:rPr>
          <w:fldChar w:fldCharType="separate"/>
        </w:r>
        <w:r w:rsidR="00817684">
          <w:rPr>
            <w:noProof/>
            <w:webHidden/>
          </w:rPr>
          <w:t>47</w:t>
        </w:r>
        <w:r w:rsidR="002A2747">
          <w:rPr>
            <w:noProof/>
            <w:webHidden/>
          </w:rPr>
          <w:fldChar w:fldCharType="end"/>
        </w:r>
      </w:hyperlink>
    </w:p>
    <w:p w:rsidR="002A2747" w:rsidRDefault="00BD06CB">
      <w:pPr>
        <w:pStyle w:val="1f2"/>
        <w:tabs>
          <w:tab w:val="right" w:pos="9628"/>
        </w:tabs>
        <w:rPr>
          <w:rFonts w:asciiTheme="minorHAnsi" w:eastAsiaTheme="minorEastAsia" w:hAnsiTheme="minorHAnsi" w:cstheme="minorBidi"/>
          <w:b w:val="0"/>
          <w:bCs w:val="0"/>
          <w:caps w:val="0"/>
          <w:noProof/>
          <w:sz w:val="22"/>
          <w:szCs w:val="22"/>
          <w:lang w:eastAsia="ru-RU"/>
        </w:rPr>
      </w:pPr>
      <w:hyperlink w:anchor="_Toc460002917" w:history="1">
        <w:r w:rsidR="002A2747" w:rsidRPr="00E8517D">
          <w:rPr>
            <w:rStyle w:val="a7"/>
            <w:noProof/>
          </w:rPr>
          <w:t>Приложение 12. Перечень и содержание административных действий, составляющих административные процедуры</w:t>
        </w:r>
        <w:r w:rsidR="002A2747">
          <w:rPr>
            <w:noProof/>
            <w:webHidden/>
          </w:rPr>
          <w:tab/>
        </w:r>
        <w:r w:rsidR="002A2747">
          <w:rPr>
            <w:noProof/>
            <w:webHidden/>
          </w:rPr>
          <w:fldChar w:fldCharType="begin"/>
        </w:r>
        <w:r w:rsidR="002A2747">
          <w:rPr>
            <w:noProof/>
            <w:webHidden/>
          </w:rPr>
          <w:instrText xml:space="preserve"> PAGEREF _Toc460002917 \h </w:instrText>
        </w:r>
        <w:r w:rsidR="002A2747">
          <w:rPr>
            <w:noProof/>
            <w:webHidden/>
          </w:rPr>
        </w:r>
        <w:r w:rsidR="002A2747">
          <w:rPr>
            <w:noProof/>
            <w:webHidden/>
          </w:rPr>
          <w:fldChar w:fldCharType="separate"/>
        </w:r>
        <w:r w:rsidR="00817684">
          <w:rPr>
            <w:noProof/>
            <w:webHidden/>
          </w:rPr>
          <w:t>52</w:t>
        </w:r>
        <w:r w:rsidR="002A2747">
          <w:rPr>
            <w:noProof/>
            <w:webHidden/>
          </w:rPr>
          <w:fldChar w:fldCharType="end"/>
        </w:r>
      </w:hyperlink>
    </w:p>
    <w:p w:rsidR="002A2747" w:rsidRDefault="00BD06CB">
      <w:pPr>
        <w:pStyle w:val="1f2"/>
        <w:tabs>
          <w:tab w:val="right" w:pos="9628"/>
        </w:tabs>
        <w:rPr>
          <w:rFonts w:asciiTheme="minorHAnsi" w:eastAsiaTheme="minorEastAsia" w:hAnsiTheme="minorHAnsi" w:cstheme="minorBidi"/>
          <w:b w:val="0"/>
          <w:bCs w:val="0"/>
          <w:caps w:val="0"/>
          <w:noProof/>
          <w:sz w:val="22"/>
          <w:szCs w:val="22"/>
          <w:lang w:eastAsia="ru-RU"/>
        </w:rPr>
      </w:pPr>
      <w:hyperlink w:anchor="_Toc460002918" w:history="1">
        <w:r w:rsidR="002A2747" w:rsidRPr="00E8517D">
          <w:rPr>
            <w:rStyle w:val="a7"/>
            <w:noProof/>
          </w:rPr>
          <w:t>Приложение 13. Требования к электронной версии топографического плана масштаба 1:500,  изготавливаемого для разработки ГПЗУ</w:t>
        </w:r>
        <w:r w:rsidR="002A2747">
          <w:rPr>
            <w:noProof/>
            <w:webHidden/>
          </w:rPr>
          <w:tab/>
        </w:r>
        <w:r w:rsidR="002A2747">
          <w:rPr>
            <w:noProof/>
            <w:webHidden/>
          </w:rPr>
          <w:fldChar w:fldCharType="begin"/>
        </w:r>
        <w:r w:rsidR="002A2747">
          <w:rPr>
            <w:noProof/>
            <w:webHidden/>
          </w:rPr>
          <w:instrText xml:space="preserve"> PAGEREF _Toc460002918 \h </w:instrText>
        </w:r>
        <w:r w:rsidR="002A2747">
          <w:rPr>
            <w:noProof/>
            <w:webHidden/>
          </w:rPr>
        </w:r>
        <w:r w:rsidR="002A2747">
          <w:rPr>
            <w:noProof/>
            <w:webHidden/>
          </w:rPr>
          <w:fldChar w:fldCharType="separate"/>
        </w:r>
        <w:r w:rsidR="00817684">
          <w:rPr>
            <w:noProof/>
            <w:webHidden/>
          </w:rPr>
          <w:t>67</w:t>
        </w:r>
        <w:r w:rsidR="002A2747">
          <w:rPr>
            <w:noProof/>
            <w:webHidden/>
          </w:rPr>
          <w:fldChar w:fldCharType="end"/>
        </w:r>
      </w:hyperlink>
    </w:p>
    <w:p w:rsidR="002A2747" w:rsidRDefault="00BD06CB">
      <w:pPr>
        <w:pStyle w:val="1f2"/>
        <w:tabs>
          <w:tab w:val="right" w:pos="9628"/>
        </w:tabs>
        <w:rPr>
          <w:rFonts w:asciiTheme="minorHAnsi" w:eastAsiaTheme="minorEastAsia" w:hAnsiTheme="minorHAnsi" w:cstheme="minorBidi"/>
          <w:b w:val="0"/>
          <w:bCs w:val="0"/>
          <w:caps w:val="0"/>
          <w:noProof/>
          <w:sz w:val="22"/>
          <w:szCs w:val="22"/>
          <w:lang w:eastAsia="ru-RU"/>
        </w:rPr>
      </w:pPr>
      <w:hyperlink w:anchor="_Toc460002919" w:history="1">
        <w:r w:rsidR="002A2747" w:rsidRPr="00E8517D">
          <w:rPr>
            <w:rStyle w:val="a7"/>
            <w:noProof/>
          </w:rPr>
          <w:t>Приложение 14. Требования к составу слоев электронной версии топографического плана масштаба 1:500, изготавливаемого для разработки ГПЗУ</w:t>
        </w:r>
        <w:r w:rsidR="002A2747">
          <w:rPr>
            <w:noProof/>
            <w:webHidden/>
          </w:rPr>
          <w:tab/>
        </w:r>
        <w:r w:rsidR="002A2747">
          <w:rPr>
            <w:noProof/>
            <w:webHidden/>
          </w:rPr>
          <w:fldChar w:fldCharType="begin"/>
        </w:r>
        <w:r w:rsidR="002A2747">
          <w:rPr>
            <w:noProof/>
            <w:webHidden/>
          </w:rPr>
          <w:instrText xml:space="preserve"> PAGEREF _Toc460002919 \h </w:instrText>
        </w:r>
        <w:r w:rsidR="002A2747">
          <w:rPr>
            <w:noProof/>
            <w:webHidden/>
          </w:rPr>
        </w:r>
        <w:r w:rsidR="002A2747">
          <w:rPr>
            <w:noProof/>
            <w:webHidden/>
          </w:rPr>
          <w:fldChar w:fldCharType="separate"/>
        </w:r>
        <w:r w:rsidR="00817684">
          <w:rPr>
            <w:noProof/>
            <w:webHidden/>
          </w:rPr>
          <w:t>68</w:t>
        </w:r>
        <w:r w:rsidR="002A2747">
          <w:rPr>
            <w:noProof/>
            <w:webHidden/>
          </w:rPr>
          <w:fldChar w:fldCharType="end"/>
        </w:r>
      </w:hyperlink>
    </w:p>
    <w:p w:rsidR="00EA2112" w:rsidRPr="002A2747" w:rsidRDefault="00EA2112" w:rsidP="00EA2112">
      <w:pPr>
        <w:pStyle w:val="1-"/>
        <w:spacing w:before="0" w:after="0"/>
      </w:pPr>
      <w:r w:rsidRPr="002A2747">
        <w:fldChar w:fldCharType="end"/>
      </w:r>
      <w:bookmarkStart w:id="2" w:name="_Toc438376221"/>
    </w:p>
    <w:p w:rsidR="00EA2112" w:rsidRPr="002A2747" w:rsidRDefault="00EA2112">
      <w:pPr>
        <w:spacing w:after="160" w:line="259" w:lineRule="auto"/>
        <w:rPr>
          <w:rFonts w:ascii="Times New Roman" w:eastAsia="Times New Roman" w:hAnsi="Times New Roman"/>
          <w:b/>
          <w:bCs/>
          <w:iCs/>
          <w:sz w:val="28"/>
          <w:szCs w:val="28"/>
          <w:lang w:eastAsia="ru-RU"/>
        </w:rPr>
      </w:pPr>
      <w:r w:rsidRPr="002A2747">
        <w:br w:type="page"/>
      </w:r>
    </w:p>
    <w:p w:rsidR="00EA2112" w:rsidRPr="002A2747" w:rsidRDefault="00EA2112" w:rsidP="00EA2112">
      <w:pPr>
        <w:pStyle w:val="1-"/>
        <w:spacing w:before="0" w:after="0"/>
        <w:rPr>
          <w:sz w:val="24"/>
          <w:szCs w:val="24"/>
        </w:rPr>
      </w:pPr>
      <w:r w:rsidRPr="002A2747">
        <w:rPr>
          <w:sz w:val="24"/>
          <w:szCs w:val="24"/>
        </w:rPr>
        <w:lastRenderedPageBreak/>
        <w:t xml:space="preserve"> </w:t>
      </w:r>
      <w:bookmarkStart w:id="3" w:name="_Toc460002871"/>
      <w:r w:rsidRPr="002A2747">
        <w:rPr>
          <w:sz w:val="24"/>
          <w:szCs w:val="24"/>
        </w:rPr>
        <w:t xml:space="preserve">Раздел </w:t>
      </w:r>
      <w:r w:rsidRPr="002A2747">
        <w:rPr>
          <w:sz w:val="24"/>
          <w:szCs w:val="24"/>
          <w:lang w:val="en-US"/>
        </w:rPr>
        <w:t>I</w:t>
      </w:r>
      <w:r w:rsidRPr="002A2747">
        <w:rPr>
          <w:sz w:val="24"/>
          <w:szCs w:val="24"/>
        </w:rPr>
        <w:t>. Общие положения</w:t>
      </w:r>
      <w:bookmarkEnd w:id="2"/>
      <w:bookmarkEnd w:id="3"/>
    </w:p>
    <w:p w:rsidR="001E0904" w:rsidRPr="002A2747" w:rsidRDefault="001E0904" w:rsidP="00EA2112">
      <w:pPr>
        <w:pStyle w:val="affff9"/>
        <w:rPr>
          <w:rFonts w:ascii="Times New Roman" w:hAnsi="Times New Roman"/>
          <w:b/>
          <w:sz w:val="24"/>
          <w:szCs w:val="24"/>
        </w:rPr>
      </w:pPr>
    </w:p>
    <w:p w:rsidR="00622B15" w:rsidRPr="002A2747" w:rsidRDefault="00622B15" w:rsidP="00622B15">
      <w:pPr>
        <w:pStyle w:val="affff9"/>
        <w:ind w:firstLine="709"/>
        <w:jc w:val="both"/>
        <w:rPr>
          <w:rFonts w:ascii="Times New Roman" w:hAnsi="Times New Roman"/>
          <w:b/>
          <w:iCs/>
          <w:sz w:val="24"/>
          <w:szCs w:val="24"/>
        </w:rPr>
      </w:pPr>
      <w:r w:rsidRPr="002A2747">
        <w:rPr>
          <w:rFonts w:ascii="Times New Roman" w:hAnsi="Times New Roman"/>
          <w:sz w:val="24"/>
          <w:szCs w:val="24"/>
        </w:rPr>
        <w:t>Термины и определения, используемые в настоящем Административном регламенте предоставления государственной услуги «</w:t>
      </w:r>
      <w:r w:rsidR="002C0B4E" w:rsidRPr="002A2747">
        <w:rPr>
          <w:rFonts w:ascii="Times New Roman" w:hAnsi="Times New Roman"/>
          <w:sz w:val="24"/>
          <w:szCs w:val="24"/>
        </w:rPr>
        <w:t>Подготовка и утверждение градостроительных планов земельных участков в виде отдельного документа при осуществлении строительства, реконструкции объектов индивидуального жилищного строительства на территории Московской области</w:t>
      </w:r>
      <w:r w:rsidRPr="002A2747">
        <w:rPr>
          <w:rFonts w:ascii="Times New Roman" w:hAnsi="Times New Roman"/>
          <w:sz w:val="24"/>
          <w:szCs w:val="24"/>
        </w:rPr>
        <w:t xml:space="preserve">» (далее – Административный Регламент), указаны в </w:t>
      </w:r>
      <w:hyperlink w:anchor="приложение_1_Термины" w:history="1">
        <w:r w:rsidRPr="005A353A">
          <w:rPr>
            <w:rStyle w:val="a7"/>
            <w:rFonts w:ascii="Times New Roman" w:hAnsi="Times New Roman"/>
            <w:sz w:val="24"/>
            <w:szCs w:val="24"/>
          </w:rPr>
          <w:t>Приложении 1 к Административному регламенту</w:t>
        </w:r>
      </w:hyperlink>
      <w:r w:rsidRPr="002A2747">
        <w:rPr>
          <w:rFonts w:ascii="Times New Roman" w:hAnsi="Times New Roman"/>
          <w:sz w:val="24"/>
          <w:szCs w:val="24"/>
        </w:rPr>
        <w:t>.</w:t>
      </w:r>
      <w:r w:rsidRPr="002A2747">
        <w:rPr>
          <w:rFonts w:ascii="Times New Roman" w:hAnsi="Times New Roman"/>
          <w:b/>
          <w:iCs/>
          <w:sz w:val="24"/>
          <w:szCs w:val="24"/>
        </w:rPr>
        <w:t xml:space="preserve"> </w:t>
      </w:r>
    </w:p>
    <w:p w:rsidR="001E0904" w:rsidRPr="002A2747" w:rsidRDefault="001E0904" w:rsidP="00905799">
      <w:pPr>
        <w:pStyle w:val="4"/>
        <w:rPr>
          <w:szCs w:val="24"/>
        </w:rPr>
      </w:pPr>
    </w:p>
    <w:p w:rsidR="00EA2112" w:rsidRPr="002A2747" w:rsidRDefault="00EA2112" w:rsidP="00EA2112">
      <w:pPr>
        <w:pStyle w:val="2-"/>
        <w:numPr>
          <w:ilvl w:val="0"/>
          <w:numId w:val="1"/>
        </w:numPr>
        <w:spacing w:before="0" w:after="0" w:line="276" w:lineRule="auto"/>
        <w:ind w:left="0" w:firstLine="0"/>
        <w:rPr>
          <w:i w:val="0"/>
          <w:sz w:val="24"/>
          <w:szCs w:val="24"/>
        </w:rPr>
      </w:pPr>
      <w:bookmarkStart w:id="4" w:name="_Toc437973277"/>
      <w:bookmarkStart w:id="5" w:name="_Toc438110018"/>
      <w:bookmarkStart w:id="6" w:name="_Toc438376222"/>
      <w:bookmarkStart w:id="7" w:name="_Toc460002872"/>
      <w:r w:rsidRPr="002A2747">
        <w:rPr>
          <w:i w:val="0"/>
          <w:sz w:val="24"/>
          <w:szCs w:val="24"/>
        </w:rPr>
        <w:t>Предмет регулирования Административного регламента</w:t>
      </w:r>
      <w:bookmarkEnd w:id="4"/>
      <w:bookmarkEnd w:id="5"/>
      <w:bookmarkEnd w:id="6"/>
      <w:bookmarkEnd w:id="7"/>
    </w:p>
    <w:p w:rsidR="001E0904" w:rsidRPr="002A2747" w:rsidRDefault="001E0904" w:rsidP="007828C8">
      <w:pPr>
        <w:pStyle w:val="affff9"/>
        <w:ind w:firstLine="709"/>
        <w:jc w:val="both"/>
        <w:rPr>
          <w:rFonts w:ascii="Times New Roman" w:hAnsi="Times New Roman"/>
          <w:sz w:val="24"/>
          <w:szCs w:val="24"/>
        </w:rPr>
      </w:pPr>
    </w:p>
    <w:p w:rsidR="001E0904" w:rsidRPr="002A2747" w:rsidRDefault="00CE7487" w:rsidP="000E21AA">
      <w:pPr>
        <w:pStyle w:val="affff9"/>
        <w:numPr>
          <w:ilvl w:val="1"/>
          <w:numId w:val="15"/>
        </w:numPr>
        <w:ind w:left="0" w:firstLine="709"/>
        <w:jc w:val="both"/>
        <w:rPr>
          <w:rFonts w:ascii="Times New Roman" w:hAnsi="Times New Roman"/>
          <w:i/>
          <w:sz w:val="24"/>
          <w:szCs w:val="24"/>
          <w:u w:val="single"/>
        </w:rPr>
      </w:pPr>
      <w:r w:rsidRPr="002A2747">
        <w:rPr>
          <w:rFonts w:ascii="Times New Roman" w:hAnsi="Times New Roman"/>
          <w:sz w:val="24"/>
          <w:szCs w:val="24"/>
        </w:rPr>
        <w:t>Административный р</w:t>
      </w:r>
      <w:r w:rsidR="003E5203" w:rsidRPr="002A2747">
        <w:rPr>
          <w:rFonts w:ascii="Times New Roman" w:hAnsi="Times New Roman"/>
          <w:sz w:val="24"/>
          <w:szCs w:val="24"/>
        </w:rPr>
        <w:t>егламент</w:t>
      </w:r>
      <w:r w:rsidR="009B02B3" w:rsidRPr="002A2747">
        <w:rPr>
          <w:rFonts w:ascii="Times New Roman" w:hAnsi="Times New Roman"/>
          <w:sz w:val="24"/>
          <w:szCs w:val="24"/>
        </w:rPr>
        <w:t xml:space="preserve"> </w:t>
      </w:r>
      <w:r w:rsidR="001E0904" w:rsidRPr="002A2747">
        <w:rPr>
          <w:rFonts w:ascii="Times New Roman" w:hAnsi="Times New Roman"/>
          <w:sz w:val="24"/>
          <w:szCs w:val="24"/>
        </w:rPr>
        <w:t xml:space="preserve">устанавливает стандарт предоставления государственной </w:t>
      </w:r>
      <w:r w:rsidR="001D539F" w:rsidRPr="002A2747">
        <w:rPr>
          <w:rFonts w:ascii="Times New Roman" w:hAnsi="Times New Roman"/>
          <w:sz w:val="24"/>
          <w:szCs w:val="24"/>
        </w:rPr>
        <w:t xml:space="preserve"> услуги</w:t>
      </w:r>
      <w:r w:rsidR="001E0904" w:rsidRPr="002A2747">
        <w:rPr>
          <w:rFonts w:ascii="Times New Roman" w:hAnsi="Times New Roman"/>
          <w:sz w:val="24"/>
          <w:szCs w:val="24"/>
        </w:rPr>
        <w:t xml:space="preserve"> </w:t>
      </w:r>
      <w:r w:rsidR="006D7ECA" w:rsidRPr="002A2747">
        <w:rPr>
          <w:rFonts w:ascii="Times New Roman" w:hAnsi="Times New Roman"/>
          <w:sz w:val="24"/>
          <w:szCs w:val="24"/>
        </w:rPr>
        <w:t>«</w:t>
      </w:r>
      <w:r w:rsidR="00D96BAB" w:rsidRPr="002A2747">
        <w:rPr>
          <w:rFonts w:ascii="Times New Roman" w:hAnsi="Times New Roman"/>
          <w:sz w:val="24"/>
          <w:szCs w:val="24"/>
        </w:rPr>
        <w:t xml:space="preserve">Подготовка и утверждение градостроительных планов земельных участков в виде отдельного документа при осуществлении строительства, реконструкции объектов индивидуального жилищного строительства </w:t>
      </w:r>
      <w:r w:rsidR="00F36087" w:rsidRPr="002A2747">
        <w:rPr>
          <w:rFonts w:ascii="Times New Roman" w:hAnsi="Times New Roman"/>
          <w:sz w:val="24"/>
          <w:szCs w:val="24"/>
        </w:rPr>
        <w:t xml:space="preserve">на территории </w:t>
      </w:r>
      <w:r w:rsidR="00D96BAB" w:rsidRPr="002A2747">
        <w:rPr>
          <w:rFonts w:ascii="Times New Roman" w:hAnsi="Times New Roman"/>
          <w:sz w:val="24"/>
          <w:szCs w:val="24"/>
        </w:rPr>
        <w:t>Московской области</w:t>
      </w:r>
      <w:r w:rsidR="006D7ECA" w:rsidRPr="002A2747">
        <w:rPr>
          <w:rFonts w:ascii="Times New Roman" w:hAnsi="Times New Roman"/>
          <w:sz w:val="24"/>
          <w:szCs w:val="24"/>
        </w:rPr>
        <w:t>»</w:t>
      </w:r>
      <w:r w:rsidR="001E0904" w:rsidRPr="002A2747">
        <w:rPr>
          <w:rFonts w:ascii="Times New Roman" w:hAnsi="Times New Roman"/>
          <w:sz w:val="24"/>
          <w:szCs w:val="24"/>
        </w:rPr>
        <w:t xml:space="preserve"> (далее – </w:t>
      </w:r>
      <w:r w:rsidRPr="002A2747">
        <w:rPr>
          <w:rFonts w:ascii="Times New Roman" w:hAnsi="Times New Roman"/>
          <w:sz w:val="24"/>
          <w:szCs w:val="24"/>
        </w:rPr>
        <w:t>Государственная у</w:t>
      </w:r>
      <w:r w:rsidR="001E0904" w:rsidRPr="002A2747">
        <w:rPr>
          <w:rFonts w:ascii="Times New Roman" w:hAnsi="Times New Roman"/>
          <w:sz w:val="24"/>
          <w:szCs w:val="24"/>
        </w:rPr>
        <w:t>слуга), состав, последовательность и сроки выполнения административных процедур</w:t>
      </w:r>
      <w:r w:rsidR="009B02B3" w:rsidRPr="002A2747">
        <w:rPr>
          <w:rFonts w:ascii="Times New Roman" w:hAnsi="Times New Roman"/>
          <w:sz w:val="24"/>
          <w:szCs w:val="24"/>
        </w:rPr>
        <w:t xml:space="preserve"> </w:t>
      </w:r>
      <w:r w:rsidR="003E5203" w:rsidRPr="002A2747">
        <w:rPr>
          <w:rFonts w:ascii="Times New Roman" w:hAnsi="Times New Roman"/>
          <w:sz w:val="24"/>
          <w:szCs w:val="24"/>
        </w:rPr>
        <w:t>п</w:t>
      </w:r>
      <w:r w:rsidR="001E0904" w:rsidRPr="002A2747">
        <w:rPr>
          <w:rFonts w:ascii="Times New Roman" w:hAnsi="Times New Roman"/>
          <w:sz w:val="24"/>
          <w:szCs w:val="24"/>
        </w:rPr>
        <w:t xml:space="preserve">о предоставлению </w:t>
      </w:r>
      <w:r w:rsidRPr="002A2747">
        <w:rPr>
          <w:rFonts w:ascii="Times New Roman" w:hAnsi="Times New Roman"/>
          <w:sz w:val="24"/>
          <w:szCs w:val="24"/>
        </w:rPr>
        <w:t>Государственной у</w:t>
      </w:r>
      <w:r w:rsidR="001E0904" w:rsidRPr="002A2747">
        <w:rPr>
          <w:rFonts w:ascii="Times New Roman" w:hAnsi="Times New Roman"/>
          <w:sz w:val="24"/>
          <w:szCs w:val="24"/>
        </w:rPr>
        <w:t>слуги, требования к порядку их выполнения, в том числе особенности выполнения административных процедур</w:t>
      </w:r>
      <w:r w:rsidR="009B02B3" w:rsidRPr="002A2747">
        <w:rPr>
          <w:rFonts w:ascii="Times New Roman" w:hAnsi="Times New Roman"/>
          <w:sz w:val="24"/>
          <w:szCs w:val="24"/>
        </w:rPr>
        <w:t xml:space="preserve"> </w:t>
      </w:r>
      <w:r w:rsidR="001E0904" w:rsidRPr="002A2747">
        <w:rPr>
          <w:rFonts w:ascii="Times New Roman" w:hAnsi="Times New Roman"/>
          <w:sz w:val="24"/>
          <w:szCs w:val="24"/>
        </w:rPr>
        <w:t>в электронной форме, а также особенности выполнения административных процедур</w:t>
      </w:r>
      <w:r w:rsidR="009B02B3" w:rsidRPr="002A2747">
        <w:rPr>
          <w:rFonts w:ascii="Times New Roman" w:hAnsi="Times New Roman"/>
          <w:sz w:val="24"/>
          <w:szCs w:val="24"/>
        </w:rPr>
        <w:t xml:space="preserve"> </w:t>
      </w:r>
      <w:r w:rsidR="001E0904" w:rsidRPr="002A2747">
        <w:rPr>
          <w:rFonts w:ascii="Times New Roman" w:hAnsi="Times New Roman"/>
          <w:sz w:val="24"/>
          <w:szCs w:val="24"/>
        </w:rPr>
        <w:t>в многофункциональных центрах</w:t>
      </w:r>
      <w:r w:rsidR="007116DB" w:rsidRPr="002A2747">
        <w:rPr>
          <w:rFonts w:ascii="Times New Roman" w:hAnsi="Times New Roman"/>
          <w:sz w:val="24"/>
          <w:szCs w:val="24"/>
        </w:rPr>
        <w:t xml:space="preserve"> </w:t>
      </w:r>
      <w:r w:rsidR="00272B4F" w:rsidRPr="002A2747">
        <w:rPr>
          <w:rFonts w:ascii="Times New Roman" w:hAnsi="Times New Roman"/>
          <w:sz w:val="24"/>
          <w:szCs w:val="24"/>
        </w:rPr>
        <w:t xml:space="preserve">предоставления государственных и муниципальных услуг </w:t>
      </w:r>
      <w:r w:rsidR="007116DB" w:rsidRPr="002A2747">
        <w:rPr>
          <w:rFonts w:ascii="Times New Roman" w:hAnsi="Times New Roman"/>
          <w:sz w:val="24"/>
          <w:szCs w:val="24"/>
        </w:rPr>
        <w:t>(далее – МФЦ)</w:t>
      </w:r>
      <w:r w:rsidR="001E0904" w:rsidRPr="002A2747">
        <w:rPr>
          <w:rFonts w:ascii="Times New Roman" w:hAnsi="Times New Roman"/>
          <w:sz w:val="24"/>
          <w:szCs w:val="24"/>
        </w:rPr>
        <w:t xml:space="preserve">, формы контроля за исполнением </w:t>
      </w:r>
      <w:r w:rsidRPr="002A2747">
        <w:rPr>
          <w:rFonts w:ascii="Times New Roman" w:hAnsi="Times New Roman"/>
          <w:sz w:val="24"/>
          <w:szCs w:val="24"/>
        </w:rPr>
        <w:t>Административного р</w:t>
      </w:r>
      <w:r w:rsidR="001E0904" w:rsidRPr="002A2747">
        <w:rPr>
          <w:rFonts w:ascii="Times New Roman" w:hAnsi="Times New Roman"/>
          <w:sz w:val="24"/>
          <w:szCs w:val="24"/>
        </w:rPr>
        <w:t>егламента, досудебный (внесудебный) порядок обжалования решений и действий (бездействия)</w:t>
      </w:r>
      <w:r w:rsidR="00272B4F" w:rsidRPr="002A2747">
        <w:rPr>
          <w:rFonts w:ascii="Times New Roman" w:hAnsi="Times New Roman"/>
          <w:sz w:val="24"/>
          <w:szCs w:val="24"/>
        </w:rPr>
        <w:t xml:space="preserve"> </w:t>
      </w:r>
      <w:r w:rsidRPr="002A2747">
        <w:rPr>
          <w:rFonts w:ascii="Times New Roman" w:hAnsi="Times New Roman"/>
          <w:i/>
          <w:sz w:val="24"/>
          <w:szCs w:val="24"/>
          <w:u w:val="single"/>
        </w:rPr>
        <w:t>органов местного самоуправления муниципальных образований</w:t>
      </w:r>
      <w:r w:rsidR="00272B4F" w:rsidRPr="002A2747">
        <w:rPr>
          <w:rFonts w:ascii="Times New Roman" w:hAnsi="Times New Roman"/>
          <w:i/>
          <w:sz w:val="24"/>
          <w:szCs w:val="24"/>
          <w:u w:val="single"/>
        </w:rPr>
        <w:t xml:space="preserve"> Московской области</w:t>
      </w:r>
      <w:r w:rsidR="001E0904" w:rsidRPr="002A2747">
        <w:rPr>
          <w:rFonts w:ascii="Times New Roman" w:hAnsi="Times New Roman"/>
          <w:i/>
          <w:sz w:val="24"/>
          <w:szCs w:val="24"/>
          <w:u w:val="single"/>
        </w:rPr>
        <w:t>,</w:t>
      </w:r>
      <w:r w:rsidR="006D7ECA" w:rsidRPr="002A2747">
        <w:rPr>
          <w:rFonts w:ascii="Times New Roman" w:hAnsi="Times New Roman"/>
          <w:i/>
          <w:sz w:val="24"/>
          <w:szCs w:val="24"/>
          <w:u w:val="single"/>
        </w:rPr>
        <w:t xml:space="preserve"> предоставляющих </w:t>
      </w:r>
      <w:r w:rsidRPr="002A2747">
        <w:rPr>
          <w:rFonts w:ascii="Times New Roman" w:hAnsi="Times New Roman"/>
          <w:i/>
          <w:sz w:val="24"/>
          <w:szCs w:val="24"/>
          <w:u w:val="single"/>
        </w:rPr>
        <w:t xml:space="preserve">Государственную услугу </w:t>
      </w:r>
      <w:r w:rsidR="00272B4F" w:rsidRPr="002A2747">
        <w:rPr>
          <w:rFonts w:ascii="Times New Roman" w:hAnsi="Times New Roman"/>
          <w:i/>
          <w:sz w:val="24"/>
          <w:szCs w:val="24"/>
          <w:u w:val="single"/>
        </w:rPr>
        <w:t xml:space="preserve">(далее – органы </w:t>
      </w:r>
      <w:r w:rsidRPr="002A2747">
        <w:rPr>
          <w:rFonts w:ascii="Times New Roman" w:hAnsi="Times New Roman"/>
          <w:i/>
          <w:sz w:val="24"/>
          <w:szCs w:val="24"/>
          <w:u w:val="single"/>
        </w:rPr>
        <w:t>местного самоуправления</w:t>
      </w:r>
      <w:r w:rsidR="00272B4F" w:rsidRPr="002A2747">
        <w:rPr>
          <w:rFonts w:ascii="Times New Roman" w:hAnsi="Times New Roman"/>
          <w:i/>
          <w:sz w:val="24"/>
          <w:szCs w:val="24"/>
          <w:u w:val="single"/>
        </w:rPr>
        <w:t xml:space="preserve">, предоставляющие </w:t>
      </w:r>
      <w:r w:rsidRPr="002A2747">
        <w:rPr>
          <w:rFonts w:ascii="Times New Roman" w:hAnsi="Times New Roman"/>
          <w:i/>
          <w:sz w:val="24"/>
          <w:szCs w:val="24"/>
          <w:u w:val="single"/>
        </w:rPr>
        <w:t>государственную услугу</w:t>
      </w:r>
      <w:r w:rsidR="00272B4F" w:rsidRPr="002A2747">
        <w:rPr>
          <w:rFonts w:ascii="Times New Roman" w:hAnsi="Times New Roman"/>
          <w:i/>
          <w:sz w:val="24"/>
          <w:szCs w:val="24"/>
          <w:u w:val="single"/>
        </w:rPr>
        <w:t>)</w:t>
      </w:r>
      <w:r w:rsidR="006D7ECA" w:rsidRPr="002A2747">
        <w:rPr>
          <w:rFonts w:ascii="Times New Roman" w:hAnsi="Times New Roman"/>
          <w:i/>
          <w:sz w:val="24"/>
          <w:szCs w:val="24"/>
          <w:u w:val="single"/>
        </w:rPr>
        <w:t>,</w:t>
      </w:r>
      <w:r w:rsidR="001E0904" w:rsidRPr="002A2747">
        <w:rPr>
          <w:rFonts w:ascii="Times New Roman" w:hAnsi="Times New Roman"/>
          <w:i/>
          <w:sz w:val="24"/>
          <w:szCs w:val="24"/>
          <w:u w:val="single"/>
        </w:rPr>
        <w:t xml:space="preserve"> должностных лиц</w:t>
      </w:r>
      <w:r w:rsidR="00272B4F" w:rsidRPr="002A2747">
        <w:rPr>
          <w:rFonts w:ascii="Times New Roman" w:hAnsi="Times New Roman"/>
          <w:i/>
          <w:sz w:val="24"/>
          <w:szCs w:val="24"/>
          <w:u w:val="single"/>
        </w:rPr>
        <w:t xml:space="preserve"> </w:t>
      </w:r>
      <w:r w:rsidR="00CD505D" w:rsidRPr="002A2747">
        <w:rPr>
          <w:rFonts w:ascii="Times New Roman" w:hAnsi="Times New Roman"/>
          <w:i/>
          <w:sz w:val="24"/>
          <w:szCs w:val="24"/>
          <w:u w:val="single"/>
        </w:rPr>
        <w:t>органов местного самоуправления</w:t>
      </w:r>
      <w:r w:rsidR="00272B4F" w:rsidRPr="002A2747">
        <w:rPr>
          <w:rFonts w:ascii="Times New Roman" w:hAnsi="Times New Roman"/>
          <w:i/>
          <w:sz w:val="24"/>
          <w:szCs w:val="24"/>
          <w:u w:val="single"/>
        </w:rPr>
        <w:t xml:space="preserve">, предоставляющих </w:t>
      </w:r>
      <w:r w:rsidRPr="002A2747">
        <w:rPr>
          <w:rFonts w:ascii="Times New Roman" w:hAnsi="Times New Roman"/>
          <w:i/>
          <w:sz w:val="24"/>
          <w:szCs w:val="24"/>
          <w:u w:val="single"/>
        </w:rPr>
        <w:t>Государственную у</w:t>
      </w:r>
      <w:r w:rsidR="00272B4F" w:rsidRPr="002A2747">
        <w:rPr>
          <w:rFonts w:ascii="Times New Roman" w:hAnsi="Times New Roman"/>
          <w:i/>
          <w:sz w:val="24"/>
          <w:szCs w:val="24"/>
          <w:u w:val="single"/>
        </w:rPr>
        <w:t>слугу</w:t>
      </w:r>
      <w:r w:rsidR="001E0904" w:rsidRPr="002A2747">
        <w:rPr>
          <w:rFonts w:ascii="Times New Roman" w:hAnsi="Times New Roman"/>
          <w:i/>
          <w:sz w:val="24"/>
          <w:szCs w:val="24"/>
          <w:u w:val="single"/>
        </w:rPr>
        <w:t>.</w:t>
      </w:r>
    </w:p>
    <w:p w:rsidR="00622B15" w:rsidRPr="002A2747" w:rsidRDefault="00622B15" w:rsidP="00356919">
      <w:pPr>
        <w:pStyle w:val="affff3"/>
        <w:numPr>
          <w:ilvl w:val="1"/>
          <w:numId w:val="15"/>
        </w:numPr>
        <w:spacing w:after="0" w:line="240" w:lineRule="auto"/>
        <w:ind w:left="0" w:firstLine="709"/>
        <w:jc w:val="both"/>
        <w:rPr>
          <w:rFonts w:ascii="Times New Roman" w:hAnsi="Times New Roman"/>
          <w:sz w:val="24"/>
          <w:szCs w:val="24"/>
        </w:rPr>
      </w:pPr>
      <w:r w:rsidRPr="002A2747">
        <w:rPr>
          <w:rFonts w:ascii="Times New Roman" w:hAnsi="Times New Roman"/>
          <w:sz w:val="24"/>
          <w:szCs w:val="24"/>
        </w:rPr>
        <w:t>Действие Административного регламента не распространяется на подготовку градостроительных планов земельных участков в составе проектов межевания территорий.</w:t>
      </w:r>
    </w:p>
    <w:p w:rsidR="006150B7" w:rsidRPr="002A2747" w:rsidRDefault="006150B7" w:rsidP="000E21AA">
      <w:pPr>
        <w:pStyle w:val="affff9"/>
        <w:numPr>
          <w:ilvl w:val="1"/>
          <w:numId w:val="15"/>
        </w:numPr>
        <w:ind w:left="0" w:firstLine="709"/>
        <w:jc w:val="both"/>
        <w:rPr>
          <w:rFonts w:ascii="Times New Roman" w:hAnsi="Times New Roman"/>
          <w:i/>
          <w:sz w:val="24"/>
          <w:szCs w:val="24"/>
          <w:u w:val="single"/>
        </w:rPr>
      </w:pPr>
      <w:r w:rsidRPr="002A2747">
        <w:rPr>
          <w:rFonts w:ascii="Times New Roman" w:hAnsi="Times New Roman"/>
          <w:sz w:val="24"/>
          <w:szCs w:val="24"/>
        </w:rPr>
        <w:t>Подготовка градостроительного плана земельного участка (далее – ГПЗУ), имеющего гриф секретности, осуществляется в соответствии с федеральным законодательством</w:t>
      </w:r>
      <w:r w:rsidR="009B02B3" w:rsidRPr="002A2747">
        <w:rPr>
          <w:rFonts w:ascii="Times New Roman" w:hAnsi="Times New Roman"/>
          <w:sz w:val="24"/>
          <w:szCs w:val="24"/>
        </w:rPr>
        <w:t xml:space="preserve"> </w:t>
      </w:r>
      <w:r w:rsidRPr="002A2747">
        <w:rPr>
          <w:rFonts w:ascii="Times New Roman" w:hAnsi="Times New Roman"/>
          <w:sz w:val="24"/>
          <w:szCs w:val="24"/>
        </w:rPr>
        <w:t>о защите инф</w:t>
      </w:r>
      <w:r w:rsidR="002970C5" w:rsidRPr="002A2747">
        <w:rPr>
          <w:rFonts w:ascii="Times New Roman" w:hAnsi="Times New Roman"/>
          <w:sz w:val="24"/>
          <w:szCs w:val="24"/>
        </w:rPr>
        <w:t xml:space="preserve">ормации, государственной тайне, </w:t>
      </w:r>
      <w:r w:rsidRPr="002A2747">
        <w:rPr>
          <w:rFonts w:ascii="Times New Roman" w:hAnsi="Times New Roman"/>
          <w:sz w:val="24"/>
          <w:szCs w:val="24"/>
        </w:rPr>
        <w:t>Инструкцией</w:t>
      </w:r>
      <w:r w:rsidR="009B02B3" w:rsidRPr="002A2747">
        <w:rPr>
          <w:rFonts w:ascii="Times New Roman" w:hAnsi="Times New Roman"/>
          <w:sz w:val="24"/>
          <w:szCs w:val="24"/>
        </w:rPr>
        <w:t xml:space="preserve"> </w:t>
      </w:r>
      <w:r w:rsidRPr="002A2747">
        <w:rPr>
          <w:rFonts w:ascii="Times New Roman" w:hAnsi="Times New Roman"/>
          <w:sz w:val="24"/>
          <w:szCs w:val="24"/>
        </w:rPr>
        <w:t>по обеспечению режима секретности</w:t>
      </w:r>
      <w:r w:rsidR="009B02B3" w:rsidRPr="002A2747">
        <w:rPr>
          <w:rFonts w:ascii="Times New Roman" w:hAnsi="Times New Roman"/>
          <w:sz w:val="24"/>
          <w:szCs w:val="24"/>
        </w:rPr>
        <w:t xml:space="preserve"> </w:t>
      </w:r>
      <w:r w:rsidRPr="002A2747">
        <w:rPr>
          <w:rFonts w:ascii="Times New Roman" w:hAnsi="Times New Roman"/>
          <w:sz w:val="24"/>
          <w:szCs w:val="24"/>
        </w:rPr>
        <w:t>в Российской Федерации, утвержденной постановлением Правительства Российской Федерации от 5 января 2004 г. N 3-1</w:t>
      </w:r>
      <w:r w:rsidR="00622B15" w:rsidRPr="002A2747">
        <w:rPr>
          <w:rFonts w:ascii="Times New Roman" w:hAnsi="Times New Roman"/>
          <w:sz w:val="24"/>
          <w:szCs w:val="24"/>
        </w:rPr>
        <w:t xml:space="preserve"> «Об утверждении Инструкции по обеспечению режима секретности в Российской Федерации»</w:t>
      </w:r>
      <w:r w:rsidRPr="002A2747">
        <w:rPr>
          <w:rFonts w:ascii="Times New Roman" w:hAnsi="Times New Roman"/>
          <w:sz w:val="24"/>
          <w:szCs w:val="24"/>
        </w:rPr>
        <w:t xml:space="preserve">. </w:t>
      </w:r>
    </w:p>
    <w:p w:rsidR="00CE7487" w:rsidRPr="002A2747" w:rsidRDefault="006150B7" w:rsidP="00622B15">
      <w:pPr>
        <w:pStyle w:val="ConsPlusNormal"/>
        <w:ind w:firstLine="567"/>
        <w:jc w:val="both"/>
        <w:rPr>
          <w:rFonts w:ascii="Times New Roman" w:hAnsi="Times New Roman" w:cs="Times New Roman"/>
          <w:sz w:val="24"/>
          <w:szCs w:val="24"/>
        </w:rPr>
      </w:pPr>
      <w:r w:rsidRPr="002A2747">
        <w:rPr>
          <w:rFonts w:ascii="Times New Roman" w:hAnsi="Times New Roman" w:cs="Times New Roman"/>
          <w:sz w:val="24"/>
          <w:szCs w:val="24"/>
        </w:rPr>
        <w:t xml:space="preserve">Особенности подготовки ГПЗУ, имеющего гриф секретности, определяются правовыми актами </w:t>
      </w:r>
      <w:r w:rsidR="00EE7A24">
        <w:rPr>
          <w:rFonts w:ascii="Times New Roman" w:hAnsi="Times New Roman" w:cs="Times New Roman"/>
          <w:i/>
          <w:sz w:val="24"/>
          <w:szCs w:val="24"/>
          <w:u w:val="single"/>
        </w:rPr>
        <w:t>администрации Рузского муниципального района</w:t>
      </w:r>
      <w:r w:rsidRPr="002A2747">
        <w:rPr>
          <w:rFonts w:ascii="Times New Roman" w:hAnsi="Times New Roman" w:cs="Times New Roman"/>
          <w:sz w:val="24"/>
          <w:szCs w:val="24"/>
        </w:rPr>
        <w:t>,</w:t>
      </w:r>
      <w:r w:rsidR="009B02B3" w:rsidRPr="002A2747">
        <w:rPr>
          <w:rFonts w:ascii="Times New Roman" w:hAnsi="Times New Roman" w:cs="Times New Roman"/>
          <w:sz w:val="24"/>
          <w:szCs w:val="24"/>
        </w:rPr>
        <w:t xml:space="preserve"> </w:t>
      </w:r>
      <w:r w:rsidRPr="002A2747">
        <w:rPr>
          <w:rFonts w:ascii="Times New Roman" w:hAnsi="Times New Roman" w:cs="Times New Roman"/>
          <w:sz w:val="24"/>
          <w:szCs w:val="24"/>
        </w:rPr>
        <w:t>с учетом ограничений, установленных законодательством по защите информации, о государственной тайне.</w:t>
      </w:r>
    </w:p>
    <w:p w:rsidR="00CE7487" w:rsidRPr="002A2747" w:rsidRDefault="00CE7487" w:rsidP="00CE7487">
      <w:pPr>
        <w:pStyle w:val="affff9"/>
        <w:jc w:val="center"/>
        <w:rPr>
          <w:rFonts w:ascii="Times New Roman" w:hAnsi="Times New Roman"/>
          <w:sz w:val="24"/>
          <w:szCs w:val="24"/>
        </w:rPr>
      </w:pPr>
    </w:p>
    <w:p w:rsidR="001E0904" w:rsidRPr="002A2747" w:rsidRDefault="001E0904" w:rsidP="007828C8">
      <w:pPr>
        <w:pStyle w:val="affff9"/>
        <w:ind w:firstLine="709"/>
        <w:jc w:val="both"/>
        <w:rPr>
          <w:rFonts w:ascii="Times New Roman" w:hAnsi="Times New Roman"/>
          <w:sz w:val="24"/>
          <w:szCs w:val="24"/>
        </w:rPr>
      </w:pPr>
    </w:p>
    <w:p w:rsidR="001E0904" w:rsidRPr="002A2747" w:rsidRDefault="001E0904" w:rsidP="00EA2112">
      <w:pPr>
        <w:pStyle w:val="2-"/>
        <w:numPr>
          <w:ilvl w:val="0"/>
          <w:numId w:val="1"/>
        </w:numPr>
        <w:spacing w:before="0" w:after="0" w:line="276" w:lineRule="auto"/>
        <w:ind w:left="0" w:firstLine="0"/>
        <w:rPr>
          <w:i w:val="0"/>
          <w:sz w:val="24"/>
          <w:szCs w:val="24"/>
        </w:rPr>
      </w:pPr>
      <w:bookmarkStart w:id="8" w:name="_Toc430614249"/>
      <w:bookmarkStart w:id="9" w:name="_Toc459994011"/>
      <w:bookmarkStart w:id="10" w:name="_Toc460002873"/>
      <w:bookmarkStart w:id="11" w:name="П_2_заявители"/>
      <w:r w:rsidRPr="002A2747">
        <w:rPr>
          <w:i w:val="0"/>
          <w:sz w:val="24"/>
          <w:szCs w:val="24"/>
        </w:rPr>
        <w:t xml:space="preserve">Лица, имеющие право на получение </w:t>
      </w:r>
      <w:bookmarkEnd w:id="8"/>
      <w:r w:rsidR="001D539F" w:rsidRPr="002A2747">
        <w:rPr>
          <w:i w:val="0"/>
          <w:sz w:val="24"/>
          <w:szCs w:val="24"/>
        </w:rPr>
        <w:t>Государственной услуги</w:t>
      </w:r>
      <w:bookmarkEnd w:id="9"/>
      <w:bookmarkEnd w:id="10"/>
    </w:p>
    <w:bookmarkEnd w:id="11"/>
    <w:p w:rsidR="001E0904" w:rsidRPr="002A2747" w:rsidRDefault="001E0904" w:rsidP="00905799">
      <w:pPr>
        <w:pStyle w:val="4"/>
        <w:rPr>
          <w:szCs w:val="24"/>
        </w:rPr>
      </w:pPr>
    </w:p>
    <w:p w:rsidR="00BC1CA7" w:rsidRPr="002A2747" w:rsidRDefault="001E0904" w:rsidP="002928EF">
      <w:pPr>
        <w:pStyle w:val="14"/>
        <w:ind w:firstLine="709"/>
        <w:jc w:val="both"/>
        <w:rPr>
          <w:rFonts w:ascii="Times New Roman" w:hAnsi="Times New Roman"/>
          <w:sz w:val="24"/>
          <w:szCs w:val="24"/>
        </w:rPr>
      </w:pPr>
      <w:r w:rsidRPr="002A2747">
        <w:rPr>
          <w:rFonts w:ascii="Times New Roman" w:hAnsi="Times New Roman"/>
          <w:sz w:val="24"/>
          <w:szCs w:val="24"/>
        </w:rPr>
        <w:t xml:space="preserve">2.1. </w:t>
      </w:r>
      <w:r w:rsidR="00BE47BB" w:rsidRPr="002A2747">
        <w:rPr>
          <w:rFonts w:ascii="Times New Roman" w:hAnsi="Times New Roman"/>
          <w:sz w:val="24"/>
          <w:szCs w:val="24"/>
        </w:rPr>
        <w:t>Л</w:t>
      </w:r>
      <w:r w:rsidR="004F13A0" w:rsidRPr="002A2747">
        <w:rPr>
          <w:rFonts w:ascii="Times New Roman" w:hAnsi="Times New Roman"/>
          <w:sz w:val="24"/>
          <w:szCs w:val="24"/>
        </w:rPr>
        <w:t>иц</w:t>
      </w:r>
      <w:r w:rsidR="00BE47BB" w:rsidRPr="002A2747">
        <w:rPr>
          <w:rFonts w:ascii="Times New Roman" w:hAnsi="Times New Roman"/>
          <w:sz w:val="24"/>
          <w:szCs w:val="24"/>
        </w:rPr>
        <w:t>а</w:t>
      </w:r>
      <w:r w:rsidR="004F13A0" w:rsidRPr="002A2747">
        <w:rPr>
          <w:rFonts w:ascii="Times New Roman" w:hAnsi="Times New Roman"/>
          <w:sz w:val="24"/>
          <w:szCs w:val="24"/>
        </w:rPr>
        <w:t xml:space="preserve">, </w:t>
      </w:r>
      <w:r w:rsidR="00BE47BB" w:rsidRPr="002A2747">
        <w:rPr>
          <w:rFonts w:ascii="Times New Roman" w:hAnsi="Times New Roman"/>
          <w:sz w:val="24"/>
          <w:szCs w:val="24"/>
        </w:rPr>
        <w:t xml:space="preserve">имеющие </w:t>
      </w:r>
      <w:r w:rsidR="004F13A0" w:rsidRPr="002A2747">
        <w:rPr>
          <w:rFonts w:ascii="Times New Roman" w:hAnsi="Times New Roman"/>
          <w:sz w:val="24"/>
          <w:szCs w:val="24"/>
        </w:rPr>
        <w:t xml:space="preserve">право на получение </w:t>
      </w:r>
      <w:r w:rsidR="001D539F" w:rsidRPr="002A2747">
        <w:rPr>
          <w:rFonts w:ascii="Times New Roman" w:hAnsi="Times New Roman"/>
          <w:sz w:val="24"/>
          <w:szCs w:val="24"/>
        </w:rPr>
        <w:t>Государственной услуги</w:t>
      </w:r>
      <w:r w:rsidR="004F13A0" w:rsidRPr="002A2747">
        <w:rPr>
          <w:rFonts w:ascii="Times New Roman" w:hAnsi="Times New Roman"/>
          <w:sz w:val="24"/>
          <w:szCs w:val="24"/>
        </w:rPr>
        <w:t>:</w:t>
      </w:r>
      <w:r w:rsidR="00BC4D86" w:rsidRPr="002A2747">
        <w:rPr>
          <w:rFonts w:ascii="Times New Roman" w:hAnsi="Times New Roman"/>
          <w:sz w:val="24"/>
          <w:szCs w:val="24"/>
        </w:rPr>
        <w:t xml:space="preserve"> </w:t>
      </w:r>
    </w:p>
    <w:p w:rsidR="00BE47BB" w:rsidRPr="002A2747" w:rsidRDefault="006F30EF" w:rsidP="006F30EF">
      <w:pPr>
        <w:autoSpaceDE w:val="0"/>
        <w:autoSpaceDN w:val="0"/>
        <w:adjustRightInd w:val="0"/>
        <w:spacing w:after="0" w:line="240" w:lineRule="auto"/>
        <w:ind w:firstLine="709"/>
        <w:jc w:val="both"/>
        <w:rPr>
          <w:rFonts w:ascii="Times New Roman" w:hAnsi="Times New Roman"/>
          <w:sz w:val="24"/>
          <w:szCs w:val="24"/>
        </w:rPr>
      </w:pPr>
      <w:r w:rsidRPr="002A2747">
        <w:rPr>
          <w:rFonts w:ascii="Times New Roman" w:hAnsi="Times New Roman"/>
          <w:sz w:val="24"/>
          <w:szCs w:val="24"/>
        </w:rPr>
        <w:t>2.1.1</w:t>
      </w:r>
      <w:r w:rsidR="00BE47BB" w:rsidRPr="002A2747">
        <w:rPr>
          <w:rFonts w:ascii="Times New Roman" w:hAnsi="Times New Roman"/>
          <w:sz w:val="24"/>
          <w:szCs w:val="24"/>
        </w:rPr>
        <w:t xml:space="preserve"> физические </w:t>
      </w:r>
      <w:r w:rsidRPr="002A2747">
        <w:rPr>
          <w:rFonts w:ascii="Times New Roman" w:hAnsi="Times New Roman"/>
          <w:sz w:val="24"/>
          <w:szCs w:val="24"/>
        </w:rPr>
        <w:t>и юридические лица</w:t>
      </w:r>
      <w:r w:rsidR="00BE47BB" w:rsidRPr="002A2747">
        <w:rPr>
          <w:rFonts w:ascii="Times New Roman" w:hAnsi="Times New Roman"/>
          <w:sz w:val="24"/>
          <w:szCs w:val="24"/>
        </w:rPr>
        <w:t xml:space="preserve">, </w:t>
      </w:r>
      <w:r w:rsidR="00EE7A24">
        <w:rPr>
          <w:rFonts w:ascii="Times New Roman" w:hAnsi="Times New Roman"/>
          <w:sz w:val="24"/>
          <w:szCs w:val="24"/>
        </w:rPr>
        <w:t>индивидуальные предприниматели,</w:t>
      </w:r>
      <w:r w:rsidR="00B123DB">
        <w:rPr>
          <w:rFonts w:ascii="Times New Roman" w:hAnsi="Times New Roman"/>
          <w:sz w:val="24"/>
          <w:szCs w:val="24"/>
        </w:rPr>
        <w:t xml:space="preserve"> </w:t>
      </w:r>
      <w:r w:rsidR="00BE47BB" w:rsidRPr="002A2747">
        <w:rPr>
          <w:rFonts w:ascii="Times New Roman" w:hAnsi="Times New Roman"/>
          <w:sz w:val="24"/>
          <w:szCs w:val="24"/>
        </w:rPr>
        <w:t>являющиеся правообладателями</w:t>
      </w:r>
      <w:r w:rsidRPr="002A2747">
        <w:rPr>
          <w:rFonts w:ascii="Times New Roman" w:hAnsi="Times New Roman"/>
          <w:sz w:val="24"/>
          <w:szCs w:val="24"/>
        </w:rPr>
        <w:t>, поставленных на кадастровый учет</w:t>
      </w:r>
      <w:r w:rsidR="00BE47BB" w:rsidRPr="002A2747">
        <w:rPr>
          <w:rFonts w:ascii="Times New Roman" w:hAnsi="Times New Roman"/>
          <w:sz w:val="24"/>
          <w:szCs w:val="24"/>
        </w:rPr>
        <w:t xml:space="preserve"> </w:t>
      </w:r>
      <w:r w:rsidRPr="002A2747">
        <w:rPr>
          <w:rFonts w:ascii="Times New Roman" w:hAnsi="Times New Roman"/>
          <w:sz w:val="24"/>
          <w:szCs w:val="24"/>
        </w:rPr>
        <w:t xml:space="preserve">застроенных или предназначенных для строительства, реконструкции объектов индивидуального жилищного строительства земельных </w:t>
      </w:r>
      <w:r w:rsidR="00BE47BB" w:rsidRPr="002A2747">
        <w:rPr>
          <w:rFonts w:ascii="Times New Roman" w:hAnsi="Times New Roman"/>
          <w:sz w:val="24"/>
          <w:szCs w:val="24"/>
        </w:rPr>
        <w:t>участков</w:t>
      </w:r>
      <w:r w:rsidRPr="002A2747">
        <w:rPr>
          <w:rFonts w:ascii="Times New Roman" w:hAnsi="Times New Roman"/>
          <w:sz w:val="24"/>
          <w:szCs w:val="24"/>
        </w:rPr>
        <w:t>, расположенных</w:t>
      </w:r>
      <w:r w:rsidR="00EE7A24">
        <w:rPr>
          <w:rFonts w:ascii="Times New Roman" w:hAnsi="Times New Roman"/>
          <w:sz w:val="24"/>
          <w:szCs w:val="24"/>
        </w:rPr>
        <w:t xml:space="preserve"> </w:t>
      </w:r>
      <w:r w:rsidR="00BE47BB" w:rsidRPr="002A2747">
        <w:rPr>
          <w:rFonts w:ascii="Times New Roman" w:hAnsi="Times New Roman"/>
          <w:sz w:val="24"/>
          <w:szCs w:val="24"/>
        </w:rPr>
        <w:t xml:space="preserve">на территории </w:t>
      </w:r>
      <w:r w:rsidR="00C11E93" w:rsidRPr="002A2747">
        <w:rPr>
          <w:rFonts w:ascii="Times New Roman" w:hAnsi="Times New Roman"/>
          <w:i/>
          <w:sz w:val="24"/>
          <w:szCs w:val="24"/>
          <w:u w:val="single"/>
        </w:rPr>
        <w:t xml:space="preserve">                                                                                                 </w:t>
      </w:r>
      <w:r w:rsidR="00EE7A24" w:rsidRPr="00EE7A24">
        <w:rPr>
          <w:rFonts w:ascii="Times New Roman" w:hAnsi="Times New Roman"/>
          <w:sz w:val="24"/>
          <w:szCs w:val="24"/>
        </w:rPr>
        <w:t xml:space="preserve">Рузского муниципального района </w:t>
      </w:r>
      <w:r w:rsidR="00BE47BB" w:rsidRPr="00EE7A24">
        <w:rPr>
          <w:rFonts w:ascii="Times New Roman" w:hAnsi="Times New Roman"/>
          <w:sz w:val="24"/>
          <w:szCs w:val="24"/>
        </w:rPr>
        <w:t>Московской области;</w:t>
      </w:r>
    </w:p>
    <w:p w:rsidR="00C11E93" w:rsidRPr="002A2747" w:rsidRDefault="00C11E93" w:rsidP="00C11E93">
      <w:pPr>
        <w:autoSpaceDE w:val="0"/>
        <w:autoSpaceDN w:val="0"/>
        <w:adjustRightInd w:val="0"/>
        <w:spacing w:after="0" w:line="240" w:lineRule="auto"/>
        <w:ind w:firstLine="709"/>
        <w:jc w:val="center"/>
        <w:rPr>
          <w:rFonts w:ascii="Times New Roman" w:hAnsi="Times New Roman"/>
          <w:sz w:val="24"/>
          <w:szCs w:val="24"/>
        </w:rPr>
      </w:pPr>
      <w:r w:rsidRPr="002A2747">
        <w:rPr>
          <w:rFonts w:ascii="Times New Roman" w:hAnsi="Times New Roman"/>
          <w:sz w:val="24"/>
          <w:szCs w:val="24"/>
        </w:rPr>
        <w:t>(наименование муниципального образования)</w:t>
      </w:r>
    </w:p>
    <w:p w:rsidR="00281239" w:rsidRPr="002A2747" w:rsidRDefault="005C49C6" w:rsidP="00281239">
      <w:pPr>
        <w:autoSpaceDE w:val="0"/>
        <w:autoSpaceDN w:val="0"/>
        <w:adjustRightInd w:val="0"/>
        <w:spacing w:after="0" w:line="240" w:lineRule="auto"/>
        <w:ind w:firstLine="709"/>
        <w:jc w:val="both"/>
        <w:rPr>
          <w:rFonts w:ascii="Times New Roman" w:hAnsi="Times New Roman"/>
          <w:sz w:val="24"/>
          <w:szCs w:val="24"/>
        </w:rPr>
      </w:pPr>
      <w:r w:rsidRPr="002A2747">
        <w:rPr>
          <w:rFonts w:ascii="Times New Roman" w:hAnsi="Times New Roman"/>
          <w:sz w:val="24"/>
          <w:szCs w:val="24"/>
        </w:rPr>
        <w:t>2.1.2. иные хозяйствующие субъекты, осуществляющие (имеющие намерение осуществить) приносящую доход деятельность в отношении застроенных или предназначенных для строительства, реконструкции объектов индивидуального жилищного строительства земельных участков, расположенных на территории</w:t>
      </w:r>
      <w:r w:rsidR="00281239" w:rsidRPr="002A2747">
        <w:rPr>
          <w:rFonts w:ascii="Times New Roman" w:hAnsi="Times New Roman"/>
          <w:i/>
          <w:sz w:val="24"/>
          <w:szCs w:val="24"/>
          <w:u w:val="single"/>
        </w:rPr>
        <w:t xml:space="preserve">                                                                                                                                                                                                                                           </w:t>
      </w:r>
      <w:r w:rsidR="00281239" w:rsidRPr="002A2747">
        <w:rPr>
          <w:rFonts w:ascii="Times New Roman" w:hAnsi="Times New Roman"/>
          <w:i/>
          <w:sz w:val="24"/>
          <w:szCs w:val="24"/>
        </w:rPr>
        <w:t>___________________________________________________________Московской области</w:t>
      </w:r>
      <w:r w:rsidR="00281239" w:rsidRPr="002A2747">
        <w:rPr>
          <w:rFonts w:ascii="Times New Roman" w:hAnsi="Times New Roman"/>
          <w:sz w:val="24"/>
          <w:szCs w:val="24"/>
        </w:rPr>
        <w:t>;</w:t>
      </w:r>
    </w:p>
    <w:p w:rsidR="005C49C6" w:rsidRPr="002A2747" w:rsidRDefault="00281239" w:rsidP="00281239">
      <w:pPr>
        <w:autoSpaceDE w:val="0"/>
        <w:autoSpaceDN w:val="0"/>
        <w:adjustRightInd w:val="0"/>
        <w:spacing w:after="0" w:line="240" w:lineRule="auto"/>
        <w:ind w:firstLine="709"/>
        <w:jc w:val="center"/>
        <w:rPr>
          <w:rFonts w:ascii="Times New Roman" w:hAnsi="Times New Roman"/>
          <w:sz w:val="24"/>
          <w:szCs w:val="24"/>
        </w:rPr>
      </w:pPr>
      <w:r w:rsidRPr="002A2747">
        <w:rPr>
          <w:rFonts w:ascii="Times New Roman" w:hAnsi="Times New Roman"/>
          <w:sz w:val="24"/>
          <w:szCs w:val="24"/>
        </w:rPr>
        <w:lastRenderedPageBreak/>
        <w:t>(наименование муниципального образования)</w:t>
      </w:r>
    </w:p>
    <w:p w:rsidR="00E415D2" w:rsidRPr="002A2747" w:rsidRDefault="00BE47BB" w:rsidP="00E415D2">
      <w:pPr>
        <w:pStyle w:val="affff3"/>
        <w:tabs>
          <w:tab w:val="left" w:pos="993"/>
          <w:tab w:val="left" w:pos="9781"/>
        </w:tabs>
        <w:spacing w:after="0" w:line="240" w:lineRule="auto"/>
        <w:ind w:left="0" w:firstLine="567"/>
        <w:jc w:val="both"/>
        <w:rPr>
          <w:rFonts w:ascii="Times New Roman" w:hAnsi="Times New Roman"/>
          <w:sz w:val="24"/>
          <w:szCs w:val="24"/>
          <w:lang w:eastAsia="ru-RU"/>
        </w:rPr>
      </w:pPr>
      <w:r w:rsidRPr="002A2747">
        <w:rPr>
          <w:rFonts w:ascii="Times New Roman" w:hAnsi="Times New Roman"/>
          <w:sz w:val="24"/>
          <w:szCs w:val="24"/>
        </w:rPr>
        <w:t>2.</w:t>
      </w:r>
      <w:r w:rsidR="006F30EF" w:rsidRPr="002A2747">
        <w:rPr>
          <w:rFonts w:ascii="Times New Roman" w:hAnsi="Times New Roman"/>
          <w:sz w:val="24"/>
          <w:szCs w:val="24"/>
        </w:rPr>
        <w:t>2</w:t>
      </w:r>
      <w:r w:rsidRPr="002A2747">
        <w:rPr>
          <w:rFonts w:ascii="Times New Roman" w:hAnsi="Times New Roman"/>
          <w:sz w:val="24"/>
          <w:szCs w:val="24"/>
        </w:rPr>
        <w:t xml:space="preserve">. </w:t>
      </w:r>
      <w:r w:rsidR="00E415D2" w:rsidRPr="002A2747">
        <w:rPr>
          <w:rFonts w:ascii="Times New Roman" w:hAnsi="Times New Roman"/>
          <w:sz w:val="24"/>
          <w:szCs w:val="24"/>
          <w:lang w:eastAsia="ru-RU"/>
        </w:rPr>
        <w:t xml:space="preserve">Лица, уполномоченные в установленном порядке на предоставление интересов </w:t>
      </w:r>
      <w:r w:rsidR="00664B5C" w:rsidRPr="002A2747">
        <w:rPr>
          <w:rFonts w:ascii="Times New Roman" w:hAnsi="Times New Roman"/>
          <w:sz w:val="24"/>
          <w:szCs w:val="24"/>
          <w:lang w:eastAsia="ru-RU"/>
        </w:rPr>
        <w:t xml:space="preserve">заявителя </w:t>
      </w:r>
      <w:r w:rsidR="00E415D2" w:rsidRPr="002A2747">
        <w:rPr>
          <w:rFonts w:ascii="Times New Roman" w:hAnsi="Times New Roman"/>
          <w:sz w:val="24"/>
          <w:szCs w:val="24"/>
          <w:lang w:eastAsia="ru-RU"/>
        </w:rPr>
        <w:t>(представители заявителей, далее по тексту при совместном упоминании Заявителя и представителя Заявителя будет использоваться термин Заявитель).</w:t>
      </w:r>
    </w:p>
    <w:p w:rsidR="00BE47BB" w:rsidRPr="002A2747" w:rsidRDefault="00BE47BB" w:rsidP="00BE47BB">
      <w:pPr>
        <w:spacing w:after="0" w:line="240" w:lineRule="auto"/>
        <w:ind w:firstLine="709"/>
        <w:jc w:val="both"/>
        <w:rPr>
          <w:rFonts w:ascii="Times New Roman" w:hAnsi="Times New Roman"/>
          <w:sz w:val="24"/>
          <w:szCs w:val="24"/>
        </w:rPr>
      </w:pPr>
    </w:p>
    <w:p w:rsidR="009D53E9" w:rsidRPr="002A2747" w:rsidRDefault="009D53E9" w:rsidP="007828C8">
      <w:pPr>
        <w:pStyle w:val="affff9"/>
        <w:ind w:firstLine="709"/>
        <w:jc w:val="both"/>
        <w:rPr>
          <w:rFonts w:ascii="Times New Roman" w:hAnsi="Times New Roman"/>
          <w:sz w:val="24"/>
          <w:szCs w:val="24"/>
        </w:rPr>
      </w:pPr>
    </w:p>
    <w:p w:rsidR="00681E4F" w:rsidRPr="002A2747" w:rsidRDefault="001E0904" w:rsidP="00CE5347">
      <w:pPr>
        <w:pStyle w:val="2-"/>
        <w:numPr>
          <w:ilvl w:val="0"/>
          <w:numId w:val="1"/>
        </w:numPr>
        <w:spacing w:before="0" w:after="0" w:line="276" w:lineRule="auto"/>
        <w:ind w:left="0" w:firstLine="0"/>
        <w:rPr>
          <w:i w:val="0"/>
          <w:sz w:val="24"/>
          <w:szCs w:val="24"/>
        </w:rPr>
      </w:pPr>
      <w:bookmarkStart w:id="12" w:name="_Toc460002874"/>
      <w:r w:rsidRPr="002A2747">
        <w:rPr>
          <w:i w:val="0"/>
          <w:sz w:val="24"/>
          <w:szCs w:val="24"/>
        </w:rPr>
        <w:t>Требования к порядку информирования о порядке предоставления</w:t>
      </w:r>
      <w:bookmarkStart w:id="13" w:name="_Toc459994012"/>
      <w:r w:rsidR="007C4AE7" w:rsidRPr="002A2747">
        <w:rPr>
          <w:i w:val="0"/>
          <w:sz w:val="24"/>
          <w:szCs w:val="24"/>
        </w:rPr>
        <w:t xml:space="preserve"> </w:t>
      </w:r>
      <w:r w:rsidR="001D539F" w:rsidRPr="002A2747">
        <w:rPr>
          <w:i w:val="0"/>
          <w:sz w:val="24"/>
          <w:szCs w:val="24"/>
        </w:rPr>
        <w:t>Государственной услуги</w:t>
      </w:r>
      <w:bookmarkEnd w:id="12"/>
      <w:bookmarkEnd w:id="13"/>
    </w:p>
    <w:p w:rsidR="00E415D2" w:rsidRPr="002A2747" w:rsidRDefault="00E415D2" w:rsidP="00E415D2">
      <w:pPr>
        <w:rPr>
          <w:rFonts w:ascii="Times New Roman" w:hAnsi="Times New Roman"/>
          <w:sz w:val="24"/>
          <w:szCs w:val="24"/>
          <w:lang w:eastAsia="ru-RU"/>
        </w:rPr>
      </w:pPr>
    </w:p>
    <w:p w:rsidR="00E415D2" w:rsidRPr="002A2747" w:rsidRDefault="00E415D2" w:rsidP="000E21AA">
      <w:pPr>
        <w:pStyle w:val="affff3"/>
        <w:numPr>
          <w:ilvl w:val="1"/>
          <w:numId w:val="17"/>
        </w:numPr>
        <w:tabs>
          <w:tab w:val="left" w:pos="1134"/>
          <w:tab w:val="left" w:pos="9781"/>
        </w:tabs>
        <w:autoSpaceDE w:val="0"/>
        <w:autoSpaceDN w:val="0"/>
        <w:adjustRightInd w:val="0"/>
        <w:spacing w:after="0" w:line="240" w:lineRule="auto"/>
        <w:ind w:left="0" w:firstLine="567"/>
        <w:jc w:val="both"/>
        <w:rPr>
          <w:rFonts w:ascii="Times New Roman" w:hAnsi="Times New Roman"/>
          <w:sz w:val="24"/>
          <w:szCs w:val="24"/>
        </w:rPr>
      </w:pPr>
      <w:r w:rsidRPr="002A2747">
        <w:rPr>
          <w:rFonts w:ascii="Times New Roman" w:hAnsi="Times New Roman"/>
          <w:sz w:val="24"/>
          <w:szCs w:val="24"/>
        </w:rPr>
        <w:t xml:space="preserve"> Информация об оказании Государственной услуги размещается в электронном виде на портале региональных и муниципальных услуг Московской области по адресу: </w:t>
      </w:r>
      <w:r w:rsidRPr="002A2747">
        <w:rPr>
          <w:rFonts w:ascii="Times New Roman" w:hAnsi="Times New Roman"/>
          <w:sz w:val="24"/>
          <w:szCs w:val="24"/>
          <w:lang w:val="en-US"/>
        </w:rPr>
        <w:t>http</w:t>
      </w:r>
      <w:r w:rsidRPr="002A2747">
        <w:rPr>
          <w:rFonts w:ascii="Times New Roman" w:hAnsi="Times New Roman"/>
          <w:sz w:val="24"/>
          <w:szCs w:val="24"/>
        </w:rPr>
        <w:t>://</w:t>
      </w:r>
      <w:r w:rsidRPr="002A2747">
        <w:rPr>
          <w:rFonts w:ascii="Times New Roman" w:hAnsi="Times New Roman"/>
          <w:sz w:val="24"/>
          <w:szCs w:val="24"/>
          <w:lang w:val="en-US"/>
        </w:rPr>
        <w:t>uslugi</w:t>
      </w:r>
      <w:r w:rsidRPr="002A2747">
        <w:rPr>
          <w:rFonts w:ascii="Times New Roman" w:hAnsi="Times New Roman"/>
          <w:sz w:val="24"/>
          <w:szCs w:val="24"/>
        </w:rPr>
        <w:t>.</w:t>
      </w:r>
      <w:r w:rsidRPr="002A2747">
        <w:rPr>
          <w:rFonts w:ascii="Times New Roman" w:hAnsi="Times New Roman"/>
          <w:sz w:val="24"/>
          <w:szCs w:val="24"/>
          <w:lang w:val="en-US"/>
        </w:rPr>
        <w:t>mosreg</w:t>
      </w:r>
      <w:r w:rsidRPr="002A2747">
        <w:rPr>
          <w:rFonts w:ascii="Times New Roman" w:hAnsi="Times New Roman"/>
          <w:sz w:val="24"/>
          <w:szCs w:val="24"/>
        </w:rPr>
        <w:t>.</w:t>
      </w:r>
      <w:r w:rsidRPr="002A2747">
        <w:rPr>
          <w:rFonts w:ascii="Times New Roman" w:hAnsi="Times New Roman"/>
          <w:sz w:val="24"/>
          <w:szCs w:val="24"/>
          <w:lang w:val="en-US"/>
        </w:rPr>
        <w:t>ru</w:t>
      </w:r>
      <w:r w:rsidRPr="002A2747">
        <w:rPr>
          <w:rFonts w:ascii="Times New Roman" w:hAnsi="Times New Roman"/>
          <w:sz w:val="24"/>
          <w:szCs w:val="24"/>
        </w:rPr>
        <w:t xml:space="preserve"> (далее – РПГУ). </w:t>
      </w:r>
    </w:p>
    <w:p w:rsidR="00E415D2" w:rsidRPr="002A2747" w:rsidRDefault="00E415D2" w:rsidP="000E21AA">
      <w:pPr>
        <w:pStyle w:val="affff3"/>
        <w:numPr>
          <w:ilvl w:val="1"/>
          <w:numId w:val="17"/>
        </w:numPr>
        <w:tabs>
          <w:tab w:val="left" w:pos="1134"/>
          <w:tab w:val="left" w:pos="9781"/>
        </w:tabs>
        <w:autoSpaceDE w:val="0"/>
        <w:autoSpaceDN w:val="0"/>
        <w:adjustRightInd w:val="0"/>
        <w:spacing w:after="0" w:line="240" w:lineRule="auto"/>
        <w:ind w:left="0" w:firstLine="567"/>
        <w:jc w:val="both"/>
        <w:rPr>
          <w:rFonts w:ascii="Times New Roman" w:hAnsi="Times New Roman"/>
          <w:sz w:val="24"/>
          <w:szCs w:val="24"/>
        </w:rPr>
      </w:pPr>
      <w:r w:rsidRPr="002A2747">
        <w:rPr>
          <w:rFonts w:ascii="Times New Roman" w:hAnsi="Times New Roman"/>
          <w:sz w:val="24"/>
          <w:szCs w:val="24"/>
        </w:rPr>
        <w:t xml:space="preserve"> Информирование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8(800)550-50-30.</w:t>
      </w:r>
    </w:p>
    <w:p w:rsidR="00E415D2" w:rsidRPr="002A2747" w:rsidRDefault="00E415D2" w:rsidP="000E21AA">
      <w:pPr>
        <w:pStyle w:val="affff3"/>
        <w:numPr>
          <w:ilvl w:val="1"/>
          <w:numId w:val="17"/>
        </w:numPr>
        <w:tabs>
          <w:tab w:val="left" w:pos="1134"/>
          <w:tab w:val="left" w:pos="9781"/>
        </w:tabs>
        <w:autoSpaceDE w:val="0"/>
        <w:autoSpaceDN w:val="0"/>
        <w:adjustRightInd w:val="0"/>
        <w:spacing w:after="0" w:line="240" w:lineRule="auto"/>
        <w:ind w:left="0" w:firstLine="567"/>
        <w:jc w:val="both"/>
        <w:rPr>
          <w:rFonts w:ascii="Times New Roman" w:hAnsi="Times New Roman"/>
          <w:sz w:val="24"/>
          <w:szCs w:val="24"/>
        </w:rPr>
      </w:pPr>
      <w:r w:rsidRPr="002A2747">
        <w:rPr>
          <w:rFonts w:ascii="Times New Roman" w:hAnsi="Times New Roman"/>
          <w:sz w:val="24"/>
          <w:szCs w:val="24"/>
        </w:rPr>
        <w:t xml:space="preserve"> Иные требования к порядку информирования о предоставлении Государственной услуги, а также перечень информации, график работы </w:t>
      </w:r>
      <w:r w:rsidR="00EE7A24">
        <w:rPr>
          <w:rFonts w:ascii="Times New Roman" w:hAnsi="Times New Roman"/>
          <w:i/>
          <w:sz w:val="24"/>
          <w:szCs w:val="24"/>
          <w:u w:val="single"/>
        </w:rPr>
        <w:t>администрации Рузского муниципального района</w:t>
      </w:r>
      <w:r w:rsidRPr="002A2747">
        <w:rPr>
          <w:rFonts w:ascii="Times New Roman" w:hAnsi="Times New Roman"/>
          <w:sz w:val="24"/>
          <w:szCs w:val="24"/>
        </w:rPr>
        <w:t xml:space="preserve">, Многофункционального центра по предоставлению государственных и муниципальных услуг Московской области (далее – МФЦ) и их контактные телефоны приведены в </w:t>
      </w:r>
      <w:hyperlink w:anchor="Приложение_2_телефоны" w:history="1">
        <w:r w:rsidRPr="00FE1E55">
          <w:rPr>
            <w:rStyle w:val="a7"/>
            <w:rFonts w:ascii="Times New Roman" w:hAnsi="Times New Roman"/>
            <w:sz w:val="24"/>
            <w:szCs w:val="24"/>
          </w:rPr>
          <w:t>Приложении 2 к Административному регламенту.</w:t>
        </w:r>
      </w:hyperlink>
      <w:r w:rsidRPr="002A2747">
        <w:rPr>
          <w:rFonts w:ascii="Times New Roman" w:hAnsi="Times New Roman"/>
          <w:sz w:val="24"/>
          <w:szCs w:val="24"/>
        </w:rPr>
        <w:t xml:space="preserve"> </w:t>
      </w:r>
    </w:p>
    <w:p w:rsidR="00905799" w:rsidRPr="002A2747" w:rsidRDefault="00905799" w:rsidP="00D12473">
      <w:pPr>
        <w:pStyle w:val="a"/>
        <w:numPr>
          <w:ilvl w:val="0"/>
          <w:numId w:val="0"/>
        </w:numPr>
        <w:spacing w:after="0" w:line="240" w:lineRule="auto"/>
        <w:ind w:left="720"/>
        <w:rPr>
          <w:sz w:val="24"/>
          <w:szCs w:val="24"/>
        </w:rPr>
      </w:pPr>
      <w:bookmarkStart w:id="14" w:name="_Toc430614251"/>
    </w:p>
    <w:p w:rsidR="001E0904" w:rsidRPr="002A2747" w:rsidRDefault="001E0904" w:rsidP="007C4AE7">
      <w:pPr>
        <w:pStyle w:val="1-"/>
        <w:spacing w:before="0" w:after="0"/>
        <w:rPr>
          <w:sz w:val="24"/>
          <w:szCs w:val="24"/>
        </w:rPr>
      </w:pPr>
      <w:bookmarkStart w:id="15" w:name="_Toc459994013"/>
      <w:bookmarkStart w:id="16" w:name="_Toc460002875"/>
      <w:r w:rsidRPr="002A2747">
        <w:rPr>
          <w:sz w:val="24"/>
          <w:szCs w:val="24"/>
        </w:rPr>
        <w:t xml:space="preserve">Раздел </w:t>
      </w:r>
      <w:r w:rsidRPr="002A2747">
        <w:rPr>
          <w:sz w:val="24"/>
          <w:szCs w:val="24"/>
          <w:lang w:val="en-US"/>
        </w:rPr>
        <w:t>II</w:t>
      </w:r>
      <w:r w:rsidRPr="002A2747">
        <w:rPr>
          <w:sz w:val="24"/>
          <w:szCs w:val="24"/>
        </w:rPr>
        <w:t xml:space="preserve">. Стандарт предоставления </w:t>
      </w:r>
      <w:bookmarkEnd w:id="14"/>
      <w:r w:rsidR="006E4A5E" w:rsidRPr="002A2747">
        <w:rPr>
          <w:sz w:val="24"/>
          <w:szCs w:val="24"/>
        </w:rPr>
        <w:t>Государственной услуги</w:t>
      </w:r>
      <w:bookmarkEnd w:id="15"/>
      <w:bookmarkEnd w:id="16"/>
    </w:p>
    <w:p w:rsidR="001E0904" w:rsidRPr="002A2747" w:rsidRDefault="001E0904" w:rsidP="00905799">
      <w:pPr>
        <w:pStyle w:val="4"/>
        <w:rPr>
          <w:szCs w:val="24"/>
        </w:rPr>
      </w:pPr>
    </w:p>
    <w:p w:rsidR="001E0904" w:rsidRPr="002A2747" w:rsidRDefault="001E0904" w:rsidP="007C4AE7">
      <w:pPr>
        <w:pStyle w:val="2-"/>
        <w:numPr>
          <w:ilvl w:val="0"/>
          <w:numId w:val="1"/>
        </w:numPr>
        <w:spacing w:before="0" w:after="0" w:line="276" w:lineRule="auto"/>
        <w:ind w:left="0" w:firstLine="0"/>
        <w:rPr>
          <w:i w:val="0"/>
          <w:sz w:val="24"/>
          <w:szCs w:val="24"/>
        </w:rPr>
      </w:pPr>
      <w:bookmarkStart w:id="17" w:name="_Toc459994014"/>
      <w:bookmarkStart w:id="18" w:name="_Toc460002876"/>
      <w:bookmarkStart w:id="19" w:name="_Toc430614252"/>
      <w:r w:rsidRPr="002A2747">
        <w:rPr>
          <w:i w:val="0"/>
          <w:sz w:val="24"/>
          <w:szCs w:val="24"/>
        </w:rPr>
        <w:t xml:space="preserve">Наименование </w:t>
      </w:r>
      <w:r w:rsidR="006E4A5E" w:rsidRPr="002A2747">
        <w:rPr>
          <w:i w:val="0"/>
          <w:sz w:val="24"/>
          <w:szCs w:val="24"/>
        </w:rPr>
        <w:t>Государственной услуги</w:t>
      </w:r>
      <w:bookmarkEnd w:id="17"/>
      <w:bookmarkEnd w:id="18"/>
    </w:p>
    <w:p w:rsidR="001E0904" w:rsidRPr="002A2747" w:rsidRDefault="001E0904" w:rsidP="00905799">
      <w:pPr>
        <w:pStyle w:val="4"/>
        <w:rPr>
          <w:szCs w:val="24"/>
        </w:rPr>
      </w:pPr>
    </w:p>
    <w:p w:rsidR="001E0904" w:rsidRPr="002A2747" w:rsidRDefault="001E0904" w:rsidP="007828C8">
      <w:pPr>
        <w:pStyle w:val="affff9"/>
        <w:ind w:firstLine="709"/>
        <w:jc w:val="both"/>
        <w:rPr>
          <w:rFonts w:ascii="Times New Roman" w:hAnsi="Times New Roman"/>
          <w:b/>
          <w:sz w:val="24"/>
          <w:szCs w:val="24"/>
        </w:rPr>
      </w:pPr>
      <w:r w:rsidRPr="002A2747">
        <w:rPr>
          <w:rFonts w:ascii="Times New Roman" w:hAnsi="Times New Roman"/>
          <w:sz w:val="24"/>
          <w:szCs w:val="24"/>
        </w:rPr>
        <w:t xml:space="preserve">Государственная услуга </w:t>
      </w:r>
      <w:r w:rsidR="00235AEA" w:rsidRPr="002A2747">
        <w:rPr>
          <w:rFonts w:ascii="Times New Roman" w:hAnsi="Times New Roman"/>
          <w:sz w:val="24"/>
          <w:szCs w:val="24"/>
        </w:rPr>
        <w:t>«</w:t>
      </w:r>
      <w:r w:rsidR="0048621C" w:rsidRPr="002A2747">
        <w:rPr>
          <w:rFonts w:ascii="Times New Roman" w:hAnsi="Times New Roman"/>
          <w:sz w:val="24"/>
          <w:szCs w:val="24"/>
        </w:rPr>
        <w:t>Подготовка и утверждение градостроительных планов земельных участков в виде отдельного документа при осуществлении строительства, реконструкции объектов индивидуального жилищного строительства на территории муниципальных образований Московской области</w:t>
      </w:r>
      <w:r w:rsidR="00235AEA" w:rsidRPr="002A2747">
        <w:rPr>
          <w:rFonts w:ascii="Times New Roman" w:hAnsi="Times New Roman"/>
          <w:sz w:val="24"/>
          <w:szCs w:val="24"/>
        </w:rPr>
        <w:t>»</w:t>
      </w:r>
      <w:r w:rsidR="00E6460F" w:rsidRPr="002A2747">
        <w:rPr>
          <w:rFonts w:ascii="Times New Roman" w:hAnsi="Times New Roman"/>
          <w:sz w:val="24"/>
          <w:szCs w:val="24"/>
        </w:rPr>
        <w:t>.</w:t>
      </w:r>
    </w:p>
    <w:p w:rsidR="00235AEA" w:rsidRPr="002A2747" w:rsidRDefault="00235AEA" w:rsidP="00BE7519">
      <w:pPr>
        <w:pStyle w:val="affff9"/>
        <w:jc w:val="center"/>
        <w:outlineLvl w:val="1"/>
        <w:rPr>
          <w:rFonts w:ascii="Times New Roman" w:hAnsi="Times New Roman"/>
          <w:b/>
          <w:sz w:val="24"/>
          <w:szCs w:val="24"/>
        </w:rPr>
      </w:pPr>
    </w:p>
    <w:p w:rsidR="00CE59F7" w:rsidRPr="002A2747" w:rsidRDefault="001E0904" w:rsidP="007C4AE7">
      <w:pPr>
        <w:pStyle w:val="2-"/>
        <w:numPr>
          <w:ilvl w:val="0"/>
          <w:numId w:val="1"/>
        </w:numPr>
        <w:spacing w:before="0" w:after="0" w:line="276" w:lineRule="auto"/>
        <w:ind w:left="0" w:firstLine="0"/>
        <w:rPr>
          <w:i w:val="0"/>
          <w:sz w:val="24"/>
          <w:szCs w:val="24"/>
        </w:rPr>
      </w:pPr>
      <w:bookmarkStart w:id="20" w:name="_Toc459994015"/>
      <w:bookmarkStart w:id="21" w:name="_Toc460002877"/>
      <w:r w:rsidRPr="002A2747">
        <w:rPr>
          <w:i w:val="0"/>
          <w:sz w:val="24"/>
          <w:szCs w:val="24"/>
        </w:rPr>
        <w:t xml:space="preserve">Правовые основания предоставления </w:t>
      </w:r>
      <w:r w:rsidR="006E4A5E" w:rsidRPr="002A2747">
        <w:rPr>
          <w:i w:val="0"/>
          <w:sz w:val="24"/>
          <w:szCs w:val="24"/>
        </w:rPr>
        <w:t>Государственной услуги</w:t>
      </w:r>
      <w:bookmarkEnd w:id="20"/>
      <w:bookmarkEnd w:id="21"/>
    </w:p>
    <w:p w:rsidR="00CE59F7" w:rsidRPr="002A2747" w:rsidRDefault="00CE59F7" w:rsidP="00D12473">
      <w:pPr>
        <w:spacing w:after="0" w:line="240" w:lineRule="auto"/>
        <w:rPr>
          <w:rFonts w:ascii="Times New Roman" w:hAnsi="Times New Roman"/>
          <w:sz w:val="24"/>
          <w:szCs w:val="24"/>
          <w:lang w:eastAsia="ru-RU"/>
        </w:rPr>
      </w:pPr>
    </w:p>
    <w:p w:rsidR="00CE59F7" w:rsidRPr="002A2747" w:rsidRDefault="00CE59F7" w:rsidP="000E21AA">
      <w:pPr>
        <w:pStyle w:val="affff3"/>
        <w:numPr>
          <w:ilvl w:val="1"/>
          <w:numId w:val="10"/>
        </w:numPr>
        <w:autoSpaceDE w:val="0"/>
        <w:autoSpaceDN w:val="0"/>
        <w:adjustRightInd w:val="0"/>
        <w:spacing w:after="0" w:line="240" w:lineRule="auto"/>
        <w:ind w:left="0" w:firstLine="709"/>
        <w:jc w:val="both"/>
        <w:rPr>
          <w:rFonts w:ascii="Times New Roman" w:hAnsi="Times New Roman"/>
          <w:sz w:val="24"/>
          <w:szCs w:val="24"/>
        </w:rPr>
      </w:pPr>
      <w:r w:rsidRPr="002A2747">
        <w:rPr>
          <w:rFonts w:ascii="Times New Roman" w:hAnsi="Times New Roman"/>
          <w:sz w:val="24"/>
          <w:szCs w:val="24"/>
        </w:rPr>
        <w:t xml:space="preserve">Предоставление Государственной услуги осуществляется в соответствии с Градостроительным </w:t>
      </w:r>
      <w:hyperlink r:id="rId9" w:history="1">
        <w:r w:rsidRPr="002A2747">
          <w:rPr>
            <w:rFonts w:ascii="Times New Roman" w:hAnsi="Times New Roman"/>
            <w:sz w:val="24"/>
            <w:szCs w:val="24"/>
          </w:rPr>
          <w:t>кодексом</w:t>
        </w:r>
      </w:hyperlink>
      <w:r w:rsidRPr="002A2747">
        <w:rPr>
          <w:rFonts w:ascii="Times New Roman" w:hAnsi="Times New Roman"/>
          <w:sz w:val="24"/>
          <w:szCs w:val="24"/>
        </w:rPr>
        <w:t xml:space="preserve"> Российской Федерации, </w:t>
      </w:r>
      <w:r w:rsidR="00412376" w:rsidRPr="002A2747">
        <w:rPr>
          <w:rFonts w:ascii="Times New Roman" w:hAnsi="Times New Roman"/>
          <w:sz w:val="24"/>
          <w:szCs w:val="24"/>
        </w:rPr>
        <w:t xml:space="preserve">Федеральным </w:t>
      </w:r>
      <w:r w:rsidRPr="002A2747">
        <w:rPr>
          <w:rFonts w:ascii="Times New Roman" w:hAnsi="Times New Roman"/>
          <w:sz w:val="24"/>
          <w:szCs w:val="24"/>
        </w:rPr>
        <w:t>закон</w:t>
      </w:r>
      <w:r w:rsidR="00412376" w:rsidRPr="002A2747">
        <w:rPr>
          <w:rFonts w:ascii="Times New Roman" w:hAnsi="Times New Roman"/>
          <w:sz w:val="24"/>
          <w:szCs w:val="24"/>
        </w:rPr>
        <w:t>ом</w:t>
      </w:r>
      <w:r w:rsidRPr="002A2747">
        <w:rPr>
          <w:rFonts w:ascii="Times New Roman" w:hAnsi="Times New Roman"/>
          <w:sz w:val="24"/>
          <w:szCs w:val="24"/>
        </w:rPr>
        <w:t xml:space="preserve"> от 29.12.2004 № 191-ФЗ «О введении в действие Градостроительного кодекса Российской Федерации»,</w:t>
      </w:r>
      <w:r w:rsidR="004144AD" w:rsidRPr="002A2747">
        <w:rPr>
          <w:rFonts w:ascii="Times New Roman" w:hAnsi="Times New Roman"/>
          <w:sz w:val="24"/>
          <w:szCs w:val="24"/>
        </w:rPr>
        <w:t xml:space="preserve"> Федеральным </w:t>
      </w:r>
      <w:hyperlink r:id="rId10" w:history="1">
        <w:r w:rsidR="004144AD" w:rsidRPr="002A2747">
          <w:rPr>
            <w:rFonts w:ascii="Times New Roman" w:hAnsi="Times New Roman"/>
            <w:sz w:val="24"/>
            <w:szCs w:val="24"/>
          </w:rPr>
          <w:t>закон</w:t>
        </w:r>
      </w:hyperlink>
      <w:r w:rsidR="004144AD" w:rsidRPr="002A2747">
        <w:rPr>
          <w:rFonts w:ascii="Times New Roman" w:hAnsi="Times New Roman"/>
          <w:sz w:val="24"/>
          <w:szCs w:val="24"/>
        </w:rPr>
        <w:t xml:space="preserve">ом от 27.07.2010 № 210-ФЗ «Об организации предоставления государственных и муниципальных услуг», </w:t>
      </w:r>
      <w:r w:rsidR="00412376" w:rsidRPr="002A2747">
        <w:rPr>
          <w:rFonts w:ascii="Times New Roman" w:hAnsi="Times New Roman"/>
          <w:sz w:val="24"/>
          <w:szCs w:val="24"/>
        </w:rPr>
        <w:t xml:space="preserve">Законом </w:t>
      </w:r>
      <w:r w:rsidR="004144AD" w:rsidRPr="002A2747">
        <w:rPr>
          <w:rFonts w:ascii="Times New Roman" w:hAnsi="Times New Roman"/>
          <w:sz w:val="24"/>
          <w:szCs w:val="24"/>
        </w:rPr>
        <w:t xml:space="preserve">Московской области от 10.07.2014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w:t>
      </w:r>
      <w:r w:rsidR="00412376" w:rsidRPr="002A2747">
        <w:rPr>
          <w:rFonts w:ascii="Times New Roman" w:hAnsi="Times New Roman"/>
          <w:sz w:val="24"/>
          <w:szCs w:val="24"/>
        </w:rPr>
        <w:t>Законом Московской области от 24.07.2014 №</w:t>
      </w:r>
      <w:r w:rsidR="004144AD" w:rsidRPr="002A2747">
        <w:rPr>
          <w:rFonts w:ascii="Times New Roman" w:hAnsi="Times New Roman"/>
          <w:sz w:val="24"/>
          <w:szCs w:val="24"/>
        </w:rPr>
        <w:t xml:space="preserve">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4144AD" w:rsidRPr="002A2747" w:rsidRDefault="004144AD" w:rsidP="000E21AA">
      <w:pPr>
        <w:pStyle w:val="affff3"/>
        <w:numPr>
          <w:ilvl w:val="1"/>
          <w:numId w:val="10"/>
        </w:numPr>
        <w:autoSpaceDE w:val="0"/>
        <w:autoSpaceDN w:val="0"/>
        <w:adjustRightInd w:val="0"/>
        <w:spacing w:after="0" w:line="240" w:lineRule="auto"/>
        <w:ind w:left="0" w:firstLine="709"/>
        <w:jc w:val="both"/>
        <w:rPr>
          <w:rFonts w:ascii="Times New Roman" w:hAnsi="Times New Roman"/>
          <w:sz w:val="24"/>
          <w:szCs w:val="24"/>
        </w:rPr>
      </w:pPr>
      <w:r w:rsidRPr="002A2747">
        <w:rPr>
          <w:rFonts w:ascii="Times New Roman" w:hAnsi="Times New Roman"/>
          <w:sz w:val="24"/>
          <w:szCs w:val="24"/>
        </w:rPr>
        <w:t>Полный перечень нормативных</w:t>
      </w:r>
      <w:r w:rsidR="00412376" w:rsidRPr="002A2747">
        <w:rPr>
          <w:rFonts w:ascii="Times New Roman" w:hAnsi="Times New Roman"/>
          <w:sz w:val="24"/>
          <w:szCs w:val="24"/>
        </w:rPr>
        <w:t xml:space="preserve"> правовых</w:t>
      </w:r>
      <w:r w:rsidRPr="002A2747">
        <w:rPr>
          <w:rFonts w:ascii="Times New Roman" w:hAnsi="Times New Roman"/>
          <w:sz w:val="24"/>
          <w:szCs w:val="24"/>
        </w:rPr>
        <w:t xml:space="preserve"> актов, в соответствии с которыми осуществляется предоставление Государственной услуги, приведен в </w:t>
      </w:r>
      <w:hyperlink w:anchor="Приложени_3_НПА" w:history="1">
        <w:r w:rsidRPr="00FE1E55">
          <w:rPr>
            <w:rStyle w:val="a7"/>
            <w:rFonts w:ascii="Times New Roman" w:hAnsi="Times New Roman"/>
            <w:sz w:val="24"/>
            <w:szCs w:val="24"/>
          </w:rPr>
          <w:t>Приложении 3 к Административному регламенту</w:t>
        </w:r>
      </w:hyperlink>
      <w:r w:rsidRPr="002A2747">
        <w:rPr>
          <w:rFonts w:ascii="Times New Roman" w:hAnsi="Times New Roman"/>
          <w:sz w:val="24"/>
          <w:szCs w:val="24"/>
        </w:rPr>
        <w:t>.</w:t>
      </w:r>
    </w:p>
    <w:p w:rsidR="001E0904" w:rsidRPr="002A2747" w:rsidRDefault="001E0904" w:rsidP="007828C8">
      <w:pPr>
        <w:pStyle w:val="affff9"/>
        <w:ind w:firstLine="709"/>
        <w:jc w:val="both"/>
        <w:rPr>
          <w:rFonts w:ascii="Times New Roman" w:hAnsi="Times New Roman"/>
          <w:b/>
          <w:sz w:val="24"/>
          <w:szCs w:val="24"/>
        </w:rPr>
      </w:pPr>
    </w:p>
    <w:p w:rsidR="001E0904" w:rsidRPr="002A2747" w:rsidRDefault="001E0904" w:rsidP="007C4AE7">
      <w:pPr>
        <w:pStyle w:val="2-"/>
        <w:numPr>
          <w:ilvl w:val="0"/>
          <w:numId w:val="10"/>
        </w:numPr>
        <w:spacing w:before="0" w:after="0" w:line="276" w:lineRule="auto"/>
        <w:rPr>
          <w:i w:val="0"/>
          <w:sz w:val="24"/>
          <w:szCs w:val="24"/>
        </w:rPr>
      </w:pPr>
      <w:bookmarkStart w:id="22" w:name="_Toc459994016"/>
      <w:bookmarkStart w:id="23" w:name="_Toc460002878"/>
      <w:r w:rsidRPr="002A2747">
        <w:rPr>
          <w:i w:val="0"/>
          <w:sz w:val="24"/>
          <w:szCs w:val="24"/>
        </w:rPr>
        <w:t xml:space="preserve">Органы и организации, участвующие в предоставлении </w:t>
      </w:r>
      <w:bookmarkEnd w:id="19"/>
      <w:r w:rsidR="006E4A5E" w:rsidRPr="002A2747">
        <w:rPr>
          <w:i w:val="0"/>
          <w:sz w:val="24"/>
          <w:szCs w:val="24"/>
        </w:rPr>
        <w:t>Государственной услуги</w:t>
      </w:r>
      <w:bookmarkEnd w:id="22"/>
      <w:bookmarkEnd w:id="23"/>
    </w:p>
    <w:p w:rsidR="001E0904" w:rsidRPr="002A2747" w:rsidRDefault="001E0904" w:rsidP="007828C8">
      <w:pPr>
        <w:pStyle w:val="affff9"/>
        <w:ind w:firstLine="709"/>
        <w:jc w:val="both"/>
        <w:rPr>
          <w:rFonts w:ascii="Times New Roman" w:hAnsi="Times New Roman"/>
          <w:sz w:val="24"/>
          <w:szCs w:val="24"/>
        </w:rPr>
      </w:pPr>
    </w:p>
    <w:p w:rsidR="00551690" w:rsidRPr="002A2747" w:rsidRDefault="00F724BB" w:rsidP="000E21AA">
      <w:pPr>
        <w:pStyle w:val="affff9"/>
        <w:numPr>
          <w:ilvl w:val="1"/>
          <w:numId w:val="10"/>
        </w:numPr>
        <w:ind w:left="0" w:firstLine="709"/>
        <w:jc w:val="both"/>
        <w:rPr>
          <w:rFonts w:ascii="Times New Roman" w:hAnsi="Times New Roman"/>
          <w:sz w:val="24"/>
          <w:szCs w:val="24"/>
        </w:rPr>
      </w:pPr>
      <w:r w:rsidRPr="002A2747">
        <w:rPr>
          <w:rFonts w:ascii="Times New Roman" w:hAnsi="Times New Roman"/>
          <w:sz w:val="24"/>
          <w:szCs w:val="24"/>
        </w:rPr>
        <w:t xml:space="preserve">Ответственным за предоставление </w:t>
      </w:r>
      <w:r w:rsidR="006E4A5E"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является </w:t>
      </w:r>
      <w:r w:rsidR="00EE7A24">
        <w:rPr>
          <w:rFonts w:ascii="Times New Roman" w:hAnsi="Times New Roman"/>
          <w:i/>
          <w:sz w:val="24"/>
          <w:szCs w:val="24"/>
          <w:u w:val="single"/>
        </w:rPr>
        <w:t>администрация Рузского муниципального района</w:t>
      </w:r>
      <w:r w:rsidR="00551690" w:rsidRPr="002A2747">
        <w:rPr>
          <w:rFonts w:ascii="Times New Roman" w:hAnsi="Times New Roman"/>
          <w:sz w:val="24"/>
          <w:szCs w:val="24"/>
        </w:rPr>
        <w:t>.</w:t>
      </w:r>
    </w:p>
    <w:p w:rsidR="001E0904" w:rsidRPr="002A2747" w:rsidRDefault="001E0904" w:rsidP="000E21AA">
      <w:pPr>
        <w:pStyle w:val="affff9"/>
        <w:numPr>
          <w:ilvl w:val="1"/>
          <w:numId w:val="10"/>
        </w:numPr>
        <w:ind w:left="0" w:firstLine="709"/>
        <w:jc w:val="both"/>
        <w:rPr>
          <w:rFonts w:ascii="Times New Roman" w:hAnsi="Times New Roman"/>
          <w:sz w:val="24"/>
          <w:szCs w:val="24"/>
        </w:rPr>
      </w:pPr>
      <w:bookmarkStart w:id="24" w:name="п_6_2_ответственные_за_услугу"/>
      <w:r w:rsidRPr="002A2747">
        <w:rPr>
          <w:rFonts w:ascii="Times New Roman" w:hAnsi="Times New Roman"/>
          <w:sz w:val="24"/>
          <w:szCs w:val="24"/>
        </w:rPr>
        <w:lastRenderedPageBreak/>
        <w:t>Действия по п</w:t>
      </w:r>
      <w:r w:rsidR="00235AEA" w:rsidRPr="002A2747">
        <w:rPr>
          <w:rFonts w:ascii="Times New Roman" w:hAnsi="Times New Roman"/>
          <w:sz w:val="24"/>
          <w:szCs w:val="24"/>
        </w:rPr>
        <w:t xml:space="preserve">редоставлению </w:t>
      </w:r>
      <w:r w:rsidR="006E4A5E" w:rsidRPr="002A2747">
        <w:rPr>
          <w:rFonts w:ascii="Times New Roman" w:hAnsi="Times New Roman"/>
          <w:sz w:val="24"/>
          <w:szCs w:val="24"/>
        </w:rPr>
        <w:t>Государственной услуги</w:t>
      </w:r>
      <w:r w:rsidR="00235AEA" w:rsidRPr="002A2747">
        <w:rPr>
          <w:rFonts w:ascii="Times New Roman" w:hAnsi="Times New Roman"/>
          <w:sz w:val="24"/>
          <w:szCs w:val="24"/>
        </w:rPr>
        <w:t xml:space="preserve"> осуществляю</w:t>
      </w:r>
      <w:r w:rsidRPr="002A2747">
        <w:rPr>
          <w:rFonts w:ascii="Times New Roman" w:hAnsi="Times New Roman"/>
          <w:sz w:val="24"/>
          <w:szCs w:val="24"/>
        </w:rPr>
        <w:t xml:space="preserve">т </w:t>
      </w:r>
      <w:r w:rsidR="00235AEA" w:rsidRPr="002A2747">
        <w:rPr>
          <w:rFonts w:ascii="Times New Roman" w:hAnsi="Times New Roman"/>
          <w:sz w:val="24"/>
          <w:szCs w:val="24"/>
        </w:rPr>
        <w:t xml:space="preserve">структурные подразделения </w:t>
      </w:r>
      <w:r w:rsidR="00EE7A24">
        <w:rPr>
          <w:rFonts w:ascii="Times New Roman" w:hAnsi="Times New Roman"/>
          <w:i/>
          <w:sz w:val="24"/>
          <w:szCs w:val="24"/>
          <w:u w:val="single"/>
        </w:rPr>
        <w:t>администрации Рузского муниципального района</w:t>
      </w:r>
      <w:r w:rsidR="00551690" w:rsidRPr="002A2747">
        <w:rPr>
          <w:rFonts w:ascii="Times New Roman" w:hAnsi="Times New Roman"/>
          <w:i/>
          <w:sz w:val="24"/>
          <w:szCs w:val="24"/>
          <w:u w:val="single"/>
        </w:rPr>
        <w:t>,</w:t>
      </w:r>
      <w:r w:rsidR="00F724BB" w:rsidRPr="002A2747" w:rsidDel="00F724BB">
        <w:rPr>
          <w:rFonts w:ascii="Times New Roman" w:hAnsi="Times New Roman"/>
          <w:sz w:val="24"/>
          <w:szCs w:val="24"/>
        </w:rPr>
        <w:t xml:space="preserve"> </w:t>
      </w:r>
      <w:r w:rsidR="00C30C2D" w:rsidRPr="002A2747">
        <w:rPr>
          <w:rFonts w:ascii="Times New Roman" w:hAnsi="Times New Roman"/>
          <w:sz w:val="24"/>
          <w:szCs w:val="24"/>
        </w:rPr>
        <w:t>в соответствии с положениями</w:t>
      </w:r>
      <w:r w:rsidR="0076185C" w:rsidRPr="002A2747">
        <w:rPr>
          <w:rFonts w:ascii="Times New Roman" w:hAnsi="Times New Roman"/>
          <w:sz w:val="24"/>
          <w:szCs w:val="24"/>
        </w:rPr>
        <w:t xml:space="preserve"> </w:t>
      </w:r>
      <w:r w:rsidR="00C30C2D" w:rsidRPr="002A2747">
        <w:rPr>
          <w:rFonts w:ascii="Times New Roman" w:hAnsi="Times New Roman"/>
          <w:sz w:val="24"/>
          <w:szCs w:val="24"/>
        </w:rPr>
        <w:t xml:space="preserve">о </w:t>
      </w:r>
      <w:r w:rsidR="00551690" w:rsidRPr="002A2747">
        <w:rPr>
          <w:rFonts w:ascii="Times New Roman" w:hAnsi="Times New Roman"/>
          <w:sz w:val="24"/>
          <w:szCs w:val="24"/>
        </w:rPr>
        <w:t>них</w:t>
      </w:r>
      <w:r w:rsidRPr="002A2747">
        <w:rPr>
          <w:rFonts w:ascii="Times New Roman" w:hAnsi="Times New Roman"/>
          <w:sz w:val="24"/>
          <w:szCs w:val="24"/>
        </w:rPr>
        <w:t>.</w:t>
      </w:r>
    </w:p>
    <w:p w:rsidR="0064606D" w:rsidRPr="002A2747" w:rsidRDefault="00235AEA" w:rsidP="0064606D">
      <w:pPr>
        <w:pStyle w:val="ConsPlusNormal"/>
        <w:ind w:firstLine="540"/>
        <w:jc w:val="both"/>
        <w:rPr>
          <w:rFonts w:ascii="Times New Roman" w:hAnsi="Times New Roman" w:cs="Times New Roman"/>
          <w:sz w:val="24"/>
          <w:szCs w:val="24"/>
        </w:rPr>
      </w:pPr>
      <w:r w:rsidRPr="002A2747">
        <w:rPr>
          <w:rFonts w:ascii="Times New Roman" w:hAnsi="Times New Roman" w:cs="Times New Roman"/>
          <w:sz w:val="24"/>
          <w:szCs w:val="24"/>
        </w:rPr>
        <w:t>Информация о</w:t>
      </w:r>
      <w:r w:rsidR="009B02B3" w:rsidRPr="002A2747">
        <w:rPr>
          <w:rFonts w:ascii="Times New Roman" w:hAnsi="Times New Roman" w:cs="Times New Roman"/>
          <w:sz w:val="24"/>
          <w:szCs w:val="24"/>
        </w:rPr>
        <w:t xml:space="preserve"> </w:t>
      </w:r>
      <w:r w:rsidRPr="002A2747">
        <w:rPr>
          <w:rFonts w:ascii="Times New Roman" w:hAnsi="Times New Roman" w:cs="Times New Roman"/>
          <w:sz w:val="24"/>
          <w:szCs w:val="24"/>
        </w:rPr>
        <w:t xml:space="preserve">структурных подразделениях, участвующих в предоставлении </w:t>
      </w:r>
      <w:r w:rsidR="006E4A5E" w:rsidRPr="002A2747">
        <w:rPr>
          <w:rFonts w:ascii="Times New Roman" w:hAnsi="Times New Roman" w:cs="Times New Roman"/>
          <w:sz w:val="24"/>
          <w:szCs w:val="24"/>
        </w:rPr>
        <w:t>Государственной услуги</w:t>
      </w:r>
      <w:r w:rsidRPr="002A2747">
        <w:rPr>
          <w:rFonts w:ascii="Times New Roman" w:hAnsi="Times New Roman" w:cs="Times New Roman"/>
          <w:sz w:val="24"/>
          <w:szCs w:val="24"/>
        </w:rPr>
        <w:t xml:space="preserve">, размещается на </w:t>
      </w:r>
      <w:r w:rsidR="00F724BB" w:rsidRPr="002A2747">
        <w:rPr>
          <w:rFonts w:ascii="Times New Roman" w:hAnsi="Times New Roman" w:cs="Times New Roman"/>
          <w:sz w:val="24"/>
          <w:szCs w:val="24"/>
        </w:rPr>
        <w:t xml:space="preserve">сайте </w:t>
      </w:r>
      <w:r w:rsidR="00EE7A24">
        <w:rPr>
          <w:rFonts w:ascii="Times New Roman" w:hAnsi="Times New Roman" w:cs="Times New Roman"/>
          <w:i/>
          <w:sz w:val="24"/>
          <w:szCs w:val="24"/>
          <w:u w:val="single"/>
        </w:rPr>
        <w:t>администрации Рузского муниципального района</w:t>
      </w:r>
      <w:r w:rsidR="00551690" w:rsidRPr="002A2747">
        <w:rPr>
          <w:rFonts w:ascii="Times New Roman" w:hAnsi="Times New Roman" w:cs="Times New Roman"/>
          <w:sz w:val="24"/>
          <w:szCs w:val="24"/>
        </w:rPr>
        <w:t xml:space="preserve"> в сети Интернет.</w:t>
      </w:r>
    </w:p>
    <w:bookmarkEnd w:id="24"/>
    <w:p w:rsidR="001E0904" w:rsidRPr="002A2747" w:rsidRDefault="00EE7A24" w:rsidP="000E21AA">
      <w:pPr>
        <w:pStyle w:val="ConsPlusNormal"/>
        <w:numPr>
          <w:ilvl w:val="1"/>
          <w:numId w:val="10"/>
        </w:numPr>
        <w:ind w:left="0" w:firstLine="709"/>
        <w:jc w:val="both"/>
        <w:rPr>
          <w:rFonts w:ascii="Times New Roman" w:hAnsi="Times New Roman" w:cs="Times New Roman"/>
          <w:sz w:val="24"/>
          <w:szCs w:val="24"/>
        </w:rPr>
      </w:pPr>
      <w:r>
        <w:rPr>
          <w:rFonts w:ascii="Times New Roman" w:hAnsi="Times New Roman" w:cs="Times New Roman"/>
          <w:i/>
          <w:sz w:val="24"/>
          <w:szCs w:val="24"/>
          <w:u w:val="single"/>
        </w:rPr>
        <w:t>Администрация Рузского муниципального района</w:t>
      </w:r>
      <w:r w:rsidR="00551690" w:rsidRPr="002A2747" w:rsidDel="00551690">
        <w:rPr>
          <w:rFonts w:ascii="Times New Roman" w:hAnsi="Times New Roman" w:cs="Times New Roman"/>
          <w:sz w:val="24"/>
          <w:szCs w:val="24"/>
        </w:rPr>
        <w:t xml:space="preserve"> </w:t>
      </w:r>
      <w:r w:rsidR="001E0904" w:rsidRPr="002A2747">
        <w:rPr>
          <w:rFonts w:ascii="Times New Roman" w:hAnsi="Times New Roman" w:cs="Times New Roman"/>
          <w:sz w:val="24"/>
          <w:szCs w:val="24"/>
        </w:rPr>
        <w:t xml:space="preserve">организует предоставление </w:t>
      </w:r>
      <w:r w:rsidR="006E4A5E" w:rsidRPr="002A2747">
        <w:rPr>
          <w:rFonts w:ascii="Times New Roman" w:hAnsi="Times New Roman" w:cs="Times New Roman"/>
          <w:sz w:val="24"/>
          <w:szCs w:val="24"/>
        </w:rPr>
        <w:t>Государственной услуги</w:t>
      </w:r>
      <w:r w:rsidR="001E0904" w:rsidRPr="002A2747">
        <w:rPr>
          <w:rFonts w:ascii="Times New Roman" w:hAnsi="Times New Roman" w:cs="Times New Roman"/>
          <w:sz w:val="24"/>
          <w:szCs w:val="24"/>
        </w:rPr>
        <w:t xml:space="preserve"> на базе </w:t>
      </w:r>
      <w:r w:rsidR="0064606D" w:rsidRPr="002A2747">
        <w:rPr>
          <w:rFonts w:ascii="Times New Roman" w:hAnsi="Times New Roman" w:cs="Times New Roman"/>
          <w:sz w:val="24"/>
          <w:szCs w:val="24"/>
        </w:rPr>
        <w:t xml:space="preserve">РПГУ и </w:t>
      </w:r>
      <w:r w:rsidR="001E0904" w:rsidRPr="002A2747">
        <w:rPr>
          <w:rFonts w:ascii="Times New Roman" w:hAnsi="Times New Roman" w:cs="Times New Roman"/>
          <w:sz w:val="24"/>
          <w:szCs w:val="24"/>
        </w:rPr>
        <w:t>МФЦ.</w:t>
      </w:r>
    </w:p>
    <w:p w:rsidR="0064606D" w:rsidRPr="002A2747" w:rsidRDefault="00026213" w:rsidP="000E21AA">
      <w:pPr>
        <w:pStyle w:val="affff9"/>
        <w:numPr>
          <w:ilvl w:val="1"/>
          <w:numId w:val="10"/>
        </w:numPr>
        <w:ind w:left="0" w:firstLine="709"/>
        <w:jc w:val="both"/>
        <w:rPr>
          <w:rFonts w:ascii="Times New Roman" w:hAnsi="Times New Roman"/>
          <w:sz w:val="24"/>
          <w:szCs w:val="24"/>
        </w:rPr>
      </w:pPr>
      <w:r w:rsidRPr="002A2747">
        <w:rPr>
          <w:rFonts w:ascii="Times New Roman" w:hAnsi="Times New Roman"/>
          <w:sz w:val="24"/>
          <w:szCs w:val="24"/>
        </w:rPr>
        <w:t xml:space="preserve"> </w:t>
      </w:r>
      <w:r w:rsidR="00EE7A24">
        <w:rPr>
          <w:rFonts w:ascii="Times New Roman" w:hAnsi="Times New Roman"/>
          <w:i/>
          <w:sz w:val="24"/>
          <w:szCs w:val="24"/>
          <w:u w:val="single"/>
        </w:rPr>
        <w:t>Администрация Рузского муниципального района</w:t>
      </w:r>
      <w:r w:rsidR="00551690" w:rsidRPr="002A2747">
        <w:rPr>
          <w:rFonts w:ascii="Times New Roman" w:hAnsi="Times New Roman"/>
          <w:sz w:val="24"/>
          <w:szCs w:val="24"/>
        </w:rPr>
        <w:t xml:space="preserve"> </w:t>
      </w:r>
      <w:r w:rsidR="008E773F" w:rsidRPr="002A2747">
        <w:rPr>
          <w:rFonts w:ascii="Times New Roman" w:hAnsi="Times New Roman"/>
          <w:sz w:val="24"/>
          <w:szCs w:val="24"/>
        </w:rPr>
        <w:t>не вправе требовать от З</w:t>
      </w:r>
      <w:r w:rsidR="001E0904" w:rsidRPr="002A2747">
        <w:rPr>
          <w:rFonts w:ascii="Times New Roman" w:hAnsi="Times New Roman"/>
          <w:sz w:val="24"/>
          <w:szCs w:val="24"/>
        </w:rPr>
        <w:t xml:space="preserve">аявителя осуществления действий, в том числе согласований, необходимых для получения </w:t>
      </w:r>
      <w:r w:rsidR="006E4A5E" w:rsidRPr="002A2747">
        <w:rPr>
          <w:rFonts w:ascii="Times New Roman" w:hAnsi="Times New Roman"/>
          <w:sz w:val="24"/>
          <w:szCs w:val="24"/>
        </w:rPr>
        <w:t>Государственной услуги</w:t>
      </w:r>
      <w:r w:rsidR="009B02B3" w:rsidRPr="002A2747">
        <w:rPr>
          <w:rFonts w:ascii="Times New Roman" w:hAnsi="Times New Roman"/>
          <w:sz w:val="24"/>
          <w:szCs w:val="24"/>
        </w:rPr>
        <w:t xml:space="preserve"> </w:t>
      </w:r>
      <w:r w:rsidR="001E0904" w:rsidRPr="002A2747">
        <w:rPr>
          <w:rFonts w:ascii="Times New Roman" w:hAnsi="Times New Roman"/>
          <w:sz w:val="24"/>
          <w:szCs w:val="24"/>
        </w:rPr>
        <w:t>и связанных с обращением</w:t>
      </w:r>
      <w:r w:rsidR="008E773F" w:rsidRPr="002A2747">
        <w:rPr>
          <w:rFonts w:ascii="Times New Roman" w:hAnsi="Times New Roman"/>
          <w:sz w:val="24"/>
          <w:szCs w:val="24"/>
        </w:rPr>
        <w:t xml:space="preserve"> </w:t>
      </w:r>
      <w:r w:rsidR="006801E1" w:rsidRPr="002A2747">
        <w:rPr>
          <w:rFonts w:ascii="Times New Roman" w:hAnsi="Times New Roman"/>
          <w:sz w:val="24"/>
          <w:szCs w:val="24"/>
        </w:rPr>
        <w:t xml:space="preserve">в иные государственные органы, </w:t>
      </w:r>
      <w:r w:rsidR="001E0904" w:rsidRPr="002A2747">
        <w:rPr>
          <w:rFonts w:ascii="Times New Roman" w:hAnsi="Times New Roman"/>
          <w:sz w:val="24"/>
          <w:szCs w:val="24"/>
        </w:rPr>
        <w:t>органы местного самоуправления, организации.</w:t>
      </w:r>
    </w:p>
    <w:p w:rsidR="001E0904" w:rsidRPr="002A2747" w:rsidRDefault="001E0904" w:rsidP="000E21AA">
      <w:pPr>
        <w:pStyle w:val="affff9"/>
        <w:numPr>
          <w:ilvl w:val="1"/>
          <w:numId w:val="10"/>
        </w:numPr>
        <w:ind w:left="0" w:firstLine="709"/>
        <w:jc w:val="both"/>
        <w:rPr>
          <w:rFonts w:ascii="Times New Roman" w:hAnsi="Times New Roman"/>
          <w:sz w:val="24"/>
          <w:szCs w:val="24"/>
        </w:rPr>
      </w:pPr>
      <w:r w:rsidRPr="002A2747">
        <w:rPr>
          <w:rFonts w:ascii="Times New Roman" w:hAnsi="Times New Roman"/>
          <w:sz w:val="24"/>
          <w:szCs w:val="24"/>
        </w:rPr>
        <w:t>Перечень органов и организаций, с которыми взаимодейству</w:t>
      </w:r>
      <w:r w:rsidR="00026213" w:rsidRPr="002A2747">
        <w:rPr>
          <w:rFonts w:ascii="Times New Roman" w:hAnsi="Times New Roman"/>
          <w:sz w:val="24"/>
          <w:szCs w:val="24"/>
        </w:rPr>
        <w:t xml:space="preserve">ет </w:t>
      </w:r>
      <w:r w:rsidR="00EE7A24">
        <w:rPr>
          <w:rFonts w:ascii="Times New Roman" w:hAnsi="Times New Roman"/>
          <w:i/>
          <w:sz w:val="24"/>
          <w:szCs w:val="24"/>
          <w:u w:val="single"/>
        </w:rPr>
        <w:t>Администрация Рузского муниципального района</w:t>
      </w:r>
      <w:r w:rsidR="00026213" w:rsidRPr="002A2747">
        <w:rPr>
          <w:rFonts w:ascii="Times New Roman" w:hAnsi="Times New Roman"/>
          <w:sz w:val="24"/>
          <w:szCs w:val="24"/>
        </w:rPr>
        <w:t xml:space="preserve"> </w:t>
      </w:r>
      <w:r w:rsidRPr="002A2747">
        <w:rPr>
          <w:rFonts w:ascii="Times New Roman" w:hAnsi="Times New Roman"/>
          <w:sz w:val="24"/>
          <w:szCs w:val="24"/>
        </w:rPr>
        <w:t xml:space="preserve">в целях предоставления </w:t>
      </w:r>
      <w:r w:rsidR="006E4A5E" w:rsidRPr="002A2747">
        <w:rPr>
          <w:rFonts w:ascii="Times New Roman" w:hAnsi="Times New Roman"/>
          <w:sz w:val="24"/>
          <w:szCs w:val="24"/>
        </w:rPr>
        <w:t>Государственной услуги</w:t>
      </w:r>
      <w:r w:rsidRPr="002A2747">
        <w:rPr>
          <w:rFonts w:ascii="Times New Roman" w:hAnsi="Times New Roman"/>
          <w:sz w:val="24"/>
          <w:szCs w:val="24"/>
        </w:rPr>
        <w:t>, указан в Приложении № 4</w:t>
      </w:r>
      <w:r w:rsidR="009B02B3" w:rsidRPr="002A2747">
        <w:rPr>
          <w:rFonts w:ascii="Times New Roman" w:hAnsi="Times New Roman"/>
          <w:sz w:val="24"/>
          <w:szCs w:val="24"/>
        </w:rPr>
        <w:t xml:space="preserve"> </w:t>
      </w:r>
      <w:r w:rsidRPr="002A2747">
        <w:rPr>
          <w:rFonts w:ascii="Times New Roman" w:hAnsi="Times New Roman"/>
          <w:sz w:val="24"/>
          <w:szCs w:val="24"/>
        </w:rPr>
        <w:t xml:space="preserve">к </w:t>
      </w:r>
      <w:r w:rsidR="006E4A5E" w:rsidRPr="002A2747">
        <w:rPr>
          <w:rFonts w:ascii="Times New Roman" w:hAnsi="Times New Roman"/>
          <w:sz w:val="24"/>
          <w:szCs w:val="24"/>
        </w:rPr>
        <w:t>Административному регламенту</w:t>
      </w:r>
      <w:r w:rsidR="00E6460F" w:rsidRPr="002A2747">
        <w:rPr>
          <w:rFonts w:ascii="Times New Roman" w:hAnsi="Times New Roman"/>
          <w:sz w:val="24"/>
          <w:szCs w:val="24"/>
        </w:rPr>
        <w:t>.</w:t>
      </w:r>
    </w:p>
    <w:p w:rsidR="00E6460F" w:rsidRPr="002A2747" w:rsidRDefault="00E6460F" w:rsidP="007828C8">
      <w:pPr>
        <w:pStyle w:val="affff9"/>
        <w:ind w:firstLine="709"/>
        <w:jc w:val="both"/>
        <w:rPr>
          <w:rFonts w:ascii="Times New Roman" w:hAnsi="Times New Roman"/>
          <w:sz w:val="24"/>
          <w:szCs w:val="24"/>
        </w:rPr>
      </w:pPr>
    </w:p>
    <w:p w:rsidR="001E0904" w:rsidRPr="002A2747" w:rsidRDefault="001E0904" w:rsidP="007C4AE7">
      <w:pPr>
        <w:pStyle w:val="2-"/>
        <w:numPr>
          <w:ilvl w:val="0"/>
          <w:numId w:val="10"/>
        </w:numPr>
        <w:spacing w:before="0" w:after="0" w:line="276" w:lineRule="auto"/>
        <w:rPr>
          <w:i w:val="0"/>
          <w:sz w:val="24"/>
          <w:szCs w:val="24"/>
        </w:rPr>
      </w:pPr>
      <w:bookmarkStart w:id="25" w:name="_Toc430614253"/>
      <w:bookmarkStart w:id="26" w:name="_Toc460002879"/>
      <w:r w:rsidRPr="002A2747">
        <w:rPr>
          <w:i w:val="0"/>
          <w:sz w:val="24"/>
          <w:szCs w:val="24"/>
        </w:rPr>
        <w:t xml:space="preserve">Основания для обращения и результат предоставления </w:t>
      </w:r>
      <w:bookmarkEnd w:id="25"/>
      <w:r w:rsidR="006E4A5E" w:rsidRPr="002A2747">
        <w:rPr>
          <w:i w:val="0"/>
          <w:sz w:val="24"/>
          <w:szCs w:val="24"/>
        </w:rPr>
        <w:t>Государственной услуги</w:t>
      </w:r>
      <w:bookmarkEnd w:id="26"/>
    </w:p>
    <w:p w:rsidR="001E0904" w:rsidRPr="002A2747" w:rsidRDefault="001E0904" w:rsidP="007828C8">
      <w:pPr>
        <w:pStyle w:val="affff9"/>
        <w:ind w:firstLine="709"/>
        <w:jc w:val="both"/>
        <w:rPr>
          <w:rFonts w:ascii="Times New Roman" w:hAnsi="Times New Roman"/>
          <w:sz w:val="24"/>
          <w:szCs w:val="24"/>
        </w:rPr>
      </w:pPr>
    </w:p>
    <w:p w:rsidR="00F550C0" w:rsidRPr="002A2747" w:rsidRDefault="000E5ABB" w:rsidP="000E21AA">
      <w:pPr>
        <w:pStyle w:val="affff3"/>
        <w:numPr>
          <w:ilvl w:val="1"/>
          <w:numId w:val="10"/>
        </w:numPr>
        <w:tabs>
          <w:tab w:val="left" w:pos="1134"/>
          <w:tab w:val="left" w:pos="9781"/>
        </w:tabs>
        <w:spacing w:after="0" w:line="240" w:lineRule="auto"/>
        <w:ind w:left="0" w:firstLine="709"/>
        <w:jc w:val="both"/>
        <w:rPr>
          <w:rFonts w:ascii="Times New Roman" w:hAnsi="Times New Roman"/>
          <w:sz w:val="24"/>
          <w:szCs w:val="24"/>
        </w:rPr>
      </w:pPr>
      <w:r w:rsidRPr="002A2747">
        <w:rPr>
          <w:rFonts w:ascii="Times New Roman" w:hAnsi="Times New Roman"/>
          <w:sz w:val="24"/>
          <w:szCs w:val="24"/>
        </w:rPr>
        <w:t xml:space="preserve">Заявители, имеющие право на получение Государственной услуги в соответствии с </w:t>
      </w:r>
      <w:hyperlink w:anchor="П_2_заявители" w:history="1">
        <w:r w:rsidRPr="00FE1E55">
          <w:rPr>
            <w:rStyle w:val="a7"/>
            <w:rFonts w:ascii="Times New Roman" w:hAnsi="Times New Roman"/>
            <w:sz w:val="24"/>
            <w:szCs w:val="24"/>
          </w:rPr>
          <w:t>п</w:t>
        </w:r>
        <w:r w:rsidR="004B455D" w:rsidRPr="00FE1E55">
          <w:rPr>
            <w:rStyle w:val="a7"/>
            <w:rFonts w:ascii="Times New Roman" w:hAnsi="Times New Roman"/>
            <w:sz w:val="24"/>
            <w:szCs w:val="24"/>
          </w:rPr>
          <w:t>унктом</w:t>
        </w:r>
        <w:r w:rsidRPr="00FE1E55">
          <w:rPr>
            <w:rStyle w:val="a7"/>
            <w:rFonts w:ascii="Times New Roman" w:hAnsi="Times New Roman"/>
            <w:sz w:val="24"/>
            <w:szCs w:val="24"/>
          </w:rPr>
          <w:t xml:space="preserve"> 2 Административного регламента</w:t>
        </w:r>
      </w:hyperlink>
      <w:r w:rsidRPr="002A2747">
        <w:rPr>
          <w:rFonts w:ascii="Times New Roman" w:hAnsi="Times New Roman"/>
          <w:sz w:val="24"/>
          <w:szCs w:val="24"/>
        </w:rPr>
        <w:t xml:space="preserve"> обращаются для:</w:t>
      </w:r>
    </w:p>
    <w:p w:rsidR="002928EF" w:rsidRPr="002A2747" w:rsidRDefault="00B65196" w:rsidP="000E21AA">
      <w:pPr>
        <w:pStyle w:val="affff9"/>
        <w:numPr>
          <w:ilvl w:val="2"/>
          <w:numId w:val="10"/>
        </w:numPr>
        <w:ind w:left="0" w:firstLine="709"/>
        <w:jc w:val="both"/>
        <w:rPr>
          <w:rFonts w:ascii="Times New Roman" w:hAnsi="Times New Roman"/>
          <w:sz w:val="24"/>
          <w:szCs w:val="24"/>
        </w:rPr>
      </w:pPr>
      <w:bookmarkStart w:id="27" w:name="пп_7_1_1"/>
      <w:r w:rsidRPr="002A2747">
        <w:rPr>
          <w:rFonts w:ascii="Times New Roman" w:hAnsi="Times New Roman"/>
          <w:sz w:val="24"/>
          <w:szCs w:val="24"/>
        </w:rPr>
        <w:t xml:space="preserve">подготовки </w:t>
      </w:r>
      <w:r w:rsidR="007F5D01" w:rsidRPr="002A2747">
        <w:rPr>
          <w:rFonts w:ascii="Times New Roman" w:hAnsi="Times New Roman"/>
          <w:sz w:val="24"/>
          <w:szCs w:val="24"/>
        </w:rPr>
        <w:t xml:space="preserve">и </w:t>
      </w:r>
      <w:r w:rsidRPr="002A2747">
        <w:rPr>
          <w:rFonts w:ascii="Times New Roman" w:hAnsi="Times New Roman"/>
          <w:sz w:val="24"/>
          <w:szCs w:val="24"/>
        </w:rPr>
        <w:t xml:space="preserve">утверждения </w:t>
      </w:r>
      <w:r w:rsidR="00F550C0" w:rsidRPr="002A2747">
        <w:rPr>
          <w:rFonts w:ascii="Times New Roman" w:hAnsi="Times New Roman"/>
          <w:sz w:val="24"/>
          <w:szCs w:val="24"/>
        </w:rPr>
        <w:t>ГПЗУ</w:t>
      </w:r>
      <w:r w:rsidR="007F5D01" w:rsidRPr="002A2747">
        <w:rPr>
          <w:rFonts w:ascii="Times New Roman" w:hAnsi="Times New Roman"/>
          <w:sz w:val="24"/>
          <w:szCs w:val="24"/>
        </w:rPr>
        <w:t xml:space="preserve"> </w:t>
      </w:r>
      <w:r w:rsidRPr="002A2747">
        <w:rPr>
          <w:rFonts w:ascii="Times New Roman" w:hAnsi="Times New Roman"/>
          <w:sz w:val="24"/>
          <w:szCs w:val="24"/>
        </w:rPr>
        <w:t>при осуществлении строительства, реконструкции объектов индивидуального жилищного строительства</w:t>
      </w:r>
      <w:r w:rsidR="006D0D5D" w:rsidRPr="002A2747">
        <w:rPr>
          <w:rFonts w:ascii="Times New Roman" w:hAnsi="Times New Roman"/>
          <w:sz w:val="24"/>
          <w:szCs w:val="24"/>
        </w:rPr>
        <w:t xml:space="preserve"> на земельных участках, расположенных на территории </w:t>
      </w:r>
      <w:r w:rsidRPr="002A2747">
        <w:rPr>
          <w:rFonts w:ascii="Times New Roman" w:hAnsi="Times New Roman"/>
          <w:sz w:val="24"/>
          <w:szCs w:val="24"/>
        </w:rPr>
        <w:t xml:space="preserve"> </w:t>
      </w:r>
      <w:r w:rsidR="006D0D5D" w:rsidRPr="002A2747">
        <w:rPr>
          <w:rFonts w:ascii="Times New Roman" w:hAnsi="Times New Roman"/>
          <w:i/>
          <w:sz w:val="24"/>
          <w:szCs w:val="24"/>
          <w:u w:val="single"/>
        </w:rPr>
        <w:t>муниципального образования</w:t>
      </w:r>
      <w:r w:rsidRPr="002A2747">
        <w:rPr>
          <w:rFonts w:ascii="Times New Roman" w:hAnsi="Times New Roman"/>
          <w:i/>
          <w:sz w:val="24"/>
          <w:szCs w:val="24"/>
          <w:u w:val="single"/>
        </w:rPr>
        <w:t xml:space="preserve"> Московской области</w:t>
      </w:r>
      <w:r w:rsidR="007F5D01" w:rsidRPr="002A2747">
        <w:rPr>
          <w:rFonts w:ascii="Times New Roman" w:hAnsi="Times New Roman"/>
          <w:sz w:val="24"/>
          <w:szCs w:val="24"/>
        </w:rPr>
        <w:t>;</w:t>
      </w:r>
    </w:p>
    <w:p w:rsidR="000E5ABB" w:rsidRPr="002A2747" w:rsidRDefault="00F550C0" w:rsidP="000E21AA">
      <w:pPr>
        <w:pStyle w:val="affff9"/>
        <w:numPr>
          <w:ilvl w:val="2"/>
          <w:numId w:val="10"/>
        </w:numPr>
        <w:ind w:left="0" w:firstLine="709"/>
        <w:jc w:val="both"/>
        <w:rPr>
          <w:rFonts w:ascii="Times New Roman" w:hAnsi="Times New Roman"/>
          <w:sz w:val="24"/>
          <w:szCs w:val="24"/>
        </w:rPr>
      </w:pPr>
      <w:bookmarkStart w:id="28" w:name="п_7_1_2_дубликат"/>
      <w:bookmarkEnd w:id="27"/>
      <w:r w:rsidRPr="002A2747">
        <w:rPr>
          <w:rFonts w:ascii="Times New Roman" w:hAnsi="Times New Roman"/>
          <w:sz w:val="24"/>
          <w:szCs w:val="24"/>
        </w:rPr>
        <w:t xml:space="preserve">получение дубликата, ранее утвержденного </w:t>
      </w:r>
      <w:r w:rsidR="00EE7A24">
        <w:rPr>
          <w:rFonts w:ascii="Times New Roman" w:hAnsi="Times New Roman"/>
          <w:i/>
          <w:sz w:val="24"/>
          <w:szCs w:val="24"/>
          <w:u w:val="single"/>
        </w:rPr>
        <w:t>Администрацией Рузского муниципального района</w:t>
      </w:r>
      <w:r w:rsidRPr="002A2747">
        <w:rPr>
          <w:rFonts w:ascii="Times New Roman" w:hAnsi="Times New Roman"/>
          <w:sz w:val="24"/>
          <w:szCs w:val="24"/>
        </w:rPr>
        <w:t xml:space="preserve"> ГПЗУ</w:t>
      </w:r>
      <w:bookmarkEnd w:id="28"/>
      <w:r w:rsidRPr="002A2747">
        <w:rPr>
          <w:rFonts w:ascii="Times New Roman" w:hAnsi="Times New Roman"/>
          <w:sz w:val="24"/>
          <w:szCs w:val="24"/>
        </w:rPr>
        <w:t>.</w:t>
      </w:r>
    </w:p>
    <w:p w:rsidR="000E5ABB" w:rsidRPr="002A2747" w:rsidRDefault="000E5ABB" w:rsidP="000E21AA">
      <w:pPr>
        <w:pStyle w:val="affff9"/>
        <w:numPr>
          <w:ilvl w:val="1"/>
          <w:numId w:val="10"/>
        </w:numPr>
        <w:ind w:left="0" w:firstLine="709"/>
        <w:jc w:val="both"/>
        <w:rPr>
          <w:rFonts w:ascii="Times New Roman" w:hAnsi="Times New Roman"/>
          <w:sz w:val="24"/>
          <w:szCs w:val="24"/>
        </w:rPr>
      </w:pPr>
      <w:r w:rsidRPr="002A2747">
        <w:rPr>
          <w:rFonts w:ascii="Times New Roman" w:hAnsi="Times New Roman"/>
          <w:sz w:val="24"/>
          <w:szCs w:val="24"/>
        </w:rPr>
        <w:t xml:space="preserve">Факт предоставления Государственной услуги фиксируется в информационной системе (далее – ИС) </w:t>
      </w:r>
      <w:r w:rsidR="00EE7A24">
        <w:rPr>
          <w:rFonts w:ascii="Times New Roman" w:hAnsi="Times New Roman"/>
          <w:i/>
          <w:sz w:val="24"/>
          <w:szCs w:val="24"/>
          <w:u w:val="single"/>
        </w:rPr>
        <w:t>Администрации Рузского муниципального района</w:t>
      </w:r>
      <w:r w:rsidRPr="002A2747">
        <w:rPr>
          <w:rFonts w:ascii="Times New Roman" w:hAnsi="Times New Roman"/>
          <w:sz w:val="24"/>
          <w:szCs w:val="24"/>
        </w:rPr>
        <w:t xml:space="preserve"> (с приложением результатов оказания Государственной услуги).</w:t>
      </w:r>
    </w:p>
    <w:p w:rsidR="00B95E41" w:rsidRPr="00C13625" w:rsidRDefault="000E5ABB" w:rsidP="00B95E41">
      <w:pPr>
        <w:pStyle w:val="affff9"/>
        <w:ind w:firstLine="709"/>
        <w:jc w:val="both"/>
        <w:rPr>
          <w:rFonts w:ascii="Times New Roman" w:hAnsi="Times New Roman"/>
          <w:sz w:val="24"/>
          <w:szCs w:val="24"/>
        </w:rPr>
      </w:pPr>
      <w:r w:rsidRPr="00C13625">
        <w:rPr>
          <w:rFonts w:ascii="Times New Roman" w:hAnsi="Times New Roman"/>
          <w:sz w:val="24"/>
          <w:szCs w:val="24"/>
        </w:rPr>
        <w:t xml:space="preserve">Одновременно результат предоставления Государственной услуги из </w:t>
      </w:r>
      <w:r w:rsidR="00E43CC2" w:rsidRPr="00C13625">
        <w:rPr>
          <w:rFonts w:ascii="Times New Roman" w:hAnsi="Times New Roman"/>
          <w:sz w:val="24"/>
          <w:szCs w:val="24"/>
        </w:rPr>
        <w:t>МОДУЛЬ ОУ</w:t>
      </w:r>
      <w:r w:rsidRPr="00C13625">
        <w:rPr>
          <w:rFonts w:ascii="Times New Roman" w:hAnsi="Times New Roman"/>
          <w:sz w:val="24"/>
          <w:szCs w:val="24"/>
        </w:rPr>
        <w:t xml:space="preserve"> направляется в Автоматизированную информационную сис</w:t>
      </w:r>
      <w:r w:rsidR="002A2747" w:rsidRPr="00C13625">
        <w:rPr>
          <w:rFonts w:ascii="Times New Roman" w:hAnsi="Times New Roman"/>
          <w:sz w:val="24"/>
          <w:szCs w:val="24"/>
        </w:rPr>
        <w:t xml:space="preserve">тему МФЦ (далее - АИС МФЦ) и, в </w:t>
      </w:r>
      <w:r w:rsidRPr="00C13625">
        <w:rPr>
          <w:rFonts w:ascii="Times New Roman" w:hAnsi="Times New Roman"/>
          <w:sz w:val="24"/>
          <w:szCs w:val="24"/>
        </w:rPr>
        <w:t>случае</w:t>
      </w:r>
      <w:r w:rsidR="00114D7D" w:rsidRPr="00C13625">
        <w:rPr>
          <w:rFonts w:ascii="Times New Roman" w:hAnsi="Times New Roman"/>
          <w:sz w:val="24"/>
          <w:szCs w:val="24"/>
        </w:rPr>
        <w:t>,</w:t>
      </w:r>
      <w:r w:rsidRPr="00C13625">
        <w:rPr>
          <w:rFonts w:ascii="Times New Roman" w:hAnsi="Times New Roman"/>
          <w:sz w:val="24"/>
          <w:szCs w:val="24"/>
        </w:rPr>
        <w:t xml:space="preserve"> предусмотренном в </w:t>
      </w:r>
      <w:hyperlink w:anchor="п_7_4_результат_в_эл_виде" w:history="1">
        <w:r w:rsidR="00FE1E55" w:rsidRPr="00C13625">
          <w:rPr>
            <w:rStyle w:val="a7"/>
            <w:rFonts w:ascii="Times New Roman" w:hAnsi="Times New Roman"/>
            <w:sz w:val="24"/>
            <w:szCs w:val="24"/>
          </w:rPr>
          <w:t>под</w:t>
        </w:r>
        <w:r w:rsidRPr="00C13625">
          <w:rPr>
            <w:rStyle w:val="a7"/>
            <w:rFonts w:ascii="Times New Roman" w:hAnsi="Times New Roman"/>
            <w:sz w:val="24"/>
            <w:szCs w:val="24"/>
          </w:rPr>
          <w:t>п</w:t>
        </w:r>
        <w:r w:rsidR="00C52B83" w:rsidRPr="00C13625">
          <w:rPr>
            <w:rStyle w:val="a7"/>
            <w:rFonts w:ascii="Times New Roman" w:hAnsi="Times New Roman"/>
            <w:sz w:val="24"/>
            <w:szCs w:val="24"/>
          </w:rPr>
          <w:t>ункте</w:t>
        </w:r>
        <w:r w:rsidRPr="00C13625">
          <w:rPr>
            <w:rStyle w:val="a7"/>
            <w:rFonts w:ascii="Times New Roman" w:hAnsi="Times New Roman"/>
            <w:sz w:val="24"/>
            <w:szCs w:val="24"/>
          </w:rPr>
          <w:t xml:space="preserve"> 7.4 Административного регламента</w:t>
        </w:r>
      </w:hyperlink>
      <w:r w:rsidRPr="00C13625">
        <w:rPr>
          <w:rFonts w:ascii="Times New Roman" w:hAnsi="Times New Roman"/>
          <w:sz w:val="24"/>
          <w:szCs w:val="24"/>
        </w:rPr>
        <w:t xml:space="preserve">, в государственную информационную систему обеспечения градостроительной деятельности Московской области (далее – ИСОГД). </w:t>
      </w:r>
      <w:r w:rsidR="00C52B83" w:rsidRPr="00C13625">
        <w:rPr>
          <w:rFonts w:ascii="Times New Roman" w:hAnsi="Times New Roman"/>
          <w:sz w:val="24"/>
          <w:szCs w:val="24"/>
        </w:rPr>
        <w:t xml:space="preserve">Результат предоставления Государственной услуги регистрируется в ИСОГД. </w:t>
      </w:r>
      <w:r w:rsidR="005B3166" w:rsidRPr="00C13625">
        <w:rPr>
          <w:rFonts w:ascii="Times New Roman" w:hAnsi="Times New Roman"/>
          <w:sz w:val="24"/>
          <w:szCs w:val="24"/>
        </w:rPr>
        <w:t>Постоянный номер</w:t>
      </w:r>
      <w:r w:rsidRPr="00C13625">
        <w:rPr>
          <w:rFonts w:ascii="Times New Roman" w:hAnsi="Times New Roman"/>
          <w:sz w:val="24"/>
          <w:szCs w:val="24"/>
        </w:rPr>
        <w:t xml:space="preserve"> в ИСОГД </w:t>
      </w:r>
      <w:r w:rsidR="005B3166" w:rsidRPr="00C13625">
        <w:rPr>
          <w:rFonts w:ascii="Times New Roman" w:hAnsi="Times New Roman"/>
          <w:sz w:val="24"/>
          <w:szCs w:val="24"/>
        </w:rPr>
        <w:t>направляется</w:t>
      </w:r>
      <w:r w:rsidR="00B95E41" w:rsidRPr="00C13625">
        <w:rPr>
          <w:rFonts w:ascii="Times New Roman" w:hAnsi="Times New Roman"/>
          <w:sz w:val="24"/>
          <w:szCs w:val="24"/>
        </w:rPr>
        <w:t xml:space="preserve"> заявителю.</w:t>
      </w:r>
      <w:r w:rsidRPr="00C13625">
        <w:rPr>
          <w:rFonts w:ascii="Times New Roman" w:hAnsi="Times New Roman"/>
          <w:sz w:val="24"/>
          <w:szCs w:val="24"/>
        </w:rPr>
        <w:t xml:space="preserve"> </w:t>
      </w:r>
    </w:p>
    <w:p w:rsidR="00026213" w:rsidRPr="002A2747" w:rsidRDefault="001E0904" w:rsidP="00114D7D">
      <w:pPr>
        <w:pStyle w:val="affff9"/>
        <w:numPr>
          <w:ilvl w:val="1"/>
          <w:numId w:val="10"/>
        </w:numPr>
        <w:ind w:left="1418" w:hanging="709"/>
        <w:jc w:val="both"/>
        <w:rPr>
          <w:rFonts w:ascii="Times New Roman" w:hAnsi="Times New Roman"/>
          <w:sz w:val="24"/>
          <w:szCs w:val="24"/>
        </w:rPr>
      </w:pPr>
      <w:r w:rsidRPr="002A2747">
        <w:rPr>
          <w:rFonts w:ascii="Times New Roman" w:hAnsi="Times New Roman"/>
          <w:sz w:val="24"/>
          <w:szCs w:val="24"/>
        </w:rPr>
        <w:t xml:space="preserve">Результатом предоставления </w:t>
      </w:r>
      <w:r w:rsidR="006E4A5E"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является</w:t>
      </w:r>
      <w:r w:rsidR="00026213" w:rsidRPr="002A2747">
        <w:rPr>
          <w:rFonts w:ascii="Times New Roman" w:hAnsi="Times New Roman"/>
          <w:sz w:val="24"/>
          <w:szCs w:val="24"/>
        </w:rPr>
        <w:t>:</w:t>
      </w:r>
    </w:p>
    <w:p w:rsidR="00B95E41" w:rsidRPr="002A2747" w:rsidRDefault="00E02BF6" w:rsidP="000E21AA">
      <w:pPr>
        <w:pStyle w:val="affff9"/>
        <w:numPr>
          <w:ilvl w:val="2"/>
          <w:numId w:val="10"/>
        </w:numPr>
        <w:ind w:left="0" w:firstLine="709"/>
        <w:jc w:val="both"/>
        <w:rPr>
          <w:rFonts w:ascii="Times New Roman" w:hAnsi="Times New Roman"/>
          <w:sz w:val="24"/>
          <w:szCs w:val="24"/>
        </w:rPr>
      </w:pPr>
      <w:r w:rsidRPr="002A2747">
        <w:rPr>
          <w:rFonts w:ascii="Times New Roman" w:hAnsi="Times New Roman"/>
          <w:sz w:val="24"/>
          <w:szCs w:val="24"/>
        </w:rPr>
        <w:t>Постановление</w:t>
      </w:r>
      <w:r w:rsidR="00B95E41" w:rsidRPr="002A2747">
        <w:rPr>
          <w:rFonts w:ascii="Times New Roman" w:hAnsi="Times New Roman"/>
          <w:sz w:val="24"/>
          <w:szCs w:val="24"/>
        </w:rPr>
        <w:t xml:space="preserve"> </w:t>
      </w:r>
      <w:r w:rsidR="00EE7A24">
        <w:rPr>
          <w:rFonts w:ascii="Times New Roman" w:hAnsi="Times New Roman"/>
          <w:i/>
          <w:sz w:val="24"/>
          <w:szCs w:val="24"/>
          <w:u w:val="single"/>
        </w:rPr>
        <w:t>Администрации Рузского муниципального района</w:t>
      </w:r>
      <w:r w:rsidRPr="002A2747">
        <w:rPr>
          <w:rFonts w:ascii="Times New Roman" w:hAnsi="Times New Roman"/>
          <w:i/>
          <w:sz w:val="24"/>
          <w:szCs w:val="24"/>
          <w:u w:val="single"/>
        </w:rPr>
        <w:t xml:space="preserve"> </w:t>
      </w:r>
      <w:r w:rsidRPr="002A2747">
        <w:rPr>
          <w:rFonts w:ascii="Times New Roman" w:hAnsi="Times New Roman"/>
          <w:sz w:val="24"/>
          <w:szCs w:val="24"/>
        </w:rPr>
        <w:t>об утверждении ГПЗУ</w:t>
      </w:r>
      <w:r w:rsidR="00B95E41" w:rsidRPr="002A2747">
        <w:rPr>
          <w:rFonts w:ascii="Times New Roman" w:hAnsi="Times New Roman"/>
          <w:sz w:val="24"/>
          <w:szCs w:val="24"/>
        </w:rPr>
        <w:t xml:space="preserve"> с приложением: </w:t>
      </w:r>
    </w:p>
    <w:p w:rsidR="00C25FB6" w:rsidRPr="002A2747" w:rsidRDefault="00B95E41" w:rsidP="00E02BF6">
      <w:pPr>
        <w:pStyle w:val="affff9"/>
        <w:ind w:firstLine="709"/>
        <w:jc w:val="both"/>
        <w:rPr>
          <w:rFonts w:ascii="Times New Roman" w:hAnsi="Times New Roman"/>
          <w:sz w:val="24"/>
          <w:szCs w:val="24"/>
        </w:rPr>
      </w:pPr>
      <w:r w:rsidRPr="002A2747">
        <w:rPr>
          <w:rFonts w:ascii="Times New Roman" w:hAnsi="Times New Roman"/>
          <w:sz w:val="24"/>
          <w:szCs w:val="24"/>
        </w:rPr>
        <w:t xml:space="preserve">- </w:t>
      </w:r>
      <w:r w:rsidR="00B65196" w:rsidRPr="002A2747">
        <w:rPr>
          <w:rFonts w:ascii="Times New Roman" w:hAnsi="Times New Roman"/>
          <w:sz w:val="24"/>
          <w:szCs w:val="24"/>
        </w:rPr>
        <w:t xml:space="preserve">ГПЗУ </w:t>
      </w:r>
      <w:r w:rsidR="00E02BF6" w:rsidRPr="002A2747">
        <w:rPr>
          <w:rFonts w:ascii="Times New Roman" w:hAnsi="Times New Roman"/>
          <w:sz w:val="24"/>
          <w:szCs w:val="24"/>
        </w:rPr>
        <w:t>подготовленного по форме, утвержденной Приказом Министерства строительства и жилищно-коммунального хозяйства РФ от 6 июня 2016 г. № 400/пр «Об утверждении формы градостроительного плана земельного участка»</w:t>
      </w:r>
      <w:r w:rsidR="00C25FB6" w:rsidRPr="002A2747">
        <w:rPr>
          <w:rFonts w:ascii="Times New Roman" w:hAnsi="Times New Roman"/>
          <w:sz w:val="24"/>
          <w:szCs w:val="24"/>
        </w:rPr>
        <w:t>;</w:t>
      </w:r>
    </w:p>
    <w:p w:rsidR="00F550C0" w:rsidRPr="002A2747" w:rsidRDefault="00F550C0" w:rsidP="000E21AA">
      <w:pPr>
        <w:pStyle w:val="affff9"/>
        <w:numPr>
          <w:ilvl w:val="2"/>
          <w:numId w:val="10"/>
        </w:numPr>
        <w:ind w:left="0" w:firstLine="709"/>
        <w:jc w:val="both"/>
        <w:rPr>
          <w:rFonts w:ascii="Times New Roman" w:hAnsi="Times New Roman"/>
          <w:sz w:val="24"/>
          <w:szCs w:val="24"/>
        </w:rPr>
      </w:pPr>
      <w:r w:rsidRPr="002A2747">
        <w:rPr>
          <w:rFonts w:ascii="Times New Roman" w:hAnsi="Times New Roman"/>
          <w:sz w:val="24"/>
          <w:szCs w:val="24"/>
        </w:rPr>
        <w:t xml:space="preserve">дубликат, </w:t>
      </w:r>
      <w:r w:rsidR="00B65196" w:rsidRPr="002A2747">
        <w:rPr>
          <w:rFonts w:ascii="Times New Roman" w:hAnsi="Times New Roman"/>
          <w:sz w:val="24"/>
          <w:szCs w:val="24"/>
        </w:rPr>
        <w:t xml:space="preserve">ранее утвержденного </w:t>
      </w:r>
      <w:r w:rsidR="00EE7A24">
        <w:rPr>
          <w:rFonts w:ascii="Times New Roman" w:hAnsi="Times New Roman"/>
          <w:i/>
          <w:sz w:val="24"/>
          <w:szCs w:val="24"/>
          <w:u w:val="single"/>
        </w:rPr>
        <w:t>Администрацией Рузского муниципального района</w:t>
      </w:r>
      <w:r w:rsidR="00B65196" w:rsidRPr="002A2747">
        <w:rPr>
          <w:rFonts w:ascii="Times New Roman" w:hAnsi="Times New Roman"/>
          <w:sz w:val="24"/>
          <w:szCs w:val="24"/>
        </w:rPr>
        <w:t xml:space="preserve"> ГПЗУ.</w:t>
      </w:r>
      <w:r w:rsidR="00B65196" w:rsidRPr="002A2747" w:rsidDel="00B65196">
        <w:rPr>
          <w:rFonts w:ascii="Times New Roman" w:hAnsi="Times New Roman"/>
          <w:sz w:val="24"/>
          <w:szCs w:val="24"/>
        </w:rPr>
        <w:t xml:space="preserve"> </w:t>
      </w:r>
    </w:p>
    <w:p w:rsidR="00E1439D" w:rsidRPr="002A2747" w:rsidRDefault="00E5525A" w:rsidP="000E21AA">
      <w:pPr>
        <w:pStyle w:val="affff9"/>
        <w:numPr>
          <w:ilvl w:val="2"/>
          <w:numId w:val="10"/>
        </w:numPr>
        <w:ind w:left="0" w:firstLine="709"/>
        <w:jc w:val="both"/>
        <w:rPr>
          <w:rFonts w:ascii="Times New Roman" w:hAnsi="Times New Roman"/>
          <w:sz w:val="24"/>
          <w:szCs w:val="24"/>
        </w:rPr>
      </w:pPr>
      <w:r w:rsidRPr="002A2747">
        <w:rPr>
          <w:rFonts w:ascii="Times New Roman" w:hAnsi="Times New Roman"/>
          <w:sz w:val="24"/>
          <w:szCs w:val="24"/>
        </w:rPr>
        <w:t xml:space="preserve">решение об отказе в предоставлении </w:t>
      </w:r>
      <w:r w:rsidR="006E4A5E" w:rsidRPr="002A2747">
        <w:rPr>
          <w:rFonts w:ascii="Times New Roman" w:hAnsi="Times New Roman"/>
          <w:sz w:val="24"/>
          <w:szCs w:val="24"/>
        </w:rPr>
        <w:t>Государственной услуги</w:t>
      </w:r>
      <w:r w:rsidR="00E02BF6" w:rsidRPr="002A2747">
        <w:rPr>
          <w:rFonts w:ascii="Times New Roman" w:hAnsi="Times New Roman"/>
          <w:sz w:val="24"/>
          <w:szCs w:val="24"/>
        </w:rPr>
        <w:t xml:space="preserve"> по форме, установленной в </w:t>
      </w:r>
      <w:hyperlink w:anchor="Приложение_11_форма_отказа" w:history="1">
        <w:r w:rsidR="00E02BF6" w:rsidRPr="00FE1E55">
          <w:rPr>
            <w:rStyle w:val="a7"/>
            <w:rFonts w:ascii="Times New Roman" w:hAnsi="Times New Roman"/>
            <w:sz w:val="24"/>
            <w:szCs w:val="24"/>
          </w:rPr>
          <w:t>приложении 1</w:t>
        </w:r>
        <w:r w:rsidR="0020121D" w:rsidRPr="00FE1E55">
          <w:rPr>
            <w:rStyle w:val="a7"/>
            <w:rFonts w:ascii="Times New Roman" w:hAnsi="Times New Roman"/>
            <w:sz w:val="24"/>
            <w:szCs w:val="24"/>
          </w:rPr>
          <w:t>1</w:t>
        </w:r>
        <w:r w:rsidR="00E02BF6" w:rsidRPr="00FE1E55">
          <w:rPr>
            <w:rStyle w:val="a7"/>
            <w:rFonts w:ascii="Times New Roman" w:hAnsi="Times New Roman"/>
            <w:sz w:val="24"/>
            <w:szCs w:val="24"/>
          </w:rPr>
          <w:t xml:space="preserve"> к Административному регламенту</w:t>
        </w:r>
      </w:hyperlink>
      <w:r w:rsidR="00E1439D" w:rsidRPr="002A2747">
        <w:rPr>
          <w:rFonts w:ascii="Times New Roman" w:hAnsi="Times New Roman"/>
          <w:sz w:val="24"/>
          <w:szCs w:val="24"/>
        </w:rPr>
        <w:t>.</w:t>
      </w:r>
    </w:p>
    <w:p w:rsidR="00A36914" w:rsidRDefault="006524D6" w:rsidP="00A36914">
      <w:pPr>
        <w:pStyle w:val="affff9"/>
        <w:numPr>
          <w:ilvl w:val="1"/>
          <w:numId w:val="10"/>
        </w:numPr>
        <w:ind w:left="0" w:firstLine="709"/>
        <w:jc w:val="both"/>
        <w:rPr>
          <w:rFonts w:ascii="Times New Roman" w:hAnsi="Times New Roman"/>
          <w:sz w:val="24"/>
          <w:szCs w:val="24"/>
        </w:rPr>
      </w:pPr>
      <w:bookmarkStart w:id="29" w:name="п_7_4_результат_в_эл_виде"/>
      <w:r w:rsidRPr="002A2747">
        <w:rPr>
          <w:rFonts w:ascii="Times New Roman" w:hAnsi="Times New Roman"/>
          <w:sz w:val="24"/>
          <w:szCs w:val="24"/>
        </w:rPr>
        <w:t xml:space="preserve">Результат предоставления Государственной услуги оформляется в виде электронного документа, подписанного ЭП уполномоченных лиц </w:t>
      </w:r>
      <w:r w:rsidR="00EE7A24">
        <w:rPr>
          <w:rFonts w:ascii="Times New Roman" w:hAnsi="Times New Roman"/>
          <w:i/>
          <w:sz w:val="24"/>
          <w:szCs w:val="24"/>
          <w:u w:val="single"/>
        </w:rPr>
        <w:t>Администрации Рузского муниципального района</w:t>
      </w:r>
      <w:bookmarkEnd w:id="29"/>
      <w:r w:rsidRPr="002A2747">
        <w:rPr>
          <w:rFonts w:ascii="Times New Roman" w:hAnsi="Times New Roman"/>
          <w:sz w:val="24"/>
          <w:szCs w:val="24"/>
        </w:rPr>
        <w:t>. Перечень уполномоченных лиц определяется соответствующими приказами.</w:t>
      </w:r>
      <w:r w:rsidR="00A36914">
        <w:rPr>
          <w:rFonts w:ascii="Times New Roman" w:hAnsi="Times New Roman"/>
          <w:sz w:val="24"/>
          <w:szCs w:val="24"/>
        </w:rPr>
        <w:t xml:space="preserve"> </w:t>
      </w:r>
      <w:r w:rsidR="00A36914" w:rsidRPr="00A36914">
        <w:rPr>
          <w:rFonts w:ascii="Times New Roman" w:hAnsi="Times New Roman"/>
          <w:sz w:val="24"/>
          <w:szCs w:val="24"/>
        </w:rPr>
        <w:t xml:space="preserve">Результаты предоставления государственной услуги (при условии выдачи нового ГПЗУ) выведенные на бумажный носитель и заверенные собственноручной подписью уполномоченного лица, подписавшего </w:t>
      </w:r>
      <w:r w:rsidR="00A36914">
        <w:rPr>
          <w:rFonts w:ascii="Times New Roman" w:hAnsi="Times New Roman"/>
          <w:sz w:val="24"/>
          <w:szCs w:val="24"/>
        </w:rPr>
        <w:t>постановление</w:t>
      </w:r>
      <w:r w:rsidR="00A36914" w:rsidRPr="00A36914">
        <w:rPr>
          <w:rFonts w:ascii="Times New Roman" w:hAnsi="Times New Roman"/>
          <w:sz w:val="24"/>
          <w:szCs w:val="24"/>
        </w:rPr>
        <w:t xml:space="preserve"> об утверждении ГПЗУ хранятся в архиве </w:t>
      </w:r>
      <w:r w:rsidR="00EE7A24">
        <w:rPr>
          <w:rFonts w:ascii="Times New Roman" w:hAnsi="Times New Roman"/>
          <w:sz w:val="24"/>
          <w:szCs w:val="24"/>
        </w:rPr>
        <w:t>Администрации Рузского муниципального района</w:t>
      </w:r>
      <w:r w:rsidR="00A36914" w:rsidRPr="00A36914">
        <w:rPr>
          <w:rFonts w:ascii="Times New Roman" w:hAnsi="Times New Roman"/>
          <w:sz w:val="24"/>
          <w:szCs w:val="24"/>
        </w:rPr>
        <w:t>.</w:t>
      </w:r>
    </w:p>
    <w:p w:rsidR="00E1439D" w:rsidRDefault="006524D6" w:rsidP="00A36914">
      <w:pPr>
        <w:pStyle w:val="affff9"/>
        <w:numPr>
          <w:ilvl w:val="1"/>
          <w:numId w:val="10"/>
        </w:numPr>
        <w:ind w:left="0" w:firstLine="709"/>
        <w:jc w:val="both"/>
        <w:rPr>
          <w:rFonts w:ascii="Times New Roman" w:hAnsi="Times New Roman"/>
          <w:sz w:val="24"/>
          <w:szCs w:val="24"/>
        </w:rPr>
      </w:pPr>
      <w:r w:rsidRPr="00A36914">
        <w:rPr>
          <w:rFonts w:ascii="Times New Roman" w:hAnsi="Times New Roman"/>
          <w:sz w:val="24"/>
          <w:szCs w:val="24"/>
        </w:rPr>
        <w:t>Результат предоставления Государственной услуги может быть выдан Заявит</w:t>
      </w:r>
      <w:r w:rsidR="007E391B" w:rsidRPr="00A36914">
        <w:rPr>
          <w:rFonts w:ascii="Times New Roman" w:hAnsi="Times New Roman"/>
          <w:sz w:val="24"/>
          <w:szCs w:val="24"/>
        </w:rPr>
        <w:t>елю на бумажном носителе в</w:t>
      </w:r>
      <w:r w:rsidRPr="00A36914">
        <w:rPr>
          <w:rFonts w:ascii="Times New Roman" w:hAnsi="Times New Roman"/>
          <w:sz w:val="24"/>
          <w:szCs w:val="24"/>
        </w:rPr>
        <w:t xml:space="preserve"> МФЦ</w:t>
      </w:r>
      <w:r w:rsidR="007E391B" w:rsidRPr="00A36914">
        <w:rPr>
          <w:rFonts w:ascii="Times New Roman" w:hAnsi="Times New Roman"/>
          <w:sz w:val="24"/>
          <w:szCs w:val="24"/>
        </w:rPr>
        <w:t>, указанном Заявителем при подаче заявления</w:t>
      </w:r>
      <w:r w:rsidRPr="00A36914">
        <w:rPr>
          <w:rFonts w:ascii="Times New Roman" w:hAnsi="Times New Roman"/>
          <w:sz w:val="24"/>
          <w:szCs w:val="24"/>
        </w:rPr>
        <w:t xml:space="preserve">, в </w:t>
      </w:r>
      <w:r w:rsidRPr="00A36914">
        <w:rPr>
          <w:rFonts w:ascii="Times New Roman" w:hAnsi="Times New Roman"/>
          <w:sz w:val="24"/>
          <w:szCs w:val="24"/>
        </w:rPr>
        <w:lastRenderedPageBreak/>
        <w:t>виде распечатанной копии электронного документа, заверенного подписью оператора и печатью МФЦ</w:t>
      </w:r>
      <w:r w:rsidR="00062190" w:rsidRPr="00A36914">
        <w:rPr>
          <w:rFonts w:ascii="Times New Roman" w:hAnsi="Times New Roman"/>
          <w:sz w:val="24"/>
          <w:szCs w:val="24"/>
        </w:rPr>
        <w:t>.</w:t>
      </w:r>
    </w:p>
    <w:p w:rsidR="006524D6" w:rsidRDefault="006524D6" w:rsidP="00A36914">
      <w:pPr>
        <w:pStyle w:val="affff9"/>
        <w:numPr>
          <w:ilvl w:val="1"/>
          <w:numId w:val="10"/>
        </w:numPr>
        <w:ind w:left="0" w:firstLine="709"/>
        <w:jc w:val="both"/>
        <w:rPr>
          <w:rFonts w:ascii="Times New Roman" w:hAnsi="Times New Roman"/>
          <w:sz w:val="24"/>
          <w:szCs w:val="24"/>
        </w:rPr>
      </w:pPr>
      <w:bookmarkStart w:id="30" w:name="_Toc430614255"/>
      <w:r w:rsidRPr="00A36914">
        <w:rPr>
          <w:rFonts w:ascii="Times New Roman" w:hAnsi="Times New Roman"/>
          <w:sz w:val="24"/>
          <w:szCs w:val="24"/>
        </w:rPr>
        <w:t>Результат предоставления Государственной услуги в виде дубликата ГПЗУ в отношении ГПЗУ, ранее выданного на бумажном носителе, оформляется в виде электронного образа оригинала ранее выданного ГПЗУ, подписанного усиленной квалифицированн</w:t>
      </w:r>
      <w:r w:rsidR="00483909" w:rsidRPr="00A36914">
        <w:rPr>
          <w:rFonts w:ascii="Times New Roman" w:hAnsi="Times New Roman"/>
          <w:sz w:val="24"/>
          <w:szCs w:val="24"/>
        </w:rPr>
        <w:t>ой электронной подписью</w:t>
      </w:r>
      <w:r w:rsidRPr="00A36914">
        <w:rPr>
          <w:rFonts w:ascii="Times New Roman" w:hAnsi="Times New Roman"/>
          <w:sz w:val="24"/>
          <w:szCs w:val="24"/>
        </w:rPr>
        <w:t xml:space="preserve"> уполномоченного должностного лица </w:t>
      </w:r>
      <w:r w:rsidR="00EE7A24">
        <w:rPr>
          <w:rFonts w:ascii="Times New Roman" w:hAnsi="Times New Roman"/>
          <w:i/>
          <w:sz w:val="24"/>
          <w:szCs w:val="24"/>
          <w:u w:val="single"/>
        </w:rPr>
        <w:t>Администрации Рузского муниципального района</w:t>
      </w:r>
      <w:r w:rsidRPr="00A36914">
        <w:rPr>
          <w:rFonts w:ascii="Times New Roman" w:hAnsi="Times New Roman"/>
          <w:sz w:val="24"/>
          <w:szCs w:val="24"/>
        </w:rPr>
        <w:t>. В качестве дубликата ГПЗУ ранее выданного в виде электронного документа повторно предоставляется результат ранее оказанной Государственной услуги.</w:t>
      </w:r>
    </w:p>
    <w:p w:rsidR="006524D6" w:rsidRPr="00A36914" w:rsidRDefault="006524D6" w:rsidP="00A36914">
      <w:pPr>
        <w:pStyle w:val="affff9"/>
        <w:numPr>
          <w:ilvl w:val="1"/>
          <w:numId w:val="10"/>
        </w:numPr>
        <w:ind w:left="0" w:firstLine="709"/>
        <w:jc w:val="both"/>
        <w:rPr>
          <w:rFonts w:ascii="Times New Roman" w:hAnsi="Times New Roman"/>
          <w:sz w:val="24"/>
          <w:szCs w:val="24"/>
        </w:rPr>
      </w:pPr>
      <w:bookmarkStart w:id="31" w:name="_Toc459994017"/>
      <w:r w:rsidRPr="00A36914">
        <w:rPr>
          <w:rFonts w:ascii="Times New Roman" w:hAnsi="Times New Roman"/>
          <w:sz w:val="24"/>
          <w:szCs w:val="24"/>
        </w:rPr>
        <w:t xml:space="preserve">При повторном обращении Заявителя за предоставлением Государственной услуги, в случае изменения градостроительной ситуации (утверждения правил землепользования и застройки (изменений в них), документации по планировке территории или издания иных актов (появления сведений), указанных в </w:t>
      </w:r>
      <w:hyperlink w:anchor="раздел_10_перечень_документов_по_межведу" w:history="1">
        <w:r w:rsidRPr="00A36914">
          <w:rPr>
            <w:rStyle w:val="a7"/>
            <w:rFonts w:ascii="Times New Roman" w:hAnsi="Times New Roman"/>
            <w:sz w:val="24"/>
            <w:szCs w:val="24"/>
          </w:rPr>
          <w:t>подразделе 10 Административного регламента</w:t>
        </w:r>
      </w:hyperlink>
      <w:r w:rsidRPr="00A36914">
        <w:rPr>
          <w:rFonts w:ascii="Times New Roman" w:hAnsi="Times New Roman"/>
          <w:sz w:val="24"/>
          <w:szCs w:val="24"/>
        </w:rPr>
        <w:t xml:space="preserve"> и учитываемых при подготовке ГПЗУ), ранее утвержденный ГПЗУ отменяется и выдается ГПЗУ с учетом вновь появившейся информации. Срок оказания услуги в этом случае определяется в соотве</w:t>
      </w:r>
      <w:r w:rsidR="00AC675B" w:rsidRPr="00A36914">
        <w:rPr>
          <w:rFonts w:ascii="Times New Roman" w:hAnsi="Times New Roman"/>
          <w:sz w:val="24"/>
          <w:szCs w:val="24"/>
        </w:rPr>
        <w:t xml:space="preserve">тствии с </w:t>
      </w:r>
      <w:hyperlink w:anchor="подраздел_8_срок" w:history="1">
        <w:r w:rsidR="00AC675B" w:rsidRPr="00A36914">
          <w:rPr>
            <w:rStyle w:val="a7"/>
            <w:rFonts w:ascii="Times New Roman" w:hAnsi="Times New Roman"/>
            <w:sz w:val="24"/>
            <w:szCs w:val="24"/>
          </w:rPr>
          <w:t>подразделом 8</w:t>
        </w:r>
        <w:r w:rsidRPr="00A36914">
          <w:rPr>
            <w:rStyle w:val="a7"/>
            <w:rFonts w:ascii="Times New Roman" w:hAnsi="Times New Roman"/>
            <w:sz w:val="24"/>
            <w:szCs w:val="24"/>
          </w:rPr>
          <w:t xml:space="preserve"> Административного регламента</w:t>
        </w:r>
      </w:hyperlink>
      <w:r w:rsidRPr="00A36914">
        <w:rPr>
          <w:rFonts w:ascii="Times New Roman" w:hAnsi="Times New Roman"/>
          <w:sz w:val="24"/>
          <w:szCs w:val="24"/>
        </w:rPr>
        <w:t>.</w:t>
      </w:r>
      <w:bookmarkEnd w:id="31"/>
      <w:r w:rsidRPr="00A36914">
        <w:rPr>
          <w:rFonts w:ascii="Times New Roman" w:hAnsi="Times New Roman"/>
          <w:sz w:val="24"/>
          <w:szCs w:val="24"/>
        </w:rPr>
        <w:t xml:space="preserve"> </w:t>
      </w:r>
    </w:p>
    <w:p w:rsidR="006524D6" w:rsidRPr="002A2747" w:rsidRDefault="006524D6" w:rsidP="006524D6">
      <w:pPr>
        <w:pStyle w:val="affff9"/>
        <w:ind w:firstLine="709"/>
        <w:jc w:val="both"/>
        <w:outlineLvl w:val="1"/>
        <w:rPr>
          <w:rFonts w:ascii="Times New Roman" w:hAnsi="Times New Roman"/>
          <w:sz w:val="24"/>
          <w:szCs w:val="24"/>
        </w:rPr>
      </w:pPr>
    </w:p>
    <w:p w:rsidR="001E0904" w:rsidRPr="002A2747" w:rsidRDefault="001E0904" w:rsidP="007C4AE7">
      <w:pPr>
        <w:pStyle w:val="2-"/>
        <w:numPr>
          <w:ilvl w:val="0"/>
          <w:numId w:val="10"/>
        </w:numPr>
        <w:spacing w:before="0" w:after="0" w:line="276" w:lineRule="auto"/>
        <w:rPr>
          <w:i w:val="0"/>
          <w:sz w:val="24"/>
          <w:szCs w:val="24"/>
        </w:rPr>
      </w:pPr>
      <w:r w:rsidRPr="002A2747">
        <w:rPr>
          <w:i w:val="0"/>
          <w:sz w:val="24"/>
          <w:szCs w:val="24"/>
        </w:rPr>
        <w:t xml:space="preserve"> </w:t>
      </w:r>
      <w:bookmarkStart w:id="32" w:name="_Toc460002880"/>
      <w:bookmarkStart w:id="33" w:name="подраздел_8_срок"/>
      <w:r w:rsidRPr="002A2747">
        <w:rPr>
          <w:i w:val="0"/>
          <w:sz w:val="24"/>
          <w:szCs w:val="24"/>
        </w:rPr>
        <w:t xml:space="preserve">Срок предоставления </w:t>
      </w:r>
      <w:bookmarkEnd w:id="30"/>
      <w:r w:rsidR="006E4A5E" w:rsidRPr="002A2747">
        <w:rPr>
          <w:i w:val="0"/>
          <w:sz w:val="24"/>
          <w:szCs w:val="24"/>
        </w:rPr>
        <w:t>Государственной услуги</w:t>
      </w:r>
      <w:bookmarkEnd w:id="32"/>
    </w:p>
    <w:bookmarkEnd w:id="33"/>
    <w:p w:rsidR="001E0904" w:rsidRPr="002A2747" w:rsidRDefault="001E0904" w:rsidP="007828C8">
      <w:pPr>
        <w:pStyle w:val="affff9"/>
        <w:ind w:firstLine="709"/>
        <w:jc w:val="both"/>
        <w:rPr>
          <w:rFonts w:ascii="Times New Roman" w:hAnsi="Times New Roman"/>
          <w:sz w:val="24"/>
          <w:szCs w:val="24"/>
        </w:rPr>
      </w:pPr>
    </w:p>
    <w:p w:rsidR="006C2BBB" w:rsidRPr="002A2747" w:rsidRDefault="001E0904" w:rsidP="006C7ED7">
      <w:pPr>
        <w:pStyle w:val="affff9"/>
        <w:ind w:firstLine="709"/>
        <w:jc w:val="both"/>
        <w:rPr>
          <w:rFonts w:ascii="Times New Roman" w:hAnsi="Times New Roman"/>
          <w:sz w:val="24"/>
          <w:szCs w:val="24"/>
        </w:rPr>
      </w:pPr>
      <w:r w:rsidRPr="002A2747">
        <w:rPr>
          <w:rFonts w:ascii="Times New Roman" w:hAnsi="Times New Roman"/>
          <w:sz w:val="24"/>
          <w:szCs w:val="24"/>
        </w:rPr>
        <w:t xml:space="preserve">8.1. Срок предоставления </w:t>
      </w:r>
      <w:r w:rsidR="006E4A5E" w:rsidRPr="002A2747">
        <w:rPr>
          <w:rFonts w:ascii="Times New Roman" w:hAnsi="Times New Roman"/>
          <w:sz w:val="24"/>
          <w:szCs w:val="24"/>
        </w:rPr>
        <w:t>Государственной услуги</w:t>
      </w:r>
      <w:r w:rsidR="006C2BBB" w:rsidRPr="002A2747">
        <w:rPr>
          <w:rFonts w:ascii="Times New Roman" w:hAnsi="Times New Roman"/>
          <w:sz w:val="24"/>
          <w:szCs w:val="24"/>
        </w:rPr>
        <w:t>:</w:t>
      </w:r>
    </w:p>
    <w:p w:rsidR="006C2BBB" w:rsidRPr="002A2747" w:rsidRDefault="006C2BBB" w:rsidP="006C7ED7">
      <w:pPr>
        <w:pStyle w:val="affff9"/>
        <w:ind w:firstLine="709"/>
        <w:jc w:val="both"/>
        <w:rPr>
          <w:rFonts w:ascii="Times New Roman" w:hAnsi="Times New Roman"/>
          <w:sz w:val="24"/>
          <w:szCs w:val="24"/>
        </w:rPr>
      </w:pPr>
      <w:r w:rsidRPr="002A2747">
        <w:rPr>
          <w:rFonts w:ascii="Times New Roman" w:hAnsi="Times New Roman"/>
          <w:sz w:val="24"/>
          <w:szCs w:val="24"/>
        </w:rPr>
        <w:t xml:space="preserve">8.1.1. при обращении Заявителя </w:t>
      </w:r>
      <w:r w:rsidR="0008301A" w:rsidRPr="002A2747">
        <w:rPr>
          <w:rFonts w:ascii="Times New Roman" w:hAnsi="Times New Roman"/>
          <w:sz w:val="24"/>
          <w:szCs w:val="24"/>
        </w:rPr>
        <w:t>о подготовке</w:t>
      </w:r>
      <w:r w:rsidR="00B02375" w:rsidRPr="002A2747">
        <w:rPr>
          <w:rFonts w:ascii="Times New Roman" w:hAnsi="Times New Roman"/>
          <w:sz w:val="24"/>
          <w:szCs w:val="24"/>
        </w:rPr>
        <w:t xml:space="preserve"> и утверждени</w:t>
      </w:r>
      <w:r w:rsidR="0008301A" w:rsidRPr="002A2747">
        <w:rPr>
          <w:rFonts w:ascii="Times New Roman" w:hAnsi="Times New Roman"/>
          <w:sz w:val="24"/>
          <w:szCs w:val="24"/>
        </w:rPr>
        <w:t>и</w:t>
      </w:r>
      <w:r w:rsidR="00B02375" w:rsidRPr="002A2747">
        <w:rPr>
          <w:rFonts w:ascii="Times New Roman" w:hAnsi="Times New Roman"/>
          <w:sz w:val="24"/>
          <w:szCs w:val="24"/>
        </w:rPr>
        <w:t xml:space="preserve"> ГПЗУ </w:t>
      </w:r>
      <w:r w:rsidR="009A02DB" w:rsidRPr="002A2747">
        <w:rPr>
          <w:rFonts w:ascii="Times New Roman" w:hAnsi="Times New Roman"/>
          <w:sz w:val="24"/>
          <w:szCs w:val="24"/>
        </w:rPr>
        <w:t>не может превышать</w:t>
      </w:r>
      <w:r w:rsidR="001E0904" w:rsidRPr="002A2747">
        <w:rPr>
          <w:rFonts w:ascii="Times New Roman" w:hAnsi="Times New Roman"/>
          <w:sz w:val="24"/>
          <w:szCs w:val="24"/>
        </w:rPr>
        <w:t xml:space="preserve"> </w:t>
      </w:r>
      <w:r w:rsidR="00A62A51" w:rsidRPr="002A2747">
        <w:rPr>
          <w:rFonts w:ascii="Times New Roman" w:hAnsi="Times New Roman"/>
          <w:sz w:val="24"/>
          <w:szCs w:val="24"/>
        </w:rPr>
        <w:t xml:space="preserve">30 календарных </w:t>
      </w:r>
      <w:r w:rsidR="00C60BAF" w:rsidRPr="002A2747">
        <w:rPr>
          <w:rFonts w:ascii="Times New Roman" w:hAnsi="Times New Roman"/>
          <w:sz w:val="24"/>
          <w:szCs w:val="24"/>
        </w:rPr>
        <w:t>дней</w:t>
      </w:r>
      <w:r w:rsidRPr="002A2747">
        <w:rPr>
          <w:rFonts w:ascii="Times New Roman" w:hAnsi="Times New Roman"/>
          <w:sz w:val="24"/>
          <w:szCs w:val="24"/>
        </w:rPr>
        <w:t>;</w:t>
      </w:r>
    </w:p>
    <w:p w:rsidR="006524D6" w:rsidRPr="002A2747" w:rsidRDefault="006C2BBB" w:rsidP="006524D6">
      <w:pPr>
        <w:pStyle w:val="affff9"/>
        <w:ind w:firstLine="709"/>
        <w:jc w:val="both"/>
        <w:rPr>
          <w:rFonts w:ascii="Times New Roman" w:hAnsi="Times New Roman"/>
          <w:sz w:val="24"/>
          <w:szCs w:val="24"/>
        </w:rPr>
      </w:pPr>
      <w:r w:rsidRPr="002A2747">
        <w:rPr>
          <w:rFonts w:ascii="Times New Roman" w:hAnsi="Times New Roman"/>
          <w:sz w:val="24"/>
          <w:szCs w:val="24"/>
        </w:rPr>
        <w:t xml:space="preserve">8.1.2. при обращении Заявителя </w:t>
      </w:r>
      <w:r w:rsidR="005C49C6" w:rsidRPr="002A2747">
        <w:rPr>
          <w:rFonts w:ascii="Times New Roman" w:hAnsi="Times New Roman"/>
          <w:sz w:val="24"/>
          <w:szCs w:val="24"/>
        </w:rPr>
        <w:t>о выдаче дубликата ГПЗУ</w:t>
      </w:r>
      <w:r w:rsidRPr="002A2747">
        <w:rPr>
          <w:rFonts w:ascii="Times New Roman" w:hAnsi="Times New Roman"/>
          <w:sz w:val="24"/>
          <w:szCs w:val="24"/>
        </w:rPr>
        <w:t xml:space="preserve"> не может превышать </w:t>
      </w:r>
      <w:r w:rsidR="00A36914">
        <w:rPr>
          <w:rFonts w:ascii="Times New Roman" w:hAnsi="Times New Roman"/>
          <w:sz w:val="24"/>
          <w:szCs w:val="24"/>
        </w:rPr>
        <w:t>1</w:t>
      </w:r>
      <w:r w:rsidR="001E64B8">
        <w:rPr>
          <w:rFonts w:ascii="Times New Roman" w:hAnsi="Times New Roman"/>
          <w:sz w:val="24"/>
          <w:szCs w:val="24"/>
        </w:rPr>
        <w:t>0</w:t>
      </w:r>
      <w:r w:rsidR="009C6409">
        <w:rPr>
          <w:rFonts w:ascii="Times New Roman" w:hAnsi="Times New Roman"/>
          <w:sz w:val="24"/>
          <w:szCs w:val="24"/>
        </w:rPr>
        <w:t xml:space="preserve"> </w:t>
      </w:r>
      <w:r w:rsidR="006524D6" w:rsidRPr="002A2747">
        <w:rPr>
          <w:rFonts w:ascii="Times New Roman" w:hAnsi="Times New Roman"/>
          <w:sz w:val="24"/>
          <w:szCs w:val="24"/>
        </w:rPr>
        <w:t>календарных</w:t>
      </w:r>
      <w:r w:rsidR="00073E37" w:rsidRPr="002A2747">
        <w:rPr>
          <w:rFonts w:ascii="Times New Roman" w:hAnsi="Times New Roman"/>
          <w:sz w:val="24"/>
          <w:szCs w:val="24"/>
        </w:rPr>
        <w:t xml:space="preserve"> </w:t>
      </w:r>
      <w:r w:rsidRPr="002A2747">
        <w:rPr>
          <w:rFonts w:ascii="Times New Roman" w:hAnsi="Times New Roman"/>
          <w:sz w:val="24"/>
          <w:szCs w:val="24"/>
        </w:rPr>
        <w:t>дней</w:t>
      </w:r>
      <w:r w:rsidR="006524D6" w:rsidRPr="002A2747">
        <w:rPr>
          <w:rFonts w:ascii="Times New Roman" w:hAnsi="Times New Roman"/>
          <w:sz w:val="24"/>
          <w:szCs w:val="24"/>
        </w:rPr>
        <w:t>.</w:t>
      </w:r>
    </w:p>
    <w:p w:rsidR="006524D6" w:rsidRPr="002A2747" w:rsidRDefault="006524D6" w:rsidP="006C7ED7">
      <w:pPr>
        <w:pStyle w:val="affff9"/>
        <w:ind w:firstLine="709"/>
        <w:jc w:val="both"/>
        <w:rPr>
          <w:rFonts w:ascii="Times New Roman" w:hAnsi="Times New Roman"/>
          <w:sz w:val="24"/>
          <w:szCs w:val="24"/>
        </w:rPr>
      </w:pPr>
      <w:r w:rsidRPr="008E26BD">
        <w:rPr>
          <w:rFonts w:ascii="Times New Roman" w:hAnsi="Times New Roman"/>
          <w:sz w:val="24"/>
          <w:szCs w:val="24"/>
        </w:rPr>
        <w:t xml:space="preserve">8.1.3. решение об отказе в предоставлении Государственной услуги принимается в срок </w:t>
      </w:r>
      <w:r w:rsidR="00A36914">
        <w:rPr>
          <w:rFonts w:ascii="Times New Roman" w:hAnsi="Times New Roman"/>
          <w:sz w:val="24"/>
          <w:szCs w:val="24"/>
        </w:rPr>
        <w:t>1</w:t>
      </w:r>
      <w:r w:rsidR="001E64B8">
        <w:rPr>
          <w:rFonts w:ascii="Times New Roman" w:hAnsi="Times New Roman"/>
          <w:sz w:val="24"/>
          <w:szCs w:val="24"/>
        </w:rPr>
        <w:t>0</w:t>
      </w:r>
      <w:r w:rsidRPr="008E26BD">
        <w:rPr>
          <w:rFonts w:ascii="Times New Roman" w:hAnsi="Times New Roman"/>
          <w:sz w:val="24"/>
          <w:szCs w:val="24"/>
        </w:rPr>
        <w:t xml:space="preserve"> календарных дней (за исключением праздничных дней).</w:t>
      </w:r>
    </w:p>
    <w:p w:rsidR="00801A13" w:rsidRPr="002A2747" w:rsidRDefault="00801A13" w:rsidP="00801A13">
      <w:pPr>
        <w:pStyle w:val="affff9"/>
        <w:ind w:firstLine="709"/>
        <w:jc w:val="both"/>
        <w:rPr>
          <w:rFonts w:ascii="Times New Roman" w:hAnsi="Times New Roman"/>
          <w:sz w:val="24"/>
          <w:szCs w:val="24"/>
        </w:rPr>
      </w:pPr>
      <w:r w:rsidRPr="002A2747">
        <w:rPr>
          <w:rFonts w:ascii="Times New Roman" w:hAnsi="Times New Roman"/>
          <w:sz w:val="24"/>
          <w:szCs w:val="24"/>
        </w:rPr>
        <w:t>8.2.</w:t>
      </w:r>
      <w:r w:rsidRPr="002A2747">
        <w:rPr>
          <w:rFonts w:ascii="Times New Roman" w:hAnsi="Times New Roman"/>
          <w:sz w:val="24"/>
          <w:szCs w:val="24"/>
        </w:rPr>
        <w:tab/>
        <w:t>Срок предоставления Государс</w:t>
      </w:r>
      <w:r w:rsidR="00FE1201" w:rsidRPr="002A2747">
        <w:rPr>
          <w:rFonts w:ascii="Times New Roman" w:hAnsi="Times New Roman"/>
          <w:sz w:val="24"/>
          <w:szCs w:val="24"/>
        </w:rPr>
        <w:t>твенной услуги начинается с момента</w:t>
      </w:r>
      <w:r w:rsidRPr="002A2747">
        <w:rPr>
          <w:rFonts w:ascii="Times New Roman" w:hAnsi="Times New Roman"/>
          <w:sz w:val="24"/>
          <w:szCs w:val="24"/>
        </w:rPr>
        <w:t xml:space="preserve"> регистрации обращения в </w:t>
      </w:r>
      <w:r w:rsidR="00EE7A24">
        <w:rPr>
          <w:rFonts w:ascii="Times New Roman" w:hAnsi="Times New Roman"/>
          <w:i/>
          <w:sz w:val="24"/>
          <w:szCs w:val="24"/>
          <w:u w:val="single"/>
        </w:rPr>
        <w:t>Администрации Рузского муниципального района</w:t>
      </w:r>
      <w:r w:rsidRPr="002A2747">
        <w:rPr>
          <w:rFonts w:ascii="Times New Roman" w:hAnsi="Times New Roman"/>
          <w:i/>
          <w:sz w:val="24"/>
          <w:szCs w:val="24"/>
          <w:u w:val="single"/>
        </w:rPr>
        <w:t>.</w:t>
      </w:r>
    </w:p>
    <w:p w:rsidR="001E0904" w:rsidRDefault="007828C8" w:rsidP="00801A13">
      <w:pPr>
        <w:pStyle w:val="affff9"/>
        <w:ind w:firstLine="709"/>
        <w:jc w:val="both"/>
        <w:rPr>
          <w:rFonts w:ascii="Times New Roman" w:hAnsi="Times New Roman"/>
          <w:sz w:val="24"/>
          <w:szCs w:val="24"/>
          <w:shd w:val="clear" w:color="auto" w:fill="FFFFFF"/>
        </w:rPr>
      </w:pPr>
      <w:r w:rsidRPr="002A2747">
        <w:rPr>
          <w:rFonts w:ascii="Times New Roman" w:hAnsi="Times New Roman"/>
          <w:sz w:val="24"/>
          <w:szCs w:val="24"/>
          <w:shd w:val="clear" w:color="auto" w:fill="FFFFFF"/>
        </w:rPr>
        <w:t>8</w:t>
      </w:r>
      <w:r w:rsidR="001E0904" w:rsidRPr="002A2747">
        <w:rPr>
          <w:rFonts w:ascii="Times New Roman" w:hAnsi="Times New Roman"/>
          <w:sz w:val="24"/>
          <w:szCs w:val="24"/>
          <w:shd w:val="clear" w:color="auto" w:fill="FFFFFF"/>
        </w:rPr>
        <w:t>.</w:t>
      </w:r>
      <w:r w:rsidR="00801A13" w:rsidRPr="002A2747">
        <w:rPr>
          <w:rFonts w:ascii="Times New Roman" w:hAnsi="Times New Roman"/>
          <w:sz w:val="24"/>
          <w:szCs w:val="24"/>
          <w:shd w:val="clear" w:color="auto" w:fill="FFFFFF"/>
        </w:rPr>
        <w:t>3</w:t>
      </w:r>
      <w:r w:rsidR="001E0904" w:rsidRPr="002A2747">
        <w:rPr>
          <w:rFonts w:ascii="Times New Roman" w:hAnsi="Times New Roman"/>
          <w:sz w:val="24"/>
          <w:szCs w:val="24"/>
          <w:shd w:val="clear" w:color="auto" w:fill="FFFFFF"/>
        </w:rPr>
        <w:t xml:space="preserve">. Если последний день срока </w:t>
      </w:r>
      <w:r w:rsidR="00827163" w:rsidRPr="002A2747">
        <w:rPr>
          <w:rFonts w:ascii="Times New Roman" w:hAnsi="Times New Roman"/>
          <w:sz w:val="24"/>
          <w:szCs w:val="24"/>
          <w:shd w:val="clear" w:color="auto" w:fill="FFFFFF"/>
        </w:rPr>
        <w:t xml:space="preserve">предоставления Государственной услуги </w:t>
      </w:r>
      <w:r w:rsidR="001E0904" w:rsidRPr="002A2747">
        <w:rPr>
          <w:rFonts w:ascii="Times New Roman" w:hAnsi="Times New Roman"/>
          <w:sz w:val="24"/>
          <w:szCs w:val="24"/>
          <w:shd w:val="clear" w:color="auto" w:fill="FFFFFF"/>
        </w:rPr>
        <w:t>приходится на нерабочий день, днем окончания срока считается ближайший следующий за ним рабочий день.</w:t>
      </w:r>
    </w:p>
    <w:p w:rsidR="00A36914" w:rsidRPr="00C075CB" w:rsidRDefault="00A36914" w:rsidP="00A36914">
      <w:pPr>
        <w:pStyle w:val="a2"/>
        <w:numPr>
          <w:ilvl w:val="0"/>
          <w:numId w:val="0"/>
        </w:numPr>
        <w:tabs>
          <w:tab w:val="clear" w:pos="1134"/>
        </w:tabs>
        <w:ind w:firstLine="567"/>
      </w:pPr>
      <w:r>
        <w:rPr>
          <w:shd w:val="clear" w:color="auto" w:fill="FFFFFF"/>
        </w:rPr>
        <w:t xml:space="preserve">8.4. </w:t>
      </w:r>
      <w:r w:rsidRPr="00C075CB">
        <w:t>В случае предоставления в полном объеме документов и информации, указанных в пунктах 10.1</w:t>
      </w:r>
      <w:r>
        <w:t>.,</w:t>
      </w:r>
      <w:r w:rsidRPr="00C075CB">
        <w:t xml:space="preserve"> 10.</w:t>
      </w:r>
      <w:r>
        <w:t>3 Административного регламента</w:t>
      </w:r>
      <w:r w:rsidRPr="00C075CB">
        <w:t xml:space="preserve"> срок запросов по межведомственному взаимодействию может быть сокращен, при условии их соответствия требованиям законодательства.</w:t>
      </w:r>
    </w:p>
    <w:p w:rsidR="00A36914" w:rsidRPr="007B71F7" w:rsidRDefault="00A36914" w:rsidP="00A36914">
      <w:pPr>
        <w:pStyle w:val="a2"/>
        <w:numPr>
          <w:ilvl w:val="0"/>
          <w:numId w:val="0"/>
        </w:numPr>
        <w:tabs>
          <w:tab w:val="clear" w:pos="1134"/>
        </w:tabs>
        <w:ind w:left="567"/>
      </w:pPr>
    </w:p>
    <w:p w:rsidR="00A36914" w:rsidRPr="002A2747" w:rsidRDefault="00A36914" w:rsidP="00801A13">
      <w:pPr>
        <w:pStyle w:val="affff9"/>
        <w:ind w:firstLine="709"/>
        <w:jc w:val="both"/>
        <w:rPr>
          <w:rFonts w:ascii="Times New Roman" w:hAnsi="Times New Roman"/>
          <w:sz w:val="24"/>
          <w:szCs w:val="24"/>
          <w:shd w:val="clear" w:color="auto" w:fill="FFFFFF"/>
        </w:rPr>
      </w:pPr>
    </w:p>
    <w:p w:rsidR="007828C8" w:rsidRPr="002A2747" w:rsidRDefault="007828C8" w:rsidP="007828C8">
      <w:pPr>
        <w:pStyle w:val="affff9"/>
        <w:jc w:val="center"/>
        <w:rPr>
          <w:rFonts w:ascii="Times New Roman" w:hAnsi="Times New Roman"/>
          <w:b/>
          <w:sz w:val="24"/>
          <w:szCs w:val="24"/>
        </w:rPr>
      </w:pPr>
      <w:bookmarkStart w:id="34" w:name="_Toc430614257"/>
    </w:p>
    <w:p w:rsidR="001E0904" w:rsidRPr="002A2747" w:rsidRDefault="001E0904" w:rsidP="007C4AE7">
      <w:pPr>
        <w:pStyle w:val="2-"/>
        <w:numPr>
          <w:ilvl w:val="0"/>
          <w:numId w:val="10"/>
        </w:numPr>
        <w:spacing w:before="0" w:after="0" w:line="276" w:lineRule="auto"/>
        <w:rPr>
          <w:i w:val="0"/>
          <w:sz w:val="24"/>
          <w:szCs w:val="24"/>
        </w:rPr>
      </w:pPr>
      <w:bookmarkStart w:id="35" w:name="_Toc460002881"/>
      <w:bookmarkStart w:id="36" w:name="подраздел_9"/>
      <w:r w:rsidRPr="002A2747">
        <w:rPr>
          <w:i w:val="0"/>
          <w:sz w:val="24"/>
          <w:szCs w:val="24"/>
        </w:rPr>
        <w:t xml:space="preserve">Исчерпывающий перечень документов, необходимых для предоставления </w:t>
      </w:r>
      <w:bookmarkEnd w:id="34"/>
      <w:r w:rsidR="006E4A5E" w:rsidRPr="002A2747">
        <w:rPr>
          <w:i w:val="0"/>
          <w:sz w:val="24"/>
          <w:szCs w:val="24"/>
        </w:rPr>
        <w:t>Государственной услуги</w:t>
      </w:r>
      <w:bookmarkEnd w:id="35"/>
      <w:r w:rsidR="0024608E" w:rsidRPr="002A2747">
        <w:rPr>
          <w:i w:val="0"/>
          <w:sz w:val="24"/>
          <w:szCs w:val="24"/>
        </w:rPr>
        <w:t xml:space="preserve"> </w:t>
      </w:r>
    </w:p>
    <w:bookmarkEnd w:id="36"/>
    <w:p w:rsidR="001E0904" w:rsidRPr="002A2747" w:rsidRDefault="001E0904" w:rsidP="007828C8">
      <w:pPr>
        <w:pStyle w:val="affff9"/>
        <w:ind w:firstLine="709"/>
        <w:jc w:val="both"/>
        <w:rPr>
          <w:rFonts w:ascii="Times New Roman" w:hAnsi="Times New Roman"/>
          <w:b/>
          <w:sz w:val="24"/>
          <w:szCs w:val="24"/>
        </w:rPr>
      </w:pPr>
    </w:p>
    <w:p w:rsidR="00801A13" w:rsidRPr="002A2747" w:rsidRDefault="00801A13" w:rsidP="00801A13">
      <w:pPr>
        <w:pStyle w:val="affff9"/>
        <w:ind w:firstLine="709"/>
        <w:jc w:val="both"/>
        <w:rPr>
          <w:rFonts w:ascii="Times New Roman" w:hAnsi="Times New Roman"/>
          <w:sz w:val="24"/>
          <w:szCs w:val="24"/>
        </w:rPr>
      </w:pPr>
      <w:bookmarkStart w:id="37" w:name="п_9_1_9_4_исчерпывающий"/>
      <w:r w:rsidRPr="002A2747">
        <w:rPr>
          <w:rFonts w:ascii="Times New Roman" w:hAnsi="Times New Roman"/>
          <w:sz w:val="24"/>
          <w:szCs w:val="24"/>
        </w:rPr>
        <w:t>9.1.</w:t>
      </w:r>
      <w:r w:rsidRPr="002A2747">
        <w:rPr>
          <w:rFonts w:ascii="Times New Roman" w:hAnsi="Times New Roman"/>
          <w:sz w:val="24"/>
          <w:szCs w:val="24"/>
        </w:rPr>
        <w:tab/>
        <w:t>В случае обращения за получением Государственной услуги непосредственно самим Заявителем</w:t>
      </w:r>
      <w:r w:rsidRPr="002A2747">
        <w:rPr>
          <w:rStyle w:val="afe"/>
          <w:rFonts w:ascii="Times New Roman" w:hAnsi="Times New Roman"/>
          <w:sz w:val="24"/>
          <w:szCs w:val="24"/>
        </w:rPr>
        <w:footnoteReference w:id="1"/>
      </w:r>
      <w:r w:rsidRPr="002A2747">
        <w:rPr>
          <w:rFonts w:ascii="Times New Roman" w:hAnsi="Times New Roman"/>
          <w:sz w:val="24"/>
          <w:szCs w:val="24"/>
        </w:rPr>
        <w:t>, представляются следующие обязательные документы:</w:t>
      </w:r>
    </w:p>
    <w:p w:rsidR="00801A13" w:rsidRPr="002A2747" w:rsidRDefault="00801A13" w:rsidP="00801A13">
      <w:pPr>
        <w:pStyle w:val="affff9"/>
        <w:ind w:firstLine="709"/>
        <w:jc w:val="both"/>
        <w:rPr>
          <w:rFonts w:ascii="Times New Roman" w:hAnsi="Times New Roman"/>
          <w:sz w:val="24"/>
          <w:szCs w:val="24"/>
        </w:rPr>
      </w:pPr>
      <w:r w:rsidRPr="002A2747">
        <w:rPr>
          <w:rFonts w:ascii="Times New Roman" w:hAnsi="Times New Roman"/>
          <w:sz w:val="24"/>
          <w:szCs w:val="24"/>
        </w:rPr>
        <w:t>9.1.1 заявление, подписанное непосредственно самим Заявителем;</w:t>
      </w:r>
    </w:p>
    <w:p w:rsidR="00801A13" w:rsidRPr="002A2747" w:rsidRDefault="00801A13" w:rsidP="00801A13">
      <w:pPr>
        <w:pStyle w:val="affff9"/>
        <w:ind w:firstLine="709"/>
        <w:jc w:val="both"/>
        <w:rPr>
          <w:rFonts w:ascii="Times New Roman" w:hAnsi="Times New Roman"/>
          <w:sz w:val="24"/>
          <w:szCs w:val="24"/>
        </w:rPr>
      </w:pPr>
      <w:r w:rsidRPr="002A2747">
        <w:rPr>
          <w:rFonts w:ascii="Times New Roman" w:hAnsi="Times New Roman"/>
          <w:sz w:val="24"/>
          <w:szCs w:val="24"/>
        </w:rPr>
        <w:t>9.1.2 документ, удостоверяющий личность Заявителя);</w:t>
      </w:r>
    </w:p>
    <w:p w:rsidR="00801A13" w:rsidRPr="002A2747" w:rsidRDefault="00801A13" w:rsidP="00801A13">
      <w:pPr>
        <w:pStyle w:val="affff9"/>
        <w:ind w:firstLine="709"/>
        <w:jc w:val="both"/>
        <w:rPr>
          <w:rFonts w:ascii="Times New Roman" w:hAnsi="Times New Roman"/>
          <w:sz w:val="24"/>
          <w:szCs w:val="24"/>
        </w:rPr>
      </w:pPr>
      <w:r w:rsidRPr="002A2747">
        <w:rPr>
          <w:rFonts w:ascii="Times New Roman" w:hAnsi="Times New Roman"/>
          <w:sz w:val="24"/>
          <w:szCs w:val="24"/>
        </w:rPr>
        <w:t>9.2.</w:t>
      </w:r>
      <w:r w:rsidRPr="002A2747">
        <w:rPr>
          <w:rFonts w:ascii="Times New Roman" w:hAnsi="Times New Roman"/>
          <w:sz w:val="24"/>
          <w:szCs w:val="24"/>
        </w:rPr>
        <w:tab/>
        <w:t>При обращении за получением Государственной услуги представителя Заявителя</w:t>
      </w:r>
      <w:r w:rsidRPr="002A2747">
        <w:rPr>
          <w:rStyle w:val="afe"/>
          <w:rFonts w:ascii="Times New Roman" w:hAnsi="Times New Roman"/>
          <w:sz w:val="24"/>
          <w:szCs w:val="24"/>
        </w:rPr>
        <w:footnoteReference w:id="2"/>
      </w:r>
      <w:r w:rsidRPr="002A2747">
        <w:rPr>
          <w:rFonts w:ascii="Times New Roman" w:hAnsi="Times New Roman"/>
          <w:sz w:val="24"/>
          <w:szCs w:val="24"/>
        </w:rPr>
        <w:t>, уполномоченного на сдачу документов и получение результата оказания Государственной услуги, представляются следующие обязательные документы:</w:t>
      </w:r>
    </w:p>
    <w:p w:rsidR="00801A13" w:rsidRPr="002A2747" w:rsidRDefault="00801A13" w:rsidP="00801A13">
      <w:pPr>
        <w:pStyle w:val="affff9"/>
        <w:ind w:firstLine="709"/>
        <w:jc w:val="both"/>
        <w:rPr>
          <w:rFonts w:ascii="Times New Roman" w:hAnsi="Times New Roman"/>
          <w:sz w:val="24"/>
          <w:szCs w:val="24"/>
        </w:rPr>
      </w:pPr>
      <w:r w:rsidRPr="002A2747">
        <w:rPr>
          <w:rFonts w:ascii="Times New Roman" w:hAnsi="Times New Roman"/>
          <w:sz w:val="24"/>
          <w:szCs w:val="24"/>
        </w:rPr>
        <w:lastRenderedPageBreak/>
        <w:t>9.2.1 заявление, подписанное непосредственно самим Заявителем;</w:t>
      </w:r>
    </w:p>
    <w:p w:rsidR="00801A13" w:rsidRPr="002A2747" w:rsidRDefault="00801A13" w:rsidP="00801A13">
      <w:pPr>
        <w:pStyle w:val="affff9"/>
        <w:ind w:firstLine="709"/>
        <w:jc w:val="both"/>
        <w:rPr>
          <w:rFonts w:ascii="Times New Roman" w:hAnsi="Times New Roman"/>
          <w:sz w:val="24"/>
          <w:szCs w:val="24"/>
        </w:rPr>
      </w:pPr>
      <w:r w:rsidRPr="002A2747">
        <w:rPr>
          <w:rFonts w:ascii="Times New Roman" w:hAnsi="Times New Roman"/>
          <w:sz w:val="24"/>
          <w:szCs w:val="24"/>
        </w:rPr>
        <w:t>9.2.2 документ, удостоверяющий личность представителя Заявителя, уполномоченного на подачу документов и получение результата оказания Государственной услуги;</w:t>
      </w:r>
    </w:p>
    <w:p w:rsidR="00801A13" w:rsidRPr="002A2747" w:rsidRDefault="00801A13" w:rsidP="00801A13">
      <w:pPr>
        <w:pStyle w:val="affff9"/>
        <w:ind w:firstLine="709"/>
        <w:jc w:val="both"/>
        <w:rPr>
          <w:rFonts w:ascii="Times New Roman" w:hAnsi="Times New Roman"/>
          <w:sz w:val="24"/>
          <w:szCs w:val="24"/>
        </w:rPr>
      </w:pPr>
      <w:r w:rsidRPr="002A2747">
        <w:rPr>
          <w:rFonts w:ascii="Times New Roman" w:hAnsi="Times New Roman"/>
          <w:sz w:val="24"/>
          <w:szCs w:val="24"/>
        </w:rPr>
        <w:t>9.2.3 документ, подтверждающий полномочия представителя Заявителя, уполномоченного на сдачу документов и получение результата оказания Государственной услуги.</w:t>
      </w:r>
    </w:p>
    <w:p w:rsidR="00801A13" w:rsidRPr="002A2747" w:rsidRDefault="00801A13" w:rsidP="00801A13">
      <w:pPr>
        <w:pStyle w:val="affff9"/>
        <w:ind w:firstLine="709"/>
        <w:jc w:val="both"/>
        <w:rPr>
          <w:rFonts w:ascii="Times New Roman" w:hAnsi="Times New Roman"/>
          <w:sz w:val="24"/>
          <w:szCs w:val="24"/>
        </w:rPr>
      </w:pPr>
      <w:r w:rsidRPr="002A2747">
        <w:rPr>
          <w:rFonts w:ascii="Times New Roman" w:hAnsi="Times New Roman"/>
          <w:sz w:val="24"/>
          <w:szCs w:val="24"/>
        </w:rPr>
        <w:t>9.3.</w:t>
      </w:r>
      <w:r w:rsidRPr="002A2747">
        <w:rPr>
          <w:rFonts w:ascii="Times New Roman" w:hAnsi="Times New Roman"/>
          <w:sz w:val="24"/>
          <w:szCs w:val="24"/>
        </w:rPr>
        <w:tab/>
        <w:t>При обращении за получением Государственной услуги представителя Заявителя, уполномоченного на подписание и сдачу документов, а также получение результата оказания Государственной услуги, представляются следующие обязательные документы:</w:t>
      </w:r>
    </w:p>
    <w:p w:rsidR="00801A13" w:rsidRPr="002A2747" w:rsidRDefault="00801A13" w:rsidP="00801A13">
      <w:pPr>
        <w:pStyle w:val="affff9"/>
        <w:ind w:firstLine="709"/>
        <w:jc w:val="both"/>
        <w:rPr>
          <w:rFonts w:ascii="Times New Roman" w:hAnsi="Times New Roman"/>
          <w:sz w:val="24"/>
          <w:szCs w:val="24"/>
        </w:rPr>
      </w:pPr>
      <w:r w:rsidRPr="002A2747">
        <w:rPr>
          <w:rFonts w:ascii="Times New Roman" w:hAnsi="Times New Roman"/>
          <w:sz w:val="24"/>
          <w:szCs w:val="24"/>
        </w:rPr>
        <w:t>9.3.1 заявление, подписанное представителем Заявителя;</w:t>
      </w:r>
    </w:p>
    <w:p w:rsidR="00801A13" w:rsidRPr="002A2747" w:rsidRDefault="00801A13" w:rsidP="00801A13">
      <w:pPr>
        <w:pStyle w:val="affff9"/>
        <w:ind w:firstLine="709"/>
        <w:jc w:val="both"/>
        <w:rPr>
          <w:rFonts w:ascii="Times New Roman" w:hAnsi="Times New Roman"/>
          <w:sz w:val="24"/>
          <w:szCs w:val="24"/>
        </w:rPr>
      </w:pPr>
      <w:r w:rsidRPr="002A2747">
        <w:rPr>
          <w:rFonts w:ascii="Times New Roman" w:hAnsi="Times New Roman"/>
          <w:sz w:val="24"/>
          <w:szCs w:val="24"/>
        </w:rPr>
        <w:t>9.3.2 документ, удостоверяющий личность представителя Заявителя;</w:t>
      </w:r>
    </w:p>
    <w:p w:rsidR="00801A13" w:rsidRPr="002A2747" w:rsidRDefault="00801A13" w:rsidP="00801A13">
      <w:pPr>
        <w:pStyle w:val="affff9"/>
        <w:ind w:firstLine="709"/>
        <w:jc w:val="both"/>
        <w:rPr>
          <w:rFonts w:ascii="Times New Roman" w:hAnsi="Times New Roman"/>
          <w:sz w:val="24"/>
          <w:szCs w:val="24"/>
        </w:rPr>
      </w:pPr>
      <w:r w:rsidRPr="002A2747">
        <w:rPr>
          <w:rFonts w:ascii="Times New Roman" w:hAnsi="Times New Roman"/>
          <w:sz w:val="24"/>
          <w:szCs w:val="24"/>
        </w:rPr>
        <w:t>9.3.3 документ, подтверждающий полномочия представителя Заявителя.</w:t>
      </w:r>
    </w:p>
    <w:p w:rsidR="00801A13" w:rsidRDefault="00801A13" w:rsidP="00801A13">
      <w:pPr>
        <w:pStyle w:val="affff9"/>
        <w:ind w:firstLine="709"/>
        <w:jc w:val="both"/>
        <w:rPr>
          <w:rFonts w:ascii="Times New Roman" w:hAnsi="Times New Roman"/>
          <w:sz w:val="24"/>
          <w:szCs w:val="24"/>
        </w:rPr>
      </w:pPr>
      <w:r w:rsidRPr="002A2747">
        <w:rPr>
          <w:rFonts w:ascii="Times New Roman" w:hAnsi="Times New Roman"/>
          <w:sz w:val="24"/>
          <w:szCs w:val="24"/>
        </w:rPr>
        <w:t>9.4.</w:t>
      </w:r>
      <w:r w:rsidRPr="002A2747">
        <w:rPr>
          <w:rFonts w:ascii="Times New Roman" w:hAnsi="Times New Roman"/>
          <w:sz w:val="24"/>
          <w:szCs w:val="24"/>
        </w:rPr>
        <w:tab/>
        <w:t xml:space="preserve">В случае если земельный участок принадлежит Заявителю на праве аренды (субаренды), по договору аренды (субаренды), не подлежащему регистрации в Едином государственном реестре прав на недвижимое имущество и сделок с ним, предоставление такого договора является обязательным. </w:t>
      </w:r>
    </w:p>
    <w:p w:rsidR="00114D7D" w:rsidRDefault="00114D7D" w:rsidP="00801A13">
      <w:pPr>
        <w:pStyle w:val="affff9"/>
        <w:ind w:firstLine="709"/>
        <w:jc w:val="both"/>
        <w:rPr>
          <w:rFonts w:ascii="Times New Roman" w:hAnsi="Times New Roman"/>
          <w:sz w:val="24"/>
          <w:szCs w:val="24"/>
        </w:rPr>
      </w:pPr>
      <w:r>
        <w:rPr>
          <w:rFonts w:ascii="Times New Roman" w:hAnsi="Times New Roman"/>
          <w:sz w:val="24"/>
          <w:szCs w:val="24"/>
        </w:rPr>
        <w:t>9.</w:t>
      </w:r>
      <w:r w:rsidR="00156DCD">
        <w:rPr>
          <w:rFonts w:ascii="Times New Roman" w:hAnsi="Times New Roman"/>
          <w:sz w:val="24"/>
          <w:szCs w:val="24"/>
        </w:rPr>
        <w:t>5</w:t>
      </w:r>
      <w:r>
        <w:rPr>
          <w:rFonts w:ascii="Times New Roman" w:hAnsi="Times New Roman"/>
          <w:sz w:val="24"/>
          <w:szCs w:val="24"/>
        </w:rPr>
        <w:t>. В случае если правоустанавливающие документы на земельный участок и (или) объект капитального строительства оформлены до введения в действие Федерального закона от 21.07.1997 №122-ФЗ «О государственной регистрации прав на недвижимое имущество и сделок с ним» 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и (или) объект капитального строительства, предоставление таких документов является обязательным.</w:t>
      </w:r>
    </w:p>
    <w:p w:rsidR="00156DCD" w:rsidRPr="002A2747" w:rsidRDefault="00156DCD" w:rsidP="00156DCD">
      <w:pPr>
        <w:pStyle w:val="affff9"/>
        <w:ind w:firstLine="709"/>
        <w:jc w:val="both"/>
        <w:rPr>
          <w:rFonts w:ascii="Times New Roman" w:hAnsi="Times New Roman"/>
          <w:sz w:val="24"/>
          <w:szCs w:val="24"/>
        </w:rPr>
      </w:pPr>
      <w:r w:rsidRPr="00156DCD">
        <w:rPr>
          <w:rFonts w:ascii="Times New Roman" w:hAnsi="Times New Roman"/>
          <w:sz w:val="24"/>
          <w:szCs w:val="24"/>
        </w:rPr>
        <w:t>9.</w:t>
      </w:r>
      <w:r>
        <w:rPr>
          <w:rFonts w:ascii="Times New Roman" w:hAnsi="Times New Roman"/>
          <w:sz w:val="24"/>
          <w:szCs w:val="24"/>
        </w:rPr>
        <w:t>6</w:t>
      </w:r>
      <w:r w:rsidRPr="00156DCD">
        <w:rPr>
          <w:rFonts w:ascii="Times New Roman" w:hAnsi="Times New Roman"/>
          <w:sz w:val="24"/>
          <w:szCs w:val="24"/>
        </w:rPr>
        <w:t>.</w:t>
      </w:r>
      <w:r w:rsidRPr="00156DCD">
        <w:rPr>
          <w:rFonts w:ascii="Times New Roman" w:hAnsi="Times New Roman"/>
          <w:sz w:val="24"/>
          <w:szCs w:val="24"/>
        </w:rPr>
        <w:tab/>
        <w:t>При обращении через МФЦ все документы предоставляются в оригинале на бумажном носителе (за исключением материалов топографического плана территории). При обращении через РПГУ все документы предоставляются в виде электронных образов оригиналов, в том числе заявление, формируемое с использованием специальной интерактивной формы</w:t>
      </w:r>
      <w:r>
        <w:rPr>
          <w:rFonts w:ascii="Times New Roman" w:hAnsi="Times New Roman"/>
          <w:sz w:val="24"/>
          <w:szCs w:val="24"/>
        </w:rPr>
        <w:t>.</w:t>
      </w:r>
    </w:p>
    <w:bookmarkEnd w:id="37"/>
    <w:p w:rsidR="00801A13" w:rsidRPr="002A2747" w:rsidRDefault="00801A13" w:rsidP="00801A13">
      <w:pPr>
        <w:pStyle w:val="affff9"/>
        <w:ind w:firstLine="709"/>
        <w:jc w:val="both"/>
        <w:rPr>
          <w:rFonts w:ascii="Times New Roman" w:hAnsi="Times New Roman"/>
          <w:sz w:val="24"/>
          <w:szCs w:val="24"/>
        </w:rPr>
      </w:pPr>
      <w:r w:rsidRPr="002A2747">
        <w:rPr>
          <w:rFonts w:ascii="Times New Roman" w:hAnsi="Times New Roman"/>
          <w:sz w:val="24"/>
          <w:szCs w:val="24"/>
        </w:rPr>
        <w:t>9.</w:t>
      </w:r>
      <w:r w:rsidR="00156DCD">
        <w:rPr>
          <w:rFonts w:ascii="Times New Roman" w:hAnsi="Times New Roman"/>
          <w:sz w:val="24"/>
          <w:szCs w:val="24"/>
        </w:rPr>
        <w:t>7</w:t>
      </w:r>
      <w:r w:rsidRPr="002A2747">
        <w:rPr>
          <w:rFonts w:ascii="Times New Roman" w:hAnsi="Times New Roman"/>
          <w:sz w:val="24"/>
          <w:szCs w:val="24"/>
        </w:rPr>
        <w:t>.</w:t>
      </w:r>
      <w:r w:rsidRPr="002A2747">
        <w:rPr>
          <w:rFonts w:ascii="Times New Roman" w:hAnsi="Times New Roman"/>
          <w:sz w:val="24"/>
          <w:szCs w:val="24"/>
        </w:rPr>
        <w:tab/>
        <w:t xml:space="preserve">Форма заявления на предоставление Государственной услуги приведена в </w:t>
      </w:r>
      <w:hyperlink w:anchor="приложение_10_форма_заявления" w:history="1">
        <w:r w:rsidRPr="00AC675B">
          <w:rPr>
            <w:rStyle w:val="a7"/>
            <w:rFonts w:ascii="Times New Roman" w:hAnsi="Times New Roman"/>
            <w:sz w:val="24"/>
            <w:szCs w:val="24"/>
          </w:rPr>
          <w:t xml:space="preserve">приложении </w:t>
        </w:r>
        <w:r w:rsidR="0024608E" w:rsidRPr="00AC675B">
          <w:rPr>
            <w:rStyle w:val="a7"/>
            <w:rFonts w:ascii="Times New Roman" w:hAnsi="Times New Roman"/>
            <w:sz w:val="24"/>
            <w:szCs w:val="24"/>
          </w:rPr>
          <w:t>1</w:t>
        </w:r>
        <w:r w:rsidR="0020121D" w:rsidRPr="00AC675B">
          <w:rPr>
            <w:rStyle w:val="a7"/>
            <w:rFonts w:ascii="Times New Roman" w:hAnsi="Times New Roman"/>
            <w:sz w:val="24"/>
            <w:szCs w:val="24"/>
          </w:rPr>
          <w:t>0</w:t>
        </w:r>
        <w:r w:rsidRPr="00AC675B">
          <w:rPr>
            <w:rStyle w:val="a7"/>
            <w:rFonts w:ascii="Times New Roman" w:hAnsi="Times New Roman"/>
            <w:sz w:val="24"/>
            <w:szCs w:val="24"/>
          </w:rPr>
          <w:t xml:space="preserve"> к Административному регламенту</w:t>
        </w:r>
      </w:hyperlink>
      <w:r w:rsidRPr="002A2747">
        <w:rPr>
          <w:rFonts w:ascii="Times New Roman" w:hAnsi="Times New Roman"/>
          <w:sz w:val="24"/>
          <w:szCs w:val="24"/>
        </w:rPr>
        <w:t xml:space="preserve">. Требования к документам приведены в </w:t>
      </w:r>
      <w:hyperlink w:anchor="приложение_5_требования_к_документам" w:history="1">
        <w:r w:rsidRPr="00AC675B">
          <w:rPr>
            <w:rStyle w:val="a7"/>
            <w:rFonts w:ascii="Times New Roman" w:hAnsi="Times New Roman"/>
            <w:sz w:val="24"/>
            <w:szCs w:val="24"/>
          </w:rPr>
          <w:t xml:space="preserve">Приложении </w:t>
        </w:r>
        <w:r w:rsidR="0020121D" w:rsidRPr="00AC675B">
          <w:rPr>
            <w:rStyle w:val="a7"/>
            <w:rFonts w:ascii="Times New Roman" w:hAnsi="Times New Roman"/>
            <w:sz w:val="24"/>
            <w:szCs w:val="24"/>
          </w:rPr>
          <w:t>5</w:t>
        </w:r>
        <w:r w:rsidRPr="00AC675B">
          <w:rPr>
            <w:rStyle w:val="a7"/>
            <w:rFonts w:ascii="Times New Roman" w:hAnsi="Times New Roman"/>
            <w:sz w:val="24"/>
            <w:szCs w:val="24"/>
          </w:rPr>
          <w:t xml:space="preserve"> к Административному регламенту</w:t>
        </w:r>
      </w:hyperlink>
      <w:r w:rsidRPr="002A2747">
        <w:rPr>
          <w:rFonts w:ascii="Times New Roman" w:hAnsi="Times New Roman"/>
          <w:sz w:val="24"/>
          <w:szCs w:val="24"/>
        </w:rPr>
        <w:t>.</w:t>
      </w:r>
    </w:p>
    <w:p w:rsidR="001E0904" w:rsidRPr="002A2747" w:rsidRDefault="00801A13" w:rsidP="00801A13">
      <w:pPr>
        <w:pStyle w:val="affff9"/>
        <w:ind w:firstLine="709"/>
        <w:jc w:val="both"/>
        <w:rPr>
          <w:rFonts w:ascii="Times New Roman" w:hAnsi="Times New Roman"/>
          <w:sz w:val="24"/>
          <w:szCs w:val="24"/>
        </w:rPr>
      </w:pPr>
      <w:r w:rsidRPr="002A2747">
        <w:rPr>
          <w:rFonts w:ascii="Times New Roman" w:hAnsi="Times New Roman"/>
          <w:sz w:val="24"/>
          <w:szCs w:val="24"/>
        </w:rPr>
        <w:t>9.</w:t>
      </w:r>
      <w:r w:rsidR="00156DCD">
        <w:rPr>
          <w:rFonts w:ascii="Times New Roman" w:hAnsi="Times New Roman"/>
          <w:sz w:val="24"/>
          <w:szCs w:val="24"/>
        </w:rPr>
        <w:t>8</w:t>
      </w:r>
      <w:r w:rsidRPr="002A2747">
        <w:rPr>
          <w:rFonts w:ascii="Times New Roman" w:hAnsi="Times New Roman"/>
          <w:sz w:val="24"/>
          <w:szCs w:val="24"/>
        </w:rPr>
        <w:t>.</w:t>
      </w:r>
      <w:r w:rsidRPr="002A2747">
        <w:rPr>
          <w:rFonts w:ascii="Times New Roman" w:hAnsi="Times New Roman"/>
          <w:sz w:val="24"/>
          <w:szCs w:val="24"/>
        </w:rPr>
        <w:tab/>
      </w:r>
      <w:r w:rsidR="00EE7A24">
        <w:rPr>
          <w:rFonts w:ascii="Times New Roman" w:hAnsi="Times New Roman"/>
          <w:i/>
          <w:sz w:val="24"/>
          <w:szCs w:val="24"/>
          <w:u w:val="single"/>
        </w:rPr>
        <w:t>Администрация Рузского муниципального района</w:t>
      </w:r>
      <w:r w:rsidRPr="002A2747">
        <w:rPr>
          <w:rFonts w:ascii="Times New Roman" w:hAnsi="Times New Roman"/>
          <w:sz w:val="24"/>
          <w:szCs w:val="24"/>
        </w:rPr>
        <w:t xml:space="preserve"> и МФЦ не вправе требовать от Заявителя предоставления дополнительных документов, кроме указанных в </w:t>
      </w:r>
      <w:hyperlink w:anchor="п_9_1_9_4_исчерпывающий" w:history="1">
        <w:r w:rsidR="00AC675B" w:rsidRPr="00AC675B">
          <w:rPr>
            <w:rStyle w:val="a7"/>
            <w:rFonts w:ascii="Times New Roman" w:hAnsi="Times New Roman"/>
            <w:sz w:val="24"/>
            <w:szCs w:val="24"/>
          </w:rPr>
          <w:t>под</w:t>
        </w:r>
        <w:r w:rsidRPr="00AC675B">
          <w:rPr>
            <w:rStyle w:val="a7"/>
            <w:rFonts w:ascii="Times New Roman" w:hAnsi="Times New Roman"/>
            <w:sz w:val="24"/>
            <w:szCs w:val="24"/>
          </w:rPr>
          <w:t>пунктах 9.1-9.</w:t>
        </w:r>
        <w:r w:rsidR="009B2E60">
          <w:rPr>
            <w:rStyle w:val="a7"/>
            <w:rFonts w:ascii="Times New Roman" w:hAnsi="Times New Roman"/>
            <w:sz w:val="24"/>
            <w:szCs w:val="24"/>
          </w:rPr>
          <w:t>5</w:t>
        </w:r>
        <w:r w:rsidRPr="00AC675B">
          <w:rPr>
            <w:rStyle w:val="a7"/>
            <w:rFonts w:ascii="Times New Roman" w:hAnsi="Times New Roman"/>
            <w:sz w:val="24"/>
            <w:szCs w:val="24"/>
          </w:rPr>
          <w:t xml:space="preserve"> Административного регламента</w:t>
        </w:r>
      </w:hyperlink>
      <w:r w:rsidRPr="002A2747">
        <w:rPr>
          <w:rFonts w:ascii="Times New Roman" w:hAnsi="Times New Roman"/>
          <w:sz w:val="24"/>
          <w:szCs w:val="24"/>
        </w:rPr>
        <w:t>.</w:t>
      </w:r>
    </w:p>
    <w:p w:rsidR="006A0F23" w:rsidRPr="002A2747" w:rsidRDefault="006A0F23" w:rsidP="00156DCD">
      <w:pPr>
        <w:pStyle w:val="affff9"/>
        <w:jc w:val="both"/>
        <w:rPr>
          <w:rFonts w:ascii="Times New Roman" w:hAnsi="Times New Roman"/>
          <w:sz w:val="24"/>
          <w:szCs w:val="24"/>
        </w:rPr>
      </w:pPr>
    </w:p>
    <w:p w:rsidR="001E0904" w:rsidRPr="002A2747" w:rsidRDefault="001E0904" w:rsidP="007C4AE7">
      <w:pPr>
        <w:pStyle w:val="2-"/>
        <w:numPr>
          <w:ilvl w:val="0"/>
          <w:numId w:val="10"/>
        </w:numPr>
        <w:spacing w:before="0" w:after="0" w:line="276" w:lineRule="auto"/>
        <w:rPr>
          <w:i w:val="0"/>
          <w:sz w:val="24"/>
          <w:szCs w:val="24"/>
        </w:rPr>
      </w:pPr>
      <w:bookmarkStart w:id="38" w:name="_Toc430614258"/>
      <w:bookmarkStart w:id="39" w:name="_Toc460002882"/>
      <w:bookmarkStart w:id="40" w:name="раздел_10_перечень_документов_по_межведу"/>
      <w:r w:rsidRPr="002A2747">
        <w:rPr>
          <w:i w:val="0"/>
          <w:sz w:val="24"/>
          <w:szCs w:val="24"/>
        </w:rPr>
        <w:t xml:space="preserve">Исчерпывающий перечень документов, необходимых для предоставления </w:t>
      </w:r>
      <w:r w:rsidR="006E4A5E" w:rsidRPr="002A2747">
        <w:rPr>
          <w:i w:val="0"/>
          <w:sz w:val="24"/>
          <w:szCs w:val="24"/>
        </w:rPr>
        <w:t>Государственной услуги</w:t>
      </w:r>
      <w:r w:rsidRPr="002A2747">
        <w:rPr>
          <w:i w:val="0"/>
          <w:sz w:val="24"/>
          <w:szCs w:val="24"/>
        </w:rPr>
        <w:t>, кот</w:t>
      </w:r>
      <w:r w:rsidR="009A02DB" w:rsidRPr="002A2747">
        <w:rPr>
          <w:i w:val="0"/>
          <w:sz w:val="24"/>
          <w:szCs w:val="24"/>
        </w:rPr>
        <w:t>орые находятся</w:t>
      </w:r>
      <w:r w:rsidR="009B02B3" w:rsidRPr="002A2747">
        <w:rPr>
          <w:i w:val="0"/>
          <w:sz w:val="24"/>
          <w:szCs w:val="24"/>
        </w:rPr>
        <w:t xml:space="preserve"> </w:t>
      </w:r>
      <w:r w:rsidR="009A02DB" w:rsidRPr="002A2747">
        <w:rPr>
          <w:i w:val="0"/>
          <w:sz w:val="24"/>
          <w:szCs w:val="24"/>
        </w:rPr>
        <w:t>в распоряжении о</w:t>
      </w:r>
      <w:r w:rsidRPr="002A2747">
        <w:rPr>
          <w:i w:val="0"/>
          <w:sz w:val="24"/>
          <w:szCs w:val="24"/>
        </w:rPr>
        <w:t>рганов власти</w:t>
      </w:r>
      <w:bookmarkEnd w:id="38"/>
      <w:bookmarkEnd w:id="39"/>
    </w:p>
    <w:bookmarkEnd w:id="40"/>
    <w:p w:rsidR="00836655" w:rsidRPr="002A2747" w:rsidRDefault="00836655" w:rsidP="00633C04">
      <w:pPr>
        <w:spacing w:after="0" w:line="240" w:lineRule="auto"/>
        <w:jc w:val="center"/>
        <w:rPr>
          <w:rFonts w:ascii="Times New Roman" w:hAnsi="Times New Roman"/>
          <w:b/>
          <w:sz w:val="24"/>
          <w:szCs w:val="24"/>
        </w:rPr>
      </w:pPr>
    </w:p>
    <w:p w:rsidR="006A0F23" w:rsidRPr="002A2747" w:rsidRDefault="006A0F23" w:rsidP="006A0F23">
      <w:pPr>
        <w:pStyle w:val="a2"/>
        <w:numPr>
          <w:ilvl w:val="1"/>
          <w:numId w:val="18"/>
        </w:numPr>
        <w:tabs>
          <w:tab w:val="clear" w:pos="9781"/>
        </w:tabs>
        <w:ind w:left="0" w:firstLine="709"/>
      </w:pPr>
      <w:bookmarkStart w:id="41" w:name="п_10_1_межвед_"/>
      <w:r w:rsidRPr="002A2747">
        <w:t xml:space="preserve">В целях предоставления Государственной услуги по основаниям, предусмотренным </w:t>
      </w:r>
      <w:hyperlink w:anchor="пп_7_1_1" w:history="1">
        <w:r w:rsidR="005A353A" w:rsidRPr="005A353A">
          <w:rPr>
            <w:rStyle w:val="a7"/>
          </w:rPr>
          <w:t>под</w:t>
        </w:r>
        <w:r w:rsidRPr="005A353A">
          <w:rPr>
            <w:rStyle w:val="a7"/>
          </w:rPr>
          <w:t>пунктом 7.1.</w:t>
        </w:r>
        <w:r w:rsidR="005A353A" w:rsidRPr="005A353A">
          <w:rPr>
            <w:rStyle w:val="a7"/>
          </w:rPr>
          <w:t>1.</w:t>
        </w:r>
        <w:r w:rsidRPr="005A353A">
          <w:rPr>
            <w:rStyle w:val="a7"/>
          </w:rPr>
          <w:t xml:space="preserve"> Административного регламента</w:t>
        </w:r>
      </w:hyperlink>
      <w:r w:rsidRPr="002A2747">
        <w:t xml:space="preserve">, </w:t>
      </w:r>
      <w:r w:rsidR="00EE7A24">
        <w:rPr>
          <w:i/>
          <w:u w:val="single"/>
        </w:rPr>
        <w:t>Администрацией Рузского муниципального района</w:t>
      </w:r>
      <w:r w:rsidRPr="002A2747">
        <w:t xml:space="preserve"> в отношении рассматриваемого земельного участка</w:t>
      </w:r>
      <w:r w:rsidR="00AC675B">
        <w:t>,</w:t>
      </w:r>
      <w:r w:rsidRPr="002A2747">
        <w:t xml:space="preserve"> запрашиваются:</w:t>
      </w:r>
    </w:p>
    <w:p w:rsidR="006A0F23" w:rsidRPr="002A2747" w:rsidRDefault="006A0F23" w:rsidP="006A0F23">
      <w:pPr>
        <w:pStyle w:val="2"/>
        <w:numPr>
          <w:ilvl w:val="2"/>
          <w:numId w:val="18"/>
        </w:numPr>
        <w:ind w:left="0" w:firstLine="709"/>
      </w:pPr>
      <w:bookmarkStart w:id="42" w:name="запрос_омс_ппт_10_1_1"/>
      <w:r w:rsidRPr="002A2747">
        <w:t xml:space="preserve">утвержденная документация по планировке территории в отношении территории на которой расположен земельный участок в случае если такая документация утверждалась не </w:t>
      </w:r>
      <w:r w:rsidR="00EE7A24">
        <w:rPr>
          <w:i/>
          <w:u w:val="single"/>
        </w:rPr>
        <w:t>Администрацией Рузского муниципального района</w:t>
      </w:r>
      <w:r w:rsidRPr="002A2747">
        <w:t>- в соответствующем органе местного самоуправления муниципального образования Московской области (для определения назначения объекта капитального строительства и его технико-экономических показателей)</w:t>
      </w:r>
      <w:bookmarkEnd w:id="42"/>
      <w:r w:rsidRPr="002A2747">
        <w:t>;</w:t>
      </w:r>
    </w:p>
    <w:p w:rsidR="006A0F23" w:rsidRPr="002A2747" w:rsidRDefault="006A0F23" w:rsidP="006A0F23">
      <w:pPr>
        <w:pStyle w:val="2"/>
        <w:numPr>
          <w:ilvl w:val="2"/>
          <w:numId w:val="18"/>
        </w:numPr>
        <w:ind w:left="0" w:firstLine="709"/>
      </w:pPr>
      <w:bookmarkStart w:id="43" w:name="выписка_ЕГРП_УФСГРиК_10_1_2"/>
      <w:r w:rsidRPr="002A2747">
        <w:t xml:space="preserve">выписка (сведения) из Единого государственного реестра прав на недвижимое имущество и сделок с ним на земельный участок и на расположенные на таком земельном участке объекты недвижимости (при их наличии) - в Управлении Федеральной службы </w:t>
      </w:r>
      <w:r w:rsidRPr="002A2747">
        <w:lastRenderedPageBreak/>
        <w:t>государственной регистрации, кадастра и картографии по Московской области (для определения правообладателя земельного участка и расположенных на нем зданий (при наличии);</w:t>
      </w:r>
    </w:p>
    <w:p w:rsidR="006A0F23" w:rsidRPr="002A2747" w:rsidRDefault="006A0F23" w:rsidP="006A0F23">
      <w:pPr>
        <w:pStyle w:val="2"/>
        <w:numPr>
          <w:ilvl w:val="2"/>
          <w:numId w:val="18"/>
        </w:numPr>
        <w:ind w:left="0" w:firstLine="709"/>
      </w:pPr>
      <w:bookmarkStart w:id="44" w:name="договоры_минимущестов_10_1_3"/>
      <w:bookmarkEnd w:id="43"/>
      <w:r w:rsidRPr="002A2747">
        <w:t>гражданско-правовые договоры, подтверждающие права на объект недвижимости – в зависимости от правообладателя земельного участка в Министерстве имущественных отношений Московской области или в соответствующем органе местного самоуправления муниципального образован</w:t>
      </w:r>
      <w:r w:rsidR="005A353A">
        <w:t>и</w:t>
      </w:r>
      <w:r w:rsidRPr="002A2747">
        <w:t>я Московской области</w:t>
      </w:r>
      <w:r w:rsidRPr="002A2747" w:rsidDel="00B47010">
        <w:t xml:space="preserve"> </w:t>
      </w:r>
      <w:r w:rsidRPr="002A2747">
        <w:t>(для определения правообладателя земельного участка, в случае, если земельный участок принадлежит заявителю на основании договора аренды, срок действия которого меньше 12 месяцев)</w:t>
      </w:r>
      <w:bookmarkEnd w:id="44"/>
      <w:r w:rsidRPr="002A2747">
        <w:t xml:space="preserve">; </w:t>
      </w:r>
    </w:p>
    <w:p w:rsidR="006A0F23" w:rsidRPr="002A2747" w:rsidRDefault="006A0F23" w:rsidP="006A0F23">
      <w:pPr>
        <w:pStyle w:val="2"/>
        <w:numPr>
          <w:ilvl w:val="2"/>
          <w:numId w:val="18"/>
        </w:numPr>
        <w:ind w:left="0" w:firstLine="709"/>
      </w:pPr>
      <w:bookmarkStart w:id="45" w:name="выписка_ЕГРЮЛ_УФНС_10_1_4"/>
      <w:r w:rsidRPr="002A2747">
        <w:t>выписка (сведения) из Единого государственного реестра юридических лиц (при обращении юридических лиц) или из Единого государственного реестра индивидуальных предпринимателей (при обращении индивидуальных предпринимателей) - в территориальных органах Федеральной налоговой службы Российской Федерации (для проверки полномочий лица, подписавшего заявление и/или выдавшего доверенность);</w:t>
      </w:r>
      <w:bookmarkEnd w:id="45"/>
    </w:p>
    <w:p w:rsidR="006A0F23" w:rsidRPr="002A2747" w:rsidRDefault="006A0F23" w:rsidP="006A0F23">
      <w:pPr>
        <w:pStyle w:val="2"/>
        <w:numPr>
          <w:ilvl w:val="2"/>
          <w:numId w:val="18"/>
        </w:numPr>
        <w:ind w:left="0" w:firstLine="709"/>
      </w:pPr>
      <w:bookmarkStart w:id="46" w:name="кадастровая_УФСГРиК_10_1_5"/>
      <w:bookmarkStart w:id="47" w:name="п_10_1_5_кадастровая_выписка"/>
      <w:r w:rsidRPr="002A2747">
        <w:t>кадастровая выписка на земельный участок, кадастровый паспорт на земельный уча</w:t>
      </w:r>
      <w:r w:rsidR="00C56FFE" w:rsidRPr="002A2747">
        <w:t>сток и объекты недвижимости - в Управлении Федеральной службы государственной регистрации, кадастра и картографии по Московской области</w:t>
      </w:r>
      <w:r w:rsidRPr="002A2747">
        <w:t xml:space="preserve"> (для получения общих данных в отношении земельного участка (кадастровый номер участка, адрес, категория земель, площадь, разрешенное использование и др.), информации о наличии и расположении объектов, построек на территории, а также сведений об обременениях и ограничениях, существующих на участке; описание поворотных точек границ и др.)</w:t>
      </w:r>
      <w:bookmarkEnd w:id="46"/>
      <w:r w:rsidRPr="002A2747">
        <w:t xml:space="preserve"> ;</w:t>
      </w:r>
    </w:p>
    <w:p w:rsidR="006A0F23" w:rsidRPr="002A2747" w:rsidRDefault="006A0F23" w:rsidP="006A0F23">
      <w:pPr>
        <w:pStyle w:val="2"/>
        <w:numPr>
          <w:ilvl w:val="2"/>
          <w:numId w:val="18"/>
        </w:numPr>
        <w:ind w:left="0" w:firstLine="709"/>
      </w:pPr>
      <w:bookmarkStart w:id="48" w:name="объекты_культуры_минкульт_10_1_6"/>
      <w:bookmarkEnd w:id="47"/>
      <w:r w:rsidRPr="002A2747">
        <w:t>сведения об объектах культурного наследия, территориях объектов культурного наследия, зонах охраны объектов культурного наследия, об утверждении и разработке режимов использования земель и градостроительных регламентов в границах рассматриваемых зон, высотных ограничениях застройки, о защитных зонах объектов культурного наследия- в Управлении культурного наследия Московской области (для определения местонахождения рассматриваемого земельного участка в границах зон охраны и градостроительных регламентов)</w:t>
      </w:r>
      <w:bookmarkEnd w:id="48"/>
      <w:r w:rsidRPr="002A2747">
        <w:t>;</w:t>
      </w:r>
    </w:p>
    <w:p w:rsidR="006A0F23" w:rsidRPr="002A2747" w:rsidRDefault="006A0F23" w:rsidP="006A0F23">
      <w:pPr>
        <w:pStyle w:val="2"/>
        <w:numPr>
          <w:ilvl w:val="2"/>
          <w:numId w:val="18"/>
        </w:numPr>
        <w:ind w:left="0" w:firstLine="709"/>
      </w:pPr>
      <w:bookmarkStart w:id="49" w:name="ООПТ_10_1_7"/>
      <w:r w:rsidRPr="002A2747">
        <w:t>сведения об особо охраняемых природных территориях, природных и озелененных территориях, разработанных и разрабатываемых проектах планировки указанных территорий, режимах использования и ограничениях размещения объектов капитального строительства на указанных территориях - в Министерстве экологии и природопользования Московской области (для определения местонахождения рассматриваемого земельного участка в границах указанных зон и их градостроительных регламентов);</w:t>
      </w:r>
    </w:p>
    <w:p w:rsidR="006A0F23" w:rsidRPr="002A2747" w:rsidRDefault="006A0F23" w:rsidP="006A0F23">
      <w:pPr>
        <w:pStyle w:val="2"/>
        <w:numPr>
          <w:ilvl w:val="2"/>
          <w:numId w:val="18"/>
        </w:numPr>
        <w:ind w:left="0" w:firstLine="709"/>
      </w:pPr>
      <w:bookmarkStart w:id="50" w:name="лес_10_1_8"/>
      <w:bookmarkEnd w:id="49"/>
      <w:r w:rsidRPr="002A2747">
        <w:t>сведения о наличии наложения земель лесного фонда на границы рассматриваемого земельного участка - в Комитете лесного хозяйства Московской области</w:t>
      </w:r>
      <w:bookmarkEnd w:id="50"/>
      <w:r w:rsidRPr="002A2747">
        <w:t>;</w:t>
      </w:r>
    </w:p>
    <w:p w:rsidR="00156DCD" w:rsidRPr="002A2747" w:rsidRDefault="006A0F23" w:rsidP="00156DCD">
      <w:pPr>
        <w:pStyle w:val="2"/>
        <w:numPr>
          <w:ilvl w:val="2"/>
          <w:numId w:val="18"/>
        </w:numPr>
        <w:ind w:left="0" w:firstLine="709"/>
      </w:pPr>
      <w:bookmarkStart w:id="51" w:name="минсельхоз_10_1_9"/>
      <w:r w:rsidRPr="002A2747">
        <w:t>сведения о наличии мелиорированных земель в границах рассматриваемого земельного участка - в Министерстве сельского хозяйства и продовольствия Московской области (в случае предоставления Государственной услуги в отношении земельного участка, находящегося на территории земель с категорией «земли сел</w:t>
      </w:r>
      <w:r w:rsidR="00156DCD">
        <w:t>ьскохозяйственного назначения»);</w:t>
      </w:r>
    </w:p>
    <w:bookmarkEnd w:id="41"/>
    <w:bookmarkEnd w:id="51"/>
    <w:p w:rsidR="0024608E" w:rsidRPr="002A2747" w:rsidRDefault="00C56FFE" w:rsidP="00C56FFE">
      <w:pPr>
        <w:pStyle w:val="affff3"/>
        <w:numPr>
          <w:ilvl w:val="1"/>
          <w:numId w:val="18"/>
        </w:numPr>
        <w:spacing w:after="0" w:line="240" w:lineRule="auto"/>
        <w:ind w:left="0" w:firstLine="709"/>
        <w:jc w:val="both"/>
        <w:rPr>
          <w:rFonts w:ascii="Times New Roman" w:hAnsi="Times New Roman"/>
          <w:sz w:val="24"/>
          <w:szCs w:val="24"/>
        </w:rPr>
      </w:pPr>
      <w:r w:rsidRPr="002A2747">
        <w:rPr>
          <w:rFonts w:ascii="Times New Roman" w:hAnsi="Times New Roman"/>
          <w:sz w:val="24"/>
          <w:szCs w:val="24"/>
        </w:rPr>
        <w:t xml:space="preserve"> В случае, если информация, </w:t>
      </w:r>
      <w:r w:rsidR="0024608E" w:rsidRPr="002A2747">
        <w:rPr>
          <w:rFonts w:ascii="Times New Roman" w:hAnsi="Times New Roman"/>
          <w:sz w:val="24"/>
          <w:szCs w:val="24"/>
        </w:rPr>
        <w:t xml:space="preserve">указанная в </w:t>
      </w:r>
      <w:r w:rsidR="00AC675B">
        <w:rPr>
          <w:rFonts w:ascii="Times New Roman" w:hAnsi="Times New Roman"/>
          <w:sz w:val="24"/>
          <w:szCs w:val="24"/>
        </w:rPr>
        <w:t xml:space="preserve">пункте </w:t>
      </w:r>
      <w:hyperlink w:anchor="п_10_1_межвед_" w:history="1">
        <w:r w:rsidR="00AC675B" w:rsidRPr="00AC675B">
          <w:rPr>
            <w:rStyle w:val="a7"/>
            <w:rFonts w:ascii="Times New Roman" w:hAnsi="Times New Roman"/>
            <w:sz w:val="24"/>
            <w:szCs w:val="24"/>
          </w:rPr>
          <w:t xml:space="preserve">10.1. </w:t>
        </w:r>
        <w:r w:rsidR="0024608E" w:rsidRPr="00AC675B">
          <w:rPr>
            <w:rStyle w:val="a7"/>
            <w:rFonts w:ascii="Times New Roman" w:hAnsi="Times New Roman"/>
            <w:sz w:val="24"/>
            <w:szCs w:val="24"/>
          </w:rPr>
          <w:t>Административного регламента</w:t>
        </w:r>
      </w:hyperlink>
      <w:r w:rsidR="0024608E" w:rsidRPr="002A2747">
        <w:rPr>
          <w:rFonts w:ascii="Times New Roman" w:hAnsi="Times New Roman"/>
          <w:sz w:val="24"/>
          <w:szCs w:val="24"/>
        </w:rPr>
        <w:t xml:space="preserve"> размещена в ИСОГД, то получение информации осуществляется посредством запроса в ИСОГД.</w:t>
      </w:r>
    </w:p>
    <w:p w:rsidR="00073C95" w:rsidRPr="002A2747" w:rsidRDefault="0024608E" w:rsidP="009B2E60">
      <w:pPr>
        <w:pStyle w:val="affff3"/>
        <w:numPr>
          <w:ilvl w:val="1"/>
          <w:numId w:val="18"/>
        </w:numPr>
        <w:spacing w:after="0" w:line="240" w:lineRule="auto"/>
        <w:ind w:left="0" w:firstLine="709"/>
        <w:jc w:val="both"/>
        <w:rPr>
          <w:rFonts w:ascii="Times New Roman" w:hAnsi="Times New Roman"/>
          <w:sz w:val="24"/>
          <w:szCs w:val="24"/>
        </w:rPr>
      </w:pPr>
      <w:r w:rsidRPr="002A2747">
        <w:rPr>
          <w:rFonts w:ascii="Times New Roman" w:hAnsi="Times New Roman"/>
          <w:sz w:val="24"/>
          <w:szCs w:val="24"/>
        </w:rPr>
        <w:t>Документы и сведения, которые могут быть представлены Заявителем по собственной инициативе:</w:t>
      </w:r>
    </w:p>
    <w:p w:rsidR="00454095" w:rsidRPr="002A2747" w:rsidRDefault="00073C95" w:rsidP="00C56FFE">
      <w:pPr>
        <w:pStyle w:val="affff3"/>
        <w:numPr>
          <w:ilvl w:val="2"/>
          <w:numId w:val="18"/>
        </w:numPr>
        <w:spacing w:after="0" w:line="240" w:lineRule="auto"/>
        <w:ind w:left="0" w:firstLine="709"/>
        <w:jc w:val="both"/>
        <w:rPr>
          <w:rFonts w:ascii="Times New Roman" w:hAnsi="Times New Roman"/>
          <w:sz w:val="24"/>
          <w:szCs w:val="24"/>
        </w:rPr>
      </w:pPr>
      <w:r w:rsidRPr="002A2747">
        <w:rPr>
          <w:rFonts w:ascii="Times New Roman" w:hAnsi="Times New Roman"/>
          <w:sz w:val="24"/>
          <w:szCs w:val="24"/>
        </w:rPr>
        <w:t xml:space="preserve">документы и сведения, указанные в </w:t>
      </w:r>
      <w:r w:rsidR="00AC675B">
        <w:rPr>
          <w:rFonts w:ascii="Times New Roman" w:hAnsi="Times New Roman"/>
          <w:sz w:val="24"/>
          <w:szCs w:val="24"/>
        </w:rPr>
        <w:t xml:space="preserve">пункте </w:t>
      </w:r>
      <w:hyperlink w:anchor="п_10_1_межвед_" w:history="1">
        <w:r w:rsidR="00AC675B" w:rsidRPr="00AC675B">
          <w:rPr>
            <w:rStyle w:val="a7"/>
            <w:rFonts w:ascii="Times New Roman" w:hAnsi="Times New Roman"/>
            <w:sz w:val="24"/>
            <w:szCs w:val="24"/>
          </w:rPr>
          <w:t>10.1</w:t>
        </w:r>
        <w:r w:rsidRPr="00AC675B">
          <w:rPr>
            <w:rStyle w:val="a7"/>
            <w:rFonts w:ascii="Times New Roman" w:hAnsi="Times New Roman"/>
            <w:sz w:val="24"/>
            <w:szCs w:val="24"/>
          </w:rPr>
          <w:t xml:space="preserve"> Административного регламента</w:t>
        </w:r>
      </w:hyperlink>
      <w:r w:rsidRPr="002A2747">
        <w:rPr>
          <w:rFonts w:ascii="Times New Roman" w:hAnsi="Times New Roman"/>
          <w:sz w:val="24"/>
          <w:szCs w:val="24"/>
        </w:rPr>
        <w:t>;</w:t>
      </w:r>
    </w:p>
    <w:p w:rsidR="00073C95" w:rsidRPr="002A2747" w:rsidRDefault="00073C95" w:rsidP="00C56FFE">
      <w:pPr>
        <w:pStyle w:val="affff3"/>
        <w:numPr>
          <w:ilvl w:val="2"/>
          <w:numId w:val="18"/>
        </w:numPr>
        <w:spacing w:after="0" w:line="240" w:lineRule="auto"/>
        <w:ind w:left="0" w:firstLine="709"/>
        <w:jc w:val="both"/>
        <w:rPr>
          <w:rFonts w:ascii="Times New Roman" w:hAnsi="Times New Roman"/>
          <w:sz w:val="24"/>
          <w:szCs w:val="24"/>
        </w:rPr>
      </w:pPr>
      <w:r w:rsidRPr="002A2747">
        <w:rPr>
          <w:rFonts w:ascii="Times New Roman" w:hAnsi="Times New Roman"/>
          <w:sz w:val="24"/>
          <w:szCs w:val="24"/>
        </w:rPr>
        <w:t xml:space="preserve">утвержденная документация по планировке территории с </w:t>
      </w:r>
      <w:r w:rsidR="00156DCD">
        <w:rPr>
          <w:rFonts w:ascii="Times New Roman" w:hAnsi="Times New Roman"/>
          <w:sz w:val="24"/>
          <w:szCs w:val="24"/>
        </w:rPr>
        <w:t>решением о его</w:t>
      </w:r>
      <w:r w:rsidRPr="002A2747">
        <w:rPr>
          <w:rFonts w:ascii="Times New Roman" w:hAnsi="Times New Roman"/>
          <w:sz w:val="24"/>
          <w:szCs w:val="24"/>
        </w:rPr>
        <w:t xml:space="preserve"> утверждении;</w:t>
      </w:r>
    </w:p>
    <w:p w:rsidR="001F2C70" w:rsidRDefault="002A678E" w:rsidP="001F2C70">
      <w:pPr>
        <w:pStyle w:val="affff3"/>
        <w:numPr>
          <w:ilvl w:val="2"/>
          <w:numId w:val="18"/>
        </w:numPr>
        <w:spacing w:after="0" w:line="240" w:lineRule="auto"/>
        <w:ind w:left="0" w:firstLine="709"/>
        <w:jc w:val="both"/>
        <w:rPr>
          <w:rFonts w:ascii="Times New Roman" w:hAnsi="Times New Roman"/>
          <w:sz w:val="24"/>
          <w:szCs w:val="24"/>
        </w:rPr>
      </w:pPr>
      <w:r w:rsidRPr="008E26BD">
        <w:rPr>
          <w:rFonts w:ascii="Times New Roman" w:hAnsi="Times New Roman"/>
          <w:sz w:val="24"/>
          <w:szCs w:val="24"/>
        </w:rPr>
        <w:t>материалы топографической съемки территории</w:t>
      </w:r>
      <w:r w:rsidR="00073C95" w:rsidRPr="008E26BD">
        <w:rPr>
          <w:rFonts w:ascii="Times New Roman" w:hAnsi="Times New Roman"/>
          <w:sz w:val="24"/>
          <w:szCs w:val="24"/>
        </w:rPr>
        <w:t xml:space="preserve"> в соответствии с </w:t>
      </w:r>
      <w:r w:rsidR="00B03EE9" w:rsidRPr="008E26BD">
        <w:rPr>
          <w:rFonts w:ascii="Times New Roman" w:hAnsi="Times New Roman"/>
          <w:sz w:val="24"/>
          <w:szCs w:val="24"/>
        </w:rPr>
        <w:t>требованиями, ук</w:t>
      </w:r>
      <w:r w:rsidR="00555CC1" w:rsidRPr="008E26BD">
        <w:rPr>
          <w:rFonts w:ascii="Times New Roman" w:hAnsi="Times New Roman"/>
          <w:sz w:val="24"/>
          <w:szCs w:val="24"/>
        </w:rPr>
        <w:t xml:space="preserve">азанными в </w:t>
      </w:r>
      <w:hyperlink w:anchor="приложение_13_топосъемка" w:history="1">
        <w:r w:rsidR="00555CC1" w:rsidRPr="008E26BD">
          <w:rPr>
            <w:rStyle w:val="a7"/>
            <w:rFonts w:ascii="Times New Roman" w:hAnsi="Times New Roman"/>
            <w:sz w:val="24"/>
            <w:szCs w:val="24"/>
          </w:rPr>
          <w:t>Приложениях 1</w:t>
        </w:r>
        <w:r w:rsidR="0020121D" w:rsidRPr="008E26BD">
          <w:rPr>
            <w:rStyle w:val="a7"/>
            <w:rFonts w:ascii="Times New Roman" w:hAnsi="Times New Roman"/>
            <w:sz w:val="24"/>
            <w:szCs w:val="24"/>
          </w:rPr>
          <w:t>3</w:t>
        </w:r>
      </w:hyperlink>
      <w:r w:rsidR="0020121D" w:rsidRPr="008E26BD">
        <w:rPr>
          <w:rFonts w:ascii="Times New Roman" w:hAnsi="Times New Roman"/>
          <w:sz w:val="24"/>
          <w:szCs w:val="24"/>
        </w:rPr>
        <w:t xml:space="preserve">, </w:t>
      </w:r>
      <w:hyperlink w:anchor="приложение_14_требования_к_слоям" w:history="1">
        <w:r w:rsidR="0020121D" w:rsidRPr="008E26BD">
          <w:rPr>
            <w:rStyle w:val="a7"/>
            <w:rFonts w:ascii="Times New Roman" w:hAnsi="Times New Roman"/>
            <w:sz w:val="24"/>
            <w:szCs w:val="24"/>
          </w:rPr>
          <w:t>14</w:t>
        </w:r>
        <w:r w:rsidR="00555CC1" w:rsidRPr="008E26BD">
          <w:rPr>
            <w:rStyle w:val="a7"/>
            <w:rFonts w:ascii="Times New Roman" w:hAnsi="Times New Roman"/>
            <w:sz w:val="24"/>
            <w:szCs w:val="24"/>
          </w:rPr>
          <w:t xml:space="preserve"> А</w:t>
        </w:r>
        <w:r w:rsidR="00B03EE9" w:rsidRPr="008E26BD">
          <w:rPr>
            <w:rStyle w:val="a7"/>
            <w:rFonts w:ascii="Times New Roman" w:hAnsi="Times New Roman"/>
            <w:sz w:val="24"/>
            <w:szCs w:val="24"/>
          </w:rPr>
          <w:t>дминистративного регламента</w:t>
        </w:r>
      </w:hyperlink>
      <w:r w:rsidR="00073C95" w:rsidRPr="008E26BD">
        <w:rPr>
          <w:rFonts w:ascii="Times New Roman" w:hAnsi="Times New Roman"/>
          <w:sz w:val="24"/>
          <w:szCs w:val="24"/>
        </w:rPr>
        <w:t xml:space="preserve"> или постоянный номер ИСОГД. Топографический план должен быть представлен в электронном виде в формате DWG в комплекте с</w:t>
      </w:r>
      <w:r w:rsidR="00073C95" w:rsidRPr="002A2747">
        <w:rPr>
          <w:rFonts w:ascii="Times New Roman" w:hAnsi="Times New Roman"/>
          <w:sz w:val="24"/>
          <w:szCs w:val="24"/>
        </w:rPr>
        <w:t xml:space="preserve"> электронной копией топографического плана в формате pdf с сохранением всех аутентичных признаков подлинности: графической подписи лица, печати, согласований и т.д. </w:t>
      </w:r>
    </w:p>
    <w:p w:rsidR="00FF5179" w:rsidRPr="001F2C70" w:rsidRDefault="00073C95" w:rsidP="001F2C70">
      <w:pPr>
        <w:pStyle w:val="affff3"/>
        <w:spacing w:after="0" w:line="240" w:lineRule="auto"/>
        <w:ind w:left="0" w:firstLine="709"/>
        <w:jc w:val="both"/>
        <w:rPr>
          <w:rFonts w:ascii="Times New Roman" w:hAnsi="Times New Roman"/>
          <w:sz w:val="24"/>
          <w:szCs w:val="24"/>
        </w:rPr>
      </w:pPr>
      <w:r w:rsidRPr="001F2C70">
        <w:rPr>
          <w:rFonts w:ascii="Times New Roman" w:hAnsi="Times New Roman"/>
          <w:sz w:val="24"/>
          <w:szCs w:val="24"/>
        </w:rPr>
        <w:t xml:space="preserve">В случае непредставления Заявителем данных материалов и отсутствия материалов в ИСОГД Московской области, чертеж ГПЗУ может быть подготовлен без указания места допустимого размещения объекта капитального строительства. В этом случае место допустимого размещения объекта капитального строительства определяется </w:t>
      </w:r>
      <w:r w:rsidR="00180E46" w:rsidRPr="001F2C70">
        <w:rPr>
          <w:rFonts w:ascii="Times New Roman" w:hAnsi="Times New Roman"/>
          <w:sz w:val="24"/>
          <w:szCs w:val="24"/>
        </w:rPr>
        <w:t>схемой планировочной организации земельного участка</w:t>
      </w:r>
      <w:r w:rsidR="00BB3335" w:rsidRPr="001F2C70">
        <w:rPr>
          <w:rFonts w:ascii="Times New Roman" w:hAnsi="Times New Roman"/>
          <w:sz w:val="24"/>
          <w:szCs w:val="24"/>
        </w:rPr>
        <w:t>, выполненной на топографической основе в масштабе 1:500</w:t>
      </w:r>
      <w:r w:rsidR="00BD7AAF" w:rsidRPr="001F2C70">
        <w:rPr>
          <w:rFonts w:ascii="Times New Roman" w:hAnsi="Times New Roman"/>
          <w:sz w:val="24"/>
          <w:szCs w:val="24"/>
        </w:rPr>
        <w:t xml:space="preserve"> и в соответствии с требованиями, установленными постановлением Правительства Российской Федерации от 16.02.2008 N 87«О составе разделов проектной документации и требованиях к их содержанию</w:t>
      </w:r>
      <w:r w:rsidR="00180E46" w:rsidRPr="001F2C70">
        <w:rPr>
          <w:rFonts w:ascii="Times New Roman" w:hAnsi="Times New Roman"/>
          <w:sz w:val="24"/>
          <w:szCs w:val="24"/>
        </w:rPr>
        <w:t>»).</w:t>
      </w:r>
    </w:p>
    <w:p w:rsidR="00714A0F" w:rsidRPr="002A2747" w:rsidRDefault="00714A0F" w:rsidP="000E21AA">
      <w:pPr>
        <w:pStyle w:val="affff3"/>
        <w:numPr>
          <w:ilvl w:val="2"/>
          <w:numId w:val="18"/>
        </w:numPr>
        <w:spacing w:after="0" w:line="240" w:lineRule="auto"/>
        <w:ind w:left="0" w:firstLine="709"/>
        <w:jc w:val="both"/>
        <w:rPr>
          <w:rFonts w:ascii="Times New Roman" w:hAnsi="Times New Roman"/>
          <w:sz w:val="24"/>
          <w:szCs w:val="24"/>
        </w:rPr>
      </w:pPr>
      <w:r w:rsidRPr="002A2747">
        <w:rPr>
          <w:rFonts w:ascii="Times New Roman" w:hAnsi="Times New Roman"/>
          <w:sz w:val="24"/>
          <w:szCs w:val="24"/>
        </w:rPr>
        <w:t>Технические условия на подключение к сетям инженерно-технического обеспечения объектов капитального строительства предполагаемых к строительству на земельном участке в отношении которого запрашивается ГПЗУ.</w:t>
      </w:r>
    </w:p>
    <w:p w:rsidR="00714A0F" w:rsidRPr="002A2747" w:rsidRDefault="00714A0F" w:rsidP="00714A0F">
      <w:pPr>
        <w:pStyle w:val="affff9"/>
        <w:ind w:firstLine="709"/>
        <w:jc w:val="both"/>
        <w:rPr>
          <w:rFonts w:ascii="Times New Roman" w:hAnsi="Times New Roman"/>
          <w:sz w:val="24"/>
          <w:szCs w:val="24"/>
        </w:rPr>
      </w:pPr>
      <w:r w:rsidRPr="002A2747">
        <w:rPr>
          <w:rFonts w:ascii="Times New Roman" w:hAnsi="Times New Roman"/>
          <w:sz w:val="24"/>
          <w:szCs w:val="24"/>
        </w:rPr>
        <w:t>10.</w:t>
      </w:r>
      <w:r w:rsidR="001F2C70">
        <w:rPr>
          <w:rFonts w:ascii="Times New Roman" w:hAnsi="Times New Roman"/>
          <w:sz w:val="24"/>
          <w:szCs w:val="24"/>
        </w:rPr>
        <w:t>4</w:t>
      </w:r>
      <w:r w:rsidRPr="002A2747">
        <w:rPr>
          <w:rFonts w:ascii="Times New Roman" w:hAnsi="Times New Roman"/>
          <w:sz w:val="24"/>
          <w:szCs w:val="24"/>
        </w:rPr>
        <w:t>.</w:t>
      </w:r>
      <w:r w:rsidRPr="002A2747">
        <w:rPr>
          <w:rFonts w:ascii="Times New Roman" w:hAnsi="Times New Roman"/>
          <w:sz w:val="24"/>
          <w:szCs w:val="24"/>
        </w:rPr>
        <w:tab/>
        <w:t xml:space="preserve">Требования к документам приведены в </w:t>
      </w:r>
      <w:hyperlink w:anchor="приложение_5_требования_к_документам" w:history="1">
        <w:r w:rsidRPr="001B0FBA">
          <w:rPr>
            <w:rStyle w:val="a7"/>
            <w:rFonts w:ascii="Times New Roman" w:hAnsi="Times New Roman"/>
            <w:sz w:val="24"/>
            <w:szCs w:val="24"/>
          </w:rPr>
          <w:t>Приложении 5 к Административному регламенту</w:t>
        </w:r>
      </w:hyperlink>
      <w:r w:rsidRPr="002A2747">
        <w:rPr>
          <w:rFonts w:ascii="Times New Roman" w:hAnsi="Times New Roman"/>
          <w:sz w:val="24"/>
          <w:szCs w:val="24"/>
        </w:rPr>
        <w:t>.</w:t>
      </w:r>
    </w:p>
    <w:p w:rsidR="00714A0F" w:rsidRPr="002A2747" w:rsidRDefault="00714A0F" w:rsidP="00714A0F">
      <w:pPr>
        <w:pStyle w:val="affff9"/>
        <w:ind w:firstLine="709"/>
        <w:jc w:val="both"/>
        <w:rPr>
          <w:rFonts w:ascii="Times New Roman" w:hAnsi="Times New Roman"/>
          <w:sz w:val="24"/>
          <w:szCs w:val="24"/>
        </w:rPr>
      </w:pPr>
      <w:r w:rsidRPr="002A2747">
        <w:rPr>
          <w:rFonts w:ascii="Times New Roman" w:hAnsi="Times New Roman"/>
          <w:sz w:val="24"/>
          <w:szCs w:val="24"/>
        </w:rPr>
        <w:t>10.</w:t>
      </w:r>
      <w:r w:rsidR="001F2C70">
        <w:rPr>
          <w:rFonts w:ascii="Times New Roman" w:hAnsi="Times New Roman"/>
          <w:sz w:val="24"/>
          <w:szCs w:val="24"/>
        </w:rPr>
        <w:t>5</w:t>
      </w:r>
      <w:r w:rsidRPr="002A2747">
        <w:rPr>
          <w:rFonts w:ascii="Times New Roman" w:hAnsi="Times New Roman"/>
          <w:sz w:val="24"/>
          <w:szCs w:val="24"/>
        </w:rPr>
        <w:t>.</w:t>
      </w:r>
      <w:r w:rsidRPr="002A2747">
        <w:rPr>
          <w:rFonts w:ascii="Times New Roman" w:hAnsi="Times New Roman"/>
          <w:sz w:val="24"/>
          <w:szCs w:val="24"/>
        </w:rPr>
        <w:tab/>
        <w:t xml:space="preserve">Требования к формату электронных документов указаны в </w:t>
      </w:r>
      <w:hyperlink w:anchor="раздел_22_требования_к_эл_документам" w:history="1">
        <w:r w:rsidR="001B0FBA" w:rsidRPr="001B0FBA">
          <w:rPr>
            <w:rStyle w:val="a7"/>
            <w:rFonts w:ascii="Times New Roman" w:hAnsi="Times New Roman"/>
            <w:sz w:val="24"/>
            <w:szCs w:val="24"/>
          </w:rPr>
          <w:t>подразделе</w:t>
        </w:r>
        <w:r w:rsidRPr="001B0FBA">
          <w:rPr>
            <w:rStyle w:val="a7"/>
            <w:rFonts w:ascii="Times New Roman" w:hAnsi="Times New Roman"/>
            <w:sz w:val="24"/>
            <w:szCs w:val="24"/>
          </w:rPr>
          <w:t xml:space="preserve"> </w:t>
        </w:r>
        <w:r w:rsidR="001B0FBA" w:rsidRPr="001B0FBA">
          <w:rPr>
            <w:rStyle w:val="a7"/>
            <w:rFonts w:ascii="Times New Roman" w:hAnsi="Times New Roman"/>
            <w:sz w:val="24"/>
            <w:szCs w:val="24"/>
          </w:rPr>
          <w:t>22</w:t>
        </w:r>
        <w:r w:rsidRPr="001B0FBA">
          <w:rPr>
            <w:rStyle w:val="a7"/>
            <w:rFonts w:ascii="Times New Roman" w:hAnsi="Times New Roman"/>
            <w:sz w:val="24"/>
            <w:szCs w:val="24"/>
          </w:rPr>
          <w:t xml:space="preserve"> Административного регламента</w:t>
        </w:r>
      </w:hyperlink>
      <w:r w:rsidRPr="002A2747">
        <w:rPr>
          <w:rFonts w:ascii="Times New Roman" w:hAnsi="Times New Roman"/>
          <w:sz w:val="24"/>
          <w:szCs w:val="24"/>
        </w:rPr>
        <w:t>.</w:t>
      </w:r>
    </w:p>
    <w:p w:rsidR="00714A0F" w:rsidRPr="002A2747" w:rsidRDefault="00714A0F" w:rsidP="00714A0F">
      <w:pPr>
        <w:pStyle w:val="affff9"/>
        <w:ind w:firstLine="709"/>
        <w:jc w:val="both"/>
        <w:rPr>
          <w:rFonts w:ascii="Times New Roman" w:hAnsi="Times New Roman"/>
          <w:sz w:val="24"/>
          <w:szCs w:val="24"/>
        </w:rPr>
      </w:pPr>
      <w:r w:rsidRPr="002A2747">
        <w:rPr>
          <w:rFonts w:ascii="Times New Roman" w:hAnsi="Times New Roman"/>
          <w:sz w:val="24"/>
          <w:szCs w:val="24"/>
        </w:rPr>
        <w:t>10.</w:t>
      </w:r>
      <w:r w:rsidR="001F2C70">
        <w:rPr>
          <w:rFonts w:ascii="Times New Roman" w:hAnsi="Times New Roman"/>
          <w:sz w:val="24"/>
          <w:szCs w:val="24"/>
        </w:rPr>
        <w:t>6</w:t>
      </w:r>
      <w:r w:rsidRPr="002A2747">
        <w:rPr>
          <w:rFonts w:ascii="Times New Roman" w:hAnsi="Times New Roman"/>
          <w:sz w:val="24"/>
          <w:szCs w:val="24"/>
        </w:rPr>
        <w:t>.</w:t>
      </w:r>
      <w:r w:rsidRPr="002A2747">
        <w:rPr>
          <w:rFonts w:ascii="Times New Roman" w:hAnsi="Times New Roman"/>
          <w:sz w:val="24"/>
          <w:szCs w:val="24"/>
        </w:rPr>
        <w:tab/>
        <w:t>Непредставление Заявителем указанных документов не является основанием для отказа Заявителю в предоставлении Государственной услуги.</w:t>
      </w:r>
    </w:p>
    <w:p w:rsidR="00714A0F" w:rsidRPr="002A2747" w:rsidRDefault="00714A0F" w:rsidP="00714A0F">
      <w:pPr>
        <w:pStyle w:val="affff9"/>
        <w:ind w:firstLine="709"/>
        <w:jc w:val="both"/>
        <w:rPr>
          <w:rFonts w:ascii="Times New Roman" w:hAnsi="Times New Roman"/>
          <w:sz w:val="24"/>
          <w:szCs w:val="24"/>
        </w:rPr>
      </w:pPr>
      <w:r w:rsidRPr="002A2747">
        <w:rPr>
          <w:rFonts w:ascii="Times New Roman" w:hAnsi="Times New Roman"/>
          <w:sz w:val="24"/>
          <w:szCs w:val="24"/>
        </w:rPr>
        <w:t>10.</w:t>
      </w:r>
      <w:r w:rsidR="001F2C70">
        <w:rPr>
          <w:rFonts w:ascii="Times New Roman" w:hAnsi="Times New Roman"/>
          <w:sz w:val="24"/>
          <w:szCs w:val="24"/>
        </w:rPr>
        <w:t>7</w:t>
      </w:r>
      <w:r w:rsidRPr="002A2747">
        <w:rPr>
          <w:rFonts w:ascii="Times New Roman" w:hAnsi="Times New Roman"/>
          <w:sz w:val="24"/>
          <w:szCs w:val="24"/>
        </w:rPr>
        <w:t>.</w:t>
      </w:r>
      <w:r w:rsidRPr="002A2747">
        <w:rPr>
          <w:rFonts w:ascii="Times New Roman" w:hAnsi="Times New Roman"/>
          <w:sz w:val="24"/>
          <w:szCs w:val="24"/>
        </w:rPr>
        <w:tab/>
      </w:r>
      <w:r w:rsidR="00EE7A24">
        <w:rPr>
          <w:rFonts w:ascii="Times New Roman" w:hAnsi="Times New Roman"/>
          <w:i/>
          <w:sz w:val="24"/>
          <w:szCs w:val="24"/>
          <w:u w:val="single"/>
        </w:rPr>
        <w:t>Администрация Рузского муниципального района</w:t>
      </w:r>
      <w:r w:rsidRPr="002A2747">
        <w:rPr>
          <w:rFonts w:ascii="Times New Roman" w:hAnsi="Times New Roman"/>
          <w:sz w:val="24"/>
          <w:szCs w:val="24"/>
        </w:rPr>
        <w:t xml:space="preserve">, МФЦ не вправе требовать от Заявителя представления документов и информации, указанных в </w:t>
      </w:r>
      <w:hyperlink w:anchor="раздел_10_перечень_документов_по_межведу" w:history="1">
        <w:r w:rsidRPr="001B0FBA">
          <w:rPr>
            <w:rStyle w:val="a7"/>
            <w:rFonts w:ascii="Times New Roman" w:hAnsi="Times New Roman"/>
            <w:sz w:val="24"/>
            <w:szCs w:val="24"/>
          </w:rPr>
          <w:t>пунктах 10.1-10.3 Административного регламента</w:t>
        </w:r>
      </w:hyperlink>
      <w:r w:rsidRPr="002A2747">
        <w:rPr>
          <w:rFonts w:ascii="Times New Roman" w:hAnsi="Times New Roman"/>
          <w:sz w:val="24"/>
          <w:szCs w:val="24"/>
        </w:rPr>
        <w:t xml:space="preserve">. </w:t>
      </w:r>
    </w:p>
    <w:p w:rsidR="003115C7" w:rsidRPr="002A2747" w:rsidRDefault="00714A0F" w:rsidP="00714A0F">
      <w:pPr>
        <w:pStyle w:val="affff9"/>
        <w:ind w:firstLine="709"/>
        <w:jc w:val="both"/>
        <w:rPr>
          <w:rFonts w:ascii="Times New Roman" w:hAnsi="Times New Roman"/>
          <w:sz w:val="24"/>
          <w:szCs w:val="24"/>
        </w:rPr>
      </w:pPr>
      <w:r w:rsidRPr="002A2747">
        <w:rPr>
          <w:rFonts w:ascii="Times New Roman" w:hAnsi="Times New Roman"/>
          <w:sz w:val="24"/>
          <w:szCs w:val="24"/>
        </w:rPr>
        <w:t>10.9.</w:t>
      </w:r>
      <w:r w:rsidRPr="002A2747">
        <w:rPr>
          <w:rFonts w:ascii="Times New Roman" w:hAnsi="Times New Roman"/>
          <w:sz w:val="24"/>
          <w:szCs w:val="24"/>
        </w:rPr>
        <w:tab/>
      </w:r>
      <w:r w:rsidR="00EE7A24">
        <w:rPr>
          <w:rFonts w:ascii="Times New Roman" w:hAnsi="Times New Roman"/>
          <w:i/>
          <w:sz w:val="24"/>
          <w:szCs w:val="24"/>
          <w:u w:val="single"/>
        </w:rPr>
        <w:t>Администрация Рузского муниципального района</w:t>
      </w:r>
      <w:r w:rsidRPr="002A2747">
        <w:rPr>
          <w:rFonts w:ascii="Times New Roman" w:hAnsi="Times New Roman"/>
          <w:sz w:val="24"/>
          <w:szCs w:val="24"/>
        </w:rPr>
        <w:t>, МФЦ не вправе требовать от Заявителя предоставления информации и осуществления действий, не предусмотренных Административным регламентом.</w:t>
      </w:r>
    </w:p>
    <w:p w:rsidR="00984123" w:rsidRPr="002A2747" w:rsidRDefault="00984123" w:rsidP="00F81F00">
      <w:pPr>
        <w:pStyle w:val="4"/>
        <w:jc w:val="both"/>
        <w:rPr>
          <w:szCs w:val="24"/>
        </w:rPr>
      </w:pPr>
    </w:p>
    <w:p w:rsidR="001E0904" w:rsidRPr="002A2747" w:rsidRDefault="001E0904" w:rsidP="007C4AE7">
      <w:pPr>
        <w:pStyle w:val="2-"/>
        <w:numPr>
          <w:ilvl w:val="0"/>
          <w:numId w:val="10"/>
        </w:numPr>
        <w:spacing w:before="0" w:after="0" w:line="276" w:lineRule="auto"/>
        <w:rPr>
          <w:i w:val="0"/>
          <w:sz w:val="24"/>
          <w:szCs w:val="24"/>
        </w:rPr>
      </w:pPr>
      <w:bookmarkStart w:id="52" w:name="_Toc460002883"/>
      <w:r w:rsidRPr="002A2747">
        <w:rPr>
          <w:i w:val="0"/>
          <w:sz w:val="24"/>
          <w:szCs w:val="24"/>
        </w:rPr>
        <w:t xml:space="preserve">Стоимость предоставления </w:t>
      </w:r>
      <w:r w:rsidR="006E4A5E" w:rsidRPr="002A2747">
        <w:rPr>
          <w:i w:val="0"/>
          <w:sz w:val="24"/>
          <w:szCs w:val="24"/>
        </w:rPr>
        <w:t>Государственной услуги</w:t>
      </w:r>
      <w:r w:rsidRPr="002A2747">
        <w:rPr>
          <w:i w:val="0"/>
          <w:sz w:val="24"/>
          <w:szCs w:val="24"/>
        </w:rPr>
        <w:t xml:space="preserve"> для Заявителя</w:t>
      </w:r>
      <w:bookmarkEnd w:id="52"/>
    </w:p>
    <w:p w:rsidR="001E0904" w:rsidRPr="002A2747" w:rsidRDefault="001E0904" w:rsidP="00F81F00">
      <w:pPr>
        <w:pStyle w:val="4"/>
        <w:jc w:val="both"/>
        <w:rPr>
          <w:szCs w:val="24"/>
        </w:rPr>
      </w:pPr>
    </w:p>
    <w:p w:rsidR="001E0904" w:rsidRPr="002A2747" w:rsidRDefault="001D539F" w:rsidP="00BD7AAF">
      <w:pPr>
        <w:pStyle w:val="affff9"/>
        <w:ind w:firstLine="709"/>
        <w:jc w:val="both"/>
        <w:rPr>
          <w:rFonts w:ascii="Times New Roman" w:hAnsi="Times New Roman"/>
          <w:sz w:val="24"/>
          <w:szCs w:val="24"/>
        </w:rPr>
      </w:pPr>
      <w:r w:rsidRPr="002A2747">
        <w:rPr>
          <w:rFonts w:ascii="Times New Roman" w:hAnsi="Times New Roman"/>
          <w:sz w:val="24"/>
          <w:szCs w:val="24"/>
        </w:rPr>
        <w:t>Государственная услуга</w:t>
      </w:r>
      <w:r w:rsidR="003115C7" w:rsidRPr="002A2747">
        <w:rPr>
          <w:rFonts w:ascii="Times New Roman" w:hAnsi="Times New Roman"/>
          <w:sz w:val="24"/>
          <w:szCs w:val="24"/>
        </w:rPr>
        <w:t xml:space="preserve"> </w:t>
      </w:r>
      <w:r w:rsidR="001E0904" w:rsidRPr="002A2747">
        <w:rPr>
          <w:rFonts w:ascii="Times New Roman" w:hAnsi="Times New Roman"/>
          <w:sz w:val="24"/>
          <w:szCs w:val="24"/>
        </w:rPr>
        <w:t>предоставляется бесплатно.</w:t>
      </w:r>
    </w:p>
    <w:p w:rsidR="007828C8" w:rsidRPr="002A2747" w:rsidRDefault="007828C8" w:rsidP="007828C8">
      <w:pPr>
        <w:pStyle w:val="affff9"/>
        <w:ind w:firstLine="709"/>
        <w:jc w:val="both"/>
        <w:rPr>
          <w:rFonts w:ascii="Times New Roman" w:hAnsi="Times New Roman"/>
          <w:b/>
          <w:sz w:val="24"/>
          <w:szCs w:val="24"/>
        </w:rPr>
      </w:pPr>
      <w:bookmarkStart w:id="53" w:name="_Toc430614259"/>
    </w:p>
    <w:p w:rsidR="001E0904" w:rsidRPr="002A2747" w:rsidRDefault="001E0904" w:rsidP="007C4AE7">
      <w:pPr>
        <w:pStyle w:val="2-"/>
        <w:numPr>
          <w:ilvl w:val="0"/>
          <w:numId w:val="10"/>
        </w:numPr>
        <w:spacing w:before="0" w:after="0" w:line="276" w:lineRule="auto"/>
        <w:rPr>
          <w:i w:val="0"/>
          <w:sz w:val="24"/>
          <w:szCs w:val="24"/>
        </w:rPr>
      </w:pPr>
      <w:bookmarkStart w:id="54" w:name="_Toc460002884"/>
      <w:r w:rsidRPr="002A2747">
        <w:rPr>
          <w:i w:val="0"/>
          <w:sz w:val="24"/>
          <w:szCs w:val="24"/>
        </w:rPr>
        <w:t>Исчерпывающий перечень оснований для отказа</w:t>
      </w:r>
      <w:r w:rsidR="009B02B3" w:rsidRPr="002A2747">
        <w:rPr>
          <w:i w:val="0"/>
          <w:sz w:val="24"/>
          <w:szCs w:val="24"/>
        </w:rPr>
        <w:t xml:space="preserve"> </w:t>
      </w:r>
      <w:r w:rsidRPr="002A2747">
        <w:rPr>
          <w:i w:val="0"/>
          <w:sz w:val="24"/>
          <w:szCs w:val="24"/>
        </w:rPr>
        <w:t xml:space="preserve">в предоставлении </w:t>
      </w:r>
      <w:bookmarkEnd w:id="53"/>
      <w:r w:rsidR="006E4A5E" w:rsidRPr="002A2747">
        <w:rPr>
          <w:i w:val="0"/>
          <w:sz w:val="24"/>
          <w:szCs w:val="24"/>
        </w:rPr>
        <w:t>Государственной услуги</w:t>
      </w:r>
      <w:bookmarkEnd w:id="54"/>
    </w:p>
    <w:p w:rsidR="001E0904" w:rsidRPr="002A2747" w:rsidRDefault="001E0904" w:rsidP="007828C8">
      <w:pPr>
        <w:pStyle w:val="affff9"/>
        <w:ind w:firstLine="709"/>
        <w:jc w:val="both"/>
        <w:rPr>
          <w:rFonts w:ascii="Times New Roman" w:hAnsi="Times New Roman"/>
          <w:b/>
          <w:i/>
          <w:sz w:val="24"/>
          <w:szCs w:val="24"/>
        </w:rPr>
      </w:pPr>
    </w:p>
    <w:p w:rsidR="002D67C1" w:rsidRPr="002A2747" w:rsidRDefault="002D67C1" w:rsidP="002D67C1">
      <w:pPr>
        <w:pStyle w:val="ConsPlusNormal"/>
        <w:ind w:firstLine="709"/>
        <w:jc w:val="both"/>
        <w:rPr>
          <w:rFonts w:ascii="Times New Roman" w:hAnsi="Times New Roman" w:cs="Times New Roman"/>
          <w:sz w:val="24"/>
          <w:szCs w:val="24"/>
        </w:rPr>
      </w:pPr>
      <w:r w:rsidRPr="002A2747">
        <w:rPr>
          <w:rFonts w:ascii="Times New Roman" w:hAnsi="Times New Roman" w:cs="Times New Roman"/>
          <w:sz w:val="24"/>
          <w:szCs w:val="24"/>
        </w:rPr>
        <w:t>12.1.</w:t>
      </w:r>
      <w:r w:rsidRPr="002A2747">
        <w:rPr>
          <w:rFonts w:ascii="Times New Roman" w:hAnsi="Times New Roman" w:cs="Times New Roman"/>
          <w:sz w:val="24"/>
          <w:szCs w:val="24"/>
        </w:rPr>
        <w:tab/>
        <w:t>Основаниями для отказа в предоставлении Государственной услуги (за исключением выдачи дубликата) являются:</w:t>
      </w:r>
    </w:p>
    <w:p w:rsidR="002D67C1" w:rsidRPr="002A2747" w:rsidRDefault="002D67C1" w:rsidP="002D67C1">
      <w:pPr>
        <w:pStyle w:val="ConsPlusNormal"/>
        <w:ind w:firstLine="709"/>
        <w:jc w:val="both"/>
        <w:rPr>
          <w:rFonts w:ascii="Times New Roman" w:hAnsi="Times New Roman" w:cs="Times New Roman"/>
          <w:sz w:val="24"/>
          <w:szCs w:val="24"/>
        </w:rPr>
      </w:pPr>
      <w:r w:rsidRPr="002A2747">
        <w:rPr>
          <w:rFonts w:ascii="Times New Roman" w:hAnsi="Times New Roman" w:cs="Times New Roman"/>
          <w:sz w:val="24"/>
          <w:szCs w:val="24"/>
        </w:rPr>
        <w:t>12.1.1.</w:t>
      </w:r>
      <w:r w:rsidRPr="002A2747">
        <w:rPr>
          <w:rFonts w:ascii="Times New Roman" w:hAnsi="Times New Roman" w:cs="Times New Roman"/>
          <w:sz w:val="24"/>
          <w:szCs w:val="24"/>
        </w:rPr>
        <w:tab/>
        <w:t xml:space="preserve">выявление в документах, необходимых для предоставления Государственной услуги, несоответствия требованиям конкретных норм законодательства: </w:t>
      </w:r>
    </w:p>
    <w:p w:rsidR="002D67C1" w:rsidRPr="002A2747" w:rsidRDefault="002D67C1" w:rsidP="002D67C1">
      <w:pPr>
        <w:pStyle w:val="ConsPlusNormal"/>
        <w:ind w:firstLine="709"/>
        <w:jc w:val="both"/>
        <w:rPr>
          <w:rFonts w:ascii="Times New Roman" w:hAnsi="Times New Roman" w:cs="Times New Roman"/>
          <w:sz w:val="24"/>
          <w:szCs w:val="24"/>
        </w:rPr>
      </w:pPr>
      <w:r w:rsidRPr="002A2747">
        <w:rPr>
          <w:rFonts w:ascii="Times New Roman" w:hAnsi="Times New Roman" w:cs="Times New Roman"/>
          <w:sz w:val="24"/>
          <w:szCs w:val="24"/>
        </w:rPr>
        <w:t>- наложение (пересечение) границ земельных участков;</w:t>
      </w:r>
    </w:p>
    <w:p w:rsidR="002D67C1" w:rsidRPr="002A2747" w:rsidRDefault="002D67C1" w:rsidP="002D67C1">
      <w:pPr>
        <w:pStyle w:val="ConsPlusNormal"/>
        <w:ind w:firstLine="709"/>
        <w:jc w:val="both"/>
        <w:rPr>
          <w:rFonts w:ascii="Times New Roman" w:hAnsi="Times New Roman" w:cs="Times New Roman"/>
          <w:sz w:val="24"/>
          <w:szCs w:val="24"/>
        </w:rPr>
      </w:pPr>
      <w:r w:rsidRPr="002A2747">
        <w:rPr>
          <w:rFonts w:ascii="Times New Roman" w:hAnsi="Times New Roman" w:cs="Times New Roman"/>
          <w:sz w:val="24"/>
          <w:szCs w:val="24"/>
        </w:rPr>
        <w:t>- расположение земельного участка в нескольких территориальных зонах;</w:t>
      </w:r>
    </w:p>
    <w:p w:rsidR="002D67C1" w:rsidRPr="002A2747" w:rsidRDefault="002D67C1" w:rsidP="002D67C1">
      <w:pPr>
        <w:pStyle w:val="ConsPlusNormal"/>
        <w:ind w:firstLine="709"/>
        <w:jc w:val="both"/>
        <w:rPr>
          <w:rFonts w:ascii="Times New Roman" w:hAnsi="Times New Roman" w:cs="Times New Roman"/>
          <w:sz w:val="24"/>
          <w:szCs w:val="24"/>
        </w:rPr>
      </w:pPr>
      <w:r w:rsidRPr="002A2747">
        <w:rPr>
          <w:rFonts w:ascii="Times New Roman" w:hAnsi="Times New Roman" w:cs="Times New Roman"/>
          <w:sz w:val="24"/>
          <w:szCs w:val="24"/>
        </w:rPr>
        <w:t xml:space="preserve">- установление границ земельного участка с нарушением норм законодательства (устанавливается на основании межведомственного запроса по </w:t>
      </w:r>
      <w:hyperlink w:anchor="п_10_1_5_кадастровая_выписка" w:history="1">
        <w:r w:rsidR="001B0FBA" w:rsidRPr="001B0FBA">
          <w:rPr>
            <w:rStyle w:val="a7"/>
            <w:rFonts w:ascii="Times New Roman" w:hAnsi="Times New Roman" w:cs="Times New Roman"/>
            <w:sz w:val="24"/>
            <w:szCs w:val="24"/>
          </w:rPr>
          <w:t>под</w:t>
        </w:r>
        <w:r w:rsidRPr="001B0FBA">
          <w:rPr>
            <w:rStyle w:val="a7"/>
            <w:rFonts w:ascii="Times New Roman" w:hAnsi="Times New Roman" w:cs="Times New Roman"/>
            <w:sz w:val="24"/>
            <w:szCs w:val="24"/>
          </w:rPr>
          <w:t>п</w:t>
        </w:r>
        <w:r w:rsidR="007A7A7B" w:rsidRPr="001B0FBA">
          <w:rPr>
            <w:rStyle w:val="a7"/>
            <w:rFonts w:ascii="Times New Roman" w:hAnsi="Times New Roman" w:cs="Times New Roman"/>
            <w:sz w:val="24"/>
            <w:szCs w:val="24"/>
          </w:rPr>
          <w:t>ункту</w:t>
        </w:r>
        <w:r w:rsidRPr="001B0FBA">
          <w:rPr>
            <w:rStyle w:val="a7"/>
            <w:rFonts w:ascii="Times New Roman" w:hAnsi="Times New Roman" w:cs="Times New Roman"/>
            <w:sz w:val="24"/>
            <w:szCs w:val="24"/>
          </w:rPr>
          <w:t xml:space="preserve"> 10.1.5 Административного регламента)</w:t>
        </w:r>
      </w:hyperlink>
      <w:r w:rsidRPr="002A2747">
        <w:rPr>
          <w:rFonts w:ascii="Times New Roman" w:hAnsi="Times New Roman" w:cs="Times New Roman"/>
          <w:sz w:val="24"/>
          <w:szCs w:val="24"/>
        </w:rPr>
        <w:t>.</w:t>
      </w:r>
    </w:p>
    <w:p w:rsidR="002D67C1" w:rsidRPr="002A2747" w:rsidRDefault="002D67C1" w:rsidP="002D67C1">
      <w:pPr>
        <w:pStyle w:val="ConsPlusNormal"/>
        <w:ind w:firstLine="709"/>
        <w:jc w:val="both"/>
        <w:rPr>
          <w:rFonts w:ascii="Times New Roman" w:hAnsi="Times New Roman" w:cs="Times New Roman"/>
          <w:sz w:val="24"/>
          <w:szCs w:val="24"/>
        </w:rPr>
      </w:pPr>
      <w:r w:rsidRPr="002A2747">
        <w:rPr>
          <w:rFonts w:ascii="Times New Roman" w:hAnsi="Times New Roman" w:cs="Times New Roman"/>
          <w:sz w:val="24"/>
          <w:szCs w:val="24"/>
        </w:rPr>
        <w:t>12.1.2.</w:t>
      </w:r>
      <w:r w:rsidRPr="002A2747">
        <w:rPr>
          <w:rFonts w:ascii="Times New Roman" w:hAnsi="Times New Roman" w:cs="Times New Roman"/>
          <w:sz w:val="24"/>
          <w:szCs w:val="24"/>
        </w:rPr>
        <w:tab/>
        <w:t>наличие противоречий или несоответствий в документах и информации, необходимых для предоставления Государственной услуги, представленных заявителем и/или полученных в порядке межведомственного информационного взаимодействия;</w:t>
      </w:r>
    </w:p>
    <w:p w:rsidR="002D67C1" w:rsidRPr="002A2747" w:rsidRDefault="002D67C1" w:rsidP="002D67C1">
      <w:pPr>
        <w:pStyle w:val="ConsPlusNormal"/>
        <w:ind w:firstLine="709"/>
        <w:jc w:val="both"/>
        <w:rPr>
          <w:rFonts w:ascii="Times New Roman" w:hAnsi="Times New Roman" w:cs="Times New Roman"/>
          <w:sz w:val="24"/>
          <w:szCs w:val="24"/>
        </w:rPr>
      </w:pPr>
      <w:r w:rsidRPr="002A2747">
        <w:rPr>
          <w:rFonts w:ascii="Times New Roman" w:hAnsi="Times New Roman" w:cs="Times New Roman"/>
          <w:sz w:val="24"/>
          <w:szCs w:val="24"/>
        </w:rPr>
        <w:t>12.1.3.</w:t>
      </w:r>
      <w:r w:rsidRPr="002A2747">
        <w:rPr>
          <w:rFonts w:ascii="Times New Roman" w:hAnsi="Times New Roman" w:cs="Times New Roman"/>
          <w:sz w:val="24"/>
          <w:szCs w:val="24"/>
        </w:rPr>
        <w:tab/>
        <w:t>обращение Заявителя за предоставлением Государственной услуги на несформированный земельный участок;</w:t>
      </w:r>
    </w:p>
    <w:p w:rsidR="002D67C1" w:rsidRPr="002A2747" w:rsidRDefault="002D67C1" w:rsidP="002D67C1">
      <w:pPr>
        <w:pStyle w:val="ConsPlusNormal"/>
        <w:ind w:firstLine="709"/>
        <w:jc w:val="both"/>
        <w:rPr>
          <w:rFonts w:ascii="Times New Roman" w:hAnsi="Times New Roman" w:cs="Times New Roman"/>
          <w:sz w:val="24"/>
          <w:szCs w:val="24"/>
        </w:rPr>
      </w:pPr>
      <w:r w:rsidRPr="002A2747">
        <w:rPr>
          <w:rFonts w:ascii="Times New Roman" w:hAnsi="Times New Roman" w:cs="Times New Roman"/>
          <w:sz w:val="24"/>
          <w:szCs w:val="24"/>
        </w:rPr>
        <w:t>12.1.4.</w:t>
      </w:r>
      <w:r w:rsidRPr="002A2747">
        <w:rPr>
          <w:rFonts w:ascii="Times New Roman" w:hAnsi="Times New Roman" w:cs="Times New Roman"/>
          <w:sz w:val="24"/>
          <w:szCs w:val="24"/>
        </w:rPr>
        <w:tab/>
        <w:t>обращение Заявителя за предоставлением Государственной услуги на земельный участок, сведения о котором носят временный характер (за исключением случаев обращения за предоставлением Государственной услуги на земельные участки, государственная собственность на которые не разграничена, переданные в аренду на срок до одного года);</w:t>
      </w:r>
    </w:p>
    <w:p w:rsidR="002D67C1" w:rsidRPr="002A2747" w:rsidRDefault="002D67C1" w:rsidP="002D67C1">
      <w:pPr>
        <w:pStyle w:val="ConsPlusNormal"/>
        <w:ind w:firstLine="709"/>
        <w:jc w:val="both"/>
        <w:rPr>
          <w:rFonts w:ascii="Times New Roman" w:hAnsi="Times New Roman" w:cs="Times New Roman"/>
          <w:sz w:val="24"/>
          <w:szCs w:val="24"/>
        </w:rPr>
      </w:pPr>
      <w:r w:rsidRPr="002A2747">
        <w:rPr>
          <w:rFonts w:ascii="Times New Roman" w:hAnsi="Times New Roman" w:cs="Times New Roman"/>
          <w:sz w:val="24"/>
          <w:szCs w:val="24"/>
        </w:rPr>
        <w:t>12.1.5.</w:t>
      </w:r>
      <w:r w:rsidRPr="002A2747">
        <w:rPr>
          <w:rFonts w:ascii="Times New Roman" w:hAnsi="Times New Roman" w:cs="Times New Roman"/>
          <w:sz w:val="24"/>
          <w:szCs w:val="24"/>
        </w:rPr>
        <w:tab/>
        <w:t>обращение Заявителя за предоставлением Государственной услуги на земельный участок, сформированный не в соответствии с действующей документацией по планировке территории;</w:t>
      </w:r>
    </w:p>
    <w:p w:rsidR="002D67C1" w:rsidRPr="002A2747" w:rsidRDefault="002D67C1" w:rsidP="002D67C1">
      <w:pPr>
        <w:pStyle w:val="ConsPlusNormal"/>
        <w:ind w:firstLine="709"/>
        <w:jc w:val="both"/>
        <w:rPr>
          <w:rFonts w:ascii="Times New Roman" w:hAnsi="Times New Roman" w:cs="Times New Roman"/>
          <w:sz w:val="24"/>
          <w:szCs w:val="24"/>
        </w:rPr>
      </w:pPr>
      <w:r w:rsidRPr="002A2747">
        <w:rPr>
          <w:rFonts w:ascii="Times New Roman" w:hAnsi="Times New Roman" w:cs="Times New Roman"/>
          <w:sz w:val="24"/>
          <w:szCs w:val="24"/>
        </w:rPr>
        <w:t>В случае обращения Заявителя за предоставлением Государственной услуги на земельный участок, в отношении которого ранее по его заявлению (по заявлению его пр</w:t>
      </w:r>
      <w:r w:rsidR="001B351C" w:rsidRPr="002A2747">
        <w:rPr>
          <w:rFonts w:ascii="Times New Roman" w:hAnsi="Times New Roman" w:cs="Times New Roman"/>
          <w:sz w:val="24"/>
          <w:szCs w:val="24"/>
        </w:rPr>
        <w:t>авопредшественника)</w:t>
      </w:r>
      <w:r w:rsidRPr="002A2747">
        <w:rPr>
          <w:rFonts w:ascii="Times New Roman" w:hAnsi="Times New Roman" w:cs="Times New Roman"/>
          <w:sz w:val="24"/>
          <w:szCs w:val="24"/>
        </w:rPr>
        <w:t xml:space="preserve"> утвержден ГПЗУ выдается отказ в выдаче ГПЗУ. </w:t>
      </w:r>
    </w:p>
    <w:p w:rsidR="002D67C1" w:rsidRPr="002A2747" w:rsidRDefault="00EB0B75" w:rsidP="002D67C1">
      <w:pPr>
        <w:pStyle w:val="ConsPlusNormal"/>
        <w:ind w:firstLine="709"/>
        <w:jc w:val="both"/>
        <w:rPr>
          <w:rFonts w:ascii="Times New Roman" w:hAnsi="Times New Roman" w:cs="Times New Roman"/>
          <w:sz w:val="24"/>
          <w:szCs w:val="24"/>
        </w:rPr>
      </w:pPr>
      <w:r w:rsidRPr="002A2747">
        <w:rPr>
          <w:rFonts w:ascii="Times New Roman" w:hAnsi="Times New Roman" w:cs="Times New Roman"/>
          <w:sz w:val="24"/>
          <w:szCs w:val="24"/>
        </w:rPr>
        <w:t>12.1.6</w:t>
      </w:r>
      <w:r w:rsidR="002D67C1" w:rsidRPr="002A2747">
        <w:rPr>
          <w:rFonts w:ascii="Times New Roman" w:hAnsi="Times New Roman" w:cs="Times New Roman"/>
          <w:sz w:val="24"/>
          <w:szCs w:val="24"/>
        </w:rPr>
        <w:t>.</w:t>
      </w:r>
      <w:r w:rsidR="002D67C1" w:rsidRPr="002A2747">
        <w:rPr>
          <w:rFonts w:ascii="Times New Roman" w:hAnsi="Times New Roman" w:cs="Times New Roman"/>
          <w:sz w:val="24"/>
          <w:szCs w:val="24"/>
        </w:rPr>
        <w:tab/>
        <w:t>обращение за выдачей дубликата ГПЗУ лица, не являвшегося Заявителем (его правопреемником) при под</w:t>
      </w:r>
      <w:r w:rsidR="005F66BA">
        <w:rPr>
          <w:rFonts w:ascii="Times New Roman" w:hAnsi="Times New Roman" w:cs="Times New Roman"/>
          <w:sz w:val="24"/>
          <w:szCs w:val="24"/>
        </w:rPr>
        <w:t>готовке и выдаче оригинала ГПЗУ.</w:t>
      </w:r>
    </w:p>
    <w:p w:rsidR="002D67C1" w:rsidRDefault="002D67C1" w:rsidP="002D67C1">
      <w:pPr>
        <w:pStyle w:val="ConsPlusNormal"/>
        <w:ind w:firstLine="709"/>
        <w:jc w:val="both"/>
        <w:rPr>
          <w:rFonts w:ascii="Times New Roman" w:hAnsi="Times New Roman" w:cs="Times New Roman"/>
          <w:sz w:val="24"/>
          <w:szCs w:val="24"/>
        </w:rPr>
      </w:pPr>
      <w:r w:rsidRPr="002A2747">
        <w:rPr>
          <w:rFonts w:ascii="Times New Roman" w:hAnsi="Times New Roman" w:cs="Times New Roman"/>
          <w:sz w:val="24"/>
          <w:szCs w:val="24"/>
        </w:rPr>
        <w:t>12.2.</w:t>
      </w:r>
      <w:r w:rsidRPr="002A2747">
        <w:rPr>
          <w:rFonts w:ascii="Times New Roman" w:hAnsi="Times New Roman" w:cs="Times New Roman"/>
          <w:sz w:val="24"/>
          <w:szCs w:val="24"/>
        </w:rPr>
        <w:tab/>
        <w:t>Основания для отказа в приеме и регистрации заявления на предост</w:t>
      </w:r>
      <w:r w:rsidR="001B0FBA">
        <w:rPr>
          <w:rFonts w:ascii="Times New Roman" w:hAnsi="Times New Roman" w:cs="Times New Roman"/>
          <w:sz w:val="24"/>
          <w:szCs w:val="24"/>
        </w:rPr>
        <w:t>авление Государственной услуги (</w:t>
      </w:r>
      <w:hyperlink w:anchor="раздел_13_отказа_регистрации" w:history="1">
        <w:r w:rsidR="001B0FBA" w:rsidRPr="001B0FBA">
          <w:rPr>
            <w:rStyle w:val="a7"/>
            <w:rFonts w:ascii="Times New Roman" w:hAnsi="Times New Roman" w:cs="Times New Roman"/>
            <w:sz w:val="24"/>
            <w:szCs w:val="24"/>
          </w:rPr>
          <w:t xml:space="preserve">подраздел </w:t>
        </w:r>
        <w:r w:rsidRPr="001B0FBA">
          <w:rPr>
            <w:rStyle w:val="a7"/>
            <w:rFonts w:ascii="Times New Roman" w:hAnsi="Times New Roman" w:cs="Times New Roman"/>
            <w:sz w:val="24"/>
            <w:szCs w:val="24"/>
          </w:rPr>
          <w:t>13 Административного регламента</w:t>
        </w:r>
      </w:hyperlink>
      <w:r w:rsidRPr="002A2747">
        <w:rPr>
          <w:rFonts w:ascii="Times New Roman" w:hAnsi="Times New Roman" w:cs="Times New Roman"/>
          <w:sz w:val="24"/>
          <w:szCs w:val="24"/>
        </w:rPr>
        <w:t>) является основанием для отказа и в предоставлении Государственной услуги.</w:t>
      </w:r>
    </w:p>
    <w:p w:rsidR="001F2C70" w:rsidRPr="002A2747" w:rsidRDefault="001F2C70" w:rsidP="002D67C1">
      <w:pPr>
        <w:pStyle w:val="ConsPlusNormal"/>
        <w:ind w:firstLine="709"/>
        <w:jc w:val="both"/>
        <w:rPr>
          <w:rFonts w:ascii="Times New Roman" w:hAnsi="Times New Roman" w:cs="Times New Roman"/>
          <w:sz w:val="24"/>
          <w:szCs w:val="24"/>
        </w:rPr>
      </w:pPr>
      <w:r w:rsidRPr="001F2C70">
        <w:rPr>
          <w:rFonts w:ascii="Times New Roman" w:hAnsi="Times New Roman" w:cs="Times New Roman"/>
          <w:sz w:val="24"/>
          <w:szCs w:val="24"/>
        </w:rPr>
        <w:t>12.3.</w:t>
      </w:r>
      <w:r w:rsidRPr="001F2C70">
        <w:rPr>
          <w:rFonts w:ascii="Times New Roman" w:hAnsi="Times New Roman" w:cs="Times New Roman"/>
          <w:sz w:val="24"/>
          <w:szCs w:val="24"/>
        </w:rPr>
        <w:tab/>
        <w:t xml:space="preserve">При обращении Заявителя за исправлением технической ошибки допущенной в ранее утвержденном </w:t>
      </w:r>
      <w:r w:rsidR="00EE7A24">
        <w:rPr>
          <w:rFonts w:ascii="Times New Roman" w:hAnsi="Times New Roman" w:cs="Times New Roman"/>
          <w:sz w:val="24"/>
          <w:szCs w:val="24"/>
        </w:rPr>
        <w:t>Администрацией Рузского муниципального района</w:t>
      </w:r>
      <w:r>
        <w:rPr>
          <w:rFonts w:ascii="Times New Roman" w:hAnsi="Times New Roman" w:cs="Times New Roman"/>
          <w:sz w:val="24"/>
          <w:szCs w:val="24"/>
        </w:rPr>
        <w:t>, предоставляющим Услугу</w:t>
      </w:r>
      <w:r w:rsidRPr="001F2C70">
        <w:rPr>
          <w:rFonts w:ascii="Times New Roman" w:hAnsi="Times New Roman" w:cs="Times New Roman"/>
          <w:sz w:val="24"/>
          <w:szCs w:val="24"/>
        </w:rPr>
        <w:t xml:space="preserve"> отказ в предоставлении Государственной услуги выдается при условии отсутствия изменений в градостроительной ситуации (утверждение правил землепользования и застройки (изменений в них), документации по планировке территории или издания иных актов (появления сведений), указанных в подразделе 10 Административного регламента и учитываемых при подготовке ГПЗУ).</w:t>
      </w:r>
    </w:p>
    <w:p w:rsidR="006B7BBB" w:rsidRPr="002A2747" w:rsidRDefault="006B7BBB" w:rsidP="00BE7519">
      <w:pPr>
        <w:pStyle w:val="affff9"/>
        <w:jc w:val="center"/>
        <w:outlineLvl w:val="1"/>
        <w:rPr>
          <w:rFonts w:ascii="Times New Roman" w:hAnsi="Times New Roman"/>
          <w:b/>
          <w:sz w:val="24"/>
          <w:szCs w:val="24"/>
        </w:rPr>
      </w:pPr>
    </w:p>
    <w:p w:rsidR="001E0904" w:rsidRPr="002A2747" w:rsidRDefault="001E0904" w:rsidP="007C4AE7">
      <w:pPr>
        <w:pStyle w:val="2-"/>
        <w:numPr>
          <w:ilvl w:val="0"/>
          <w:numId w:val="10"/>
        </w:numPr>
        <w:spacing w:before="0" w:after="0" w:line="276" w:lineRule="auto"/>
        <w:rPr>
          <w:i w:val="0"/>
          <w:sz w:val="24"/>
          <w:szCs w:val="24"/>
        </w:rPr>
      </w:pPr>
      <w:bookmarkStart w:id="55" w:name="_Toc460002885"/>
      <w:bookmarkStart w:id="56" w:name="раздел_13_отказа_регистрации"/>
      <w:r w:rsidRPr="002A2747">
        <w:rPr>
          <w:i w:val="0"/>
          <w:sz w:val="24"/>
          <w:szCs w:val="24"/>
        </w:rPr>
        <w:t xml:space="preserve">Исчерпывающий перечень оснований для отказа в приеме </w:t>
      </w:r>
      <w:r w:rsidR="002D67C1" w:rsidRPr="002A2747">
        <w:rPr>
          <w:i w:val="0"/>
          <w:sz w:val="24"/>
          <w:szCs w:val="24"/>
        </w:rPr>
        <w:t xml:space="preserve">и регистрации </w:t>
      </w:r>
      <w:r w:rsidR="00225B9E" w:rsidRPr="002A2747">
        <w:rPr>
          <w:i w:val="0"/>
          <w:sz w:val="24"/>
          <w:szCs w:val="24"/>
        </w:rPr>
        <w:t>заявления</w:t>
      </w:r>
      <w:r w:rsidR="009B02B3" w:rsidRPr="002A2747">
        <w:rPr>
          <w:i w:val="0"/>
          <w:sz w:val="24"/>
          <w:szCs w:val="24"/>
        </w:rPr>
        <w:t xml:space="preserve"> </w:t>
      </w:r>
      <w:r w:rsidR="00225B9E" w:rsidRPr="002A2747">
        <w:rPr>
          <w:i w:val="0"/>
          <w:sz w:val="24"/>
          <w:szCs w:val="24"/>
        </w:rPr>
        <w:t>на</w:t>
      </w:r>
      <w:r w:rsidR="009B02B3" w:rsidRPr="002A2747">
        <w:rPr>
          <w:i w:val="0"/>
          <w:sz w:val="24"/>
          <w:szCs w:val="24"/>
        </w:rPr>
        <w:t xml:space="preserve"> </w:t>
      </w:r>
      <w:r w:rsidR="00225B9E" w:rsidRPr="002A2747">
        <w:rPr>
          <w:i w:val="0"/>
          <w:sz w:val="24"/>
          <w:szCs w:val="24"/>
        </w:rPr>
        <w:t>предоставление</w:t>
      </w:r>
      <w:r w:rsidRPr="002A2747">
        <w:rPr>
          <w:i w:val="0"/>
          <w:sz w:val="24"/>
          <w:szCs w:val="24"/>
        </w:rPr>
        <w:t xml:space="preserve"> </w:t>
      </w:r>
      <w:r w:rsidR="006E4A5E" w:rsidRPr="002A2747">
        <w:rPr>
          <w:i w:val="0"/>
          <w:sz w:val="24"/>
          <w:szCs w:val="24"/>
        </w:rPr>
        <w:t>Государственной услуги</w:t>
      </w:r>
      <w:bookmarkEnd w:id="55"/>
    </w:p>
    <w:bookmarkEnd w:id="56"/>
    <w:p w:rsidR="001E0904" w:rsidRPr="002A2747" w:rsidRDefault="001E0904" w:rsidP="00905799">
      <w:pPr>
        <w:pStyle w:val="4"/>
        <w:rPr>
          <w:b w:val="0"/>
          <w:szCs w:val="24"/>
        </w:rPr>
      </w:pPr>
    </w:p>
    <w:p w:rsidR="002D67C1" w:rsidRPr="002A2747" w:rsidRDefault="002D67C1" w:rsidP="002D67C1">
      <w:pPr>
        <w:keepNext/>
        <w:tabs>
          <w:tab w:val="left" w:pos="9781"/>
        </w:tabs>
        <w:overflowPunct w:val="0"/>
        <w:autoSpaceDE w:val="0"/>
        <w:autoSpaceDN w:val="0"/>
        <w:adjustRightInd w:val="0"/>
        <w:spacing w:after="0" w:line="216" w:lineRule="auto"/>
        <w:ind w:firstLine="709"/>
        <w:jc w:val="both"/>
        <w:textAlignment w:val="baseline"/>
        <w:outlineLvl w:val="3"/>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13.1. Основаниями для отказа в приеме (регистрации) заявления на предоставление Государственной услуги являются:</w:t>
      </w:r>
    </w:p>
    <w:p w:rsidR="002D67C1" w:rsidRPr="002A2747" w:rsidRDefault="002D67C1" w:rsidP="002D67C1">
      <w:pPr>
        <w:tabs>
          <w:tab w:val="left" w:pos="9781"/>
        </w:tabs>
        <w:spacing w:after="0" w:line="240" w:lineRule="auto"/>
        <w:ind w:firstLine="709"/>
        <w:jc w:val="both"/>
        <w:rPr>
          <w:rFonts w:ascii="Times New Roman" w:hAnsi="Times New Roman"/>
          <w:sz w:val="24"/>
          <w:szCs w:val="24"/>
        </w:rPr>
      </w:pPr>
      <w:r w:rsidRPr="002A2747">
        <w:rPr>
          <w:rFonts w:ascii="Times New Roman" w:hAnsi="Times New Roman"/>
          <w:sz w:val="24"/>
          <w:szCs w:val="24"/>
        </w:rPr>
        <w:t>а) обращение за Государственной услугой, предоставление которой не предусматривается Административным регламентом;</w:t>
      </w:r>
    </w:p>
    <w:p w:rsidR="002D67C1" w:rsidRPr="002A2747" w:rsidRDefault="002D67C1" w:rsidP="002D67C1">
      <w:pPr>
        <w:tabs>
          <w:tab w:val="left" w:pos="9781"/>
        </w:tabs>
        <w:spacing w:after="0" w:line="240" w:lineRule="auto"/>
        <w:ind w:firstLine="709"/>
        <w:jc w:val="both"/>
        <w:rPr>
          <w:rFonts w:ascii="Times New Roman" w:hAnsi="Times New Roman"/>
          <w:sz w:val="24"/>
          <w:szCs w:val="24"/>
        </w:rPr>
      </w:pPr>
      <w:r w:rsidRPr="002A2747">
        <w:rPr>
          <w:rFonts w:ascii="Times New Roman" w:hAnsi="Times New Roman"/>
          <w:sz w:val="24"/>
          <w:szCs w:val="24"/>
        </w:rPr>
        <w:t>б) представление заявления, оформленного с нарушением требований Административного регламента (</w:t>
      </w:r>
      <w:hyperlink w:anchor="приложение_10_форма_заявления" w:history="1">
        <w:r w:rsidRPr="001B0FBA">
          <w:rPr>
            <w:rStyle w:val="a7"/>
            <w:rFonts w:ascii="Times New Roman" w:hAnsi="Times New Roman"/>
            <w:sz w:val="24"/>
            <w:szCs w:val="24"/>
          </w:rPr>
          <w:t xml:space="preserve">приложение </w:t>
        </w:r>
        <w:r w:rsidR="0020121D" w:rsidRPr="001B0FBA">
          <w:rPr>
            <w:rStyle w:val="a7"/>
            <w:rFonts w:ascii="Times New Roman" w:hAnsi="Times New Roman"/>
            <w:sz w:val="24"/>
            <w:szCs w:val="24"/>
          </w:rPr>
          <w:t>10 Административного р</w:t>
        </w:r>
        <w:r w:rsidRPr="001B0FBA">
          <w:rPr>
            <w:rStyle w:val="a7"/>
            <w:rFonts w:ascii="Times New Roman" w:hAnsi="Times New Roman"/>
            <w:sz w:val="24"/>
            <w:szCs w:val="24"/>
          </w:rPr>
          <w:t>егламента</w:t>
        </w:r>
      </w:hyperlink>
      <w:r w:rsidRPr="002A2747">
        <w:rPr>
          <w:rFonts w:ascii="Times New Roman" w:hAnsi="Times New Roman"/>
          <w:sz w:val="24"/>
          <w:szCs w:val="24"/>
        </w:rPr>
        <w:t xml:space="preserve">), в том числе некорректное (неполное либо неправильное) заполнение обязательных полей в форме заявления; </w:t>
      </w:r>
    </w:p>
    <w:p w:rsidR="002D67C1" w:rsidRPr="002A2747" w:rsidRDefault="002D67C1" w:rsidP="002D67C1">
      <w:pPr>
        <w:tabs>
          <w:tab w:val="left" w:pos="9781"/>
        </w:tabs>
        <w:spacing w:after="0" w:line="240" w:lineRule="auto"/>
        <w:ind w:firstLine="709"/>
        <w:jc w:val="both"/>
        <w:rPr>
          <w:rFonts w:ascii="Times New Roman" w:hAnsi="Times New Roman"/>
          <w:sz w:val="24"/>
          <w:szCs w:val="24"/>
        </w:rPr>
      </w:pPr>
      <w:r w:rsidRPr="002A2747">
        <w:rPr>
          <w:rFonts w:ascii="Times New Roman" w:hAnsi="Times New Roman"/>
          <w:sz w:val="24"/>
          <w:szCs w:val="24"/>
        </w:rPr>
        <w:t>в) представление документов, необходимых для предоставления государственной услуги, не соответствующих требованиям, установленным правовыми актами Российской Федерации и Административным регламентом;</w:t>
      </w:r>
    </w:p>
    <w:p w:rsidR="002D67C1" w:rsidRPr="002A2747" w:rsidRDefault="002D67C1" w:rsidP="002D67C1">
      <w:pPr>
        <w:tabs>
          <w:tab w:val="left" w:pos="9781"/>
        </w:tabs>
        <w:spacing w:after="0" w:line="240" w:lineRule="auto"/>
        <w:ind w:firstLine="709"/>
        <w:jc w:val="both"/>
        <w:rPr>
          <w:rFonts w:ascii="Times New Roman" w:hAnsi="Times New Roman"/>
          <w:sz w:val="24"/>
          <w:szCs w:val="24"/>
        </w:rPr>
      </w:pPr>
      <w:r w:rsidRPr="002A2747">
        <w:rPr>
          <w:rFonts w:ascii="Times New Roman" w:hAnsi="Times New Roman"/>
          <w:sz w:val="24"/>
          <w:szCs w:val="24"/>
        </w:rPr>
        <w:t>г) представление документов, утративших силу или срок действия которых истечет до даты завершения предоставления Государственной услуги;</w:t>
      </w:r>
    </w:p>
    <w:p w:rsidR="002D67C1" w:rsidRPr="002A2747" w:rsidRDefault="002D67C1" w:rsidP="002D67C1">
      <w:pPr>
        <w:tabs>
          <w:tab w:val="left" w:pos="9781"/>
        </w:tabs>
        <w:spacing w:after="0" w:line="240" w:lineRule="auto"/>
        <w:ind w:firstLine="709"/>
        <w:jc w:val="both"/>
        <w:rPr>
          <w:rFonts w:ascii="Times New Roman" w:hAnsi="Times New Roman"/>
          <w:sz w:val="24"/>
          <w:szCs w:val="24"/>
        </w:rPr>
      </w:pPr>
      <w:r w:rsidRPr="002A2747">
        <w:rPr>
          <w:rFonts w:ascii="Times New Roman" w:hAnsi="Times New Roman"/>
          <w:sz w:val="24"/>
          <w:szCs w:val="24"/>
        </w:rPr>
        <w:t>д) представление документов, содержащих противоречивые сведения, незаверенные исправления, подчистки, помарки;</w:t>
      </w:r>
    </w:p>
    <w:p w:rsidR="002D67C1" w:rsidRPr="002A2747" w:rsidRDefault="002D67C1" w:rsidP="002D67C1">
      <w:pPr>
        <w:tabs>
          <w:tab w:val="left" w:pos="9781"/>
        </w:tabs>
        <w:spacing w:after="0" w:line="240" w:lineRule="auto"/>
        <w:ind w:firstLine="709"/>
        <w:jc w:val="both"/>
        <w:rPr>
          <w:rFonts w:ascii="Times New Roman" w:hAnsi="Times New Roman"/>
          <w:sz w:val="24"/>
          <w:szCs w:val="24"/>
        </w:rPr>
      </w:pPr>
      <w:r w:rsidRPr="002A2747">
        <w:rPr>
          <w:rFonts w:ascii="Times New Roman" w:hAnsi="Times New Roman"/>
          <w:sz w:val="24"/>
          <w:szCs w:val="24"/>
        </w:rPr>
        <w:t>е) представление документов, текст которых не поддается прочтению;</w:t>
      </w:r>
    </w:p>
    <w:p w:rsidR="002D67C1" w:rsidRPr="002A2747" w:rsidRDefault="002D67C1" w:rsidP="002D67C1">
      <w:pPr>
        <w:tabs>
          <w:tab w:val="left" w:pos="9781"/>
        </w:tabs>
        <w:spacing w:after="0" w:line="240" w:lineRule="auto"/>
        <w:ind w:firstLine="709"/>
        <w:jc w:val="both"/>
        <w:rPr>
          <w:rFonts w:ascii="Times New Roman" w:hAnsi="Times New Roman"/>
          <w:sz w:val="24"/>
          <w:szCs w:val="24"/>
        </w:rPr>
      </w:pPr>
      <w:r w:rsidRPr="002A2747">
        <w:rPr>
          <w:rFonts w:ascii="Times New Roman" w:hAnsi="Times New Roman"/>
          <w:sz w:val="24"/>
          <w:szCs w:val="24"/>
        </w:rPr>
        <w:t xml:space="preserve">ж) представление неполного комплекта документов, предусмотренного </w:t>
      </w:r>
      <w:hyperlink w:anchor="подраздел_9" w:history="1">
        <w:r w:rsidRPr="001B0FBA">
          <w:rPr>
            <w:rStyle w:val="a7"/>
            <w:rFonts w:ascii="Times New Roman" w:hAnsi="Times New Roman"/>
            <w:sz w:val="24"/>
            <w:szCs w:val="24"/>
          </w:rPr>
          <w:t>подразделом 9 Административного регламента</w:t>
        </w:r>
      </w:hyperlink>
      <w:r w:rsidRPr="002A2747">
        <w:rPr>
          <w:rFonts w:ascii="Times New Roman" w:hAnsi="Times New Roman"/>
          <w:sz w:val="24"/>
          <w:szCs w:val="24"/>
        </w:rPr>
        <w:t>.</w:t>
      </w:r>
    </w:p>
    <w:p w:rsidR="002D67C1" w:rsidRPr="002A2747" w:rsidRDefault="002D67C1" w:rsidP="002D67C1">
      <w:pPr>
        <w:tabs>
          <w:tab w:val="left" w:pos="9781"/>
        </w:tabs>
        <w:spacing w:after="0" w:line="240" w:lineRule="auto"/>
        <w:ind w:firstLine="709"/>
        <w:jc w:val="both"/>
        <w:rPr>
          <w:rFonts w:ascii="Times New Roman" w:hAnsi="Times New Roman"/>
          <w:sz w:val="24"/>
          <w:szCs w:val="24"/>
        </w:rPr>
      </w:pPr>
      <w:r w:rsidRPr="002A2747">
        <w:rPr>
          <w:rFonts w:ascii="Times New Roman" w:hAnsi="Times New Roman"/>
          <w:sz w:val="24"/>
          <w:szCs w:val="24"/>
        </w:rPr>
        <w:t>13.2 Дополнительными основаниями для отказа в приеме (регистрации) документов, необходимых для предоставления Государственной услуги, при направлении обращения через РПГУ являются:</w:t>
      </w:r>
    </w:p>
    <w:p w:rsidR="002D67C1" w:rsidRPr="002A2747" w:rsidRDefault="002D67C1" w:rsidP="002D67C1">
      <w:pPr>
        <w:tabs>
          <w:tab w:val="left" w:pos="9781"/>
        </w:tabs>
        <w:spacing w:after="0" w:line="240" w:lineRule="auto"/>
        <w:ind w:firstLine="709"/>
        <w:jc w:val="both"/>
        <w:rPr>
          <w:rFonts w:ascii="Times New Roman" w:hAnsi="Times New Roman"/>
          <w:sz w:val="24"/>
          <w:szCs w:val="24"/>
        </w:rPr>
      </w:pPr>
      <w:r w:rsidRPr="002A2747">
        <w:rPr>
          <w:rFonts w:ascii="Times New Roman" w:hAnsi="Times New Roman"/>
          <w:sz w:val="24"/>
          <w:szCs w:val="24"/>
        </w:rPr>
        <w:t>13.2.1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Административном регламентом).</w:t>
      </w:r>
    </w:p>
    <w:p w:rsidR="002D67C1" w:rsidRPr="002A2747" w:rsidRDefault="002D67C1" w:rsidP="002D67C1">
      <w:pPr>
        <w:tabs>
          <w:tab w:val="left" w:pos="9781"/>
        </w:tabs>
        <w:spacing w:after="0" w:line="240" w:lineRule="auto"/>
        <w:ind w:firstLine="709"/>
        <w:jc w:val="both"/>
        <w:rPr>
          <w:rFonts w:ascii="Times New Roman" w:hAnsi="Times New Roman"/>
          <w:sz w:val="24"/>
          <w:szCs w:val="24"/>
        </w:rPr>
      </w:pPr>
      <w:r w:rsidRPr="002A2747">
        <w:rPr>
          <w:rFonts w:ascii="Times New Roman" w:hAnsi="Times New Roman"/>
          <w:sz w:val="24"/>
          <w:szCs w:val="24"/>
        </w:rPr>
        <w:t>13.2.2 представление некачественных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D67C1" w:rsidRPr="002A2747" w:rsidRDefault="002D67C1" w:rsidP="002D67C1">
      <w:pPr>
        <w:tabs>
          <w:tab w:val="left" w:pos="9781"/>
        </w:tabs>
        <w:spacing w:after="0" w:line="240" w:lineRule="auto"/>
        <w:ind w:firstLine="709"/>
        <w:jc w:val="both"/>
        <w:rPr>
          <w:rFonts w:ascii="Times New Roman" w:hAnsi="Times New Roman"/>
          <w:sz w:val="24"/>
          <w:szCs w:val="24"/>
        </w:rPr>
      </w:pPr>
      <w:r w:rsidRPr="002A2747">
        <w:rPr>
          <w:rFonts w:ascii="Times New Roman" w:hAnsi="Times New Roman"/>
          <w:sz w:val="24"/>
          <w:szCs w:val="24"/>
        </w:rPr>
        <w:t xml:space="preserve">13.2.3 </w:t>
      </w:r>
      <w:r w:rsidR="001F2C70">
        <w:rPr>
          <w:rFonts w:ascii="Times New Roman" w:hAnsi="Times New Roman"/>
          <w:sz w:val="24"/>
          <w:szCs w:val="24"/>
        </w:rPr>
        <w:t>п</w:t>
      </w:r>
      <w:r w:rsidRPr="002A2747">
        <w:rPr>
          <w:rFonts w:ascii="Times New Roman" w:hAnsi="Times New Roman"/>
          <w:sz w:val="24"/>
          <w:szCs w:val="24"/>
        </w:rPr>
        <w:t>одача запроса и иных документов в электронной форме, подписанных с использованием простой электронной подписи, не принадлежащей заявителю.</w:t>
      </w:r>
    </w:p>
    <w:p w:rsidR="00106D40" w:rsidRPr="002A2747" w:rsidRDefault="002D67C1" w:rsidP="002D67C1">
      <w:pPr>
        <w:tabs>
          <w:tab w:val="left" w:pos="9781"/>
        </w:tabs>
        <w:spacing w:after="0" w:line="240" w:lineRule="auto"/>
        <w:ind w:firstLine="709"/>
        <w:jc w:val="both"/>
        <w:rPr>
          <w:rFonts w:ascii="Times New Roman" w:hAnsi="Times New Roman"/>
          <w:sz w:val="24"/>
          <w:szCs w:val="24"/>
        </w:rPr>
      </w:pPr>
      <w:r w:rsidRPr="002A2747">
        <w:rPr>
          <w:rFonts w:ascii="Times New Roman" w:hAnsi="Times New Roman"/>
          <w:sz w:val="24"/>
          <w:szCs w:val="24"/>
        </w:rPr>
        <w:t xml:space="preserve">13.3. В случае подачи заявления через МФЦ, письменное решение об отказе в приеме заявления на предоставление Государственной услуги в бумажном виде по форме согласно </w:t>
      </w:r>
      <w:hyperlink w:anchor="Приложение_11_форма_отказа" w:history="1">
        <w:r w:rsidRPr="001B0FBA">
          <w:rPr>
            <w:rStyle w:val="a7"/>
            <w:rFonts w:ascii="Times New Roman" w:hAnsi="Times New Roman"/>
            <w:sz w:val="24"/>
            <w:szCs w:val="24"/>
          </w:rPr>
          <w:t xml:space="preserve">Приложению </w:t>
        </w:r>
        <w:r w:rsidR="006C0E65" w:rsidRPr="001B0FBA">
          <w:rPr>
            <w:rStyle w:val="a7"/>
            <w:rFonts w:ascii="Times New Roman" w:hAnsi="Times New Roman"/>
            <w:sz w:val="24"/>
            <w:szCs w:val="24"/>
          </w:rPr>
          <w:t>11</w:t>
        </w:r>
        <w:r w:rsidRPr="001B0FBA">
          <w:rPr>
            <w:rStyle w:val="a7"/>
            <w:rFonts w:ascii="Times New Roman" w:hAnsi="Times New Roman"/>
            <w:sz w:val="24"/>
            <w:szCs w:val="24"/>
          </w:rPr>
          <w:t xml:space="preserve"> к Административному регламенту</w:t>
        </w:r>
      </w:hyperlink>
      <w:r w:rsidRPr="002A2747">
        <w:rPr>
          <w:rFonts w:ascii="Times New Roman" w:hAnsi="Times New Roman"/>
          <w:sz w:val="24"/>
          <w:szCs w:val="24"/>
        </w:rPr>
        <w:t xml:space="preserve"> оформляется и подписывается уполномоченным должностным лицом МФЦ. </w:t>
      </w:r>
    </w:p>
    <w:p w:rsidR="002D67C1" w:rsidRPr="002A2747" w:rsidRDefault="00106D40" w:rsidP="002D67C1">
      <w:pPr>
        <w:tabs>
          <w:tab w:val="left" w:pos="9781"/>
        </w:tabs>
        <w:spacing w:after="0" w:line="240" w:lineRule="auto"/>
        <w:ind w:firstLine="709"/>
        <w:jc w:val="both"/>
        <w:rPr>
          <w:rFonts w:ascii="Times New Roman" w:hAnsi="Times New Roman"/>
          <w:sz w:val="24"/>
          <w:szCs w:val="24"/>
        </w:rPr>
      </w:pPr>
      <w:r w:rsidRPr="002A2747">
        <w:rPr>
          <w:rFonts w:ascii="Times New Roman" w:hAnsi="Times New Roman"/>
          <w:sz w:val="24"/>
          <w:szCs w:val="24"/>
        </w:rPr>
        <w:t xml:space="preserve">13.4. </w:t>
      </w:r>
      <w:r w:rsidR="002D67C1" w:rsidRPr="002A2747">
        <w:rPr>
          <w:rFonts w:ascii="Times New Roman" w:hAnsi="Times New Roman"/>
          <w:sz w:val="24"/>
          <w:szCs w:val="24"/>
        </w:rPr>
        <w:t>В случае по</w:t>
      </w:r>
      <w:r w:rsidRPr="002A2747">
        <w:rPr>
          <w:rFonts w:ascii="Times New Roman" w:hAnsi="Times New Roman"/>
          <w:sz w:val="24"/>
          <w:szCs w:val="24"/>
        </w:rPr>
        <w:t>дачи заявления через РПГУ отказ</w:t>
      </w:r>
      <w:r w:rsidR="002D67C1" w:rsidRPr="002A2747">
        <w:rPr>
          <w:rFonts w:ascii="Times New Roman" w:hAnsi="Times New Roman"/>
          <w:sz w:val="24"/>
          <w:szCs w:val="24"/>
        </w:rPr>
        <w:t xml:space="preserve"> в приеме заявления на предоставление Государственной услуги в виде электронного документа направляется в Личный кабинет Заявителя (представителя Заявителя) и выдается (направляется) Заявителю уполномоченным должностным лицом МФЦ с указанием причин отказа не позднее следующего рабочего дня после поступления требования Заявителя.</w:t>
      </w:r>
    </w:p>
    <w:p w:rsidR="002D67C1" w:rsidRPr="002A2747" w:rsidRDefault="002D67C1" w:rsidP="002D67C1">
      <w:pPr>
        <w:tabs>
          <w:tab w:val="left" w:pos="9781"/>
        </w:tabs>
        <w:spacing w:after="0" w:line="240" w:lineRule="auto"/>
        <w:ind w:firstLine="709"/>
        <w:jc w:val="both"/>
        <w:rPr>
          <w:rFonts w:ascii="Times New Roman" w:hAnsi="Times New Roman"/>
          <w:b/>
          <w:sz w:val="24"/>
          <w:szCs w:val="24"/>
        </w:rPr>
      </w:pPr>
    </w:p>
    <w:p w:rsidR="00633C04" w:rsidRPr="001F2C70" w:rsidRDefault="006C0E65" w:rsidP="00633C04">
      <w:pPr>
        <w:pStyle w:val="2-"/>
        <w:numPr>
          <w:ilvl w:val="0"/>
          <w:numId w:val="10"/>
        </w:numPr>
        <w:spacing w:before="0" w:after="0" w:line="276" w:lineRule="auto"/>
        <w:rPr>
          <w:i w:val="0"/>
          <w:sz w:val="24"/>
          <w:szCs w:val="24"/>
        </w:rPr>
      </w:pPr>
      <w:bookmarkStart w:id="57" w:name="_Toc460002886"/>
      <w:r w:rsidRPr="002A2747">
        <w:rPr>
          <w:rFonts w:eastAsia="Times New Roman"/>
          <w:i w:val="0"/>
          <w:sz w:val="24"/>
          <w:szCs w:val="24"/>
          <w:lang w:eastAsia="ru-RU"/>
        </w:rPr>
        <w:t xml:space="preserve">Отзыв </w:t>
      </w:r>
      <w:r w:rsidRPr="002A2747">
        <w:rPr>
          <w:i w:val="0"/>
          <w:sz w:val="24"/>
          <w:szCs w:val="24"/>
        </w:rPr>
        <w:t>Заявителем</w:t>
      </w:r>
      <w:r w:rsidRPr="002A2747">
        <w:rPr>
          <w:rFonts w:eastAsia="Times New Roman"/>
          <w:i w:val="0"/>
          <w:sz w:val="24"/>
          <w:szCs w:val="24"/>
          <w:lang w:eastAsia="ru-RU"/>
        </w:rPr>
        <w:t xml:space="preserve"> обращения на предоставление </w:t>
      </w:r>
      <w:r w:rsidR="00D52B12" w:rsidRPr="002A2747">
        <w:rPr>
          <w:rFonts w:eastAsia="Times New Roman"/>
          <w:i w:val="0"/>
          <w:sz w:val="24"/>
          <w:szCs w:val="24"/>
          <w:lang w:eastAsia="ru-RU"/>
        </w:rPr>
        <w:t xml:space="preserve">Государственной </w:t>
      </w:r>
      <w:r w:rsidRPr="002A2747">
        <w:rPr>
          <w:rFonts w:eastAsia="Times New Roman"/>
          <w:i w:val="0"/>
          <w:sz w:val="24"/>
          <w:szCs w:val="24"/>
          <w:lang w:eastAsia="ru-RU"/>
        </w:rPr>
        <w:t>услуги</w:t>
      </w:r>
      <w:bookmarkEnd w:id="57"/>
    </w:p>
    <w:p w:rsidR="006C0E65" w:rsidRPr="002A2747" w:rsidRDefault="006C0E65" w:rsidP="000E21AA">
      <w:pPr>
        <w:pStyle w:val="a2"/>
        <w:numPr>
          <w:ilvl w:val="1"/>
          <w:numId w:val="19"/>
        </w:numPr>
        <w:tabs>
          <w:tab w:val="clear" w:pos="9781"/>
        </w:tabs>
        <w:ind w:left="0" w:firstLine="851"/>
      </w:pPr>
      <w:r w:rsidRPr="002A2747">
        <w:t xml:space="preserve">Заявитель имеет право отозвать обращение на предоставление </w:t>
      </w:r>
      <w:r w:rsidR="00D52B12" w:rsidRPr="002A2747">
        <w:t xml:space="preserve">Государственной </w:t>
      </w:r>
      <w:r w:rsidRPr="002A2747">
        <w:t xml:space="preserve">услуги в период с момента регистрации запроса и иных документов, необходимых для предоставления государственной услуги, в ведомственной системе регистрации до даты предоставления результата </w:t>
      </w:r>
      <w:r w:rsidR="007816F7" w:rsidRPr="002A2747">
        <w:t xml:space="preserve">Государственной </w:t>
      </w:r>
      <w:r w:rsidRPr="002A2747">
        <w:t>услуги.</w:t>
      </w:r>
    </w:p>
    <w:p w:rsidR="006C0E65" w:rsidRPr="002A2747" w:rsidRDefault="006C0E65" w:rsidP="000E21AA">
      <w:pPr>
        <w:pStyle w:val="a2"/>
        <w:numPr>
          <w:ilvl w:val="1"/>
          <w:numId w:val="19"/>
        </w:numPr>
        <w:tabs>
          <w:tab w:val="clear" w:pos="9781"/>
          <w:tab w:val="left" w:pos="1418"/>
        </w:tabs>
        <w:ind w:left="0" w:firstLine="851"/>
      </w:pPr>
      <w:r w:rsidRPr="002A2747">
        <w:t xml:space="preserve">В целях отзыва обращения на предоставление </w:t>
      </w:r>
      <w:r w:rsidR="007816F7" w:rsidRPr="002A2747">
        <w:t xml:space="preserve">Государственной </w:t>
      </w:r>
      <w:r w:rsidRPr="002A2747">
        <w:t>услуги, Заявитель направляет через МФЦ или Личный кабинет РПГУ заявление об отзыве обращения на предоставление государственной услуги.</w:t>
      </w:r>
    </w:p>
    <w:p w:rsidR="006C0E65" w:rsidRDefault="006C0E65" w:rsidP="009C6409">
      <w:pPr>
        <w:pStyle w:val="a2"/>
        <w:numPr>
          <w:ilvl w:val="1"/>
          <w:numId w:val="19"/>
        </w:numPr>
        <w:tabs>
          <w:tab w:val="clear" w:pos="1134"/>
          <w:tab w:val="clear" w:pos="9781"/>
          <w:tab w:val="left" w:pos="1418"/>
        </w:tabs>
        <w:ind w:left="0" w:firstLine="710"/>
      </w:pPr>
      <w:r w:rsidRPr="002A2747">
        <w:t xml:space="preserve">Предоставление </w:t>
      </w:r>
      <w:r w:rsidR="007816F7" w:rsidRPr="002A2747">
        <w:t xml:space="preserve">Государственной </w:t>
      </w:r>
      <w:r w:rsidRPr="002A2747">
        <w:t xml:space="preserve">услуги прекращается с момента регистрации заявления об отзыве обращения в </w:t>
      </w:r>
      <w:r w:rsidR="00E43CC2">
        <w:t>МОДУЛЬ ОУ</w:t>
      </w:r>
      <w:r w:rsidRPr="002A2747">
        <w:t>.</w:t>
      </w:r>
    </w:p>
    <w:p w:rsidR="001F2C70" w:rsidRPr="002A2747" w:rsidRDefault="001F2C70" w:rsidP="009C6409">
      <w:pPr>
        <w:pStyle w:val="a2"/>
        <w:numPr>
          <w:ilvl w:val="1"/>
          <w:numId w:val="19"/>
        </w:numPr>
        <w:tabs>
          <w:tab w:val="clear" w:pos="1134"/>
          <w:tab w:val="clear" w:pos="9781"/>
          <w:tab w:val="left" w:pos="1418"/>
        </w:tabs>
        <w:ind w:left="0" w:firstLine="710"/>
      </w:pPr>
      <w:r w:rsidRPr="00C4349A">
        <w:t>Отзыв Заявителем обращения на предоставление государственной услу</w:t>
      </w:r>
      <w:r>
        <w:t xml:space="preserve">ги </w:t>
      </w:r>
      <w:r w:rsidRPr="00C4349A">
        <w:t xml:space="preserve">не препятствует повторному </w:t>
      </w:r>
      <w:r>
        <w:t xml:space="preserve">его </w:t>
      </w:r>
      <w:r w:rsidRPr="00C4349A">
        <w:t>обращению за предоставлением Государственной услуги</w:t>
      </w:r>
      <w:r>
        <w:t>.</w:t>
      </w:r>
    </w:p>
    <w:p w:rsidR="006150B7" w:rsidRPr="002A2747" w:rsidRDefault="006150B7" w:rsidP="009C6409">
      <w:pPr>
        <w:pStyle w:val="affff9"/>
        <w:ind w:firstLine="710"/>
        <w:jc w:val="center"/>
        <w:outlineLvl w:val="1"/>
        <w:rPr>
          <w:rFonts w:ascii="Times New Roman" w:hAnsi="Times New Roman"/>
          <w:b/>
          <w:sz w:val="24"/>
          <w:szCs w:val="24"/>
        </w:rPr>
      </w:pPr>
    </w:p>
    <w:p w:rsidR="007C7058" w:rsidRPr="002A2747" w:rsidRDefault="001E0904" w:rsidP="00547AD0">
      <w:pPr>
        <w:pStyle w:val="2-"/>
        <w:numPr>
          <w:ilvl w:val="0"/>
          <w:numId w:val="10"/>
        </w:numPr>
        <w:spacing w:before="0" w:after="0" w:line="276" w:lineRule="auto"/>
        <w:rPr>
          <w:i w:val="0"/>
          <w:sz w:val="24"/>
          <w:szCs w:val="24"/>
        </w:rPr>
      </w:pPr>
      <w:bookmarkStart w:id="58" w:name="_Toc460002887"/>
      <w:r w:rsidRPr="002A2747">
        <w:rPr>
          <w:i w:val="0"/>
          <w:sz w:val="24"/>
          <w:szCs w:val="24"/>
        </w:rPr>
        <w:t>Перечень услуг, необходимых и обязательных для предоставления</w:t>
      </w:r>
      <w:bookmarkEnd w:id="58"/>
    </w:p>
    <w:p w:rsidR="001E0904" w:rsidRPr="002A2747" w:rsidRDefault="006E4A5E" w:rsidP="00633C04">
      <w:pPr>
        <w:jc w:val="center"/>
        <w:rPr>
          <w:rFonts w:ascii="Times New Roman" w:hAnsi="Times New Roman"/>
          <w:b/>
          <w:sz w:val="24"/>
          <w:szCs w:val="24"/>
        </w:rPr>
      </w:pPr>
      <w:r w:rsidRPr="002A2747">
        <w:rPr>
          <w:rFonts w:ascii="Times New Roman" w:hAnsi="Times New Roman"/>
          <w:b/>
          <w:sz w:val="24"/>
          <w:szCs w:val="24"/>
          <w:lang w:eastAsia="ru-RU"/>
        </w:rPr>
        <w:t>Государственной</w:t>
      </w:r>
      <w:r w:rsidRPr="002A2747">
        <w:rPr>
          <w:rFonts w:ascii="Times New Roman" w:hAnsi="Times New Roman"/>
          <w:b/>
          <w:sz w:val="24"/>
          <w:szCs w:val="24"/>
        </w:rPr>
        <w:t xml:space="preserve"> услуги</w:t>
      </w:r>
    </w:p>
    <w:p w:rsidR="001E0904" w:rsidRPr="002A2747" w:rsidRDefault="001E0904" w:rsidP="007828C8">
      <w:pPr>
        <w:pStyle w:val="affff9"/>
        <w:ind w:firstLine="709"/>
        <w:jc w:val="both"/>
        <w:rPr>
          <w:rFonts w:ascii="Times New Roman" w:hAnsi="Times New Roman"/>
          <w:sz w:val="24"/>
          <w:szCs w:val="24"/>
        </w:rPr>
      </w:pPr>
    </w:p>
    <w:p w:rsidR="001E0904" w:rsidRPr="002A2747" w:rsidRDefault="00AD6E09" w:rsidP="007828C8">
      <w:pPr>
        <w:pStyle w:val="affff9"/>
        <w:ind w:firstLine="709"/>
        <w:jc w:val="both"/>
        <w:rPr>
          <w:rFonts w:ascii="Times New Roman" w:hAnsi="Times New Roman"/>
          <w:sz w:val="24"/>
          <w:szCs w:val="24"/>
        </w:rPr>
      </w:pPr>
      <w:r w:rsidRPr="002A2747">
        <w:rPr>
          <w:rFonts w:ascii="Times New Roman" w:hAnsi="Times New Roman"/>
          <w:sz w:val="24"/>
          <w:szCs w:val="24"/>
        </w:rPr>
        <w:t>У</w:t>
      </w:r>
      <w:r w:rsidR="001D539F" w:rsidRPr="002A2747">
        <w:rPr>
          <w:rFonts w:ascii="Times New Roman" w:hAnsi="Times New Roman"/>
          <w:sz w:val="24"/>
          <w:szCs w:val="24"/>
        </w:rPr>
        <w:t>слуги</w:t>
      </w:r>
      <w:r w:rsidR="001E0904" w:rsidRPr="002A2747">
        <w:rPr>
          <w:rFonts w:ascii="Times New Roman" w:hAnsi="Times New Roman"/>
          <w:sz w:val="24"/>
          <w:szCs w:val="24"/>
        </w:rPr>
        <w:t xml:space="preserve">, необходимые и обязательные для предоставления </w:t>
      </w:r>
      <w:r w:rsidR="006E4A5E" w:rsidRPr="002A2747">
        <w:rPr>
          <w:rFonts w:ascii="Times New Roman" w:hAnsi="Times New Roman"/>
          <w:sz w:val="24"/>
          <w:szCs w:val="24"/>
        </w:rPr>
        <w:t>Государственной услуги</w:t>
      </w:r>
      <w:r w:rsidR="001E0904" w:rsidRPr="002A2747">
        <w:rPr>
          <w:rFonts w:ascii="Times New Roman" w:hAnsi="Times New Roman"/>
          <w:sz w:val="24"/>
          <w:szCs w:val="24"/>
        </w:rPr>
        <w:t>, отсутствуют.</w:t>
      </w:r>
    </w:p>
    <w:p w:rsidR="00E7755D" w:rsidRPr="002A2747" w:rsidRDefault="00E7755D" w:rsidP="00BE7519">
      <w:pPr>
        <w:pStyle w:val="affff9"/>
        <w:jc w:val="center"/>
        <w:outlineLvl w:val="1"/>
        <w:rPr>
          <w:rFonts w:ascii="Times New Roman" w:hAnsi="Times New Roman"/>
          <w:b/>
          <w:sz w:val="24"/>
          <w:szCs w:val="24"/>
        </w:rPr>
      </w:pPr>
    </w:p>
    <w:p w:rsidR="007C7058" w:rsidRPr="002A2747" w:rsidRDefault="001E0904" w:rsidP="00547AD0">
      <w:pPr>
        <w:pStyle w:val="2-"/>
        <w:numPr>
          <w:ilvl w:val="0"/>
          <w:numId w:val="10"/>
        </w:numPr>
        <w:spacing w:before="0" w:after="0" w:line="276" w:lineRule="auto"/>
        <w:rPr>
          <w:i w:val="0"/>
          <w:sz w:val="24"/>
          <w:szCs w:val="24"/>
        </w:rPr>
      </w:pPr>
      <w:bookmarkStart w:id="59" w:name="_Toc460002888"/>
      <w:r w:rsidRPr="002A2747">
        <w:rPr>
          <w:i w:val="0"/>
          <w:sz w:val="24"/>
          <w:szCs w:val="24"/>
          <w:lang w:eastAsia="ru-RU"/>
        </w:rPr>
        <w:t>Способы</w:t>
      </w:r>
      <w:r w:rsidRPr="002A2747">
        <w:rPr>
          <w:i w:val="0"/>
          <w:sz w:val="24"/>
          <w:szCs w:val="24"/>
        </w:rPr>
        <w:t xml:space="preserve"> представления </w:t>
      </w:r>
      <w:r w:rsidR="004D54E1" w:rsidRPr="002A2747">
        <w:rPr>
          <w:i w:val="0"/>
          <w:sz w:val="24"/>
          <w:szCs w:val="24"/>
        </w:rPr>
        <w:t>заявления на</w:t>
      </w:r>
      <w:r w:rsidRPr="002A2747">
        <w:rPr>
          <w:i w:val="0"/>
          <w:sz w:val="24"/>
          <w:szCs w:val="24"/>
        </w:rPr>
        <w:t xml:space="preserve"> предоставлени</w:t>
      </w:r>
      <w:r w:rsidR="004D54E1" w:rsidRPr="002A2747">
        <w:rPr>
          <w:i w:val="0"/>
          <w:sz w:val="24"/>
          <w:szCs w:val="24"/>
        </w:rPr>
        <w:t>е</w:t>
      </w:r>
      <w:bookmarkEnd w:id="59"/>
      <w:r w:rsidRPr="002A2747">
        <w:rPr>
          <w:i w:val="0"/>
          <w:sz w:val="24"/>
          <w:szCs w:val="24"/>
        </w:rPr>
        <w:t xml:space="preserve"> </w:t>
      </w:r>
    </w:p>
    <w:p w:rsidR="001E0904" w:rsidRPr="002A2747" w:rsidRDefault="001D539F" w:rsidP="00905799">
      <w:pPr>
        <w:pStyle w:val="4"/>
        <w:rPr>
          <w:szCs w:val="24"/>
        </w:rPr>
      </w:pPr>
      <w:r w:rsidRPr="002A2747">
        <w:rPr>
          <w:szCs w:val="24"/>
        </w:rPr>
        <w:t>Государственной услуги</w:t>
      </w:r>
    </w:p>
    <w:p w:rsidR="007828C8" w:rsidRPr="002A2747" w:rsidRDefault="007828C8" w:rsidP="007828C8">
      <w:pPr>
        <w:pStyle w:val="affff9"/>
        <w:jc w:val="center"/>
        <w:rPr>
          <w:rFonts w:ascii="Times New Roman" w:hAnsi="Times New Roman"/>
          <w:b/>
          <w:sz w:val="24"/>
          <w:szCs w:val="24"/>
        </w:rPr>
      </w:pPr>
    </w:p>
    <w:p w:rsidR="000608F1" w:rsidRPr="002A2747" w:rsidRDefault="000608F1" w:rsidP="000608F1">
      <w:pPr>
        <w:pStyle w:val="affff9"/>
        <w:ind w:firstLine="709"/>
        <w:jc w:val="both"/>
        <w:rPr>
          <w:rFonts w:ascii="Times New Roman" w:hAnsi="Times New Roman"/>
          <w:sz w:val="24"/>
          <w:szCs w:val="24"/>
        </w:rPr>
      </w:pPr>
      <w:bookmarkStart w:id="60" w:name="_Toc438110036"/>
      <w:bookmarkStart w:id="61" w:name="_Toc438376241"/>
      <w:bookmarkStart w:id="62" w:name="_Toc437973295"/>
      <w:r w:rsidRPr="002A2747">
        <w:rPr>
          <w:rFonts w:ascii="Times New Roman" w:hAnsi="Times New Roman"/>
          <w:sz w:val="24"/>
          <w:szCs w:val="24"/>
        </w:rPr>
        <w:t>16.1.</w:t>
      </w:r>
      <w:r w:rsidRPr="002A2747">
        <w:rPr>
          <w:rFonts w:ascii="Times New Roman" w:hAnsi="Times New Roman"/>
          <w:sz w:val="24"/>
          <w:szCs w:val="24"/>
        </w:rPr>
        <w:tab/>
        <w:t>Документы на получение Государственной услуги могут быть сданы следующими способами:</w:t>
      </w:r>
    </w:p>
    <w:p w:rsidR="000608F1" w:rsidRPr="002A2747" w:rsidRDefault="000608F1" w:rsidP="000608F1">
      <w:pPr>
        <w:pStyle w:val="affff9"/>
        <w:ind w:firstLine="709"/>
        <w:jc w:val="both"/>
        <w:rPr>
          <w:rFonts w:ascii="Times New Roman" w:hAnsi="Times New Roman"/>
          <w:sz w:val="24"/>
          <w:szCs w:val="24"/>
        </w:rPr>
      </w:pPr>
      <w:r w:rsidRPr="002A2747">
        <w:rPr>
          <w:rFonts w:ascii="Times New Roman" w:hAnsi="Times New Roman"/>
          <w:sz w:val="24"/>
          <w:szCs w:val="24"/>
        </w:rPr>
        <w:t>16.1.1.</w:t>
      </w:r>
      <w:r w:rsidRPr="002A2747">
        <w:rPr>
          <w:rFonts w:ascii="Times New Roman" w:hAnsi="Times New Roman"/>
          <w:sz w:val="24"/>
          <w:szCs w:val="24"/>
        </w:rPr>
        <w:tab/>
      </w:r>
      <w:bookmarkStart w:id="63" w:name="заявление_16_1_1_16_1_2_РПГУ"/>
      <w:r w:rsidRPr="002A2747">
        <w:rPr>
          <w:rFonts w:ascii="Times New Roman" w:hAnsi="Times New Roman"/>
          <w:sz w:val="24"/>
          <w:szCs w:val="24"/>
        </w:rPr>
        <w:t xml:space="preserve">Через РПГУ Заявителем, зарегистрированным без авторизации в единой системе идентификации и аутентификации (далее – ЕСИА). В этом случае поданное заявление считается не подписанным. Оригиналы документов должны быть предоставлены Заявителем при получении результата оказания Государственной услуги в МФЦ. </w:t>
      </w:r>
    </w:p>
    <w:p w:rsidR="000608F1" w:rsidRPr="002A2747" w:rsidRDefault="000608F1" w:rsidP="000608F1">
      <w:pPr>
        <w:pStyle w:val="affff9"/>
        <w:ind w:firstLine="709"/>
        <w:jc w:val="both"/>
        <w:rPr>
          <w:rFonts w:ascii="Times New Roman" w:hAnsi="Times New Roman"/>
          <w:sz w:val="24"/>
          <w:szCs w:val="24"/>
        </w:rPr>
      </w:pPr>
      <w:r w:rsidRPr="002A2747">
        <w:rPr>
          <w:rFonts w:ascii="Times New Roman" w:hAnsi="Times New Roman"/>
          <w:sz w:val="24"/>
          <w:szCs w:val="24"/>
        </w:rPr>
        <w:t>16.1.2.</w:t>
      </w:r>
      <w:r w:rsidRPr="002A2747">
        <w:rPr>
          <w:rFonts w:ascii="Times New Roman" w:hAnsi="Times New Roman"/>
          <w:sz w:val="24"/>
          <w:szCs w:val="24"/>
        </w:rPr>
        <w:tab/>
        <w:t xml:space="preserve">Через РПГУ Заявителем зарегистрированным с авторизацией в ЕСИА. В этом случае поданное заявление считается подписанным простой </w:t>
      </w:r>
      <w:r w:rsidR="00E43673" w:rsidRPr="002A2747">
        <w:rPr>
          <w:rFonts w:ascii="Times New Roman" w:hAnsi="Times New Roman"/>
          <w:sz w:val="24"/>
          <w:szCs w:val="24"/>
        </w:rPr>
        <w:t>ЭП</w:t>
      </w:r>
      <w:r w:rsidRPr="002A2747">
        <w:rPr>
          <w:rFonts w:ascii="Times New Roman" w:hAnsi="Times New Roman"/>
          <w:sz w:val="24"/>
          <w:szCs w:val="24"/>
        </w:rPr>
        <w:t xml:space="preserve"> и результат оказания Государственной услуги будет предоставлен через Личный кабинет Заявителю. В этом случае посещение МФЦ для подтверждения подлинности документов не требуется.</w:t>
      </w:r>
    </w:p>
    <w:bookmarkEnd w:id="63"/>
    <w:p w:rsidR="000608F1" w:rsidRPr="002A2747" w:rsidRDefault="000608F1" w:rsidP="000608F1">
      <w:pPr>
        <w:pStyle w:val="affff9"/>
        <w:ind w:firstLine="709"/>
        <w:jc w:val="both"/>
        <w:rPr>
          <w:rFonts w:ascii="Times New Roman" w:hAnsi="Times New Roman"/>
          <w:sz w:val="24"/>
          <w:szCs w:val="24"/>
        </w:rPr>
      </w:pPr>
      <w:r w:rsidRPr="002A2747">
        <w:rPr>
          <w:rFonts w:ascii="Times New Roman" w:hAnsi="Times New Roman"/>
          <w:sz w:val="24"/>
          <w:szCs w:val="24"/>
        </w:rPr>
        <w:t>16.1.3.</w:t>
      </w:r>
      <w:r w:rsidRPr="002A2747">
        <w:rPr>
          <w:rFonts w:ascii="Times New Roman" w:hAnsi="Times New Roman"/>
          <w:sz w:val="24"/>
          <w:szCs w:val="24"/>
        </w:rPr>
        <w:tab/>
      </w:r>
      <w:bookmarkStart w:id="64" w:name="подача_в_мфц_16_1_3"/>
      <w:r w:rsidRPr="002A2747">
        <w:rPr>
          <w:rFonts w:ascii="Times New Roman" w:hAnsi="Times New Roman"/>
          <w:sz w:val="24"/>
          <w:szCs w:val="24"/>
        </w:rPr>
        <w:t>В рамках личной подачи в МФЦ.</w:t>
      </w:r>
    </w:p>
    <w:bookmarkEnd w:id="64"/>
    <w:p w:rsidR="000608F1" w:rsidRPr="002A2747" w:rsidRDefault="000608F1" w:rsidP="000608F1">
      <w:pPr>
        <w:pStyle w:val="affff9"/>
        <w:ind w:firstLine="709"/>
        <w:jc w:val="both"/>
        <w:rPr>
          <w:rFonts w:ascii="Times New Roman" w:hAnsi="Times New Roman"/>
          <w:sz w:val="24"/>
          <w:szCs w:val="24"/>
        </w:rPr>
      </w:pPr>
      <w:r w:rsidRPr="002A2747">
        <w:rPr>
          <w:rFonts w:ascii="Times New Roman" w:hAnsi="Times New Roman"/>
          <w:sz w:val="24"/>
          <w:szCs w:val="24"/>
        </w:rPr>
        <w:t>В этом случае Заявитель приносит оригиналы всех документов.</w:t>
      </w:r>
    </w:p>
    <w:p w:rsidR="000608F1" w:rsidRPr="002A2747" w:rsidRDefault="000608F1" w:rsidP="000608F1">
      <w:pPr>
        <w:pStyle w:val="affff9"/>
        <w:ind w:firstLine="709"/>
        <w:jc w:val="both"/>
        <w:rPr>
          <w:rFonts w:ascii="Times New Roman" w:hAnsi="Times New Roman"/>
          <w:sz w:val="24"/>
          <w:szCs w:val="24"/>
        </w:rPr>
      </w:pPr>
      <w:r w:rsidRPr="002A2747">
        <w:rPr>
          <w:rFonts w:ascii="Times New Roman" w:hAnsi="Times New Roman"/>
          <w:sz w:val="24"/>
          <w:szCs w:val="24"/>
        </w:rPr>
        <w:t>Заявление может быть сформировано оператором и подписано Заявителем.</w:t>
      </w:r>
    </w:p>
    <w:p w:rsidR="000608F1" w:rsidRPr="002A2747" w:rsidRDefault="000608F1" w:rsidP="000608F1">
      <w:pPr>
        <w:pStyle w:val="affff9"/>
        <w:ind w:firstLine="709"/>
        <w:jc w:val="both"/>
        <w:rPr>
          <w:rFonts w:ascii="Times New Roman" w:hAnsi="Times New Roman"/>
          <w:sz w:val="24"/>
          <w:szCs w:val="24"/>
        </w:rPr>
      </w:pPr>
      <w:r w:rsidRPr="002A2747">
        <w:rPr>
          <w:rFonts w:ascii="Times New Roman" w:hAnsi="Times New Roman"/>
          <w:sz w:val="24"/>
          <w:szCs w:val="24"/>
        </w:rPr>
        <w:t xml:space="preserve">Личный прием Заявителей в МФЦ осуществляется в часы приема, определенные в положении об МФЦ </w:t>
      </w:r>
      <w:hyperlink w:anchor="Приложение_2_телефоны" w:history="1">
        <w:r w:rsidRPr="001B0FBA">
          <w:rPr>
            <w:rStyle w:val="a7"/>
            <w:rFonts w:ascii="Times New Roman" w:hAnsi="Times New Roman"/>
            <w:sz w:val="24"/>
            <w:szCs w:val="24"/>
          </w:rPr>
          <w:t xml:space="preserve">(Приложение </w:t>
        </w:r>
        <w:r w:rsidR="001B0FBA">
          <w:rPr>
            <w:rStyle w:val="a7"/>
            <w:rFonts w:ascii="Times New Roman" w:hAnsi="Times New Roman"/>
            <w:sz w:val="24"/>
            <w:szCs w:val="24"/>
          </w:rPr>
          <w:t>2</w:t>
        </w:r>
        <w:r w:rsidRPr="001B0FBA">
          <w:rPr>
            <w:rStyle w:val="a7"/>
            <w:rFonts w:ascii="Times New Roman" w:hAnsi="Times New Roman"/>
            <w:sz w:val="24"/>
            <w:szCs w:val="24"/>
          </w:rPr>
          <w:t xml:space="preserve"> к Административному регламенту).</w:t>
        </w:r>
      </w:hyperlink>
    </w:p>
    <w:p w:rsidR="0086469C" w:rsidRPr="002A2747" w:rsidRDefault="000608F1" w:rsidP="000608F1">
      <w:pPr>
        <w:pStyle w:val="affff9"/>
        <w:ind w:firstLine="709"/>
        <w:jc w:val="both"/>
        <w:rPr>
          <w:rFonts w:ascii="Times New Roman" w:hAnsi="Times New Roman"/>
          <w:sz w:val="24"/>
          <w:szCs w:val="24"/>
        </w:rPr>
      </w:pPr>
      <w:r w:rsidRPr="002A2747">
        <w:rPr>
          <w:rFonts w:ascii="Times New Roman" w:hAnsi="Times New Roman"/>
          <w:sz w:val="24"/>
          <w:szCs w:val="24"/>
        </w:rPr>
        <w:t>Заявитель вправе</w:t>
      </w:r>
      <w:r w:rsidR="00E43673" w:rsidRPr="002A2747">
        <w:rPr>
          <w:rFonts w:ascii="Times New Roman" w:hAnsi="Times New Roman"/>
          <w:sz w:val="24"/>
          <w:szCs w:val="24"/>
        </w:rPr>
        <w:t xml:space="preserve"> предварительно </w:t>
      </w:r>
      <w:r w:rsidRPr="002A2747">
        <w:rPr>
          <w:rFonts w:ascii="Times New Roman" w:hAnsi="Times New Roman"/>
          <w:sz w:val="24"/>
          <w:szCs w:val="24"/>
        </w:rPr>
        <w:t>записаться на личный прием в МФЦ через РПГУ.</w:t>
      </w:r>
    </w:p>
    <w:p w:rsidR="000608F1" w:rsidRPr="002A2747" w:rsidRDefault="000608F1" w:rsidP="000608F1">
      <w:pPr>
        <w:pStyle w:val="affff9"/>
        <w:ind w:firstLine="709"/>
        <w:jc w:val="both"/>
        <w:rPr>
          <w:rFonts w:ascii="Times New Roman" w:hAnsi="Times New Roman"/>
          <w:b/>
          <w:sz w:val="24"/>
          <w:szCs w:val="24"/>
        </w:rPr>
      </w:pPr>
    </w:p>
    <w:p w:rsidR="00DE3EF0" w:rsidRPr="002A2747" w:rsidRDefault="001E0904" w:rsidP="00547AD0">
      <w:pPr>
        <w:pStyle w:val="2-"/>
        <w:numPr>
          <w:ilvl w:val="0"/>
          <w:numId w:val="10"/>
        </w:numPr>
        <w:spacing w:before="0" w:after="0" w:line="276" w:lineRule="auto"/>
        <w:rPr>
          <w:i w:val="0"/>
          <w:sz w:val="24"/>
          <w:szCs w:val="24"/>
        </w:rPr>
      </w:pPr>
      <w:bookmarkStart w:id="65" w:name="_Toc460002889"/>
      <w:r w:rsidRPr="002A2747">
        <w:rPr>
          <w:i w:val="0"/>
          <w:sz w:val="24"/>
          <w:szCs w:val="24"/>
        </w:rPr>
        <w:t xml:space="preserve">Способы </w:t>
      </w:r>
      <w:r w:rsidR="000608F1" w:rsidRPr="002A2747">
        <w:rPr>
          <w:i w:val="0"/>
          <w:sz w:val="24"/>
          <w:szCs w:val="24"/>
        </w:rPr>
        <w:t xml:space="preserve">и порядок </w:t>
      </w:r>
      <w:r w:rsidRPr="002A2747">
        <w:rPr>
          <w:i w:val="0"/>
          <w:sz w:val="24"/>
          <w:szCs w:val="24"/>
        </w:rPr>
        <w:t>получения Заявителем результатов</w:t>
      </w:r>
      <w:bookmarkEnd w:id="65"/>
      <w:r w:rsidRPr="002A2747">
        <w:rPr>
          <w:i w:val="0"/>
          <w:sz w:val="24"/>
          <w:szCs w:val="24"/>
        </w:rPr>
        <w:t xml:space="preserve"> </w:t>
      </w:r>
    </w:p>
    <w:p w:rsidR="001E0904" w:rsidRPr="002A2747" w:rsidRDefault="001E0904" w:rsidP="00905799">
      <w:pPr>
        <w:pStyle w:val="4"/>
        <w:rPr>
          <w:szCs w:val="24"/>
        </w:rPr>
      </w:pPr>
      <w:r w:rsidRPr="002A2747">
        <w:rPr>
          <w:szCs w:val="24"/>
        </w:rPr>
        <w:t xml:space="preserve">предоставления </w:t>
      </w:r>
      <w:bookmarkEnd w:id="60"/>
      <w:bookmarkEnd w:id="61"/>
      <w:r w:rsidR="001D539F" w:rsidRPr="002A2747">
        <w:rPr>
          <w:szCs w:val="24"/>
        </w:rPr>
        <w:t>Государственной услуги</w:t>
      </w:r>
    </w:p>
    <w:p w:rsidR="001E0904" w:rsidRPr="002A2747" w:rsidRDefault="001E0904" w:rsidP="007828C8">
      <w:pPr>
        <w:pStyle w:val="affff9"/>
        <w:ind w:firstLine="709"/>
        <w:jc w:val="center"/>
        <w:rPr>
          <w:rFonts w:ascii="Times New Roman" w:hAnsi="Times New Roman"/>
          <w:b/>
          <w:sz w:val="24"/>
          <w:szCs w:val="24"/>
        </w:rPr>
      </w:pPr>
    </w:p>
    <w:p w:rsidR="000608F1" w:rsidRPr="002A2747" w:rsidRDefault="000608F1" w:rsidP="00243A85">
      <w:pPr>
        <w:pStyle w:val="affff3"/>
        <w:numPr>
          <w:ilvl w:val="1"/>
          <w:numId w:val="10"/>
        </w:numPr>
        <w:tabs>
          <w:tab w:val="left" w:pos="709"/>
          <w:tab w:val="left" w:pos="992"/>
        </w:tabs>
        <w:spacing w:after="0" w:line="240" w:lineRule="auto"/>
        <w:ind w:left="0" w:firstLine="709"/>
        <w:jc w:val="both"/>
        <w:rPr>
          <w:rFonts w:ascii="Times New Roman" w:hAnsi="Times New Roman"/>
          <w:sz w:val="24"/>
          <w:szCs w:val="24"/>
        </w:rPr>
      </w:pPr>
      <w:r w:rsidRPr="002A2747">
        <w:rPr>
          <w:rFonts w:ascii="Times New Roman" w:hAnsi="Times New Roman"/>
          <w:sz w:val="24"/>
          <w:szCs w:val="24"/>
        </w:rPr>
        <w:t>Заявитель уведомляется о ходе рассмотрения и готовности результата предоставления Государственной услуги следующими способами:</w:t>
      </w:r>
    </w:p>
    <w:p w:rsidR="000608F1" w:rsidRPr="001B0FBA" w:rsidRDefault="000608F1" w:rsidP="001B0FBA">
      <w:pPr>
        <w:pStyle w:val="affff3"/>
        <w:numPr>
          <w:ilvl w:val="2"/>
          <w:numId w:val="10"/>
        </w:numPr>
        <w:tabs>
          <w:tab w:val="left" w:pos="709"/>
          <w:tab w:val="left" w:pos="992"/>
        </w:tabs>
        <w:spacing w:after="0" w:line="240" w:lineRule="auto"/>
        <w:ind w:left="0" w:firstLine="709"/>
        <w:jc w:val="both"/>
        <w:rPr>
          <w:rFonts w:ascii="Times New Roman" w:hAnsi="Times New Roman"/>
          <w:sz w:val="24"/>
          <w:szCs w:val="24"/>
        </w:rPr>
      </w:pPr>
      <w:r w:rsidRPr="002A2747">
        <w:rPr>
          <w:rFonts w:ascii="Times New Roman" w:hAnsi="Times New Roman"/>
          <w:sz w:val="24"/>
          <w:szCs w:val="24"/>
        </w:rPr>
        <w:t>через Личный кабинет на РПГУ;</w:t>
      </w:r>
    </w:p>
    <w:p w:rsidR="00BE5A16" w:rsidRPr="002A2747" w:rsidRDefault="00BE5A16" w:rsidP="00243A85">
      <w:pPr>
        <w:numPr>
          <w:ilvl w:val="2"/>
          <w:numId w:val="10"/>
        </w:numPr>
        <w:tabs>
          <w:tab w:val="left" w:pos="709"/>
          <w:tab w:val="left" w:pos="1418"/>
          <w:tab w:val="left" w:pos="9781"/>
        </w:tabs>
        <w:spacing w:after="0" w:line="240" w:lineRule="auto"/>
        <w:ind w:left="0" w:firstLine="709"/>
        <w:contextualSpacing/>
        <w:jc w:val="both"/>
        <w:rPr>
          <w:rFonts w:ascii="Times New Roman" w:hAnsi="Times New Roman"/>
          <w:sz w:val="24"/>
          <w:szCs w:val="24"/>
        </w:rPr>
      </w:pPr>
      <w:r w:rsidRPr="002A2747">
        <w:rPr>
          <w:rFonts w:ascii="Times New Roman" w:hAnsi="Times New Roman"/>
          <w:sz w:val="24"/>
          <w:szCs w:val="24"/>
        </w:rPr>
        <w:t xml:space="preserve">по электронной почте </w:t>
      </w:r>
    </w:p>
    <w:p w:rsidR="000608F1" w:rsidRPr="002A2747" w:rsidRDefault="000608F1" w:rsidP="00243A85">
      <w:pPr>
        <w:pStyle w:val="affff3"/>
        <w:numPr>
          <w:ilvl w:val="1"/>
          <w:numId w:val="10"/>
        </w:numPr>
        <w:tabs>
          <w:tab w:val="left" w:pos="709"/>
          <w:tab w:val="left" w:pos="992"/>
        </w:tabs>
        <w:spacing w:after="0" w:line="240" w:lineRule="auto"/>
        <w:ind w:left="0" w:firstLine="709"/>
        <w:jc w:val="both"/>
        <w:rPr>
          <w:rFonts w:ascii="Times New Roman" w:hAnsi="Times New Roman"/>
          <w:sz w:val="24"/>
          <w:szCs w:val="24"/>
          <w:lang w:eastAsia="ru-RU"/>
        </w:rPr>
      </w:pPr>
      <w:r w:rsidRPr="002A2747">
        <w:rPr>
          <w:rFonts w:ascii="Times New Roman" w:hAnsi="Times New Roman"/>
          <w:sz w:val="24"/>
          <w:szCs w:val="24"/>
          <w:lang w:eastAsia="ru-RU"/>
        </w:rPr>
        <w:t xml:space="preserve">Заявитель может самостоятельно получить информацию о готовности </w:t>
      </w:r>
      <w:r w:rsidRPr="002A2747">
        <w:rPr>
          <w:rFonts w:ascii="Times New Roman" w:hAnsi="Times New Roman"/>
          <w:sz w:val="24"/>
          <w:szCs w:val="24"/>
        </w:rPr>
        <w:t xml:space="preserve">результата предоставления Государственной услуги </w:t>
      </w:r>
      <w:r w:rsidRPr="002A2747">
        <w:rPr>
          <w:rFonts w:ascii="Times New Roman" w:hAnsi="Times New Roman"/>
          <w:sz w:val="24"/>
          <w:szCs w:val="24"/>
          <w:lang w:eastAsia="ru-RU"/>
        </w:rPr>
        <w:t>по телефону центра телефонного обслуживания населения Московской области 8(800)550-50-30.</w:t>
      </w:r>
    </w:p>
    <w:p w:rsidR="000608F1" w:rsidRPr="002A2747" w:rsidRDefault="000608F1" w:rsidP="00243A85">
      <w:pPr>
        <w:pStyle w:val="affff3"/>
        <w:numPr>
          <w:ilvl w:val="1"/>
          <w:numId w:val="10"/>
        </w:numPr>
        <w:tabs>
          <w:tab w:val="left" w:pos="709"/>
          <w:tab w:val="left" w:pos="1418"/>
          <w:tab w:val="left" w:pos="9781"/>
        </w:tabs>
        <w:spacing w:after="0" w:line="240" w:lineRule="auto"/>
        <w:ind w:left="0" w:firstLine="709"/>
        <w:jc w:val="both"/>
        <w:rPr>
          <w:rFonts w:ascii="Times New Roman" w:hAnsi="Times New Roman"/>
          <w:sz w:val="24"/>
          <w:szCs w:val="24"/>
        </w:rPr>
      </w:pPr>
      <w:r w:rsidRPr="002A2747">
        <w:rPr>
          <w:rFonts w:ascii="Times New Roman" w:hAnsi="Times New Roman"/>
          <w:sz w:val="24"/>
          <w:szCs w:val="24"/>
        </w:rPr>
        <w:t xml:space="preserve"> Результат предоставления Государственной услуги может быть получен следующими способами:</w:t>
      </w:r>
    </w:p>
    <w:p w:rsidR="000608F1" w:rsidRPr="002A2747" w:rsidRDefault="000608F1" w:rsidP="00243A85">
      <w:pPr>
        <w:numPr>
          <w:ilvl w:val="2"/>
          <w:numId w:val="10"/>
        </w:numPr>
        <w:tabs>
          <w:tab w:val="left" w:pos="709"/>
          <w:tab w:val="left" w:pos="1418"/>
          <w:tab w:val="left" w:pos="9781"/>
        </w:tabs>
        <w:spacing w:after="0" w:line="240" w:lineRule="auto"/>
        <w:ind w:left="0" w:firstLine="709"/>
        <w:contextualSpacing/>
        <w:jc w:val="both"/>
        <w:rPr>
          <w:rFonts w:ascii="Times New Roman" w:hAnsi="Times New Roman"/>
          <w:sz w:val="24"/>
          <w:szCs w:val="24"/>
        </w:rPr>
      </w:pPr>
      <w:r w:rsidRPr="002A2747">
        <w:rPr>
          <w:rFonts w:ascii="Times New Roman" w:hAnsi="Times New Roman"/>
          <w:sz w:val="24"/>
          <w:szCs w:val="24"/>
        </w:rPr>
        <w:t>Через Личный кабинет на РПГУ в виде электронного документа.</w:t>
      </w:r>
    </w:p>
    <w:p w:rsidR="000608F1" w:rsidRPr="002A2747" w:rsidRDefault="000608F1" w:rsidP="00243A85">
      <w:pPr>
        <w:numPr>
          <w:ilvl w:val="2"/>
          <w:numId w:val="10"/>
        </w:numPr>
        <w:tabs>
          <w:tab w:val="left" w:pos="709"/>
          <w:tab w:val="left" w:pos="1418"/>
          <w:tab w:val="left" w:pos="9781"/>
        </w:tabs>
        <w:spacing w:after="0" w:line="240" w:lineRule="auto"/>
        <w:ind w:left="0" w:firstLine="709"/>
        <w:contextualSpacing/>
        <w:jc w:val="both"/>
        <w:rPr>
          <w:rFonts w:ascii="Times New Roman" w:hAnsi="Times New Roman"/>
          <w:sz w:val="24"/>
          <w:szCs w:val="24"/>
        </w:rPr>
      </w:pPr>
      <w:r w:rsidRPr="002A2747">
        <w:rPr>
          <w:rFonts w:ascii="Times New Roman" w:hAnsi="Times New Roman"/>
          <w:sz w:val="24"/>
          <w:szCs w:val="24"/>
        </w:rPr>
        <w:t>Через МФЦ на бумажном носителе.</w:t>
      </w:r>
    </w:p>
    <w:p w:rsidR="000608F1" w:rsidRPr="002A2747" w:rsidRDefault="000608F1" w:rsidP="00243A85">
      <w:pPr>
        <w:pStyle w:val="affff3"/>
        <w:numPr>
          <w:ilvl w:val="1"/>
          <w:numId w:val="10"/>
        </w:numPr>
        <w:tabs>
          <w:tab w:val="left" w:pos="709"/>
        </w:tabs>
        <w:spacing w:after="0" w:line="240" w:lineRule="auto"/>
        <w:ind w:left="0" w:firstLine="709"/>
        <w:jc w:val="both"/>
        <w:rPr>
          <w:rFonts w:ascii="Times New Roman" w:hAnsi="Times New Roman"/>
          <w:sz w:val="24"/>
          <w:szCs w:val="24"/>
        </w:rPr>
      </w:pPr>
      <w:bookmarkStart w:id="66" w:name="результат_через_МФЦ_17_4"/>
      <w:r w:rsidRPr="002A2747">
        <w:rPr>
          <w:rFonts w:ascii="Times New Roman" w:hAnsi="Times New Roman"/>
          <w:sz w:val="24"/>
          <w:szCs w:val="24"/>
        </w:rPr>
        <w:t>Результат предоставления Государственной услуги выдается Заявителю в МФЦ</w:t>
      </w:r>
      <w:r w:rsidR="00BE5A16" w:rsidRPr="002A2747">
        <w:rPr>
          <w:rFonts w:ascii="Times New Roman" w:hAnsi="Times New Roman"/>
          <w:sz w:val="24"/>
          <w:szCs w:val="24"/>
        </w:rPr>
        <w:t>,</w:t>
      </w:r>
      <w:r w:rsidRPr="002A2747">
        <w:rPr>
          <w:rFonts w:ascii="Times New Roman" w:hAnsi="Times New Roman"/>
          <w:sz w:val="24"/>
          <w:szCs w:val="24"/>
        </w:rPr>
        <w:t xml:space="preserve"> </w:t>
      </w:r>
      <w:r w:rsidR="00BE5A16" w:rsidRPr="002A2747">
        <w:rPr>
          <w:rFonts w:ascii="Times New Roman" w:hAnsi="Times New Roman"/>
          <w:sz w:val="24"/>
          <w:szCs w:val="24"/>
        </w:rPr>
        <w:t>указанном в Заявлении</w:t>
      </w:r>
      <w:bookmarkEnd w:id="66"/>
      <w:r w:rsidRPr="002A2747">
        <w:rPr>
          <w:rFonts w:ascii="Times New Roman" w:hAnsi="Times New Roman"/>
          <w:sz w:val="24"/>
          <w:szCs w:val="24"/>
        </w:rPr>
        <w:t>.</w:t>
      </w:r>
    </w:p>
    <w:p w:rsidR="000608F1" w:rsidRPr="002A2747" w:rsidRDefault="000608F1" w:rsidP="00243A85">
      <w:pPr>
        <w:pStyle w:val="affff3"/>
        <w:numPr>
          <w:ilvl w:val="1"/>
          <w:numId w:val="10"/>
        </w:numPr>
        <w:tabs>
          <w:tab w:val="left" w:pos="0"/>
          <w:tab w:val="left" w:pos="709"/>
        </w:tabs>
        <w:spacing w:after="0" w:line="240" w:lineRule="auto"/>
        <w:ind w:left="0" w:firstLine="709"/>
        <w:jc w:val="both"/>
        <w:rPr>
          <w:rFonts w:ascii="Times New Roman" w:hAnsi="Times New Roman"/>
          <w:sz w:val="24"/>
          <w:szCs w:val="24"/>
        </w:rPr>
      </w:pPr>
      <w:r w:rsidRPr="002A2747">
        <w:rPr>
          <w:rFonts w:ascii="Times New Roman" w:hAnsi="Times New Roman"/>
          <w:sz w:val="24"/>
          <w:szCs w:val="24"/>
        </w:rPr>
        <w:t>В случае, если обращение подано Заявителем через РПГУ без авторизации в ЕСИА и при отсутствии обращения Заявителя в МФЦ в течение 30 дней с даты окончания срока предоставления Государственной услуги, результат оказания Государственной услуги аннулируется.</w:t>
      </w:r>
      <w:r w:rsidR="004160D6">
        <w:rPr>
          <w:rFonts w:ascii="Times New Roman" w:hAnsi="Times New Roman"/>
          <w:sz w:val="24"/>
          <w:szCs w:val="24"/>
        </w:rPr>
        <w:t xml:space="preserve"> </w:t>
      </w:r>
      <w:r w:rsidR="004160D6" w:rsidRPr="004160D6">
        <w:rPr>
          <w:rFonts w:ascii="Times New Roman" w:hAnsi="Times New Roman"/>
          <w:sz w:val="24"/>
          <w:szCs w:val="24"/>
        </w:rPr>
        <w:t>В случае наличия оснований для отказа в предоставлении Государственной услуги отказ (результат оказания Государственной услуги</w:t>
      </w:r>
      <w:r w:rsidR="004160D6">
        <w:rPr>
          <w:rFonts w:ascii="Times New Roman" w:hAnsi="Times New Roman"/>
          <w:sz w:val="24"/>
          <w:szCs w:val="24"/>
        </w:rPr>
        <w:t xml:space="preserve"> </w:t>
      </w:r>
      <w:r w:rsidR="004160D6" w:rsidRPr="004160D6">
        <w:rPr>
          <w:rFonts w:ascii="Times New Roman" w:hAnsi="Times New Roman"/>
          <w:sz w:val="24"/>
          <w:szCs w:val="24"/>
        </w:rPr>
        <w:t>направляется в Личный кабинет Заявителя вне зависимости от наличия авторизации в ЕСИА.</w:t>
      </w:r>
    </w:p>
    <w:p w:rsidR="000608F1" w:rsidRPr="002A2747" w:rsidRDefault="000608F1" w:rsidP="00243A85">
      <w:pPr>
        <w:pStyle w:val="affff3"/>
        <w:numPr>
          <w:ilvl w:val="1"/>
          <w:numId w:val="10"/>
        </w:numPr>
        <w:tabs>
          <w:tab w:val="left" w:pos="709"/>
          <w:tab w:val="left" w:pos="851"/>
        </w:tabs>
        <w:spacing w:after="0" w:line="240" w:lineRule="auto"/>
        <w:ind w:left="0" w:firstLine="709"/>
        <w:jc w:val="both"/>
        <w:rPr>
          <w:rFonts w:ascii="Times New Roman" w:hAnsi="Times New Roman"/>
          <w:sz w:val="24"/>
          <w:szCs w:val="24"/>
        </w:rPr>
      </w:pPr>
      <w:r w:rsidRPr="002A2747">
        <w:rPr>
          <w:rFonts w:ascii="Times New Roman" w:hAnsi="Times New Roman"/>
          <w:sz w:val="24"/>
          <w:szCs w:val="24"/>
        </w:rPr>
        <w:t>Порядок предоставления результата Государственной услуги.</w:t>
      </w:r>
    </w:p>
    <w:p w:rsidR="000608F1" w:rsidRPr="004160D6" w:rsidRDefault="000608F1" w:rsidP="004160D6">
      <w:pPr>
        <w:numPr>
          <w:ilvl w:val="2"/>
          <w:numId w:val="10"/>
        </w:numPr>
        <w:tabs>
          <w:tab w:val="left" w:pos="709"/>
          <w:tab w:val="left" w:pos="1276"/>
        </w:tabs>
        <w:spacing w:after="0" w:line="240" w:lineRule="auto"/>
        <w:ind w:left="0" w:firstLine="709"/>
        <w:contextualSpacing/>
        <w:jc w:val="both"/>
        <w:rPr>
          <w:rFonts w:ascii="Times New Roman" w:hAnsi="Times New Roman"/>
          <w:sz w:val="24"/>
          <w:szCs w:val="24"/>
        </w:rPr>
      </w:pPr>
      <w:r w:rsidRPr="002A2747">
        <w:rPr>
          <w:rFonts w:ascii="Times New Roman" w:hAnsi="Times New Roman"/>
          <w:sz w:val="24"/>
          <w:szCs w:val="24"/>
        </w:rPr>
        <w:t>Результат предоставления Государственной услуги в виде электронного документа направляется в Личный кабинет Заявителя.</w:t>
      </w:r>
    </w:p>
    <w:p w:rsidR="000608F1" w:rsidRPr="002A2747" w:rsidRDefault="000608F1" w:rsidP="00243A85">
      <w:pPr>
        <w:tabs>
          <w:tab w:val="left" w:pos="709"/>
          <w:tab w:val="left" w:pos="9781"/>
        </w:tabs>
        <w:spacing w:after="0" w:line="240" w:lineRule="auto"/>
        <w:ind w:firstLine="709"/>
        <w:jc w:val="both"/>
        <w:rPr>
          <w:rFonts w:ascii="Times New Roman" w:hAnsi="Times New Roman"/>
          <w:sz w:val="24"/>
          <w:szCs w:val="24"/>
        </w:rPr>
      </w:pPr>
    </w:p>
    <w:p w:rsidR="000608F1" w:rsidRPr="002A2747" w:rsidRDefault="000608F1" w:rsidP="007828C8">
      <w:pPr>
        <w:pStyle w:val="affff9"/>
        <w:ind w:firstLine="709"/>
        <w:jc w:val="center"/>
        <w:rPr>
          <w:rFonts w:ascii="Times New Roman" w:hAnsi="Times New Roman"/>
          <w:b/>
          <w:sz w:val="24"/>
          <w:szCs w:val="24"/>
        </w:rPr>
      </w:pPr>
    </w:p>
    <w:p w:rsidR="001E0904" w:rsidRPr="002A2747" w:rsidRDefault="00243A85" w:rsidP="00243A85">
      <w:pPr>
        <w:pStyle w:val="2-"/>
        <w:numPr>
          <w:ilvl w:val="0"/>
          <w:numId w:val="10"/>
        </w:numPr>
        <w:spacing w:before="0" w:after="0" w:line="276" w:lineRule="auto"/>
        <w:rPr>
          <w:i w:val="0"/>
          <w:sz w:val="24"/>
          <w:szCs w:val="24"/>
        </w:rPr>
      </w:pPr>
      <w:bookmarkStart w:id="67" w:name="_Toc438110037"/>
      <w:bookmarkStart w:id="68" w:name="_Toc438376242"/>
      <w:r w:rsidRPr="002A2747">
        <w:rPr>
          <w:sz w:val="24"/>
          <w:szCs w:val="24"/>
        </w:rPr>
        <w:t xml:space="preserve"> </w:t>
      </w:r>
      <w:bookmarkStart w:id="69" w:name="_Toc459994019"/>
      <w:bookmarkStart w:id="70" w:name="_Toc460002890"/>
      <w:r w:rsidR="001E0904" w:rsidRPr="002A2747">
        <w:rPr>
          <w:i w:val="0"/>
          <w:sz w:val="24"/>
          <w:szCs w:val="24"/>
        </w:rPr>
        <w:t>Срок регистрации заявления</w:t>
      </w:r>
      <w:bookmarkEnd w:id="62"/>
      <w:bookmarkEnd w:id="67"/>
      <w:bookmarkEnd w:id="68"/>
      <w:bookmarkEnd w:id="69"/>
      <w:bookmarkEnd w:id="70"/>
    </w:p>
    <w:p w:rsidR="007828C8" w:rsidRPr="002A2747" w:rsidRDefault="007828C8" w:rsidP="000608F1">
      <w:pPr>
        <w:pStyle w:val="affff9"/>
        <w:ind w:hanging="284"/>
        <w:jc w:val="center"/>
        <w:rPr>
          <w:rFonts w:ascii="Times New Roman" w:hAnsi="Times New Roman"/>
          <w:b/>
          <w:sz w:val="24"/>
          <w:szCs w:val="24"/>
        </w:rPr>
      </w:pPr>
    </w:p>
    <w:p w:rsidR="000608F1" w:rsidRPr="002A2747" w:rsidRDefault="000608F1" w:rsidP="00243A85">
      <w:pPr>
        <w:pStyle w:val="a2"/>
        <w:numPr>
          <w:ilvl w:val="1"/>
          <w:numId w:val="10"/>
        </w:numPr>
        <w:tabs>
          <w:tab w:val="clear" w:pos="9781"/>
          <w:tab w:val="left" w:pos="426"/>
        </w:tabs>
        <w:ind w:left="0" w:firstLine="851"/>
      </w:pPr>
      <w:bookmarkStart w:id="71" w:name="регистрация_МФЦ_18_1"/>
      <w:bookmarkStart w:id="72" w:name="_Toc437973296"/>
      <w:bookmarkStart w:id="73" w:name="_Toc438110038"/>
      <w:bookmarkStart w:id="74" w:name="_Toc438376243"/>
      <w:r w:rsidRPr="002A2747">
        <w:t xml:space="preserve">Документы, поданные через МФЦ поступают в </w:t>
      </w:r>
      <w:r w:rsidR="00EE7A24">
        <w:rPr>
          <w:i/>
          <w:u w:val="single"/>
        </w:rPr>
        <w:t>Администрация Рузского муниципального района</w:t>
      </w:r>
      <w:r w:rsidR="00BE5A16" w:rsidRPr="002A2747">
        <w:t xml:space="preserve"> </w:t>
      </w:r>
      <w:r w:rsidRPr="002A2747">
        <w:t xml:space="preserve">в виде электронных образов оригиналов документов в день обращения Заявителя и регистрируется в </w:t>
      </w:r>
      <w:r w:rsidR="00BE5A16" w:rsidRPr="002A2747">
        <w:rPr>
          <w:i/>
          <w:u w:val="single"/>
        </w:rPr>
        <w:t>Органе местного самоуправления, предоставляющим государственную услуг</w:t>
      </w:r>
      <w:r w:rsidR="00BE5A16" w:rsidRPr="002A2747">
        <w:t>у</w:t>
      </w:r>
      <w:r w:rsidRPr="002A2747">
        <w:t xml:space="preserve"> не позднее следующего рабочего дня после его поступления в МФЦ.</w:t>
      </w:r>
    </w:p>
    <w:p w:rsidR="000608F1" w:rsidRPr="002A2747" w:rsidRDefault="000608F1" w:rsidP="00243A85">
      <w:pPr>
        <w:pStyle w:val="a2"/>
        <w:numPr>
          <w:ilvl w:val="1"/>
          <w:numId w:val="10"/>
        </w:numPr>
        <w:tabs>
          <w:tab w:val="clear" w:pos="9781"/>
          <w:tab w:val="left" w:pos="851"/>
        </w:tabs>
        <w:ind w:left="0" w:firstLine="851"/>
      </w:pPr>
      <w:bookmarkStart w:id="75" w:name="регистрация_РПГУ_18_2"/>
      <w:bookmarkEnd w:id="71"/>
      <w:r w:rsidRPr="002A2747">
        <w:t xml:space="preserve">Документы, поданные в электронной форме через РПГУ до 16:00 рабочего дня, регистрируется в </w:t>
      </w:r>
      <w:r w:rsidR="00BE5A16" w:rsidRPr="002A2747">
        <w:rPr>
          <w:i/>
          <w:u w:val="single"/>
        </w:rPr>
        <w:t>Органе местного самоуправления, предоставляющем государственную услуг</w:t>
      </w:r>
      <w:r w:rsidR="00BE5A16" w:rsidRPr="002A2747">
        <w:t>у</w:t>
      </w:r>
      <w:r w:rsidRPr="002A2747">
        <w:t xml:space="preserve"> в день его подачи.</w:t>
      </w:r>
    </w:p>
    <w:p w:rsidR="000608F1" w:rsidRPr="002A2747" w:rsidRDefault="000608F1" w:rsidP="000608F1">
      <w:pPr>
        <w:pStyle w:val="a2"/>
        <w:numPr>
          <w:ilvl w:val="0"/>
          <w:numId w:val="0"/>
        </w:numPr>
        <w:ind w:firstLine="851"/>
      </w:pPr>
      <w:r w:rsidRPr="002A2747">
        <w:t xml:space="preserve">Документы, поданные через РПГУ после 16:00 рабочего дня либо в нерабочий день, регистрируется в </w:t>
      </w:r>
      <w:r w:rsidR="00BE5A16" w:rsidRPr="002A2747">
        <w:rPr>
          <w:i/>
          <w:u w:val="single"/>
        </w:rPr>
        <w:t>Органе местного самоуправления, предоставляющем государственную услуг</w:t>
      </w:r>
      <w:r w:rsidR="00BE5A16" w:rsidRPr="002A2747">
        <w:t xml:space="preserve">у </w:t>
      </w:r>
      <w:r w:rsidRPr="002A2747">
        <w:t>на следующий рабочий день.</w:t>
      </w:r>
    </w:p>
    <w:bookmarkEnd w:id="75"/>
    <w:p w:rsidR="000608F1" w:rsidRPr="002A2747" w:rsidRDefault="000608F1" w:rsidP="000608F1">
      <w:pPr>
        <w:pStyle w:val="a2"/>
        <w:numPr>
          <w:ilvl w:val="0"/>
          <w:numId w:val="0"/>
        </w:numPr>
        <w:tabs>
          <w:tab w:val="clear" w:pos="9781"/>
          <w:tab w:val="left" w:pos="8222"/>
        </w:tabs>
        <w:ind w:left="567"/>
      </w:pPr>
    </w:p>
    <w:p w:rsidR="001E0904" w:rsidRPr="002A2747" w:rsidRDefault="001E0904" w:rsidP="00547AD0">
      <w:pPr>
        <w:pStyle w:val="2-"/>
        <w:numPr>
          <w:ilvl w:val="0"/>
          <w:numId w:val="10"/>
        </w:numPr>
        <w:spacing w:before="0" w:after="0" w:line="276" w:lineRule="auto"/>
        <w:rPr>
          <w:i w:val="0"/>
          <w:sz w:val="24"/>
          <w:szCs w:val="24"/>
        </w:rPr>
      </w:pPr>
      <w:bookmarkStart w:id="76" w:name="_Toc460002891"/>
      <w:r w:rsidRPr="002A2747">
        <w:rPr>
          <w:i w:val="0"/>
          <w:sz w:val="24"/>
          <w:szCs w:val="24"/>
        </w:rPr>
        <w:t>Максимальный срок ожидания в очереди</w:t>
      </w:r>
      <w:bookmarkEnd w:id="72"/>
      <w:bookmarkEnd w:id="73"/>
      <w:bookmarkEnd w:id="74"/>
      <w:bookmarkEnd w:id="76"/>
    </w:p>
    <w:p w:rsidR="007828C8" w:rsidRPr="002A2747" w:rsidRDefault="007828C8" w:rsidP="007828C8">
      <w:pPr>
        <w:pStyle w:val="affff9"/>
        <w:jc w:val="center"/>
        <w:rPr>
          <w:rFonts w:ascii="Times New Roman" w:hAnsi="Times New Roman"/>
          <w:b/>
          <w:sz w:val="24"/>
          <w:szCs w:val="24"/>
        </w:rPr>
      </w:pPr>
    </w:p>
    <w:p w:rsidR="001E0904" w:rsidRPr="002A2747" w:rsidRDefault="001E0904" w:rsidP="007828C8">
      <w:pPr>
        <w:pStyle w:val="affff9"/>
        <w:ind w:firstLine="709"/>
        <w:jc w:val="both"/>
        <w:rPr>
          <w:rFonts w:ascii="Times New Roman" w:hAnsi="Times New Roman"/>
          <w:sz w:val="24"/>
          <w:szCs w:val="24"/>
        </w:rPr>
      </w:pPr>
      <w:r w:rsidRPr="002A2747">
        <w:rPr>
          <w:rFonts w:ascii="Times New Roman" w:hAnsi="Times New Roman"/>
          <w:sz w:val="24"/>
          <w:szCs w:val="24"/>
        </w:rPr>
        <w:t xml:space="preserve">Максимальный срок ожидания в очереди при личной подаче заявления и при получении результата предоставления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не должен превышать</w:t>
      </w:r>
      <w:r w:rsidR="009B02B3" w:rsidRPr="002A2747">
        <w:rPr>
          <w:rFonts w:ascii="Times New Roman" w:hAnsi="Times New Roman"/>
          <w:sz w:val="24"/>
          <w:szCs w:val="24"/>
        </w:rPr>
        <w:t xml:space="preserve"> </w:t>
      </w:r>
      <w:r w:rsidRPr="002A2747">
        <w:rPr>
          <w:rFonts w:ascii="Times New Roman" w:hAnsi="Times New Roman"/>
          <w:sz w:val="24"/>
          <w:szCs w:val="24"/>
        </w:rPr>
        <w:t>15 минут.</w:t>
      </w:r>
    </w:p>
    <w:p w:rsidR="00AE75D5" w:rsidRPr="002A2747" w:rsidRDefault="00AE75D5" w:rsidP="00905799">
      <w:pPr>
        <w:pStyle w:val="4"/>
        <w:rPr>
          <w:szCs w:val="24"/>
        </w:rPr>
      </w:pPr>
      <w:bookmarkStart w:id="77" w:name="_Toc437973297"/>
      <w:bookmarkStart w:id="78" w:name="_Toc438110039"/>
      <w:bookmarkStart w:id="79" w:name="_Toc438376244"/>
    </w:p>
    <w:p w:rsidR="001E0904" w:rsidRPr="002A2747" w:rsidRDefault="001E0904" w:rsidP="00547AD0">
      <w:pPr>
        <w:pStyle w:val="2-"/>
        <w:numPr>
          <w:ilvl w:val="0"/>
          <w:numId w:val="10"/>
        </w:numPr>
        <w:spacing w:before="0" w:after="0" w:line="276" w:lineRule="auto"/>
        <w:rPr>
          <w:i w:val="0"/>
          <w:sz w:val="24"/>
          <w:szCs w:val="24"/>
        </w:rPr>
      </w:pPr>
      <w:bookmarkStart w:id="80" w:name="_Toc460002892"/>
      <w:r w:rsidRPr="002A2747">
        <w:rPr>
          <w:i w:val="0"/>
          <w:sz w:val="24"/>
          <w:szCs w:val="24"/>
        </w:rPr>
        <w:t xml:space="preserve">Требования к помещениям, в которых предоставляется </w:t>
      </w:r>
      <w:r w:rsidR="00235A5B" w:rsidRPr="002A2747">
        <w:rPr>
          <w:i w:val="0"/>
          <w:sz w:val="24"/>
          <w:szCs w:val="24"/>
        </w:rPr>
        <w:t xml:space="preserve">Государственная </w:t>
      </w:r>
      <w:r w:rsidR="00243A85" w:rsidRPr="002A2747">
        <w:rPr>
          <w:i w:val="0"/>
          <w:sz w:val="24"/>
          <w:szCs w:val="24"/>
        </w:rPr>
        <w:t>у</w:t>
      </w:r>
      <w:r w:rsidR="00025DB7">
        <w:rPr>
          <w:i w:val="0"/>
          <w:sz w:val="24"/>
          <w:szCs w:val="24"/>
        </w:rPr>
        <w:t>с</w:t>
      </w:r>
      <w:r w:rsidRPr="002A2747">
        <w:rPr>
          <w:i w:val="0"/>
          <w:sz w:val="24"/>
          <w:szCs w:val="24"/>
        </w:rPr>
        <w:t>луга</w:t>
      </w:r>
      <w:bookmarkEnd w:id="77"/>
      <w:bookmarkEnd w:id="78"/>
      <w:bookmarkEnd w:id="79"/>
      <w:bookmarkEnd w:id="80"/>
    </w:p>
    <w:p w:rsidR="007828C8" w:rsidRPr="002A2747" w:rsidRDefault="007828C8" w:rsidP="00B941CE">
      <w:pPr>
        <w:pStyle w:val="affff9"/>
        <w:ind w:firstLine="709"/>
        <w:jc w:val="both"/>
        <w:rPr>
          <w:rFonts w:ascii="Times New Roman" w:hAnsi="Times New Roman"/>
          <w:b/>
          <w:sz w:val="24"/>
          <w:szCs w:val="24"/>
        </w:rPr>
      </w:pPr>
    </w:p>
    <w:p w:rsidR="00235A5B" w:rsidRPr="002A2747" w:rsidRDefault="00235A5B" w:rsidP="00243A85">
      <w:pPr>
        <w:pStyle w:val="affff9"/>
        <w:numPr>
          <w:ilvl w:val="1"/>
          <w:numId w:val="10"/>
        </w:numPr>
        <w:ind w:left="0" w:firstLine="851"/>
        <w:jc w:val="both"/>
        <w:rPr>
          <w:rFonts w:ascii="Times New Roman" w:hAnsi="Times New Roman"/>
          <w:sz w:val="24"/>
          <w:szCs w:val="24"/>
        </w:rPr>
      </w:pPr>
      <w:r w:rsidRPr="002A2747">
        <w:rPr>
          <w:rFonts w:ascii="Times New Roman" w:hAnsi="Times New Roman"/>
          <w:sz w:val="24"/>
          <w:szCs w:val="24"/>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235A5B" w:rsidRPr="002A2747" w:rsidRDefault="00235A5B" w:rsidP="00243A85">
      <w:pPr>
        <w:pStyle w:val="affff9"/>
        <w:numPr>
          <w:ilvl w:val="1"/>
          <w:numId w:val="10"/>
        </w:numPr>
        <w:ind w:left="0" w:firstLine="851"/>
        <w:jc w:val="both"/>
        <w:rPr>
          <w:rFonts w:ascii="Times New Roman" w:hAnsi="Times New Roman"/>
          <w:sz w:val="24"/>
          <w:szCs w:val="24"/>
        </w:rPr>
      </w:pPr>
      <w:r w:rsidRPr="002A2747">
        <w:rPr>
          <w:rFonts w:ascii="Times New Roman" w:hAnsi="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E0904" w:rsidRPr="002A2747" w:rsidRDefault="00235A5B" w:rsidP="00243A85">
      <w:pPr>
        <w:pStyle w:val="affff9"/>
        <w:numPr>
          <w:ilvl w:val="1"/>
          <w:numId w:val="10"/>
        </w:numPr>
        <w:ind w:left="0" w:firstLine="851"/>
        <w:jc w:val="both"/>
        <w:rPr>
          <w:rFonts w:ascii="Times New Roman" w:hAnsi="Times New Roman"/>
          <w:sz w:val="24"/>
          <w:szCs w:val="24"/>
        </w:rPr>
      </w:pPr>
      <w:r w:rsidRPr="002A2747">
        <w:rPr>
          <w:rFonts w:ascii="Times New Roman" w:hAnsi="Times New Roman"/>
          <w:sz w:val="24"/>
          <w:szCs w:val="24"/>
        </w:rPr>
        <w:t>Иные т</w:t>
      </w:r>
      <w:r w:rsidR="001E0904" w:rsidRPr="002A2747">
        <w:rPr>
          <w:rFonts w:ascii="Times New Roman" w:hAnsi="Times New Roman"/>
          <w:sz w:val="24"/>
          <w:szCs w:val="24"/>
        </w:rPr>
        <w:t>ребования к помещениям, в которых предоставляет Услуга, приведены</w:t>
      </w:r>
      <w:r w:rsidR="009B02B3" w:rsidRPr="002A2747">
        <w:rPr>
          <w:rFonts w:ascii="Times New Roman" w:hAnsi="Times New Roman"/>
          <w:sz w:val="24"/>
          <w:szCs w:val="24"/>
        </w:rPr>
        <w:t xml:space="preserve"> </w:t>
      </w:r>
      <w:r w:rsidR="001E0904" w:rsidRPr="002A2747">
        <w:rPr>
          <w:rFonts w:ascii="Times New Roman" w:hAnsi="Times New Roman"/>
          <w:sz w:val="24"/>
          <w:szCs w:val="24"/>
        </w:rPr>
        <w:t xml:space="preserve">в Приложении </w:t>
      </w:r>
      <w:r w:rsidR="00722695" w:rsidRPr="002A2747">
        <w:rPr>
          <w:rFonts w:ascii="Times New Roman" w:hAnsi="Times New Roman"/>
          <w:sz w:val="24"/>
          <w:szCs w:val="24"/>
        </w:rPr>
        <w:t>7</w:t>
      </w:r>
      <w:r w:rsidR="001E0904" w:rsidRPr="002A2747">
        <w:rPr>
          <w:rFonts w:ascii="Times New Roman" w:hAnsi="Times New Roman"/>
          <w:sz w:val="24"/>
          <w:szCs w:val="24"/>
        </w:rPr>
        <w:t xml:space="preserve"> к </w:t>
      </w:r>
      <w:r w:rsidR="006E4A5E" w:rsidRPr="002A2747">
        <w:rPr>
          <w:rFonts w:ascii="Times New Roman" w:hAnsi="Times New Roman"/>
          <w:sz w:val="24"/>
          <w:szCs w:val="24"/>
        </w:rPr>
        <w:t>Административному регламенту</w:t>
      </w:r>
      <w:r w:rsidR="001E0904" w:rsidRPr="002A2747">
        <w:rPr>
          <w:rFonts w:ascii="Times New Roman" w:hAnsi="Times New Roman"/>
          <w:sz w:val="24"/>
          <w:szCs w:val="24"/>
        </w:rPr>
        <w:t>.</w:t>
      </w:r>
    </w:p>
    <w:p w:rsidR="00905799" w:rsidRPr="002A2747" w:rsidRDefault="00905799" w:rsidP="00905799">
      <w:pPr>
        <w:pStyle w:val="4"/>
        <w:rPr>
          <w:szCs w:val="24"/>
        </w:rPr>
      </w:pPr>
      <w:bookmarkStart w:id="81" w:name="_Toc437973298"/>
      <w:bookmarkStart w:id="82" w:name="_Toc438110040"/>
      <w:bookmarkStart w:id="83" w:name="_Toc438376245"/>
    </w:p>
    <w:p w:rsidR="001E0904" w:rsidRPr="002A2747" w:rsidRDefault="001E0904" w:rsidP="00547AD0">
      <w:pPr>
        <w:pStyle w:val="2-"/>
        <w:numPr>
          <w:ilvl w:val="0"/>
          <w:numId w:val="10"/>
        </w:numPr>
        <w:spacing w:before="0" w:after="0" w:line="276" w:lineRule="auto"/>
        <w:rPr>
          <w:i w:val="0"/>
          <w:sz w:val="24"/>
          <w:szCs w:val="24"/>
        </w:rPr>
      </w:pPr>
      <w:bookmarkStart w:id="84" w:name="_Toc460002893"/>
      <w:r w:rsidRPr="002A2747">
        <w:rPr>
          <w:i w:val="0"/>
          <w:sz w:val="24"/>
          <w:szCs w:val="24"/>
        </w:rPr>
        <w:t xml:space="preserve">Показатели доступности и качества </w:t>
      </w:r>
      <w:bookmarkEnd w:id="81"/>
      <w:bookmarkEnd w:id="82"/>
      <w:bookmarkEnd w:id="83"/>
      <w:r w:rsidR="001D539F" w:rsidRPr="002A2747">
        <w:rPr>
          <w:i w:val="0"/>
          <w:sz w:val="24"/>
          <w:szCs w:val="24"/>
        </w:rPr>
        <w:t>Государственной услуги</w:t>
      </w:r>
      <w:bookmarkEnd w:id="84"/>
    </w:p>
    <w:p w:rsidR="00B87AC5" w:rsidRPr="002A2747" w:rsidRDefault="00B87AC5" w:rsidP="00905799">
      <w:pPr>
        <w:pStyle w:val="4"/>
        <w:rPr>
          <w:szCs w:val="24"/>
        </w:rPr>
      </w:pPr>
    </w:p>
    <w:p w:rsidR="007C7058" w:rsidRPr="002A2747" w:rsidRDefault="001E0904" w:rsidP="00467711">
      <w:pPr>
        <w:pStyle w:val="affff9"/>
        <w:ind w:firstLine="709"/>
        <w:jc w:val="both"/>
        <w:rPr>
          <w:rFonts w:ascii="Times New Roman" w:hAnsi="Times New Roman"/>
          <w:sz w:val="24"/>
          <w:szCs w:val="24"/>
        </w:rPr>
      </w:pPr>
      <w:r w:rsidRPr="002A2747">
        <w:rPr>
          <w:rFonts w:ascii="Times New Roman" w:hAnsi="Times New Roman"/>
          <w:sz w:val="24"/>
          <w:szCs w:val="24"/>
        </w:rPr>
        <w:t xml:space="preserve">Показатели доступности и качества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w:t>
      </w:r>
      <w:r w:rsidR="007C7058" w:rsidRPr="002A2747">
        <w:rPr>
          <w:rFonts w:ascii="Times New Roman" w:hAnsi="Times New Roman"/>
          <w:sz w:val="24"/>
          <w:szCs w:val="24"/>
        </w:rPr>
        <w:t xml:space="preserve">являются возможность получения Государственной услуги в электронной форме или через МФЦ, соблюдение сроков предоставления Государственной услуги, соблюдение установленного времени ожидания в очереди при подаче заявления и при получении результата предоставления Государственной услуги, а также другие показатели, которые приведены </w:t>
      </w:r>
      <w:hyperlink w:anchor="приложение_7_показатели_доступности" w:history="1">
        <w:r w:rsidR="007C7058" w:rsidRPr="00025DB7">
          <w:rPr>
            <w:rStyle w:val="a7"/>
            <w:rFonts w:ascii="Times New Roman" w:hAnsi="Times New Roman"/>
            <w:sz w:val="24"/>
            <w:szCs w:val="24"/>
          </w:rPr>
          <w:t xml:space="preserve">в Приложении </w:t>
        </w:r>
        <w:r w:rsidR="00025DB7" w:rsidRPr="00025DB7">
          <w:rPr>
            <w:rStyle w:val="a7"/>
            <w:rFonts w:ascii="Times New Roman" w:hAnsi="Times New Roman"/>
            <w:sz w:val="24"/>
            <w:szCs w:val="24"/>
          </w:rPr>
          <w:t>7</w:t>
        </w:r>
        <w:r w:rsidR="007C7058" w:rsidRPr="00025DB7">
          <w:rPr>
            <w:rStyle w:val="a7"/>
            <w:rFonts w:ascii="Times New Roman" w:hAnsi="Times New Roman"/>
            <w:sz w:val="24"/>
            <w:szCs w:val="24"/>
          </w:rPr>
          <w:t xml:space="preserve"> к Административному регламенту</w:t>
        </w:r>
      </w:hyperlink>
      <w:r w:rsidR="007C7058" w:rsidRPr="002A2747">
        <w:rPr>
          <w:rFonts w:ascii="Times New Roman" w:hAnsi="Times New Roman"/>
          <w:sz w:val="24"/>
          <w:szCs w:val="24"/>
        </w:rPr>
        <w:t>.</w:t>
      </w:r>
    </w:p>
    <w:p w:rsidR="001E0904" w:rsidRPr="002A2747" w:rsidRDefault="001E0904" w:rsidP="007828C8">
      <w:pPr>
        <w:pStyle w:val="affff9"/>
        <w:ind w:firstLine="709"/>
        <w:jc w:val="both"/>
        <w:rPr>
          <w:rFonts w:ascii="Times New Roman" w:hAnsi="Times New Roman"/>
          <w:sz w:val="24"/>
          <w:szCs w:val="24"/>
        </w:rPr>
      </w:pPr>
    </w:p>
    <w:p w:rsidR="00452C01" w:rsidRPr="002A2747" w:rsidRDefault="001E0904" w:rsidP="00CE5347">
      <w:pPr>
        <w:pStyle w:val="2-"/>
        <w:numPr>
          <w:ilvl w:val="0"/>
          <w:numId w:val="10"/>
        </w:numPr>
        <w:spacing w:before="0" w:after="0" w:line="276" w:lineRule="auto"/>
        <w:rPr>
          <w:i w:val="0"/>
          <w:sz w:val="24"/>
          <w:szCs w:val="24"/>
        </w:rPr>
      </w:pPr>
      <w:bookmarkStart w:id="85" w:name="_Toc460002894"/>
      <w:bookmarkStart w:id="86" w:name="_Toc430614264"/>
      <w:bookmarkStart w:id="87" w:name="раздел_22_требования_к_эл_документам"/>
      <w:r w:rsidRPr="002A2747">
        <w:rPr>
          <w:i w:val="0"/>
          <w:sz w:val="24"/>
          <w:szCs w:val="24"/>
        </w:rPr>
        <w:t xml:space="preserve">Требования </w:t>
      </w:r>
      <w:r w:rsidR="00B941CE" w:rsidRPr="002A2747">
        <w:rPr>
          <w:i w:val="0"/>
          <w:sz w:val="24"/>
          <w:szCs w:val="24"/>
        </w:rPr>
        <w:t xml:space="preserve">к </w:t>
      </w:r>
      <w:r w:rsidRPr="002A2747">
        <w:rPr>
          <w:i w:val="0"/>
          <w:sz w:val="24"/>
          <w:szCs w:val="24"/>
        </w:rPr>
        <w:t xml:space="preserve">организации предоставления </w:t>
      </w:r>
      <w:r w:rsidR="001D539F" w:rsidRPr="002A2747">
        <w:rPr>
          <w:i w:val="0"/>
          <w:sz w:val="24"/>
          <w:szCs w:val="24"/>
        </w:rPr>
        <w:t>Государственной услуги</w:t>
      </w:r>
      <w:r w:rsidR="009B02B3" w:rsidRPr="002A2747">
        <w:rPr>
          <w:i w:val="0"/>
          <w:sz w:val="24"/>
          <w:szCs w:val="24"/>
        </w:rPr>
        <w:t xml:space="preserve"> </w:t>
      </w:r>
      <w:r w:rsidRPr="002A2747">
        <w:rPr>
          <w:i w:val="0"/>
          <w:sz w:val="24"/>
          <w:szCs w:val="24"/>
        </w:rPr>
        <w:t>в</w:t>
      </w:r>
      <w:bookmarkEnd w:id="85"/>
      <w:r w:rsidRPr="002A2747">
        <w:rPr>
          <w:i w:val="0"/>
          <w:sz w:val="24"/>
          <w:szCs w:val="24"/>
        </w:rPr>
        <w:t xml:space="preserve"> </w:t>
      </w:r>
    </w:p>
    <w:p w:rsidR="001E0904" w:rsidRPr="002A2747" w:rsidRDefault="001E0904" w:rsidP="00452C01">
      <w:pPr>
        <w:pStyle w:val="4"/>
        <w:ind w:left="480"/>
        <w:rPr>
          <w:szCs w:val="24"/>
        </w:rPr>
      </w:pPr>
      <w:r w:rsidRPr="002A2747">
        <w:rPr>
          <w:szCs w:val="24"/>
        </w:rPr>
        <w:t>электронной форме</w:t>
      </w:r>
      <w:bookmarkEnd w:id="86"/>
    </w:p>
    <w:p w:rsidR="001E0904" w:rsidRPr="002A2747" w:rsidRDefault="001E0904" w:rsidP="007828C8">
      <w:pPr>
        <w:pStyle w:val="affff9"/>
        <w:ind w:firstLine="709"/>
        <w:jc w:val="both"/>
        <w:rPr>
          <w:rFonts w:ascii="Times New Roman" w:hAnsi="Times New Roman"/>
          <w:sz w:val="24"/>
          <w:szCs w:val="24"/>
        </w:rPr>
      </w:pPr>
    </w:p>
    <w:p w:rsidR="00452C01" w:rsidRPr="002A2747" w:rsidRDefault="001E0904" w:rsidP="00243A85">
      <w:pPr>
        <w:pStyle w:val="affff9"/>
        <w:numPr>
          <w:ilvl w:val="1"/>
          <w:numId w:val="10"/>
        </w:numPr>
        <w:ind w:left="0" w:firstLine="709"/>
        <w:jc w:val="both"/>
        <w:rPr>
          <w:rFonts w:ascii="Times New Roman" w:hAnsi="Times New Roman"/>
          <w:sz w:val="24"/>
          <w:szCs w:val="24"/>
        </w:rPr>
      </w:pPr>
      <w:bookmarkStart w:id="88" w:name="п_21_электронные_документы"/>
      <w:bookmarkEnd w:id="87"/>
      <w:r w:rsidRPr="002A2747">
        <w:rPr>
          <w:rFonts w:ascii="Times New Roman" w:hAnsi="Times New Roman"/>
          <w:sz w:val="24"/>
          <w:szCs w:val="24"/>
        </w:rPr>
        <w:t xml:space="preserve">В электронной форме документы, указанные </w:t>
      </w:r>
      <w:hyperlink w:anchor="подраздел_9" w:history="1">
        <w:r w:rsidRPr="00025DB7">
          <w:rPr>
            <w:rStyle w:val="a7"/>
            <w:rFonts w:ascii="Times New Roman" w:hAnsi="Times New Roman"/>
            <w:sz w:val="24"/>
            <w:szCs w:val="24"/>
          </w:rPr>
          <w:t xml:space="preserve">в </w:t>
        </w:r>
        <w:r w:rsidR="007C7058" w:rsidRPr="00025DB7">
          <w:rPr>
            <w:rStyle w:val="a7"/>
            <w:rFonts w:ascii="Times New Roman" w:hAnsi="Times New Roman"/>
            <w:sz w:val="24"/>
            <w:szCs w:val="24"/>
          </w:rPr>
          <w:t xml:space="preserve">подразделе </w:t>
        </w:r>
        <w:r w:rsidRPr="00025DB7">
          <w:rPr>
            <w:rStyle w:val="a7"/>
            <w:rFonts w:ascii="Times New Roman" w:hAnsi="Times New Roman"/>
            <w:sz w:val="24"/>
            <w:szCs w:val="24"/>
          </w:rPr>
          <w:t>9</w:t>
        </w:r>
        <w:r w:rsidR="007C7058" w:rsidRPr="00025DB7">
          <w:rPr>
            <w:rStyle w:val="a7"/>
            <w:rFonts w:ascii="Times New Roman" w:hAnsi="Times New Roman"/>
            <w:sz w:val="24"/>
            <w:szCs w:val="24"/>
          </w:rPr>
          <w:t xml:space="preserve"> </w:t>
        </w:r>
        <w:r w:rsidR="006E4A5E" w:rsidRPr="00025DB7">
          <w:rPr>
            <w:rStyle w:val="a7"/>
            <w:rFonts w:ascii="Times New Roman" w:hAnsi="Times New Roman"/>
            <w:sz w:val="24"/>
            <w:szCs w:val="24"/>
          </w:rPr>
          <w:t>Административного регламента</w:t>
        </w:r>
      </w:hyperlink>
      <w:r w:rsidR="007C7058" w:rsidRPr="002A2747">
        <w:rPr>
          <w:rFonts w:ascii="Times New Roman" w:hAnsi="Times New Roman"/>
          <w:sz w:val="24"/>
          <w:szCs w:val="24"/>
        </w:rPr>
        <w:t xml:space="preserve"> (а также документы, указанные </w:t>
      </w:r>
      <w:hyperlink w:anchor="раздел_10_перечень_документов_по_межведу" w:history="1">
        <w:r w:rsidR="007C7058" w:rsidRPr="00025DB7">
          <w:rPr>
            <w:rStyle w:val="a7"/>
            <w:rFonts w:ascii="Times New Roman" w:hAnsi="Times New Roman"/>
            <w:sz w:val="24"/>
            <w:szCs w:val="24"/>
          </w:rPr>
          <w:t>в подразделе 10 Административного регламента</w:t>
        </w:r>
      </w:hyperlink>
      <w:r w:rsidR="007C7058" w:rsidRPr="002A2747">
        <w:rPr>
          <w:rFonts w:ascii="Times New Roman" w:hAnsi="Times New Roman"/>
          <w:sz w:val="24"/>
          <w:szCs w:val="24"/>
        </w:rPr>
        <w:t>, если предоставляются Заявителем по собственной инициативе)</w:t>
      </w:r>
      <w:r w:rsidRPr="002A2747">
        <w:rPr>
          <w:rFonts w:ascii="Times New Roman" w:hAnsi="Times New Roman"/>
          <w:sz w:val="24"/>
          <w:szCs w:val="24"/>
        </w:rPr>
        <w:t xml:space="preserve">, подаются </w:t>
      </w:r>
      <w:r w:rsidR="00E546A8" w:rsidRPr="002A2747">
        <w:rPr>
          <w:rFonts w:ascii="Times New Roman" w:hAnsi="Times New Roman"/>
          <w:sz w:val="24"/>
          <w:szCs w:val="24"/>
        </w:rPr>
        <w:t>через</w:t>
      </w:r>
      <w:r w:rsidRPr="002A2747">
        <w:rPr>
          <w:rFonts w:ascii="Times New Roman" w:hAnsi="Times New Roman"/>
          <w:sz w:val="24"/>
          <w:szCs w:val="24"/>
        </w:rPr>
        <w:t xml:space="preserve"> РПГУ</w:t>
      </w:r>
      <w:r w:rsidR="004D4FB8" w:rsidRPr="002A2747">
        <w:rPr>
          <w:rFonts w:ascii="Times New Roman" w:hAnsi="Times New Roman"/>
          <w:sz w:val="24"/>
          <w:szCs w:val="24"/>
        </w:rPr>
        <w:t xml:space="preserve"> или на электронном носителе</w:t>
      </w:r>
      <w:r w:rsidR="00243D8E" w:rsidRPr="002A2747">
        <w:rPr>
          <w:rFonts w:ascii="Times New Roman" w:hAnsi="Times New Roman"/>
          <w:sz w:val="24"/>
          <w:szCs w:val="24"/>
        </w:rPr>
        <w:t xml:space="preserve"> через МФЦ</w:t>
      </w:r>
      <w:r w:rsidR="00FD5152" w:rsidRPr="002A2747">
        <w:rPr>
          <w:rFonts w:ascii="Times New Roman" w:hAnsi="Times New Roman"/>
          <w:sz w:val="24"/>
          <w:szCs w:val="24"/>
        </w:rPr>
        <w:t>.</w:t>
      </w:r>
    </w:p>
    <w:bookmarkEnd w:id="88"/>
    <w:p w:rsidR="001E0904" w:rsidRPr="002A2747" w:rsidRDefault="00E546A8" w:rsidP="00243A85">
      <w:pPr>
        <w:pStyle w:val="affff9"/>
        <w:numPr>
          <w:ilvl w:val="1"/>
          <w:numId w:val="10"/>
        </w:numPr>
        <w:ind w:left="0" w:firstLine="709"/>
        <w:jc w:val="both"/>
        <w:rPr>
          <w:rFonts w:ascii="Times New Roman" w:hAnsi="Times New Roman"/>
          <w:sz w:val="24"/>
          <w:szCs w:val="24"/>
        </w:rPr>
      </w:pPr>
      <w:r w:rsidRPr="002A2747">
        <w:rPr>
          <w:rFonts w:ascii="Times New Roman" w:hAnsi="Times New Roman"/>
          <w:sz w:val="24"/>
          <w:szCs w:val="24"/>
        </w:rPr>
        <w:t>Д</w:t>
      </w:r>
      <w:r w:rsidR="001E0904" w:rsidRPr="002A2747">
        <w:rPr>
          <w:rFonts w:ascii="Times New Roman" w:hAnsi="Times New Roman"/>
          <w:sz w:val="24"/>
          <w:szCs w:val="24"/>
        </w:rPr>
        <w:t xml:space="preserve">окументы, указанные </w:t>
      </w:r>
      <w:hyperlink w:anchor="п_21_электронные_документы" w:history="1">
        <w:r w:rsidR="001E0904" w:rsidRPr="00025DB7">
          <w:rPr>
            <w:rStyle w:val="a7"/>
            <w:rFonts w:ascii="Times New Roman" w:hAnsi="Times New Roman"/>
            <w:sz w:val="24"/>
            <w:szCs w:val="24"/>
          </w:rPr>
          <w:t xml:space="preserve">в пункте </w:t>
        </w:r>
        <w:r w:rsidR="007C7058" w:rsidRPr="00025DB7">
          <w:rPr>
            <w:rStyle w:val="a7"/>
            <w:rFonts w:ascii="Times New Roman" w:hAnsi="Times New Roman"/>
            <w:sz w:val="24"/>
            <w:szCs w:val="24"/>
          </w:rPr>
          <w:t>2</w:t>
        </w:r>
        <w:r w:rsidR="00025DB7" w:rsidRPr="00025DB7">
          <w:rPr>
            <w:rStyle w:val="a7"/>
            <w:rFonts w:ascii="Times New Roman" w:hAnsi="Times New Roman"/>
            <w:sz w:val="24"/>
            <w:szCs w:val="24"/>
          </w:rPr>
          <w:t>2</w:t>
        </w:r>
        <w:r w:rsidR="007C7058" w:rsidRPr="00025DB7">
          <w:rPr>
            <w:rStyle w:val="a7"/>
            <w:rFonts w:ascii="Times New Roman" w:hAnsi="Times New Roman"/>
            <w:sz w:val="24"/>
            <w:szCs w:val="24"/>
          </w:rPr>
          <w:t xml:space="preserve">.1 Административного </w:t>
        </w:r>
        <w:r w:rsidR="006E4A5E" w:rsidRPr="00025DB7">
          <w:rPr>
            <w:rStyle w:val="a7"/>
            <w:rFonts w:ascii="Times New Roman" w:hAnsi="Times New Roman"/>
            <w:sz w:val="24"/>
            <w:szCs w:val="24"/>
          </w:rPr>
          <w:t>регламента</w:t>
        </w:r>
      </w:hyperlink>
      <w:r w:rsidR="001E0904" w:rsidRPr="002A2747">
        <w:rPr>
          <w:rFonts w:ascii="Times New Roman" w:hAnsi="Times New Roman"/>
          <w:sz w:val="24"/>
          <w:szCs w:val="24"/>
        </w:rPr>
        <w:t xml:space="preserve">, </w:t>
      </w:r>
      <w:r w:rsidR="004D4FB8" w:rsidRPr="002A2747">
        <w:rPr>
          <w:rFonts w:ascii="Times New Roman" w:hAnsi="Times New Roman"/>
          <w:sz w:val="24"/>
          <w:szCs w:val="24"/>
        </w:rPr>
        <w:t>формируются</w:t>
      </w:r>
      <w:r w:rsidR="001E0904" w:rsidRPr="002A2747">
        <w:rPr>
          <w:rFonts w:ascii="Times New Roman" w:hAnsi="Times New Roman"/>
          <w:sz w:val="24"/>
          <w:szCs w:val="24"/>
        </w:rPr>
        <w:t xml:space="preserve"> в виде отдельных файлов. </w:t>
      </w:r>
    </w:p>
    <w:p w:rsidR="00452C01" w:rsidRPr="002A2747" w:rsidRDefault="00A126A7" w:rsidP="00452C01">
      <w:pPr>
        <w:pStyle w:val="affff9"/>
        <w:ind w:firstLine="709"/>
        <w:jc w:val="both"/>
        <w:rPr>
          <w:rFonts w:ascii="Times New Roman" w:hAnsi="Times New Roman"/>
          <w:sz w:val="24"/>
          <w:szCs w:val="24"/>
        </w:rPr>
      </w:pPr>
      <w:r w:rsidRPr="002A2747">
        <w:rPr>
          <w:rFonts w:ascii="Times New Roman" w:hAnsi="Times New Roman"/>
          <w:sz w:val="24"/>
          <w:szCs w:val="24"/>
        </w:rPr>
        <w:t>При подаче</w:t>
      </w:r>
      <w:r w:rsidR="009B02B3" w:rsidRPr="002A2747">
        <w:rPr>
          <w:rFonts w:ascii="Times New Roman" w:hAnsi="Times New Roman"/>
          <w:sz w:val="24"/>
          <w:szCs w:val="24"/>
        </w:rPr>
        <w:t xml:space="preserve"> </w:t>
      </w:r>
      <w:r w:rsidRPr="002A2747">
        <w:rPr>
          <w:rFonts w:ascii="Times New Roman" w:hAnsi="Times New Roman"/>
          <w:sz w:val="24"/>
          <w:szCs w:val="24"/>
        </w:rPr>
        <w:t>через РПГУ заявление заполняется и направляется с использованием интерактивной формы; прикладывать скан-образ заявления не требуется.</w:t>
      </w:r>
    </w:p>
    <w:p w:rsidR="001E0904" w:rsidRPr="002A2747" w:rsidRDefault="001E0904" w:rsidP="00243A85">
      <w:pPr>
        <w:pStyle w:val="affff9"/>
        <w:numPr>
          <w:ilvl w:val="1"/>
          <w:numId w:val="10"/>
        </w:numPr>
        <w:ind w:left="0" w:firstLine="709"/>
        <w:jc w:val="both"/>
        <w:rPr>
          <w:rFonts w:ascii="Times New Roman" w:hAnsi="Times New Roman"/>
          <w:sz w:val="24"/>
          <w:szCs w:val="24"/>
        </w:rPr>
      </w:pPr>
      <w:r w:rsidRPr="002A2747">
        <w:rPr>
          <w:rFonts w:ascii="Times New Roman" w:hAnsi="Times New Roman"/>
          <w:sz w:val="24"/>
          <w:szCs w:val="24"/>
        </w:rPr>
        <w:t xml:space="preserve">Требования к формату электронных документов, </w:t>
      </w:r>
      <w:r w:rsidR="004D624B" w:rsidRPr="002A2747">
        <w:rPr>
          <w:rFonts w:ascii="Times New Roman" w:hAnsi="Times New Roman"/>
          <w:sz w:val="24"/>
          <w:szCs w:val="24"/>
        </w:rPr>
        <w:t>необходимых</w:t>
      </w:r>
      <w:r w:rsidRPr="002A2747">
        <w:rPr>
          <w:rFonts w:ascii="Times New Roman" w:hAnsi="Times New Roman"/>
          <w:sz w:val="24"/>
          <w:szCs w:val="24"/>
        </w:rPr>
        <w:t xml:space="preserve"> для получения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w:t>
      </w:r>
    </w:p>
    <w:p w:rsidR="001E0904" w:rsidRPr="002A2747" w:rsidRDefault="001E0904" w:rsidP="00467711">
      <w:pPr>
        <w:pStyle w:val="affff9"/>
        <w:ind w:firstLine="709"/>
        <w:jc w:val="both"/>
        <w:rPr>
          <w:rFonts w:ascii="Times New Roman" w:hAnsi="Times New Roman"/>
          <w:sz w:val="24"/>
          <w:szCs w:val="24"/>
          <w:shd w:val="clear" w:color="auto" w:fill="FFFFFF"/>
        </w:rPr>
      </w:pPr>
      <w:r w:rsidRPr="002A2747">
        <w:rPr>
          <w:rFonts w:ascii="Times New Roman" w:hAnsi="Times New Roman"/>
          <w:sz w:val="24"/>
          <w:szCs w:val="24"/>
        </w:rPr>
        <w:t xml:space="preserve">1) </w:t>
      </w:r>
      <w:r w:rsidRPr="002A2747">
        <w:rPr>
          <w:rFonts w:ascii="Times New Roman" w:hAnsi="Times New Roman"/>
          <w:sz w:val="24"/>
          <w:szCs w:val="24"/>
          <w:shd w:val="clear" w:color="auto" w:fill="FFFFFF"/>
        </w:rPr>
        <w:t xml:space="preserve">количество файлов должно соответствовать количеству документов, </w:t>
      </w:r>
      <w:r w:rsidR="00E546A8" w:rsidRPr="002A2747">
        <w:rPr>
          <w:rFonts w:ascii="Times New Roman" w:hAnsi="Times New Roman"/>
          <w:sz w:val="24"/>
          <w:szCs w:val="24"/>
          <w:shd w:val="clear" w:color="auto" w:fill="FFFFFF"/>
        </w:rPr>
        <w:t>представляемых Заявителем;</w:t>
      </w:r>
    </w:p>
    <w:p w:rsidR="001E0904" w:rsidRPr="002A2747" w:rsidRDefault="00467711" w:rsidP="007828C8">
      <w:pPr>
        <w:pStyle w:val="affff9"/>
        <w:ind w:firstLine="709"/>
        <w:jc w:val="both"/>
        <w:rPr>
          <w:rFonts w:ascii="Times New Roman" w:hAnsi="Times New Roman"/>
          <w:sz w:val="24"/>
          <w:szCs w:val="24"/>
          <w:shd w:val="clear" w:color="auto" w:fill="FFFFFF"/>
        </w:rPr>
      </w:pPr>
      <w:r w:rsidRPr="002A2747">
        <w:rPr>
          <w:rFonts w:ascii="Times New Roman" w:hAnsi="Times New Roman"/>
          <w:sz w:val="24"/>
          <w:szCs w:val="24"/>
          <w:shd w:val="clear" w:color="auto" w:fill="FFFFFF"/>
        </w:rPr>
        <w:t>2</w:t>
      </w:r>
      <w:r w:rsidR="001E0904" w:rsidRPr="002A2747">
        <w:rPr>
          <w:rFonts w:ascii="Times New Roman" w:hAnsi="Times New Roman"/>
          <w:sz w:val="24"/>
          <w:szCs w:val="24"/>
          <w:shd w:val="clear" w:color="auto" w:fill="FFFFFF"/>
        </w:rPr>
        <w:t>) наименование файла должно соответствовать наименованию документа</w:t>
      </w:r>
      <w:r w:rsidR="009B02B3" w:rsidRPr="002A2747">
        <w:rPr>
          <w:rFonts w:ascii="Times New Roman" w:hAnsi="Times New Roman"/>
          <w:sz w:val="24"/>
          <w:szCs w:val="24"/>
          <w:shd w:val="clear" w:color="auto" w:fill="FFFFFF"/>
        </w:rPr>
        <w:t xml:space="preserve"> </w:t>
      </w:r>
      <w:r w:rsidR="001E0904" w:rsidRPr="002A2747">
        <w:rPr>
          <w:rFonts w:ascii="Times New Roman" w:hAnsi="Times New Roman"/>
          <w:sz w:val="24"/>
          <w:szCs w:val="24"/>
          <w:shd w:val="clear" w:color="auto" w:fill="FFFFFF"/>
        </w:rPr>
        <w:t>на бумажном носителе;</w:t>
      </w:r>
    </w:p>
    <w:p w:rsidR="001E0904" w:rsidRPr="002A2747" w:rsidRDefault="00467711" w:rsidP="007828C8">
      <w:pPr>
        <w:pStyle w:val="affff9"/>
        <w:ind w:firstLine="709"/>
        <w:jc w:val="both"/>
        <w:rPr>
          <w:rFonts w:ascii="Times New Roman" w:hAnsi="Times New Roman"/>
          <w:sz w:val="24"/>
          <w:szCs w:val="24"/>
          <w:shd w:val="clear" w:color="auto" w:fill="FFFFFF"/>
        </w:rPr>
      </w:pPr>
      <w:r w:rsidRPr="002A2747">
        <w:rPr>
          <w:rFonts w:ascii="Times New Roman" w:hAnsi="Times New Roman"/>
          <w:sz w:val="24"/>
          <w:szCs w:val="24"/>
          <w:shd w:val="clear" w:color="auto" w:fill="FFFFFF"/>
        </w:rPr>
        <w:t>3</w:t>
      </w:r>
      <w:r w:rsidR="001E0904" w:rsidRPr="002A2747">
        <w:rPr>
          <w:rFonts w:ascii="Times New Roman" w:hAnsi="Times New Roman"/>
          <w:sz w:val="24"/>
          <w:szCs w:val="24"/>
          <w:shd w:val="clear" w:color="auto" w:fill="FFFFFF"/>
        </w:rPr>
        <w:t>) количество листов документ</w:t>
      </w:r>
      <w:r w:rsidR="00E546A8" w:rsidRPr="002A2747">
        <w:rPr>
          <w:rFonts w:ascii="Times New Roman" w:hAnsi="Times New Roman"/>
          <w:sz w:val="24"/>
          <w:szCs w:val="24"/>
          <w:shd w:val="clear" w:color="auto" w:fill="FFFFFF"/>
        </w:rPr>
        <w:t>а в электронном виде</w:t>
      </w:r>
      <w:r w:rsidR="001E0904" w:rsidRPr="002A2747">
        <w:rPr>
          <w:rFonts w:ascii="Times New Roman" w:hAnsi="Times New Roman"/>
          <w:sz w:val="24"/>
          <w:szCs w:val="24"/>
          <w:shd w:val="clear" w:color="auto" w:fill="FFFFFF"/>
        </w:rPr>
        <w:t xml:space="preserve"> должно соответствовать количеству листов документа на бумажном носителе; </w:t>
      </w:r>
    </w:p>
    <w:p w:rsidR="001E0904" w:rsidRPr="002A2747" w:rsidRDefault="00467711" w:rsidP="007828C8">
      <w:pPr>
        <w:pStyle w:val="affff9"/>
        <w:ind w:firstLine="709"/>
        <w:jc w:val="both"/>
        <w:rPr>
          <w:rFonts w:ascii="Times New Roman" w:hAnsi="Times New Roman"/>
          <w:sz w:val="24"/>
          <w:szCs w:val="24"/>
          <w:shd w:val="clear" w:color="auto" w:fill="FFFFFF"/>
        </w:rPr>
      </w:pPr>
      <w:r w:rsidRPr="002A2747">
        <w:rPr>
          <w:rFonts w:ascii="Times New Roman" w:hAnsi="Times New Roman"/>
          <w:sz w:val="24"/>
          <w:szCs w:val="24"/>
          <w:shd w:val="clear" w:color="auto" w:fill="FFFFFF"/>
        </w:rPr>
        <w:t>4</w:t>
      </w:r>
      <w:r w:rsidR="001E0904" w:rsidRPr="002A2747">
        <w:rPr>
          <w:rFonts w:ascii="Times New Roman" w:hAnsi="Times New Roman"/>
          <w:sz w:val="24"/>
          <w:szCs w:val="24"/>
          <w:shd w:val="clear" w:color="auto" w:fill="FFFFFF"/>
        </w:rPr>
        <w:t>) документы</w:t>
      </w:r>
      <w:r w:rsidR="00E546A8" w:rsidRPr="002A2747">
        <w:rPr>
          <w:rFonts w:ascii="Times New Roman" w:hAnsi="Times New Roman"/>
          <w:sz w:val="24"/>
          <w:szCs w:val="24"/>
          <w:shd w:val="clear" w:color="auto" w:fill="FFFFFF"/>
        </w:rPr>
        <w:t xml:space="preserve"> в электронном виде</w:t>
      </w:r>
      <w:r w:rsidR="001E0904" w:rsidRPr="002A2747">
        <w:rPr>
          <w:rFonts w:ascii="Times New Roman" w:hAnsi="Times New Roman"/>
          <w:sz w:val="24"/>
          <w:szCs w:val="24"/>
          <w:shd w:val="clear" w:color="auto" w:fill="FFFFFF"/>
        </w:rPr>
        <w:t xml:space="preserve">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rsidR="001E0904" w:rsidRPr="002A2747" w:rsidRDefault="001E0904" w:rsidP="007828C8">
      <w:pPr>
        <w:pStyle w:val="affff9"/>
        <w:ind w:firstLine="709"/>
        <w:jc w:val="both"/>
        <w:rPr>
          <w:rFonts w:ascii="Times New Roman" w:hAnsi="Times New Roman"/>
          <w:sz w:val="24"/>
          <w:szCs w:val="24"/>
        </w:rPr>
      </w:pPr>
      <w:r w:rsidRPr="002A2747">
        <w:rPr>
          <w:rFonts w:ascii="Times New Roman" w:hAnsi="Times New Roman"/>
          <w:sz w:val="24"/>
          <w:szCs w:val="24"/>
        </w:rPr>
        <w:t>-</w:t>
      </w:r>
      <w:r w:rsidR="00B85517" w:rsidRPr="002A2747">
        <w:rPr>
          <w:rFonts w:ascii="Times New Roman" w:hAnsi="Times New Roman"/>
          <w:sz w:val="24"/>
          <w:szCs w:val="24"/>
        </w:rPr>
        <w:t xml:space="preserve"> </w:t>
      </w:r>
      <w:r w:rsidRPr="002A2747">
        <w:rPr>
          <w:rFonts w:ascii="Times New Roman" w:hAnsi="Times New Roman"/>
          <w:sz w:val="24"/>
          <w:szCs w:val="24"/>
        </w:rPr>
        <w:t>pdf, rtf, doc, docx, xls, xlsx (для документов с текстовым содержанием);</w:t>
      </w:r>
    </w:p>
    <w:p w:rsidR="001E0904" w:rsidRPr="002A2747" w:rsidRDefault="001E0904" w:rsidP="007828C8">
      <w:pPr>
        <w:pStyle w:val="affff9"/>
        <w:ind w:firstLine="709"/>
        <w:jc w:val="both"/>
        <w:rPr>
          <w:rFonts w:ascii="Times New Roman" w:hAnsi="Times New Roman"/>
          <w:sz w:val="24"/>
          <w:szCs w:val="24"/>
        </w:rPr>
      </w:pPr>
      <w:r w:rsidRPr="002A2747">
        <w:rPr>
          <w:rFonts w:ascii="Times New Roman" w:hAnsi="Times New Roman"/>
          <w:sz w:val="24"/>
          <w:szCs w:val="24"/>
        </w:rPr>
        <w:t>-</w:t>
      </w:r>
      <w:r w:rsidR="00B85517" w:rsidRPr="002A2747">
        <w:rPr>
          <w:rFonts w:ascii="Times New Roman" w:hAnsi="Times New Roman"/>
          <w:sz w:val="24"/>
          <w:szCs w:val="24"/>
        </w:rPr>
        <w:t xml:space="preserve"> </w:t>
      </w:r>
      <w:r w:rsidRPr="002A2747">
        <w:rPr>
          <w:rFonts w:ascii="Times New Roman" w:hAnsi="Times New Roman"/>
          <w:sz w:val="24"/>
          <w:szCs w:val="24"/>
        </w:rPr>
        <w:t>pdf, dwg, dwx, jpeg</w:t>
      </w:r>
      <w:r w:rsidR="002719CF" w:rsidRPr="002A2747">
        <w:rPr>
          <w:rFonts w:ascii="Times New Roman" w:hAnsi="Times New Roman"/>
          <w:sz w:val="24"/>
          <w:szCs w:val="24"/>
        </w:rPr>
        <w:t xml:space="preserve">, </w:t>
      </w:r>
      <w:r w:rsidR="002719CF" w:rsidRPr="002A2747">
        <w:rPr>
          <w:rFonts w:ascii="Times New Roman" w:hAnsi="Times New Roman"/>
          <w:sz w:val="24"/>
          <w:szCs w:val="24"/>
          <w:lang w:val="en-US"/>
        </w:rPr>
        <w:t>pptx</w:t>
      </w:r>
      <w:r w:rsidRPr="002A2747">
        <w:rPr>
          <w:rFonts w:ascii="Times New Roman" w:hAnsi="Times New Roman"/>
          <w:sz w:val="24"/>
          <w:szCs w:val="24"/>
        </w:rPr>
        <w:t xml:space="preserve"> (для документов с графическим содержанием);</w:t>
      </w:r>
    </w:p>
    <w:p w:rsidR="001E0904" w:rsidRPr="002A2747" w:rsidRDefault="00467711" w:rsidP="007828C8">
      <w:pPr>
        <w:pStyle w:val="affff9"/>
        <w:ind w:firstLine="709"/>
        <w:jc w:val="both"/>
        <w:rPr>
          <w:rFonts w:ascii="Times New Roman" w:hAnsi="Times New Roman"/>
          <w:sz w:val="24"/>
          <w:szCs w:val="24"/>
        </w:rPr>
      </w:pPr>
      <w:r w:rsidRPr="002A2747">
        <w:rPr>
          <w:rFonts w:ascii="Times New Roman" w:hAnsi="Times New Roman"/>
          <w:sz w:val="24"/>
          <w:szCs w:val="24"/>
        </w:rPr>
        <w:t>5</w:t>
      </w:r>
      <w:r w:rsidR="001E0904" w:rsidRPr="002A2747">
        <w:rPr>
          <w:rFonts w:ascii="Times New Roman" w:hAnsi="Times New Roman"/>
          <w:sz w:val="24"/>
          <w:szCs w:val="24"/>
        </w:rPr>
        <w:t>) формат pdf представляется с обязательной возможностью копирования текста;</w:t>
      </w:r>
    </w:p>
    <w:p w:rsidR="001E0904" w:rsidRPr="002A2747" w:rsidRDefault="00467711" w:rsidP="007828C8">
      <w:pPr>
        <w:pStyle w:val="affff9"/>
        <w:ind w:firstLine="709"/>
        <w:jc w:val="both"/>
        <w:rPr>
          <w:rFonts w:ascii="Times New Roman" w:hAnsi="Times New Roman"/>
          <w:sz w:val="24"/>
          <w:szCs w:val="24"/>
        </w:rPr>
      </w:pPr>
      <w:r w:rsidRPr="002A2747">
        <w:rPr>
          <w:rFonts w:ascii="Times New Roman" w:hAnsi="Times New Roman"/>
          <w:sz w:val="24"/>
          <w:szCs w:val="24"/>
        </w:rPr>
        <w:t>6</w:t>
      </w:r>
      <w:r w:rsidR="001E0904" w:rsidRPr="002A2747">
        <w:rPr>
          <w:rFonts w:ascii="Times New Roman" w:hAnsi="Times New Roman"/>
          <w:sz w:val="24"/>
          <w:szCs w:val="24"/>
        </w:rPr>
        <w:t>) документы</w:t>
      </w:r>
      <w:r w:rsidR="00E546A8" w:rsidRPr="002A2747">
        <w:rPr>
          <w:rFonts w:ascii="Times New Roman" w:hAnsi="Times New Roman"/>
          <w:sz w:val="24"/>
          <w:szCs w:val="24"/>
        </w:rPr>
        <w:t xml:space="preserve"> в электронном виде</w:t>
      </w:r>
      <w:r w:rsidR="001E0904" w:rsidRPr="002A2747">
        <w:rPr>
          <w:rFonts w:ascii="Times New Roman" w:hAnsi="Times New Roman"/>
          <w:sz w:val="24"/>
          <w:szCs w:val="24"/>
        </w:rPr>
        <w:t xml:space="preserve"> должны содержать:</w:t>
      </w:r>
    </w:p>
    <w:p w:rsidR="001E0904" w:rsidRPr="002A2747" w:rsidRDefault="001E0904" w:rsidP="007828C8">
      <w:pPr>
        <w:pStyle w:val="affff9"/>
        <w:ind w:firstLine="709"/>
        <w:jc w:val="both"/>
        <w:rPr>
          <w:rFonts w:ascii="Times New Roman" w:hAnsi="Times New Roman"/>
          <w:sz w:val="24"/>
          <w:szCs w:val="24"/>
        </w:rPr>
      </w:pPr>
      <w:r w:rsidRPr="002A2747">
        <w:rPr>
          <w:rFonts w:ascii="Times New Roman" w:hAnsi="Times New Roman"/>
          <w:sz w:val="24"/>
          <w:szCs w:val="24"/>
        </w:rPr>
        <w:t>- текстовые фрагменты (включаются в документ как текст с возможностью копирования);</w:t>
      </w:r>
    </w:p>
    <w:p w:rsidR="001E0904" w:rsidRPr="002A2747" w:rsidRDefault="001E0904" w:rsidP="007828C8">
      <w:pPr>
        <w:pStyle w:val="affff9"/>
        <w:ind w:firstLine="709"/>
        <w:jc w:val="both"/>
        <w:rPr>
          <w:rFonts w:ascii="Times New Roman" w:hAnsi="Times New Roman"/>
          <w:sz w:val="24"/>
          <w:szCs w:val="24"/>
        </w:rPr>
      </w:pPr>
      <w:r w:rsidRPr="002A2747">
        <w:rPr>
          <w:rFonts w:ascii="Times New Roman" w:hAnsi="Times New Roman"/>
          <w:sz w:val="24"/>
          <w:szCs w:val="24"/>
        </w:rPr>
        <w:t>- графические изображения;</w:t>
      </w:r>
    </w:p>
    <w:p w:rsidR="001E0904" w:rsidRPr="002A2747" w:rsidRDefault="00467711" w:rsidP="007828C8">
      <w:pPr>
        <w:pStyle w:val="affff9"/>
        <w:ind w:firstLine="709"/>
        <w:jc w:val="both"/>
        <w:rPr>
          <w:rFonts w:ascii="Times New Roman" w:hAnsi="Times New Roman"/>
          <w:sz w:val="24"/>
          <w:szCs w:val="24"/>
        </w:rPr>
      </w:pPr>
      <w:r w:rsidRPr="002A2747">
        <w:rPr>
          <w:rFonts w:ascii="Times New Roman" w:hAnsi="Times New Roman"/>
          <w:sz w:val="24"/>
          <w:szCs w:val="24"/>
        </w:rPr>
        <w:t>7</w:t>
      </w:r>
      <w:r w:rsidR="001E0904" w:rsidRPr="002A2747">
        <w:rPr>
          <w:rFonts w:ascii="Times New Roman" w:hAnsi="Times New Roman"/>
          <w:sz w:val="24"/>
          <w:szCs w:val="24"/>
        </w:rPr>
        <w:t>) структура документа</w:t>
      </w:r>
      <w:r w:rsidR="00E546A8" w:rsidRPr="002A2747">
        <w:rPr>
          <w:rFonts w:ascii="Times New Roman" w:hAnsi="Times New Roman"/>
          <w:sz w:val="24"/>
          <w:szCs w:val="24"/>
        </w:rPr>
        <w:t xml:space="preserve"> в электронном виде</w:t>
      </w:r>
      <w:r w:rsidR="001E0904" w:rsidRPr="002A2747">
        <w:rPr>
          <w:rFonts w:ascii="Times New Roman" w:hAnsi="Times New Roman"/>
          <w:sz w:val="24"/>
          <w:szCs w:val="24"/>
        </w:rPr>
        <w:t xml:space="preserve"> включает:</w:t>
      </w:r>
    </w:p>
    <w:p w:rsidR="001E0904" w:rsidRPr="002A2747" w:rsidRDefault="001E0904" w:rsidP="007828C8">
      <w:pPr>
        <w:pStyle w:val="affff9"/>
        <w:ind w:firstLine="709"/>
        <w:jc w:val="both"/>
        <w:rPr>
          <w:rFonts w:ascii="Times New Roman" w:hAnsi="Times New Roman"/>
          <w:sz w:val="24"/>
          <w:szCs w:val="24"/>
        </w:rPr>
      </w:pPr>
      <w:r w:rsidRPr="002A2747">
        <w:rPr>
          <w:rFonts w:ascii="Times New Roman" w:hAnsi="Times New Roman"/>
          <w:sz w:val="24"/>
          <w:szCs w:val="24"/>
        </w:rPr>
        <w:t>- содержание и поиск данного документа;</w:t>
      </w:r>
    </w:p>
    <w:p w:rsidR="001E0904" w:rsidRPr="002A2747" w:rsidRDefault="001E0904" w:rsidP="007828C8">
      <w:pPr>
        <w:pStyle w:val="affff9"/>
        <w:ind w:firstLine="709"/>
        <w:jc w:val="both"/>
        <w:rPr>
          <w:rFonts w:ascii="Times New Roman" w:hAnsi="Times New Roman"/>
          <w:sz w:val="24"/>
          <w:szCs w:val="24"/>
        </w:rPr>
      </w:pPr>
      <w:r w:rsidRPr="002A2747">
        <w:rPr>
          <w:rFonts w:ascii="Times New Roman" w:hAnsi="Times New Roman"/>
          <w:sz w:val="24"/>
          <w:szCs w:val="24"/>
        </w:rPr>
        <w:t>- закладки по оглавлению и перечню содержащихся в документе таблиц и рисунков.</w:t>
      </w:r>
    </w:p>
    <w:p w:rsidR="001E0904" w:rsidRPr="002A2747" w:rsidRDefault="00452C01" w:rsidP="00243A85">
      <w:pPr>
        <w:pStyle w:val="affff9"/>
        <w:numPr>
          <w:ilvl w:val="1"/>
          <w:numId w:val="10"/>
        </w:numPr>
        <w:ind w:left="0" w:firstLine="709"/>
        <w:jc w:val="both"/>
        <w:rPr>
          <w:rFonts w:ascii="Times New Roman" w:hAnsi="Times New Roman"/>
          <w:sz w:val="24"/>
          <w:szCs w:val="24"/>
        </w:rPr>
      </w:pPr>
      <w:r w:rsidRPr="002A2747">
        <w:rPr>
          <w:rFonts w:ascii="Times New Roman" w:hAnsi="Times New Roman"/>
          <w:sz w:val="24"/>
          <w:szCs w:val="24"/>
        </w:rPr>
        <w:t xml:space="preserve"> </w:t>
      </w:r>
      <w:r w:rsidR="001E0904" w:rsidRPr="002A2747">
        <w:rPr>
          <w:rFonts w:ascii="Times New Roman" w:hAnsi="Times New Roman"/>
          <w:sz w:val="24"/>
          <w:szCs w:val="24"/>
        </w:rPr>
        <w:t>Сканирование документов осуществляется:</w:t>
      </w:r>
    </w:p>
    <w:p w:rsidR="001E0904" w:rsidRPr="002A2747" w:rsidRDefault="001E0904" w:rsidP="007828C8">
      <w:pPr>
        <w:pStyle w:val="affff9"/>
        <w:ind w:firstLine="709"/>
        <w:jc w:val="both"/>
        <w:rPr>
          <w:rFonts w:ascii="Times New Roman" w:hAnsi="Times New Roman"/>
          <w:sz w:val="24"/>
          <w:szCs w:val="24"/>
        </w:rPr>
      </w:pPr>
      <w:r w:rsidRPr="002A2747">
        <w:rPr>
          <w:rFonts w:ascii="Times New Roman" w:hAnsi="Times New Roman"/>
          <w:sz w:val="24"/>
          <w:szCs w:val="24"/>
        </w:rPr>
        <w:t>а) непосредственно с ор</w:t>
      </w:r>
      <w:r w:rsidR="009335D3" w:rsidRPr="002A2747">
        <w:rPr>
          <w:rFonts w:ascii="Times New Roman" w:hAnsi="Times New Roman"/>
          <w:sz w:val="24"/>
          <w:szCs w:val="24"/>
        </w:rPr>
        <w:t xml:space="preserve">игинала документа в масштабе 1:1 </w:t>
      </w:r>
      <w:r w:rsidRPr="002A2747">
        <w:rPr>
          <w:rFonts w:ascii="Times New Roman" w:hAnsi="Times New Roman"/>
          <w:sz w:val="24"/>
          <w:szCs w:val="24"/>
        </w:rPr>
        <w:t>(не допускается сканирование</w:t>
      </w:r>
      <w:r w:rsidR="009B02B3" w:rsidRPr="002A2747">
        <w:rPr>
          <w:rFonts w:ascii="Times New Roman" w:hAnsi="Times New Roman"/>
          <w:sz w:val="24"/>
          <w:szCs w:val="24"/>
        </w:rPr>
        <w:t xml:space="preserve"> </w:t>
      </w:r>
      <w:r w:rsidRPr="002A2747">
        <w:rPr>
          <w:rFonts w:ascii="Times New Roman" w:hAnsi="Times New Roman"/>
          <w:sz w:val="24"/>
          <w:szCs w:val="24"/>
        </w:rPr>
        <w:t>с копий) с разрешением 300 dpi;</w:t>
      </w:r>
    </w:p>
    <w:p w:rsidR="001E0904" w:rsidRPr="002A2747" w:rsidRDefault="001E0904" w:rsidP="007828C8">
      <w:pPr>
        <w:pStyle w:val="affff9"/>
        <w:ind w:firstLine="709"/>
        <w:jc w:val="both"/>
        <w:rPr>
          <w:rFonts w:ascii="Times New Roman" w:hAnsi="Times New Roman"/>
          <w:sz w:val="24"/>
          <w:szCs w:val="24"/>
        </w:rPr>
      </w:pPr>
      <w:r w:rsidRPr="002A2747">
        <w:rPr>
          <w:rFonts w:ascii="Times New Roman" w:hAnsi="Times New Roman"/>
          <w:sz w:val="24"/>
          <w:szCs w:val="24"/>
        </w:rPr>
        <w:t>б) в черно-белом режиме при отсутствии в документе графических изображений;</w:t>
      </w:r>
    </w:p>
    <w:p w:rsidR="001E0904" w:rsidRPr="002A2747" w:rsidRDefault="001E0904" w:rsidP="007828C8">
      <w:pPr>
        <w:pStyle w:val="affff9"/>
        <w:ind w:firstLine="709"/>
        <w:jc w:val="both"/>
        <w:rPr>
          <w:rFonts w:ascii="Times New Roman" w:hAnsi="Times New Roman"/>
          <w:sz w:val="24"/>
          <w:szCs w:val="24"/>
        </w:rPr>
      </w:pPr>
      <w:r w:rsidRPr="002A2747">
        <w:rPr>
          <w:rFonts w:ascii="Times New Roman" w:hAnsi="Times New Roman"/>
          <w:sz w:val="24"/>
          <w:szCs w:val="24"/>
        </w:rPr>
        <w:t>в) в режиме полной цветопередачи при наличии в документе цветных графических изображений либо цветного текста;</w:t>
      </w:r>
    </w:p>
    <w:p w:rsidR="001E0904" w:rsidRPr="002A2747" w:rsidRDefault="001E0904" w:rsidP="007828C8">
      <w:pPr>
        <w:pStyle w:val="affff9"/>
        <w:ind w:firstLine="709"/>
        <w:jc w:val="both"/>
        <w:rPr>
          <w:rFonts w:ascii="Times New Roman" w:hAnsi="Times New Roman"/>
          <w:sz w:val="24"/>
          <w:szCs w:val="24"/>
        </w:rPr>
      </w:pPr>
      <w:r w:rsidRPr="002A2747">
        <w:rPr>
          <w:rFonts w:ascii="Times New Roman" w:hAnsi="Times New Roman"/>
          <w:sz w:val="24"/>
          <w:szCs w:val="24"/>
        </w:rPr>
        <w:t>г) в режиме «оттенки серого» при наличии в документе изображений, отличных</w:t>
      </w:r>
      <w:r w:rsidR="009B02B3" w:rsidRPr="002A2747">
        <w:rPr>
          <w:rFonts w:ascii="Times New Roman" w:hAnsi="Times New Roman"/>
          <w:sz w:val="24"/>
          <w:szCs w:val="24"/>
        </w:rPr>
        <w:t xml:space="preserve"> </w:t>
      </w:r>
      <w:r w:rsidRPr="002A2747">
        <w:rPr>
          <w:rFonts w:ascii="Times New Roman" w:hAnsi="Times New Roman"/>
          <w:sz w:val="24"/>
          <w:szCs w:val="24"/>
        </w:rPr>
        <w:t>от цветного изображения.</w:t>
      </w:r>
    </w:p>
    <w:p w:rsidR="001E0904" w:rsidRPr="002A2747" w:rsidRDefault="001E0904" w:rsidP="00243A85">
      <w:pPr>
        <w:pStyle w:val="affff9"/>
        <w:numPr>
          <w:ilvl w:val="1"/>
          <w:numId w:val="10"/>
        </w:numPr>
        <w:ind w:left="0" w:firstLine="709"/>
        <w:jc w:val="both"/>
        <w:rPr>
          <w:rFonts w:ascii="Times New Roman" w:hAnsi="Times New Roman"/>
          <w:sz w:val="24"/>
          <w:szCs w:val="24"/>
        </w:rPr>
      </w:pPr>
      <w:r w:rsidRPr="002A2747">
        <w:rPr>
          <w:rFonts w:ascii="Times New Roman" w:hAnsi="Times New Roman"/>
          <w:sz w:val="24"/>
          <w:szCs w:val="24"/>
        </w:rPr>
        <w:t>При направлении</w:t>
      </w:r>
      <w:r w:rsidR="00E546A8" w:rsidRPr="002A2747">
        <w:rPr>
          <w:rFonts w:ascii="Times New Roman" w:hAnsi="Times New Roman"/>
          <w:sz w:val="24"/>
          <w:szCs w:val="24"/>
        </w:rPr>
        <w:t xml:space="preserve"> документов</w:t>
      </w:r>
      <w:r w:rsidRPr="002A2747">
        <w:rPr>
          <w:rFonts w:ascii="Times New Roman" w:hAnsi="Times New Roman"/>
          <w:sz w:val="24"/>
          <w:szCs w:val="24"/>
        </w:rPr>
        <w:t xml:space="preserve"> в электронной форме</w:t>
      </w:r>
      <w:r w:rsidRPr="002A2747">
        <w:rPr>
          <w:rFonts w:ascii="Times New Roman" w:hAnsi="Times New Roman"/>
          <w:sz w:val="24"/>
          <w:szCs w:val="24"/>
          <w:shd w:val="clear" w:color="auto" w:fill="FFFFFF"/>
        </w:rPr>
        <w:t xml:space="preserve"> Заявитель</w:t>
      </w:r>
      <w:r w:rsidR="009B02B3" w:rsidRPr="002A2747">
        <w:rPr>
          <w:rFonts w:ascii="Times New Roman" w:hAnsi="Times New Roman"/>
          <w:sz w:val="24"/>
          <w:szCs w:val="24"/>
          <w:shd w:val="clear" w:color="auto" w:fill="FFFFFF"/>
        </w:rPr>
        <w:t xml:space="preserve"> </w:t>
      </w:r>
      <w:r w:rsidRPr="002A2747">
        <w:rPr>
          <w:rFonts w:ascii="Times New Roman" w:hAnsi="Times New Roman"/>
          <w:sz w:val="24"/>
          <w:szCs w:val="24"/>
          <w:shd w:val="clear" w:color="auto" w:fill="FFFFFF"/>
        </w:rPr>
        <w:t>обеспечивает соответствие электронной копии подлинник</w:t>
      </w:r>
      <w:r w:rsidR="00E546A8" w:rsidRPr="002A2747">
        <w:rPr>
          <w:rFonts w:ascii="Times New Roman" w:hAnsi="Times New Roman"/>
          <w:sz w:val="24"/>
          <w:szCs w:val="24"/>
          <w:shd w:val="clear" w:color="auto" w:fill="FFFFFF"/>
        </w:rPr>
        <w:t xml:space="preserve">у </w:t>
      </w:r>
      <w:r w:rsidRPr="002A2747">
        <w:rPr>
          <w:rFonts w:ascii="Times New Roman" w:hAnsi="Times New Roman"/>
          <w:sz w:val="24"/>
          <w:szCs w:val="24"/>
          <w:shd w:val="clear" w:color="auto" w:fill="FFFFFF"/>
        </w:rPr>
        <w:t>документа.</w:t>
      </w:r>
    </w:p>
    <w:p w:rsidR="00452C01" w:rsidRPr="002A2747" w:rsidRDefault="00452C01" w:rsidP="005B50CD">
      <w:pPr>
        <w:pStyle w:val="affff3"/>
        <w:numPr>
          <w:ilvl w:val="1"/>
          <w:numId w:val="10"/>
        </w:numPr>
        <w:spacing w:after="0"/>
        <w:ind w:left="0" w:firstLine="709"/>
        <w:jc w:val="both"/>
        <w:rPr>
          <w:rFonts w:ascii="Times New Roman" w:hAnsi="Times New Roman"/>
          <w:sz w:val="24"/>
          <w:szCs w:val="24"/>
        </w:rPr>
      </w:pPr>
      <w:r w:rsidRPr="002A2747">
        <w:rPr>
          <w:rFonts w:ascii="Times New Roman" w:hAnsi="Times New Roman"/>
          <w:sz w:val="24"/>
          <w:szCs w:val="24"/>
        </w:rPr>
        <w:t>Доверенность, подтверждающая правомочия на обращение за получением Государственной услуги</w:t>
      </w:r>
      <w:r w:rsidR="005B3166" w:rsidRPr="002A2747">
        <w:rPr>
          <w:rFonts w:ascii="Times New Roman" w:hAnsi="Times New Roman"/>
          <w:sz w:val="24"/>
          <w:szCs w:val="24"/>
        </w:rPr>
        <w:t>,</w:t>
      </w:r>
      <w:r w:rsidRPr="002A2747">
        <w:rPr>
          <w:rFonts w:ascii="Times New Roman" w:hAnsi="Times New Roman"/>
          <w:sz w:val="24"/>
          <w:szCs w:val="24"/>
        </w:rPr>
        <w:t xml:space="preserve"> представителя физического лица подписывается ЭП нотариуса. </w:t>
      </w:r>
    </w:p>
    <w:p w:rsidR="001E0904" w:rsidRPr="002A2747" w:rsidRDefault="00452C01" w:rsidP="00243A85">
      <w:pPr>
        <w:pStyle w:val="affff9"/>
        <w:numPr>
          <w:ilvl w:val="1"/>
          <w:numId w:val="10"/>
        </w:numPr>
        <w:ind w:left="0" w:firstLine="709"/>
        <w:jc w:val="both"/>
        <w:rPr>
          <w:rFonts w:ascii="Times New Roman" w:hAnsi="Times New Roman"/>
          <w:sz w:val="24"/>
          <w:szCs w:val="24"/>
        </w:rPr>
      </w:pPr>
      <w:r w:rsidRPr="002A2747">
        <w:rPr>
          <w:rFonts w:ascii="Times New Roman" w:hAnsi="Times New Roman"/>
          <w:sz w:val="24"/>
          <w:szCs w:val="24"/>
        </w:rPr>
        <w:t>Заявитель имеет возможность отслеживать ход оказания Государственной услуги в Личном кабинете на РПГУ</w:t>
      </w:r>
      <w:r w:rsidR="001E0904" w:rsidRPr="002A2747">
        <w:rPr>
          <w:rFonts w:ascii="Times New Roman" w:hAnsi="Times New Roman"/>
          <w:sz w:val="24"/>
          <w:szCs w:val="24"/>
        </w:rPr>
        <w:t xml:space="preserve">. </w:t>
      </w:r>
    </w:p>
    <w:p w:rsidR="00DF69DC" w:rsidRPr="002A2747" w:rsidRDefault="00DF69DC" w:rsidP="00452C01">
      <w:pPr>
        <w:pStyle w:val="4"/>
        <w:jc w:val="left"/>
        <w:rPr>
          <w:szCs w:val="24"/>
        </w:rPr>
      </w:pPr>
      <w:bookmarkStart w:id="89" w:name="_Toc430614265"/>
    </w:p>
    <w:p w:rsidR="00467711" w:rsidRPr="002A2747" w:rsidRDefault="001E0904" w:rsidP="00CE5347">
      <w:pPr>
        <w:pStyle w:val="2-"/>
        <w:numPr>
          <w:ilvl w:val="0"/>
          <w:numId w:val="10"/>
        </w:numPr>
        <w:spacing w:before="0" w:after="0" w:line="276" w:lineRule="auto"/>
        <w:rPr>
          <w:i w:val="0"/>
          <w:sz w:val="24"/>
          <w:szCs w:val="24"/>
        </w:rPr>
      </w:pPr>
      <w:bookmarkStart w:id="90" w:name="_Toc460002895"/>
      <w:bookmarkStart w:id="91" w:name="МФЦ_подраздел_23"/>
      <w:r w:rsidRPr="002A2747">
        <w:rPr>
          <w:i w:val="0"/>
          <w:sz w:val="24"/>
          <w:szCs w:val="24"/>
        </w:rPr>
        <w:t>Требования</w:t>
      </w:r>
      <w:r w:rsidR="00B07146" w:rsidRPr="002A2747">
        <w:rPr>
          <w:i w:val="0"/>
          <w:sz w:val="24"/>
          <w:szCs w:val="24"/>
        </w:rPr>
        <w:t xml:space="preserve"> к </w:t>
      </w:r>
      <w:r w:rsidRPr="002A2747">
        <w:rPr>
          <w:i w:val="0"/>
          <w:sz w:val="24"/>
          <w:szCs w:val="24"/>
        </w:rPr>
        <w:t>организации предоставления</w:t>
      </w:r>
      <w:bookmarkEnd w:id="90"/>
      <w:r w:rsidRPr="002A2747">
        <w:rPr>
          <w:i w:val="0"/>
          <w:sz w:val="24"/>
          <w:szCs w:val="24"/>
        </w:rPr>
        <w:t xml:space="preserve"> </w:t>
      </w:r>
    </w:p>
    <w:p w:rsidR="001E0904" w:rsidRPr="002A2747" w:rsidRDefault="001D539F" w:rsidP="00905799">
      <w:pPr>
        <w:pStyle w:val="4"/>
        <w:rPr>
          <w:szCs w:val="24"/>
        </w:rPr>
      </w:pPr>
      <w:r w:rsidRPr="002A2747">
        <w:rPr>
          <w:szCs w:val="24"/>
        </w:rPr>
        <w:t>Государственной услуги</w:t>
      </w:r>
      <w:r w:rsidR="001E0904" w:rsidRPr="002A2747">
        <w:rPr>
          <w:szCs w:val="24"/>
        </w:rPr>
        <w:t xml:space="preserve"> через МФЦ</w:t>
      </w:r>
      <w:bookmarkEnd w:id="89"/>
    </w:p>
    <w:bookmarkEnd w:id="91"/>
    <w:p w:rsidR="001E0904" w:rsidRPr="002A2747" w:rsidRDefault="001E0904" w:rsidP="007828C8">
      <w:pPr>
        <w:pStyle w:val="affff9"/>
        <w:ind w:firstLine="709"/>
        <w:jc w:val="both"/>
        <w:rPr>
          <w:rFonts w:ascii="Times New Roman" w:hAnsi="Times New Roman"/>
          <w:b/>
          <w:sz w:val="24"/>
          <w:szCs w:val="24"/>
        </w:rPr>
      </w:pPr>
    </w:p>
    <w:p w:rsidR="00452C01" w:rsidRPr="002A2747" w:rsidRDefault="00452C01" w:rsidP="00452C01">
      <w:pPr>
        <w:pStyle w:val="affff9"/>
        <w:ind w:firstLine="709"/>
        <w:jc w:val="both"/>
        <w:rPr>
          <w:rFonts w:ascii="Times New Roman" w:hAnsi="Times New Roman"/>
          <w:sz w:val="24"/>
          <w:szCs w:val="24"/>
        </w:rPr>
      </w:pPr>
      <w:bookmarkStart w:id="92" w:name="_Toc430614266"/>
      <w:r w:rsidRPr="002A2747">
        <w:rPr>
          <w:rFonts w:ascii="Times New Roman" w:hAnsi="Times New Roman"/>
          <w:sz w:val="24"/>
          <w:szCs w:val="24"/>
        </w:rPr>
        <w:t>23.1.</w:t>
      </w:r>
      <w:r w:rsidRPr="002A2747">
        <w:rPr>
          <w:rFonts w:ascii="Times New Roman" w:hAnsi="Times New Roman"/>
          <w:sz w:val="24"/>
          <w:szCs w:val="24"/>
        </w:rPr>
        <w:tab/>
        <w:t xml:space="preserve">Организация предоставления Государственной услуги на базе МФЦ осуществляется в соответствии с соглашением о взаимодействии между </w:t>
      </w:r>
      <w:r w:rsidR="00EE7A24">
        <w:rPr>
          <w:rFonts w:ascii="Times New Roman" w:hAnsi="Times New Roman"/>
          <w:i/>
          <w:sz w:val="24"/>
          <w:szCs w:val="24"/>
          <w:u w:val="single"/>
        </w:rPr>
        <w:t>Администрацией Рузского муниципального района</w:t>
      </w:r>
      <w:r w:rsidRPr="002A2747">
        <w:rPr>
          <w:rFonts w:ascii="Times New Roman" w:hAnsi="Times New Roman"/>
          <w:sz w:val="24"/>
          <w:szCs w:val="24"/>
        </w:rPr>
        <w:t xml:space="preserve"> и МФЦ.</w:t>
      </w:r>
    </w:p>
    <w:p w:rsidR="00452C01" w:rsidRPr="002A2747" w:rsidRDefault="00452C01" w:rsidP="00452C01">
      <w:pPr>
        <w:pStyle w:val="affff9"/>
        <w:ind w:firstLine="709"/>
        <w:jc w:val="both"/>
        <w:rPr>
          <w:rFonts w:ascii="Times New Roman" w:hAnsi="Times New Roman"/>
          <w:sz w:val="24"/>
          <w:szCs w:val="24"/>
        </w:rPr>
      </w:pPr>
      <w:r w:rsidRPr="002A2747">
        <w:rPr>
          <w:rFonts w:ascii="Times New Roman" w:hAnsi="Times New Roman"/>
          <w:sz w:val="24"/>
          <w:szCs w:val="24"/>
        </w:rPr>
        <w:t>23.2.</w:t>
      </w:r>
      <w:r w:rsidRPr="002A2747">
        <w:rPr>
          <w:rFonts w:ascii="Times New Roman" w:hAnsi="Times New Roman"/>
          <w:sz w:val="24"/>
          <w:szCs w:val="24"/>
        </w:rPr>
        <w:tab/>
        <w:t>Заявитель может осуществить предварительную запись на подачу Заявления через МФЦ.</w:t>
      </w:r>
    </w:p>
    <w:p w:rsidR="00452C01" w:rsidRPr="002A2747" w:rsidRDefault="00452C01" w:rsidP="00452C01">
      <w:pPr>
        <w:pStyle w:val="affff9"/>
        <w:ind w:firstLine="709"/>
        <w:jc w:val="both"/>
        <w:rPr>
          <w:rFonts w:ascii="Times New Roman" w:hAnsi="Times New Roman"/>
          <w:sz w:val="24"/>
          <w:szCs w:val="24"/>
        </w:rPr>
      </w:pPr>
      <w:r w:rsidRPr="002A2747">
        <w:rPr>
          <w:rFonts w:ascii="Times New Roman" w:hAnsi="Times New Roman"/>
          <w:sz w:val="24"/>
          <w:szCs w:val="24"/>
        </w:rPr>
        <w:t>23.3.</w:t>
      </w:r>
      <w:r w:rsidRPr="002A2747">
        <w:rPr>
          <w:rFonts w:ascii="Times New Roman" w:hAnsi="Times New Roman"/>
          <w:sz w:val="24"/>
          <w:szCs w:val="24"/>
        </w:rPr>
        <w:tab/>
        <w:t>При предварительной записи Заявитель сообщает следующие данные:</w:t>
      </w:r>
    </w:p>
    <w:p w:rsidR="00452C01" w:rsidRPr="002A2747" w:rsidRDefault="00452C01" w:rsidP="00452C01">
      <w:pPr>
        <w:pStyle w:val="affff9"/>
        <w:ind w:firstLine="709"/>
        <w:jc w:val="both"/>
        <w:rPr>
          <w:rFonts w:ascii="Times New Roman" w:hAnsi="Times New Roman"/>
          <w:sz w:val="24"/>
          <w:szCs w:val="24"/>
        </w:rPr>
      </w:pPr>
      <w:r w:rsidRPr="002A2747">
        <w:rPr>
          <w:rFonts w:ascii="Times New Roman" w:hAnsi="Times New Roman"/>
          <w:sz w:val="24"/>
          <w:szCs w:val="24"/>
        </w:rPr>
        <w:t>фамилию, имя, отчество (последнее при наличии);</w:t>
      </w:r>
    </w:p>
    <w:p w:rsidR="00452C01" w:rsidRPr="002A2747" w:rsidRDefault="00452C01" w:rsidP="00452C01">
      <w:pPr>
        <w:pStyle w:val="affff9"/>
        <w:ind w:firstLine="709"/>
        <w:jc w:val="both"/>
        <w:rPr>
          <w:rFonts w:ascii="Times New Roman" w:hAnsi="Times New Roman"/>
          <w:sz w:val="24"/>
          <w:szCs w:val="24"/>
        </w:rPr>
      </w:pPr>
      <w:r w:rsidRPr="002A2747">
        <w:rPr>
          <w:rFonts w:ascii="Times New Roman" w:hAnsi="Times New Roman"/>
          <w:sz w:val="24"/>
          <w:szCs w:val="24"/>
        </w:rPr>
        <w:t>контактный номер телефона;</w:t>
      </w:r>
    </w:p>
    <w:p w:rsidR="00452C01" w:rsidRPr="002A2747" w:rsidRDefault="00452C01" w:rsidP="00452C01">
      <w:pPr>
        <w:pStyle w:val="affff9"/>
        <w:ind w:firstLine="709"/>
        <w:jc w:val="both"/>
        <w:rPr>
          <w:rFonts w:ascii="Times New Roman" w:hAnsi="Times New Roman"/>
          <w:sz w:val="24"/>
          <w:szCs w:val="24"/>
        </w:rPr>
      </w:pPr>
      <w:r w:rsidRPr="002A2747">
        <w:rPr>
          <w:rFonts w:ascii="Times New Roman" w:hAnsi="Times New Roman"/>
          <w:sz w:val="24"/>
          <w:szCs w:val="24"/>
        </w:rPr>
        <w:t>адрес электронной почты (при наличии);</w:t>
      </w:r>
    </w:p>
    <w:p w:rsidR="00452C01" w:rsidRPr="002A2747" w:rsidRDefault="00452C01" w:rsidP="00452C01">
      <w:pPr>
        <w:pStyle w:val="affff9"/>
        <w:ind w:firstLine="709"/>
        <w:jc w:val="both"/>
        <w:rPr>
          <w:rFonts w:ascii="Times New Roman" w:hAnsi="Times New Roman"/>
          <w:sz w:val="24"/>
          <w:szCs w:val="24"/>
        </w:rPr>
      </w:pPr>
      <w:r w:rsidRPr="002A2747">
        <w:rPr>
          <w:rFonts w:ascii="Times New Roman" w:hAnsi="Times New Roman"/>
          <w:sz w:val="24"/>
          <w:szCs w:val="24"/>
        </w:rPr>
        <w:t xml:space="preserve">желаемые дату и время посещения МФЦ. </w:t>
      </w:r>
    </w:p>
    <w:p w:rsidR="00452C01" w:rsidRPr="002A2747" w:rsidRDefault="00452C01" w:rsidP="00452C01">
      <w:pPr>
        <w:pStyle w:val="affff9"/>
        <w:ind w:firstLine="709"/>
        <w:jc w:val="both"/>
        <w:rPr>
          <w:rFonts w:ascii="Times New Roman" w:hAnsi="Times New Roman"/>
          <w:sz w:val="24"/>
          <w:szCs w:val="24"/>
        </w:rPr>
      </w:pPr>
      <w:r w:rsidRPr="002A2747">
        <w:rPr>
          <w:rFonts w:ascii="Times New Roman" w:hAnsi="Times New Roman"/>
          <w:sz w:val="24"/>
          <w:szCs w:val="24"/>
        </w:rPr>
        <w:t>23.4.</w:t>
      </w:r>
      <w:r w:rsidRPr="002A2747">
        <w:rPr>
          <w:rFonts w:ascii="Times New Roman" w:hAnsi="Times New Roman"/>
          <w:sz w:val="24"/>
          <w:szCs w:val="24"/>
        </w:rPr>
        <w:tab/>
        <w:t>Предварительная запись осуществляется путем внесения указанных сведений в книгу записи заявителей, которая ведется в электронном виде.</w:t>
      </w:r>
    </w:p>
    <w:p w:rsidR="00452C01" w:rsidRPr="002A2747" w:rsidRDefault="00452C01" w:rsidP="00452C01">
      <w:pPr>
        <w:pStyle w:val="affff9"/>
        <w:ind w:firstLine="709"/>
        <w:jc w:val="both"/>
        <w:rPr>
          <w:rFonts w:ascii="Times New Roman" w:hAnsi="Times New Roman"/>
          <w:sz w:val="24"/>
          <w:szCs w:val="24"/>
        </w:rPr>
      </w:pPr>
      <w:r w:rsidRPr="002A2747">
        <w:rPr>
          <w:rFonts w:ascii="Times New Roman" w:hAnsi="Times New Roman"/>
          <w:sz w:val="24"/>
          <w:szCs w:val="24"/>
        </w:rPr>
        <w:t>23.5.</w:t>
      </w:r>
      <w:r w:rsidRPr="002A2747">
        <w:rPr>
          <w:rFonts w:ascii="Times New Roman" w:hAnsi="Times New Roman"/>
          <w:sz w:val="24"/>
          <w:szCs w:val="24"/>
        </w:rPr>
        <w:tab/>
        <w:t>Дополнительное информирование Заявителя о месте, дате и времени обращения в МФЦ осуществляется с использованием средств телефонной или электронной связи не позднее 1 рабочего дня со дня поступления обращения.</w:t>
      </w:r>
    </w:p>
    <w:p w:rsidR="00452C01" w:rsidRPr="002A2747" w:rsidRDefault="00452C01" w:rsidP="00452C01">
      <w:pPr>
        <w:pStyle w:val="affff9"/>
        <w:ind w:firstLine="709"/>
        <w:jc w:val="both"/>
        <w:rPr>
          <w:rFonts w:ascii="Times New Roman" w:hAnsi="Times New Roman"/>
          <w:sz w:val="24"/>
          <w:szCs w:val="24"/>
        </w:rPr>
      </w:pPr>
      <w:r w:rsidRPr="002A2747">
        <w:rPr>
          <w:rFonts w:ascii="Times New Roman" w:hAnsi="Times New Roman"/>
          <w:sz w:val="24"/>
          <w:szCs w:val="24"/>
        </w:rPr>
        <w:t>23.6.</w:t>
      </w:r>
      <w:r w:rsidRPr="002A2747">
        <w:rPr>
          <w:rFonts w:ascii="Times New Roman" w:hAnsi="Times New Roman"/>
          <w:sz w:val="24"/>
          <w:szCs w:val="24"/>
        </w:rPr>
        <w:tab/>
        <w:t xml:space="preserve">Заявителю сообщаются место,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w:t>
      </w:r>
    </w:p>
    <w:p w:rsidR="00452C01" w:rsidRPr="002A2747" w:rsidRDefault="00452C01" w:rsidP="00452C01">
      <w:pPr>
        <w:pStyle w:val="affff9"/>
        <w:ind w:firstLine="709"/>
        <w:jc w:val="both"/>
        <w:rPr>
          <w:rFonts w:ascii="Times New Roman" w:hAnsi="Times New Roman"/>
          <w:sz w:val="24"/>
          <w:szCs w:val="24"/>
        </w:rPr>
      </w:pPr>
      <w:r w:rsidRPr="002A2747">
        <w:rPr>
          <w:rFonts w:ascii="Times New Roman" w:hAnsi="Times New Roman"/>
          <w:sz w:val="24"/>
          <w:szCs w:val="24"/>
        </w:rPr>
        <w:t>23.7.</w:t>
      </w:r>
      <w:r w:rsidRPr="002A2747">
        <w:rPr>
          <w:rFonts w:ascii="Times New Roman" w:hAnsi="Times New Roman"/>
          <w:sz w:val="24"/>
          <w:szCs w:val="24"/>
        </w:rPr>
        <w:tab/>
        <w:t>Запись заявителей на определенную дату заканчивается за сутки до наступления этой даты.</w:t>
      </w:r>
    </w:p>
    <w:p w:rsidR="00452C01" w:rsidRPr="002A2747" w:rsidRDefault="00452C01" w:rsidP="00452C01">
      <w:pPr>
        <w:pStyle w:val="affff9"/>
        <w:ind w:firstLine="709"/>
        <w:jc w:val="both"/>
        <w:rPr>
          <w:rFonts w:ascii="Times New Roman" w:hAnsi="Times New Roman"/>
          <w:sz w:val="24"/>
          <w:szCs w:val="24"/>
        </w:rPr>
      </w:pPr>
      <w:r w:rsidRPr="002A2747">
        <w:rPr>
          <w:rFonts w:ascii="Times New Roman" w:hAnsi="Times New Roman"/>
          <w:sz w:val="24"/>
          <w:szCs w:val="24"/>
        </w:rPr>
        <w:t>23.8.</w:t>
      </w:r>
      <w:r w:rsidRPr="002A2747">
        <w:rPr>
          <w:rFonts w:ascii="Times New Roman" w:hAnsi="Times New Roman"/>
          <w:sz w:val="24"/>
          <w:szCs w:val="24"/>
        </w:rPr>
        <w:tab/>
        <w:t>При осуществлении предварительной записи Заявитель в обязательном порядке информируется о том, что предварительная запись автоматически аннулируется в случае его неявки по истечении 15 минут от назначенного времени приема.</w:t>
      </w:r>
    </w:p>
    <w:p w:rsidR="00452C01" w:rsidRPr="002A2747" w:rsidRDefault="00452C01" w:rsidP="00452C01">
      <w:pPr>
        <w:pStyle w:val="affff9"/>
        <w:ind w:firstLine="709"/>
        <w:jc w:val="both"/>
        <w:rPr>
          <w:rFonts w:ascii="Times New Roman" w:hAnsi="Times New Roman"/>
          <w:sz w:val="24"/>
          <w:szCs w:val="24"/>
        </w:rPr>
      </w:pPr>
      <w:r w:rsidRPr="002A2747">
        <w:rPr>
          <w:rFonts w:ascii="Times New Roman" w:hAnsi="Times New Roman"/>
          <w:sz w:val="24"/>
          <w:szCs w:val="24"/>
        </w:rPr>
        <w:t>23.9.</w:t>
      </w:r>
      <w:r w:rsidRPr="002A2747">
        <w:rPr>
          <w:rFonts w:ascii="Times New Roman" w:hAnsi="Times New Roman"/>
          <w:sz w:val="24"/>
          <w:szCs w:val="24"/>
        </w:rPr>
        <w:tab/>
        <w:t xml:space="preserve">Заявитель в любое время вправе отказаться от предварительной записи. </w:t>
      </w:r>
    </w:p>
    <w:p w:rsidR="00452C01" w:rsidRPr="002A2747" w:rsidRDefault="00452C01" w:rsidP="00452C01">
      <w:pPr>
        <w:pStyle w:val="affff9"/>
        <w:ind w:firstLine="709"/>
        <w:jc w:val="both"/>
        <w:rPr>
          <w:rFonts w:ascii="Times New Roman" w:hAnsi="Times New Roman"/>
          <w:sz w:val="24"/>
          <w:szCs w:val="24"/>
        </w:rPr>
      </w:pPr>
      <w:r w:rsidRPr="002A2747">
        <w:rPr>
          <w:rFonts w:ascii="Times New Roman" w:hAnsi="Times New Roman"/>
          <w:sz w:val="24"/>
          <w:szCs w:val="24"/>
        </w:rPr>
        <w:t>23.10.</w:t>
      </w:r>
      <w:r w:rsidRPr="002A2747">
        <w:rPr>
          <w:rFonts w:ascii="Times New Roman" w:hAnsi="Times New Roman"/>
          <w:sz w:val="24"/>
          <w:szCs w:val="24"/>
        </w:rPr>
        <w:tab/>
        <w:t xml:space="preserve">В отсутствие заявителей, обратившихся по предварительной записи, осуществляется прием заявителей, обратившихся в порядке очереди. </w:t>
      </w:r>
    </w:p>
    <w:p w:rsidR="001E0904" w:rsidRPr="002A2747" w:rsidRDefault="001E0904" w:rsidP="00452C01">
      <w:pPr>
        <w:pStyle w:val="affff9"/>
        <w:ind w:firstLine="709"/>
        <w:jc w:val="both"/>
        <w:rPr>
          <w:rFonts w:ascii="Times New Roman" w:hAnsi="Times New Roman"/>
          <w:sz w:val="24"/>
          <w:szCs w:val="24"/>
        </w:rPr>
      </w:pPr>
    </w:p>
    <w:p w:rsidR="001E0904" w:rsidRPr="002A2747" w:rsidRDefault="001E0904" w:rsidP="007C4AE7">
      <w:pPr>
        <w:pStyle w:val="1-"/>
        <w:spacing w:before="0" w:after="0"/>
        <w:rPr>
          <w:sz w:val="24"/>
          <w:szCs w:val="24"/>
        </w:rPr>
      </w:pPr>
      <w:bookmarkStart w:id="93" w:name="_Toc460002896"/>
      <w:r w:rsidRPr="002A2747">
        <w:rPr>
          <w:sz w:val="24"/>
          <w:szCs w:val="24"/>
        </w:rPr>
        <w:t xml:space="preserve">Раздел </w:t>
      </w:r>
      <w:r w:rsidRPr="002A2747">
        <w:rPr>
          <w:sz w:val="24"/>
          <w:szCs w:val="24"/>
          <w:lang w:val="en-US"/>
        </w:rPr>
        <w:t>III</w:t>
      </w:r>
      <w:r w:rsidRPr="002A2747">
        <w:rPr>
          <w:sz w:val="24"/>
          <w:szCs w:val="24"/>
        </w:rPr>
        <w:t>. Состав, последовательность и сроки выполнения административных процедур, требования к порядку их выполнения</w:t>
      </w:r>
      <w:bookmarkEnd w:id="92"/>
      <w:bookmarkEnd w:id="93"/>
    </w:p>
    <w:p w:rsidR="001E0904" w:rsidRPr="002A2747" w:rsidRDefault="001E0904" w:rsidP="00905799">
      <w:pPr>
        <w:pStyle w:val="4"/>
        <w:rPr>
          <w:szCs w:val="24"/>
        </w:rPr>
      </w:pPr>
    </w:p>
    <w:p w:rsidR="001E0904" w:rsidRPr="002A2747" w:rsidRDefault="001E0904" w:rsidP="00CE5347">
      <w:pPr>
        <w:pStyle w:val="2-"/>
        <w:numPr>
          <w:ilvl w:val="0"/>
          <w:numId w:val="10"/>
        </w:numPr>
        <w:spacing w:before="0" w:after="0" w:line="276" w:lineRule="auto"/>
        <w:rPr>
          <w:i w:val="0"/>
          <w:sz w:val="24"/>
          <w:szCs w:val="24"/>
        </w:rPr>
      </w:pPr>
      <w:bookmarkStart w:id="94" w:name="_Toc430614267"/>
      <w:bookmarkStart w:id="95" w:name="_Toc460002897"/>
      <w:r w:rsidRPr="002A2747">
        <w:rPr>
          <w:i w:val="0"/>
          <w:sz w:val="24"/>
          <w:szCs w:val="24"/>
        </w:rPr>
        <w:t xml:space="preserve">Состав и последовательность выполнения административных процедур при предоставлении </w:t>
      </w:r>
      <w:bookmarkEnd w:id="94"/>
      <w:r w:rsidR="001D539F" w:rsidRPr="002A2747">
        <w:rPr>
          <w:i w:val="0"/>
          <w:sz w:val="24"/>
          <w:szCs w:val="24"/>
        </w:rPr>
        <w:t>Государственной услуги</w:t>
      </w:r>
      <w:bookmarkEnd w:id="95"/>
    </w:p>
    <w:p w:rsidR="001E0904" w:rsidRPr="002A2747" w:rsidRDefault="001E0904" w:rsidP="00905799">
      <w:pPr>
        <w:pStyle w:val="4"/>
        <w:rPr>
          <w:szCs w:val="24"/>
        </w:rPr>
      </w:pPr>
    </w:p>
    <w:p w:rsidR="005B3166" w:rsidRPr="002A2747" w:rsidRDefault="005B3166" w:rsidP="005B50CD">
      <w:pPr>
        <w:pStyle w:val="a2"/>
        <w:numPr>
          <w:ilvl w:val="1"/>
          <w:numId w:val="10"/>
        </w:numPr>
        <w:ind w:left="1418" w:hanging="709"/>
      </w:pPr>
      <w:bookmarkStart w:id="96" w:name="_Toc430614269"/>
      <w:bookmarkStart w:id="97" w:name="_Toc441945455"/>
      <w:bookmarkStart w:id="98" w:name="_Toc430614268"/>
      <w:r w:rsidRPr="002A2747">
        <w:t>Перечень административных процедур:</w:t>
      </w:r>
    </w:p>
    <w:p w:rsidR="005B3166" w:rsidRPr="002A2747" w:rsidRDefault="005B3166" w:rsidP="005B3166">
      <w:pPr>
        <w:tabs>
          <w:tab w:val="left" w:pos="9781"/>
        </w:tabs>
        <w:spacing w:after="0" w:line="240" w:lineRule="auto"/>
        <w:ind w:firstLine="709"/>
        <w:jc w:val="both"/>
        <w:rPr>
          <w:rFonts w:ascii="Times New Roman" w:hAnsi="Times New Roman"/>
          <w:sz w:val="24"/>
          <w:szCs w:val="24"/>
        </w:rPr>
      </w:pPr>
      <w:r w:rsidRPr="002A2747">
        <w:rPr>
          <w:rFonts w:ascii="Times New Roman" w:hAnsi="Times New Roman"/>
          <w:sz w:val="24"/>
          <w:szCs w:val="24"/>
        </w:rPr>
        <w:t xml:space="preserve">1) прием (получение) и проверка представленных Заявителем документов и сведений; </w:t>
      </w:r>
    </w:p>
    <w:p w:rsidR="005B3166" w:rsidRPr="002A2747" w:rsidRDefault="005B3166" w:rsidP="005B3166">
      <w:pPr>
        <w:tabs>
          <w:tab w:val="left" w:pos="9781"/>
        </w:tabs>
        <w:spacing w:after="0" w:line="240" w:lineRule="auto"/>
        <w:ind w:firstLine="709"/>
        <w:jc w:val="both"/>
        <w:rPr>
          <w:rFonts w:ascii="Times New Roman" w:hAnsi="Times New Roman"/>
          <w:sz w:val="24"/>
          <w:szCs w:val="24"/>
        </w:rPr>
      </w:pPr>
      <w:r w:rsidRPr="002A2747">
        <w:rPr>
          <w:rFonts w:ascii="Times New Roman" w:hAnsi="Times New Roman"/>
          <w:sz w:val="24"/>
          <w:szCs w:val="24"/>
        </w:rPr>
        <w:t>2) регистрация или отказ в регистрации обращения Заявителя на предоставление Государственной услуги;</w:t>
      </w:r>
    </w:p>
    <w:p w:rsidR="005B3166" w:rsidRPr="002A2747" w:rsidRDefault="005B3166" w:rsidP="005B3166">
      <w:pPr>
        <w:tabs>
          <w:tab w:val="left" w:pos="9781"/>
        </w:tabs>
        <w:spacing w:after="0" w:line="240" w:lineRule="auto"/>
        <w:ind w:firstLine="709"/>
        <w:jc w:val="both"/>
        <w:rPr>
          <w:rFonts w:ascii="Times New Roman" w:hAnsi="Times New Roman"/>
          <w:sz w:val="24"/>
          <w:szCs w:val="24"/>
        </w:rPr>
      </w:pPr>
      <w:r w:rsidRPr="002A2747">
        <w:rPr>
          <w:rFonts w:ascii="Times New Roman" w:hAnsi="Times New Roman"/>
          <w:sz w:val="24"/>
          <w:szCs w:val="24"/>
        </w:rPr>
        <w:t>3) формирование и обработка результатов исполнения межведомственных запросов;</w:t>
      </w:r>
    </w:p>
    <w:p w:rsidR="005B3166" w:rsidRPr="002A2747" w:rsidRDefault="005B3166" w:rsidP="005B3166">
      <w:pPr>
        <w:tabs>
          <w:tab w:val="left" w:pos="9781"/>
        </w:tabs>
        <w:spacing w:after="0" w:line="240" w:lineRule="auto"/>
        <w:ind w:firstLine="709"/>
        <w:jc w:val="both"/>
        <w:rPr>
          <w:rFonts w:ascii="Times New Roman" w:hAnsi="Times New Roman"/>
          <w:sz w:val="24"/>
          <w:szCs w:val="24"/>
        </w:rPr>
      </w:pPr>
      <w:r w:rsidRPr="002A2747">
        <w:rPr>
          <w:rFonts w:ascii="Times New Roman" w:hAnsi="Times New Roman"/>
          <w:sz w:val="24"/>
          <w:szCs w:val="24"/>
        </w:rPr>
        <w:t>4) формирование и утверждение результата предоставления Государственной услуги; направление его в Личный кабинет Заявителя на РПГУ и в МФЦ;</w:t>
      </w:r>
    </w:p>
    <w:p w:rsidR="005B3166" w:rsidRPr="002A2747" w:rsidRDefault="005B3166" w:rsidP="005B3166">
      <w:pPr>
        <w:tabs>
          <w:tab w:val="left" w:pos="9781"/>
        </w:tabs>
        <w:spacing w:after="0" w:line="240" w:lineRule="auto"/>
        <w:ind w:firstLine="709"/>
        <w:jc w:val="both"/>
        <w:rPr>
          <w:rFonts w:ascii="Times New Roman" w:hAnsi="Times New Roman"/>
          <w:sz w:val="24"/>
          <w:szCs w:val="24"/>
        </w:rPr>
      </w:pPr>
      <w:r w:rsidRPr="002A2747">
        <w:rPr>
          <w:rFonts w:ascii="Times New Roman" w:hAnsi="Times New Roman"/>
          <w:sz w:val="24"/>
          <w:szCs w:val="24"/>
        </w:rPr>
        <w:t>5) информирование Заявителя о готовности результата предоставления Государственной услуги его направление Заявителю.</w:t>
      </w:r>
    </w:p>
    <w:p w:rsidR="005B3166" w:rsidRPr="002A2747" w:rsidRDefault="005B3166" w:rsidP="005B3166">
      <w:pPr>
        <w:tabs>
          <w:tab w:val="left" w:pos="9781"/>
        </w:tabs>
        <w:spacing w:after="0" w:line="240" w:lineRule="auto"/>
        <w:ind w:firstLine="709"/>
        <w:jc w:val="both"/>
        <w:rPr>
          <w:rFonts w:ascii="Times New Roman" w:hAnsi="Times New Roman"/>
          <w:sz w:val="24"/>
          <w:szCs w:val="24"/>
        </w:rPr>
      </w:pPr>
      <w:r w:rsidRPr="002A2747">
        <w:rPr>
          <w:rFonts w:ascii="Times New Roman" w:hAnsi="Times New Roman"/>
          <w:sz w:val="24"/>
          <w:szCs w:val="24"/>
        </w:rPr>
        <w:t>6) размещение ГПЗУ в ИСОГД и направление Заявителю постоянного номера ИСОГД.</w:t>
      </w:r>
    </w:p>
    <w:p w:rsidR="005B3166" w:rsidRPr="002A2747" w:rsidRDefault="005B3166" w:rsidP="00243A85">
      <w:pPr>
        <w:pStyle w:val="affff3"/>
        <w:numPr>
          <w:ilvl w:val="1"/>
          <w:numId w:val="10"/>
        </w:numPr>
        <w:tabs>
          <w:tab w:val="left" w:pos="851"/>
        </w:tabs>
        <w:spacing w:after="0" w:line="240" w:lineRule="auto"/>
        <w:ind w:left="0" w:firstLine="710"/>
        <w:jc w:val="both"/>
        <w:rPr>
          <w:rFonts w:ascii="Times New Roman" w:hAnsi="Times New Roman"/>
          <w:sz w:val="24"/>
          <w:szCs w:val="24"/>
        </w:rPr>
      </w:pPr>
      <w:r w:rsidRPr="002A2747">
        <w:rPr>
          <w:rFonts w:ascii="Times New Roman" w:hAnsi="Times New Roman"/>
          <w:sz w:val="24"/>
          <w:szCs w:val="24"/>
        </w:rPr>
        <w:t xml:space="preserve">Блок-схема предоставления Государственной услуги приведена в Приложении </w:t>
      </w:r>
      <w:r w:rsidR="005B50CD">
        <w:rPr>
          <w:rFonts w:ascii="Times New Roman" w:hAnsi="Times New Roman"/>
          <w:sz w:val="24"/>
          <w:szCs w:val="24"/>
        </w:rPr>
        <w:t>9</w:t>
      </w:r>
      <w:r w:rsidRPr="002A2747">
        <w:rPr>
          <w:rFonts w:ascii="Times New Roman" w:hAnsi="Times New Roman"/>
          <w:sz w:val="24"/>
          <w:szCs w:val="24"/>
        </w:rPr>
        <w:t xml:space="preserve"> к Административному регламенту.</w:t>
      </w:r>
    </w:p>
    <w:p w:rsidR="005B3166" w:rsidRPr="002A2747" w:rsidRDefault="005B3166" w:rsidP="00243A85">
      <w:pPr>
        <w:pStyle w:val="affff3"/>
        <w:numPr>
          <w:ilvl w:val="1"/>
          <w:numId w:val="10"/>
        </w:numPr>
        <w:tabs>
          <w:tab w:val="left" w:pos="851"/>
        </w:tabs>
        <w:spacing w:after="0" w:line="240" w:lineRule="auto"/>
        <w:ind w:left="0" w:firstLine="710"/>
        <w:jc w:val="both"/>
        <w:rPr>
          <w:rFonts w:ascii="Times New Roman" w:hAnsi="Times New Roman"/>
          <w:sz w:val="24"/>
          <w:szCs w:val="24"/>
        </w:rPr>
      </w:pPr>
      <w:r w:rsidRPr="002A2747">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w:t>
      </w:r>
      <w:hyperlink w:anchor="приложение_12_админ_процедуры" w:history="1">
        <w:r w:rsidRPr="00025DB7">
          <w:rPr>
            <w:rStyle w:val="a7"/>
            <w:rFonts w:ascii="Times New Roman" w:hAnsi="Times New Roman"/>
            <w:sz w:val="24"/>
            <w:szCs w:val="24"/>
          </w:rPr>
          <w:t>Приложении 1</w:t>
        </w:r>
        <w:r w:rsidR="00025DB7" w:rsidRPr="00025DB7">
          <w:rPr>
            <w:rStyle w:val="a7"/>
            <w:rFonts w:ascii="Times New Roman" w:hAnsi="Times New Roman"/>
            <w:sz w:val="24"/>
            <w:szCs w:val="24"/>
          </w:rPr>
          <w:t>2</w:t>
        </w:r>
        <w:r w:rsidRPr="00025DB7">
          <w:rPr>
            <w:rStyle w:val="a7"/>
            <w:rFonts w:ascii="Times New Roman" w:hAnsi="Times New Roman"/>
            <w:sz w:val="24"/>
            <w:szCs w:val="24"/>
          </w:rPr>
          <w:t xml:space="preserve"> к Административному регламенту</w:t>
        </w:r>
      </w:hyperlink>
      <w:r w:rsidRPr="002A2747">
        <w:rPr>
          <w:rFonts w:ascii="Times New Roman" w:hAnsi="Times New Roman"/>
          <w:sz w:val="24"/>
          <w:szCs w:val="24"/>
        </w:rPr>
        <w:t>.</w:t>
      </w:r>
    </w:p>
    <w:p w:rsidR="005B3166" w:rsidRPr="002A2747" w:rsidRDefault="005B3166" w:rsidP="005B3166">
      <w:pPr>
        <w:tabs>
          <w:tab w:val="left" w:pos="9781"/>
        </w:tabs>
        <w:spacing w:after="0" w:line="240" w:lineRule="auto"/>
        <w:ind w:firstLine="709"/>
        <w:jc w:val="both"/>
        <w:rPr>
          <w:rFonts w:ascii="Times New Roman" w:hAnsi="Times New Roman"/>
          <w:sz w:val="24"/>
          <w:szCs w:val="24"/>
        </w:rPr>
      </w:pPr>
    </w:p>
    <w:p w:rsidR="00243D8E" w:rsidRPr="002A2747" w:rsidRDefault="00243D8E" w:rsidP="007C4AE7">
      <w:pPr>
        <w:pStyle w:val="1-"/>
        <w:spacing w:before="0" w:after="0"/>
        <w:rPr>
          <w:sz w:val="24"/>
          <w:szCs w:val="24"/>
        </w:rPr>
      </w:pPr>
      <w:bookmarkStart w:id="99" w:name="_Toc460002898"/>
      <w:r w:rsidRPr="002A2747">
        <w:rPr>
          <w:sz w:val="24"/>
          <w:szCs w:val="24"/>
        </w:rPr>
        <w:t>Раздел IV. Порядок и формы контроля за исполнением</w:t>
      </w:r>
      <w:r w:rsidR="00467711" w:rsidRPr="002A2747">
        <w:rPr>
          <w:sz w:val="24"/>
          <w:szCs w:val="24"/>
        </w:rPr>
        <w:t xml:space="preserve"> </w:t>
      </w:r>
      <w:r w:rsidR="006E4A5E" w:rsidRPr="002A2747">
        <w:rPr>
          <w:sz w:val="24"/>
          <w:szCs w:val="24"/>
        </w:rPr>
        <w:t>Административного регламента</w:t>
      </w:r>
      <w:bookmarkEnd w:id="99"/>
    </w:p>
    <w:p w:rsidR="00243A85" w:rsidRPr="002A2747" w:rsidRDefault="00243A85" w:rsidP="00243A85">
      <w:pPr>
        <w:rPr>
          <w:rFonts w:ascii="Times New Roman" w:hAnsi="Times New Roman"/>
          <w:sz w:val="24"/>
          <w:szCs w:val="24"/>
          <w:lang w:eastAsia="ru-RU"/>
        </w:rPr>
      </w:pPr>
    </w:p>
    <w:p w:rsidR="00F64DB1" w:rsidRPr="002A2747" w:rsidRDefault="00F64DB1" w:rsidP="00CE5347">
      <w:pPr>
        <w:pStyle w:val="2-"/>
        <w:numPr>
          <w:ilvl w:val="0"/>
          <w:numId w:val="10"/>
        </w:numPr>
        <w:spacing w:before="0" w:after="0" w:line="276" w:lineRule="auto"/>
        <w:rPr>
          <w:i w:val="0"/>
          <w:sz w:val="24"/>
          <w:szCs w:val="24"/>
          <w:lang w:eastAsia="ru-RU"/>
        </w:rPr>
      </w:pPr>
      <w:bookmarkStart w:id="100" w:name="_Toc438376252"/>
      <w:bookmarkStart w:id="101" w:name="_Toc438727101"/>
      <w:bookmarkStart w:id="102" w:name="_Toc460002899"/>
      <w:r w:rsidRPr="002A2747">
        <w:rPr>
          <w:i w:val="0"/>
          <w:sz w:val="24"/>
          <w:szCs w:val="24"/>
        </w:rPr>
        <w:t xml:space="preserve">Порядок осуществления контроля за соблюдением и исполнением должностными лицами, государственными гражданскими служащими и работниками </w:t>
      </w:r>
      <w:r w:rsidR="00EE7A24">
        <w:rPr>
          <w:b w:val="0"/>
          <w:sz w:val="24"/>
          <w:szCs w:val="24"/>
          <w:u w:val="single"/>
        </w:rPr>
        <w:t>Администрации Рузского муниципального района</w:t>
      </w:r>
      <w:r w:rsidR="00467711" w:rsidRPr="002A2747">
        <w:rPr>
          <w:i w:val="0"/>
          <w:sz w:val="24"/>
          <w:szCs w:val="24"/>
        </w:rPr>
        <w:t xml:space="preserve"> </w:t>
      </w:r>
      <w:r w:rsidRPr="002A2747">
        <w:rPr>
          <w:i w:val="0"/>
          <w:sz w:val="24"/>
          <w:szCs w:val="24"/>
        </w:rPr>
        <w:t>положений</w:t>
      </w:r>
      <w:r w:rsidR="00467711" w:rsidRPr="002A2747">
        <w:rPr>
          <w:i w:val="0"/>
          <w:sz w:val="24"/>
          <w:szCs w:val="24"/>
        </w:rPr>
        <w:t xml:space="preserve"> </w:t>
      </w:r>
      <w:r w:rsidR="006E4A5E" w:rsidRPr="002A2747">
        <w:rPr>
          <w:i w:val="0"/>
          <w:sz w:val="24"/>
          <w:szCs w:val="24"/>
        </w:rPr>
        <w:t>Административного регламента</w:t>
      </w:r>
      <w:r w:rsidRPr="002A2747">
        <w:rPr>
          <w:i w:val="0"/>
          <w:sz w:val="24"/>
          <w:szCs w:val="24"/>
        </w:rPr>
        <w:t xml:space="preserve"> и иных нормативных правовых актов, устанавливающих требования к предоставлению </w:t>
      </w:r>
      <w:r w:rsidR="001D539F" w:rsidRPr="002A2747">
        <w:rPr>
          <w:i w:val="0"/>
          <w:sz w:val="24"/>
          <w:szCs w:val="24"/>
        </w:rPr>
        <w:t>Государственной услуги</w:t>
      </w:r>
      <w:r w:rsidRPr="002A2747">
        <w:rPr>
          <w:i w:val="0"/>
          <w:sz w:val="24"/>
          <w:szCs w:val="24"/>
        </w:rPr>
        <w:t>, а также принятием ими решений</w:t>
      </w:r>
      <w:bookmarkEnd w:id="100"/>
      <w:bookmarkEnd w:id="101"/>
      <w:bookmarkEnd w:id="102"/>
    </w:p>
    <w:p w:rsidR="00F64DB1" w:rsidRPr="002A2747" w:rsidRDefault="00452C01" w:rsidP="00243A85">
      <w:pPr>
        <w:pStyle w:val="affff9"/>
        <w:numPr>
          <w:ilvl w:val="1"/>
          <w:numId w:val="10"/>
        </w:numPr>
        <w:ind w:left="0" w:firstLine="709"/>
        <w:jc w:val="both"/>
        <w:rPr>
          <w:rFonts w:ascii="Times New Roman" w:hAnsi="Times New Roman"/>
          <w:sz w:val="24"/>
          <w:szCs w:val="24"/>
        </w:rPr>
      </w:pPr>
      <w:r w:rsidRPr="002A2747">
        <w:rPr>
          <w:rFonts w:ascii="Times New Roman" w:hAnsi="Times New Roman"/>
          <w:sz w:val="24"/>
          <w:szCs w:val="24"/>
        </w:rPr>
        <w:t xml:space="preserve"> </w:t>
      </w:r>
      <w:r w:rsidR="00F64DB1" w:rsidRPr="002A2747">
        <w:rPr>
          <w:rFonts w:ascii="Times New Roman" w:hAnsi="Times New Roman"/>
          <w:sz w:val="24"/>
          <w:szCs w:val="24"/>
        </w:rPr>
        <w:t xml:space="preserve">Контроль за соблюдением должностными лицами </w:t>
      </w:r>
      <w:r w:rsidR="00EE7A24">
        <w:rPr>
          <w:rFonts w:ascii="Times New Roman" w:hAnsi="Times New Roman"/>
          <w:i/>
          <w:sz w:val="24"/>
          <w:szCs w:val="24"/>
          <w:u w:val="single"/>
        </w:rPr>
        <w:t>Администрации Рузского муниципального района</w:t>
      </w:r>
      <w:r w:rsidR="00467711" w:rsidRPr="002A2747">
        <w:rPr>
          <w:rFonts w:ascii="Times New Roman" w:hAnsi="Times New Roman"/>
          <w:sz w:val="24"/>
          <w:szCs w:val="24"/>
        </w:rPr>
        <w:t xml:space="preserve"> </w:t>
      </w:r>
      <w:r w:rsidR="006E4A5E" w:rsidRPr="002A2747">
        <w:rPr>
          <w:rFonts w:ascii="Times New Roman" w:hAnsi="Times New Roman"/>
          <w:sz w:val="24"/>
          <w:szCs w:val="24"/>
        </w:rPr>
        <w:t>Административного регламента</w:t>
      </w:r>
      <w:r w:rsidR="00F64DB1" w:rsidRPr="002A2747">
        <w:rPr>
          <w:rFonts w:ascii="Times New Roman" w:hAnsi="Times New Roman"/>
          <w:sz w:val="24"/>
          <w:szCs w:val="24"/>
        </w:rPr>
        <w:t xml:space="preserve"> и иных нормативных правовых актов, устанавливающих требования к предоставлению </w:t>
      </w:r>
      <w:r w:rsidR="001D539F" w:rsidRPr="002A2747">
        <w:rPr>
          <w:rFonts w:ascii="Times New Roman" w:hAnsi="Times New Roman"/>
          <w:sz w:val="24"/>
          <w:szCs w:val="24"/>
        </w:rPr>
        <w:t>Государственной услуги</w:t>
      </w:r>
      <w:r w:rsidR="00F64DB1" w:rsidRPr="002A2747">
        <w:rPr>
          <w:rFonts w:ascii="Times New Roman" w:hAnsi="Times New Roman"/>
          <w:sz w:val="24"/>
          <w:szCs w:val="24"/>
        </w:rPr>
        <w:t>, осуществляется в форме:</w:t>
      </w:r>
    </w:p>
    <w:p w:rsidR="00F64DB1" w:rsidRPr="002A2747" w:rsidRDefault="00F64DB1" w:rsidP="00F64DB1">
      <w:pPr>
        <w:pStyle w:val="affff9"/>
        <w:ind w:firstLine="709"/>
        <w:jc w:val="both"/>
        <w:rPr>
          <w:rFonts w:ascii="Times New Roman" w:hAnsi="Times New Roman"/>
          <w:sz w:val="24"/>
          <w:szCs w:val="24"/>
        </w:rPr>
      </w:pPr>
      <w:r w:rsidRPr="002A2747">
        <w:rPr>
          <w:rFonts w:ascii="Times New Roman" w:hAnsi="Times New Roman"/>
          <w:sz w:val="24"/>
          <w:szCs w:val="24"/>
        </w:rPr>
        <w:t xml:space="preserve">текущего контроля за соблюдением полноты и качества предоставления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(далее - Текущий контроль);</w:t>
      </w:r>
    </w:p>
    <w:p w:rsidR="00F64DB1" w:rsidRPr="002A2747" w:rsidRDefault="00F64DB1" w:rsidP="00F64DB1">
      <w:pPr>
        <w:pStyle w:val="affff9"/>
        <w:ind w:firstLine="709"/>
        <w:jc w:val="both"/>
        <w:rPr>
          <w:rFonts w:ascii="Times New Roman" w:hAnsi="Times New Roman"/>
          <w:sz w:val="24"/>
          <w:szCs w:val="24"/>
        </w:rPr>
      </w:pPr>
      <w:r w:rsidRPr="002A2747">
        <w:rPr>
          <w:rFonts w:ascii="Times New Roman" w:hAnsi="Times New Roman"/>
          <w:sz w:val="24"/>
          <w:szCs w:val="24"/>
        </w:rPr>
        <w:t xml:space="preserve">контроля за соблюдением порядка предоставления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w:t>
      </w:r>
    </w:p>
    <w:p w:rsidR="00F64DB1" w:rsidRPr="002A2747" w:rsidRDefault="00F64DB1" w:rsidP="00243A85">
      <w:pPr>
        <w:pStyle w:val="affff9"/>
        <w:numPr>
          <w:ilvl w:val="1"/>
          <w:numId w:val="10"/>
        </w:numPr>
        <w:ind w:left="0" w:firstLine="709"/>
        <w:jc w:val="both"/>
        <w:rPr>
          <w:rFonts w:ascii="Times New Roman" w:hAnsi="Times New Roman"/>
          <w:sz w:val="24"/>
          <w:szCs w:val="24"/>
        </w:rPr>
      </w:pPr>
      <w:r w:rsidRPr="002A2747">
        <w:rPr>
          <w:rFonts w:ascii="Times New Roman" w:hAnsi="Times New Roman"/>
          <w:sz w:val="24"/>
          <w:szCs w:val="24"/>
        </w:rPr>
        <w:t xml:space="preserve">Текущий контроль осуществляет </w:t>
      </w:r>
      <w:r w:rsidR="00984123" w:rsidRPr="002A2747">
        <w:rPr>
          <w:rFonts w:ascii="Times New Roman" w:hAnsi="Times New Roman"/>
          <w:sz w:val="24"/>
          <w:szCs w:val="24"/>
        </w:rPr>
        <w:t>руководитель</w:t>
      </w:r>
      <w:r w:rsidR="003315F0" w:rsidRPr="002A2747">
        <w:rPr>
          <w:rFonts w:ascii="Times New Roman" w:hAnsi="Times New Roman"/>
          <w:sz w:val="24"/>
          <w:szCs w:val="24"/>
        </w:rPr>
        <w:t xml:space="preserve"> </w:t>
      </w:r>
      <w:r w:rsidR="00EE7A24">
        <w:rPr>
          <w:rFonts w:ascii="Times New Roman" w:hAnsi="Times New Roman"/>
          <w:i/>
          <w:sz w:val="24"/>
          <w:szCs w:val="24"/>
          <w:u w:val="single"/>
        </w:rPr>
        <w:t>Администрации Рузского муниципального района</w:t>
      </w:r>
      <w:r w:rsidRPr="002A2747">
        <w:rPr>
          <w:rFonts w:ascii="Times New Roman" w:hAnsi="Times New Roman"/>
          <w:sz w:val="24"/>
          <w:szCs w:val="24"/>
        </w:rPr>
        <w:t xml:space="preserve"> и уполномоченные им должностные лица.</w:t>
      </w:r>
    </w:p>
    <w:p w:rsidR="00F64DB1" w:rsidRPr="002A2747" w:rsidRDefault="00F64DB1" w:rsidP="00243A85">
      <w:pPr>
        <w:pStyle w:val="affff9"/>
        <w:numPr>
          <w:ilvl w:val="1"/>
          <w:numId w:val="10"/>
        </w:numPr>
        <w:ind w:left="0" w:firstLine="709"/>
        <w:jc w:val="both"/>
        <w:rPr>
          <w:rFonts w:ascii="Times New Roman" w:hAnsi="Times New Roman"/>
          <w:sz w:val="24"/>
          <w:szCs w:val="24"/>
        </w:rPr>
      </w:pPr>
      <w:r w:rsidRPr="002A2747">
        <w:rPr>
          <w:rFonts w:ascii="Times New Roman" w:hAnsi="Times New Roman"/>
          <w:sz w:val="24"/>
          <w:szCs w:val="24"/>
        </w:rPr>
        <w:t xml:space="preserve">Текущий контроль осуществляется в порядке, установленном </w:t>
      </w:r>
      <w:r w:rsidR="00EE7A24">
        <w:rPr>
          <w:rFonts w:ascii="Times New Roman" w:hAnsi="Times New Roman"/>
          <w:i/>
          <w:sz w:val="24"/>
          <w:szCs w:val="24"/>
          <w:u w:val="single"/>
        </w:rPr>
        <w:t>Администрацией Рузского муниципального района</w:t>
      </w:r>
      <w:r w:rsidRPr="002A2747">
        <w:rPr>
          <w:rFonts w:ascii="Times New Roman" w:hAnsi="Times New Roman"/>
          <w:sz w:val="24"/>
          <w:szCs w:val="24"/>
        </w:rPr>
        <w:t xml:space="preserve"> для контроля за исполнением правовых актов </w:t>
      </w:r>
      <w:r w:rsidR="00EE7A24">
        <w:rPr>
          <w:rFonts w:ascii="Times New Roman" w:hAnsi="Times New Roman"/>
          <w:i/>
          <w:sz w:val="24"/>
          <w:szCs w:val="24"/>
          <w:u w:val="single"/>
        </w:rPr>
        <w:t>Администрации Рузского муниципального района</w:t>
      </w:r>
      <w:r w:rsidR="008D753B" w:rsidRPr="002A2747">
        <w:rPr>
          <w:rFonts w:ascii="Times New Roman" w:hAnsi="Times New Roman"/>
          <w:sz w:val="24"/>
          <w:szCs w:val="24"/>
        </w:rPr>
        <w:t>.</w:t>
      </w:r>
    </w:p>
    <w:p w:rsidR="00F64DB1" w:rsidRPr="002A2747" w:rsidRDefault="00F64DB1" w:rsidP="00243A85">
      <w:pPr>
        <w:pStyle w:val="affff9"/>
        <w:numPr>
          <w:ilvl w:val="1"/>
          <w:numId w:val="10"/>
        </w:numPr>
        <w:ind w:left="0" w:firstLine="709"/>
        <w:jc w:val="both"/>
        <w:rPr>
          <w:rFonts w:ascii="Times New Roman" w:hAnsi="Times New Roman"/>
          <w:sz w:val="24"/>
          <w:szCs w:val="24"/>
        </w:rPr>
      </w:pPr>
      <w:r w:rsidRPr="002A2747">
        <w:rPr>
          <w:rFonts w:ascii="Times New Roman" w:hAnsi="Times New Roman"/>
          <w:sz w:val="24"/>
          <w:szCs w:val="24"/>
        </w:rPr>
        <w:t xml:space="preserve">Контроль за соблюдением порядка предоставления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осуществляется Министерством государственного управления, информационных технологий и связи Московской области на основании Закона Московской области от 30 декабря 2014 года</w:t>
      </w:r>
      <w:r w:rsidR="009B02B3" w:rsidRPr="002A2747">
        <w:rPr>
          <w:rFonts w:ascii="Times New Roman" w:hAnsi="Times New Roman"/>
          <w:sz w:val="24"/>
          <w:szCs w:val="24"/>
        </w:rPr>
        <w:t xml:space="preserve"> </w:t>
      </w:r>
      <w:r w:rsidRPr="002A2747">
        <w:rPr>
          <w:rFonts w:ascii="Times New Roman" w:hAnsi="Times New Roman"/>
          <w:sz w:val="24"/>
          <w:szCs w:val="24"/>
        </w:rPr>
        <w:t xml:space="preserve">№ 198/2014-ОЗ «Об административной ответственности за нарушение порядка предоставления государственной или муниципальной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на территории Московской области» 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F64DB1" w:rsidRPr="002A2747" w:rsidRDefault="00F64DB1" w:rsidP="00F64DB1">
      <w:pPr>
        <w:pStyle w:val="affff9"/>
        <w:ind w:firstLine="709"/>
        <w:jc w:val="center"/>
        <w:rPr>
          <w:rFonts w:ascii="Times New Roman" w:hAnsi="Times New Roman"/>
          <w:b/>
          <w:sz w:val="24"/>
          <w:szCs w:val="24"/>
        </w:rPr>
      </w:pPr>
      <w:bookmarkStart w:id="103" w:name="_Toc438376253"/>
      <w:bookmarkStart w:id="104" w:name="_Toc438727102"/>
    </w:p>
    <w:p w:rsidR="00F64DB1" w:rsidRPr="002A2747" w:rsidRDefault="00F64DB1" w:rsidP="00CE5347">
      <w:pPr>
        <w:pStyle w:val="2-"/>
        <w:numPr>
          <w:ilvl w:val="0"/>
          <w:numId w:val="10"/>
        </w:numPr>
        <w:spacing w:before="0" w:after="0" w:line="276" w:lineRule="auto"/>
        <w:rPr>
          <w:i w:val="0"/>
          <w:sz w:val="24"/>
          <w:szCs w:val="24"/>
        </w:rPr>
      </w:pPr>
      <w:bookmarkStart w:id="105" w:name="_Toc460002900"/>
      <w:r w:rsidRPr="002A2747">
        <w:rPr>
          <w:i w:val="0"/>
          <w:sz w:val="24"/>
          <w:szCs w:val="24"/>
        </w:rPr>
        <w:t>Порядок и периодичность осуществления Текущего контроля полноты</w:t>
      </w:r>
      <w:r w:rsidR="009B02B3" w:rsidRPr="002A2747">
        <w:rPr>
          <w:i w:val="0"/>
          <w:sz w:val="24"/>
          <w:szCs w:val="24"/>
        </w:rPr>
        <w:t xml:space="preserve"> </w:t>
      </w:r>
      <w:r w:rsidRPr="002A2747">
        <w:rPr>
          <w:i w:val="0"/>
          <w:sz w:val="24"/>
          <w:szCs w:val="24"/>
        </w:rPr>
        <w:t xml:space="preserve">и качества предоставления </w:t>
      </w:r>
      <w:r w:rsidR="001D539F" w:rsidRPr="002A2747">
        <w:rPr>
          <w:i w:val="0"/>
          <w:sz w:val="24"/>
          <w:szCs w:val="24"/>
        </w:rPr>
        <w:t>Государственной услуги</w:t>
      </w:r>
      <w:r w:rsidR="009B02B3" w:rsidRPr="002A2747">
        <w:rPr>
          <w:i w:val="0"/>
          <w:sz w:val="24"/>
          <w:szCs w:val="24"/>
        </w:rPr>
        <w:t xml:space="preserve"> </w:t>
      </w:r>
      <w:r w:rsidRPr="002A2747">
        <w:rPr>
          <w:i w:val="0"/>
          <w:sz w:val="24"/>
          <w:szCs w:val="24"/>
        </w:rPr>
        <w:t>и Контроля за соблюдением порядка</w:t>
      </w:r>
      <w:r w:rsidR="009B02B3" w:rsidRPr="002A2747">
        <w:rPr>
          <w:i w:val="0"/>
          <w:sz w:val="24"/>
          <w:szCs w:val="24"/>
        </w:rPr>
        <w:t xml:space="preserve"> </w:t>
      </w:r>
      <w:r w:rsidRPr="002A2747">
        <w:rPr>
          <w:i w:val="0"/>
          <w:sz w:val="24"/>
          <w:szCs w:val="24"/>
        </w:rPr>
        <w:t xml:space="preserve">предоставления </w:t>
      </w:r>
      <w:bookmarkEnd w:id="103"/>
      <w:bookmarkEnd w:id="104"/>
      <w:r w:rsidR="001D539F" w:rsidRPr="002A2747">
        <w:rPr>
          <w:i w:val="0"/>
          <w:sz w:val="24"/>
          <w:szCs w:val="24"/>
        </w:rPr>
        <w:t>Государственной услуги</w:t>
      </w:r>
      <w:bookmarkEnd w:id="105"/>
    </w:p>
    <w:p w:rsidR="00F64DB1" w:rsidRPr="002A2747" w:rsidRDefault="00F64DB1" w:rsidP="00F64DB1">
      <w:pPr>
        <w:pStyle w:val="affff9"/>
        <w:ind w:firstLine="709"/>
        <w:jc w:val="center"/>
        <w:rPr>
          <w:rFonts w:ascii="Times New Roman" w:hAnsi="Times New Roman"/>
          <w:b/>
          <w:sz w:val="24"/>
          <w:szCs w:val="24"/>
        </w:rPr>
      </w:pPr>
    </w:p>
    <w:p w:rsidR="00F64DB1" w:rsidRPr="002A2747" w:rsidRDefault="00F64DB1" w:rsidP="00243A85">
      <w:pPr>
        <w:pStyle w:val="affff9"/>
        <w:numPr>
          <w:ilvl w:val="1"/>
          <w:numId w:val="10"/>
        </w:numPr>
        <w:ind w:left="0" w:firstLine="709"/>
        <w:jc w:val="both"/>
        <w:rPr>
          <w:rFonts w:ascii="Times New Roman" w:hAnsi="Times New Roman"/>
          <w:sz w:val="24"/>
          <w:szCs w:val="24"/>
        </w:rPr>
      </w:pPr>
      <w:r w:rsidRPr="002A2747">
        <w:rPr>
          <w:rFonts w:ascii="Times New Roman" w:hAnsi="Times New Roman"/>
          <w:sz w:val="24"/>
          <w:szCs w:val="24"/>
        </w:rPr>
        <w:t>Текущий контроль осуществляется в форме постоянного мониторинга решений</w:t>
      </w:r>
      <w:r w:rsidR="009B02B3" w:rsidRPr="002A2747">
        <w:rPr>
          <w:rFonts w:ascii="Times New Roman" w:hAnsi="Times New Roman"/>
          <w:sz w:val="24"/>
          <w:szCs w:val="24"/>
        </w:rPr>
        <w:t xml:space="preserve"> </w:t>
      </w:r>
      <w:r w:rsidRPr="002A2747">
        <w:rPr>
          <w:rFonts w:ascii="Times New Roman" w:hAnsi="Times New Roman"/>
          <w:sz w:val="24"/>
          <w:szCs w:val="24"/>
        </w:rPr>
        <w:t xml:space="preserve">и действий участвующих в предоставлении Услуг должностных лиц, государственных гражданских служащих и работников </w:t>
      </w:r>
      <w:r w:rsidR="00EE7A24">
        <w:rPr>
          <w:rFonts w:ascii="Times New Roman" w:hAnsi="Times New Roman"/>
          <w:i/>
          <w:sz w:val="24"/>
          <w:szCs w:val="24"/>
          <w:u w:val="single"/>
        </w:rPr>
        <w:t>Администрации Рузского муниципального района</w:t>
      </w:r>
      <w:r w:rsidRPr="002A2747">
        <w:rPr>
          <w:rFonts w:ascii="Times New Roman" w:hAnsi="Times New Roman"/>
          <w:sz w:val="24"/>
          <w:szCs w:val="24"/>
        </w:rPr>
        <w:t>, а также</w:t>
      </w:r>
      <w:r w:rsidR="009B02B3" w:rsidRPr="002A2747">
        <w:rPr>
          <w:rFonts w:ascii="Times New Roman" w:hAnsi="Times New Roman"/>
          <w:sz w:val="24"/>
          <w:szCs w:val="24"/>
        </w:rPr>
        <w:t xml:space="preserve"> </w:t>
      </w:r>
      <w:r w:rsidRPr="002A2747">
        <w:rPr>
          <w:rFonts w:ascii="Times New Roman" w:hAnsi="Times New Roman"/>
          <w:sz w:val="24"/>
          <w:szCs w:val="24"/>
        </w:rPr>
        <w:t xml:space="preserve">в форме внутренних проверок в </w:t>
      </w:r>
      <w:r w:rsidR="00EE7A24">
        <w:rPr>
          <w:rFonts w:ascii="Times New Roman" w:hAnsi="Times New Roman"/>
          <w:i/>
          <w:sz w:val="24"/>
          <w:szCs w:val="24"/>
          <w:u w:val="single"/>
        </w:rPr>
        <w:t>Администрации Рузского муниципального района</w:t>
      </w:r>
      <w:r w:rsidRPr="002A2747">
        <w:rPr>
          <w:rFonts w:ascii="Times New Roman" w:hAnsi="Times New Roman"/>
          <w:sz w:val="24"/>
          <w:szCs w:val="24"/>
        </w:rPr>
        <w:t xml:space="preserve"> по заявлениям, обращениям</w:t>
      </w:r>
      <w:r w:rsidR="009B02B3" w:rsidRPr="002A2747">
        <w:rPr>
          <w:rFonts w:ascii="Times New Roman" w:hAnsi="Times New Roman"/>
          <w:sz w:val="24"/>
          <w:szCs w:val="24"/>
        </w:rPr>
        <w:t xml:space="preserve"> </w:t>
      </w:r>
      <w:r w:rsidRPr="002A2747">
        <w:rPr>
          <w:rFonts w:ascii="Times New Roman" w:hAnsi="Times New Roman"/>
          <w:sz w:val="24"/>
          <w:szCs w:val="24"/>
        </w:rPr>
        <w:t>и жалобам граждан, их объединений и организаций на решения, а также действия (бездействия) должностных лиц, государственных гражданских служащих</w:t>
      </w:r>
      <w:r w:rsidR="009B02B3" w:rsidRPr="002A2747">
        <w:rPr>
          <w:rFonts w:ascii="Times New Roman" w:hAnsi="Times New Roman"/>
          <w:sz w:val="24"/>
          <w:szCs w:val="24"/>
        </w:rPr>
        <w:t xml:space="preserve"> </w:t>
      </w:r>
      <w:r w:rsidRPr="002A2747">
        <w:rPr>
          <w:rFonts w:ascii="Times New Roman" w:hAnsi="Times New Roman"/>
          <w:sz w:val="24"/>
          <w:szCs w:val="24"/>
        </w:rPr>
        <w:t xml:space="preserve">и работников </w:t>
      </w:r>
      <w:r w:rsidR="00EE7A24">
        <w:rPr>
          <w:rFonts w:ascii="Times New Roman" w:hAnsi="Times New Roman"/>
          <w:i/>
          <w:sz w:val="24"/>
          <w:szCs w:val="24"/>
          <w:u w:val="single"/>
        </w:rPr>
        <w:t>Администрации Рузского муниципального района</w:t>
      </w:r>
      <w:r w:rsidRPr="002A2747">
        <w:rPr>
          <w:rFonts w:ascii="Times New Roman" w:hAnsi="Times New Roman"/>
          <w:sz w:val="24"/>
          <w:szCs w:val="24"/>
        </w:rPr>
        <w:t xml:space="preserve">, участвующих в предоставлении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w:t>
      </w:r>
    </w:p>
    <w:p w:rsidR="00F64DB1" w:rsidRPr="002A2747" w:rsidRDefault="00F64DB1" w:rsidP="00243A85">
      <w:pPr>
        <w:pStyle w:val="affff9"/>
        <w:numPr>
          <w:ilvl w:val="1"/>
          <w:numId w:val="10"/>
        </w:numPr>
        <w:ind w:left="0" w:firstLine="709"/>
        <w:jc w:val="both"/>
        <w:rPr>
          <w:rFonts w:ascii="Times New Roman" w:hAnsi="Times New Roman"/>
          <w:sz w:val="24"/>
          <w:szCs w:val="24"/>
        </w:rPr>
      </w:pPr>
      <w:r w:rsidRPr="002A2747">
        <w:rPr>
          <w:rFonts w:ascii="Times New Roman" w:hAnsi="Times New Roman"/>
          <w:sz w:val="24"/>
          <w:szCs w:val="24"/>
        </w:rPr>
        <w:t xml:space="preserve">Порядок осуществления Текущего контроля в </w:t>
      </w:r>
      <w:r w:rsidR="00EE7A24">
        <w:rPr>
          <w:rFonts w:ascii="Times New Roman" w:hAnsi="Times New Roman"/>
          <w:i/>
          <w:sz w:val="24"/>
          <w:szCs w:val="24"/>
          <w:u w:val="single"/>
        </w:rPr>
        <w:t>Администрации Рузского муниципального района</w:t>
      </w:r>
      <w:r w:rsidR="00984123" w:rsidRPr="002A2747">
        <w:rPr>
          <w:rFonts w:ascii="Times New Roman" w:hAnsi="Times New Roman"/>
          <w:sz w:val="24"/>
          <w:szCs w:val="24"/>
        </w:rPr>
        <w:t xml:space="preserve"> </w:t>
      </w:r>
      <w:r w:rsidRPr="002A2747">
        <w:rPr>
          <w:rFonts w:ascii="Times New Roman" w:hAnsi="Times New Roman"/>
          <w:sz w:val="24"/>
          <w:szCs w:val="24"/>
        </w:rPr>
        <w:t xml:space="preserve">утверждается </w:t>
      </w:r>
      <w:r w:rsidR="00984123" w:rsidRPr="002A2747">
        <w:rPr>
          <w:rFonts w:ascii="Times New Roman" w:hAnsi="Times New Roman"/>
          <w:sz w:val="24"/>
          <w:szCs w:val="24"/>
        </w:rPr>
        <w:t xml:space="preserve">руководителем </w:t>
      </w:r>
      <w:r w:rsidR="00EE7A24">
        <w:rPr>
          <w:rFonts w:ascii="Times New Roman" w:hAnsi="Times New Roman"/>
          <w:i/>
          <w:sz w:val="24"/>
          <w:szCs w:val="24"/>
          <w:u w:val="single"/>
        </w:rPr>
        <w:t>Администрации Рузского муниципального района</w:t>
      </w:r>
      <w:r w:rsidRPr="002A2747">
        <w:rPr>
          <w:rFonts w:ascii="Times New Roman" w:hAnsi="Times New Roman"/>
          <w:sz w:val="24"/>
          <w:szCs w:val="24"/>
        </w:rPr>
        <w:t>.</w:t>
      </w:r>
    </w:p>
    <w:p w:rsidR="00F64DB1" w:rsidRPr="002A2747" w:rsidRDefault="00F64DB1" w:rsidP="00243A85">
      <w:pPr>
        <w:pStyle w:val="affff9"/>
        <w:numPr>
          <w:ilvl w:val="1"/>
          <w:numId w:val="10"/>
        </w:numPr>
        <w:ind w:left="0" w:firstLine="709"/>
        <w:jc w:val="both"/>
        <w:rPr>
          <w:rFonts w:ascii="Times New Roman" w:hAnsi="Times New Roman"/>
          <w:sz w:val="24"/>
          <w:szCs w:val="24"/>
        </w:rPr>
      </w:pPr>
      <w:r w:rsidRPr="002A2747">
        <w:rPr>
          <w:rFonts w:ascii="Times New Roman" w:hAnsi="Times New Roman"/>
          <w:sz w:val="24"/>
          <w:szCs w:val="24"/>
        </w:rPr>
        <w:t xml:space="preserve">Контроль за соблюдением порядка предоставления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EE7A24">
        <w:rPr>
          <w:rFonts w:ascii="Times New Roman" w:hAnsi="Times New Roman"/>
          <w:i/>
          <w:sz w:val="24"/>
          <w:szCs w:val="24"/>
          <w:u w:val="single"/>
        </w:rPr>
        <w:t>Администрации Рузского муниципального района</w:t>
      </w:r>
      <w:r w:rsidRPr="002A2747">
        <w:rPr>
          <w:rFonts w:ascii="Times New Roman" w:hAnsi="Times New Roman"/>
          <w:sz w:val="24"/>
          <w:szCs w:val="24"/>
        </w:rPr>
        <w:t xml:space="preserve"> положений</w:t>
      </w:r>
      <w:r w:rsidR="00BB1927" w:rsidRPr="002A2747">
        <w:rPr>
          <w:rFonts w:ascii="Times New Roman" w:hAnsi="Times New Roman"/>
          <w:sz w:val="24"/>
          <w:szCs w:val="24"/>
        </w:rPr>
        <w:t xml:space="preserve"> </w:t>
      </w:r>
      <w:r w:rsidR="006E4A5E" w:rsidRPr="002A2747">
        <w:rPr>
          <w:rFonts w:ascii="Times New Roman" w:hAnsi="Times New Roman"/>
          <w:sz w:val="24"/>
          <w:szCs w:val="24"/>
        </w:rPr>
        <w:t>Административного регламента</w:t>
      </w:r>
      <w:r w:rsidRPr="002A2747">
        <w:rPr>
          <w:rFonts w:ascii="Times New Roman" w:hAnsi="Times New Roman"/>
          <w:sz w:val="24"/>
          <w:szCs w:val="24"/>
        </w:rPr>
        <w:t xml:space="preserve"> в части соблюдения порядка предоставления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w:t>
      </w:r>
    </w:p>
    <w:p w:rsidR="00F64DB1" w:rsidRPr="002A2747" w:rsidRDefault="00F64DB1" w:rsidP="00243A85">
      <w:pPr>
        <w:pStyle w:val="affff9"/>
        <w:numPr>
          <w:ilvl w:val="1"/>
          <w:numId w:val="10"/>
        </w:numPr>
        <w:ind w:left="0" w:firstLine="709"/>
        <w:jc w:val="both"/>
        <w:rPr>
          <w:rFonts w:ascii="Times New Roman" w:hAnsi="Times New Roman"/>
          <w:sz w:val="24"/>
          <w:szCs w:val="24"/>
        </w:rPr>
      </w:pPr>
      <w:r w:rsidRPr="002A2747">
        <w:rPr>
          <w:rFonts w:ascii="Times New Roman" w:hAnsi="Times New Roman"/>
          <w:sz w:val="24"/>
          <w:szCs w:val="24"/>
        </w:rPr>
        <w:t xml:space="preserve">Плановые проверки </w:t>
      </w:r>
      <w:r w:rsidR="00EE7A24">
        <w:rPr>
          <w:rFonts w:ascii="Times New Roman" w:hAnsi="Times New Roman"/>
          <w:i/>
          <w:sz w:val="24"/>
          <w:szCs w:val="24"/>
          <w:u w:val="single"/>
        </w:rPr>
        <w:t>Администрации Рузского муниципального района</w:t>
      </w:r>
      <w:r w:rsidRPr="002A2747">
        <w:rPr>
          <w:rFonts w:ascii="Times New Roman" w:hAnsi="Times New Roman"/>
          <w:sz w:val="24"/>
          <w:szCs w:val="24"/>
        </w:rPr>
        <w:t xml:space="preserve">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F64DB1" w:rsidRPr="002A2747" w:rsidRDefault="00F64DB1" w:rsidP="00243A85">
      <w:pPr>
        <w:pStyle w:val="affff9"/>
        <w:numPr>
          <w:ilvl w:val="1"/>
          <w:numId w:val="10"/>
        </w:numPr>
        <w:ind w:left="0" w:firstLine="709"/>
        <w:jc w:val="both"/>
        <w:rPr>
          <w:rFonts w:ascii="Times New Roman" w:hAnsi="Times New Roman"/>
          <w:sz w:val="24"/>
          <w:szCs w:val="24"/>
        </w:rPr>
      </w:pPr>
      <w:r w:rsidRPr="002A2747">
        <w:rPr>
          <w:rFonts w:ascii="Times New Roman" w:hAnsi="Times New Roman"/>
          <w:sz w:val="24"/>
          <w:szCs w:val="24"/>
        </w:rPr>
        <w:t xml:space="preserve">Внеплановые проверки </w:t>
      </w:r>
      <w:r w:rsidR="00EE7A24">
        <w:rPr>
          <w:rFonts w:ascii="Times New Roman" w:hAnsi="Times New Roman"/>
          <w:i/>
          <w:sz w:val="24"/>
          <w:szCs w:val="24"/>
          <w:u w:val="single"/>
        </w:rPr>
        <w:t>Администрации Рузского муниципального района</w:t>
      </w:r>
      <w:r w:rsidRPr="002A2747">
        <w:rPr>
          <w:rFonts w:ascii="Times New Roman" w:hAnsi="Times New Roman"/>
          <w:sz w:val="24"/>
          <w:szCs w:val="24"/>
        </w:rPr>
        <w:t xml:space="preserve"> проводятся</w:t>
      </w:r>
      <w:r w:rsidR="009B02B3" w:rsidRPr="002A2747">
        <w:rPr>
          <w:rFonts w:ascii="Times New Roman" w:hAnsi="Times New Roman"/>
          <w:sz w:val="24"/>
          <w:szCs w:val="24"/>
        </w:rPr>
        <w:t xml:space="preserve"> </w:t>
      </w:r>
      <w:r w:rsidRPr="002A2747">
        <w:rPr>
          <w:rFonts w:ascii="Times New Roman" w:hAnsi="Times New Roman"/>
          <w:sz w:val="24"/>
          <w:szCs w:val="24"/>
        </w:rPr>
        <w:t>по истечении срока исполнения ранее выданного уполномоченного должностного лица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поступления</w:t>
      </w:r>
      <w:r w:rsidR="009B02B3" w:rsidRPr="002A2747">
        <w:rPr>
          <w:rFonts w:ascii="Times New Roman" w:hAnsi="Times New Roman"/>
          <w:sz w:val="24"/>
          <w:szCs w:val="24"/>
        </w:rPr>
        <w:t xml:space="preserve"> </w:t>
      </w:r>
      <w:r w:rsidRPr="002A2747">
        <w:rPr>
          <w:rFonts w:ascii="Times New Roman" w:hAnsi="Times New Roman"/>
          <w:sz w:val="24"/>
          <w:szCs w:val="24"/>
        </w:rPr>
        <w:t>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w:t>
      </w:r>
      <w:r w:rsidR="009B02B3" w:rsidRPr="002A2747">
        <w:rPr>
          <w:rFonts w:ascii="Times New Roman" w:hAnsi="Times New Roman"/>
          <w:sz w:val="24"/>
          <w:szCs w:val="24"/>
        </w:rPr>
        <w:t xml:space="preserve"> </w:t>
      </w:r>
      <w:r w:rsidRPr="002A2747">
        <w:rPr>
          <w:rFonts w:ascii="Times New Roman" w:hAnsi="Times New Roman"/>
          <w:sz w:val="24"/>
          <w:szCs w:val="24"/>
        </w:rPr>
        <w:t>из средств массовой информации о фактах нарушений</w:t>
      </w:r>
      <w:r w:rsidR="00BB1927" w:rsidRPr="002A2747">
        <w:rPr>
          <w:rFonts w:ascii="Times New Roman" w:hAnsi="Times New Roman"/>
          <w:sz w:val="24"/>
          <w:szCs w:val="24"/>
        </w:rPr>
        <w:t xml:space="preserve"> </w:t>
      </w:r>
      <w:r w:rsidR="006E4A5E" w:rsidRPr="002A2747">
        <w:rPr>
          <w:rFonts w:ascii="Times New Roman" w:hAnsi="Times New Roman"/>
          <w:sz w:val="24"/>
          <w:szCs w:val="24"/>
        </w:rPr>
        <w:t>Административного регламента</w:t>
      </w:r>
      <w:r w:rsidRPr="002A2747">
        <w:rPr>
          <w:rFonts w:ascii="Times New Roman" w:hAnsi="Times New Roman"/>
          <w:sz w:val="24"/>
          <w:szCs w:val="24"/>
        </w:rPr>
        <w:t xml:space="preserve"> и иных нормативных правовых актов, устанавливающих требования к предоставлению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на основании требований прокурора.</w:t>
      </w:r>
    </w:p>
    <w:p w:rsidR="00F64DB1" w:rsidRPr="002A2747" w:rsidRDefault="00F64DB1" w:rsidP="00F64DB1">
      <w:pPr>
        <w:pStyle w:val="affff9"/>
        <w:ind w:firstLine="709"/>
        <w:jc w:val="both"/>
        <w:rPr>
          <w:rFonts w:ascii="Times New Roman" w:hAnsi="Times New Roman"/>
          <w:sz w:val="24"/>
          <w:szCs w:val="24"/>
        </w:rPr>
      </w:pPr>
    </w:p>
    <w:p w:rsidR="00F64DB1" w:rsidRPr="002A2747" w:rsidRDefault="00F64DB1" w:rsidP="00CE5347">
      <w:pPr>
        <w:pStyle w:val="2-"/>
        <w:numPr>
          <w:ilvl w:val="0"/>
          <w:numId w:val="10"/>
        </w:numPr>
        <w:spacing w:before="0" w:after="0" w:line="276" w:lineRule="auto"/>
        <w:rPr>
          <w:i w:val="0"/>
          <w:sz w:val="24"/>
          <w:szCs w:val="24"/>
        </w:rPr>
      </w:pPr>
      <w:bookmarkStart w:id="106" w:name="_Toc438376254"/>
      <w:bookmarkStart w:id="107" w:name="_Toc438727103"/>
      <w:bookmarkStart w:id="108" w:name="_Toc460002901"/>
      <w:r w:rsidRPr="002A2747">
        <w:rPr>
          <w:i w:val="0"/>
          <w:sz w:val="24"/>
          <w:szCs w:val="24"/>
        </w:rPr>
        <w:t xml:space="preserve">Ответственность должностных лиц, государственных гражданских служащих и работников </w:t>
      </w:r>
      <w:r w:rsidR="00EE7A24">
        <w:rPr>
          <w:b w:val="0"/>
          <w:sz w:val="24"/>
          <w:szCs w:val="24"/>
          <w:u w:val="single"/>
        </w:rPr>
        <w:t>Администрации Рузского муниципального района</w:t>
      </w:r>
      <w:r w:rsidR="00B13C0E" w:rsidRPr="002A2747">
        <w:rPr>
          <w:sz w:val="24"/>
          <w:szCs w:val="24"/>
        </w:rPr>
        <w:t xml:space="preserve">, </w:t>
      </w:r>
      <w:r w:rsidR="009B02B3" w:rsidRPr="002A2747">
        <w:rPr>
          <w:i w:val="0"/>
          <w:sz w:val="24"/>
          <w:szCs w:val="24"/>
        </w:rPr>
        <w:t xml:space="preserve"> </w:t>
      </w:r>
      <w:r w:rsidRPr="002A2747">
        <w:rPr>
          <w:i w:val="0"/>
          <w:sz w:val="24"/>
          <w:szCs w:val="24"/>
        </w:rPr>
        <w:t xml:space="preserve">за решения и действия (бездействие), принимаемые (осуществляемые) ими в ходе предоставления </w:t>
      </w:r>
      <w:bookmarkEnd w:id="106"/>
      <w:bookmarkEnd w:id="107"/>
      <w:r w:rsidR="001D539F" w:rsidRPr="002A2747">
        <w:rPr>
          <w:i w:val="0"/>
          <w:sz w:val="24"/>
          <w:szCs w:val="24"/>
        </w:rPr>
        <w:t>Государственной услуги</w:t>
      </w:r>
      <w:bookmarkEnd w:id="108"/>
    </w:p>
    <w:p w:rsidR="00F64DB1" w:rsidRPr="002A2747" w:rsidRDefault="00F64DB1" w:rsidP="00243A85">
      <w:pPr>
        <w:pStyle w:val="affff9"/>
        <w:numPr>
          <w:ilvl w:val="1"/>
          <w:numId w:val="10"/>
        </w:numPr>
        <w:ind w:left="0" w:firstLine="709"/>
        <w:jc w:val="both"/>
        <w:rPr>
          <w:rFonts w:ascii="Times New Roman" w:hAnsi="Times New Roman"/>
          <w:sz w:val="24"/>
          <w:szCs w:val="24"/>
        </w:rPr>
      </w:pPr>
      <w:r w:rsidRPr="002A2747">
        <w:rPr>
          <w:rFonts w:ascii="Times New Roman" w:hAnsi="Times New Roman"/>
          <w:sz w:val="24"/>
          <w:szCs w:val="24"/>
        </w:rPr>
        <w:t xml:space="preserve">Должностные лица, государственные гражданские служащие и работники </w:t>
      </w:r>
      <w:r w:rsidR="00EE7A24">
        <w:rPr>
          <w:rFonts w:ascii="Times New Roman" w:hAnsi="Times New Roman"/>
          <w:i/>
          <w:sz w:val="24"/>
          <w:szCs w:val="24"/>
          <w:u w:val="single"/>
        </w:rPr>
        <w:t>Администрации Рузского муниципального района</w:t>
      </w:r>
      <w:r w:rsidRPr="002A2747">
        <w:rPr>
          <w:rFonts w:ascii="Times New Roman" w:hAnsi="Times New Roman"/>
          <w:sz w:val="24"/>
          <w:szCs w:val="24"/>
        </w:rPr>
        <w:t xml:space="preserve">, ответственные за предоставление </w:t>
      </w:r>
      <w:r w:rsidR="001D539F" w:rsidRPr="002A2747">
        <w:rPr>
          <w:rFonts w:ascii="Times New Roman" w:hAnsi="Times New Roman"/>
          <w:sz w:val="24"/>
          <w:szCs w:val="24"/>
        </w:rPr>
        <w:t>Государственной услуги</w:t>
      </w:r>
      <w:r w:rsidR="009B02B3" w:rsidRPr="002A2747">
        <w:rPr>
          <w:rFonts w:ascii="Times New Roman" w:hAnsi="Times New Roman"/>
          <w:sz w:val="24"/>
          <w:szCs w:val="24"/>
        </w:rPr>
        <w:t xml:space="preserve"> </w:t>
      </w:r>
      <w:r w:rsidRPr="002A2747">
        <w:rPr>
          <w:rFonts w:ascii="Times New Roman" w:hAnsi="Times New Roman"/>
          <w:sz w:val="24"/>
          <w:szCs w:val="24"/>
        </w:rPr>
        <w:t xml:space="preserve">и участвующие в предоставлении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несут ответственность за принимаемые (осуществляемые) в ходе предоставления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решения и действия (бездействие)</w:t>
      </w:r>
      <w:r w:rsidR="009B02B3" w:rsidRPr="002A2747">
        <w:rPr>
          <w:rFonts w:ascii="Times New Roman" w:hAnsi="Times New Roman"/>
          <w:sz w:val="24"/>
          <w:szCs w:val="24"/>
        </w:rPr>
        <w:t xml:space="preserve"> </w:t>
      </w:r>
      <w:r w:rsidRPr="002A2747">
        <w:rPr>
          <w:rFonts w:ascii="Times New Roman" w:hAnsi="Times New Roman"/>
          <w:sz w:val="24"/>
          <w:szCs w:val="24"/>
        </w:rPr>
        <w:t>в соответствии с требованиями законодательства Российской Федерации.</w:t>
      </w:r>
    </w:p>
    <w:p w:rsidR="00F64DB1" w:rsidRPr="002A2747" w:rsidRDefault="00F64DB1" w:rsidP="00243A85">
      <w:pPr>
        <w:pStyle w:val="affff9"/>
        <w:numPr>
          <w:ilvl w:val="1"/>
          <w:numId w:val="10"/>
        </w:numPr>
        <w:ind w:left="0" w:firstLine="709"/>
        <w:jc w:val="both"/>
        <w:rPr>
          <w:rFonts w:ascii="Times New Roman" w:hAnsi="Times New Roman"/>
          <w:sz w:val="24"/>
          <w:szCs w:val="24"/>
        </w:rPr>
      </w:pPr>
      <w:r w:rsidRPr="002A2747">
        <w:rPr>
          <w:rFonts w:ascii="Times New Roman" w:hAnsi="Times New Roman"/>
          <w:sz w:val="24"/>
          <w:szCs w:val="24"/>
        </w:rPr>
        <w:t xml:space="preserve">Неполное или некачественное предоставление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выявленное в процессе Текущего контроля, влечёт применение дисциплинарного взыскания в соответствии</w:t>
      </w:r>
      <w:r w:rsidR="009B02B3" w:rsidRPr="002A2747">
        <w:rPr>
          <w:rFonts w:ascii="Times New Roman" w:hAnsi="Times New Roman"/>
          <w:sz w:val="24"/>
          <w:szCs w:val="24"/>
        </w:rPr>
        <w:t xml:space="preserve"> </w:t>
      </w:r>
      <w:r w:rsidRPr="002A2747">
        <w:rPr>
          <w:rFonts w:ascii="Times New Roman" w:hAnsi="Times New Roman"/>
          <w:sz w:val="24"/>
          <w:szCs w:val="24"/>
        </w:rPr>
        <w:t>с законодательством Российской Федерации.</w:t>
      </w:r>
    </w:p>
    <w:p w:rsidR="00F64DB1" w:rsidRPr="002A2747" w:rsidRDefault="00F64DB1" w:rsidP="00243A85">
      <w:pPr>
        <w:pStyle w:val="affff9"/>
        <w:numPr>
          <w:ilvl w:val="1"/>
          <w:numId w:val="10"/>
        </w:numPr>
        <w:ind w:left="0" w:firstLine="709"/>
        <w:jc w:val="both"/>
        <w:rPr>
          <w:rFonts w:ascii="Times New Roman" w:hAnsi="Times New Roman"/>
          <w:sz w:val="24"/>
          <w:szCs w:val="24"/>
        </w:rPr>
      </w:pPr>
      <w:r w:rsidRPr="002A2747">
        <w:rPr>
          <w:rFonts w:ascii="Times New Roman" w:hAnsi="Times New Roman"/>
          <w:sz w:val="24"/>
          <w:szCs w:val="24"/>
        </w:rPr>
        <w:t xml:space="preserve">Нарушение порядка предоставления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повлекшее ее непредставление или предоставление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с нарушением срока, установленного Регламентом, предусматривает административную ответственность должностного лица </w:t>
      </w:r>
      <w:r w:rsidR="005E6798" w:rsidRPr="002A2747">
        <w:rPr>
          <w:rFonts w:ascii="Times New Roman" w:hAnsi="Times New Roman"/>
          <w:sz w:val="24"/>
          <w:szCs w:val="24"/>
        </w:rPr>
        <w:t>Администрации</w:t>
      </w:r>
      <w:r w:rsidRPr="002A2747">
        <w:rPr>
          <w:rFonts w:ascii="Times New Roman" w:hAnsi="Times New Roman"/>
          <w:sz w:val="24"/>
          <w:szCs w:val="24"/>
        </w:rPr>
        <w:t xml:space="preserve">, ответственного за соблюдение порядка предоставления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установленную Законом Московской области от 30 декабря 2014 года № 198/2014-ОЗ</w:t>
      </w:r>
      <w:r w:rsidR="009B02B3" w:rsidRPr="002A2747">
        <w:rPr>
          <w:rFonts w:ascii="Times New Roman" w:hAnsi="Times New Roman"/>
          <w:sz w:val="24"/>
          <w:szCs w:val="24"/>
        </w:rPr>
        <w:t xml:space="preserve"> </w:t>
      </w:r>
      <w:r w:rsidRPr="002A2747">
        <w:rPr>
          <w:rFonts w:ascii="Times New Roman" w:hAnsi="Times New Roman"/>
          <w:sz w:val="24"/>
          <w:szCs w:val="24"/>
        </w:rPr>
        <w:t xml:space="preserve">«Об административной ответственности за нарушение порядка предоставления государственной или муниципальной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на территории Московской области».</w:t>
      </w:r>
    </w:p>
    <w:p w:rsidR="00F64DB1" w:rsidRPr="002A2747" w:rsidRDefault="00F64DB1" w:rsidP="00243A85">
      <w:pPr>
        <w:pStyle w:val="affff9"/>
        <w:numPr>
          <w:ilvl w:val="1"/>
          <w:numId w:val="10"/>
        </w:numPr>
        <w:ind w:left="0" w:firstLine="709"/>
        <w:jc w:val="both"/>
        <w:rPr>
          <w:rFonts w:ascii="Times New Roman" w:hAnsi="Times New Roman"/>
          <w:sz w:val="24"/>
          <w:szCs w:val="24"/>
        </w:rPr>
      </w:pPr>
      <w:r w:rsidRPr="002A2747">
        <w:rPr>
          <w:rFonts w:ascii="Times New Roman" w:hAnsi="Times New Roman"/>
          <w:sz w:val="24"/>
          <w:szCs w:val="24"/>
        </w:rPr>
        <w:t xml:space="preserve">Должностными лицами, ответственным за соблюдение порядка предоставления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является руководители структурных подразделений </w:t>
      </w:r>
      <w:r w:rsidR="00EE7A24">
        <w:rPr>
          <w:rFonts w:ascii="Times New Roman" w:hAnsi="Times New Roman"/>
          <w:i/>
          <w:sz w:val="24"/>
          <w:szCs w:val="24"/>
          <w:u w:val="single"/>
        </w:rPr>
        <w:t>Администрации Рузского муниципального района</w:t>
      </w:r>
      <w:r w:rsidRPr="002A2747">
        <w:rPr>
          <w:rFonts w:ascii="Times New Roman" w:hAnsi="Times New Roman"/>
          <w:sz w:val="24"/>
          <w:szCs w:val="24"/>
        </w:rPr>
        <w:t xml:space="preserve">, указанных в </w:t>
      </w:r>
      <w:hyperlink w:anchor="п_6_2_ответственные_за_услугу" w:history="1">
        <w:r w:rsidRPr="005850D5">
          <w:rPr>
            <w:rStyle w:val="a7"/>
            <w:rFonts w:ascii="Times New Roman" w:hAnsi="Times New Roman"/>
            <w:sz w:val="24"/>
            <w:szCs w:val="24"/>
          </w:rPr>
          <w:t>п. 6.2</w:t>
        </w:r>
        <w:r w:rsidR="00BB1927" w:rsidRPr="005850D5">
          <w:rPr>
            <w:rStyle w:val="a7"/>
            <w:rFonts w:ascii="Times New Roman" w:hAnsi="Times New Roman"/>
            <w:sz w:val="24"/>
            <w:szCs w:val="24"/>
          </w:rPr>
          <w:t xml:space="preserve"> </w:t>
        </w:r>
        <w:r w:rsidR="006E4A5E" w:rsidRPr="005850D5">
          <w:rPr>
            <w:rStyle w:val="a7"/>
            <w:rFonts w:ascii="Times New Roman" w:hAnsi="Times New Roman"/>
            <w:sz w:val="24"/>
            <w:szCs w:val="24"/>
          </w:rPr>
          <w:t>Административного регламента</w:t>
        </w:r>
      </w:hyperlink>
      <w:r w:rsidRPr="002A2747">
        <w:rPr>
          <w:rFonts w:ascii="Times New Roman" w:hAnsi="Times New Roman"/>
          <w:sz w:val="24"/>
          <w:szCs w:val="24"/>
        </w:rPr>
        <w:t>.</w:t>
      </w:r>
    </w:p>
    <w:p w:rsidR="00F64DB1" w:rsidRPr="002A2747" w:rsidRDefault="00F64DB1" w:rsidP="00F64DB1">
      <w:pPr>
        <w:pStyle w:val="affff9"/>
        <w:ind w:firstLine="709"/>
        <w:jc w:val="both"/>
        <w:rPr>
          <w:rFonts w:ascii="Times New Roman" w:hAnsi="Times New Roman"/>
          <w:sz w:val="24"/>
          <w:szCs w:val="24"/>
        </w:rPr>
      </w:pPr>
    </w:p>
    <w:p w:rsidR="00F64DB1" w:rsidRPr="002A2747" w:rsidRDefault="00F64DB1" w:rsidP="00CE5347">
      <w:pPr>
        <w:pStyle w:val="2-"/>
        <w:numPr>
          <w:ilvl w:val="0"/>
          <w:numId w:val="10"/>
        </w:numPr>
        <w:spacing w:before="0" w:after="0" w:line="276" w:lineRule="auto"/>
        <w:rPr>
          <w:i w:val="0"/>
          <w:sz w:val="24"/>
          <w:szCs w:val="24"/>
        </w:rPr>
      </w:pPr>
      <w:bookmarkStart w:id="109" w:name="_Toc438376255"/>
      <w:bookmarkStart w:id="110" w:name="_Toc438727104"/>
      <w:bookmarkStart w:id="111" w:name="_Toc459994020"/>
      <w:bookmarkStart w:id="112" w:name="_Toc460002902"/>
      <w:r w:rsidRPr="002A2747">
        <w:rPr>
          <w:i w:val="0"/>
          <w:sz w:val="24"/>
          <w:szCs w:val="24"/>
        </w:rPr>
        <w:t>Положения, характеризующие требования к порядку и формам контроля</w:t>
      </w:r>
      <w:r w:rsidR="009B02B3" w:rsidRPr="002A2747">
        <w:rPr>
          <w:i w:val="0"/>
          <w:sz w:val="24"/>
          <w:szCs w:val="24"/>
        </w:rPr>
        <w:t xml:space="preserve"> </w:t>
      </w:r>
      <w:r w:rsidRPr="002A2747">
        <w:rPr>
          <w:i w:val="0"/>
          <w:sz w:val="24"/>
          <w:szCs w:val="24"/>
        </w:rPr>
        <w:t xml:space="preserve">за предоставлением </w:t>
      </w:r>
      <w:r w:rsidR="001D539F" w:rsidRPr="002A2747">
        <w:rPr>
          <w:i w:val="0"/>
          <w:sz w:val="24"/>
          <w:szCs w:val="24"/>
        </w:rPr>
        <w:t>Государственной услуги</w:t>
      </w:r>
      <w:r w:rsidRPr="002A2747">
        <w:rPr>
          <w:i w:val="0"/>
          <w:sz w:val="24"/>
          <w:szCs w:val="24"/>
        </w:rPr>
        <w:t>, в том числе со стороны граждан, их объединений</w:t>
      </w:r>
      <w:r w:rsidR="009B02B3" w:rsidRPr="002A2747">
        <w:rPr>
          <w:i w:val="0"/>
          <w:sz w:val="24"/>
          <w:szCs w:val="24"/>
        </w:rPr>
        <w:t xml:space="preserve"> </w:t>
      </w:r>
      <w:r w:rsidRPr="002A2747">
        <w:rPr>
          <w:i w:val="0"/>
          <w:sz w:val="24"/>
          <w:szCs w:val="24"/>
        </w:rPr>
        <w:t>и организаций</w:t>
      </w:r>
      <w:bookmarkEnd w:id="109"/>
      <w:bookmarkEnd w:id="110"/>
      <w:bookmarkEnd w:id="111"/>
      <w:bookmarkEnd w:id="112"/>
    </w:p>
    <w:p w:rsidR="00F64DB1" w:rsidRPr="002A2747" w:rsidRDefault="00F64DB1" w:rsidP="00F64DB1">
      <w:pPr>
        <w:pStyle w:val="affff9"/>
        <w:ind w:firstLine="709"/>
        <w:jc w:val="both"/>
        <w:rPr>
          <w:rFonts w:ascii="Times New Roman" w:hAnsi="Times New Roman"/>
          <w:sz w:val="24"/>
          <w:szCs w:val="24"/>
        </w:rPr>
      </w:pPr>
    </w:p>
    <w:p w:rsidR="00F64DB1" w:rsidRPr="002A2747" w:rsidRDefault="00F64DB1" w:rsidP="00243A85">
      <w:pPr>
        <w:pStyle w:val="affff9"/>
        <w:numPr>
          <w:ilvl w:val="1"/>
          <w:numId w:val="10"/>
        </w:numPr>
        <w:ind w:left="0" w:firstLine="709"/>
        <w:jc w:val="both"/>
        <w:rPr>
          <w:rFonts w:ascii="Times New Roman" w:hAnsi="Times New Roman"/>
          <w:sz w:val="24"/>
          <w:szCs w:val="24"/>
        </w:rPr>
      </w:pPr>
      <w:r w:rsidRPr="002A2747">
        <w:rPr>
          <w:rFonts w:ascii="Times New Roman" w:hAnsi="Times New Roman"/>
          <w:sz w:val="24"/>
          <w:szCs w:val="24"/>
        </w:rPr>
        <w:t xml:space="preserve">Требованиями к порядку и формам Текущего контроля за предоставлением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являются:</w:t>
      </w:r>
    </w:p>
    <w:p w:rsidR="00F64DB1" w:rsidRPr="002A2747" w:rsidRDefault="00F64DB1" w:rsidP="00892E90">
      <w:pPr>
        <w:pStyle w:val="affff9"/>
        <w:ind w:left="709"/>
        <w:jc w:val="both"/>
        <w:rPr>
          <w:rFonts w:ascii="Times New Roman" w:hAnsi="Times New Roman"/>
          <w:sz w:val="24"/>
          <w:szCs w:val="24"/>
        </w:rPr>
      </w:pPr>
      <w:r w:rsidRPr="002A2747">
        <w:rPr>
          <w:rFonts w:ascii="Times New Roman" w:hAnsi="Times New Roman"/>
          <w:sz w:val="24"/>
          <w:szCs w:val="24"/>
        </w:rPr>
        <w:t>- независимость;</w:t>
      </w:r>
    </w:p>
    <w:p w:rsidR="00F64DB1" w:rsidRPr="002A2747" w:rsidRDefault="00F64DB1" w:rsidP="00892E90">
      <w:pPr>
        <w:pStyle w:val="affff9"/>
        <w:ind w:left="709"/>
        <w:jc w:val="both"/>
        <w:rPr>
          <w:rFonts w:ascii="Times New Roman" w:hAnsi="Times New Roman"/>
          <w:sz w:val="24"/>
          <w:szCs w:val="24"/>
        </w:rPr>
      </w:pPr>
      <w:r w:rsidRPr="002A2747">
        <w:rPr>
          <w:rFonts w:ascii="Times New Roman" w:hAnsi="Times New Roman"/>
          <w:sz w:val="24"/>
          <w:szCs w:val="24"/>
        </w:rPr>
        <w:t>- тщательность.</w:t>
      </w:r>
    </w:p>
    <w:p w:rsidR="00F64DB1" w:rsidRPr="002A2747" w:rsidRDefault="00F64DB1" w:rsidP="00243A85">
      <w:pPr>
        <w:pStyle w:val="affff9"/>
        <w:numPr>
          <w:ilvl w:val="1"/>
          <w:numId w:val="10"/>
        </w:numPr>
        <w:ind w:left="0" w:firstLine="709"/>
        <w:jc w:val="both"/>
        <w:rPr>
          <w:rFonts w:ascii="Times New Roman" w:hAnsi="Times New Roman"/>
          <w:sz w:val="24"/>
          <w:szCs w:val="24"/>
        </w:rPr>
      </w:pPr>
      <w:r w:rsidRPr="002A2747">
        <w:rPr>
          <w:rFonts w:ascii="Times New Roman" w:hAnsi="Times New Roman"/>
          <w:sz w:val="24"/>
          <w:szCs w:val="24"/>
        </w:rPr>
        <w:t>Независимость Текущего контроля заключается в том, что</w:t>
      </w:r>
      <w:r w:rsidR="009B02B3" w:rsidRPr="002A2747">
        <w:rPr>
          <w:rFonts w:ascii="Times New Roman" w:hAnsi="Times New Roman"/>
          <w:sz w:val="24"/>
          <w:szCs w:val="24"/>
        </w:rPr>
        <w:t xml:space="preserve"> </w:t>
      </w:r>
      <w:r w:rsidRPr="002A2747">
        <w:rPr>
          <w:rFonts w:ascii="Times New Roman" w:hAnsi="Times New Roman"/>
          <w:sz w:val="24"/>
          <w:szCs w:val="24"/>
        </w:rPr>
        <w:t xml:space="preserve">должностное лицо, уполномоченное на его осуществление, не зависит от должностного лица, государственного гражданского служащего, работника </w:t>
      </w:r>
      <w:r w:rsidR="00EE7A24">
        <w:rPr>
          <w:rFonts w:ascii="Times New Roman" w:hAnsi="Times New Roman"/>
          <w:i/>
          <w:sz w:val="24"/>
          <w:szCs w:val="24"/>
          <w:u w:val="single"/>
        </w:rPr>
        <w:t>Администрации Рузского муниципального района</w:t>
      </w:r>
      <w:r w:rsidRPr="002A2747">
        <w:rPr>
          <w:rFonts w:ascii="Times New Roman" w:hAnsi="Times New Roman"/>
          <w:sz w:val="24"/>
          <w:szCs w:val="24"/>
        </w:rPr>
        <w:t>,</w:t>
      </w:r>
      <w:r w:rsidR="009B02B3" w:rsidRPr="002A2747">
        <w:rPr>
          <w:rFonts w:ascii="Times New Roman" w:hAnsi="Times New Roman"/>
          <w:sz w:val="24"/>
          <w:szCs w:val="24"/>
        </w:rPr>
        <w:t xml:space="preserve"> </w:t>
      </w:r>
      <w:r w:rsidRPr="002A2747">
        <w:rPr>
          <w:rFonts w:ascii="Times New Roman" w:hAnsi="Times New Roman"/>
          <w:sz w:val="24"/>
          <w:szCs w:val="24"/>
        </w:rPr>
        <w:t>участвующего</w:t>
      </w:r>
      <w:r w:rsidR="009B02B3" w:rsidRPr="002A2747">
        <w:rPr>
          <w:rFonts w:ascii="Times New Roman" w:hAnsi="Times New Roman"/>
          <w:sz w:val="24"/>
          <w:szCs w:val="24"/>
        </w:rPr>
        <w:t xml:space="preserve"> </w:t>
      </w:r>
      <w:r w:rsidRPr="002A2747">
        <w:rPr>
          <w:rFonts w:ascii="Times New Roman" w:hAnsi="Times New Roman"/>
          <w:sz w:val="24"/>
          <w:szCs w:val="24"/>
        </w:rPr>
        <w:t xml:space="preserve">в предоставлении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в том числе не имеет родства с ним.</w:t>
      </w:r>
    </w:p>
    <w:p w:rsidR="00F64DB1" w:rsidRPr="002A2747" w:rsidRDefault="00F64DB1" w:rsidP="00243A85">
      <w:pPr>
        <w:pStyle w:val="affff9"/>
        <w:numPr>
          <w:ilvl w:val="1"/>
          <w:numId w:val="10"/>
        </w:numPr>
        <w:ind w:left="0" w:firstLine="709"/>
        <w:jc w:val="both"/>
        <w:rPr>
          <w:rFonts w:ascii="Times New Roman" w:hAnsi="Times New Roman"/>
          <w:sz w:val="24"/>
          <w:szCs w:val="24"/>
        </w:rPr>
      </w:pPr>
      <w:r w:rsidRPr="002A2747">
        <w:rPr>
          <w:rFonts w:ascii="Times New Roman" w:hAnsi="Times New Roman"/>
          <w:sz w:val="24"/>
          <w:szCs w:val="24"/>
        </w:rPr>
        <w:t>Должностные лица, осуществляющие</w:t>
      </w:r>
      <w:r w:rsidR="009B02B3" w:rsidRPr="002A2747">
        <w:rPr>
          <w:rFonts w:ascii="Times New Roman" w:hAnsi="Times New Roman"/>
          <w:sz w:val="24"/>
          <w:szCs w:val="24"/>
        </w:rPr>
        <w:t xml:space="preserve"> </w:t>
      </w:r>
      <w:r w:rsidRPr="002A2747">
        <w:rPr>
          <w:rFonts w:ascii="Times New Roman" w:hAnsi="Times New Roman"/>
          <w:sz w:val="24"/>
          <w:szCs w:val="24"/>
        </w:rPr>
        <w:t xml:space="preserve">Текущий контроль за предоставлением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должны принимать меры по предотвращению конфликта интересов при предоставлении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w:t>
      </w:r>
    </w:p>
    <w:p w:rsidR="00F64DB1" w:rsidRPr="002A2747" w:rsidRDefault="00F64DB1" w:rsidP="00243A85">
      <w:pPr>
        <w:pStyle w:val="affff9"/>
        <w:numPr>
          <w:ilvl w:val="1"/>
          <w:numId w:val="10"/>
        </w:numPr>
        <w:ind w:left="0" w:firstLine="709"/>
        <w:jc w:val="both"/>
        <w:rPr>
          <w:rFonts w:ascii="Times New Roman" w:hAnsi="Times New Roman"/>
          <w:sz w:val="24"/>
          <w:szCs w:val="24"/>
        </w:rPr>
      </w:pPr>
      <w:r w:rsidRPr="002A2747">
        <w:rPr>
          <w:rFonts w:ascii="Times New Roman" w:hAnsi="Times New Roman"/>
          <w:sz w:val="24"/>
          <w:szCs w:val="24"/>
        </w:rPr>
        <w:t xml:space="preserve">Тщательность осуществления Текущего контроля за предоставлением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rsidR="00F64DB1" w:rsidRPr="002A2747" w:rsidRDefault="00F64DB1" w:rsidP="00243A85">
      <w:pPr>
        <w:pStyle w:val="affff9"/>
        <w:numPr>
          <w:ilvl w:val="1"/>
          <w:numId w:val="10"/>
        </w:numPr>
        <w:ind w:left="0" w:firstLine="709"/>
        <w:jc w:val="both"/>
        <w:rPr>
          <w:rFonts w:ascii="Times New Roman" w:hAnsi="Times New Roman"/>
          <w:sz w:val="24"/>
          <w:szCs w:val="24"/>
        </w:rPr>
      </w:pPr>
      <w:r w:rsidRPr="002A2747">
        <w:rPr>
          <w:rFonts w:ascii="Times New Roman" w:hAnsi="Times New Roman"/>
          <w:sz w:val="24"/>
          <w:szCs w:val="24"/>
        </w:rPr>
        <w:t>Граждане, их объединения и организации для осуществления контроля</w:t>
      </w:r>
      <w:r w:rsidR="009B02B3" w:rsidRPr="002A2747">
        <w:rPr>
          <w:rFonts w:ascii="Times New Roman" w:hAnsi="Times New Roman"/>
          <w:sz w:val="24"/>
          <w:szCs w:val="24"/>
        </w:rPr>
        <w:t xml:space="preserve"> </w:t>
      </w:r>
      <w:r w:rsidRPr="002A2747">
        <w:rPr>
          <w:rFonts w:ascii="Times New Roman" w:hAnsi="Times New Roman"/>
          <w:sz w:val="24"/>
          <w:szCs w:val="24"/>
        </w:rPr>
        <w:t xml:space="preserve">за предоставлением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имеют право направлять в </w:t>
      </w:r>
      <w:r w:rsidR="00EE7A24">
        <w:rPr>
          <w:rFonts w:ascii="Times New Roman" w:hAnsi="Times New Roman"/>
          <w:i/>
          <w:sz w:val="24"/>
          <w:szCs w:val="24"/>
          <w:u w:val="single"/>
        </w:rPr>
        <w:t>Администрация Рузского муниципального района</w:t>
      </w:r>
      <w:r w:rsidR="00BB1927" w:rsidRPr="002A2747">
        <w:rPr>
          <w:rFonts w:ascii="Times New Roman" w:hAnsi="Times New Roman"/>
          <w:sz w:val="24"/>
          <w:szCs w:val="24"/>
        </w:rPr>
        <w:t xml:space="preserve"> </w:t>
      </w:r>
      <w:r w:rsidRPr="002A2747">
        <w:rPr>
          <w:rFonts w:ascii="Times New Roman" w:hAnsi="Times New Roman"/>
          <w:sz w:val="24"/>
          <w:szCs w:val="24"/>
        </w:rPr>
        <w:t xml:space="preserve">индивидуальные и коллективные обращения с предложениями по совершенствованию порядка предоставления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а также жалобы и заявления на действия (бездействия) должностных лиц </w:t>
      </w:r>
      <w:r w:rsidR="00EE7A24">
        <w:rPr>
          <w:rFonts w:ascii="Times New Roman" w:hAnsi="Times New Roman"/>
          <w:i/>
          <w:sz w:val="24"/>
          <w:szCs w:val="24"/>
          <w:u w:val="single"/>
        </w:rPr>
        <w:t>Администрации Рузского муниципального района</w:t>
      </w:r>
      <w:r w:rsidRPr="002A2747">
        <w:rPr>
          <w:rFonts w:ascii="Times New Roman" w:hAnsi="Times New Roman"/>
          <w:sz w:val="24"/>
          <w:szCs w:val="24"/>
        </w:rPr>
        <w:t xml:space="preserve"> и принятые ими решения, связанные</w:t>
      </w:r>
      <w:r w:rsidR="009B02B3" w:rsidRPr="002A2747">
        <w:rPr>
          <w:rFonts w:ascii="Times New Roman" w:hAnsi="Times New Roman"/>
          <w:sz w:val="24"/>
          <w:szCs w:val="24"/>
        </w:rPr>
        <w:t xml:space="preserve"> </w:t>
      </w:r>
      <w:r w:rsidRPr="002A2747">
        <w:rPr>
          <w:rFonts w:ascii="Times New Roman" w:hAnsi="Times New Roman"/>
          <w:sz w:val="24"/>
          <w:szCs w:val="24"/>
        </w:rPr>
        <w:t xml:space="preserve">с предоставлением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w:t>
      </w:r>
      <w:r w:rsidR="009B02B3" w:rsidRPr="002A2747">
        <w:rPr>
          <w:rFonts w:ascii="Times New Roman" w:hAnsi="Times New Roman"/>
          <w:sz w:val="24"/>
          <w:szCs w:val="24"/>
        </w:rPr>
        <w:t xml:space="preserve"> </w:t>
      </w:r>
    </w:p>
    <w:p w:rsidR="00F64DB1" w:rsidRPr="002A2747" w:rsidRDefault="00F64DB1" w:rsidP="00243A85">
      <w:pPr>
        <w:pStyle w:val="affff9"/>
        <w:numPr>
          <w:ilvl w:val="1"/>
          <w:numId w:val="10"/>
        </w:numPr>
        <w:ind w:left="0" w:firstLine="709"/>
        <w:jc w:val="both"/>
        <w:rPr>
          <w:rFonts w:ascii="Times New Roman" w:hAnsi="Times New Roman"/>
          <w:sz w:val="24"/>
          <w:szCs w:val="24"/>
        </w:rPr>
      </w:pPr>
      <w:r w:rsidRPr="002A2747">
        <w:rPr>
          <w:rFonts w:ascii="Times New Roman" w:hAnsi="Times New Roman"/>
          <w:sz w:val="24"/>
          <w:szCs w:val="24"/>
        </w:rPr>
        <w:t>Граждане, их объединения и организации для осуществления контроля</w:t>
      </w:r>
      <w:r w:rsidR="009B02B3" w:rsidRPr="002A2747">
        <w:rPr>
          <w:rFonts w:ascii="Times New Roman" w:hAnsi="Times New Roman"/>
          <w:sz w:val="24"/>
          <w:szCs w:val="24"/>
        </w:rPr>
        <w:t xml:space="preserve"> </w:t>
      </w:r>
      <w:r w:rsidRPr="002A2747">
        <w:rPr>
          <w:rFonts w:ascii="Times New Roman" w:hAnsi="Times New Roman"/>
          <w:sz w:val="24"/>
          <w:szCs w:val="24"/>
        </w:rPr>
        <w:t xml:space="preserve">за предоставлением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w:t>
      </w:r>
      <w:r w:rsidR="009B02B3" w:rsidRPr="002A2747">
        <w:rPr>
          <w:rFonts w:ascii="Times New Roman" w:hAnsi="Times New Roman"/>
          <w:sz w:val="24"/>
          <w:szCs w:val="24"/>
        </w:rPr>
        <w:t xml:space="preserve"> </w:t>
      </w:r>
      <w:r w:rsidRPr="002A2747">
        <w:rPr>
          <w:rFonts w:ascii="Times New Roman" w:hAnsi="Times New Roman"/>
          <w:sz w:val="24"/>
          <w:szCs w:val="24"/>
        </w:rPr>
        <w:t xml:space="preserve">и связи Московской области жалобы на нарушение должностными лицами, государственными гражданскими служащими </w:t>
      </w:r>
      <w:r w:rsidR="00EE7A24">
        <w:rPr>
          <w:rFonts w:ascii="Times New Roman" w:hAnsi="Times New Roman"/>
          <w:i/>
          <w:sz w:val="24"/>
          <w:szCs w:val="24"/>
          <w:u w:val="single"/>
        </w:rPr>
        <w:t>Администрации Рузского муниципального района</w:t>
      </w:r>
      <w:r w:rsidRPr="002A2747">
        <w:rPr>
          <w:rFonts w:ascii="Times New Roman" w:hAnsi="Times New Roman"/>
          <w:sz w:val="24"/>
          <w:szCs w:val="24"/>
        </w:rPr>
        <w:t xml:space="preserve"> порядка предоставления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повлекшее ее непредставление или предоставление с нарушением срока, установленного Регламентом.</w:t>
      </w:r>
    </w:p>
    <w:p w:rsidR="00F64DB1" w:rsidRPr="002A2747" w:rsidRDefault="00F64DB1" w:rsidP="00243A85">
      <w:pPr>
        <w:pStyle w:val="affff9"/>
        <w:numPr>
          <w:ilvl w:val="1"/>
          <w:numId w:val="10"/>
        </w:numPr>
        <w:ind w:left="0" w:firstLine="709"/>
        <w:jc w:val="both"/>
        <w:rPr>
          <w:rFonts w:ascii="Times New Roman" w:hAnsi="Times New Roman"/>
          <w:sz w:val="24"/>
          <w:szCs w:val="24"/>
        </w:rPr>
      </w:pPr>
      <w:r w:rsidRPr="002A2747">
        <w:rPr>
          <w:rFonts w:ascii="Times New Roman" w:hAnsi="Times New Roman"/>
          <w:sz w:val="24"/>
          <w:szCs w:val="24"/>
        </w:rPr>
        <w:t xml:space="preserve">Контроль за предоставлением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в том числе со стороны граждан</w:t>
      </w:r>
      <w:r w:rsidR="009B02B3" w:rsidRPr="002A2747">
        <w:rPr>
          <w:rFonts w:ascii="Times New Roman" w:hAnsi="Times New Roman"/>
          <w:sz w:val="24"/>
          <w:szCs w:val="24"/>
        </w:rPr>
        <w:t xml:space="preserve"> </w:t>
      </w:r>
      <w:r w:rsidRPr="002A2747">
        <w:rPr>
          <w:rFonts w:ascii="Times New Roman" w:hAnsi="Times New Roman"/>
          <w:sz w:val="24"/>
          <w:szCs w:val="24"/>
        </w:rPr>
        <w:t xml:space="preserve">их объединений и организаций, осуществляется посредством открытости деятельности </w:t>
      </w:r>
      <w:r w:rsidR="00EE7A24">
        <w:rPr>
          <w:rFonts w:ascii="Times New Roman" w:hAnsi="Times New Roman"/>
          <w:i/>
          <w:sz w:val="24"/>
          <w:szCs w:val="24"/>
          <w:u w:val="single"/>
        </w:rPr>
        <w:t>Администрации Рузского муниципального района</w:t>
      </w:r>
      <w:r w:rsidRPr="002A2747">
        <w:rPr>
          <w:rFonts w:ascii="Times New Roman" w:hAnsi="Times New Roman"/>
          <w:sz w:val="24"/>
          <w:szCs w:val="24"/>
        </w:rPr>
        <w:t xml:space="preserve"> при предоставлении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получения полной, актуальной и достоверной информации о порядке предоставления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и возможности досудебного рассмотрения обращений (жалоб) в процессе получения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w:t>
      </w:r>
    </w:p>
    <w:p w:rsidR="00F64DB1" w:rsidRPr="002A2747" w:rsidRDefault="00F64DB1" w:rsidP="00243A85">
      <w:pPr>
        <w:pStyle w:val="affff9"/>
        <w:numPr>
          <w:ilvl w:val="1"/>
          <w:numId w:val="10"/>
        </w:numPr>
        <w:ind w:left="0" w:firstLine="709"/>
        <w:jc w:val="both"/>
        <w:rPr>
          <w:rFonts w:ascii="Times New Roman" w:hAnsi="Times New Roman"/>
          <w:sz w:val="24"/>
          <w:szCs w:val="24"/>
        </w:rPr>
      </w:pPr>
      <w:r w:rsidRPr="002A2747">
        <w:rPr>
          <w:rFonts w:ascii="Times New Roman" w:hAnsi="Times New Roman"/>
          <w:sz w:val="24"/>
          <w:szCs w:val="24"/>
        </w:rPr>
        <w:t xml:space="preserve">Заявители могут контролировать предоставление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путем получения информации о ходе </w:t>
      </w:r>
      <w:r w:rsidR="005E6798" w:rsidRPr="002A2747">
        <w:rPr>
          <w:rFonts w:ascii="Times New Roman" w:hAnsi="Times New Roman"/>
          <w:sz w:val="24"/>
          <w:szCs w:val="24"/>
        </w:rPr>
        <w:t xml:space="preserve">предоставления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243D8E" w:rsidRPr="002A2747" w:rsidRDefault="00243D8E" w:rsidP="00892E90">
      <w:pPr>
        <w:pStyle w:val="4"/>
        <w:ind w:firstLine="709"/>
        <w:rPr>
          <w:szCs w:val="24"/>
        </w:rPr>
      </w:pPr>
    </w:p>
    <w:p w:rsidR="002361C4" w:rsidRPr="002A2747" w:rsidRDefault="001E0904" w:rsidP="007C4AE7">
      <w:pPr>
        <w:pStyle w:val="1-"/>
        <w:spacing w:before="0" w:after="0"/>
        <w:rPr>
          <w:sz w:val="24"/>
          <w:szCs w:val="24"/>
          <w:lang w:eastAsia="en-US"/>
        </w:rPr>
      </w:pPr>
      <w:bookmarkStart w:id="113" w:name="_Toc459994021"/>
      <w:bookmarkStart w:id="114" w:name="_Toc460002903"/>
      <w:r w:rsidRPr="002A2747">
        <w:rPr>
          <w:sz w:val="24"/>
          <w:szCs w:val="24"/>
        </w:rPr>
        <w:t xml:space="preserve">Раздел </w:t>
      </w:r>
      <w:r w:rsidRPr="002A2747">
        <w:rPr>
          <w:sz w:val="24"/>
          <w:szCs w:val="24"/>
          <w:lang w:val="en-US"/>
        </w:rPr>
        <w:t>V</w:t>
      </w:r>
      <w:r w:rsidRPr="002A2747">
        <w:rPr>
          <w:sz w:val="24"/>
          <w:szCs w:val="24"/>
        </w:rPr>
        <w:t xml:space="preserve">. Досудебный (внесудебный) порядок обжалования решений и действий (бездействия) органов и лиц, участвующих в предоставлении </w:t>
      </w:r>
      <w:bookmarkEnd w:id="96"/>
      <w:bookmarkEnd w:id="97"/>
      <w:r w:rsidR="001D539F" w:rsidRPr="002A2747">
        <w:rPr>
          <w:sz w:val="24"/>
          <w:szCs w:val="24"/>
        </w:rPr>
        <w:t>Государственной услуги</w:t>
      </w:r>
      <w:bookmarkEnd w:id="113"/>
      <w:bookmarkEnd w:id="114"/>
    </w:p>
    <w:p w:rsidR="001E0904" w:rsidRPr="002A2747" w:rsidRDefault="002361C4" w:rsidP="00CE5347">
      <w:pPr>
        <w:pStyle w:val="2-"/>
        <w:numPr>
          <w:ilvl w:val="0"/>
          <w:numId w:val="10"/>
        </w:numPr>
        <w:spacing w:before="0" w:after="0" w:line="276" w:lineRule="auto"/>
        <w:rPr>
          <w:i w:val="0"/>
          <w:sz w:val="24"/>
          <w:szCs w:val="24"/>
          <w:lang w:eastAsia="ru-RU"/>
        </w:rPr>
      </w:pPr>
      <w:bookmarkStart w:id="115" w:name="_Toc459994022"/>
      <w:bookmarkStart w:id="116" w:name="_Toc460002904"/>
      <w:r w:rsidRPr="002A2747">
        <w:rPr>
          <w:i w:val="0"/>
          <w:sz w:val="24"/>
          <w:szCs w:val="24"/>
          <w:lang w:eastAsia="ru-RU"/>
        </w:rPr>
        <w:t xml:space="preserve">Основания </w:t>
      </w:r>
      <w:r w:rsidRPr="002A2747">
        <w:rPr>
          <w:i w:val="0"/>
          <w:sz w:val="24"/>
          <w:szCs w:val="24"/>
        </w:rPr>
        <w:t>для</w:t>
      </w:r>
      <w:r w:rsidRPr="002A2747">
        <w:rPr>
          <w:i w:val="0"/>
          <w:sz w:val="24"/>
          <w:szCs w:val="24"/>
          <w:lang w:eastAsia="ru-RU"/>
        </w:rPr>
        <w:t xml:space="preserve"> жалоб, форма и </w:t>
      </w:r>
      <w:r w:rsidRPr="002A2747">
        <w:rPr>
          <w:i w:val="0"/>
          <w:sz w:val="24"/>
          <w:szCs w:val="24"/>
        </w:rPr>
        <w:t>содержание</w:t>
      </w:r>
      <w:r w:rsidRPr="002A2747">
        <w:rPr>
          <w:i w:val="0"/>
          <w:sz w:val="24"/>
          <w:szCs w:val="24"/>
          <w:lang w:eastAsia="ru-RU"/>
        </w:rPr>
        <w:t xml:space="preserve"> жалоб, порядок рассмотрения и ответа на жалобу</w:t>
      </w:r>
      <w:bookmarkEnd w:id="115"/>
      <w:bookmarkEnd w:id="116"/>
    </w:p>
    <w:p w:rsidR="001E0904" w:rsidRPr="002A2747" w:rsidRDefault="001E0904" w:rsidP="00243A85">
      <w:pPr>
        <w:pStyle w:val="affff9"/>
        <w:numPr>
          <w:ilvl w:val="1"/>
          <w:numId w:val="10"/>
        </w:numPr>
        <w:ind w:left="0" w:firstLine="709"/>
        <w:jc w:val="both"/>
        <w:rPr>
          <w:rFonts w:ascii="Times New Roman" w:hAnsi="Times New Roman"/>
          <w:sz w:val="24"/>
          <w:szCs w:val="24"/>
        </w:rPr>
      </w:pPr>
      <w:r w:rsidRPr="002A2747">
        <w:rPr>
          <w:rFonts w:ascii="Times New Roman" w:hAnsi="Times New Roman"/>
          <w:sz w:val="24"/>
          <w:szCs w:val="24"/>
          <w:lang w:eastAsia="ar-SA"/>
        </w:rPr>
        <w:t xml:space="preserve">Заявитель имеет право обратиться с жалобой в </w:t>
      </w:r>
      <w:r w:rsidR="00EE7A24">
        <w:rPr>
          <w:rFonts w:ascii="Times New Roman" w:hAnsi="Times New Roman"/>
          <w:i/>
          <w:sz w:val="24"/>
          <w:szCs w:val="24"/>
          <w:u w:val="single"/>
        </w:rPr>
        <w:t>Администрация Рузского муниципального района</w:t>
      </w:r>
      <w:r w:rsidR="009B02B3" w:rsidRPr="002A2747">
        <w:rPr>
          <w:rFonts w:ascii="Times New Roman" w:hAnsi="Times New Roman"/>
          <w:sz w:val="24"/>
          <w:szCs w:val="24"/>
          <w:lang w:eastAsia="ar-SA"/>
        </w:rPr>
        <w:t xml:space="preserve"> </w:t>
      </w:r>
      <w:r w:rsidRPr="002A2747">
        <w:rPr>
          <w:rFonts w:ascii="Times New Roman" w:hAnsi="Times New Roman"/>
          <w:sz w:val="24"/>
          <w:szCs w:val="24"/>
          <w:lang w:eastAsia="ar-SA"/>
        </w:rPr>
        <w:t xml:space="preserve">или в </w:t>
      </w:r>
      <w:r w:rsidRPr="002A2747">
        <w:rPr>
          <w:rFonts w:ascii="Times New Roman" w:hAnsi="Times New Roman"/>
          <w:sz w:val="24"/>
          <w:szCs w:val="24"/>
        </w:rPr>
        <w:t>Министерство государственного управления, информационных технологий</w:t>
      </w:r>
      <w:r w:rsidR="009335D3" w:rsidRPr="002A2747">
        <w:rPr>
          <w:rFonts w:ascii="Times New Roman" w:hAnsi="Times New Roman"/>
          <w:sz w:val="24"/>
          <w:szCs w:val="24"/>
        </w:rPr>
        <w:t xml:space="preserve"> </w:t>
      </w:r>
      <w:r w:rsidRPr="002A2747">
        <w:rPr>
          <w:rFonts w:ascii="Times New Roman" w:hAnsi="Times New Roman"/>
          <w:sz w:val="24"/>
          <w:szCs w:val="24"/>
        </w:rPr>
        <w:t>и связи Московской области</w:t>
      </w:r>
      <w:r w:rsidRPr="002A2747">
        <w:rPr>
          <w:rFonts w:ascii="Times New Roman" w:hAnsi="Times New Roman"/>
          <w:sz w:val="24"/>
          <w:szCs w:val="24"/>
          <w:lang w:eastAsia="ar-SA"/>
        </w:rPr>
        <w:t xml:space="preserve">, </w:t>
      </w:r>
      <w:r w:rsidRPr="002A2747">
        <w:rPr>
          <w:rFonts w:ascii="Times New Roman" w:hAnsi="Times New Roman"/>
          <w:sz w:val="24"/>
          <w:szCs w:val="24"/>
        </w:rPr>
        <w:t>в том числе в следующих случаях:</w:t>
      </w:r>
    </w:p>
    <w:p w:rsidR="001E0904" w:rsidRPr="002A2747" w:rsidRDefault="001E0904" w:rsidP="007828C8">
      <w:pPr>
        <w:pStyle w:val="affff9"/>
        <w:ind w:firstLine="709"/>
        <w:jc w:val="both"/>
        <w:rPr>
          <w:rFonts w:ascii="Times New Roman" w:hAnsi="Times New Roman"/>
          <w:sz w:val="24"/>
          <w:szCs w:val="24"/>
        </w:rPr>
      </w:pPr>
      <w:r w:rsidRPr="002A2747">
        <w:rPr>
          <w:rFonts w:ascii="Times New Roman" w:hAnsi="Times New Roman"/>
          <w:sz w:val="24"/>
          <w:szCs w:val="24"/>
        </w:rPr>
        <w:t>1) нарушение срока регистрации заявления</w:t>
      </w:r>
      <w:r w:rsidR="009B02B3" w:rsidRPr="002A2747">
        <w:rPr>
          <w:rFonts w:ascii="Times New Roman" w:hAnsi="Times New Roman"/>
          <w:sz w:val="24"/>
          <w:szCs w:val="24"/>
        </w:rPr>
        <w:t xml:space="preserve"> </w:t>
      </w:r>
      <w:r w:rsidRPr="002A2747">
        <w:rPr>
          <w:rFonts w:ascii="Times New Roman" w:hAnsi="Times New Roman"/>
          <w:sz w:val="24"/>
          <w:szCs w:val="24"/>
        </w:rPr>
        <w:t xml:space="preserve">о предоставлении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w:t>
      </w:r>
    </w:p>
    <w:p w:rsidR="001E0904" w:rsidRPr="002A2747" w:rsidRDefault="001E0904" w:rsidP="007828C8">
      <w:pPr>
        <w:pStyle w:val="affff9"/>
        <w:ind w:firstLine="709"/>
        <w:jc w:val="both"/>
        <w:rPr>
          <w:rFonts w:ascii="Times New Roman" w:hAnsi="Times New Roman"/>
          <w:sz w:val="24"/>
          <w:szCs w:val="24"/>
        </w:rPr>
      </w:pPr>
      <w:r w:rsidRPr="002A2747">
        <w:rPr>
          <w:rFonts w:ascii="Times New Roman" w:hAnsi="Times New Roman"/>
          <w:sz w:val="24"/>
          <w:szCs w:val="24"/>
        </w:rPr>
        <w:t xml:space="preserve">2) нарушение срока предоставления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w:t>
      </w:r>
    </w:p>
    <w:p w:rsidR="001E0904" w:rsidRPr="002A2747" w:rsidRDefault="001E0904" w:rsidP="007828C8">
      <w:pPr>
        <w:pStyle w:val="affff9"/>
        <w:ind w:firstLine="709"/>
        <w:jc w:val="both"/>
        <w:rPr>
          <w:rFonts w:ascii="Times New Roman" w:hAnsi="Times New Roman"/>
          <w:sz w:val="24"/>
          <w:szCs w:val="24"/>
        </w:rPr>
      </w:pPr>
      <w:r w:rsidRPr="002A2747">
        <w:rPr>
          <w:rFonts w:ascii="Times New Roman" w:hAnsi="Times New Roman"/>
          <w:sz w:val="24"/>
          <w:szCs w:val="24"/>
        </w:rPr>
        <w:t xml:space="preserve">3) требование у Заявителя документов, не предусмотренных нормативными правовыми актами для предоставления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w:t>
      </w:r>
    </w:p>
    <w:p w:rsidR="001E0904" w:rsidRPr="002A2747" w:rsidRDefault="001E0904" w:rsidP="007828C8">
      <w:pPr>
        <w:pStyle w:val="affff9"/>
        <w:ind w:firstLine="709"/>
        <w:jc w:val="both"/>
        <w:rPr>
          <w:rFonts w:ascii="Times New Roman" w:hAnsi="Times New Roman"/>
          <w:sz w:val="24"/>
          <w:szCs w:val="24"/>
        </w:rPr>
      </w:pPr>
      <w:r w:rsidRPr="002A2747">
        <w:rPr>
          <w:rFonts w:ascii="Times New Roman" w:hAnsi="Times New Roman"/>
          <w:sz w:val="24"/>
          <w:szCs w:val="24"/>
        </w:rPr>
        <w:t xml:space="preserve">4) отказ Заявителю в приеме документов, предоставление которых предусмотрено нормативными правовыми актами для предоставления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w:t>
      </w:r>
    </w:p>
    <w:p w:rsidR="001E0904" w:rsidRPr="002A2747" w:rsidRDefault="001E0904" w:rsidP="007828C8">
      <w:pPr>
        <w:pStyle w:val="affff9"/>
        <w:ind w:firstLine="709"/>
        <w:jc w:val="both"/>
        <w:rPr>
          <w:rFonts w:ascii="Times New Roman" w:hAnsi="Times New Roman"/>
          <w:sz w:val="24"/>
          <w:szCs w:val="24"/>
        </w:rPr>
      </w:pPr>
      <w:r w:rsidRPr="002A2747">
        <w:rPr>
          <w:rFonts w:ascii="Times New Roman" w:hAnsi="Times New Roman"/>
          <w:sz w:val="24"/>
          <w:szCs w:val="24"/>
        </w:rPr>
        <w:t xml:space="preserve">5) отказ в предоставлении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если основания отказа</w:t>
      </w:r>
      <w:r w:rsidR="00822289" w:rsidRPr="002A2747">
        <w:rPr>
          <w:rFonts w:ascii="Times New Roman" w:hAnsi="Times New Roman"/>
          <w:sz w:val="24"/>
          <w:szCs w:val="24"/>
        </w:rPr>
        <w:t xml:space="preserve"> </w:t>
      </w:r>
      <w:r w:rsidRPr="002A2747">
        <w:rPr>
          <w:rFonts w:ascii="Times New Roman" w:hAnsi="Times New Roman"/>
          <w:sz w:val="24"/>
          <w:szCs w:val="24"/>
        </w:rPr>
        <w:t>не предусмотрены федеральными законами и принятыми в соответствии с ними иными нормативными правовыми актами;</w:t>
      </w:r>
    </w:p>
    <w:p w:rsidR="001E0904" w:rsidRPr="002A2747" w:rsidRDefault="001E0904" w:rsidP="007828C8">
      <w:pPr>
        <w:pStyle w:val="affff9"/>
        <w:ind w:firstLine="709"/>
        <w:jc w:val="both"/>
        <w:rPr>
          <w:rFonts w:ascii="Times New Roman" w:hAnsi="Times New Roman"/>
          <w:sz w:val="24"/>
          <w:szCs w:val="24"/>
        </w:rPr>
      </w:pPr>
      <w:r w:rsidRPr="002A2747">
        <w:rPr>
          <w:rFonts w:ascii="Times New Roman" w:hAnsi="Times New Roman"/>
          <w:sz w:val="24"/>
          <w:szCs w:val="24"/>
        </w:rPr>
        <w:t xml:space="preserve">6) затребование с Заявителя при предоставлении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платы;</w:t>
      </w:r>
    </w:p>
    <w:p w:rsidR="001E0904" w:rsidRPr="002A2747" w:rsidRDefault="001E0904" w:rsidP="007828C8">
      <w:pPr>
        <w:pStyle w:val="affff9"/>
        <w:ind w:firstLine="709"/>
        <w:jc w:val="both"/>
        <w:rPr>
          <w:rFonts w:ascii="Times New Roman" w:hAnsi="Times New Roman"/>
          <w:sz w:val="24"/>
          <w:szCs w:val="24"/>
        </w:rPr>
      </w:pPr>
      <w:r w:rsidRPr="002A2747">
        <w:rPr>
          <w:rFonts w:ascii="Times New Roman" w:hAnsi="Times New Roman"/>
          <w:sz w:val="24"/>
          <w:szCs w:val="24"/>
        </w:rPr>
        <w:t xml:space="preserve">7) отказ в исправлении допущенных опечаток и ошибок в выданных в результате предоставления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документах</w:t>
      </w:r>
      <w:r w:rsidR="005A5433" w:rsidRPr="002A2747">
        <w:rPr>
          <w:rFonts w:ascii="Times New Roman" w:hAnsi="Times New Roman"/>
          <w:sz w:val="24"/>
          <w:szCs w:val="24"/>
        </w:rPr>
        <w:t>,</w:t>
      </w:r>
      <w:r w:rsidRPr="002A2747">
        <w:rPr>
          <w:rFonts w:ascii="Times New Roman" w:hAnsi="Times New Roman"/>
          <w:sz w:val="24"/>
          <w:szCs w:val="24"/>
        </w:rPr>
        <w:t xml:space="preserve"> либо нарушение установленного срока таких исправлений.</w:t>
      </w:r>
    </w:p>
    <w:p w:rsidR="001E0904" w:rsidRPr="002A2747" w:rsidRDefault="002361C4" w:rsidP="00243A85">
      <w:pPr>
        <w:pStyle w:val="affff9"/>
        <w:numPr>
          <w:ilvl w:val="1"/>
          <w:numId w:val="10"/>
        </w:numPr>
        <w:ind w:left="0" w:firstLine="709"/>
        <w:jc w:val="both"/>
        <w:rPr>
          <w:rFonts w:ascii="Times New Roman" w:hAnsi="Times New Roman"/>
          <w:sz w:val="24"/>
          <w:szCs w:val="24"/>
        </w:rPr>
      </w:pPr>
      <w:r w:rsidRPr="002A2747">
        <w:rPr>
          <w:rFonts w:ascii="Times New Roman" w:hAnsi="Times New Roman"/>
          <w:sz w:val="24"/>
          <w:szCs w:val="24"/>
        </w:rPr>
        <w:t xml:space="preserve"> </w:t>
      </w:r>
      <w:r w:rsidR="001E0904" w:rsidRPr="002A2747">
        <w:rPr>
          <w:rFonts w:ascii="Times New Roman" w:hAnsi="Times New Roman"/>
          <w:sz w:val="24"/>
          <w:szCs w:val="24"/>
          <w:lang w:eastAsia="ar-SA"/>
        </w:rPr>
        <w:t>Жалоба подается в письменной форме на бумажном носителе, либо</w:t>
      </w:r>
      <w:r w:rsidR="009B02B3" w:rsidRPr="002A2747">
        <w:rPr>
          <w:rFonts w:ascii="Times New Roman" w:hAnsi="Times New Roman"/>
          <w:sz w:val="24"/>
          <w:szCs w:val="24"/>
          <w:lang w:eastAsia="ar-SA"/>
        </w:rPr>
        <w:t xml:space="preserve"> </w:t>
      </w:r>
      <w:r w:rsidR="001E0904" w:rsidRPr="002A2747">
        <w:rPr>
          <w:rFonts w:ascii="Times New Roman" w:hAnsi="Times New Roman"/>
          <w:sz w:val="24"/>
          <w:szCs w:val="24"/>
          <w:lang w:eastAsia="ar-SA"/>
        </w:rPr>
        <w:t>в электронной форме</w:t>
      </w:r>
      <w:r w:rsidR="001E0904" w:rsidRPr="002A2747">
        <w:rPr>
          <w:rFonts w:ascii="Times New Roman" w:hAnsi="Times New Roman"/>
          <w:sz w:val="24"/>
          <w:szCs w:val="24"/>
        </w:rPr>
        <w:t xml:space="preserve">. </w:t>
      </w:r>
    </w:p>
    <w:p w:rsidR="001E0904" w:rsidRPr="002A2747" w:rsidRDefault="001E0904" w:rsidP="007828C8">
      <w:pPr>
        <w:pStyle w:val="affff9"/>
        <w:ind w:firstLine="709"/>
        <w:jc w:val="both"/>
        <w:rPr>
          <w:rFonts w:ascii="Times New Roman" w:hAnsi="Times New Roman"/>
          <w:sz w:val="24"/>
          <w:szCs w:val="24"/>
          <w:lang w:eastAsia="ar-SA"/>
        </w:rPr>
      </w:pPr>
      <w:r w:rsidRPr="002A2747">
        <w:rPr>
          <w:rFonts w:ascii="Times New Roman" w:hAnsi="Times New Roman"/>
          <w:sz w:val="24"/>
          <w:szCs w:val="24"/>
          <w:lang w:eastAsia="ar-SA"/>
        </w:rPr>
        <w:t xml:space="preserve">Жалоба может быть направлена по почте, через МФЦ, с использованием </w:t>
      </w:r>
      <w:r w:rsidR="0007400B" w:rsidRPr="002A2747">
        <w:rPr>
          <w:rFonts w:ascii="Times New Roman" w:hAnsi="Times New Roman"/>
          <w:sz w:val="24"/>
          <w:szCs w:val="24"/>
          <w:lang w:eastAsia="ar-SA"/>
        </w:rPr>
        <w:t>сети Интернет</w:t>
      </w:r>
      <w:r w:rsidRPr="002A2747">
        <w:rPr>
          <w:rFonts w:ascii="Times New Roman" w:hAnsi="Times New Roman"/>
          <w:sz w:val="24"/>
          <w:szCs w:val="24"/>
          <w:lang w:eastAsia="ar-SA"/>
        </w:rPr>
        <w:t xml:space="preserve">, официального сайта </w:t>
      </w:r>
      <w:r w:rsidR="00EE7A24">
        <w:rPr>
          <w:rFonts w:ascii="Times New Roman" w:hAnsi="Times New Roman"/>
          <w:i/>
          <w:sz w:val="24"/>
          <w:szCs w:val="24"/>
          <w:u w:val="single"/>
        </w:rPr>
        <w:t>Администрации Рузского муниципального района</w:t>
      </w:r>
      <w:r w:rsidR="00741FCD" w:rsidRPr="002A2747">
        <w:rPr>
          <w:rFonts w:ascii="Times New Roman" w:hAnsi="Times New Roman"/>
          <w:sz w:val="24"/>
          <w:szCs w:val="24"/>
          <w:lang w:eastAsia="ar-SA"/>
        </w:rPr>
        <w:t>,</w:t>
      </w:r>
      <w:r w:rsidR="009B02B3" w:rsidRPr="002A2747">
        <w:rPr>
          <w:rFonts w:ascii="Times New Roman" w:hAnsi="Times New Roman"/>
          <w:sz w:val="24"/>
          <w:szCs w:val="24"/>
          <w:lang w:eastAsia="ar-SA"/>
        </w:rPr>
        <w:t xml:space="preserve"> </w:t>
      </w:r>
      <w:r w:rsidRPr="002A2747">
        <w:rPr>
          <w:rFonts w:ascii="Times New Roman" w:hAnsi="Times New Roman"/>
          <w:sz w:val="24"/>
          <w:szCs w:val="24"/>
          <w:lang w:eastAsia="ar-SA"/>
        </w:rPr>
        <w:t xml:space="preserve">через </w:t>
      </w:r>
      <w:r w:rsidR="005A5433" w:rsidRPr="002A2747">
        <w:rPr>
          <w:rFonts w:ascii="Times New Roman" w:hAnsi="Times New Roman"/>
          <w:sz w:val="24"/>
          <w:szCs w:val="24"/>
          <w:lang w:eastAsia="ar-SA"/>
        </w:rPr>
        <w:t>РПГУ</w:t>
      </w:r>
      <w:r w:rsidRPr="002A2747">
        <w:rPr>
          <w:rFonts w:ascii="Times New Roman" w:hAnsi="Times New Roman"/>
          <w:sz w:val="24"/>
          <w:szCs w:val="24"/>
          <w:lang w:eastAsia="ar-SA"/>
        </w:rPr>
        <w:t xml:space="preserve">, а также может </w:t>
      </w:r>
      <w:r w:rsidR="005A5433" w:rsidRPr="002A2747">
        <w:rPr>
          <w:rFonts w:ascii="Times New Roman" w:hAnsi="Times New Roman"/>
          <w:sz w:val="24"/>
          <w:szCs w:val="24"/>
          <w:lang w:eastAsia="ar-SA"/>
        </w:rPr>
        <w:t>быть принята при личном приеме З</w:t>
      </w:r>
      <w:r w:rsidRPr="002A2747">
        <w:rPr>
          <w:rFonts w:ascii="Times New Roman" w:hAnsi="Times New Roman"/>
          <w:sz w:val="24"/>
          <w:szCs w:val="24"/>
          <w:lang w:eastAsia="ar-SA"/>
        </w:rPr>
        <w:t>аявителя.</w:t>
      </w:r>
    </w:p>
    <w:p w:rsidR="001E0904" w:rsidRPr="002A2747" w:rsidRDefault="002D21FC" w:rsidP="00243A85">
      <w:pPr>
        <w:pStyle w:val="affff9"/>
        <w:numPr>
          <w:ilvl w:val="1"/>
          <w:numId w:val="10"/>
        </w:numPr>
        <w:jc w:val="both"/>
        <w:rPr>
          <w:rFonts w:ascii="Times New Roman" w:hAnsi="Times New Roman"/>
          <w:sz w:val="24"/>
          <w:szCs w:val="24"/>
          <w:lang w:eastAsia="ar-SA"/>
        </w:rPr>
      </w:pPr>
      <w:r w:rsidRPr="002A2747">
        <w:rPr>
          <w:rFonts w:ascii="Times New Roman" w:hAnsi="Times New Roman"/>
          <w:sz w:val="24"/>
          <w:szCs w:val="24"/>
          <w:lang w:eastAsia="ar-SA"/>
        </w:rPr>
        <w:t xml:space="preserve"> </w:t>
      </w:r>
      <w:r w:rsidR="001E0904" w:rsidRPr="002A2747">
        <w:rPr>
          <w:rFonts w:ascii="Times New Roman" w:hAnsi="Times New Roman"/>
          <w:sz w:val="24"/>
          <w:szCs w:val="24"/>
          <w:lang w:eastAsia="ar-SA"/>
        </w:rPr>
        <w:t>Жалоба должна содержать:</w:t>
      </w:r>
    </w:p>
    <w:p w:rsidR="001E0904" w:rsidRPr="002A2747" w:rsidRDefault="001E0904" w:rsidP="007828C8">
      <w:pPr>
        <w:pStyle w:val="affff9"/>
        <w:ind w:firstLine="709"/>
        <w:jc w:val="both"/>
        <w:rPr>
          <w:rFonts w:ascii="Times New Roman" w:hAnsi="Times New Roman"/>
          <w:sz w:val="24"/>
          <w:szCs w:val="24"/>
          <w:lang w:eastAsia="ar-SA"/>
        </w:rPr>
      </w:pPr>
      <w:r w:rsidRPr="002A2747">
        <w:rPr>
          <w:rFonts w:ascii="Times New Roman" w:hAnsi="Times New Roman"/>
          <w:sz w:val="24"/>
          <w:szCs w:val="24"/>
          <w:lang w:eastAsia="ar-SA"/>
        </w:rPr>
        <w:t>а) наименование органа</w:t>
      </w:r>
      <w:r w:rsidRPr="002A2747">
        <w:rPr>
          <w:rFonts w:ascii="Times New Roman" w:hAnsi="Times New Roman"/>
          <w:sz w:val="24"/>
          <w:szCs w:val="24"/>
        </w:rPr>
        <w:t>,</w:t>
      </w:r>
      <w:r w:rsidRPr="002A2747">
        <w:rPr>
          <w:rFonts w:ascii="Times New Roman" w:hAnsi="Times New Roman"/>
          <w:sz w:val="24"/>
          <w:szCs w:val="24"/>
          <w:lang w:eastAsia="ar-SA"/>
        </w:rPr>
        <w:t xml:space="preserve"> фамилию, имя, отчество должностного лица органа, решения</w:t>
      </w:r>
      <w:r w:rsidR="009B02B3" w:rsidRPr="002A2747">
        <w:rPr>
          <w:rFonts w:ascii="Times New Roman" w:hAnsi="Times New Roman"/>
          <w:sz w:val="24"/>
          <w:szCs w:val="24"/>
          <w:lang w:eastAsia="ar-SA"/>
        </w:rPr>
        <w:t xml:space="preserve"> </w:t>
      </w:r>
      <w:r w:rsidRPr="002A2747">
        <w:rPr>
          <w:rFonts w:ascii="Times New Roman" w:hAnsi="Times New Roman"/>
          <w:sz w:val="24"/>
          <w:szCs w:val="24"/>
          <w:lang w:eastAsia="ar-SA"/>
        </w:rPr>
        <w:t>и действия (бездействие) которых обжалуются;</w:t>
      </w:r>
    </w:p>
    <w:p w:rsidR="001E0904" w:rsidRPr="002A2747" w:rsidRDefault="001E0904" w:rsidP="007828C8">
      <w:pPr>
        <w:pStyle w:val="affff9"/>
        <w:ind w:firstLine="709"/>
        <w:jc w:val="both"/>
        <w:rPr>
          <w:rFonts w:ascii="Times New Roman" w:hAnsi="Times New Roman"/>
          <w:sz w:val="24"/>
          <w:szCs w:val="24"/>
          <w:lang w:eastAsia="ar-SA"/>
        </w:rPr>
      </w:pPr>
      <w:r w:rsidRPr="002A2747">
        <w:rPr>
          <w:rFonts w:ascii="Times New Roman" w:hAnsi="Times New Roman"/>
          <w:sz w:val="24"/>
          <w:szCs w:val="24"/>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E0904" w:rsidRPr="002A2747" w:rsidRDefault="001E0904" w:rsidP="007828C8">
      <w:pPr>
        <w:pStyle w:val="affff9"/>
        <w:ind w:firstLine="709"/>
        <w:jc w:val="both"/>
        <w:rPr>
          <w:rFonts w:ascii="Times New Roman" w:hAnsi="Times New Roman"/>
          <w:sz w:val="24"/>
          <w:szCs w:val="24"/>
          <w:lang w:eastAsia="ar-SA"/>
        </w:rPr>
      </w:pPr>
      <w:r w:rsidRPr="002A2747">
        <w:rPr>
          <w:rFonts w:ascii="Times New Roman" w:hAnsi="Times New Roman"/>
          <w:sz w:val="24"/>
          <w:szCs w:val="24"/>
          <w:lang w:eastAsia="ar-SA"/>
        </w:rPr>
        <w:t>в) сведения об обжалуемых решениях и действиях (бездействии);</w:t>
      </w:r>
    </w:p>
    <w:p w:rsidR="001E0904" w:rsidRPr="002A2747" w:rsidRDefault="001E0904" w:rsidP="007828C8">
      <w:pPr>
        <w:pStyle w:val="affff9"/>
        <w:ind w:firstLine="709"/>
        <w:jc w:val="both"/>
        <w:rPr>
          <w:rFonts w:ascii="Times New Roman" w:hAnsi="Times New Roman"/>
          <w:sz w:val="24"/>
          <w:szCs w:val="24"/>
          <w:lang w:eastAsia="ar-SA"/>
        </w:rPr>
      </w:pPr>
      <w:r w:rsidRPr="002A2747">
        <w:rPr>
          <w:rFonts w:ascii="Times New Roman" w:hAnsi="Times New Roman"/>
          <w:sz w:val="24"/>
          <w:szCs w:val="24"/>
          <w:lang w:eastAsia="ar-SA"/>
        </w:rPr>
        <w:t>г) доводы, по которым Заявитель не согласен с решением и действием (бездействием).</w:t>
      </w:r>
    </w:p>
    <w:p w:rsidR="001E0904" w:rsidRPr="002A2747" w:rsidRDefault="001E0904" w:rsidP="007828C8">
      <w:pPr>
        <w:pStyle w:val="affff9"/>
        <w:ind w:firstLine="709"/>
        <w:jc w:val="both"/>
        <w:rPr>
          <w:rFonts w:ascii="Times New Roman" w:hAnsi="Times New Roman"/>
          <w:sz w:val="24"/>
          <w:szCs w:val="24"/>
          <w:lang w:eastAsia="ar-SA"/>
        </w:rPr>
      </w:pPr>
      <w:r w:rsidRPr="002A2747">
        <w:rPr>
          <w:rFonts w:ascii="Times New Roman" w:hAnsi="Times New Roman"/>
          <w:sz w:val="24"/>
          <w:szCs w:val="24"/>
          <w:lang w:eastAsia="ar-SA"/>
        </w:rPr>
        <w:t>Заявителем могут быть представлены документы (при наличии), подтверждающие</w:t>
      </w:r>
      <w:r w:rsidR="009B02B3" w:rsidRPr="002A2747">
        <w:rPr>
          <w:rFonts w:ascii="Times New Roman" w:hAnsi="Times New Roman"/>
          <w:sz w:val="24"/>
          <w:szCs w:val="24"/>
          <w:lang w:eastAsia="ar-SA"/>
        </w:rPr>
        <w:t xml:space="preserve"> </w:t>
      </w:r>
      <w:r w:rsidRPr="002A2747">
        <w:rPr>
          <w:rFonts w:ascii="Times New Roman" w:hAnsi="Times New Roman"/>
          <w:sz w:val="24"/>
          <w:szCs w:val="24"/>
          <w:lang w:eastAsia="ar-SA"/>
        </w:rPr>
        <w:t>его доводы, либо их копии.</w:t>
      </w:r>
    </w:p>
    <w:p w:rsidR="001E0904" w:rsidRPr="002A2747" w:rsidRDefault="001E0904" w:rsidP="007828C8">
      <w:pPr>
        <w:pStyle w:val="affff9"/>
        <w:ind w:firstLine="709"/>
        <w:jc w:val="both"/>
        <w:rPr>
          <w:rFonts w:ascii="Times New Roman" w:hAnsi="Times New Roman"/>
          <w:sz w:val="24"/>
          <w:szCs w:val="24"/>
          <w:lang w:eastAsia="ar-SA"/>
        </w:rPr>
      </w:pPr>
      <w:r w:rsidRPr="002A2747">
        <w:rPr>
          <w:rFonts w:ascii="Times New Roman" w:hAnsi="Times New Roman"/>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1E0904" w:rsidRPr="002A2747" w:rsidRDefault="002D21FC" w:rsidP="00243A85">
      <w:pPr>
        <w:pStyle w:val="affff9"/>
        <w:numPr>
          <w:ilvl w:val="1"/>
          <w:numId w:val="10"/>
        </w:numPr>
        <w:ind w:left="0" w:firstLine="709"/>
        <w:jc w:val="both"/>
        <w:rPr>
          <w:rFonts w:ascii="Times New Roman" w:hAnsi="Times New Roman"/>
          <w:sz w:val="24"/>
          <w:szCs w:val="24"/>
          <w:lang w:eastAsia="ar-SA"/>
        </w:rPr>
      </w:pPr>
      <w:r w:rsidRPr="002A2747">
        <w:rPr>
          <w:rFonts w:ascii="Times New Roman" w:hAnsi="Times New Roman"/>
          <w:sz w:val="24"/>
          <w:szCs w:val="24"/>
          <w:lang w:eastAsia="ar-SA"/>
        </w:rPr>
        <w:t xml:space="preserve"> </w:t>
      </w:r>
      <w:r w:rsidR="001E0904" w:rsidRPr="002A2747">
        <w:rPr>
          <w:rFonts w:ascii="Times New Roman" w:hAnsi="Times New Roman"/>
          <w:sz w:val="24"/>
          <w:szCs w:val="24"/>
          <w:lang w:eastAsia="ar-SA"/>
        </w:rPr>
        <w:t>Жалоба подлежит рассмотрению должностным лицом, уполномоченным</w:t>
      </w:r>
      <w:r w:rsidR="009B02B3" w:rsidRPr="002A2747">
        <w:rPr>
          <w:rFonts w:ascii="Times New Roman" w:hAnsi="Times New Roman"/>
          <w:sz w:val="24"/>
          <w:szCs w:val="24"/>
          <w:lang w:eastAsia="ar-SA"/>
        </w:rPr>
        <w:t xml:space="preserve"> </w:t>
      </w:r>
      <w:r w:rsidR="001E0904" w:rsidRPr="002A2747">
        <w:rPr>
          <w:rFonts w:ascii="Times New Roman" w:hAnsi="Times New Roman"/>
          <w:sz w:val="24"/>
          <w:szCs w:val="24"/>
          <w:lang w:eastAsia="ar-SA"/>
        </w:rPr>
        <w:t>на рассмотрение жалоб, которое обеспечивает:</w:t>
      </w:r>
    </w:p>
    <w:p w:rsidR="001E0904" w:rsidRPr="002A2747" w:rsidRDefault="001E0904" w:rsidP="002D21FC">
      <w:pPr>
        <w:pStyle w:val="affff9"/>
        <w:ind w:firstLine="709"/>
        <w:jc w:val="both"/>
        <w:rPr>
          <w:rFonts w:ascii="Times New Roman" w:hAnsi="Times New Roman"/>
          <w:sz w:val="24"/>
          <w:szCs w:val="24"/>
          <w:lang w:eastAsia="ar-SA"/>
        </w:rPr>
      </w:pPr>
      <w:r w:rsidRPr="002A2747">
        <w:rPr>
          <w:rFonts w:ascii="Times New Roman" w:hAnsi="Times New Roman"/>
          <w:sz w:val="24"/>
          <w:szCs w:val="24"/>
          <w:lang w:eastAsia="ar-SA"/>
        </w:rPr>
        <w:t xml:space="preserve">- прием и рассмотрение жалоб в соответствии с требованиями Федерального </w:t>
      </w:r>
      <w:hyperlink r:id="rId11" w:history="1">
        <w:r w:rsidRPr="002A2747">
          <w:rPr>
            <w:rFonts w:ascii="Times New Roman" w:hAnsi="Times New Roman"/>
            <w:sz w:val="24"/>
            <w:szCs w:val="24"/>
            <w:lang w:eastAsia="ar-SA"/>
          </w:rPr>
          <w:t>закона</w:t>
        </w:r>
      </w:hyperlink>
      <w:r w:rsidR="009B02B3" w:rsidRPr="002A2747">
        <w:rPr>
          <w:rFonts w:ascii="Times New Roman" w:hAnsi="Times New Roman"/>
          <w:sz w:val="24"/>
          <w:szCs w:val="24"/>
          <w:lang w:eastAsia="ar-SA"/>
        </w:rPr>
        <w:t xml:space="preserve"> </w:t>
      </w:r>
      <w:r w:rsidRPr="002A2747">
        <w:rPr>
          <w:rFonts w:ascii="Times New Roman" w:hAnsi="Times New Roman"/>
          <w:sz w:val="24"/>
          <w:szCs w:val="24"/>
          <w:lang w:eastAsia="ar-SA"/>
        </w:rPr>
        <w:t>от 27.07.2010 № 210-ФЗ «Об организации предоставления государственных</w:t>
      </w:r>
      <w:r w:rsidR="009B02B3" w:rsidRPr="002A2747">
        <w:rPr>
          <w:rFonts w:ascii="Times New Roman" w:hAnsi="Times New Roman"/>
          <w:sz w:val="24"/>
          <w:szCs w:val="24"/>
          <w:lang w:eastAsia="ar-SA"/>
        </w:rPr>
        <w:t xml:space="preserve"> </w:t>
      </w:r>
      <w:r w:rsidRPr="002A2747">
        <w:rPr>
          <w:rFonts w:ascii="Times New Roman" w:hAnsi="Times New Roman"/>
          <w:sz w:val="24"/>
          <w:szCs w:val="24"/>
          <w:lang w:eastAsia="ar-SA"/>
        </w:rPr>
        <w:t>и муниципальных услуг»;</w:t>
      </w:r>
    </w:p>
    <w:p w:rsidR="001E0904" w:rsidRPr="002A2747" w:rsidRDefault="001E0904" w:rsidP="007828C8">
      <w:pPr>
        <w:pStyle w:val="affff9"/>
        <w:ind w:firstLine="709"/>
        <w:jc w:val="both"/>
        <w:rPr>
          <w:rFonts w:ascii="Times New Roman" w:hAnsi="Times New Roman"/>
          <w:sz w:val="24"/>
          <w:szCs w:val="24"/>
          <w:lang w:eastAsia="ar-SA"/>
        </w:rPr>
      </w:pPr>
      <w:r w:rsidRPr="002A2747">
        <w:rPr>
          <w:rFonts w:ascii="Times New Roman" w:hAnsi="Times New Roman"/>
          <w:sz w:val="24"/>
          <w:szCs w:val="24"/>
          <w:lang w:eastAsia="ar-SA"/>
        </w:rPr>
        <w:t>- информирование Заявителей о порядке обжалования решений</w:t>
      </w:r>
      <w:r w:rsidR="009335D3" w:rsidRPr="002A2747">
        <w:rPr>
          <w:rFonts w:ascii="Times New Roman" w:hAnsi="Times New Roman"/>
          <w:sz w:val="24"/>
          <w:szCs w:val="24"/>
          <w:lang w:eastAsia="ar-SA"/>
        </w:rPr>
        <w:t xml:space="preserve"> </w:t>
      </w:r>
      <w:r w:rsidRPr="002A2747">
        <w:rPr>
          <w:rFonts w:ascii="Times New Roman" w:hAnsi="Times New Roman"/>
          <w:sz w:val="24"/>
          <w:szCs w:val="24"/>
          <w:lang w:eastAsia="ar-SA"/>
        </w:rPr>
        <w:t>и действий (бездействия), нарушающих их права и законные интересы.</w:t>
      </w:r>
    </w:p>
    <w:p w:rsidR="001E0904" w:rsidRPr="002A2747" w:rsidRDefault="002D21FC" w:rsidP="00243A85">
      <w:pPr>
        <w:pStyle w:val="affff9"/>
        <w:numPr>
          <w:ilvl w:val="1"/>
          <w:numId w:val="10"/>
        </w:numPr>
        <w:ind w:left="0" w:firstLine="709"/>
        <w:jc w:val="both"/>
        <w:rPr>
          <w:rFonts w:ascii="Times New Roman" w:hAnsi="Times New Roman"/>
          <w:sz w:val="24"/>
          <w:szCs w:val="24"/>
          <w:lang w:eastAsia="ar-SA"/>
        </w:rPr>
      </w:pPr>
      <w:r w:rsidRPr="002A2747">
        <w:rPr>
          <w:rFonts w:ascii="Times New Roman" w:hAnsi="Times New Roman"/>
          <w:sz w:val="24"/>
          <w:szCs w:val="24"/>
          <w:lang w:eastAsia="ar-SA"/>
        </w:rPr>
        <w:t xml:space="preserve"> </w:t>
      </w:r>
      <w:r w:rsidR="001E0904" w:rsidRPr="002A2747">
        <w:rPr>
          <w:rFonts w:ascii="Times New Roman" w:hAnsi="Times New Roman"/>
          <w:sz w:val="24"/>
          <w:szCs w:val="24"/>
          <w:lang w:eastAsia="ar-SA"/>
        </w:rPr>
        <w:t>Жалоба</w:t>
      </w:r>
      <w:r w:rsidR="009B02B3" w:rsidRPr="002A2747">
        <w:rPr>
          <w:rFonts w:ascii="Times New Roman" w:hAnsi="Times New Roman"/>
          <w:sz w:val="24"/>
          <w:szCs w:val="24"/>
          <w:lang w:eastAsia="ar-SA"/>
        </w:rPr>
        <w:t xml:space="preserve"> </w:t>
      </w:r>
      <w:r w:rsidR="001E0904" w:rsidRPr="002A2747">
        <w:rPr>
          <w:rFonts w:ascii="Times New Roman" w:hAnsi="Times New Roman"/>
          <w:sz w:val="24"/>
          <w:szCs w:val="24"/>
          <w:lang w:eastAsia="ar-SA"/>
        </w:rPr>
        <w:t>подлежит регистрации не позднее следующего рабочего дня со дня</w:t>
      </w:r>
      <w:r w:rsidR="009B02B3" w:rsidRPr="002A2747">
        <w:rPr>
          <w:rFonts w:ascii="Times New Roman" w:hAnsi="Times New Roman"/>
          <w:sz w:val="24"/>
          <w:szCs w:val="24"/>
          <w:lang w:eastAsia="ar-SA"/>
        </w:rPr>
        <w:t xml:space="preserve"> </w:t>
      </w:r>
      <w:r w:rsidR="001E0904" w:rsidRPr="002A2747">
        <w:rPr>
          <w:rFonts w:ascii="Times New Roman" w:hAnsi="Times New Roman"/>
          <w:sz w:val="24"/>
          <w:szCs w:val="24"/>
          <w:lang w:eastAsia="ar-SA"/>
        </w:rPr>
        <w:t>ее поступления.</w:t>
      </w:r>
    </w:p>
    <w:p w:rsidR="001E0904" w:rsidRPr="002A2747" w:rsidRDefault="001E0904" w:rsidP="007828C8">
      <w:pPr>
        <w:pStyle w:val="affff9"/>
        <w:ind w:firstLine="709"/>
        <w:jc w:val="both"/>
        <w:rPr>
          <w:rFonts w:ascii="Times New Roman" w:hAnsi="Times New Roman"/>
          <w:sz w:val="24"/>
          <w:szCs w:val="24"/>
          <w:lang w:eastAsia="ar-SA"/>
        </w:rPr>
      </w:pPr>
      <w:r w:rsidRPr="002A2747">
        <w:rPr>
          <w:rFonts w:ascii="Times New Roman" w:hAnsi="Times New Roman"/>
          <w:sz w:val="24"/>
          <w:szCs w:val="24"/>
          <w:lang w:eastAsia="ar-SA"/>
        </w:rPr>
        <w:t>Жалоба подлежит рассмотрению:</w:t>
      </w:r>
    </w:p>
    <w:p w:rsidR="001E0904" w:rsidRPr="002A2747" w:rsidRDefault="001E0904" w:rsidP="007828C8">
      <w:pPr>
        <w:pStyle w:val="affff9"/>
        <w:ind w:firstLine="709"/>
        <w:jc w:val="both"/>
        <w:rPr>
          <w:rFonts w:ascii="Times New Roman" w:hAnsi="Times New Roman"/>
          <w:sz w:val="24"/>
          <w:szCs w:val="24"/>
          <w:lang w:eastAsia="ar-SA"/>
        </w:rPr>
      </w:pPr>
      <w:r w:rsidRPr="002A2747">
        <w:rPr>
          <w:rFonts w:ascii="Times New Roman" w:hAnsi="Times New Roman"/>
          <w:sz w:val="24"/>
          <w:szCs w:val="24"/>
          <w:lang w:eastAsia="ar-SA"/>
        </w:rPr>
        <w:t>в течение 15-ти рабочих дней со дня ее регистрации в органе</w:t>
      </w:r>
      <w:r w:rsidRPr="002A2747">
        <w:rPr>
          <w:rFonts w:ascii="Times New Roman" w:hAnsi="Times New Roman"/>
          <w:sz w:val="24"/>
          <w:szCs w:val="24"/>
        </w:rPr>
        <w:t>, если более короткие сроки рассмотрения жалобы не установлены руководителями органа;</w:t>
      </w:r>
    </w:p>
    <w:p w:rsidR="001E0904" w:rsidRPr="002A2747" w:rsidRDefault="001E0904" w:rsidP="007828C8">
      <w:pPr>
        <w:pStyle w:val="affff9"/>
        <w:ind w:firstLine="709"/>
        <w:jc w:val="both"/>
        <w:rPr>
          <w:rFonts w:ascii="Times New Roman" w:hAnsi="Times New Roman"/>
          <w:sz w:val="24"/>
          <w:szCs w:val="24"/>
          <w:lang w:eastAsia="ar-SA"/>
        </w:rPr>
      </w:pPr>
      <w:r w:rsidRPr="002A2747">
        <w:rPr>
          <w:rFonts w:ascii="Times New Roman" w:hAnsi="Times New Roman"/>
          <w:sz w:val="24"/>
          <w:szCs w:val="24"/>
          <w:lang w:eastAsia="ar-SA"/>
        </w:rPr>
        <w:t>в течение 5-ти рабочих дней со дня ее регистрации - в случае обжалования отказа должностного лица</w:t>
      </w:r>
      <w:r w:rsidR="009B02B3" w:rsidRPr="002A2747">
        <w:rPr>
          <w:rFonts w:ascii="Times New Roman" w:hAnsi="Times New Roman"/>
          <w:sz w:val="24"/>
          <w:szCs w:val="24"/>
          <w:lang w:eastAsia="ar-SA"/>
        </w:rPr>
        <w:t xml:space="preserve"> </w:t>
      </w:r>
      <w:r w:rsidRPr="002A2747">
        <w:rPr>
          <w:rFonts w:ascii="Times New Roman" w:hAnsi="Times New Roman"/>
          <w:sz w:val="24"/>
          <w:szCs w:val="24"/>
          <w:lang w:eastAsia="ar-SA"/>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1E0904" w:rsidRPr="002A2747" w:rsidRDefault="001E0904" w:rsidP="00243A85">
      <w:pPr>
        <w:pStyle w:val="affff9"/>
        <w:numPr>
          <w:ilvl w:val="1"/>
          <w:numId w:val="10"/>
        </w:numPr>
        <w:ind w:left="0" w:firstLine="709"/>
        <w:jc w:val="both"/>
        <w:rPr>
          <w:rFonts w:ascii="Times New Roman" w:hAnsi="Times New Roman"/>
          <w:sz w:val="24"/>
          <w:szCs w:val="24"/>
          <w:lang w:eastAsia="ar-SA"/>
        </w:rPr>
      </w:pPr>
      <w:r w:rsidRPr="002A2747">
        <w:rPr>
          <w:rFonts w:ascii="Times New Roman" w:hAnsi="Times New Roman"/>
          <w:sz w:val="24"/>
          <w:szCs w:val="24"/>
          <w:lang w:eastAsia="ar-SA"/>
        </w:rPr>
        <w:t>В случае если Заявителем подана жало</w:t>
      </w:r>
      <w:r w:rsidR="00741FCD" w:rsidRPr="002A2747">
        <w:rPr>
          <w:rFonts w:ascii="Times New Roman" w:hAnsi="Times New Roman"/>
          <w:sz w:val="24"/>
          <w:szCs w:val="24"/>
          <w:lang w:eastAsia="ar-SA"/>
        </w:rPr>
        <w:t>ба, решение по которой не входит</w:t>
      </w:r>
      <w:r w:rsidR="009B02B3" w:rsidRPr="002A2747">
        <w:rPr>
          <w:rFonts w:ascii="Times New Roman" w:hAnsi="Times New Roman"/>
          <w:sz w:val="24"/>
          <w:szCs w:val="24"/>
          <w:lang w:eastAsia="ar-SA"/>
        </w:rPr>
        <w:t xml:space="preserve"> </w:t>
      </w:r>
      <w:r w:rsidRPr="002A2747">
        <w:rPr>
          <w:rFonts w:ascii="Times New Roman" w:hAnsi="Times New Roman"/>
          <w:sz w:val="24"/>
          <w:szCs w:val="24"/>
          <w:lang w:eastAsia="ar-SA"/>
        </w:rPr>
        <w:t xml:space="preserve">в компетенцию данного </w:t>
      </w:r>
      <w:r w:rsidRPr="002A2747">
        <w:rPr>
          <w:rFonts w:ascii="Times New Roman" w:hAnsi="Times New Roman"/>
          <w:sz w:val="24"/>
          <w:szCs w:val="24"/>
        </w:rPr>
        <w:t>органа</w:t>
      </w:r>
      <w:r w:rsidRPr="002A2747">
        <w:rPr>
          <w:rFonts w:ascii="Times New Roman" w:hAnsi="Times New Roman"/>
          <w:sz w:val="24"/>
          <w:szCs w:val="24"/>
          <w:lang w:eastAsia="ar-SA"/>
        </w:rPr>
        <w:t>, в течение 3-х рабочих дней со дня ее регистрации жалоба перенаправляется в уполномоченный на ее рассмотрение орган, о чем в письменной форме информируется Заявитель.</w:t>
      </w:r>
    </w:p>
    <w:p w:rsidR="001E0904" w:rsidRPr="002A2747" w:rsidRDefault="001E0904" w:rsidP="007828C8">
      <w:pPr>
        <w:pStyle w:val="affff9"/>
        <w:ind w:firstLine="709"/>
        <w:jc w:val="both"/>
        <w:rPr>
          <w:rFonts w:ascii="Times New Roman" w:hAnsi="Times New Roman"/>
          <w:sz w:val="24"/>
          <w:szCs w:val="24"/>
          <w:lang w:eastAsia="ar-SA"/>
        </w:rPr>
      </w:pPr>
      <w:r w:rsidRPr="002A2747">
        <w:rPr>
          <w:rFonts w:ascii="Times New Roman" w:hAnsi="Times New Roman"/>
          <w:sz w:val="24"/>
          <w:szCs w:val="24"/>
          <w:lang w:eastAsia="ar-SA"/>
        </w:rPr>
        <w:t xml:space="preserve">При этом срок рассмотрения жалобы исчисляется со дня регистрации </w:t>
      </w:r>
      <w:r w:rsidR="009B02B3" w:rsidRPr="002A2747">
        <w:rPr>
          <w:rFonts w:ascii="Times New Roman" w:hAnsi="Times New Roman"/>
          <w:sz w:val="24"/>
          <w:szCs w:val="24"/>
          <w:lang w:eastAsia="ar-SA"/>
        </w:rPr>
        <w:t xml:space="preserve">жалобы </w:t>
      </w:r>
      <w:r w:rsidRPr="002A2747">
        <w:rPr>
          <w:rFonts w:ascii="Times New Roman" w:hAnsi="Times New Roman"/>
          <w:sz w:val="24"/>
          <w:szCs w:val="24"/>
          <w:lang w:eastAsia="ar-SA"/>
        </w:rPr>
        <w:t>в уполномоченном на ее рассмотрение органе.</w:t>
      </w:r>
    </w:p>
    <w:p w:rsidR="001E0904" w:rsidRPr="002A2747" w:rsidRDefault="001E0904" w:rsidP="00243A85">
      <w:pPr>
        <w:pStyle w:val="affff9"/>
        <w:numPr>
          <w:ilvl w:val="1"/>
          <w:numId w:val="10"/>
        </w:numPr>
        <w:ind w:left="0" w:firstLine="709"/>
        <w:jc w:val="both"/>
        <w:rPr>
          <w:rFonts w:ascii="Times New Roman" w:hAnsi="Times New Roman"/>
          <w:sz w:val="24"/>
          <w:szCs w:val="24"/>
          <w:lang w:eastAsia="ar-SA"/>
        </w:rPr>
      </w:pPr>
      <w:r w:rsidRPr="002A2747">
        <w:rPr>
          <w:rFonts w:ascii="Times New Roman" w:hAnsi="Times New Roman"/>
          <w:sz w:val="24"/>
          <w:szCs w:val="24"/>
          <w:lang w:eastAsia="ar-SA"/>
        </w:rPr>
        <w:t xml:space="preserve">По результатам рассмотрения жалобы уполномоченный </w:t>
      </w:r>
      <w:r w:rsidR="009B02B3" w:rsidRPr="002A2747">
        <w:rPr>
          <w:rFonts w:ascii="Times New Roman" w:hAnsi="Times New Roman"/>
          <w:sz w:val="24"/>
          <w:szCs w:val="24"/>
          <w:lang w:eastAsia="ar-SA"/>
        </w:rPr>
        <w:t xml:space="preserve">орган </w:t>
      </w:r>
      <w:r w:rsidRPr="002A2747">
        <w:rPr>
          <w:rFonts w:ascii="Times New Roman" w:hAnsi="Times New Roman"/>
          <w:sz w:val="24"/>
          <w:szCs w:val="24"/>
          <w:lang w:eastAsia="ar-SA"/>
        </w:rPr>
        <w:t>принимает одно из следующих решений:</w:t>
      </w:r>
    </w:p>
    <w:p w:rsidR="001E0904" w:rsidRPr="002A2747" w:rsidRDefault="001E0904" w:rsidP="007828C8">
      <w:pPr>
        <w:pStyle w:val="affff9"/>
        <w:ind w:firstLine="709"/>
        <w:jc w:val="both"/>
        <w:rPr>
          <w:rFonts w:ascii="Times New Roman" w:hAnsi="Times New Roman"/>
          <w:sz w:val="24"/>
          <w:szCs w:val="24"/>
          <w:lang w:eastAsia="ar-SA"/>
        </w:rPr>
      </w:pPr>
      <w:r w:rsidRPr="002A2747">
        <w:rPr>
          <w:rFonts w:ascii="Times New Roman" w:hAnsi="Times New Roman"/>
          <w:sz w:val="24"/>
          <w:szCs w:val="24"/>
          <w:lang w:eastAsia="ar-SA"/>
        </w:rPr>
        <w:t xml:space="preserve">1) удовлетворяет жалобу, в том числе путем отмены принятого решения, исправления допущенных опечаток и ошибок в выданных в результате предоставления </w:t>
      </w:r>
      <w:r w:rsidR="001D539F" w:rsidRPr="002A2747">
        <w:rPr>
          <w:rFonts w:ascii="Times New Roman" w:hAnsi="Times New Roman"/>
          <w:sz w:val="24"/>
          <w:szCs w:val="24"/>
          <w:lang w:eastAsia="ar-SA"/>
        </w:rPr>
        <w:t>Государственной услуги</w:t>
      </w:r>
      <w:r w:rsidRPr="002A2747">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1E0904" w:rsidRPr="002A2747" w:rsidRDefault="001E0904" w:rsidP="007828C8">
      <w:pPr>
        <w:pStyle w:val="affff9"/>
        <w:ind w:firstLine="709"/>
        <w:jc w:val="both"/>
        <w:rPr>
          <w:rFonts w:ascii="Times New Roman" w:hAnsi="Times New Roman"/>
          <w:sz w:val="24"/>
          <w:szCs w:val="24"/>
          <w:lang w:eastAsia="ar-SA"/>
        </w:rPr>
      </w:pPr>
      <w:r w:rsidRPr="002A2747">
        <w:rPr>
          <w:rFonts w:ascii="Times New Roman" w:hAnsi="Times New Roman"/>
          <w:sz w:val="24"/>
          <w:szCs w:val="24"/>
          <w:lang w:eastAsia="ar-SA"/>
        </w:rPr>
        <w:t>2) отказывает в удовлетворении жалобы.</w:t>
      </w:r>
    </w:p>
    <w:p w:rsidR="001E0904" w:rsidRPr="002A2747" w:rsidRDefault="001E0904" w:rsidP="00243A85">
      <w:pPr>
        <w:pStyle w:val="affff9"/>
        <w:numPr>
          <w:ilvl w:val="1"/>
          <w:numId w:val="10"/>
        </w:numPr>
        <w:ind w:left="0" w:firstLine="709"/>
        <w:jc w:val="both"/>
        <w:rPr>
          <w:rFonts w:ascii="Times New Roman" w:hAnsi="Times New Roman"/>
          <w:sz w:val="24"/>
          <w:szCs w:val="24"/>
          <w:lang w:eastAsia="ar-SA"/>
        </w:rPr>
      </w:pPr>
      <w:r w:rsidRPr="002A2747">
        <w:rPr>
          <w:rFonts w:ascii="Times New Roman" w:hAnsi="Times New Roman"/>
          <w:sz w:val="24"/>
          <w:szCs w:val="24"/>
          <w:lang w:eastAsia="ar-SA"/>
        </w:rPr>
        <w:t xml:space="preserve">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предоставления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lang w:eastAsia="ar-SA"/>
        </w:rPr>
        <w:t>, не позднее 5-ти рабочих дней со дня принятия решения.</w:t>
      </w:r>
    </w:p>
    <w:p w:rsidR="001E0904" w:rsidRPr="002A2747" w:rsidRDefault="001E0904" w:rsidP="00243A85">
      <w:pPr>
        <w:pStyle w:val="affff9"/>
        <w:numPr>
          <w:ilvl w:val="1"/>
          <w:numId w:val="10"/>
        </w:numPr>
        <w:ind w:left="0" w:firstLine="709"/>
        <w:jc w:val="both"/>
        <w:rPr>
          <w:rFonts w:ascii="Times New Roman" w:hAnsi="Times New Roman"/>
          <w:sz w:val="24"/>
          <w:szCs w:val="24"/>
          <w:lang w:eastAsia="ar-SA"/>
        </w:rPr>
      </w:pPr>
      <w:r w:rsidRPr="002A2747">
        <w:rPr>
          <w:rFonts w:ascii="Times New Roman" w:hAnsi="Times New Roman"/>
          <w:sz w:val="24"/>
          <w:szCs w:val="24"/>
        </w:rPr>
        <w:t>Уполномоченный орган отказывает</w:t>
      </w:r>
      <w:r w:rsidRPr="002A2747">
        <w:rPr>
          <w:rFonts w:ascii="Times New Roman" w:hAnsi="Times New Roman"/>
          <w:sz w:val="24"/>
          <w:szCs w:val="24"/>
          <w:lang w:eastAsia="ar-SA"/>
        </w:rPr>
        <w:t xml:space="preserve"> в удовлетворении жалобы</w:t>
      </w:r>
      <w:r w:rsidR="009335D3" w:rsidRPr="002A2747">
        <w:rPr>
          <w:rFonts w:ascii="Times New Roman" w:hAnsi="Times New Roman"/>
          <w:sz w:val="24"/>
          <w:szCs w:val="24"/>
          <w:lang w:eastAsia="ar-SA"/>
        </w:rPr>
        <w:t xml:space="preserve"> </w:t>
      </w:r>
      <w:r w:rsidRPr="002A2747">
        <w:rPr>
          <w:rFonts w:ascii="Times New Roman" w:hAnsi="Times New Roman"/>
          <w:sz w:val="24"/>
          <w:szCs w:val="24"/>
          <w:lang w:eastAsia="ar-SA"/>
        </w:rPr>
        <w:t>в следующих случаях:</w:t>
      </w:r>
    </w:p>
    <w:p w:rsidR="001E0904" w:rsidRPr="002A2747" w:rsidRDefault="001E0904" w:rsidP="007828C8">
      <w:pPr>
        <w:pStyle w:val="affff9"/>
        <w:ind w:firstLine="709"/>
        <w:jc w:val="both"/>
        <w:rPr>
          <w:rFonts w:ascii="Times New Roman" w:hAnsi="Times New Roman"/>
          <w:sz w:val="24"/>
          <w:szCs w:val="24"/>
          <w:lang w:eastAsia="ar-SA"/>
        </w:rPr>
      </w:pPr>
      <w:r w:rsidRPr="002A2747">
        <w:rPr>
          <w:rFonts w:ascii="Times New Roman" w:hAnsi="Times New Roman"/>
          <w:sz w:val="24"/>
          <w:szCs w:val="24"/>
          <w:lang w:eastAsia="ar-SA"/>
        </w:rPr>
        <w:t>наличия вступившего в законную силу решения суда, арбитражного суда по жалобе</w:t>
      </w:r>
      <w:r w:rsidR="009B02B3" w:rsidRPr="002A2747">
        <w:rPr>
          <w:rFonts w:ascii="Times New Roman" w:hAnsi="Times New Roman"/>
          <w:sz w:val="24"/>
          <w:szCs w:val="24"/>
          <w:lang w:eastAsia="ar-SA"/>
        </w:rPr>
        <w:t xml:space="preserve"> </w:t>
      </w:r>
      <w:r w:rsidRPr="002A2747">
        <w:rPr>
          <w:rFonts w:ascii="Times New Roman" w:hAnsi="Times New Roman"/>
          <w:sz w:val="24"/>
          <w:szCs w:val="24"/>
          <w:lang w:eastAsia="ar-SA"/>
        </w:rPr>
        <w:t>о том же предмете и по тем же основаниям;</w:t>
      </w:r>
    </w:p>
    <w:p w:rsidR="001E0904" w:rsidRPr="002A2747" w:rsidRDefault="001E0904" w:rsidP="007828C8">
      <w:pPr>
        <w:pStyle w:val="affff9"/>
        <w:ind w:firstLine="709"/>
        <w:jc w:val="both"/>
        <w:rPr>
          <w:rFonts w:ascii="Times New Roman" w:hAnsi="Times New Roman"/>
          <w:sz w:val="24"/>
          <w:szCs w:val="24"/>
          <w:lang w:eastAsia="ar-SA"/>
        </w:rPr>
      </w:pPr>
      <w:r w:rsidRPr="002A2747">
        <w:rPr>
          <w:rFonts w:ascii="Times New Roman" w:hAnsi="Times New Roman"/>
          <w:sz w:val="24"/>
          <w:szCs w:val="24"/>
          <w:lang w:eastAsia="ar-SA"/>
        </w:rPr>
        <w:t>подачи жалобы лицом, полномочия которого не подтверждены в порядке, установленном законодательством Российской Федерации;</w:t>
      </w:r>
    </w:p>
    <w:p w:rsidR="001E0904" w:rsidRPr="002A2747" w:rsidRDefault="001E0904" w:rsidP="007828C8">
      <w:pPr>
        <w:pStyle w:val="affff9"/>
        <w:ind w:firstLine="709"/>
        <w:jc w:val="both"/>
        <w:rPr>
          <w:rFonts w:ascii="Times New Roman" w:hAnsi="Times New Roman"/>
          <w:sz w:val="24"/>
          <w:szCs w:val="24"/>
          <w:lang w:eastAsia="ar-SA"/>
        </w:rPr>
      </w:pPr>
      <w:r w:rsidRPr="002A2747">
        <w:rPr>
          <w:rFonts w:ascii="Times New Roman" w:hAnsi="Times New Roman"/>
          <w:sz w:val="24"/>
          <w:szCs w:val="24"/>
          <w:lang w:eastAsia="ar-SA"/>
        </w:rPr>
        <w:t>наличия решения по жалобе, принятого ранее в соответствии</w:t>
      </w:r>
      <w:r w:rsidR="009335D3" w:rsidRPr="002A2747">
        <w:rPr>
          <w:rFonts w:ascii="Times New Roman" w:hAnsi="Times New Roman"/>
          <w:sz w:val="24"/>
          <w:szCs w:val="24"/>
          <w:lang w:eastAsia="ar-SA"/>
        </w:rPr>
        <w:t xml:space="preserve"> </w:t>
      </w:r>
      <w:r w:rsidRPr="002A2747">
        <w:rPr>
          <w:rFonts w:ascii="Times New Roman" w:hAnsi="Times New Roman"/>
          <w:sz w:val="24"/>
          <w:szCs w:val="24"/>
          <w:lang w:eastAsia="ar-SA"/>
        </w:rPr>
        <w:t>с требованиями</w:t>
      </w:r>
      <w:r w:rsidR="0007400B" w:rsidRPr="002A2747">
        <w:rPr>
          <w:rFonts w:ascii="Times New Roman" w:hAnsi="Times New Roman"/>
          <w:sz w:val="24"/>
          <w:szCs w:val="24"/>
          <w:lang w:eastAsia="ar-SA"/>
        </w:rPr>
        <w:t xml:space="preserve"> </w:t>
      </w:r>
      <w:r w:rsidR="006E4A5E" w:rsidRPr="002A2747">
        <w:rPr>
          <w:rFonts w:ascii="Times New Roman" w:hAnsi="Times New Roman"/>
          <w:sz w:val="24"/>
          <w:szCs w:val="24"/>
          <w:lang w:eastAsia="ar-SA"/>
        </w:rPr>
        <w:t>Административного регламента</w:t>
      </w:r>
      <w:r w:rsidRPr="002A2747">
        <w:rPr>
          <w:rFonts w:ascii="Times New Roman" w:hAnsi="Times New Roman"/>
          <w:sz w:val="24"/>
          <w:szCs w:val="24"/>
          <w:lang w:eastAsia="ar-SA"/>
        </w:rPr>
        <w:t xml:space="preserve"> в отношении того же заявителя и по тому же предмету жалобы;</w:t>
      </w:r>
    </w:p>
    <w:p w:rsidR="002D21FC" w:rsidRPr="002A2747" w:rsidRDefault="001E0904" w:rsidP="002D21FC">
      <w:pPr>
        <w:pStyle w:val="affff9"/>
        <w:ind w:firstLine="709"/>
        <w:jc w:val="both"/>
        <w:rPr>
          <w:rFonts w:ascii="Times New Roman" w:hAnsi="Times New Roman"/>
          <w:sz w:val="24"/>
          <w:szCs w:val="24"/>
          <w:lang w:eastAsia="ar-SA"/>
        </w:rPr>
      </w:pPr>
      <w:r w:rsidRPr="002A2747">
        <w:rPr>
          <w:rFonts w:ascii="Times New Roman" w:hAnsi="Times New Roman"/>
          <w:sz w:val="24"/>
          <w:szCs w:val="24"/>
          <w:lang w:eastAsia="ar-SA"/>
        </w:rPr>
        <w:t>п</w:t>
      </w:r>
      <w:r w:rsidR="002D21FC" w:rsidRPr="002A2747">
        <w:rPr>
          <w:rFonts w:ascii="Times New Roman" w:hAnsi="Times New Roman"/>
          <w:sz w:val="24"/>
          <w:szCs w:val="24"/>
          <w:lang w:eastAsia="ar-SA"/>
        </w:rPr>
        <w:t>ризнания жалобы необоснованной.</w:t>
      </w:r>
    </w:p>
    <w:p w:rsidR="001E0904" w:rsidRPr="002A2747" w:rsidRDefault="001E0904" w:rsidP="00243A85">
      <w:pPr>
        <w:pStyle w:val="affff9"/>
        <w:numPr>
          <w:ilvl w:val="1"/>
          <w:numId w:val="10"/>
        </w:numPr>
        <w:ind w:left="0" w:firstLine="709"/>
        <w:jc w:val="both"/>
        <w:rPr>
          <w:rFonts w:ascii="Times New Roman" w:hAnsi="Times New Roman"/>
          <w:sz w:val="24"/>
          <w:szCs w:val="24"/>
          <w:lang w:eastAsia="ar-SA"/>
        </w:rPr>
      </w:pPr>
      <w:r w:rsidRPr="002A2747">
        <w:rPr>
          <w:rFonts w:ascii="Times New Roman" w:hAnsi="Times New Roman"/>
          <w:sz w:val="24"/>
          <w:szCs w:val="24"/>
          <w:lang w:eastAsia="ar-SA"/>
        </w:rPr>
        <w:t>Не позднее дня, следующего за днем принятия решения по жалобе, Заявителю</w:t>
      </w:r>
      <w:r w:rsidR="009B02B3" w:rsidRPr="002A2747">
        <w:rPr>
          <w:rFonts w:ascii="Times New Roman" w:hAnsi="Times New Roman"/>
          <w:sz w:val="24"/>
          <w:szCs w:val="24"/>
          <w:lang w:eastAsia="ar-SA"/>
        </w:rPr>
        <w:t xml:space="preserve"> </w:t>
      </w:r>
      <w:r w:rsidRPr="002A2747">
        <w:rPr>
          <w:rFonts w:ascii="Times New Roman" w:hAnsi="Times New Roman"/>
          <w:sz w:val="24"/>
          <w:szCs w:val="24"/>
          <w:lang w:eastAsia="ar-SA"/>
        </w:rPr>
        <w:t>в письменной форме и по желанию Заявителя в электронной форме направляется мотивированный ответ о результатах рассмотрения жалобы.</w:t>
      </w:r>
    </w:p>
    <w:p w:rsidR="001E0904" w:rsidRPr="002A2747" w:rsidRDefault="001E0904" w:rsidP="00243A85">
      <w:pPr>
        <w:pStyle w:val="affff9"/>
        <w:numPr>
          <w:ilvl w:val="1"/>
          <w:numId w:val="10"/>
        </w:numPr>
        <w:ind w:left="0" w:firstLine="709"/>
        <w:jc w:val="both"/>
        <w:rPr>
          <w:rFonts w:ascii="Times New Roman" w:hAnsi="Times New Roman"/>
          <w:sz w:val="24"/>
          <w:szCs w:val="24"/>
          <w:lang w:eastAsia="ar-SA"/>
        </w:rPr>
      </w:pPr>
      <w:r w:rsidRPr="002A2747">
        <w:rPr>
          <w:rFonts w:ascii="Times New Roman" w:hAnsi="Times New Roman"/>
          <w:sz w:val="24"/>
          <w:szCs w:val="24"/>
          <w:lang w:eastAsia="ar-SA"/>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w:t>
      </w:r>
      <w:r w:rsidR="009B02B3" w:rsidRPr="002A2747">
        <w:rPr>
          <w:rFonts w:ascii="Times New Roman" w:hAnsi="Times New Roman"/>
          <w:sz w:val="24"/>
          <w:szCs w:val="24"/>
          <w:lang w:eastAsia="ar-SA"/>
        </w:rPr>
        <w:t xml:space="preserve"> </w:t>
      </w:r>
      <w:r w:rsidRPr="002A2747">
        <w:rPr>
          <w:rFonts w:ascii="Times New Roman" w:hAnsi="Times New Roman"/>
          <w:sz w:val="24"/>
          <w:szCs w:val="24"/>
          <w:lang w:eastAsia="ar-SA"/>
        </w:rPr>
        <w:t>в органы прокуратуры.</w:t>
      </w:r>
    </w:p>
    <w:p w:rsidR="001E0904" w:rsidRPr="002A2747" w:rsidRDefault="001E0904" w:rsidP="00243A85">
      <w:pPr>
        <w:pStyle w:val="affff9"/>
        <w:numPr>
          <w:ilvl w:val="1"/>
          <w:numId w:val="10"/>
        </w:numPr>
        <w:ind w:left="0" w:firstLine="709"/>
        <w:jc w:val="both"/>
        <w:rPr>
          <w:rFonts w:ascii="Times New Roman" w:hAnsi="Times New Roman"/>
          <w:sz w:val="24"/>
          <w:szCs w:val="24"/>
          <w:lang w:eastAsia="ar-SA"/>
        </w:rPr>
      </w:pPr>
      <w:r w:rsidRPr="002A2747">
        <w:rPr>
          <w:rFonts w:ascii="Times New Roman" w:hAnsi="Times New Roman"/>
          <w:sz w:val="24"/>
          <w:szCs w:val="24"/>
          <w:lang w:eastAsia="ar-SA"/>
        </w:rPr>
        <w:t>В ответе по результатам рассмотрения жалобы указываются:</w:t>
      </w:r>
    </w:p>
    <w:p w:rsidR="001E0904" w:rsidRPr="002A2747" w:rsidRDefault="001E0904" w:rsidP="007828C8">
      <w:pPr>
        <w:pStyle w:val="affff9"/>
        <w:ind w:firstLine="709"/>
        <w:jc w:val="both"/>
        <w:rPr>
          <w:rFonts w:ascii="Times New Roman" w:hAnsi="Times New Roman"/>
          <w:sz w:val="24"/>
          <w:szCs w:val="24"/>
          <w:lang w:eastAsia="ar-SA"/>
        </w:rPr>
      </w:pPr>
      <w:r w:rsidRPr="002A2747">
        <w:rPr>
          <w:rFonts w:ascii="Times New Roman" w:hAnsi="Times New Roman"/>
          <w:sz w:val="24"/>
          <w:szCs w:val="24"/>
          <w:lang w:eastAsia="ar-SA"/>
        </w:rPr>
        <w:t>- должность, фамилия, имя, отче</w:t>
      </w:r>
      <w:r w:rsidR="00BE5A16" w:rsidRPr="002A2747">
        <w:rPr>
          <w:rFonts w:ascii="Times New Roman" w:hAnsi="Times New Roman"/>
          <w:sz w:val="24"/>
          <w:szCs w:val="24"/>
          <w:lang w:eastAsia="ar-SA"/>
        </w:rPr>
        <w:t xml:space="preserve">ство (при наличии) должностного </w:t>
      </w:r>
      <w:r w:rsidRPr="002A2747">
        <w:rPr>
          <w:rFonts w:ascii="Times New Roman" w:hAnsi="Times New Roman"/>
          <w:sz w:val="24"/>
          <w:szCs w:val="24"/>
          <w:lang w:eastAsia="ar-SA"/>
        </w:rPr>
        <w:t>лица</w:t>
      </w:r>
      <w:r w:rsidR="00BE5A16" w:rsidRPr="002A2747">
        <w:rPr>
          <w:rFonts w:ascii="Times New Roman" w:hAnsi="Times New Roman"/>
          <w:sz w:val="24"/>
          <w:szCs w:val="24"/>
          <w:lang w:eastAsia="ar-SA"/>
        </w:rPr>
        <w:t>,</w:t>
      </w:r>
      <w:r w:rsidRPr="002A2747">
        <w:rPr>
          <w:rFonts w:ascii="Times New Roman" w:hAnsi="Times New Roman"/>
          <w:sz w:val="24"/>
          <w:szCs w:val="24"/>
          <w:lang w:eastAsia="ar-SA"/>
        </w:rPr>
        <w:t xml:space="preserve"> принявшего решение по жалобе;</w:t>
      </w:r>
    </w:p>
    <w:p w:rsidR="001E0904" w:rsidRPr="002A2747" w:rsidRDefault="001E0904" w:rsidP="007828C8">
      <w:pPr>
        <w:pStyle w:val="affff9"/>
        <w:ind w:firstLine="709"/>
        <w:jc w:val="both"/>
        <w:rPr>
          <w:rFonts w:ascii="Times New Roman" w:hAnsi="Times New Roman"/>
          <w:sz w:val="24"/>
          <w:szCs w:val="24"/>
          <w:lang w:eastAsia="ar-SA"/>
        </w:rPr>
      </w:pPr>
      <w:r w:rsidRPr="002A2747">
        <w:rPr>
          <w:rFonts w:ascii="Times New Roman" w:hAnsi="Times New Roman"/>
          <w:sz w:val="24"/>
          <w:szCs w:val="24"/>
          <w:lang w:eastAsia="ar-SA"/>
        </w:rPr>
        <w:t xml:space="preserve">-номер, дата, место принятия решения, </w:t>
      </w:r>
    </w:p>
    <w:p w:rsidR="001E0904" w:rsidRPr="002A2747" w:rsidRDefault="001E0904" w:rsidP="007828C8">
      <w:pPr>
        <w:pStyle w:val="affff9"/>
        <w:ind w:firstLine="709"/>
        <w:jc w:val="both"/>
        <w:rPr>
          <w:rFonts w:ascii="Times New Roman" w:hAnsi="Times New Roman"/>
          <w:sz w:val="24"/>
          <w:szCs w:val="24"/>
          <w:lang w:eastAsia="ar-SA"/>
        </w:rPr>
      </w:pPr>
      <w:r w:rsidRPr="002A2747">
        <w:rPr>
          <w:rFonts w:ascii="Times New Roman" w:hAnsi="Times New Roman"/>
          <w:sz w:val="24"/>
          <w:szCs w:val="24"/>
          <w:lang w:eastAsia="ar-SA"/>
        </w:rPr>
        <w:t>- сведения о должностном лице, решение или действие (бездействие) которого обжалуется;</w:t>
      </w:r>
    </w:p>
    <w:p w:rsidR="001E0904" w:rsidRPr="002A2747" w:rsidRDefault="001E0904" w:rsidP="007828C8">
      <w:pPr>
        <w:pStyle w:val="affff9"/>
        <w:ind w:firstLine="709"/>
        <w:jc w:val="both"/>
        <w:rPr>
          <w:rFonts w:ascii="Times New Roman" w:hAnsi="Times New Roman"/>
          <w:sz w:val="24"/>
          <w:szCs w:val="24"/>
          <w:lang w:eastAsia="ar-SA"/>
        </w:rPr>
      </w:pPr>
      <w:r w:rsidRPr="002A2747">
        <w:rPr>
          <w:rFonts w:ascii="Times New Roman" w:hAnsi="Times New Roman"/>
          <w:sz w:val="24"/>
          <w:szCs w:val="24"/>
          <w:lang w:eastAsia="ar-SA"/>
        </w:rPr>
        <w:t>- фамилия, имя, отчество (при наличии) или наименование Заявителя;</w:t>
      </w:r>
    </w:p>
    <w:p w:rsidR="001E0904" w:rsidRPr="002A2747" w:rsidRDefault="001E0904" w:rsidP="007828C8">
      <w:pPr>
        <w:pStyle w:val="affff9"/>
        <w:ind w:firstLine="709"/>
        <w:jc w:val="both"/>
        <w:rPr>
          <w:rFonts w:ascii="Times New Roman" w:hAnsi="Times New Roman"/>
          <w:sz w:val="24"/>
          <w:szCs w:val="24"/>
          <w:lang w:eastAsia="ar-SA"/>
        </w:rPr>
      </w:pPr>
      <w:r w:rsidRPr="002A2747">
        <w:rPr>
          <w:rFonts w:ascii="Times New Roman" w:hAnsi="Times New Roman"/>
          <w:sz w:val="24"/>
          <w:szCs w:val="24"/>
          <w:lang w:eastAsia="ar-SA"/>
        </w:rPr>
        <w:t>- основания для принятия решения по жалобе;</w:t>
      </w:r>
    </w:p>
    <w:p w:rsidR="001E0904" w:rsidRPr="002A2747" w:rsidRDefault="001E0904" w:rsidP="007828C8">
      <w:pPr>
        <w:pStyle w:val="affff9"/>
        <w:ind w:firstLine="709"/>
        <w:jc w:val="both"/>
        <w:rPr>
          <w:rFonts w:ascii="Times New Roman" w:hAnsi="Times New Roman"/>
          <w:sz w:val="24"/>
          <w:szCs w:val="24"/>
          <w:lang w:eastAsia="ar-SA"/>
        </w:rPr>
      </w:pPr>
      <w:r w:rsidRPr="002A2747">
        <w:rPr>
          <w:rFonts w:ascii="Times New Roman" w:hAnsi="Times New Roman"/>
          <w:sz w:val="24"/>
          <w:szCs w:val="24"/>
          <w:lang w:eastAsia="ar-SA"/>
        </w:rPr>
        <w:t>- принятое по жалобе решение;</w:t>
      </w:r>
    </w:p>
    <w:p w:rsidR="001E0904" w:rsidRPr="002A2747" w:rsidRDefault="001E0904" w:rsidP="007828C8">
      <w:pPr>
        <w:pStyle w:val="affff9"/>
        <w:ind w:firstLine="709"/>
        <w:jc w:val="both"/>
        <w:rPr>
          <w:rFonts w:ascii="Times New Roman" w:hAnsi="Times New Roman"/>
          <w:sz w:val="24"/>
          <w:szCs w:val="24"/>
          <w:lang w:eastAsia="ar-SA"/>
        </w:rPr>
      </w:pPr>
      <w:r w:rsidRPr="002A2747">
        <w:rPr>
          <w:rFonts w:ascii="Times New Roman" w:hAnsi="Times New Roman"/>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lang w:eastAsia="ar-SA"/>
        </w:rPr>
        <w:t>;</w:t>
      </w:r>
    </w:p>
    <w:p w:rsidR="001E0904" w:rsidRPr="002A2747" w:rsidRDefault="001E0904" w:rsidP="007828C8">
      <w:pPr>
        <w:pStyle w:val="affff9"/>
        <w:ind w:firstLine="709"/>
        <w:jc w:val="both"/>
        <w:rPr>
          <w:rFonts w:ascii="Times New Roman" w:hAnsi="Times New Roman"/>
          <w:sz w:val="24"/>
          <w:szCs w:val="24"/>
          <w:lang w:eastAsia="ar-SA"/>
        </w:rPr>
      </w:pPr>
      <w:r w:rsidRPr="002A2747">
        <w:rPr>
          <w:rFonts w:ascii="Times New Roman" w:hAnsi="Times New Roman"/>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1E0904" w:rsidRPr="002A2747" w:rsidRDefault="001E0904" w:rsidP="007828C8">
      <w:pPr>
        <w:pStyle w:val="affff9"/>
        <w:ind w:firstLine="709"/>
        <w:jc w:val="both"/>
        <w:rPr>
          <w:rFonts w:ascii="Times New Roman" w:hAnsi="Times New Roman"/>
          <w:sz w:val="24"/>
          <w:szCs w:val="24"/>
          <w:lang w:eastAsia="ar-SA"/>
        </w:rPr>
      </w:pPr>
      <w:r w:rsidRPr="002A2747">
        <w:rPr>
          <w:rFonts w:ascii="Times New Roman" w:hAnsi="Times New Roman"/>
          <w:sz w:val="24"/>
          <w:szCs w:val="24"/>
          <w:lang w:eastAsia="ar-SA"/>
        </w:rPr>
        <w:t>сведения о порядке обжалования принятого по жалобе решения.</w:t>
      </w:r>
    </w:p>
    <w:p w:rsidR="001E0904" w:rsidRPr="002A2747" w:rsidRDefault="001E0904" w:rsidP="007828C8">
      <w:pPr>
        <w:pStyle w:val="affff9"/>
        <w:ind w:firstLine="709"/>
        <w:jc w:val="both"/>
        <w:rPr>
          <w:rFonts w:ascii="Times New Roman" w:hAnsi="Times New Roman"/>
          <w:sz w:val="24"/>
          <w:szCs w:val="24"/>
        </w:rPr>
      </w:pPr>
      <w:r w:rsidRPr="002A2747">
        <w:rPr>
          <w:rFonts w:ascii="Times New Roman" w:hAnsi="Times New Roman"/>
          <w:sz w:val="24"/>
          <w:szCs w:val="24"/>
          <w:lang w:eastAsia="ar-SA"/>
        </w:rPr>
        <w:t>Ответ по результатам рассмотрения жалобы подписывается уполномоченным</w:t>
      </w:r>
      <w:r w:rsidR="009B02B3" w:rsidRPr="002A2747">
        <w:rPr>
          <w:rFonts w:ascii="Times New Roman" w:hAnsi="Times New Roman"/>
          <w:sz w:val="24"/>
          <w:szCs w:val="24"/>
          <w:lang w:eastAsia="ar-SA"/>
        </w:rPr>
        <w:t xml:space="preserve"> </w:t>
      </w:r>
      <w:r w:rsidRPr="002A2747">
        <w:rPr>
          <w:rFonts w:ascii="Times New Roman" w:hAnsi="Times New Roman"/>
          <w:sz w:val="24"/>
          <w:szCs w:val="24"/>
          <w:lang w:eastAsia="ar-SA"/>
        </w:rPr>
        <w:t>на рассмотрение жалобы должностным лицом</w:t>
      </w:r>
      <w:r w:rsidRPr="002A2747">
        <w:rPr>
          <w:rFonts w:ascii="Times New Roman" w:hAnsi="Times New Roman"/>
          <w:sz w:val="24"/>
          <w:szCs w:val="24"/>
        </w:rPr>
        <w:t>.</w:t>
      </w:r>
    </w:p>
    <w:p w:rsidR="001E0904" w:rsidRPr="002A2747" w:rsidRDefault="001E0904" w:rsidP="00243A85">
      <w:pPr>
        <w:pStyle w:val="affff9"/>
        <w:numPr>
          <w:ilvl w:val="1"/>
          <w:numId w:val="10"/>
        </w:numPr>
        <w:ind w:left="0" w:firstLine="709"/>
        <w:jc w:val="both"/>
        <w:rPr>
          <w:rFonts w:ascii="Times New Roman" w:hAnsi="Times New Roman"/>
          <w:sz w:val="24"/>
          <w:szCs w:val="24"/>
        </w:rPr>
      </w:pPr>
      <w:r w:rsidRPr="002A2747">
        <w:rPr>
          <w:rFonts w:ascii="Times New Roman" w:hAnsi="Times New Roman"/>
          <w:sz w:val="24"/>
          <w:szCs w:val="24"/>
          <w:lang w:eastAsia="ar-SA"/>
        </w:rPr>
        <w:t>Уполномоченные органы вправе оставить жалобу без ответа</w:t>
      </w:r>
      <w:r w:rsidR="009335D3" w:rsidRPr="002A2747">
        <w:rPr>
          <w:rFonts w:ascii="Times New Roman" w:hAnsi="Times New Roman"/>
          <w:sz w:val="24"/>
          <w:szCs w:val="24"/>
          <w:lang w:eastAsia="ar-SA"/>
        </w:rPr>
        <w:t xml:space="preserve"> </w:t>
      </w:r>
      <w:r w:rsidRPr="002A2747">
        <w:rPr>
          <w:rFonts w:ascii="Times New Roman" w:hAnsi="Times New Roman"/>
          <w:sz w:val="24"/>
          <w:szCs w:val="24"/>
          <w:lang w:eastAsia="ar-SA"/>
        </w:rPr>
        <w:t>в следующих случаях:</w:t>
      </w:r>
    </w:p>
    <w:p w:rsidR="001E0904" w:rsidRPr="002A2747" w:rsidRDefault="001E0904" w:rsidP="007828C8">
      <w:pPr>
        <w:pStyle w:val="affff9"/>
        <w:ind w:firstLine="709"/>
        <w:jc w:val="both"/>
        <w:rPr>
          <w:rFonts w:ascii="Times New Roman" w:hAnsi="Times New Roman"/>
          <w:sz w:val="24"/>
          <w:szCs w:val="24"/>
          <w:lang w:eastAsia="ar-SA"/>
        </w:rPr>
      </w:pPr>
      <w:r w:rsidRPr="002A2747">
        <w:rPr>
          <w:rFonts w:ascii="Times New Roman" w:hAnsi="Times New Roman"/>
          <w:sz w:val="24"/>
          <w:szCs w:val="24"/>
          <w:lang w:eastAsia="ar-SA"/>
        </w:rPr>
        <w:t>- отсутствия в жалобе фамилии заявителя или почтового адреса (адреса электронной почты), по которому должен быть направлен ответ;</w:t>
      </w:r>
    </w:p>
    <w:p w:rsidR="001E0904" w:rsidRPr="002A2747" w:rsidRDefault="001E0904" w:rsidP="007828C8">
      <w:pPr>
        <w:pStyle w:val="affff9"/>
        <w:ind w:firstLine="709"/>
        <w:jc w:val="both"/>
        <w:rPr>
          <w:rFonts w:ascii="Times New Roman" w:hAnsi="Times New Roman"/>
          <w:sz w:val="24"/>
          <w:szCs w:val="24"/>
          <w:lang w:eastAsia="ar-SA"/>
        </w:rPr>
      </w:pPr>
      <w:r w:rsidRPr="002A2747">
        <w:rPr>
          <w:rFonts w:ascii="Times New Roman" w:hAnsi="Times New Roman"/>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1E0904" w:rsidRPr="002A2747" w:rsidRDefault="001E0904" w:rsidP="007828C8">
      <w:pPr>
        <w:pStyle w:val="affff9"/>
        <w:ind w:firstLine="709"/>
        <w:jc w:val="both"/>
        <w:rPr>
          <w:rFonts w:ascii="Times New Roman" w:hAnsi="Times New Roman"/>
          <w:sz w:val="24"/>
          <w:szCs w:val="24"/>
          <w:lang w:eastAsia="ar-SA"/>
        </w:rPr>
      </w:pPr>
      <w:r w:rsidRPr="002A2747">
        <w:rPr>
          <w:rFonts w:ascii="Times New Roman" w:hAnsi="Times New Roman"/>
          <w:sz w:val="24"/>
          <w:szCs w:val="24"/>
          <w:lang w:eastAsia="ar-SA"/>
        </w:rPr>
        <w:t>-отсутствия возможности прочитать какую-либо часть текста жалобы (жалоба остается</w:t>
      </w:r>
      <w:r w:rsidR="009B02B3" w:rsidRPr="002A2747">
        <w:rPr>
          <w:rFonts w:ascii="Times New Roman" w:hAnsi="Times New Roman"/>
          <w:sz w:val="24"/>
          <w:szCs w:val="24"/>
          <w:lang w:eastAsia="ar-SA"/>
        </w:rPr>
        <w:t xml:space="preserve"> </w:t>
      </w:r>
      <w:r w:rsidRPr="002A2747">
        <w:rPr>
          <w:rFonts w:ascii="Times New Roman" w:hAnsi="Times New Roman"/>
          <w:sz w:val="24"/>
          <w:szCs w:val="24"/>
          <w:lang w:eastAsia="ar-SA"/>
        </w:rPr>
        <w:t>без ответа, о чем в течение семи дней со дня регистрации жалобы сообщается заявителю, если его фамилия и почтовый адрес поддаются прочтению).</w:t>
      </w:r>
    </w:p>
    <w:p w:rsidR="001E0904" w:rsidRPr="002A2747" w:rsidRDefault="001E0904" w:rsidP="00243A85">
      <w:pPr>
        <w:pStyle w:val="affff9"/>
        <w:numPr>
          <w:ilvl w:val="1"/>
          <w:numId w:val="10"/>
        </w:numPr>
        <w:ind w:left="0" w:firstLine="709"/>
        <w:jc w:val="both"/>
        <w:rPr>
          <w:rFonts w:ascii="Times New Roman" w:hAnsi="Times New Roman"/>
          <w:sz w:val="24"/>
          <w:szCs w:val="24"/>
          <w:lang w:eastAsia="ar-SA"/>
        </w:rPr>
      </w:pPr>
      <w:r w:rsidRPr="002A2747">
        <w:rPr>
          <w:rFonts w:ascii="Times New Roman" w:hAnsi="Times New Roman"/>
          <w:sz w:val="24"/>
          <w:szCs w:val="24"/>
          <w:lang w:eastAsia="ar-SA"/>
        </w:rPr>
        <w:t>Заявитель вправе обжаловать принятое по жалобе решение в судебном порядке</w:t>
      </w:r>
      <w:r w:rsidR="009B02B3" w:rsidRPr="002A2747">
        <w:rPr>
          <w:rFonts w:ascii="Times New Roman" w:hAnsi="Times New Roman"/>
          <w:sz w:val="24"/>
          <w:szCs w:val="24"/>
          <w:lang w:eastAsia="ar-SA"/>
        </w:rPr>
        <w:t xml:space="preserve"> </w:t>
      </w:r>
      <w:r w:rsidRPr="002A2747">
        <w:rPr>
          <w:rFonts w:ascii="Times New Roman" w:hAnsi="Times New Roman"/>
          <w:sz w:val="24"/>
          <w:szCs w:val="24"/>
          <w:lang w:eastAsia="ar-SA"/>
        </w:rPr>
        <w:t>в соответствии с федеральным законодательством.</w:t>
      </w:r>
      <w:bookmarkEnd w:id="98"/>
    </w:p>
    <w:p w:rsidR="00466221" w:rsidRPr="002A2747" w:rsidRDefault="00466221" w:rsidP="007828C8">
      <w:pPr>
        <w:pStyle w:val="affff9"/>
        <w:ind w:firstLine="709"/>
        <w:jc w:val="both"/>
        <w:rPr>
          <w:rFonts w:ascii="Times New Roman" w:hAnsi="Times New Roman"/>
          <w:sz w:val="24"/>
          <w:szCs w:val="24"/>
          <w:lang w:eastAsia="ar-SA"/>
        </w:rPr>
      </w:pPr>
    </w:p>
    <w:p w:rsidR="002D21FC" w:rsidRPr="002A2747" w:rsidRDefault="00AE48C7" w:rsidP="007C4AE7">
      <w:pPr>
        <w:pStyle w:val="4"/>
        <w:ind w:firstLine="709"/>
        <w:rPr>
          <w:szCs w:val="24"/>
        </w:rPr>
      </w:pPr>
      <w:bookmarkStart w:id="117" w:name="_Toc437973305"/>
      <w:bookmarkStart w:id="118" w:name="_Toc438110047"/>
      <w:bookmarkStart w:id="119" w:name="_Toc438376258"/>
      <w:bookmarkStart w:id="120" w:name="_Toc441496565"/>
      <w:bookmarkStart w:id="121" w:name="_Toc459994023"/>
      <w:r w:rsidRPr="002A2747">
        <w:rPr>
          <w:szCs w:val="24"/>
        </w:rPr>
        <w:t xml:space="preserve">Раздел </w:t>
      </w:r>
      <w:r w:rsidRPr="002A2747">
        <w:rPr>
          <w:szCs w:val="24"/>
          <w:lang w:val="en-US"/>
        </w:rPr>
        <w:t>VI</w:t>
      </w:r>
      <w:r w:rsidRPr="002A2747">
        <w:rPr>
          <w:szCs w:val="24"/>
        </w:rPr>
        <w:t xml:space="preserve">. Правила обработки персональных данных при предоставлении </w:t>
      </w:r>
      <w:bookmarkEnd w:id="117"/>
      <w:bookmarkEnd w:id="118"/>
      <w:bookmarkEnd w:id="119"/>
      <w:bookmarkEnd w:id="120"/>
      <w:r w:rsidR="001D539F" w:rsidRPr="002A2747">
        <w:rPr>
          <w:szCs w:val="24"/>
        </w:rPr>
        <w:t>Государственной услуги</w:t>
      </w:r>
      <w:bookmarkEnd w:id="121"/>
    </w:p>
    <w:p w:rsidR="007C4AE7" w:rsidRPr="002A2747" w:rsidRDefault="007C4AE7" w:rsidP="007C4AE7">
      <w:pPr>
        <w:rPr>
          <w:rFonts w:ascii="Times New Roman" w:hAnsi="Times New Roman"/>
          <w:sz w:val="24"/>
          <w:szCs w:val="24"/>
          <w:lang w:eastAsia="ru-RU"/>
        </w:rPr>
      </w:pPr>
    </w:p>
    <w:p w:rsidR="002D21FC" w:rsidRPr="002A2747" w:rsidRDefault="002D21FC" w:rsidP="00CE5347">
      <w:pPr>
        <w:pStyle w:val="2-"/>
        <w:numPr>
          <w:ilvl w:val="0"/>
          <w:numId w:val="10"/>
        </w:numPr>
        <w:spacing w:before="0" w:after="0" w:line="276" w:lineRule="auto"/>
        <w:rPr>
          <w:i w:val="0"/>
          <w:sz w:val="24"/>
          <w:szCs w:val="24"/>
          <w:lang w:eastAsia="ru-RU"/>
        </w:rPr>
      </w:pPr>
      <w:bookmarkStart w:id="122" w:name="_Toc460002905"/>
      <w:r w:rsidRPr="002A2747">
        <w:rPr>
          <w:i w:val="0"/>
          <w:sz w:val="24"/>
          <w:szCs w:val="24"/>
          <w:lang w:eastAsia="ru-RU"/>
        </w:rPr>
        <w:t>Цель, содержание, объем и требования к хранению персональных данных</w:t>
      </w:r>
      <w:bookmarkEnd w:id="122"/>
    </w:p>
    <w:p w:rsidR="00AE48C7" w:rsidRPr="002A2747" w:rsidRDefault="00AE48C7" w:rsidP="00633C04">
      <w:pPr>
        <w:pStyle w:val="14"/>
        <w:jc w:val="both"/>
        <w:rPr>
          <w:rFonts w:ascii="Times New Roman" w:hAnsi="Times New Roman"/>
          <w:sz w:val="24"/>
          <w:szCs w:val="24"/>
        </w:rPr>
      </w:pPr>
      <w:bookmarkStart w:id="123" w:name="_Toc438372093"/>
      <w:bookmarkStart w:id="124" w:name="_Toc438374279"/>
      <w:bookmarkStart w:id="125" w:name="_Toc438375739"/>
      <w:bookmarkStart w:id="126" w:name="_Toc438376259"/>
      <w:bookmarkStart w:id="127" w:name="_Toc438480272"/>
      <w:bookmarkEnd w:id="123"/>
      <w:bookmarkEnd w:id="124"/>
      <w:bookmarkEnd w:id="125"/>
      <w:bookmarkEnd w:id="126"/>
      <w:bookmarkEnd w:id="127"/>
    </w:p>
    <w:p w:rsidR="00AE48C7" w:rsidRPr="002A2747" w:rsidRDefault="00AE48C7" w:rsidP="00243A85">
      <w:pPr>
        <w:pStyle w:val="14"/>
        <w:numPr>
          <w:ilvl w:val="1"/>
          <w:numId w:val="10"/>
        </w:numPr>
        <w:ind w:left="0" w:firstLine="709"/>
        <w:jc w:val="both"/>
        <w:rPr>
          <w:rFonts w:ascii="Times New Roman" w:hAnsi="Times New Roman"/>
          <w:sz w:val="24"/>
          <w:szCs w:val="24"/>
        </w:rPr>
      </w:pPr>
      <w:r w:rsidRPr="002A2747">
        <w:rPr>
          <w:rFonts w:ascii="Times New Roman" w:hAnsi="Times New Roman"/>
          <w:sz w:val="24"/>
          <w:szCs w:val="24"/>
        </w:rPr>
        <w:t xml:space="preserve"> Обработка персональных данных при предоставлении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осуществляется</w:t>
      </w:r>
      <w:r w:rsidR="009B02B3" w:rsidRPr="002A2747">
        <w:rPr>
          <w:rFonts w:ascii="Times New Roman" w:hAnsi="Times New Roman"/>
          <w:sz w:val="24"/>
          <w:szCs w:val="24"/>
        </w:rPr>
        <w:t xml:space="preserve"> </w:t>
      </w:r>
      <w:r w:rsidRPr="002A2747">
        <w:rPr>
          <w:rFonts w:ascii="Times New Roman" w:hAnsi="Times New Roman"/>
          <w:sz w:val="24"/>
          <w:szCs w:val="24"/>
        </w:rPr>
        <w:t>с учетом требований федерального законодательства в сфере персональных данных.</w:t>
      </w:r>
    </w:p>
    <w:p w:rsidR="00AE48C7" w:rsidRPr="002A2747" w:rsidRDefault="00AE48C7" w:rsidP="00243A85">
      <w:pPr>
        <w:pStyle w:val="14"/>
        <w:numPr>
          <w:ilvl w:val="1"/>
          <w:numId w:val="10"/>
        </w:numPr>
        <w:ind w:left="0" w:firstLine="709"/>
        <w:jc w:val="both"/>
        <w:rPr>
          <w:rFonts w:ascii="Times New Roman" w:hAnsi="Times New Roman"/>
          <w:sz w:val="24"/>
          <w:szCs w:val="24"/>
        </w:rPr>
      </w:pPr>
      <w:r w:rsidRPr="002A2747">
        <w:rPr>
          <w:rFonts w:ascii="Times New Roman" w:hAnsi="Times New Roman"/>
          <w:sz w:val="24"/>
          <w:szCs w:val="24"/>
        </w:rPr>
        <w:t xml:space="preserve"> Обработка персональных данных при предоставлении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ограничивается достижением конкретных, определенных </w:t>
      </w:r>
      <w:r w:rsidR="0007400B" w:rsidRPr="002A2747">
        <w:rPr>
          <w:rFonts w:ascii="Times New Roman" w:hAnsi="Times New Roman"/>
          <w:sz w:val="24"/>
          <w:szCs w:val="24"/>
        </w:rPr>
        <w:t>Административным регламентом</w:t>
      </w:r>
      <w:r w:rsidRPr="002A2747">
        <w:rPr>
          <w:rFonts w:ascii="Times New Roman" w:hAnsi="Times New Roman"/>
          <w:sz w:val="24"/>
          <w:szCs w:val="24"/>
        </w:rPr>
        <w:t xml:space="preserve"> целей. Не допускается обработка персональных данных, несовместимая с целями сбора персональных данных.</w:t>
      </w:r>
    </w:p>
    <w:p w:rsidR="00AE48C7" w:rsidRPr="002A2747" w:rsidRDefault="00AE48C7" w:rsidP="002D21FC">
      <w:pPr>
        <w:pStyle w:val="14"/>
        <w:ind w:firstLine="709"/>
        <w:jc w:val="both"/>
        <w:rPr>
          <w:rFonts w:ascii="Times New Roman" w:hAnsi="Times New Roman"/>
          <w:sz w:val="24"/>
          <w:szCs w:val="24"/>
        </w:rPr>
      </w:pPr>
      <w:r w:rsidRPr="002A2747">
        <w:rPr>
          <w:rFonts w:ascii="Times New Roman" w:hAnsi="Times New Roman"/>
          <w:sz w:val="24"/>
          <w:szCs w:val="24"/>
        </w:rPr>
        <w:t>Обработке подлежат только персональные данные, которые отвечают целям их обработки.</w:t>
      </w:r>
    </w:p>
    <w:p w:rsidR="00AE48C7" w:rsidRPr="002A2747" w:rsidRDefault="00AE48C7" w:rsidP="00243A85">
      <w:pPr>
        <w:pStyle w:val="14"/>
        <w:numPr>
          <w:ilvl w:val="1"/>
          <w:numId w:val="10"/>
        </w:numPr>
        <w:ind w:left="0" w:firstLine="709"/>
        <w:jc w:val="both"/>
        <w:rPr>
          <w:rFonts w:ascii="Times New Roman" w:hAnsi="Times New Roman"/>
          <w:sz w:val="24"/>
          <w:szCs w:val="24"/>
        </w:rPr>
      </w:pPr>
      <w:bookmarkStart w:id="128" w:name="_Ref438372417"/>
      <w:bookmarkStart w:id="129" w:name="п_3_3_цель_обработки_данных"/>
      <w:r w:rsidRPr="002A2747">
        <w:rPr>
          <w:rFonts w:ascii="Times New Roman" w:hAnsi="Times New Roman"/>
          <w:sz w:val="24"/>
          <w:szCs w:val="24"/>
        </w:rPr>
        <w:t xml:space="preserve">Целью обработки персональных данных является исполнение должностных обязанностей и полномочий сотрудниками </w:t>
      </w:r>
      <w:r w:rsidR="00EE7A24">
        <w:rPr>
          <w:rFonts w:ascii="Times New Roman" w:hAnsi="Times New Roman"/>
          <w:i/>
          <w:sz w:val="24"/>
          <w:szCs w:val="24"/>
          <w:u w:val="single"/>
        </w:rPr>
        <w:t>Администрации Рузского муниципального района</w:t>
      </w:r>
      <w:r w:rsidRPr="002A2747">
        <w:rPr>
          <w:rFonts w:ascii="Times New Roman" w:hAnsi="Times New Roman"/>
          <w:sz w:val="24"/>
          <w:szCs w:val="24"/>
        </w:rPr>
        <w:t xml:space="preserve"> в процессе предоставления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w:t>
      </w:r>
      <w:bookmarkEnd w:id="128"/>
    </w:p>
    <w:bookmarkEnd w:id="129"/>
    <w:p w:rsidR="00AE48C7" w:rsidRPr="002A2747" w:rsidRDefault="00AE48C7" w:rsidP="00243A85">
      <w:pPr>
        <w:pStyle w:val="14"/>
        <w:numPr>
          <w:ilvl w:val="1"/>
          <w:numId w:val="10"/>
        </w:numPr>
        <w:ind w:left="0" w:firstLine="709"/>
        <w:jc w:val="both"/>
        <w:rPr>
          <w:rFonts w:ascii="Times New Roman" w:hAnsi="Times New Roman"/>
          <w:sz w:val="24"/>
          <w:szCs w:val="24"/>
        </w:rPr>
      </w:pPr>
      <w:r w:rsidRPr="002A2747">
        <w:rPr>
          <w:rFonts w:ascii="Times New Roman" w:hAnsi="Times New Roman"/>
          <w:sz w:val="24"/>
          <w:szCs w:val="24"/>
        </w:rPr>
        <w:t xml:space="preserve">При обработке персональных данных в целях предоставления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AE48C7" w:rsidRPr="002A2747" w:rsidRDefault="00AE48C7" w:rsidP="00243A85">
      <w:pPr>
        <w:pStyle w:val="14"/>
        <w:numPr>
          <w:ilvl w:val="1"/>
          <w:numId w:val="10"/>
        </w:numPr>
        <w:ind w:left="0" w:firstLine="709"/>
        <w:jc w:val="both"/>
        <w:rPr>
          <w:rFonts w:ascii="Times New Roman" w:hAnsi="Times New Roman"/>
          <w:sz w:val="24"/>
          <w:szCs w:val="24"/>
        </w:rPr>
      </w:pPr>
      <w:r w:rsidRPr="002A2747">
        <w:rPr>
          <w:rFonts w:ascii="Times New Roman" w:hAnsi="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AE48C7" w:rsidRPr="002A2747" w:rsidRDefault="00AE48C7" w:rsidP="00243A85">
      <w:pPr>
        <w:pStyle w:val="14"/>
        <w:numPr>
          <w:ilvl w:val="1"/>
          <w:numId w:val="10"/>
        </w:numPr>
        <w:ind w:left="0" w:firstLine="709"/>
        <w:jc w:val="both"/>
        <w:rPr>
          <w:rFonts w:ascii="Times New Roman" w:hAnsi="Times New Roman"/>
          <w:sz w:val="24"/>
          <w:szCs w:val="24"/>
        </w:rPr>
      </w:pPr>
      <w:r w:rsidRPr="002A2747">
        <w:rPr>
          <w:rFonts w:ascii="Times New Roman" w:hAnsi="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w:t>
      </w:r>
      <w:r w:rsidR="009B02B3" w:rsidRPr="002A2747">
        <w:rPr>
          <w:rFonts w:ascii="Times New Roman" w:hAnsi="Times New Roman"/>
          <w:sz w:val="24"/>
          <w:szCs w:val="24"/>
        </w:rPr>
        <w:t xml:space="preserve"> </w:t>
      </w:r>
      <w:r w:rsidRPr="002A2747">
        <w:rPr>
          <w:rFonts w:ascii="Times New Roman" w:hAnsi="Times New Roman"/>
          <w:sz w:val="24"/>
          <w:szCs w:val="24"/>
        </w:rPr>
        <w:t xml:space="preserve">по отношению к цели обработки персональных данных. Должностные лица </w:t>
      </w:r>
      <w:r w:rsidR="00EE7A24">
        <w:rPr>
          <w:rFonts w:ascii="Times New Roman" w:hAnsi="Times New Roman"/>
          <w:i/>
          <w:sz w:val="24"/>
          <w:szCs w:val="24"/>
          <w:u w:val="single"/>
        </w:rPr>
        <w:t>Администрации Рузского муниципального района</w:t>
      </w:r>
      <w:r w:rsidR="009B02B3" w:rsidRPr="002A2747">
        <w:rPr>
          <w:rFonts w:ascii="Times New Roman" w:hAnsi="Times New Roman"/>
          <w:sz w:val="24"/>
          <w:szCs w:val="24"/>
        </w:rPr>
        <w:t xml:space="preserve"> </w:t>
      </w:r>
      <w:r w:rsidRPr="002A2747">
        <w:rPr>
          <w:rFonts w:ascii="Times New Roman" w:hAnsi="Times New Roman"/>
          <w:sz w:val="24"/>
          <w:szCs w:val="24"/>
        </w:rPr>
        <w:t>должны принимать необходимые меры либо обеспечивать</w:t>
      </w:r>
      <w:r w:rsidR="009B02B3" w:rsidRPr="002A2747">
        <w:rPr>
          <w:rFonts w:ascii="Times New Roman" w:hAnsi="Times New Roman"/>
          <w:sz w:val="24"/>
          <w:szCs w:val="24"/>
        </w:rPr>
        <w:t xml:space="preserve"> </w:t>
      </w:r>
      <w:r w:rsidRPr="002A2747">
        <w:rPr>
          <w:rFonts w:ascii="Times New Roman" w:hAnsi="Times New Roman"/>
          <w:sz w:val="24"/>
          <w:szCs w:val="24"/>
        </w:rPr>
        <w:t>их принятие по удалению или уточнению неполных или неточных данных.</w:t>
      </w:r>
    </w:p>
    <w:p w:rsidR="00AE48C7" w:rsidRPr="002A2747" w:rsidRDefault="00AE48C7" w:rsidP="00243A85">
      <w:pPr>
        <w:pStyle w:val="14"/>
        <w:numPr>
          <w:ilvl w:val="1"/>
          <w:numId w:val="10"/>
        </w:numPr>
        <w:ind w:left="0" w:firstLine="709"/>
        <w:jc w:val="both"/>
        <w:rPr>
          <w:rFonts w:ascii="Times New Roman" w:hAnsi="Times New Roman"/>
          <w:sz w:val="24"/>
          <w:szCs w:val="24"/>
        </w:rPr>
      </w:pPr>
      <w:r w:rsidRPr="002A2747">
        <w:rPr>
          <w:rFonts w:ascii="Times New Roman" w:hAnsi="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AE48C7" w:rsidRPr="002A2747" w:rsidRDefault="00AE48C7" w:rsidP="00243A85">
      <w:pPr>
        <w:pStyle w:val="14"/>
        <w:numPr>
          <w:ilvl w:val="1"/>
          <w:numId w:val="10"/>
        </w:numPr>
        <w:ind w:left="0" w:firstLine="709"/>
        <w:jc w:val="both"/>
        <w:rPr>
          <w:rFonts w:ascii="Times New Roman" w:hAnsi="Times New Roman"/>
          <w:sz w:val="24"/>
          <w:szCs w:val="24"/>
        </w:rPr>
      </w:pPr>
      <w:r w:rsidRPr="002A2747">
        <w:rPr>
          <w:rFonts w:ascii="Times New Roman" w:hAnsi="Times New Roman"/>
          <w:sz w:val="24"/>
          <w:szCs w:val="24"/>
        </w:rPr>
        <w:t xml:space="preserve">В соответствии с целью обработки персональных данных, указанной </w:t>
      </w:r>
      <w:hyperlink w:anchor="п_3_3_цель_обработки_данных" w:history="1">
        <w:r w:rsidRPr="005850D5">
          <w:rPr>
            <w:rStyle w:val="a7"/>
            <w:rFonts w:ascii="Times New Roman" w:hAnsi="Times New Roman"/>
            <w:sz w:val="24"/>
            <w:szCs w:val="24"/>
          </w:rPr>
          <w:t>в п</w:t>
        </w:r>
        <w:r w:rsidR="0007400B" w:rsidRPr="005850D5">
          <w:rPr>
            <w:rStyle w:val="a7"/>
            <w:rFonts w:ascii="Times New Roman" w:hAnsi="Times New Roman"/>
            <w:sz w:val="24"/>
            <w:szCs w:val="24"/>
          </w:rPr>
          <w:t>ункте</w:t>
        </w:r>
        <w:r w:rsidRPr="005850D5">
          <w:rPr>
            <w:rStyle w:val="a7"/>
            <w:rFonts w:ascii="Times New Roman" w:hAnsi="Times New Roman"/>
            <w:sz w:val="24"/>
            <w:szCs w:val="24"/>
          </w:rPr>
          <w:t xml:space="preserve"> </w:t>
        </w:r>
        <w:r w:rsidR="005850D5" w:rsidRPr="005850D5">
          <w:rPr>
            <w:rStyle w:val="a7"/>
            <w:rFonts w:ascii="Times New Roman" w:hAnsi="Times New Roman"/>
            <w:sz w:val="24"/>
            <w:szCs w:val="24"/>
          </w:rPr>
          <w:t>30.3</w:t>
        </w:r>
        <w:r w:rsidR="0007400B" w:rsidRPr="005850D5">
          <w:rPr>
            <w:rStyle w:val="a7"/>
            <w:rFonts w:ascii="Times New Roman" w:hAnsi="Times New Roman"/>
            <w:sz w:val="24"/>
            <w:szCs w:val="24"/>
          </w:rPr>
          <w:t xml:space="preserve"> </w:t>
        </w:r>
        <w:r w:rsidR="006E4A5E" w:rsidRPr="005850D5">
          <w:rPr>
            <w:rStyle w:val="a7"/>
            <w:rFonts w:ascii="Times New Roman" w:hAnsi="Times New Roman"/>
            <w:sz w:val="24"/>
            <w:szCs w:val="24"/>
          </w:rPr>
          <w:t>Административного регламента</w:t>
        </w:r>
      </w:hyperlink>
      <w:r w:rsidRPr="002A2747">
        <w:rPr>
          <w:rFonts w:ascii="Times New Roman" w:hAnsi="Times New Roman"/>
          <w:sz w:val="24"/>
          <w:szCs w:val="24"/>
        </w:rPr>
        <w:t xml:space="preserve">, в </w:t>
      </w:r>
      <w:r w:rsidR="00EE7A24">
        <w:rPr>
          <w:rFonts w:ascii="Times New Roman" w:hAnsi="Times New Roman"/>
          <w:i/>
          <w:sz w:val="24"/>
          <w:szCs w:val="24"/>
          <w:u w:val="single"/>
        </w:rPr>
        <w:t>Администрации Рузского муниципального района</w:t>
      </w:r>
      <w:r w:rsidR="009B02B3" w:rsidRPr="002A2747">
        <w:rPr>
          <w:rFonts w:ascii="Times New Roman" w:hAnsi="Times New Roman"/>
          <w:sz w:val="24"/>
          <w:szCs w:val="24"/>
        </w:rPr>
        <w:t xml:space="preserve"> </w:t>
      </w:r>
      <w:r w:rsidRPr="002A2747">
        <w:rPr>
          <w:rFonts w:ascii="Times New Roman" w:hAnsi="Times New Roman"/>
          <w:sz w:val="24"/>
          <w:szCs w:val="24"/>
        </w:rPr>
        <w:t>обрабатываются следующие персональные данные:</w:t>
      </w:r>
    </w:p>
    <w:p w:rsidR="00AE48C7" w:rsidRPr="002A2747" w:rsidRDefault="00AE48C7" w:rsidP="00AE48C7">
      <w:pPr>
        <w:pStyle w:val="14"/>
        <w:ind w:firstLine="709"/>
        <w:jc w:val="both"/>
        <w:rPr>
          <w:rFonts w:ascii="Times New Roman" w:hAnsi="Times New Roman"/>
          <w:sz w:val="24"/>
          <w:szCs w:val="24"/>
        </w:rPr>
      </w:pPr>
      <w:r w:rsidRPr="002A2747">
        <w:rPr>
          <w:rFonts w:ascii="Times New Roman" w:hAnsi="Times New Roman"/>
          <w:sz w:val="24"/>
          <w:szCs w:val="24"/>
        </w:rPr>
        <w:t>фамилия, имя, отчество;</w:t>
      </w:r>
    </w:p>
    <w:p w:rsidR="00AE48C7" w:rsidRPr="002A2747" w:rsidRDefault="00AE48C7" w:rsidP="00AE48C7">
      <w:pPr>
        <w:pStyle w:val="14"/>
        <w:ind w:firstLine="709"/>
        <w:jc w:val="both"/>
        <w:rPr>
          <w:rFonts w:ascii="Times New Roman" w:hAnsi="Times New Roman"/>
          <w:sz w:val="24"/>
          <w:szCs w:val="24"/>
        </w:rPr>
      </w:pPr>
      <w:r w:rsidRPr="002A2747">
        <w:rPr>
          <w:rFonts w:ascii="Times New Roman" w:hAnsi="Times New Roman"/>
          <w:sz w:val="24"/>
          <w:szCs w:val="24"/>
        </w:rPr>
        <w:t>данные документа, удостоверяющего личность;</w:t>
      </w:r>
    </w:p>
    <w:p w:rsidR="00AE48C7" w:rsidRPr="002A2747" w:rsidRDefault="00AE48C7" w:rsidP="00AE48C7">
      <w:pPr>
        <w:pStyle w:val="14"/>
        <w:ind w:firstLine="709"/>
        <w:jc w:val="both"/>
        <w:rPr>
          <w:rFonts w:ascii="Times New Roman" w:hAnsi="Times New Roman"/>
          <w:sz w:val="24"/>
          <w:szCs w:val="24"/>
        </w:rPr>
      </w:pPr>
      <w:r w:rsidRPr="002A2747">
        <w:rPr>
          <w:rFonts w:ascii="Times New Roman" w:hAnsi="Times New Roman"/>
          <w:sz w:val="24"/>
          <w:szCs w:val="24"/>
        </w:rPr>
        <w:t>адрес места жительства;</w:t>
      </w:r>
    </w:p>
    <w:p w:rsidR="00AE48C7" w:rsidRPr="002A2747" w:rsidRDefault="00AE48C7" w:rsidP="00AE48C7">
      <w:pPr>
        <w:pStyle w:val="14"/>
        <w:ind w:firstLine="709"/>
        <w:jc w:val="both"/>
        <w:rPr>
          <w:rFonts w:ascii="Times New Roman" w:hAnsi="Times New Roman"/>
          <w:sz w:val="24"/>
          <w:szCs w:val="24"/>
        </w:rPr>
      </w:pPr>
      <w:r w:rsidRPr="002A2747">
        <w:rPr>
          <w:rFonts w:ascii="Times New Roman" w:hAnsi="Times New Roman"/>
          <w:sz w:val="24"/>
          <w:szCs w:val="24"/>
        </w:rPr>
        <w:t>домашний, сотовый телефоны;</w:t>
      </w:r>
    </w:p>
    <w:p w:rsidR="00AE48C7" w:rsidRPr="002A2747" w:rsidRDefault="00AE48C7" w:rsidP="00AE48C7">
      <w:pPr>
        <w:pStyle w:val="14"/>
        <w:ind w:firstLine="709"/>
        <w:jc w:val="both"/>
        <w:rPr>
          <w:rFonts w:ascii="Times New Roman" w:hAnsi="Times New Roman"/>
          <w:sz w:val="24"/>
          <w:szCs w:val="24"/>
        </w:rPr>
      </w:pPr>
      <w:r w:rsidRPr="002A2747">
        <w:rPr>
          <w:rFonts w:ascii="Times New Roman" w:hAnsi="Times New Roman"/>
          <w:sz w:val="24"/>
          <w:szCs w:val="24"/>
        </w:rPr>
        <w:t>адрес электронной почты.</w:t>
      </w:r>
    </w:p>
    <w:p w:rsidR="00AE48C7" w:rsidRPr="002A2747" w:rsidRDefault="002D21FC" w:rsidP="00243A85">
      <w:pPr>
        <w:pStyle w:val="14"/>
        <w:numPr>
          <w:ilvl w:val="1"/>
          <w:numId w:val="10"/>
        </w:numPr>
        <w:ind w:left="0" w:firstLine="709"/>
        <w:jc w:val="both"/>
        <w:rPr>
          <w:rFonts w:ascii="Times New Roman" w:hAnsi="Times New Roman"/>
          <w:sz w:val="24"/>
          <w:szCs w:val="24"/>
        </w:rPr>
      </w:pPr>
      <w:r w:rsidRPr="002A2747">
        <w:rPr>
          <w:rFonts w:ascii="Times New Roman" w:hAnsi="Times New Roman"/>
          <w:sz w:val="24"/>
          <w:szCs w:val="24"/>
        </w:rPr>
        <w:t xml:space="preserve"> </w:t>
      </w:r>
      <w:r w:rsidR="00AE48C7" w:rsidRPr="002A2747">
        <w:rPr>
          <w:rFonts w:ascii="Times New Roman" w:hAnsi="Times New Roman"/>
          <w:sz w:val="24"/>
          <w:szCs w:val="24"/>
        </w:rPr>
        <w:t xml:space="preserve">В соответствии с целью обработки персональных данных, указанной </w:t>
      </w:r>
      <w:hyperlink w:anchor="п_3_3_цель_обработки_данных" w:history="1">
        <w:r w:rsidR="00AE48C7" w:rsidRPr="005850D5">
          <w:rPr>
            <w:rStyle w:val="a7"/>
            <w:rFonts w:ascii="Times New Roman" w:hAnsi="Times New Roman"/>
            <w:sz w:val="24"/>
            <w:szCs w:val="24"/>
          </w:rPr>
          <w:t>в п</w:t>
        </w:r>
        <w:r w:rsidR="0007400B" w:rsidRPr="005850D5">
          <w:rPr>
            <w:rStyle w:val="a7"/>
            <w:rFonts w:ascii="Times New Roman" w:hAnsi="Times New Roman"/>
            <w:sz w:val="24"/>
            <w:szCs w:val="24"/>
          </w:rPr>
          <w:t>ункте</w:t>
        </w:r>
        <w:r w:rsidR="00AE48C7" w:rsidRPr="005850D5">
          <w:rPr>
            <w:rStyle w:val="a7"/>
            <w:rFonts w:ascii="Times New Roman" w:hAnsi="Times New Roman"/>
            <w:sz w:val="24"/>
            <w:szCs w:val="24"/>
          </w:rPr>
          <w:t xml:space="preserve"> </w:t>
        </w:r>
        <w:r w:rsidR="005850D5" w:rsidRPr="005850D5">
          <w:rPr>
            <w:rStyle w:val="a7"/>
            <w:rFonts w:ascii="Times New Roman" w:hAnsi="Times New Roman"/>
            <w:sz w:val="24"/>
            <w:szCs w:val="24"/>
          </w:rPr>
          <w:t>30.3</w:t>
        </w:r>
        <w:r w:rsidR="0007400B" w:rsidRPr="005850D5">
          <w:rPr>
            <w:rStyle w:val="a7"/>
            <w:rFonts w:ascii="Times New Roman" w:hAnsi="Times New Roman"/>
            <w:sz w:val="24"/>
            <w:szCs w:val="24"/>
          </w:rPr>
          <w:t xml:space="preserve"> </w:t>
        </w:r>
        <w:r w:rsidR="006E4A5E" w:rsidRPr="005850D5">
          <w:rPr>
            <w:rStyle w:val="a7"/>
            <w:rFonts w:ascii="Times New Roman" w:hAnsi="Times New Roman"/>
            <w:sz w:val="24"/>
            <w:szCs w:val="24"/>
          </w:rPr>
          <w:t>Административного регламента</w:t>
        </w:r>
      </w:hyperlink>
      <w:r w:rsidR="00AE48C7" w:rsidRPr="002A2747">
        <w:rPr>
          <w:rFonts w:ascii="Times New Roman" w:hAnsi="Times New Roman"/>
          <w:sz w:val="24"/>
          <w:szCs w:val="24"/>
        </w:rPr>
        <w:t>, к категориям субъектов, персональные данные которых обрабатываются</w:t>
      </w:r>
      <w:r w:rsidR="009B02B3" w:rsidRPr="002A2747">
        <w:rPr>
          <w:rFonts w:ascii="Times New Roman" w:hAnsi="Times New Roman"/>
          <w:sz w:val="24"/>
          <w:szCs w:val="24"/>
        </w:rPr>
        <w:t xml:space="preserve"> </w:t>
      </w:r>
      <w:r w:rsidR="00AE48C7" w:rsidRPr="002A2747">
        <w:rPr>
          <w:rFonts w:ascii="Times New Roman" w:hAnsi="Times New Roman"/>
          <w:sz w:val="24"/>
          <w:szCs w:val="24"/>
        </w:rPr>
        <w:t xml:space="preserve">в </w:t>
      </w:r>
      <w:r w:rsidR="00EE7A24">
        <w:rPr>
          <w:rFonts w:ascii="Times New Roman" w:hAnsi="Times New Roman"/>
          <w:i/>
          <w:sz w:val="24"/>
          <w:szCs w:val="24"/>
          <w:u w:val="single"/>
        </w:rPr>
        <w:t>Администрации Рузского муниципального района</w:t>
      </w:r>
      <w:r w:rsidR="00AE48C7" w:rsidRPr="002A2747">
        <w:rPr>
          <w:rFonts w:ascii="Times New Roman" w:hAnsi="Times New Roman"/>
          <w:sz w:val="24"/>
          <w:szCs w:val="24"/>
        </w:rPr>
        <w:t>, относятся физические лица, обратившиеся</w:t>
      </w:r>
      <w:r w:rsidR="009B02B3" w:rsidRPr="002A2747">
        <w:rPr>
          <w:rFonts w:ascii="Times New Roman" w:hAnsi="Times New Roman"/>
          <w:sz w:val="24"/>
          <w:szCs w:val="24"/>
        </w:rPr>
        <w:t xml:space="preserve"> </w:t>
      </w:r>
      <w:r w:rsidR="00AE48C7" w:rsidRPr="002A2747">
        <w:rPr>
          <w:rFonts w:ascii="Times New Roman" w:hAnsi="Times New Roman"/>
          <w:sz w:val="24"/>
          <w:szCs w:val="24"/>
        </w:rPr>
        <w:t xml:space="preserve">за предоставлением </w:t>
      </w:r>
      <w:r w:rsidR="001D539F" w:rsidRPr="002A2747">
        <w:rPr>
          <w:rFonts w:ascii="Times New Roman" w:hAnsi="Times New Roman"/>
          <w:sz w:val="24"/>
          <w:szCs w:val="24"/>
        </w:rPr>
        <w:t>Государственной услуги</w:t>
      </w:r>
      <w:r w:rsidR="009B02B3" w:rsidRPr="002A2747">
        <w:rPr>
          <w:rFonts w:ascii="Times New Roman" w:hAnsi="Times New Roman"/>
          <w:sz w:val="24"/>
          <w:szCs w:val="24"/>
        </w:rPr>
        <w:t xml:space="preserve"> </w:t>
      </w:r>
      <w:r w:rsidR="00AE48C7" w:rsidRPr="002A2747">
        <w:rPr>
          <w:rFonts w:ascii="Times New Roman" w:hAnsi="Times New Roman"/>
          <w:sz w:val="24"/>
          <w:szCs w:val="24"/>
        </w:rPr>
        <w:t>от своего имени или в качестве представителей других лиц.</w:t>
      </w:r>
    </w:p>
    <w:p w:rsidR="00AE48C7" w:rsidRPr="002A2747" w:rsidRDefault="00AE48C7" w:rsidP="00243A85">
      <w:pPr>
        <w:pStyle w:val="14"/>
        <w:numPr>
          <w:ilvl w:val="1"/>
          <w:numId w:val="10"/>
        </w:numPr>
        <w:ind w:left="0" w:firstLine="709"/>
        <w:jc w:val="both"/>
        <w:rPr>
          <w:rFonts w:ascii="Times New Roman" w:hAnsi="Times New Roman"/>
          <w:sz w:val="24"/>
          <w:szCs w:val="24"/>
        </w:rPr>
      </w:pPr>
      <w:r w:rsidRPr="002A2747">
        <w:rPr>
          <w:rFonts w:ascii="Times New Roman" w:hAnsi="Times New Roman"/>
          <w:sz w:val="24"/>
          <w:szCs w:val="24"/>
        </w:rPr>
        <w:t>Сроки обработки и хранения указанных выше персональных данных определяются</w:t>
      </w:r>
      <w:r w:rsidR="009B02B3" w:rsidRPr="002A2747">
        <w:rPr>
          <w:rFonts w:ascii="Times New Roman" w:hAnsi="Times New Roman"/>
          <w:sz w:val="24"/>
          <w:szCs w:val="24"/>
        </w:rPr>
        <w:t xml:space="preserve"> </w:t>
      </w:r>
      <w:r w:rsidRPr="002A2747">
        <w:rPr>
          <w:rFonts w:ascii="Times New Roman" w:hAnsi="Times New Roman"/>
          <w:sz w:val="24"/>
          <w:szCs w:val="24"/>
        </w:rPr>
        <w:t>в соответствии с требованиями законодательства. По истечении сроков обработки</w:t>
      </w:r>
      <w:r w:rsidR="009B02B3" w:rsidRPr="002A2747">
        <w:rPr>
          <w:rFonts w:ascii="Times New Roman" w:hAnsi="Times New Roman"/>
          <w:sz w:val="24"/>
          <w:szCs w:val="24"/>
        </w:rPr>
        <w:t xml:space="preserve"> </w:t>
      </w:r>
      <w:r w:rsidRPr="002A2747">
        <w:rPr>
          <w:rFonts w:ascii="Times New Roman" w:hAnsi="Times New Roman"/>
          <w:sz w:val="24"/>
          <w:szCs w:val="24"/>
        </w:rPr>
        <w:t>и хранения персональные данные подлежат уничтожению либо обезличиванию, если иное</w:t>
      </w:r>
      <w:r w:rsidR="009B02B3" w:rsidRPr="002A2747">
        <w:rPr>
          <w:rFonts w:ascii="Times New Roman" w:hAnsi="Times New Roman"/>
          <w:sz w:val="24"/>
          <w:szCs w:val="24"/>
        </w:rPr>
        <w:t xml:space="preserve"> </w:t>
      </w:r>
      <w:r w:rsidRPr="002A2747">
        <w:rPr>
          <w:rFonts w:ascii="Times New Roman" w:hAnsi="Times New Roman"/>
          <w:sz w:val="24"/>
          <w:szCs w:val="24"/>
        </w:rPr>
        <w:t>не предусмотрено законодательством.</w:t>
      </w:r>
    </w:p>
    <w:p w:rsidR="00AE48C7" w:rsidRPr="002A2747" w:rsidRDefault="00AE48C7" w:rsidP="00AE48C7">
      <w:pPr>
        <w:pStyle w:val="14"/>
        <w:ind w:firstLine="709"/>
        <w:jc w:val="both"/>
        <w:rPr>
          <w:rFonts w:ascii="Times New Roman" w:hAnsi="Times New Roman"/>
          <w:sz w:val="24"/>
          <w:szCs w:val="24"/>
        </w:rPr>
      </w:pPr>
      <w:r w:rsidRPr="002A2747">
        <w:rPr>
          <w:rFonts w:ascii="Times New Roman" w:hAnsi="Times New Roman"/>
          <w:sz w:val="24"/>
          <w:szCs w:val="24"/>
        </w:rPr>
        <w:t>В случае достижения цели обработки персональных данных</w:t>
      </w:r>
      <w:r w:rsidR="009B02B3" w:rsidRPr="002A2747">
        <w:rPr>
          <w:rFonts w:ascii="Times New Roman" w:hAnsi="Times New Roman"/>
          <w:sz w:val="24"/>
          <w:szCs w:val="24"/>
        </w:rPr>
        <w:t xml:space="preserve"> </w:t>
      </w:r>
      <w:r w:rsidR="00EE7A24">
        <w:rPr>
          <w:rFonts w:ascii="Times New Roman" w:hAnsi="Times New Roman"/>
          <w:i/>
          <w:sz w:val="24"/>
          <w:szCs w:val="24"/>
          <w:u w:val="single"/>
        </w:rPr>
        <w:t>Администрация Рузского муниципального района</w:t>
      </w:r>
      <w:r w:rsidR="009B02B3" w:rsidRPr="002A2747">
        <w:rPr>
          <w:rFonts w:ascii="Times New Roman" w:hAnsi="Times New Roman"/>
          <w:sz w:val="24"/>
          <w:szCs w:val="24"/>
        </w:rPr>
        <w:t xml:space="preserve"> </w:t>
      </w:r>
      <w:r w:rsidR="0007400B" w:rsidRPr="002A2747">
        <w:rPr>
          <w:rFonts w:ascii="Times New Roman" w:hAnsi="Times New Roman"/>
          <w:sz w:val="24"/>
          <w:szCs w:val="24"/>
        </w:rPr>
        <w:t>обязан</w:t>
      </w:r>
      <w:r w:rsidRPr="002A2747">
        <w:rPr>
          <w:rFonts w:ascii="Times New Roman" w:hAnsi="Times New Roman"/>
          <w:sz w:val="24"/>
          <w:szCs w:val="24"/>
        </w:rPr>
        <w:t xml:space="preserve"> прекратить обработку персональных данных или обеспечить</w:t>
      </w:r>
      <w:r w:rsidR="009B02B3" w:rsidRPr="002A2747">
        <w:rPr>
          <w:rFonts w:ascii="Times New Roman" w:hAnsi="Times New Roman"/>
          <w:sz w:val="24"/>
          <w:szCs w:val="24"/>
        </w:rPr>
        <w:t xml:space="preserve"> </w:t>
      </w:r>
      <w:r w:rsidRPr="002A2747">
        <w:rPr>
          <w:rFonts w:ascii="Times New Roman" w:hAnsi="Times New Roman"/>
          <w:sz w:val="24"/>
          <w:szCs w:val="24"/>
        </w:rPr>
        <w:t xml:space="preserve">ее прекращение в срок, не превышающий 30 дней с даты достижения цели обработки персональных данных, если </w:t>
      </w:r>
      <w:r w:rsidR="00EE7A24">
        <w:rPr>
          <w:rFonts w:ascii="Times New Roman" w:hAnsi="Times New Roman"/>
          <w:i/>
          <w:sz w:val="24"/>
          <w:szCs w:val="24"/>
          <w:u w:val="single"/>
        </w:rPr>
        <w:t>Администрация Рузского муниципального района</w:t>
      </w:r>
      <w:r w:rsidR="00827163" w:rsidRPr="002A2747">
        <w:rPr>
          <w:rFonts w:ascii="Times New Roman" w:hAnsi="Times New Roman"/>
          <w:i/>
          <w:sz w:val="24"/>
          <w:szCs w:val="24"/>
          <w:u w:val="single"/>
        </w:rPr>
        <w:t xml:space="preserve"> </w:t>
      </w:r>
      <w:r w:rsidR="009B02B3" w:rsidRPr="002A2747">
        <w:rPr>
          <w:rFonts w:ascii="Times New Roman" w:hAnsi="Times New Roman"/>
          <w:sz w:val="24"/>
          <w:szCs w:val="24"/>
        </w:rPr>
        <w:t xml:space="preserve"> </w:t>
      </w:r>
      <w:r w:rsidRPr="002A2747">
        <w:rPr>
          <w:rFonts w:ascii="Times New Roman" w:hAnsi="Times New Roman"/>
          <w:sz w:val="24"/>
          <w:szCs w:val="24"/>
        </w:rPr>
        <w:t>не вправе осуществлять обработку персональных данных без согласия субъекта персональных данных</w:t>
      </w:r>
      <w:r w:rsidR="009B02B3" w:rsidRPr="002A2747">
        <w:rPr>
          <w:rFonts w:ascii="Times New Roman" w:hAnsi="Times New Roman"/>
          <w:sz w:val="24"/>
          <w:szCs w:val="24"/>
        </w:rPr>
        <w:t xml:space="preserve"> </w:t>
      </w:r>
      <w:r w:rsidRPr="002A2747">
        <w:rPr>
          <w:rFonts w:ascii="Times New Roman" w:hAnsi="Times New Roman"/>
          <w:sz w:val="24"/>
          <w:szCs w:val="24"/>
        </w:rPr>
        <w:t>на основаниях, предусмотренных федеральными законами.</w:t>
      </w:r>
    </w:p>
    <w:p w:rsidR="00AE48C7" w:rsidRPr="002A2747" w:rsidRDefault="00AE48C7" w:rsidP="00243A85">
      <w:pPr>
        <w:pStyle w:val="14"/>
        <w:numPr>
          <w:ilvl w:val="1"/>
          <w:numId w:val="10"/>
        </w:numPr>
        <w:ind w:left="0" w:firstLine="709"/>
        <w:jc w:val="both"/>
        <w:rPr>
          <w:rFonts w:ascii="Times New Roman" w:hAnsi="Times New Roman"/>
          <w:sz w:val="24"/>
          <w:szCs w:val="24"/>
        </w:rPr>
      </w:pPr>
      <w:r w:rsidRPr="002A2747">
        <w:rPr>
          <w:rFonts w:ascii="Times New Roman" w:hAnsi="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AE48C7" w:rsidRPr="002A2747" w:rsidRDefault="00AE48C7" w:rsidP="00243A85">
      <w:pPr>
        <w:pStyle w:val="14"/>
        <w:numPr>
          <w:ilvl w:val="1"/>
          <w:numId w:val="10"/>
        </w:numPr>
        <w:ind w:left="0" w:firstLine="709"/>
        <w:jc w:val="both"/>
        <w:rPr>
          <w:rFonts w:ascii="Times New Roman" w:hAnsi="Times New Roman"/>
          <w:sz w:val="24"/>
          <w:szCs w:val="24"/>
        </w:rPr>
      </w:pPr>
      <w:r w:rsidRPr="002A2747">
        <w:rPr>
          <w:rFonts w:ascii="Times New Roman" w:hAnsi="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rsidR="00AE48C7" w:rsidRPr="002A2747" w:rsidRDefault="00AE48C7" w:rsidP="00AE48C7">
      <w:pPr>
        <w:pStyle w:val="14"/>
        <w:ind w:firstLine="709"/>
        <w:jc w:val="both"/>
        <w:rPr>
          <w:rFonts w:ascii="Times New Roman" w:hAnsi="Times New Roman"/>
          <w:sz w:val="24"/>
          <w:szCs w:val="24"/>
        </w:rPr>
      </w:pPr>
      <w:r w:rsidRPr="002A2747">
        <w:rPr>
          <w:rFonts w:ascii="Times New Roman" w:hAnsi="Times New Roman"/>
          <w:sz w:val="24"/>
          <w:szCs w:val="24"/>
        </w:rPr>
        <w:t>знать и выполнять требования законодательства в области обеспечения защиты персональных данных, настоящего</w:t>
      </w:r>
      <w:r w:rsidR="0007400B" w:rsidRPr="002A2747">
        <w:rPr>
          <w:rFonts w:ascii="Times New Roman" w:hAnsi="Times New Roman"/>
          <w:sz w:val="24"/>
          <w:szCs w:val="24"/>
        </w:rPr>
        <w:t xml:space="preserve"> </w:t>
      </w:r>
      <w:r w:rsidR="006E4A5E" w:rsidRPr="002A2747">
        <w:rPr>
          <w:rFonts w:ascii="Times New Roman" w:hAnsi="Times New Roman"/>
          <w:sz w:val="24"/>
          <w:szCs w:val="24"/>
        </w:rPr>
        <w:t>Административного регламента</w:t>
      </w:r>
      <w:r w:rsidRPr="002A2747">
        <w:rPr>
          <w:rFonts w:ascii="Times New Roman" w:hAnsi="Times New Roman"/>
          <w:sz w:val="24"/>
          <w:szCs w:val="24"/>
        </w:rPr>
        <w:t>;</w:t>
      </w:r>
    </w:p>
    <w:p w:rsidR="00AE48C7" w:rsidRPr="002A2747" w:rsidRDefault="00AE48C7" w:rsidP="00AE48C7">
      <w:pPr>
        <w:pStyle w:val="14"/>
        <w:ind w:firstLine="709"/>
        <w:jc w:val="both"/>
        <w:rPr>
          <w:rFonts w:ascii="Times New Roman" w:hAnsi="Times New Roman"/>
          <w:sz w:val="24"/>
          <w:szCs w:val="24"/>
        </w:rPr>
      </w:pPr>
      <w:r w:rsidRPr="002A2747">
        <w:rPr>
          <w:rFonts w:ascii="Times New Roman" w:hAnsi="Times New Roman"/>
          <w:sz w:val="24"/>
          <w:szCs w:val="24"/>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AE48C7" w:rsidRPr="002A2747" w:rsidRDefault="00AE48C7" w:rsidP="00AE48C7">
      <w:pPr>
        <w:pStyle w:val="14"/>
        <w:ind w:firstLine="709"/>
        <w:jc w:val="both"/>
        <w:rPr>
          <w:rFonts w:ascii="Times New Roman" w:hAnsi="Times New Roman"/>
          <w:sz w:val="24"/>
          <w:szCs w:val="24"/>
        </w:rPr>
      </w:pPr>
      <w:r w:rsidRPr="002A2747">
        <w:rPr>
          <w:rFonts w:ascii="Times New Roman" w:hAnsi="Times New Roman"/>
          <w:sz w:val="24"/>
          <w:szCs w:val="24"/>
        </w:rPr>
        <w:t>соблюдать правила использования персональных данных, порядок их учета</w:t>
      </w:r>
      <w:r w:rsidR="009B02B3" w:rsidRPr="002A2747">
        <w:rPr>
          <w:rFonts w:ascii="Times New Roman" w:hAnsi="Times New Roman"/>
          <w:sz w:val="24"/>
          <w:szCs w:val="24"/>
        </w:rPr>
        <w:t xml:space="preserve"> </w:t>
      </w:r>
      <w:r w:rsidRPr="002A2747">
        <w:rPr>
          <w:rFonts w:ascii="Times New Roman" w:hAnsi="Times New Roman"/>
          <w:sz w:val="24"/>
          <w:szCs w:val="24"/>
        </w:rPr>
        <w:t>и хранения, исключить доступ к ним посторонних лиц;</w:t>
      </w:r>
    </w:p>
    <w:p w:rsidR="00AE48C7" w:rsidRPr="002A2747" w:rsidRDefault="00AE48C7" w:rsidP="00AE48C7">
      <w:pPr>
        <w:pStyle w:val="14"/>
        <w:ind w:firstLine="709"/>
        <w:jc w:val="both"/>
        <w:rPr>
          <w:rFonts w:ascii="Times New Roman" w:hAnsi="Times New Roman"/>
          <w:sz w:val="24"/>
          <w:szCs w:val="24"/>
        </w:rPr>
      </w:pPr>
      <w:r w:rsidRPr="002A2747">
        <w:rPr>
          <w:rFonts w:ascii="Times New Roman" w:hAnsi="Times New Roman"/>
          <w:sz w:val="24"/>
          <w:szCs w:val="24"/>
        </w:rPr>
        <w:t>обрабатывать только те персональные данные, к которым получен доступ в силу исполнения служебных обязанностей.</w:t>
      </w:r>
    </w:p>
    <w:p w:rsidR="00AE48C7" w:rsidRPr="002A2747" w:rsidRDefault="00AE48C7" w:rsidP="00243A85">
      <w:pPr>
        <w:pStyle w:val="14"/>
        <w:numPr>
          <w:ilvl w:val="1"/>
          <w:numId w:val="10"/>
        </w:numPr>
        <w:ind w:left="0" w:firstLine="709"/>
        <w:jc w:val="both"/>
        <w:rPr>
          <w:rFonts w:ascii="Times New Roman" w:hAnsi="Times New Roman"/>
          <w:sz w:val="24"/>
          <w:szCs w:val="24"/>
        </w:rPr>
      </w:pPr>
      <w:r w:rsidRPr="002A2747">
        <w:rPr>
          <w:rFonts w:ascii="Times New Roman" w:hAnsi="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AE48C7" w:rsidRPr="002A2747" w:rsidRDefault="00AE48C7" w:rsidP="00AE48C7">
      <w:pPr>
        <w:pStyle w:val="14"/>
        <w:ind w:firstLine="709"/>
        <w:jc w:val="both"/>
        <w:rPr>
          <w:rFonts w:ascii="Times New Roman" w:hAnsi="Times New Roman"/>
          <w:sz w:val="24"/>
          <w:szCs w:val="24"/>
        </w:rPr>
      </w:pPr>
      <w:r w:rsidRPr="002A2747">
        <w:rPr>
          <w:rFonts w:ascii="Times New Roman" w:hAnsi="Times New Roman"/>
          <w:sz w:val="24"/>
          <w:szCs w:val="24"/>
        </w:rPr>
        <w:t>использовать сведения, содержащие персональные данные, в неслужебных целях,</w:t>
      </w:r>
      <w:r w:rsidR="009B02B3" w:rsidRPr="002A2747">
        <w:rPr>
          <w:rFonts w:ascii="Times New Roman" w:hAnsi="Times New Roman"/>
          <w:sz w:val="24"/>
          <w:szCs w:val="24"/>
        </w:rPr>
        <w:t xml:space="preserve"> </w:t>
      </w:r>
      <w:r w:rsidRPr="002A2747">
        <w:rPr>
          <w:rFonts w:ascii="Times New Roman" w:hAnsi="Times New Roman"/>
          <w:sz w:val="24"/>
          <w:szCs w:val="24"/>
        </w:rPr>
        <w:t>а также в служебных целях - при ведении переговоров по телефонной сети, в открытой переписке, статьях и выступлениях;</w:t>
      </w:r>
    </w:p>
    <w:p w:rsidR="00AE48C7" w:rsidRPr="002A2747" w:rsidRDefault="00AE48C7" w:rsidP="00AE48C7">
      <w:pPr>
        <w:pStyle w:val="14"/>
        <w:ind w:firstLine="709"/>
        <w:jc w:val="both"/>
        <w:rPr>
          <w:rFonts w:ascii="Times New Roman" w:hAnsi="Times New Roman"/>
          <w:sz w:val="24"/>
          <w:szCs w:val="24"/>
        </w:rPr>
      </w:pPr>
      <w:r w:rsidRPr="002A2747">
        <w:rPr>
          <w:rFonts w:ascii="Times New Roman" w:hAnsi="Times New Roman"/>
          <w:sz w:val="24"/>
          <w:szCs w:val="24"/>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AE48C7" w:rsidRPr="002A2747" w:rsidRDefault="00AE48C7" w:rsidP="00AE48C7">
      <w:pPr>
        <w:pStyle w:val="14"/>
        <w:ind w:firstLine="709"/>
        <w:jc w:val="both"/>
        <w:rPr>
          <w:rFonts w:ascii="Times New Roman" w:hAnsi="Times New Roman"/>
          <w:sz w:val="24"/>
          <w:szCs w:val="24"/>
        </w:rPr>
      </w:pPr>
      <w:r w:rsidRPr="002A2747">
        <w:rPr>
          <w:rFonts w:ascii="Times New Roman" w:hAnsi="Times New Roman"/>
          <w:sz w:val="24"/>
          <w:szCs w:val="24"/>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AE48C7" w:rsidRPr="002A2747" w:rsidRDefault="00AE48C7" w:rsidP="00243A85">
      <w:pPr>
        <w:pStyle w:val="14"/>
        <w:numPr>
          <w:ilvl w:val="1"/>
          <w:numId w:val="10"/>
        </w:numPr>
        <w:ind w:left="0" w:firstLine="709"/>
        <w:jc w:val="both"/>
        <w:rPr>
          <w:rFonts w:ascii="Times New Roman" w:hAnsi="Times New Roman"/>
          <w:sz w:val="24"/>
          <w:szCs w:val="24"/>
        </w:rPr>
      </w:pPr>
      <w:r w:rsidRPr="002A2747">
        <w:rPr>
          <w:rFonts w:ascii="Times New Roman" w:hAnsi="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w:t>
      </w:r>
      <w:r w:rsidR="009B02B3" w:rsidRPr="002A2747">
        <w:rPr>
          <w:rFonts w:ascii="Times New Roman" w:hAnsi="Times New Roman"/>
          <w:sz w:val="24"/>
          <w:szCs w:val="24"/>
        </w:rPr>
        <w:t xml:space="preserve"> </w:t>
      </w:r>
      <w:r w:rsidRPr="002A2747">
        <w:rPr>
          <w:rFonts w:ascii="Times New Roman" w:hAnsi="Times New Roman"/>
          <w:sz w:val="24"/>
          <w:szCs w:val="24"/>
        </w:rPr>
        <w:t>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AE48C7" w:rsidRPr="002A2747" w:rsidRDefault="00EE7A24" w:rsidP="00CE5347">
      <w:pPr>
        <w:pStyle w:val="14"/>
        <w:numPr>
          <w:ilvl w:val="1"/>
          <w:numId w:val="10"/>
        </w:numPr>
        <w:ind w:left="0" w:firstLine="709"/>
        <w:jc w:val="both"/>
        <w:rPr>
          <w:rFonts w:ascii="Times New Roman" w:hAnsi="Times New Roman"/>
          <w:sz w:val="24"/>
          <w:szCs w:val="24"/>
        </w:rPr>
      </w:pPr>
      <w:r>
        <w:rPr>
          <w:rFonts w:ascii="Times New Roman" w:hAnsi="Times New Roman"/>
          <w:i/>
          <w:sz w:val="24"/>
          <w:szCs w:val="24"/>
          <w:u w:val="single"/>
        </w:rPr>
        <w:t>Администрация Рузского муниципального района</w:t>
      </w:r>
      <w:r w:rsidR="00AE48C7" w:rsidRPr="002A2747">
        <w:rPr>
          <w:rFonts w:ascii="Times New Roman" w:hAnsi="Times New Roman"/>
          <w:sz w:val="24"/>
          <w:szCs w:val="24"/>
        </w:rPr>
        <w:t xml:space="preserve"> для защиты персональных данных</w:t>
      </w:r>
      <w:r w:rsidR="009B02B3" w:rsidRPr="002A2747">
        <w:rPr>
          <w:rFonts w:ascii="Times New Roman" w:hAnsi="Times New Roman"/>
          <w:sz w:val="24"/>
          <w:szCs w:val="24"/>
        </w:rPr>
        <w:t xml:space="preserve"> </w:t>
      </w:r>
      <w:r w:rsidR="00AE48C7" w:rsidRPr="002A2747">
        <w:rPr>
          <w:rFonts w:ascii="Times New Roman" w:hAnsi="Times New Roman"/>
          <w:sz w:val="24"/>
          <w:szCs w:val="24"/>
        </w:rPr>
        <w:t xml:space="preserve">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федеральным законодательством. </w:t>
      </w:r>
      <w:r w:rsidR="00AE48C7" w:rsidRPr="002A2747">
        <w:rPr>
          <w:rFonts w:ascii="Times New Roman" w:eastAsia="Times New Roman" w:hAnsi="Times New Roman"/>
          <w:sz w:val="24"/>
          <w:szCs w:val="24"/>
        </w:rPr>
        <w:br w:type="page"/>
      </w:r>
    </w:p>
    <w:p w:rsidR="008D4224" w:rsidRPr="002A2747" w:rsidRDefault="001901C6" w:rsidP="001901C6">
      <w:pPr>
        <w:pStyle w:val="4"/>
        <w:jc w:val="right"/>
        <w:rPr>
          <w:b w:val="0"/>
          <w:szCs w:val="24"/>
        </w:rPr>
      </w:pPr>
      <w:r w:rsidRPr="002A2747">
        <w:rPr>
          <w:b w:val="0"/>
          <w:szCs w:val="24"/>
        </w:rPr>
        <w:t>Приложение 1</w:t>
      </w:r>
    </w:p>
    <w:p w:rsidR="001901C6" w:rsidRPr="002A2747" w:rsidRDefault="001901C6" w:rsidP="001901C6">
      <w:pPr>
        <w:spacing w:after="0"/>
        <w:jc w:val="right"/>
        <w:rPr>
          <w:rFonts w:ascii="Times New Roman" w:eastAsia="Arial Unicode MS" w:hAnsi="Times New Roman"/>
          <w:sz w:val="24"/>
          <w:szCs w:val="24"/>
          <w:lang w:eastAsia="ru-RU"/>
        </w:rPr>
      </w:pPr>
      <w:r w:rsidRPr="002A2747">
        <w:rPr>
          <w:rFonts w:ascii="Times New Roman" w:eastAsia="Arial Unicode MS" w:hAnsi="Times New Roman"/>
          <w:sz w:val="24"/>
          <w:szCs w:val="24"/>
          <w:lang w:eastAsia="ru-RU"/>
        </w:rPr>
        <w:t xml:space="preserve">к Административному </w:t>
      </w:r>
    </w:p>
    <w:p w:rsidR="001901C6" w:rsidRPr="002A2747" w:rsidRDefault="001901C6" w:rsidP="001901C6">
      <w:pPr>
        <w:spacing w:after="0"/>
        <w:jc w:val="right"/>
        <w:rPr>
          <w:rFonts w:ascii="Times New Roman" w:eastAsia="Arial Unicode MS" w:hAnsi="Times New Roman"/>
          <w:sz w:val="24"/>
          <w:szCs w:val="24"/>
          <w:lang w:eastAsia="ru-RU"/>
        </w:rPr>
      </w:pPr>
      <w:r w:rsidRPr="002A2747">
        <w:rPr>
          <w:rFonts w:ascii="Times New Roman" w:eastAsia="Arial Unicode MS" w:hAnsi="Times New Roman"/>
          <w:sz w:val="24"/>
          <w:szCs w:val="24"/>
          <w:lang w:eastAsia="ru-RU"/>
        </w:rPr>
        <w:t>регламенту</w:t>
      </w:r>
    </w:p>
    <w:p w:rsidR="0062684A" w:rsidRPr="002A2747" w:rsidRDefault="00EA2112" w:rsidP="00EA2112">
      <w:pPr>
        <w:pStyle w:val="1-"/>
        <w:rPr>
          <w:sz w:val="24"/>
          <w:szCs w:val="24"/>
        </w:rPr>
      </w:pPr>
      <w:bookmarkStart w:id="130" w:name="_Toc459994024"/>
      <w:bookmarkStart w:id="131" w:name="_Toc460002906"/>
      <w:bookmarkStart w:id="132" w:name="приложение_1_Термины"/>
      <w:r w:rsidRPr="002A2747">
        <w:rPr>
          <w:sz w:val="24"/>
          <w:szCs w:val="24"/>
        </w:rPr>
        <w:t xml:space="preserve">Приложение 1. </w:t>
      </w:r>
      <w:r w:rsidR="0062684A" w:rsidRPr="002A2747">
        <w:rPr>
          <w:sz w:val="24"/>
          <w:szCs w:val="24"/>
        </w:rPr>
        <w:t xml:space="preserve">Термины и </w:t>
      </w:r>
      <w:r w:rsidR="0062684A" w:rsidRPr="002A2747">
        <w:rPr>
          <w:sz w:val="24"/>
          <w:szCs w:val="24"/>
          <w:lang w:val="x-none"/>
        </w:rPr>
        <w:t>определения</w:t>
      </w:r>
      <w:bookmarkEnd w:id="130"/>
      <w:bookmarkEnd w:id="131"/>
    </w:p>
    <w:bookmarkEnd w:id="132"/>
    <w:p w:rsidR="00466221" w:rsidRPr="002A2747" w:rsidRDefault="00466221" w:rsidP="00905799">
      <w:pPr>
        <w:pStyle w:val="4"/>
        <w:rPr>
          <w:szCs w:val="24"/>
        </w:rPr>
      </w:pPr>
    </w:p>
    <w:p w:rsidR="0062684A" w:rsidRPr="002A2747" w:rsidRDefault="0062684A" w:rsidP="0062684A">
      <w:pPr>
        <w:pStyle w:val="affff5"/>
        <w:rPr>
          <w:sz w:val="24"/>
          <w:szCs w:val="24"/>
        </w:rPr>
      </w:pPr>
      <w:r w:rsidRPr="002A2747">
        <w:rPr>
          <w:sz w:val="24"/>
          <w:szCs w:val="24"/>
        </w:rPr>
        <w:t>В Регламенте используются следующие термины и определения:</w:t>
      </w:r>
    </w:p>
    <w:tbl>
      <w:tblPr>
        <w:tblStyle w:val="aff"/>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83"/>
        <w:gridCol w:w="7371"/>
        <w:gridCol w:w="142"/>
      </w:tblGrid>
      <w:tr w:rsidR="0062684A" w:rsidRPr="002A2747" w:rsidTr="009A3638">
        <w:tc>
          <w:tcPr>
            <w:tcW w:w="2552" w:type="dxa"/>
          </w:tcPr>
          <w:p w:rsidR="0062684A" w:rsidRPr="002A2747" w:rsidRDefault="001D539F" w:rsidP="0062684A">
            <w:pPr>
              <w:pStyle w:val="affff5"/>
              <w:ind w:firstLine="0"/>
              <w:rPr>
                <w:sz w:val="24"/>
                <w:szCs w:val="24"/>
              </w:rPr>
            </w:pPr>
            <w:bookmarkStart w:id="133" w:name="_Ref437561441"/>
            <w:bookmarkStart w:id="134" w:name="_Ref437561184"/>
            <w:bookmarkStart w:id="135" w:name="_Ref437561208"/>
            <w:bookmarkStart w:id="136" w:name="_Toc437973306"/>
            <w:bookmarkStart w:id="137" w:name="_Toc438110048"/>
            <w:bookmarkStart w:id="138" w:name="_Toc438376260"/>
            <w:r w:rsidRPr="002A2747">
              <w:rPr>
                <w:sz w:val="24"/>
                <w:szCs w:val="24"/>
              </w:rPr>
              <w:t>Государственная услуга</w:t>
            </w:r>
          </w:p>
        </w:tc>
        <w:tc>
          <w:tcPr>
            <w:tcW w:w="283" w:type="dxa"/>
          </w:tcPr>
          <w:p w:rsidR="0062684A" w:rsidRPr="002A2747" w:rsidRDefault="0062684A" w:rsidP="0062684A">
            <w:pPr>
              <w:pStyle w:val="affff5"/>
              <w:ind w:firstLine="0"/>
              <w:rPr>
                <w:sz w:val="24"/>
                <w:szCs w:val="24"/>
              </w:rPr>
            </w:pPr>
            <w:r w:rsidRPr="002A2747">
              <w:rPr>
                <w:sz w:val="24"/>
                <w:szCs w:val="24"/>
              </w:rPr>
              <w:t>–</w:t>
            </w:r>
          </w:p>
        </w:tc>
        <w:tc>
          <w:tcPr>
            <w:tcW w:w="7513" w:type="dxa"/>
            <w:gridSpan w:val="2"/>
          </w:tcPr>
          <w:p w:rsidR="0062684A" w:rsidRPr="002A2747" w:rsidRDefault="0062684A" w:rsidP="005E6798">
            <w:pPr>
              <w:pStyle w:val="affff5"/>
              <w:ind w:firstLine="0"/>
              <w:rPr>
                <w:sz w:val="24"/>
                <w:szCs w:val="24"/>
              </w:rPr>
            </w:pPr>
            <w:r w:rsidRPr="002A2747">
              <w:rPr>
                <w:sz w:val="24"/>
                <w:szCs w:val="24"/>
              </w:rPr>
              <w:t xml:space="preserve">государственная услуга </w:t>
            </w:r>
            <w:r w:rsidR="00E70735" w:rsidRPr="002A2747">
              <w:rPr>
                <w:bCs/>
                <w:sz w:val="24"/>
                <w:szCs w:val="24"/>
              </w:rPr>
              <w:t>«</w:t>
            </w:r>
            <w:r w:rsidR="0046335E" w:rsidRPr="002A2747">
              <w:rPr>
                <w:sz w:val="24"/>
                <w:szCs w:val="24"/>
              </w:rPr>
              <w:t>Подготовка и утверждение градостроительных планов земельных участков в виде отдельного документа при осуществлении строительства, реконструкции объектов индивидуального жилищного строительства на территории муниципальных образований Московской области</w:t>
            </w:r>
            <w:r w:rsidR="00E70735" w:rsidRPr="002A2747">
              <w:rPr>
                <w:bCs/>
                <w:sz w:val="24"/>
                <w:szCs w:val="24"/>
              </w:rPr>
              <w:t>»</w:t>
            </w:r>
            <w:r w:rsidRPr="002A2747">
              <w:rPr>
                <w:sz w:val="24"/>
                <w:szCs w:val="24"/>
              </w:rPr>
              <w:t>;</w:t>
            </w:r>
          </w:p>
        </w:tc>
      </w:tr>
      <w:tr w:rsidR="0062684A" w:rsidRPr="002A2747" w:rsidTr="009A3638">
        <w:tc>
          <w:tcPr>
            <w:tcW w:w="2552" w:type="dxa"/>
          </w:tcPr>
          <w:p w:rsidR="0062684A" w:rsidRPr="002A2747" w:rsidRDefault="0046335E" w:rsidP="0062684A">
            <w:pPr>
              <w:pStyle w:val="affff5"/>
              <w:ind w:firstLine="0"/>
              <w:rPr>
                <w:sz w:val="24"/>
                <w:szCs w:val="24"/>
              </w:rPr>
            </w:pPr>
            <w:r w:rsidRPr="002A2747">
              <w:rPr>
                <w:sz w:val="24"/>
                <w:szCs w:val="24"/>
              </w:rPr>
              <w:t>Административный р</w:t>
            </w:r>
            <w:r w:rsidR="0062684A" w:rsidRPr="002A2747">
              <w:rPr>
                <w:sz w:val="24"/>
                <w:szCs w:val="24"/>
              </w:rPr>
              <w:t xml:space="preserve">егламент </w:t>
            </w:r>
          </w:p>
        </w:tc>
        <w:tc>
          <w:tcPr>
            <w:tcW w:w="283" w:type="dxa"/>
          </w:tcPr>
          <w:p w:rsidR="0062684A" w:rsidRPr="002A2747" w:rsidRDefault="0062684A" w:rsidP="0062684A">
            <w:pPr>
              <w:pStyle w:val="affff5"/>
              <w:ind w:firstLine="0"/>
              <w:rPr>
                <w:sz w:val="24"/>
                <w:szCs w:val="24"/>
              </w:rPr>
            </w:pPr>
            <w:r w:rsidRPr="002A2747">
              <w:rPr>
                <w:sz w:val="24"/>
                <w:szCs w:val="24"/>
              </w:rPr>
              <w:t>–</w:t>
            </w:r>
          </w:p>
        </w:tc>
        <w:tc>
          <w:tcPr>
            <w:tcW w:w="7513" w:type="dxa"/>
            <w:gridSpan w:val="2"/>
          </w:tcPr>
          <w:p w:rsidR="0062684A" w:rsidRPr="002A2747" w:rsidRDefault="00D209CC" w:rsidP="0046335E">
            <w:pPr>
              <w:pStyle w:val="affff5"/>
              <w:ind w:firstLine="0"/>
              <w:rPr>
                <w:sz w:val="24"/>
                <w:szCs w:val="24"/>
              </w:rPr>
            </w:pPr>
            <w:r w:rsidRPr="002A2747">
              <w:rPr>
                <w:sz w:val="24"/>
                <w:szCs w:val="24"/>
              </w:rPr>
              <w:t>А</w:t>
            </w:r>
            <w:r w:rsidR="0062684A" w:rsidRPr="002A2747">
              <w:rPr>
                <w:sz w:val="24"/>
                <w:szCs w:val="24"/>
              </w:rPr>
              <w:t xml:space="preserve">дминистративный регламент предоставления государственной </w:t>
            </w:r>
            <w:r w:rsidR="0046335E" w:rsidRPr="002A2747">
              <w:rPr>
                <w:bCs/>
                <w:sz w:val="24"/>
                <w:szCs w:val="24"/>
              </w:rPr>
              <w:t>«</w:t>
            </w:r>
            <w:r w:rsidR="0046335E" w:rsidRPr="002A2747">
              <w:rPr>
                <w:sz w:val="24"/>
                <w:szCs w:val="24"/>
              </w:rPr>
              <w:t>Подготовка и утверждение градостроительных планов земельных участков в виде отдельного документа при осуществлении строительства, реконструкции объектов индивидуального жилищного строительства на территории муниципальных образований Московской области</w:t>
            </w:r>
            <w:r w:rsidR="0046335E" w:rsidRPr="002A2747">
              <w:rPr>
                <w:bCs/>
                <w:sz w:val="24"/>
                <w:szCs w:val="24"/>
              </w:rPr>
              <w:t>»</w:t>
            </w:r>
            <w:r w:rsidR="00E70735" w:rsidRPr="002A2747">
              <w:rPr>
                <w:sz w:val="24"/>
                <w:szCs w:val="24"/>
              </w:rPr>
              <w:t>;</w:t>
            </w:r>
            <w:r w:rsidR="0062684A" w:rsidRPr="002A2747">
              <w:rPr>
                <w:sz w:val="24"/>
                <w:szCs w:val="24"/>
              </w:rPr>
              <w:t xml:space="preserve"> </w:t>
            </w:r>
          </w:p>
        </w:tc>
      </w:tr>
      <w:tr w:rsidR="0062684A" w:rsidRPr="002A2747" w:rsidTr="009A3638">
        <w:tc>
          <w:tcPr>
            <w:tcW w:w="2552" w:type="dxa"/>
          </w:tcPr>
          <w:p w:rsidR="0062684A" w:rsidRPr="002A2747" w:rsidRDefault="0062684A" w:rsidP="0062684A">
            <w:pPr>
              <w:pStyle w:val="affff5"/>
              <w:ind w:firstLine="0"/>
              <w:rPr>
                <w:sz w:val="24"/>
                <w:szCs w:val="24"/>
              </w:rPr>
            </w:pPr>
            <w:r w:rsidRPr="002A2747">
              <w:rPr>
                <w:sz w:val="24"/>
                <w:szCs w:val="24"/>
              </w:rPr>
              <w:t>Заявитель</w:t>
            </w:r>
          </w:p>
        </w:tc>
        <w:tc>
          <w:tcPr>
            <w:tcW w:w="283" w:type="dxa"/>
          </w:tcPr>
          <w:p w:rsidR="0062684A" w:rsidRPr="002A2747" w:rsidRDefault="0062684A" w:rsidP="0062684A">
            <w:pPr>
              <w:pStyle w:val="affff5"/>
              <w:ind w:firstLine="0"/>
              <w:rPr>
                <w:sz w:val="24"/>
                <w:szCs w:val="24"/>
              </w:rPr>
            </w:pPr>
            <w:r w:rsidRPr="002A2747">
              <w:rPr>
                <w:sz w:val="24"/>
                <w:szCs w:val="24"/>
              </w:rPr>
              <w:t>–</w:t>
            </w:r>
          </w:p>
        </w:tc>
        <w:tc>
          <w:tcPr>
            <w:tcW w:w="7513" w:type="dxa"/>
            <w:gridSpan w:val="2"/>
          </w:tcPr>
          <w:p w:rsidR="0062684A" w:rsidRPr="002A2747" w:rsidRDefault="0062684A" w:rsidP="00A866EC">
            <w:pPr>
              <w:pStyle w:val="affff5"/>
              <w:ind w:firstLine="0"/>
              <w:rPr>
                <w:sz w:val="24"/>
                <w:szCs w:val="24"/>
              </w:rPr>
            </w:pPr>
            <w:r w:rsidRPr="002A2747">
              <w:rPr>
                <w:sz w:val="24"/>
                <w:szCs w:val="24"/>
              </w:rPr>
              <w:t xml:space="preserve">лицо, обращающееся с заявлением о предоставлении </w:t>
            </w:r>
            <w:r w:rsidR="001D539F" w:rsidRPr="002A2747">
              <w:rPr>
                <w:sz w:val="24"/>
                <w:szCs w:val="24"/>
              </w:rPr>
              <w:t>Государственной услуги</w:t>
            </w:r>
            <w:r w:rsidR="0046335E" w:rsidRPr="002A2747">
              <w:rPr>
                <w:sz w:val="24"/>
                <w:szCs w:val="24"/>
              </w:rPr>
              <w:t xml:space="preserve"> (лицо, имеющее право на получение Государственной услуги или его представитель)</w:t>
            </w:r>
            <w:r w:rsidRPr="002A2747">
              <w:rPr>
                <w:sz w:val="24"/>
                <w:szCs w:val="24"/>
              </w:rPr>
              <w:t>;</w:t>
            </w:r>
          </w:p>
        </w:tc>
      </w:tr>
      <w:tr w:rsidR="0062684A" w:rsidRPr="002A2747" w:rsidTr="009A3638">
        <w:tc>
          <w:tcPr>
            <w:tcW w:w="2552" w:type="dxa"/>
          </w:tcPr>
          <w:p w:rsidR="0046335E" w:rsidRPr="002A2747" w:rsidRDefault="00EE7A24" w:rsidP="0062684A">
            <w:pPr>
              <w:pStyle w:val="affff5"/>
              <w:ind w:firstLine="0"/>
              <w:rPr>
                <w:i/>
                <w:sz w:val="24"/>
                <w:szCs w:val="24"/>
                <w:u w:val="single"/>
              </w:rPr>
            </w:pPr>
            <w:r>
              <w:rPr>
                <w:i/>
                <w:sz w:val="24"/>
                <w:szCs w:val="24"/>
                <w:u w:val="single"/>
              </w:rPr>
              <w:t>Администрация Рузского муниципального района</w:t>
            </w:r>
            <w:r w:rsidR="00827163" w:rsidRPr="002A2747">
              <w:rPr>
                <w:i/>
                <w:sz w:val="24"/>
                <w:szCs w:val="24"/>
                <w:u w:val="single"/>
              </w:rPr>
              <w:t xml:space="preserve"> </w:t>
            </w:r>
            <w:r w:rsidR="00644B49" w:rsidRPr="002A2747">
              <w:rPr>
                <w:i/>
                <w:sz w:val="24"/>
                <w:szCs w:val="24"/>
                <w:u w:val="single"/>
              </w:rPr>
              <w:t>(ОМС)</w:t>
            </w:r>
          </w:p>
        </w:tc>
        <w:tc>
          <w:tcPr>
            <w:tcW w:w="283" w:type="dxa"/>
          </w:tcPr>
          <w:p w:rsidR="0062684A" w:rsidRPr="002A2747" w:rsidRDefault="0062684A" w:rsidP="0062684A">
            <w:pPr>
              <w:pStyle w:val="affff5"/>
              <w:ind w:firstLine="0"/>
              <w:rPr>
                <w:sz w:val="24"/>
                <w:szCs w:val="24"/>
              </w:rPr>
            </w:pPr>
            <w:r w:rsidRPr="002A2747">
              <w:rPr>
                <w:sz w:val="24"/>
                <w:szCs w:val="24"/>
              </w:rPr>
              <w:t>–</w:t>
            </w:r>
          </w:p>
        </w:tc>
        <w:tc>
          <w:tcPr>
            <w:tcW w:w="7513" w:type="dxa"/>
            <w:gridSpan w:val="2"/>
          </w:tcPr>
          <w:p w:rsidR="0062684A" w:rsidRPr="002A2747" w:rsidRDefault="00EE7A24" w:rsidP="0046335E">
            <w:pPr>
              <w:pStyle w:val="affff5"/>
              <w:ind w:firstLine="0"/>
              <w:rPr>
                <w:sz w:val="24"/>
                <w:szCs w:val="24"/>
              </w:rPr>
            </w:pPr>
            <w:r>
              <w:rPr>
                <w:sz w:val="24"/>
                <w:szCs w:val="24"/>
              </w:rPr>
              <w:t>Администрация Рузского муниципального района</w:t>
            </w:r>
            <w:r w:rsidR="0046335E" w:rsidRPr="002A2747">
              <w:rPr>
                <w:sz w:val="24"/>
                <w:szCs w:val="24"/>
              </w:rPr>
              <w:t xml:space="preserve"> муниципального образования Московской области</w:t>
            </w:r>
            <w:r w:rsidR="00827163" w:rsidRPr="002A2747">
              <w:rPr>
                <w:sz w:val="24"/>
                <w:szCs w:val="24"/>
              </w:rPr>
              <w:t>, предоставляющий государственную услугу</w:t>
            </w:r>
            <w:r w:rsidR="0046335E" w:rsidRPr="002A2747">
              <w:rPr>
                <w:sz w:val="24"/>
                <w:szCs w:val="24"/>
              </w:rPr>
              <w:t xml:space="preserve"> </w:t>
            </w:r>
            <w:r w:rsidR="00FF2F0F" w:rsidRPr="002A2747">
              <w:rPr>
                <w:sz w:val="24"/>
                <w:szCs w:val="24"/>
              </w:rPr>
              <w:t>Московской области</w:t>
            </w:r>
          </w:p>
        </w:tc>
      </w:tr>
      <w:tr w:rsidR="0062684A" w:rsidRPr="002A2747" w:rsidTr="009A3638">
        <w:tc>
          <w:tcPr>
            <w:tcW w:w="2552" w:type="dxa"/>
          </w:tcPr>
          <w:p w:rsidR="00741FCD" w:rsidRPr="002A2747" w:rsidRDefault="00741FCD" w:rsidP="0062684A">
            <w:pPr>
              <w:pStyle w:val="affff5"/>
              <w:ind w:firstLine="0"/>
              <w:rPr>
                <w:sz w:val="24"/>
                <w:szCs w:val="24"/>
              </w:rPr>
            </w:pPr>
            <w:r w:rsidRPr="002A2747">
              <w:rPr>
                <w:sz w:val="24"/>
                <w:szCs w:val="24"/>
              </w:rPr>
              <w:t>Глав</w:t>
            </w:r>
            <w:r w:rsidR="00211BD6" w:rsidRPr="002A2747">
              <w:rPr>
                <w:sz w:val="24"/>
                <w:szCs w:val="24"/>
              </w:rPr>
              <w:t>архитектура МО</w:t>
            </w:r>
          </w:p>
          <w:p w:rsidR="00FF2F0F" w:rsidRPr="002A2747" w:rsidRDefault="00FF2F0F" w:rsidP="005A5433">
            <w:pPr>
              <w:pStyle w:val="affff5"/>
              <w:ind w:firstLine="0"/>
              <w:rPr>
                <w:sz w:val="24"/>
                <w:szCs w:val="24"/>
              </w:rPr>
            </w:pPr>
          </w:p>
          <w:p w:rsidR="0062684A" w:rsidRPr="002A2747" w:rsidRDefault="0062684A" w:rsidP="005A5433">
            <w:pPr>
              <w:pStyle w:val="affff5"/>
              <w:ind w:firstLine="0"/>
              <w:rPr>
                <w:sz w:val="24"/>
                <w:szCs w:val="24"/>
              </w:rPr>
            </w:pPr>
            <w:r w:rsidRPr="002A2747">
              <w:rPr>
                <w:sz w:val="24"/>
                <w:szCs w:val="24"/>
              </w:rPr>
              <w:t xml:space="preserve">МФЦ </w:t>
            </w:r>
          </w:p>
        </w:tc>
        <w:tc>
          <w:tcPr>
            <w:tcW w:w="283" w:type="dxa"/>
          </w:tcPr>
          <w:p w:rsidR="00741FCD" w:rsidRPr="002A2747" w:rsidRDefault="00741FCD" w:rsidP="0062684A">
            <w:pPr>
              <w:pStyle w:val="affff5"/>
              <w:ind w:firstLine="0"/>
              <w:rPr>
                <w:sz w:val="24"/>
                <w:szCs w:val="24"/>
              </w:rPr>
            </w:pPr>
            <w:r w:rsidRPr="002A2747">
              <w:rPr>
                <w:sz w:val="24"/>
                <w:szCs w:val="24"/>
              </w:rPr>
              <w:t>-</w:t>
            </w:r>
          </w:p>
          <w:p w:rsidR="00741FCD" w:rsidRPr="002A2747" w:rsidRDefault="00741FCD" w:rsidP="0062684A">
            <w:pPr>
              <w:pStyle w:val="affff5"/>
              <w:ind w:firstLine="0"/>
              <w:rPr>
                <w:sz w:val="24"/>
                <w:szCs w:val="24"/>
              </w:rPr>
            </w:pPr>
          </w:p>
          <w:p w:rsidR="00673F5E" w:rsidRPr="002A2747" w:rsidRDefault="00673F5E" w:rsidP="0062684A">
            <w:pPr>
              <w:pStyle w:val="affff5"/>
              <w:ind w:firstLine="0"/>
              <w:rPr>
                <w:sz w:val="24"/>
                <w:szCs w:val="24"/>
              </w:rPr>
            </w:pPr>
            <w:r w:rsidRPr="002A2747">
              <w:rPr>
                <w:sz w:val="24"/>
                <w:szCs w:val="24"/>
              </w:rPr>
              <w:t>-</w:t>
            </w:r>
          </w:p>
        </w:tc>
        <w:tc>
          <w:tcPr>
            <w:tcW w:w="7513" w:type="dxa"/>
            <w:gridSpan w:val="2"/>
          </w:tcPr>
          <w:p w:rsidR="00741FCD" w:rsidRPr="002A2747" w:rsidRDefault="00BC3489" w:rsidP="00A866EC">
            <w:pPr>
              <w:pStyle w:val="affff5"/>
              <w:ind w:firstLine="0"/>
              <w:rPr>
                <w:sz w:val="24"/>
                <w:szCs w:val="24"/>
              </w:rPr>
            </w:pPr>
            <w:r w:rsidRPr="002A2747">
              <w:rPr>
                <w:sz w:val="24"/>
                <w:szCs w:val="24"/>
              </w:rPr>
              <w:t>Главное управление</w:t>
            </w:r>
            <w:r w:rsidR="00741FCD" w:rsidRPr="002A2747">
              <w:rPr>
                <w:sz w:val="24"/>
                <w:szCs w:val="24"/>
              </w:rPr>
              <w:t xml:space="preserve"> архитектуры и градостроительства Московской области;</w:t>
            </w:r>
          </w:p>
          <w:p w:rsidR="0062684A" w:rsidRPr="002A2747" w:rsidRDefault="0062684A" w:rsidP="00A866EC">
            <w:pPr>
              <w:pStyle w:val="affff5"/>
              <w:ind w:firstLine="0"/>
              <w:rPr>
                <w:sz w:val="24"/>
                <w:szCs w:val="24"/>
              </w:rPr>
            </w:pPr>
            <w:r w:rsidRPr="002A2747">
              <w:rPr>
                <w:sz w:val="24"/>
                <w:szCs w:val="24"/>
              </w:rPr>
              <w:t>Государственное казенно</w:t>
            </w:r>
            <w:r w:rsidR="00A866EC" w:rsidRPr="002A2747">
              <w:rPr>
                <w:sz w:val="24"/>
                <w:szCs w:val="24"/>
              </w:rPr>
              <w:t xml:space="preserve">е учреждение Московской области </w:t>
            </w:r>
            <w:r w:rsidRPr="002A2747">
              <w:rPr>
                <w:sz w:val="24"/>
                <w:szCs w:val="24"/>
              </w:rPr>
              <w:t>«Московский областной многофункциональный центр предоставления государ</w:t>
            </w:r>
            <w:r w:rsidR="005A5433" w:rsidRPr="002A2747">
              <w:rPr>
                <w:sz w:val="24"/>
                <w:szCs w:val="24"/>
              </w:rPr>
              <w:t xml:space="preserve">ственных и муниципальных услуг», </w:t>
            </w:r>
          </w:p>
        </w:tc>
      </w:tr>
      <w:tr w:rsidR="0062684A" w:rsidRPr="002A2747" w:rsidTr="009A3638">
        <w:tc>
          <w:tcPr>
            <w:tcW w:w="2552" w:type="dxa"/>
          </w:tcPr>
          <w:p w:rsidR="0062684A" w:rsidRPr="002A2747" w:rsidRDefault="0062684A" w:rsidP="0062684A">
            <w:pPr>
              <w:pStyle w:val="affff5"/>
              <w:ind w:firstLine="0"/>
              <w:rPr>
                <w:sz w:val="24"/>
                <w:szCs w:val="24"/>
              </w:rPr>
            </w:pPr>
          </w:p>
        </w:tc>
        <w:tc>
          <w:tcPr>
            <w:tcW w:w="283" w:type="dxa"/>
          </w:tcPr>
          <w:p w:rsidR="0062684A" w:rsidRPr="002A2747" w:rsidRDefault="0062684A" w:rsidP="0062684A">
            <w:pPr>
              <w:pStyle w:val="affff5"/>
              <w:ind w:firstLine="0"/>
              <w:rPr>
                <w:sz w:val="24"/>
                <w:szCs w:val="24"/>
              </w:rPr>
            </w:pPr>
          </w:p>
        </w:tc>
        <w:tc>
          <w:tcPr>
            <w:tcW w:w="7513" w:type="dxa"/>
            <w:gridSpan w:val="2"/>
          </w:tcPr>
          <w:p w:rsidR="0062684A" w:rsidRPr="002A2747" w:rsidRDefault="005A5433" w:rsidP="005A5433">
            <w:pPr>
              <w:pStyle w:val="affff5"/>
              <w:ind w:firstLine="0"/>
              <w:rPr>
                <w:sz w:val="24"/>
                <w:szCs w:val="24"/>
              </w:rPr>
            </w:pPr>
            <w:r w:rsidRPr="002A2747">
              <w:rPr>
                <w:bCs/>
                <w:iCs/>
                <w:sz w:val="24"/>
                <w:szCs w:val="24"/>
              </w:rPr>
              <w:t>многофункциональные центры предоставления государственных</w:t>
            </w:r>
            <w:r w:rsidR="009B02B3" w:rsidRPr="002A2747">
              <w:rPr>
                <w:bCs/>
                <w:iCs/>
                <w:sz w:val="24"/>
                <w:szCs w:val="24"/>
              </w:rPr>
              <w:t xml:space="preserve"> </w:t>
            </w:r>
            <w:r w:rsidRPr="002A2747">
              <w:rPr>
                <w:bCs/>
                <w:iCs/>
                <w:sz w:val="24"/>
                <w:szCs w:val="24"/>
              </w:rPr>
              <w:t>и муниципальных услуг муниципальных районов, городских округов Московской области</w:t>
            </w:r>
            <w:r w:rsidR="0062684A" w:rsidRPr="002A2747">
              <w:rPr>
                <w:sz w:val="24"/>
                <w:szCs w:val="24"/>
              </w:rPr>
              <w:t>;</w:t>
            </w:r>
          </w:p>
        </w:tc>
      </w:tr>
      <w:tr w:rsidR="0062684A" w:rsidRPr="002A2747" w:rsidTr="009A3638">
        <w:tc>
          <w:tcPr>
            <w:tcW w:w="2552" w:type="dxa"/>
          </w:tcPr>
          <w:p w:rsidR="0062684A" w:rsidRPr="002A2747" w:rsidRDefault="0062684A" w:rsidP="0062684A">
            <w:pPr>
              <w:pStyle w:val="affff5"/>
              <w:ind w:firstLine="0"/>
              <w:rPr>
                <w:sz w:val="24"/>
                <w:szCs w:val="24"/>
              </w:rPr>
            </w:pPr>
            <w:r w:rsidRPr="002A2747">
              <w:rPr>
                <w:sz w:val="24"/>
                <w:szCs w:val="24"/>
              </w:rPr>
              <w:t xml:space="preserve">Сеть Интернет </w:t>
            </w:r>
          </w:p>
        </w:tc>
        <w:tc>
          <w:tcPr>
            <w:tcW w:w="283" w:type="dxa"/>
          </w:tcPr>
          <w:p w:rsidR="0062684A" w:rsidRPr="002A2747" w:rsidRDefault="0062684A" w:rsidP="0062684A">
            <w:pPr>
              <w:pStyle w:val="affff5"/>
              <w:ind w:firstLine="0"/>
              <w:rPr>
                <w:sz w:val="24"/>
                <w:szCs w:val="24"/>
              </w:rPr>
            </w:pPr>
            <w:r w:rsidRPr="002A2747">
              <w:rPr>
                <w:sz w:val="24"/>
                <w:szCs w:val="24"/>
              </w:rPr>
              <w:t>–</w:t>
            </w:r>
          </w:p>
        </w:tc>
        <w:tc>
          <w:tcPr>
            <w:tcW w:w="7513" w:type="dxa"/>
            <w:gridSpan w:val="2"/>
          </w:tcPr>
          <w:p w:rsidR="0062684A" w:rsidRPr="002A2747" w:rsidRDefault="0062684A" w:rsidP="00A866EC">
            <w:pPr>
              <w:pStyle w:val="affff5"/>
              <w:ind w:firstLine="0"/>
              <w:rPr>
                <w:sz w:val="24"/>
                <w:szCs w:val="24"/>
              </w:rPr>
            </w:pPr>
            <w:r w:rsidRPr="002A2747">
              <w:rPr>
                <w:sz w:val="24"/>
                <w:szCs w:val="24"/>
              </w:rPr>
              <w:t>информационно</w:t>
            </w:r>
            <w:r w:rsidRPr="002A2747">
              <w:rPr>
                <w:sz w:val="24"/>
                <w:szCs w:val="24"/>
                <w:lang w:val="en-US"/>
              </w:rPr>
              <w:t>-</w:t>
            </w:r>
            <w:r w:rsidRPr="002A2747">
              <w:rPr>
                <w:sz w:val="24"/>
                <w:szCs w:val="24"/>
              </w:rPr>
              <w:t>телекоммуникационная сеть «Интернет»;</w:t>
            </w:r>
          </w:p>
        </w:tc>
      </w:tr>
      <w:tr w:rsidR="0062684A" w:rsidRPr="002A2747" w:rsidTr="009A3638">
        <w:trPr>
          <w:gridAfter w:val="1"/>
          <w:wAfter w:w="142" w:type="dxa"/>
        </w:trPr>
        <w:tc>
          <w:tcPr>
            <w:tcW w:w="2552" w:type="dxa"/>
          </w:tcPr>
          <w:p w:rsidR="0062684A" w:rsidRPr="002A2747" w:rsidRDefault="0062684A" w:rsidP="0062684A">
            <w:pPr>
              <w:pStyle w:val="affff5"/>
              <w:ind w:firstLine="0"/>
              <w:rPr>
                <w:sz w:val="24"/>
                <w:szCs w:val="24"/>
              </w:rPr>
            </w:pPr>
            <w:r w:rsidRPr="002A2747">
              <w:rPr>
                <w:sz w:val="24"/>
                <w:szCs w:val="24"/>
              </w:rPr>
              <w:t>РПГУ</w:t>
            </w:r>
          </w:p>
        </w:tc>
        <w:tc>
          <w:tcPr>
            <w:tcW w:w="283" w:type="dxa"/>
          </w:tcPr>
          <w:p w:rsidR="0062684A" w:rsidRPr="002A2747" w:rsidRDefault="0062684A" w:rsidP="0062684A">
            <w:pPr>
              <w:pStyle w:val="affff5"/>
              <w:ind w:firstLine="0"/>
              <w:rPr>
                <w:sz w:val="24"/>
                <w:szCs w:val="24"/>
              </w:rPr>
            </w:pPr>
            <w:r w:rsidRPr="002A2747">
              <w:rPr>
                <w:sz w:val="24"/>
                <w:szCs w:val="24"/>
              </w:rPr>
              <w:t>–</w:t>
            </w:r>
          </w:p>
        </w:tc>
        <w:tc>
          <w:tcPr>
            <w:tcW w:w="7371" w:type="dxa"/>
          </w:tcPr>
          <w:p w:rsidR="0062684A" w:rsidRPr="002A2747" w:rsidRDefault="0062684A" w:rsidP="003448CD">
            <w:pPr>
              <w:pStyle w:val="affff5"/>
              <w:ind w:right="-108" w:firstLine="0"/>
              <w:rPr>
                <w:rStyle w:val="afff8"/>
                <w:sz w:val="24"/>
                <w:szCs w:val="24"/>
              </w:rPr>
            </w:pPr>
            <w:r w:rsidRPr="002A2747">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Pr="002A2747">
                <w:rPr>
                  <w:rStyle w:val="a7"/>
                  <w:rFonts w:eastAsiaTheme="majorEastAsia"/>
                  <w:sz w:val="24"/>
                  <w:szCs w:val="24"/>
                  <w:lang w:val="en-US"/>
                </w:rPr>
                <w:t>http</w:t>
              </w:r>
              <w:r w:rsidRPr="002A2747">
                <w:rPr>
                  <w:rStyle w:val="a7"/>
                  <w:rFonts w:eastAsiaTheme="majorEastAsia"/>
                  <w:sz w:val="24"/>
                  <w:szCs w:val="24"/>
                </w:rPr>
                <w:t>://</w:t>
              </w:r>
              <w:r w:rsidRPr="002A2747">
                <w:rPr>
                  <w:rStyle w:val="a7"/>
                  <w:rFonts w:eastAsiaTheme="majorEastAsia"/>
                  <w:sz w:val="24"/>
                  <w:szCs w:val="24"/>
                  <w:lang w:val="en-US"/>
                </w:rPr>
                <w:t>uslugi</w:t>
              </w:r>
              <w:r w:rsidRPr="002A2747">
                <w:rPr>
                  <w:rStyle w:val="a7"/>
                  <w:rFonts w:eastAsiaTheme="majorEastAsia"/>
                  <w:sz w:val="24"/>
                  <w:szCs w:val="24"/>
                </w:rPr>
                <w:t>.</w:t>
              </w:r>
              <w:r w:rsidRPr="002A2747">
                <w:rPr>
                  <w:rStyle w:val="a7"/>
                  <w:rFonts w:eastAsiaTheme="majorEastAsia"/>
                  <w:sz w:val="24"/>
                  <w:szCs w:val="24"/>
                  <w:lang w:val="en-US"/>
                </w:rPr>
                <w:t>mosreg</w:t>
              </w:r>
              <w:r w:rsidRPr="002A2747">
                <w:rPr>
                  <w:rStyle w:val="a7"/>
                  <w:rFonts w:eastAsiaTheme="majorEastAsia"/>
                  <w:sz w:val="24"/>
                  <w:szCs w:val="24"/>
                </w:rPr>
                <w:t>.</w:t>
              </w:r>
              <w:r w:rsidRPr="002A2747">
                <w:rPr>
                  <w:rStyle w:val="a7"/>
                  <w:rFonts w:eastAsiaTheme="majorEastAsia"/>
                  <w:sz w:val="24"/>
                  <w:szCs w:val="24"/>
                  <w:lang w:val="en-US"/>
                </w:rPr>
                <w:t>ru</w:t>
              </w:r>
            </w:hyperlink>
            <w:r w:rsidRPr="002A2747">
              <w:rPr>
                <w:iCs/>
                <w:sz w:val="24"/>
                <w:szCs w:val="24"/>
              </w:rPr>
              <w:t>;</w:t>
            </w:r>
          </w:p>
        </w:tc>
      </w:tr>
      <w:tr w:rsidR="0062684A" w:rsidRPr="002A2747" w:rsidTr="009A3638">
        <w:trPr>
          <w:gridAfter w:val="1"/>
          <w:wAfter w:w="142" w:type="dxa"/>
        </w:trPr>
        <w:tc>
          <w:tcPr>
            <w:tcW w:w="2552" w:type="dxa"/>
          </w:tcPr>
          <w:p w:rsidR="0062684A" w:rsidRPr="002A2747" w:rsidRDefault="0062684A" w:rsidP="003448CD">
            <w:pPr>
              <w:pStyle w:val="affff5"/>
              <w:ind w:right="-1" w:firstLine="0"/>
              <w:rPr>
                <w:sz w:val="24"/>
                <w:szCs w:val="24"/>
              </w:rPr>
            </w:pPr>
            <w:r w:rsidRPr="002A2747">
              <w:rPr>
                <w:sz w:val="24"/>
                <w:szCs w:val="24"/>
              </w:rPr>
              <w:t>Заявление</w:t>
            </w:r>
          </w:p>
        </w:tc>
        <w:tc>
          <w:tcPr>
            <w:tcW w:w="283" w:type="dxa"/>
          </w:tcPr>
          <w:p w:rsidR="00805B9D" w:rsidRPr="002A2747" w:rsidRDefault="00C80F58" w:rsidP="003448CD">
            <w:pPr>
              <w:pStyle w:val="affff5"/>
              <w:ind w:right="-1" w:firstLine="0"/>
              <w:rPr>
                <w:sz w:val="24"/>
                <w:szCs w:val="24"/>
              </w:rPr>
            </w:pPr>
            <w:r w:rsidRPr="002A2747">
              <w:rPr>
                <w:sz w:val="24"/>
                <w:szCs w:val="24"/>
              </w:rPr>
              <w:t>-</w:t>
            </w:r>
          </w:p>
          <w:p w:rsidR="00741FCD" w:rsidRPr="002A2747" w:rsidRDefault="00741FCD" w:rsidP="003448CD">
            <w:pPr>
              <w:pStyle w:val="affff5"/>
              <w:ind w:right="-1" w:firstLine="0"/>
              <w:rPr>
                <w:sz w:val="24"/>
                <w:szCs w:val="24"/>
              </w:rPr>
            </w:pPr>
          </w:p>
        </w:tc>
        <w:tc>
          <w:tcPr>
            <w:tcW w:w="7371" w:type="dxa"/>
          </w:tcPr>
          <w:p w:rsidR="00741FCD" w:rsidRPr="002A2747" w:rsidRDefault="0062684A" w:rsidP="00AE48C7">
            <w:pPr>
              <w:pStyle w:val="affff5"/>
              <w:ind w:right="-1" w:firstLine="0"/>
              <w:rPr>
                <w:sz w:val="24"/>
                <w:szCs w:val="24"/>
              </w:rPr>
            </w:pPr>
            <w:r w:rsidRPr="002A2747">
              <w:rPr>
                <w:sz w:val="24"/>
                <w:szCs w:val="24"/>
              </w:rPr>
              <w:t>запрос о предост</w:t>
            </w:r>
            <w:r w:rsidR="00AE48C7" w:rsidRPr="002A2747">
              <w:rPr>
                <w:sz w:val="24"/>
                <w:szCs w:val="24"/>
              </w:rPr>
              <w:t xml:space="preserve">авлении </w:t>
            </w:r>
            <w:r w:rsidR="001D539F" w:rsidRPr="002A2747">
              <w:rPr>
                <w:sz w:val="24"/>
                <w:szCs w:val="24"/>
              </w:rPr>
              <w:t>Государственной услуги</w:t>
            </w:r>
            <w:r w:rsidR="00AE48C7" w:rsidRPr="002A2747">
              <w:rPr>
                <w:sz w:val="24"/>
                <w:szCs w:val="24"/>
              </w:rPr>
              <w:t>, представленный</w:t>
            </w:r>
            <w:r w:rsidR="009B02B3" w:rsidRPr="002A2747">
              <w:rPr>
                <w:sz w:val="24"/>
                <w:szCs w:val="24"/>
              </w:rPr>
              <w:t xml:space="preserve"> </w:t>
            </w:r>
            <w:r w:rsidRPr="002A2747">
              <w:rPr>
                <w:sz w:val="24"/>
                <w:szCs w:val="24"/>
              </w:rPr>
              <w:t xml:space="preserve">предусмотренным </w:t>
            </w:r>
            <w:r w:rsidR="0046335E" w:rsidRPr="002A2747">
              <w:rPr>
                <w:sz w:val="24"/>
                <w:szCs w:val="24"/>
              </w:rPr>
              <w:t>Административным р</w:t>
            </w:r>
            <w:r w:rsidRPr="002A2747">
              <w:rPr>
                <w:sz w:val="24"/>
                <w:szCs w:val="24"/>
              </w:rPr>
              <w:t>егламентом способом;</w:t>
            </w:r>
          </w:p>
        </w:tc>
      </w:tr>
      <w:tr w:rsidR="0062684A" w:rsidRPr="002A2747" w:rsidTr="009A3638">
        <w:trPr>
          <w:gridAfter w:val="1"/>
          <w:wAfter w:w="142" w:type="dxa"/>
        </w:trPr>
        <w:tc>
          <w:tcPr>
            <w:tcW w:w="2552" w:type="dxa"/>
          </w:tcPr>
          <w:p w:rsidR="0062684A" w:rsidRPr="002A2747" w:rsidRDefault="0062684A" w:rsidP="003448CD">
            <w:pPr>
              <w:pStyle w:val="affff5"/>
              <w:ind w:right="-1" w:firstLine="0"/>
              <w:rPr>
                <w:sz w:val="24"/>
                <w:szCs w:val="24"/>
              </w:rPr>
            </w:pPr>
            <w:r w:rsidRPr="002A2747">
              <w:rPr>
                <w:sz w:val="24"/>
                <w:szCs w:val="24"/>
              </w:rPr>
              <w:t xml:space="preserve">Органы власти </w:t>
            </w:r>
          </w:p>
        </w:tc>
        <w:tc>
          <w:tcPr>
            <w:tcW w:w="283" w:type="dxa"/>
          </w:tcPr>
          <w:p w:rsidR="0062684A" w:rsidRPr="002A2747" w:rsidRDefault="0062684A" w:rsidP="003448CD">
            <w:pPr>
              <w:pStyle w:val="affff5"/>
              <w:ind w:right="-1" w:firstLine="0"/>
              <w:rPr>
                <w:sz w:val="24"/>
                <w:szCs w:val="24"/>
              </w:rPr>
            </w:pPr>
            <w:r w:rsidRPr="002A2747">
              <w:rPr>
                <w:sz w:val="24"/>
                <w:szCs w:val="24"/>
              </w:rPr>
              <w:t>–</w:t>
            </w:r>
          </w:p>
        </w:tc>
        <w:tc>
          <w:tcPr>
            <w:tcW w:w="7371" w:type="dxa"/>
          </w:tcPr>
          <w:p w:rsidR="0062684A" w:rsidRPr="002A2747" w:rsidRDefault="0062684A" w:rsidP="003448CD">
            <w:pPr>
              <w:pStyle w:val="affff5"/>
              <w:ind w:right="-1" w:firstLine="0"/>
              <w:rPr>
                <w:sz w:val="24"/>
                <w:szCs w:val="24"/>
              </w:rPr>
            </w:pPr>
            <w:r w:rsidRPr="002A2747">
              <w:rPr>
                <w:sz w:val="24"/>
                <w:szCs w:val="24"/>
              </w:rPr>
              <w:t>государственные органы, органы местного самоуправления, участвующие в</w:t>
            </w:r>
            <w:r w:rsidR="003448CD" w:rsidRPr="002A2747">
              <w:rPr>
                <w:sz w:val="24"/>
                <w:szCs w:val="24"/>
              </w:rPr>
              <w:t xml:space="preserve"> предоставлении государственных </w:t>
            </w:r>
            <w:r w:rsidRPr="002A2747">
              <w:rPr>
                <w:sz w:val="24"/>
                <w:szCs w:val="24"/>
              </w:rPr>
              <w:t>или муниципальных услуг;</w:t>
            </w:r>
          </w:p>
        </w:tc>
      </w:tr>
      <w:tr w:rsidR="0062684A" w:rsidRPr="002A2747" w:rsidTr="009A3638">
        <w:trPr>
          <w:gridAfter w:val="1"/>
          <w:wAfter w:w="142" w:type="dxa"/>
        </w:trPr>
        <w:tc>
          <w:tcPr>
            <w:tcW w:w="2552" w:type="dxa"/>
          </w:tcPr>
          <w:p w:rsidR="0062684A" w:rsidRPr="002A2747" w:rsidRDefault="0062684A" w:rsidP="003448CD">
            <w:pPr>
              <w:pStyle w:val="affff5"/>
              <w:ind w:right="-1" w:firstLine="0"/>
              <w:rPr>
                <w:sz w:val="24"/>
                <w:szCs w:val="24"/>
              </w:rPr>
            </w:pPr>
            <w:r w:rsidRPr="002A2747">
              <w:rPr>
                <w:sz w:val="24"/>
                <w:szCs w:val="24"/>
              </w:rPr>
              <w:t>Личный кабинет</w:t>
            </w:r>
          </w:p>
        </w:tc>
        <w:tc>
          <w:tcPr>
            <w:tcW w:w="283" w:type="dxa"/>
          </w:tcPr>
          <w:p w:rsidR="0062684A" w:rsidRPr="002A2747" w:rsidRDefault="0062684A" w:rsidP="003448CD">
            <w:pPr>
              <w:pStyle w:val="affff5"/>
              <w:ind w:right="-1" w:firstLine="0"/>
              <w:rPr>
                <w:sz w:val="24"/>
                <w:szCs w:val="24"/>
              </w:rPr>
            </w:pPr>
            <w:r w:rsidRPr="002A2747">
              <w:rPr>
                <w:sz w:val="24"/>
                <w:szCs w:val="24"/>
              </w:rPr>
              <w:t>–</w:t>
            </w:r>
          </w:p>
        </w:tc>
        <w:tc>
          <w:tcPr>
            <w:tcW w:w="7371" w:type="dxa"/>
          </w:tcPr>
          <w:p w:rsidR="0062684A" w:rsidRPr="002A2747" w:rsidRDefault="0062684A" w:rsidP="003448CD">
            <w:pPr>
              <w:pStyle w:val="affff5"/>
              <w:ind w:right="-1" w:firstLine="0"/>
              <w:rPr>
                <w:sz w:val="24"/>
                <w:szCs w:val="24"/>
              </w:rPr>
            </w:pPr>
            <w:r w:rsidRPr="002A2747">
              <w:rPr>
                <w:sz w:val="24"/>
                <w:szCs w:val="24"/>
              </w:rPr>
              <w:t>сервис РПГУ, позволяющий Заявителю получать информацию</w:t>
            </w:r>
            <w:r w:rsidR="009B02B3" w:rsidRPr="002A2747">
              <w:rPr>
                <w:sz w:val="24"/>
                <w:szCs w:val="24"/>
              </w:rPr>
              <w:t xml:space="preserve"> </w:t>
            </w:r>
            <w:r w:rsidRPr="002A2747">
              <w:rPr>
                <w:sz w:val="24"/>
                <w:szCs w:val="24"/>
              </w:rPr>
              <w:t>о ходе обработки заявлений, поданных посредством РПГУ;</w:t>
            </w:r>
          </w:p>
        </w:tc>
      </w:tr>
      <w:tr w:rsidR="0062684A" w:rsidRPr="002A2747" w:rsidTr="009A3638">
        <w:trPr>
          <w:gridAfter w:val="1"/>
          <w:wAfter w:w="142" w:type="dxa"/>
        </w:trPr>
        <w:tc>
          <w:tcPr>
            <w:tcW w:w="2552" w:type="dxa"/>
          </w:tcPr>
          <w:p w:rsidR="0062684A" w:rsidRPr="002A2747" w:rsidRDefault="0062684A" w:rsidP="003448CD">
            <w:pPr>
              <w:pStyle w:val="affff5"/>
              <w:ind w:right="-1" w:firstLine="0"/>
              <w:rPr>
                <w:sz w:val="24"/>
                <w:szCs w:val="24"/>
              </w:rPr>
            </w:pPr>
            <w:r w:rsidRPr="002A2747">
              <w:rPr>
                <w:sz w:val="24"/>
                <w:szCs w:val="24"/>
              </w:rPr>
              <w:t xml:space="preserve">АИС МФЦ </w:t>
            </w:r>
          </w:p>
        </w:tc>
        <w:tc>
          <w:tcPr>
            <w:tcW w:w="283" w:type="dxa"/>
          </w:tcPr>
          <w:p w:rsidR="0062684A" w:rsidRPr="002A2747" w:rsidRDefault="0062684A" w:rsidP="003448CD">
            <w:pPr>
              <w:pStyle w:val="affff5"/>
              <w:ind w:right="-1" w:firstLine="0"/>
              <w:rPr>
                <w:sz w:val="24"/>
                <w:szCs w:val="24"/>
              </w:rPr>
            </w:pPr>
            <w:r w:rsidRPr="002A2747">
              <w:rPr>
                <w:sz w:val="24"/>
                <w:szCs w:val="24"/>
              </w:rPr>
              <w:t>–</w:t>
            </w:r>
          </w:p>
        </w:tc>
        <w:tc>
          <w:tcPr>
            <w:tcW w:w="7371" w:type="dxa"/>
          </w:tcPr>
          <w:p w:rsidR="0062684A" w:rsidRPr="002A2747" w:rsidRDefault="0062684A" w:rsidP="003448CD">
            <w:pPr>
              <w:pStyle w:val="affff5"/>
              <w:ind w:right="-1" w:firstLine="0"/>
              <w:rPr>
                <w:sz w:val="24"/>
                <w:szCs w:val="24"/>
              </w:rPr>
            </w:pPr>
            <w:r w:rsidRPr="002A2747">
              <w:rPr>
                <w:sz w:val="24"/>
                <w:szCs w:val="24"/>
              </w:rPr>
              <w:t>Автоматизированная информационная система управления деятельностью многофункционального центра;</w:t>
            </w:r>
          </w:p>
        </w:tc>
      </w:tr>
      <w:tr w:rsidR="0062684A" w:rsidRPr="002A2747" w:rsidTr="009A3638">
        <w:trPr>
          <w:gridAfter w:val="1"/>
          <w:wAfter w:w="142" w:type="dxa"/>
        </w:trPr>
        <w:tc>
          <w:tcPr>
            <w:tcW w:w="2552" w:type="dxa"/>
          </w:tcPr>
          <w:p w:rsidR="0062684A" w:rsidRPr="002A2747" w:rsidRDefault="0062684A" w:rsidP="003448CD">
            <w:pPr>
              <w:pStyle w:val="affff5"/>
              <w:ind w:right="-1" w:firstLine="0"/>
              <w:rPr>
                <w:sz w:val="24"/>
                <w:szCs w:val="24"/>
              </w:rPr>
            </w:pPr>
            <w:r w:rsidRPr="002A2747">
              <w:rPr>
                <w:sz w:val="24"/>
                <w:szCs w:val="24"/>
              </w:rPr>
              <w:t xml:space="preserve">Удостоверяющий центр </w:t>
            </w:r>
          </w:p>
        </w:tc>
        <w:tc>
          <w:tcPr>
            <w:tcW w:w="283" w:type="dxa"/>
          </w:tcPr>
          <w:p w:rsidR="0062684A" w:rsidRPr="002A2747" w:rsidRDefault="0062684A" w:rsidP="003448CD">
            <w:pPr>
              <w:pStyle w:val="affff5"/>
              <w:ind w:right="-1" w:firstLine="0"/>
              <w:rPr>
                <w:sz w:val="24"/>
                <w:szCs w:val="24"/>
              </w:rPr>
            </w:pPr>
            <w:r w:rsidRPr="002A2747">
              <w:rPr>
                <w:sz w:val="24"/>
                <w:szCs w:val="24"/>
              </w:rPr>
              <w:t>–</w:t>
            </w:r>
          </w:p>
        </w:tc>
        <w:tc>
          <w:tcPr>
            <w:tcW w:w="7371" w:type="dxa"/>
          </w:tcPr>
          <w:p w:rsidR="0062684A" w:rsidRPr="002A2747" w:rsidRDefault="0062684A" w:rsidP="003448CD">
            <w:pPr>
              <w:pStyle w:val="affff5"/>
              <w:ind w:right="-1" w:firstLine="0"/>
              <w:rPr>
                <w:sz w:val="24"/>
                <w:szCs w:val="24"/>
              </w:rPr>
            </w:pPr>
            <w:r w:rsidRPr="002A2747">
              <w:rPr>
                <w:sz w:val="24"/>
                <w:szCs w:val="24"/>
              </w:rPr>
              <w:t>удостоверяющий центр, аккредитованный Министерством связи</w:t>
            </w:r>
            <w:r w:rsidR="009B02B3" w:rsidRPr="002A2747">
              <w:rPr>
                <w:sz w:val="24"/>
                <w:szCs w:val="24"/>
              </w:rPr>
              <w:t xml:space="preserve"> </w:t>
            </w:r>
            <w:r w:rsidRPr="002A2747">
              <w:rPr>
                <w:sz w:val="24"/>
                <w:szCs w:val="24"/>
              </w:rPr>
              <w:t>и массовых коммуникаций Российской Федерации.</w:t>
            </w:r>
          </w:p>
        </w:tc>
      </w:tr>
      <w:tr w:rsidR="0062684A" w:rsidRPr="002A2747" w:rsidTr="009A3638">
        <w:trPr>
          <w:gridAfter w:val="1"/>
          <w:wAfter w:w="142" w:type="dxa"/>
        </w:trPr>
        <w:tc>
          <w:tcPr>
            <w:tcW w:w="2552" w:type="dxa"/>
          </w:tcPr>
          <w:p w:rsidR="0062684A" w:rsidRPr="002A2747" w:rsidRDefault="00C55157" w:rsidP="00252A10">
            <w:pPr>
              <w:pStyle w:val="affff5"/>
              <w:ind w:right="-1" w:firstLine="0"/>
              <w:rPr>
                <w:sz w:val="24"/>
                <w:szCs w:val="24"/>
              </w:rPr>
            </w:pPr>
            <w:r w:rsidRPr="002A2747">
              <w:rPr>
                <w:sz w:val="24"/>
                <w:szCs w:val="24"/>
              </w:rPr>
              <w:t>ЭП</w:t>
            </w:r>
            <w:r w:rsidR="0062684A" w:rsidRPr="002A2747">
              <w:rPr>
                <w:sz w:val="24"/>
                <w:szCs w:val="24"/>
              </w:rPr>
              <w:t xml:space="preserve"> </w:t>
            </w:r>
          </w:p>
        </w:tc>
        <w:tc>
          <w:tcPr>
            <w:tcW w:w="283" w:type="dxa"/>
          </w:tcPr>
          <w:p w:rsidR="0062684A" w:rsidRPr="002A2747" w:rsidRDefault="0062684A" w:rsidP="003448CD">
            <w:pPr>
              <w:pStyle w:val="affff5"/>
              <w:ind w:right="-1" w:firstLine="0"/>
              <w:rPr>
                <w:sz w:val="24"/>
                <w:szCs w:val="24"/>
              </w:rPr>
            </w:pPr>
            <w:r w:rsidRPr="002A2747">
              <w:rPr>
                <w:sz w:val="24"/>
                <w:szCs w:val="24"/>
              </w:rPr>
              <w:t>–</w:t>
            </w:r>
          </w:p>
        </w:tc>
        <w:tc>
          <w:tcPr>
            <w:tcW w:w="7371" w:type="dxa"/>
          </w:tcPr>
          <w:p w:rsidR="0062684A" w:rsidRPr="002A2747" w:rsidRDefault="0062684A" w:rsidP="003448CD">
            <w:pPr>
              <w:pStyle w:val="affff5"/>
              <w:ind w:right="-1" w:firstLine="0"/>
              <w:rPr>
                <w:sz w:val="24"/>
                <w:szCs w:val="24"/>
              </w:rPr>
            </w:pPr>
            <w:r w:rsidRPr="002A2747">
              <w:rPr>
                <w:sz w:val="24"/>
                <w:szCs w:val="24"/>
              </w:rPr>
              <w:t>электронная цифровая подпись, выданная Удостоверяющим центром;</w:t>
            </w:r>
          </w:p>
        </w:tc>
      </w:tr>
      <w:tr w:rsidR="00075E1F" w:rsidRPr="002A2747" w:rsidTr="009A3638">
        <w:trPr>
          <w:gridAfter w:val="1"/>
          <w:wAfter w:w="142" w:type="dxa"/>
        </w:trPr>
        <w:tc>
          <w:tcPr>
            <w:tcW w:w="2552" w:type="dxa"/>
          </w:tcPr>
          <w:p w:rsidR="00075E1F" w:rsidRPr="002A2747" w:rsidRDefault="00075E1F" w:rsidP="00252A10">
            <w:pPr>
              <w:pStyle w:val="affff5"/>
              <w:ind w:right="-1" w:firstLine="0"/>
              <w:rPr>
                <w:sz w:val="24"/>
                <w:szCs w:val="24"/>
              </w:rPr>
            </w:pPr>
            <w:r w:rsidRPr="002A2747">
              <w:rPr>
                <w:sz w:val="24"/>
                <w:szCs w:val="24"/>
              </w:rPr>
              <w:t>ЕСИА</w:t>
            </w:r>
          </w:p>
        </w:tc>
        <w:tc>
          <w:tcPr>
            <w:tcW w:w="283" w:type="dxa"/>
          </w:tcPr>
          <w:p w:rsidR="00075E1F" w:rsidRPr="002A2747" w:rsidRDefault="00075E1F" w:rsidP="003448CD">
            <w:pPr>
              <w:pStyle w:val="affff5"/>
              <w:ind w:right="-1" w:firstLine="0"/>
              <w:rPr>
                <w:sz w:val="24"/>
                <w:szCs w:val="24"/>
              </w:rPr>
            </w:pPr>
          </w:p>
        </w:tc>
        <w:tc>
          <w:tcPr>
            <w:tcW w:w="7371" w:type="dxa"/>
          </w:tcPr>
          <w:p w:rsidR="00075E1F" w:rsidRPr="002A2747" w:rsidRDefault="00075E1F" w:rsidP="00075E1F">
            <w:pPr>
              <w:pStyle w:val="affff5"/>
              <w:ind w:right="-1" w:firstLine="0"/>
              <w:rPr>
                <w:sz w:val="24"/>
                <w:szCs w:val="24"/>
              </w:rPr>
            </w:pPr>
            <w:r w:rsidRPr="002A2747">
              <w:rPr>
                <w:sz w:val="24"/>
                <w:szCs w:val="24"/>
              </w:rPr>
              <w:t xml:space="preserve">единая система идентификации и аутентификации; </w:t>
            </w:r>
          </w:p>
        </w:tc>
      </w:tr>
      <w:tr w:rsidR="0062684A" w:rsidRPr="002A2747" w:rsidTr="009A3638">
        <w:trPr>
          <w:gridAfter w:val="1"/>
          <w:wAfter w:w="142" w:type="dxa"/>
        </w:trPr>
        <w:tc>
          <w:tcPr>
            <w:tcW w:w="2552" w:type="dxa"/>
          </w:tcPr>
          <w:p w:rsidR="0062684A" w:rsidRPr="002A2747" w:rsidRDefault="0062684A" w:rsidP="00466221">
            <w:pPr>
              <w:pStyle w:val="affff5"/>
              <w:ind w:right="-1" w:firstLine="0"/>
              <w:rPr>
                <w:sz w:val="24"/>
                <w:szCs w:val="24"/>
              </w:rPr>
            </w:pPr>
            <w:r w:rsidRPr="002A2747">
              <w:rPr>
                <w:sz w:val="24"/>
                <w:szCs w:val="24"/>
              </w:rPr>
              <w:t>Файл документа</w:t>
            </w:r>
          </w:p>
          <w:p w:rsidR="00805B9D" w:rsidRPr="002A2747" w:rsidRDefault="00805B9D" w:rsidP="003448CD">
            <w:pPr>
              <w:pStyle w:val="affff5"/>
              <w:ind w:right="-1" w:firstLine="0"/>
              <w:jc w:val="center"/>
              <w:rPr>
                <w:sz w:val="24"/>
                <w:szCs w:val="24"/>
              </w:rPr>
            </w:pPr>
          </w:p>
          <w:p w:rsidR="00805B9D" w:rsidRPr="002A2747" w:rsidRDefault="00741FCD" w:rsidP="003448CD">
            <w:pPr>
              <w:pStyle w:val="affff5"/>
              <w:ind w:right="-1" w:firstLine="0"/>
              <w:jc w:val="left"/>
              <w:rPr>
                <w:sz w:val="24"/>
                <w:szCs w:val="24"/>
              </w:rPr>
            </w:pPr>
            <w:r w:rsidRPr="002A2747">
              <w:rPr>
                <w:sz w:val="24"/>
                <w:szCs w:val="24"/>
              </w:rPr>
              <w:t>ГПЗУ</w:t>
            </w:r>
          </w:p>
          <w:p w:rsidR="00C55157" w:rsidRPr="002A2747" w:rsidRDefault="00C55157" w:rsidP="003448CD">
            <w:pPr>
              <w:pStyle w:val="affff5"/>
              <w:ind w:right="-1" w:firstLine="0"/>
              <w:jc w:val="left"/>
              <w:rPr>
                <w:sz w:val="24"/>
                <w:szCs w:val="24"/>
              </w:rPr>
            </w:pPr>
          </w:p>
          <w:p w:rsidR="003C3523" w:rsidRPr="002A2747" w:rsidRDefault="00741FCD" w:rsidP="003448CD">
            <w:pPr>
              <w:pStyle w:val="affff5"/>
              <w:ind w:right="-1" w:firstLine="0"/>
              <w:jc w:val="left"/>
              <w:rPr>
                <w:sz w:val="24"/>
                <w:szCs w:val="24"/>
              </w:rPr>
            </w:pPr>
            <w:r w:rsidRPr="002A2747">
              <w:rPr>
                <w:sz w:val="24"/>
                <w:szCs w:val="24"/>
              </w:rPr>
              <w:t xml:space="preserve">Результат предоставления </w:t>
            </w:r>
            <w:r w:rsidR="001D539F" w:rsidRPr="002A2747">
              <w:rPr>
                <w:sz w:val="24"/>
                <w:szCs w:val="24"/>
              </w:rPr>
              <w:t>Государственной услуги</w:t>
            </w:r>
          </w:p>
          <w:p w:rsidR="003448CD" w:rsidRPr="002A2747" w:rsidRDefault="00B606E3" w:rsidP="003448CD">
            <w:pPr>
              <w:pStyle w:val="affff5"/>
              <w:ind w:right="-1" w:firstLine="0"/>
              <w:jc w:val="left"/>
              <w:rPr>
                <w:sz w:val="24"/>
                <w:szCs w:val="24"/>
              </w:rPr>
            </w:pPr>
            <w:r w:rsidRPr="002A2747">
              <w:rPr>
                <w:sz w:val="24"/>
                <w:szCs w:val="24"/>
              </w:rPr>
              <w:t>ВИС Г</w:t>
            </w:r>
            <w:r w:rsidR="003448CD" w:rsidRPr="002A2747">
              <w:rPr>
                <w:sz w:val="24"/>
                <w:szCs w:val="24"/>
              </w:rPr>
              <w:t>У</w:t>
            </w:r>
            <w:r w:rsidRPr="002A2747">
              <w:rPr>
                <w:sz w:val="24"/>
                <w:szCs w:val="24"/>
              </w:rPr>
              <w:t>А</w:t>
            </w:r>
            <w:r w:rsidR="003448CD" w:rsidRPr="002A2747">
              <w:rPr>
                <w:sz w:val="24"/>
                <w:szCs w:val="24"/>
              </w:rPr>
              <w:t>Г МО</w:t>
            </w:r>
            <w:r w:rsidR="009C6409">
              <w:rPr>
                <w:sz w:val="24"/>
                <w:szCs w:val="24"/>
              </w:rPr>
              <w:t>-</w:t>
            </w:r>
          </w:p>
          <w:p w:rsidR="009C6409" w:rsidRDefault="00E129FE" w:rsidP="003448CD">
            <w:pPr>
              <w:pStyle w:val="affff5"/>
              <w:ind w:right="-1" w:firstLine="0"/>
              <w:jc w:val="left"/>
              <w:rPr>
                <w:sz w:val="24"/>
                <w:szCs w:val="24"/>
              </w:rPr>
            </w:pPr>
            <w:r w:rsidRPr="002A2747">
              <w:rPr>
                <w:sz w:val="24"/>
                <w:szCs w:val="24"/>
              </w:rPr>
              <w:t xml:space="preserve">ИСОГД МО       </w:t>
            </w:r>
          </w:p>
          <w:p w:rsidR="009C6409" w:rsidRDefault="009C6409" w:rsidP="003448CD">
            <w:pPr>
              <w:pStyle w:val="affff5"/>
              <w:ind w:right="-1" w:firstLine="0"/>
              <w:jc w:val="left"/>
              <w:rPr>
                <w:sz w:val="24"/>
                <w:szCs w:val="24"/>
              </w:rPr>
            </w:pPr>
          </w:p>
          <w:p w:rsidR="003C3523" w:rsidRDefault="009C6409" w:rsidP="009C6409">
            <w:pPr>
              <w:pStyle w:val="affff5"/>
              <w:ind w:right="-1" w:firstLine="0"/>
              <w:jc w:val="left"/>
              <w:rPr>
                <w:sz w:val="24"/>
                <w:szCs w:val="24"/>
              </w:rPr>
            </w:pPr>
            <w:r>
              <w:rPr>
                <w:sz w:val="24"/>
                <w:szCs w:val="24"/>
              </w:rPr>
              <w:t xml:space="preserve"> </w:t>
            </w:r>
            <w:r w:rsidRPr="009C6409">
              <w:rPr>
                <w:sz w:val="24"/>
                <w:szCs w:val="24"/>
              </w:rPr>
              <w:t xml:space="preserve">ИСОГД МО    </w:t>
            </w:r>
          </w:p>
          <w:p w:rsidR="003C3523" w:rsidRDefault="003C3523" w:rsidP="009C6409">
            <w:pPr>
              <w:pStyle w:val="affff5"/>
              <w:ind w:right="-1" w:firstLine="0"/>
              <w:jc w:val="left"/>
              <w:rPr>
                <w:sz w:val="24"/>
                <w:szCs w:val="24"/>
              </w:rPr>
            </w:pPr>
          </w:p>
          <w:p w:rsidR="003C3523" w:rsidRDefault="003C3523" w:rsidP="009C6409">
            <w:pPr>
              <w:pStyle w:val="affff5"/>
              <w:ind w:right="-1" w:firstLine="0"/>
              <w:jc w:val="left"/>
              <w:rPr>
                <w:sz w:val="24"/>
                <w:szCs w:val="24"/>
              </w:rPr>
            </w:pPr>
          </w:p>
          <w:p w:rsidR="00E129FE" w:rsidRPr="002A2747" w:rsidRDefault="003C3523" w:rsidP="009C6409">
            <w:pPr>
              <w:pStyle w:val="affff5"/>
              <w:ind w:right="-1" w:firstLine="0"/>
              <w:jc w:val="left"/>
              <w:rPr>
                <w:sz w:val="24"/>
                <w:szCs w:val="24"/>
              </w:rPr>
            </w:pPr>
            <w:r>
              <w:rPr>
                <w:sz w:val="24"/>
                <w:szCs w:val="24"/>
              </w:rPr>
              <w:t>Модуль ОУ ЕИСОУ</w:t>
            </w:r>
            <w:r w:rsidR="009C6409" w:rsidRPr="009C6409">
              <w:rPr>
                <w:sz w:val="24"/>
                <w:szCs w:val="24"/>
              </w:rPr>
              <w:t xml:space="preserve">                          </w:t>
            </w:r>
            <w:r w:rsidR="00E129FE" w:rsidRPr="002A2747">
              <w:rPr>
                <w:sz w:val="24"/>
                <w:szCs w:val="24"/>
              </w:rPr>
              <w:t xml:space="preserve">                      </w:t>
            </w:r>
          </w:p>
        </w:tc>
        <w:tc>
          <w:tcPr>
            <w:tcW w:w="283" w:type="dxa"/>
          </w:tcPr>
          <w:p w:rsidR="0062684A" w:rsidRPr="002A2747" w:rsidRDefault="0062684A" w:rsidP="003448CD">
            <w:pPr>
              <w:pStyle w:val="affff5"/>
              <w:ind w:right="-1" w:firstLine="0"/>
              <w:rPr>
                <w:sz w:val="24"/>
                <w:szCs w:val="24"/>
              </w:rPr>
            </w:pPr>
            <w:r w:rsidRPr="002A2747">
              <w:rPr>
                <w:sz w:val="24"/>
                <w:szCs w:val="24"/>
              </w:rPr>
              <w:t>–</w:t>
            </w:r>
          </w:p>
          <w:p w:rsidR="00805B9D" w:rsidRPr="002A2747" w:rsidRDefault="00805B9D" w:rsidP="003448CD">
            <w:pPr>
              <w:pStyle w:val="affff5"/>
              <w:ind w:right="-1" w:firstLine="0"/>
              <w:rPr>
                <w:sz w:val="24"/>
                <w:szCs w:val="24"/>
              </w:rPr>
            </w:pPr>
          </w:p>
          <w:p w:rsidR="00805B9D" w:rsidRPr="002A2747" w:rsidRDefault="00805B9D" w:rsidP="003448CD">
            <w:pPr>
              <w:pStyle w:val="affff5"/>
              <w:ind w:right="-1" w:firstLine="0"/>
              <w:rPr>
                <w:sz w:val="24"/>
                <w:szCs w:val="24"/>
              </w:rPr>
            </w:pPr>
            <w:r w:rsidRPr="002A2747">
              <w:rPr>
                <w:sz w:val="24"/>
                <w:szCs w:val="24"/>
              </w:rPr>
              <w:t>–</w:t>
            </w:r>
          </w:p>
          <w:p w:rsidR="00741FCD" w:rsidRPr="002A2747" w:rsidRDefault="00741FCD" w:rsidP="003448CD">
            <w:pPr>
              <w:pStyle w:val="affff5"/>
              <w:ind w:right="-1" w:firstLine="0"/>
              <w:rPr>
                <w:sz w:val="24"/>
                <w:szCs w:val="24"/>
              </w:rPr>
            </w:pPr>
          </w:p>
          <w:p w:rsidR="00805B9D" w:rsidRPr="002A2747" w:rsidRDefault="00741FCD" w:rsidP="003448CD">
            <w:pPr>
              <w:pStyle w:val="affff5"/>
              <w:ind w:right="-1" w:firstLine="0"/>
              <w:rPr>
                <w:sz w:val="24"/>
                <w:szCs w:val="24"/>
              </w:rPr>
            </w:pPr>
            <w:r w:rsidRPr="002A2747">
              <w:rPr>
                <w:sz w:val="24"/>
                <w:szCs w:val="24"/>
              </w:rPr>
              <w:t xml:space="preserve">- </w:t>
            </w:r>
          </w:p>
          <w:p w:rsidR="00E129FE" w:rsidRPr="002A2747" w:rsidRDefault="00E129FE" w:rsidP="003448CD">
            <w:pPr>
              <w:pStyle w:val="affff5"/>
              <w:ind w:right="-1" w:firstLine="0"/>
              <w:rPr>
                <w:sz w:val="24"/>
                <w:szCs w:val="24"/>
              </w:rPr>
            </w:pPr>
          </w:p>
          <w:p w:rsidR="00E129FE" w:rsidRDefault="00E129FE" w:rsidP="003448CD">
            <w:pPr>
              <w:pStyle w:val="affff5"/>
              <w:ind w:right="-1" w:firstLine="0"/>
              <w:rPr>
                <w:sz w:val="24"/>
                <w:szCs w:val="24"/>
              </w:rPr>
            </w:pPr>
          </w:p>
          <w:p w:rsidR="009C6409" w:rsidRPr="002A2747" w:rsidRDefault="009C6409" w:rsidP="003448CD">
            <w:pPr>
              <w:pStyle w:val="affff5"/>
              <w:ind w:right="-1" w:firstLine="0"/>
              <w:rPr>
                <w:sz w:val="24"/>
                <w:szCs w:val="24"/>
              </w:rPr>
            </w:pPr>
          </w:p>
          <w:p w:rsidR="00E129FE" w:rsidRDefault="00E129FE" w:rsidP="003448CD">
            <w:pPr>
              <w:pStyle w:val="affff5"/>
              <w:ind w:right="-1" w:firstLine="0"/>
              <w:rPr>
                <w:sz w:val="24"/>
                <w:szCs w:val="24"/>
              </w:rPr>
            </w:pPr>
            <w:r w:rsidRPr="002A2747">
              <w:rPr>
                <w:sz w:val="24"/>
                <w:szCs w:val="24"/>
              </w:rPr>
              <w:t>-</w:t>
            </w:r>
          </w:p>
          <w:p w:rsidR="009C6409" w:rsidRDefault="009C6409" w:rsidP="003448CD">
            <w:pPr>
              <w:pStyle w:val="affff5"/>
              <w:ind w:right="-1" w:firstLine="0"/>
              <w:rPr>
                <w:sz w:val="24"/>
                <w:szCs w:val="24"/>
              </w:rPr>
            </w:pPr>
          </w:p>
          <w:p w:rsidR="009C6409" w:rsidRDefault="009C6409" w:rsidP="003448CD">
            <w:pPr>
              <w:pStyle w:val="affff5"/>
              <w:ind w:right="-1" w:firstLine="0"/>
              <w:rPr>
                <w:sz w:val="24"/>
                <w:szCs w:val="24"/>
              </w:rPr>
            </w:pPr>
          </w:p>
          <w:p w:rsidR="003C3523" w:rsidRDefault="009C6409" w:rsidP="003448CD">
            <w:pPr>
              <w:pStyle w:val="affff5"/>
              <w:ind w:right="-1" w:firstLine="0"/>
              <w:rPr>
                <w:sz w:val="24"/>
                <w:szCs w:val="24"/>
              </w:rPr>
            </w:pPr>
            <w:r>
              <w:rPr>
                <w:sz w:val="24"/>
                <w:szCs w:val="24"/>
              </w:rPr>
              <w:t>-</w:t>
            </w:r>
          </w:p>
          <w:p w:rsidR="003C3523" w:rsidRDefault="003C3523" w:rsidP="003448CD">
            <w:pPr>
              <w:pStyle w:val="affff5"/>
              <w:ind w:right="-1" w:firstLine="0"/>
              <w:rPr>
                <w:sz w:val="24"/>
                <w:szCs w:val="24"/>
              </w:rPr>
            </w:pPr>
          </w:p>
          <w:p w:rsidR="003C3523" w:rsidRDefault="003C3523" w:rsidP="003448CD">
            <w:pPr>
              <w:pStyle w:val="affff5"/>
              <w:ind w:right="-1" w:firstLine="0"/>
              <w:rPr>
                <w:sz w:val="24"/>
                <w:szCs w:val="24"/>
              </w:rPr>
            </w:pPr>
          </w:p>
          <w:p w:rsidR="009C6409" w:rsidRPr="002A2747" w:rsidRDefault="003C3523" w:rsidP="003448CD">
            <w:pPr>
              <w:pStyle w:val="affff5"/>
              <w:ind w:right="-1" w:firstLine="0"/>
              <w:rPr>
                <w:sz w:val="24"/>
                <w:szCs w:val="24"/>
              </w:rPr>
            </w:pPr>
            <w:r>
              <w:rPr>
                <w:sz w:val="24"/>
                <w:szCs w:val="24"/>
              </w:rPr>
              <w:t>-</w:t>
            </w:r>
            <w:r w:rsidR="009C6409">
              <w:rPr>
                <w:sz w:val="24"/>
                <w:szCs w:val="24"/>
              </w:rPr>
              <w:t xml:space="preserve"> </w:t>
            </w:r>
          </w:p>
        </w:tc>
        <w:tc>
          <w:tcPr>
            <w:tcW w:w="7371" w:type="dxa"/>
          </w:tcPr>
          <w:p w:rsidR="0062684A" w:rsidRPr="002A2747" w:rsidRDefault="0062684A" w:rsidP="003448CD">
            <w:pPr>
              <w:pStyle w:val="affff5"/>
              <w:ind w:right="-1" w:firstLine="0"/>
              <w:rPr>
                <w:sz w:val="24"/>
                <w:szCs w:val="24"/>
              </w:rPr>
            </w:pPr>
            <w:r w:rsidRPr="002A2747">
              <w:rPr>
                <w:sz w:val="24"/>
                <w:szCs w:val="24"/>
              </w:rPr>
              <w:t xml:space="preserve">электронный образ документа, полученный путем сканирования документа </w:t>
            </w:r>
            <w:r w:rsidR="001D554E" w:rsidRPr="002A2747">
              <w:rPr>
                <w:sz w:val="24"/>
                <w:szCs w:val="24"/>
              </w:rPr>
              <w:t>на бумажном носителе</w:t>
            </w:r>
            <w:r w:rsidR="00805B9D" w:rsidRPr="002A2747">
              <w:rPr>
                <w:sz w:val="24"/>
                <w:szCs w:val="24"/>
              </w:rPr>
              <w:t>;</w:t>
            </w:r>
            <w:r w:rsidR="001D554E" w:rsidRPr="002A2747">
              <w:rPr>
                <w:sz w:val="24"/>
                <w:szCs w:val="24"/>
              </w:rPr>
              <w:t xml:space="preserve"> электронный документ.</w:t>
            </w:r>
          </w:p>
          <w:p w:rsidR="00805B9D" w:rsidRPr="002A2747" w:rsidRDefault="00741FCD" w:rsidP="003448CD">
            <w:pPr>
              <w:pStyle w:val="affff5"/>
              <w:ind w:right="-1" w:firstLine="0"/>
              <w:rPr>
                <w:sz w:val="24"/>
                <w:szCs w:val="24"/>
              </w:rPr>
            </w:pPr>
            <w:r w:rsidRPr="002A2747">
              <w:rPr>
                <w:sz w:val="24"/>
                <w:szCs w:val="24"/>
              </w:rPr>
              <w:t>градостроительный план земельного участка;</w:t>
            </w:r>
          </w:p>
          <w:p w:rsidR="00741FCD" w:rsidRPr="002A2747" w:rsidRDefault="00741FCD" w:rsidP="003448CD">
            <w:pPr>
              <w:pStyle w:val="affff5"/>
              <w:ind w:right="-1" w:firstLine="0"/>
              <w:rPr>
                <w:sz w:val="24"/>
                <w:szCs w:val="24"/>
              </w:rPr>
            </w:pPr>
          </w:p>
          <w:p w:rsidR="00075E1F" w:rsidRPr="002A2747" w:rsidRDefault="00075E1F" w:rsidP="00075E1F">
            <w:pPr>
              <w:pStyle w:val="affff5"/>
              <w:ind w:right="-1" w:firstLine="0"/>
              <w:rPr>
                <w:sz w:val="24"/>
                <w:szCs w:val="24"/>
              </w:rPr>
            </w:pPr>
            <w:r w:rsidRPr="002A2747">
              <w:rPr>
                <w:sz w:val="24"/>
                <w:szCs w:val="24"/>
              </w:rPr>
              <w:t xml:space="preserve">Постановление </w:t>
            </w:r>
            <w:r w:rsidR="00EE7A24">
              <w:rPr>
                <w:i/>
                <w:sz w:val="24"/>
                <w:szCs w:val="24"/>
                <w:u w:val="single"/>
              </w:rPr>
              <w:t>Администрации Рузского муниципального района</w:t>
            </w:r>
            <w:r w:rsidRPr="002A2747">
              <w:rPr>
                <w:sz w:val="24"/>
                <w:szCs w:val="24"/>
              </w:rPr>
              <w:t xml:space="preserve"> об утверждении ГПЗУ с приложением ГПЗУ подготовленного по форме</w:t>
            </w:r>
          </w:p>
          <w:p w:rsidR="00075E1F" w:rsidRPr="002A2747" w:rsidRDefault="00075E1F" w:rsidP="00075E1F">
            <w:pPr>
              <w:pStyle w:val="affff5"/>
              <w:ind w:right="-1" w:firstLine="0"/>
              <w:rPr>
                <w:sz w:val="24"/>
                <w:szCs w:val="24"/>
              </w:rPr>
            </w:pPr>
          </w:p>
          <w:p w:rsidR="00E129FE" w:rsidRPr="002A2747" w:rsidRDefault="003E4DBB" w:rsidP="00075E1F">
            <w:pPr>
              <w:pStyle w:val="affff5"/>
              <w:ind w:right="-1" w:firstLine="0"/>
              <w:rPr>
                <w:sz w:val="24"/>
                <w:szCs w:val="24"/>
              </w:rPr>
            </w:pPr>
            <w:r w:rsidRPr="002A2747">
              <w:rPr>
                <w:sz w:val="24"/>
                <w:szCs w:val="24"/>
              </w:rPr>
              <w:t xml:space="preserve">специализированное программное обеспечение </w:t>
            </w:r>
            <w:r w:rsidR="003448CD" w:rsidRPr="002A2747">
              <w:rPr>
                <w:sz w:val="24"/>
                <w:szCs w:val="24"/>
              </w:rPr>
              <w:t>ведомственн</w:t>
            </w:r>
            <w:r w:rsidRPr="002A2747">
              <w:rPr>
                <w:sz w:val="24"/>
                <w:szCs w:val="24"/>
              </w:rPr>
              <w:t>ой информационной системы обеспечения деятельности</w:t>
            </w:r>
            <w:r w:rsidR="003448CD" w:rsidRPr="002A2747">
              <w:rPr>
                <w:sz w:val="24"/>
                <w:szCs w:val="24"/>
              </w:rPr>
              <w:t xml:space="preserve"> Главного управления архитектуры и градостроительства Московской области</w:t>
            </w:r>
          </w:p>
          <w:p w:rsidR="00E129FE" w:rsidRDefault="00E129FE" w:rsidP="00E129FE">
            <w:pPr>
              <w:pStyle w:val="affff5"/>
              <w:ind w:right="-1" w:firstLine="0"/>
              <w:rPr>
                <w:sz w:val="24"/>
                <w:szCs w:val="24"/>
              </w:rPr>
            </w:pPr>
            <w:r w:rsidRPr="002A2747">
              <w:rPr>
                <w:sz w:val="24"/>
                <w:szCs w:val="24"/>
              </w:rPr>
              <w:t>государственная информационная система обеспечения градостроительной деятельности Московской области</w:t>
            </w:r>
          </w:p>
          <w:p w:rsidR="003C3523" w:rsidRDefault="003C3523" w:rsidP="00E129FE">
            <w:pPr>
              <w:pStyle w:val="affff5"/>
              <w:ind w:right="-1" w:firstLine="0"/>
              <w:rPr>
                <w:sz w:val="24"/>
                <w:szCs w:val="24"/>
              </w:rPr>
            </w:pPr>
          </w:p>
          <w:p w:rsidR="003C3523" w:rsidRPr="002A2747" w:rsidRDefault="003C3523" w:rsidP="00E129FE">
            <w:pPr>
              <w:pStyle w:val="affff5"/>
              <w:ind w:right="-1" w:firstLine="0"/>
              <w:rPr>
                <w:sz w:val="24"/>
                <w:szCs w:val="24"/>
              </w:rPr>
            </w:pPr>
            <w:r>
              <w:rPr>
                <w:sz w:val="24"/>
                <w:szCs w:val="24"/>
              </w:rPr>
              <w:t>Модуль оказания услуг Единой информационной системы оказания услуг</w:t>
            </w:r>
          </w:p>
        </w:tc>
      </w:tr>
    </w:tbl>
    <w:p w:rsidR="0062684A" w:rsidRPr="002A2747" w:rsidRDefault="0062684A" w:rsidP="003448CD">
      <w:pPr>
        <w:pStyle w:val="1-"/>
        <w:ind w:right="-1"/>
        <w:outlineLvl w:val="9"/>
        <w:rPr>
          <w:sz w:val="24"/>
          <w:szCs w:val="24"/>
        </w:rPr>
      </w:pPr>
    </w:p>
    <w:p w:rsidR="00E70735" w:rsidRPr="002A2747" w:rsidRDefault="0062684A" w:rsidP="00882215">
      <w:pPr>
        <w:spacing w:after="0" w:line="240" w:lineRule="auto"/>
        <w:rPr>
          <w:rFonts w:ascii="Times New Roman" w:hAnsi="Times New Roman"/>
          <w:sz w:val="24"/>
          <w:szCs w:val="24"/>
        </w:rPr>
      </w:pPr>
      <w:r w:rsidRPr="002A2747">
        <w:rPr>
          <w:rFonts w:ascii="Times New Roman" w:hAnsi="Times New Roman"/>
          <w:sz w:val="24"/>
          <w:szCs w:val="24"/>
        </w:rPr>
        <w:br w:type="page"/>
      </w:r>
      <w:bookmarkStart w:id="139" w:name="_Ref437966912"/>
      <w:bookmarkStart w:id="140" w:name="_Ref437728886"/>
      <w:bookmarkStart w:id="141" w:name="_Ref437728890"/>
      <w:bookmarkStart w:id="142" w:name="_Ref437728891"/>
      <w:bookmarkStart w:id="143" w:name="_Ref437728892"/>
      <w:bookmarkStart w:id="144" w:name="_Ref437728900"/>
      <w:bookmarkStart w:id="145" w:name="_Ref437728907"/>
      <w:bookmarkStart w:id="146" w:name="_Ref437729729"/>
      <w:bookmarkStart w:id="147" w:name="_Ref437729738"/>
      <w:bookmarkStart w:id="148" w:name="_Toc437973323"/>
      <w:bookmarkStart w:id="149" w:name="_Toc438110065"/>
      <w:bookmarkStart w:id="150" w:name="_Toc438376277"/>
    </w:p>
    <w:bookmarkEnd w:id="139"/>
    <w:p w:rsidR="001901C6" w:rsidRPr="002A2747" w:rsidRDefault="001901C6" w:rsidP="001901C6">
      <w:pPr>
        <w:pStyle w:val="4"/>
        <w:jc w:val="right"/>
        <w:rPr>
          <w:b w:val="0"/>
          <w:szCs w:val="24"/>
        </w:rPr>
      </w:pPr>
      <w:r w:rsidRPr="002A2747">
        <w:rPr>
          <w:b w:val="0"/>
          <w:szCs w:val="24"/>
        </w:rPr>
        <w:t>Приложение 2</w:t>
      </w:r>
    </w:p>
    <w:p w:rsidR="001901C6" w:rsidRPr="002A2747" w:rsidRDefault="001901C6" w:rsidP="001901C6">
      <w:pPr>
        <w:spacing w:after="0"/>
        <w:jc w:val="right"/>
        <w:rPr>
          <w:rFonts w:ascii="Times New Roman" w:eastAsia="Arial Unicode MS" w:hAnsi="Times New Roman"/>
          <w:sz w:val="24"/>
          <w:szCs w:val="24"/>
          <w:lang w:eastAsia="ru-RU"/>
        </w:rPr>
      </w:pPr>
      <w:r w:rsidRPr="002A2747">
        <w:rPr>
          <w:rFonts w:ascii="Times New Roman" w:eastAsia="Arial Unicode MS" w:hAnsi="Times New Roman"/>
          <w:sz w:val="24"/>
          <w:szCs w:val="24"/>
          <w:lang w:eastAsia="ru-RU"/>
        </w:rPr>
        <w:t xml:space="preserve">к Административному </w:t>
      </w:r>
    </w:p>
    <w:p w:rsidR="001901C6" w:rsidRPr="002A2747" w:rsidRDefault="001901C6" w:rsidP="001901C6">
      <w:pPr>
        <w:spacing w:after="0"/>
        <w:jc w:val="right"/>
        <w:rPr>
          <w:rFonts w:ascii="Times New Roman" w:eastAsia="Arial Unicode MS" w:hAnsi="Times New Roman"/>
          <w:sz w:val="24"/>
          <w:szCs w:val="24"/>
          <w:lang w:eastAsia="ru-RU"/>
        </w:rPr>
      </w:pPr>
      <w:r w:rsidRPr="002A2747">
        <w:rPr>
          <w:rFonts w:ascii="Times New Roman" w:eastAsia="Arial Unicode MS" w:hAnsi="Times New Roman"/>
          <w:sz w:val="24"/>
          <w:szCs w:val="24"/>
          <w:lang w:eastAsia="ru-RU"/>
        </w:rPr>
        <w:t>регламенту</w:t>
      </w:r>
    </w:p>
    <w:p w:rsidR="001901C6" w:rsidRPr="002A2747" w:rsidRDefault="001901C6" w:rsidP="001901C6">
      <w:pPr>
        <w:pStyle w:val="4"/>
        <w:rPr>
          <w:szCs w:val="24"/>
        </w:rPr>
      </w:pPr>
    </w:p>
    <w:bookmarkStart w:id="151" w:name="_Toc460002907"/>
    <w:bookmarkStart w:id="152" w:name="Приложение_2_телефоны"/>
    <w:p w:rsidR="001901C6" w:rsidRPr="00FE1E55" w:rsidRDefault="00FE1E55" w:rsidP="00CE5347">
      <w:pPr>
        <w:pStyle w:val="1-"/>
        <w:rPr>
          <w:rStyle w:val="a7"/>
          <w:sz w:val="24"/>
          <w:szCs w:val="24"/>
        </w:rPr>
      </w:pPr>
      <w:r>
        <w:rPr>
          <w:sz w:val="24"/>
          <w:szCs w:val="24"/>
        </w:rPr>
        <w:fldChar w:fldCharType="begin"/>
      </w:r>
      <w:r>
        <w:rPr>
          <w:sz w:val="24"/>
          <w:szCs w:val="24"/>
        </w:rPr>
        <w:instrText xml:space="preserve"> HYPERLINK  \l "Приложение_2_телефоны" </w:instrText>
      </w:r>
      <w:r>
        <w:rPr>
          <w:sz w:val="24"/>
          <w:szCs w:val="24"/>
        </w:rPr>
        <w:fldChar w:fldCharType="separate"/>
      </w:r>
      <w:r w:rsidR="00EA2112" w:rsidRPr="00FE1E55">
        <w:rPr>
          <w:rStyle w:val="a7"/>
          <w:sz w:val="24"/>
          <w:szCs w:val="24"/>
        </w:rPr>
        <w:t xml:space="preserve">Приложение 2. </w:t>
      </w:r>
      <w:r w:rsidR="0062684A" w:rsidRPr="00FE1E55">
        <w:rPr>
          <w:rStyle w:val="a7"/>
          <w:sz w:val="24"/>
          <w:szCs w:val="24"/>
        </w:rPr>
        <w:t>Требования к порядку информирования</w:t>
      </w:r>
      <w:bookmarkEnd w:id="140"/>
      <w:bookmarkEnd w:id="141"/>
      <w:bookmarkEnd w:id="142"/>
      <w:bookmarkEnd w:id="143"/>
      <w:bookmarkEnd w:id="144"/>
      <w:bookmarkEnd w:id="145"/>
      <w:bookmarkEnd w:id="146"/>
      <w:bookmarkEnd w:id="147"/>
      <w:r w:rsidR="0062684A" w:rsidRPr="00FE1E55">
        <w:rPr>
          <w:rStyle w:val="a7"/>
          <w:sz w:val="24"/>
          <w:szCs w:val="24"/>
        </w:rPr>
        <w:t xml:space="preserve"> о порядке предоставления</w:t>
      </w:r>
      <w:bookmarkEnd w:id="151"/>
      <w:r w:rsidR="0062684A" w:rsidRPr="00FE1E55">
        <w:rPr>
          <w:rStyle w:val="a7"/>
          <w:sz w:val="24"/>
          <w:szCs w:val="24"/>
        </w:rPr>
        <w:t xml:space="preserve"> </w:t>
      </w:r>
      <w:bookmarkEnd w:id="148"/>
      <w:bookmarkEnd w:id="149"/>
      <w:bookmarkEnd w:id="150"/>
    </w:p>
    <w:p w:rsidR="0046335E" w:rsidRPr="002A2747" w:rsidRDefault="001D539F" w:rsidP="001901C6">
      <w:pPr>
        <w:pStyle w:val="4"/>
        <w:rPr>
          <w:szCs w:val="24"/>
        </w:rPr>
      </w:pPr>
      <w:r w:rsidRPr="00FE1E55">
        <w:rPr>
          <w:rStyle w:val="a7"/>
          <w:bCs/>
          <w:iCs/>
          <w:szCs w:val="24"/>
        </w:rPr>
        <w:t>Государственной услуги</w:t>
      </w:r>
      <w:r w:rsidR="00FE1E55">
        <w:rPr>
          <w:bCs/>
          <w:iCs/>
          <w:szCs w:val="24"/>
        </w:rPr>
        <w:fldChar w:fldCharType="end"/>
      </w:r>
    </w:p>
    <w:p w:rsidR="00204751" w:rsidRPr="002A2747" w:rsidRDefault="00204751" w:rsidP="00204751">
      <w:pPr>
        <w:rPr>
          <w:rFonts w:ascii="Times New Roman" w:hAnsi="Times New Roman"/>
          <w:sz w:val="24"/>
          <w:szCs w:val="24"/>
          <w:lang w:eastAsia="ru-RU"/>
        </w:rPr>
      </w:pPr>
    </w:p>
    <w:bookmarkEnd w:id="152"/>
    <w:p w:rsidR="0081487E" w:rsidRPr="002A2747" w:rsidRDefault="0081487E" w:rsidP="0081487E">
      <w:pPr>
        <w:keepNext/>
        <w:overflowPunct w:val="0"/>
        <w:autoSpaceDE w:val="0"/>
        <w:autoSpaceDN w:val="0"/>
        <w:adjustRightInd w:val="0"/>
        <w:spacing w:after="0" w:line="216" w:lineRule="auto"/>
        <w:jc w:val="center"/>
        <w:textAlignment w:val="baseline"/>
        <w:outlineLvl w:val="3"/>
        <w:rPr>
          <w:rFonts w:ascii="Times New Roman" w:eastAsia="Times New Roman" w:hAnsi="Times New Roman"/>
          <w:b/>
          <w:sz w:val="24"/>
          <w:szCs w:val="24"/>
          <w:lang w:eastAsia="ru-RU"/>
        </w:rPr>
      </w:pPr>
      <w:r w:rsidRPr="002A2747">
        <w:rPr>
          <w:rFonts w:ascii="Times New Roman" w:eastAsia="Times New Roman" w:hAnsi="Times New Roman"/>
          <w:b/>
          <w:sz w:val="24"/>
          <w:szCs w:val="24"/>
          <w:lang w:eastAsia="ru-RU"/>
        </w:rPr>
        <w:t xml:space="preserve">Справочная информация о контактной информации </w:t>
      </w:r>
      <w:r w:rsidR="00EE7A24">
        <w:rPr>
          <w:rFonts w:ascii="Times New Roman" w:eastAsia="Times New Roman" w:hAnsi="Times New Roman"/>
          <w:i/>
          <w:sz w:val="24"/>
          <w:szCs w:val="24"/>
          <w:u w:val="single"/>
          <w:lang w:eastAsia="ru-RU"/>
        </w:rPr>
        <w:t>Администрации Рузского муниципального района</w:t>
      </w:r>
      <w:r w:rsidRPr="002A2747">
        <w:rPr>
          <w:rFonts w:ascii="Times New Roman" w:eastAsia="Times New Roman" w:hAnsi="Times New Roman"/>
          <w:i/>
          <w:sz w:val="24"/>
          <w:szCs w:val="24"/>
          <w:u w:val="single"/>
          <w:lang w:eastAsia="ru-RU"/>
        </w:rPr>
        <w:t xml:space="preserve"> муниципального образования Московской области, предоставляющего государственную услугу</w:t>
      </w:r>
      <w:r w:rsidRPr="002A2747">
        <w:rPr>
          <w:rFonts w:ascii="Times New Roman" w:eastAsia="Times New Roman" w:hAnsi="Times New Roman"/>
          <w:b/>
          <w:sz w:val="24"/>
          <w:szCs w:val="24"/>
          <w:lang w:eastAsia="ru-RU"/>
        </w:rPr>
        <w:t xml:space="preserve"> Московской области и МФЦ, участвующих в предоставлении и информировании о порядке предоставления Государственной услуги</w:t>
      </w:r>
    </w:p>
    <w:p w:rsidR="0081487E" w:rsidRPr="002A2747" w:rsidRDefault="0081487E" w:rsidP="0081487E">
      <w:pPr>
        <w:spacing w:after="0" w:line="240" w:lineRule="auto"/>
        <w:jc w:val="center"/>
        <w:rPr>
          <w:rFonts w:ascii="Times New Roman" w:hAnsi="Times New Roman"/>
          <w:b/>
          <w:sz w:val="24"/>
          <w:szCs w:val="24"/>
          <w:lang w:eastAsia="ru-RU"/>
        </w:rPr>
      </w:pPr>
    </w:p>
    <w:p w:rsidR="0081487E" w:rsidRPr="002A2747" w:rsidRDefault="0081487E" w:rsidP="000E21AA">
      <w:pPr>
        <w:pStyle w:val="affff3"/>
        <w:numPr>
          <w:ilvl w:val="0"/>
          <w:numId w:val="21"/>
        </w:numPr>
        <w:spacing w:after="0" w:line="240" w:lineRule="auto"/>
        <w:jc w:val="both"/>
        <w:rPr>
          <w:rFonts w:ascii="Times New Roman" w:hAnsi="Times New Roman"/>
          <w:i/>
          <w:sz w:val="24"/>
          <w:szCs w:val="24"/>
          <w:u w:val="single"/>
          <w:lang w:eastAsia="ru-RU"/>
        </w:rPr>
      </w:pPr>
      <w:r w:rsidRPr="002A2747">
        <w:rPr>
          <w:rFonts w:ascii="Times New Roman" w:hAnsi="Times New Roman"/>
          <w:b/>
          <w:sz w:val="24"/>
          <w:szCs w:val="24"/>
          <w:lang w:eastAsia="ru-RU"/>
        </w:rPr>
        <w:t xml:space="preserve"> </w:t>
      </w:r>
      <w:r w:rsidR="00EE7A24">
        <w:rPr>
          <w:rFonts w:ascii="Times New Roman" w:hAnsi="Times New Roman"/>
          <w:i/>
          <w:sz w:val="24"/>
          <w:szCs w:val="24"/>
          <w:u w:val="single"/>
          <w:lang w:eastAsia="ru-RU"/>
        </w:rPr>
        <w:t>Администрация Рузского муниципального района</w:t>
      </w:r>
      <w:r w:rsidRPr="002A2747">
        <w:rPr>
          <w:rFonts w:ascii="Times New Roman" w:hAnsi="Times New Roman"/>
          <w:i/>
          <w:sz w:val="24"/>
          <w:szCs w:val="24"/>
          <w:u w:val="single"/>
          <w:lang w:eastAsia="ru-RU"/>
        </w:rPr>
        <w:t xml:space="preserve"> муниципального образования Московской области, предоставляющий государственную услугу </w:t>
      </w:r>
    </w:p>
    <w:p w:rsidR="0081487E" w:rsidRPr="002A2747" w:rsidRDefault="0081487E" w:rsidP="0081487E">
      <w:pPr>
        <w:spacing w:after="0" w:line="240" w:lineRule="auto"/>
        <w:jc w:val="both"/>
        <w:rPr>
          <w:rFonts w:ascii="Times New Roman" w:eastAsia="Times New Roman" w:hAnsi="Times New Roman"/>
          <w:sz w:val="24"/>
          <w:szCs w:val="24"/>
          <w:lang w:eastAsia="ar-SA"/>
        </w:rPr>
      </w:pPr>
    </w:p>
    <w:p w:rsidR="0081487E" w:rsidRPr="002A2747" w:rsidRDefault="0081487E" w:rsidP="0081487E">
      <w:pPr>
        <w:spacing w:after="0" w:line="240" w:lineRule="auto"/>
        <w:jc w:val="both"/>
        <w:rPr>
          <w:rFonts w:ascii="Times New Roman" w:eastAsia="Times New Roman" w:hAnsi="Times New Roman"/>
          <w:sz w:val="24"/>
          <w:szCs w:val="24"/>
          <w:lang w:eastAsia="ar-SA"/>
        </w:rPr>
      </w:pPr>
      <w:r w:rsidRPr="002A2747">
        <w:rPr>
          <w:rFonts w:ascii="Times New Roman" w:eastAsia="Times New Roman" w:hAnsi="Times New Roman"/>
          <w:sz w:val="24"/>
          <w:szCs w:val="24"/>
          <w:lang w:eastAsia="ar-SA"/>
        </w:rPr>
        <w:t xml:space="preserve">Место нахождения: </w:t>
      </w:r>
    </w:p>
    <w:p w:rsidR="0081487E" w:rsidRPr="002A2747" w:rsidRDefault="0081487E" w:rsidP="0081487E">
      <w:pPr>
        <w:spacing w:after="0" w:line="240" w:lineRule="auto"/>
        <w:jc w:val="both"/>
        <w:rPr>
          <w:rFonts w:ascii="Times New Roman" w:hAnsi="Times New Roman"/>
          <w:sz w:val="24"/>
          <w:szCs w:val="24"/>
          <w:lang w:eastAsia="ru-RU"/>
        </w:rPr>
      </w:pPr>
      <w:r w:rsidRPr="002A2747">
        <w:rPr>
          <w:rFonts w:ascii="Times New Roman" w:hAnsi="Times New Roman"/>
          <w:sz w:val="24"/>
          <w:szCs w:val="24"/>
          <w:lang w:eastAsia="ru-RU"/>
        </w:rPr>
        <w:t xml:space="preserve">Почтовый адрес: </w:t>
      </w:r>
    </w:p>
    <w:p w:rsidR="0081487E" w:rsidRPr="002A2747" w:rsidRDefault="0081487E" w:rsidP="0081487E">
      <w:pPr>
        <w:spacing w:after="0" w:line="240" w:lineRule="auto"/>
        <w:jc w:val="both"/>
        <w:rPr>
          <w:rFonts w:ascii="Times New Roman" w:hAnsi="Times New Roman"/>
          <w:sz w:val="24"/>
          <w:szCs w:val="24"/>
          <w:lang w:eastAsia="ru-RU"/>
        </w:rPr>
      </w:pPr>
      <w:r w:rsidRPr="002A2747">
        <w:rPr>
          <w:rFonts w:ascii="Times New Roman" w:hAnsi="Times New Roman"/>
          <w:sz w:val="24"/>
          <w:szCs w:val="24"/>
          <w:lang w:eastAsia="ru-RU"/>
        </w:rPr>
        <w:t xml:space="preserve">Контактный телефон: </w:t>
      </w:r>
    </w:p>
    <w:p w:rsidR="0081487E" w:rsidRPr="002A2747" w:rsidRDefault="0081487E" w:rsidP="0081487E">
      <w:pPr>
        <w:spacing w:after="0" w:line="240" w:lineRule="auto"/>
        <w:jc w:val="both"/>
        <w:rPr>
          <w:rFonts w:ascii="Times New Roman" w:hAnsi="Times New Roman"/>
          <w:sz w:val="24"/>
          <w:szCs w:val="24"/>
          <w:lang w:eastAsia="ru-RU"/>
        </w:rPr>
      </w:pPr>
      <w:r w:rsidRPr="002A2747">
        <w:rPr>
          <w:rFonts w:ascii="Times New Roman" w:hAnsi="Times New Roman"/>
          <w:sz w:val="24"/>
          <w:szCs w:val="24"/>
          <w:lang w:eastAsia="ru-RU"/>
        </w:rPr>
        <w:t xml:space="preserve">Официальный сайт в сети Интернет: </w:t>
      </w:r>
      <w:r w:rsidRPr="002A2747">
        <w:rPr>
          <w:rFonts w:ascii="Times New Roman" w:hAnsi="Times New Roman"/>
          <w:sz w:val="24"/>
          <w:szCs w:val="24"/>
          <w:lang w:val="en-US" w:eastAsia="ru-RU"/>
        </w:rPr>
        <w:t>http</w:t>
      </w:r>
      <w:r w:rsidRPr="002A2747">
        <w:rPr>
          <w:rFonts w:ascii="Times New Roman" w:hAnsi="Times New Roman"/>
          <w:sz w:val="24"/>
          <w:szCs w:val="24"/>
          <w:lang w:eastAsia="ru-RU"/>
        </w:rPr>
        <w:t>://____________ /.</w:t>
      </w:r>
    </w:p>
    <w:p w:rsidR="0081487E" w:rsidRPr="002A2747" w:rsidRDefault="0081487E" w:rsidP="0081487E">
      <w:pPr>
        <w:spacing w:after="0" w:line="240" w:lineRule="auto"/>
        <w:jc w:val="both"/>
        <w:rPr>
          <w:rFonts w:ascii="Times New Roman" w:hAnsi="Times New Roman"/>
          <w:color w:val="0000FF"/>
          <w:sz w:val="24"/>
          <w:szCs w:val="24"/>
          <w:u w:val="single"/>
          <w:lang w:eastAsia="ru-RU"/>
        </w:rPr>
      </w:pPr>
      <w:r w:rsidRPr="002A2747">
        <w:rPr>
          <w:rFonts w:ascii="Times New Roman" w:hAnsi="Times New Roman"/>
          <w:sz w:val="24"/>
          <w:szCs w:val="24"/>
          <w:lang w:eastAsia="ru-RU"/>
        </w:rPr>
        <w:t xml:space="preserve">Адрес электронной почты: </w:t>
      </w:r>
      <w:r w:rsidRPr="002A2747">
        <w:rPr>
          <w:rFonts w:ascii="Times New Roman" w:hAnsi="Times New Roman"/>
          <w:sz w:val="24"/>
          <w:szCs w:val="24"/>
        </w:rPr>
        <w:t>__________</w:t>
      </w:r>
    </w:p>
    <w:p w:rsidR="0081487E" w:rsidRPr="002A2747" w:rsidRDefault="0081487E" w:rsidP="0081487E">
      <w:pPr>
        <w:spacing w:after="0" w:line="240" w:lineRule="auto"/>
        <w:jc w:val="both"/>
        <w:rPr>
          <w:rFonts w:ascii="Times New Roman" w:hAnsi="Times New Roman"/>
          <w:sz w:val="24"/>
          <w:szCs w:val="24"/>
          <w:lang w:eastAsia="ru-RU"/>
        </w:rPr>
      </w:pPr>
    </w:p>
    <w:p w:rsidR="0081487E" w:rsidRPr="002A2747" w:rsidRDefault="0081487E" w:rsidP="0081487E">
      <w:pPr>
        <w:spacing w:after="0" w:line="240" w:lineRule="auto"/>
        <w:jc w:val="both"/>
        <w:rPr>
          <w:rFonts w:ascii="Times New Roman" w:hAnsi="Times New Roman"/>
          <w:sz w:val="24"/>
          <w:szCs w:val="24"/>
          <w:lang w:eastAsia="ru-RU"/>
        </w:rPr>
      </w:pPr>
      <w:r w:rsidRPr="002A2747">
        <w:rPr>
          <w:rFonts w:ascii="Times New Roman" w:hAnsi="Times New Roman"/>
          <w:sz w:val="24"/>
          <w:szCs w:val="24"/>
          <w:lang w:eastAsia="ru-RU"/>
        </w:rPr>
        <w:t>Информирование Заявителей о порядке оказания Государственной услуги осуществляется также по телефону центра телефонного обслуживания населения Московской области 8(800)550-50-30.</w:t>
      </w:r>
    </w:p>
    <w:p w:rsidR="0081487E" w:rsidRPr="002A2747" w:rsidRDefault="0081487E" w:rsidP="0081487E">
      <w:pPr>
        <w:spacing w:after="0" w:line="240" w:lineRule="auto"/>
        <w:jc w:val="both"/>
        <w:rPr>
          <w:rFonts w:ascii="Times New Roman" w:hAnsi="Times New Roman"/>
          <w:sz w:val="24"/>
          <w:szCs w:val="24"/>
          <w:lang w:eastAsia="ru-RU"/>
        </w:rPr>
      </w:pPr>
    </w:p>
    <w:p w:rsidR="0081487E" w:rsidRPr="002A2747" w:rsidRDefault="0081487E" w:rsidP="000E21AA">
      <w:pPr>
        <w:pStyle w:val="affff3"/>
        <w:numPr>
          <w:ilvl w:val="0"/>
          <w:numId w:val="15"/>
        </w:numPr>
        <w:spacing w:after="0" w:line="240" w:lineRule="auto"/>
        <w:jc w:val="both"/>
        <w:rPr>
          <w:rFonts w:ascii="Times New Roman" w:hAnsi="Times New Roman"/>
          <w:b/>
          <w:sz w:val="24"/>
          <w:szCs w:val="24"/>
          <w:lang w:eastAsia="ru-RU"/>
        </w:rPr>
      </w:pPr>
      <w:r w:rsidRPr="002A2747">
        <w:rPr>
          <w:rFonts w:ascii="Times New Roman" w:hAnsi="Times New Roman"/>
          <w:b/>
          <w:sz w:val="24"/>
          <w:szCs w:val="24"/>
          <w:lang w:eastAsia="ru-RU"/>
        </w:rPr>
        <w:t xml:space="preserve">Справочная информация о месте нахождения МФЦ, графике работы, контактных телефонах, адресах электронной почты </w:t>
      </w:r>
    </w:p>
    <w:p w:rsidR="0081487E" w:rsidRPr="002A2747" w:rsidRDefault="0081487E" w:rsidP="0081487E">
      <w:pPr>
        <w:spacing w:after="0" w:line="240" w:lineRule="auto"/>
        <w:jc w:val="both"/>
        <w:rPr>
          <w:rFonts w:ascii="Times New Roman" w:hAnsi="Times New Roman"/>
          <w:b/>
          <w:sz w:val="24"/>
          <w:szCs w:val="24"/>
          <w:lang w:eastAsia="ru-RU"/>
        </w:rPr>
      </w:pPr>
    </w:p>
    <w:p w:rsidR="0081487E" w:rsidRPr="002A2747" w:rsidRDefault="0081487E" w:rsidP="0081487E">
      <w:pPr>
        <w:spacing w:after="0" w:line="240" w:lineRule="auto"/>
        <w:jc w:val="both"/>
        <w:rPr>
          <w:rFonts w:ascii="Times New Roman" w:hAnsi="Times New Roman"/>
          <w:b/>
          <w:sz w:val="24"/>
          <w:szCs w:val="24"/>
          <w:lang w:eastAsia="ru-RU"/>
        </w:rPr>
      </w:pPr>
      <w:r w:rsidRPr="002A2747">
        <w:rPr>
          <w:rFonts w:ascii="Times New Roman" w:hAnsi="Times New Roman"/>
          <w:b/>
          <w:sz w:val="24"/>
          <w:szCs w:val="24"/>
          <w:lang w:eastAsia="ru-RU"/>
        </w:rPr>
        <w:t>Информация приведена на сайтах:</w:t>
      </w:r>
    </w:p>
    <w:p w:rsidR="0081487E" w:rsidRPr="002A2747" w:rsidRDefault="0081487E" w:rsidP="0081487E">
      <w:pPr>
        <w:spacing w:after="0" w:line="240" w:lineRule="auto"/>
        <w:jc w:val="both"/>
        <w:rPr>
          <w:rFonts w:ascii="Times New Roman" w:hAnsi="Times New Roman"/>
          <w:sz w:val="24"/>
          <w:szCs w:val="24"/>
          <w:lang w:eastAsia="ru-RU"/>
        </w:rPr>
      </w:pPr>
      <w:r w:rsidRPr="002A2747">
        <w:rPr>
          <w:rFonts w:ascii="Times New Roman" w:hAnsi="Times New Roman"/>
          <w:sz w:val="24"/>
          <w:szCs w:val="24"/>
          <w:lang w:eastAsia="ru-RU"/>
        </w:rPr>
        <w:t xml:space="preserve">- РПГУ: </w:t>
      </w:r>
      <w:r w:rsidRPr="002A2747">
        <w:rPr>
          <w:rFonts w:ascii="Times New Roman" w:hAnsi="Times New Roman"/>
          <w:sz w:val="24"/>
          <w:szCs w:val="24"/>
          <w:lang w:val="en-US" w:eastAsia="ru-RU"/>
        </w:rPr>
        <w:t>uslugi</w:t>
      </w:r>
      <w:r w:rsidRPr="002A2747">
        <w:rPr>
          <w:rFonts w:ascii="Times New Roman" w:hAnsi="Times New Roman"/>
          <w:sz w:val="24"/>
          <w:szCs w:val="24"/>
          <w:lang w:eastAsia="ru-RU"/>
        </w:rPr>
        <w:t>.</w:t>
      </w:r>
      <w:r w:rsidRPr="002A2747">
        <w:rPr>
          <w:rFonts w:ascii="Times New Roman" w:hAnsi="Times New Roman"/>
          <w:sz w:val="24"/>
          <w:szCs w:val="24"/>
          <w:lang w:val="en-US" w:eastAsia="ru-RU"/>
        </w:rPr>
        <w:t>mosreg</w:t>
      </w:r>
      <w:r w:rsidRPr="002A2747">
        <w:rPr>
          <w:rFonts w:ascii="Times New Roman" w:hAnsi="Times New Roman"/>
          <w:sz w:val="24"/>
          <w:szCs w:val="24"/>
          <w:lang w:eastAsia="ru-RU"/>
        </w:rPr>
        <w:t>.</w:t>
      </w:r>
      <w:r w:rsidRPr="002A2747">
        <w:rPr>
          <w:rFonts w:ascii="Times New Roman" w:hAnsi="Times New Roman"/>
          <w:sz w:val="24"/>
          <w:szCs w:val="24"/>
          <w:lang w:val="en-US" w:eastAsia="ru-RU"/>
        </w:rPr>
        <w:t>ru</w:t>
      </w:r>
    </w:p>
    <w:p w:rsidR="0081487E" w:rsidRPr="002A2747" w:rsidRDefault="0081487E" w:rsidP="0081487E">
      <w:pPr>
        <w:spacing w:after="0" w:line="240" w:lineRule="auto"/>
        <w:jc w:val="both"/>
        <w:rPr>
          <w:rFonts w:ascii="Times New Roman" w:hAnsi="Times New Roman"/>
          <w:sz w:val="24"/>
          <w:szCs w:val="24"/>
          <w:lang w:eastAsia="ru-RU"/>
        </w:rPr>
      </w:pPr>
      <w:r w:rsidRPr="002A2747">
        <w:rPr>
          <w:rFonts w:ascii="Times New Roman" w:hAnsi="Times New Roman"/>
          <w:sz w:val="24"/>
          <w:szCs w:val="24"/>
          <w:lang w:eastAsia="ru-RU"/>
        </w:rPr>
        <w:t xml:space="preserve">- МФЦ: </w:t>
      </w:r>
      <w:r w:rsidRPr="002A2747">
        <w:rPr>
          <w:rFonts w:ascii="Times New Roman" w:hAnsi="Times New Roman"/>
          <w:sz w:val="24"/>
          <w:szCs w:val="24"/>
          <w:lang w:val="en-US" w:eastAsia="ru-RU"/>
        </w:rPr>
        <w:t>mfc</w:t>
      </w:r>
      <w:r w:rsidRPr="002A2747">
        <w:rPr>
          <w:rFonts w:ascii="Times New Roman" w:hAnsi="Times New Roman"/>
          <w:sz w:val="24"/>
          <w:szCs w:val="24"/>
          <w:lang w:eastAsia="ru-RU"/>
        </w:rPr>
        <w:t>.</w:t>
      </w:r>
      <w:r w:rsidRPr="002A2747">
        <w:rPr>
          <w:rFonts w:ascii="Times New Roman" w:hAnsi="Times New Roman"/>
          <w:sz w:val="24"/>
          <w:szCs w:val="24"/>
          <w:lang w:val="en-US" w:eastAsia="ru-RU"/>
        </w:rPr>
        <w:t>mosreg</w:t>
      </w:r>
      <w:r w:rsidRPr="002A2747">
        <w:rPr>
          <w:rFonts w:ascii="Times New Roman" w:hAnsi="Times New Roman"/>
          <w:sz w:val="24"/>
          <w:szCs w:val="24"/>
          <w:lang w:eastAsia="ru-RU"/>
        </w:rPr>
        <w:t>.</w:t>
      </w:r>
      <w:r w:rsidRPr="002A2747">
        <w:rPr>
          <w:rFonts w:ascii="Times New Roman" w:hAnsi="Times New Roman"/>
          <w:sz w:val="24"/>
          <w:szCs w:val="24"/>
          <w:lang w:val="en-US" w:eastAsia="ru-RU"/>
        </w:rPr>
        <w:t>ru</w:t>
      </w:r>
      <w:r w:rsidRPr="002A2747">
        <w:rPr>
          <w:rFonts w:ascii="Times New Roman" w:hAnsi="Times New Roman"/>
          <w:sz w:val="24"/>
          <w:szCs w:val="24"/>
          <w:lang w:eastAsia="ru-RU"/>
        </w:rPr>
        <w:t xml:space="preserve"> </w:t>
      </w:r>
    </w:p>
    <w:p w:rsidR="0081487E" w:rsidRPr="002A2747" w:rsidRDefault="0081487E" w:rsidP="0081487E">
      <w:pPr>
        <w:autoSpaceDE w:val="0"/>
        <w:autoSpaceDN w:val="0"/>
        <w:adjustRightInd w:val="0"/>
        <w:spacing w:after="0" w:line="240" w:lineRule="auto"/>
        <w:ind w:firstLine="709"/>
        <w:jc w:val="both"/>
        <w:rPr>
          <w:rFonts w:ascii="Times New Roman" w:hAnsi="Times New Roman"/>
          <w:sz w:val="24"/>
          <w:szCs w:val="24"/>
        </w:rPr>
      </w:pPr>
    </w:p>
    <w:p w:rsidR="0081487E" w:rsidRPr="002A2747" w:rsidRDefault="0081487E" w:rsidP="0081487E">
      <w:pPr>
        <w:autoSpaceDE w:val="0"/>
        <w:autoSpaceDN w:val="0"/>
        <w:adjustRightInd w:val="0"/>
        <w:spacing w:after="0" w:line="240" w:lineRule="auto"/>
        <w:ind w:firstLine="709"/>
        <w:jc w:val="center"/>
        <w:rPr>
          <w:rFonts w:ascii="Times New Roman" w:hAnsi="Times New Roman"/>
          <w:b/>
          <w:sz w:val="24"/>
          <w:szCs w:val="24"/>
        </w:rPr>
      </w:pPr>
      <w:r w:rsidRPr="002A2747">
        <w:rPr>
          <w:rFonts w:ascii="Times New Roman" w:hAnsi="Times New Roman"/>
          <w:b/>
          <w:sz w:val="24"/>
          <w:szCs w:val="24"/>
        </w:rPr>
        <w:t>Требования к размещению информации об оказании Государственной услуги в электронном виде</w:t>
      </w:r>
    </w:p>
    <w:p w:rsidR="0081487E" w:rsidRPr="002A2747" w:rsidRDefault="0081487E" w:rsidP="00204751">
      <w:pPr>
        <w:autoSpaceDE w:val="0"/>
        <w:autoSpaceDN w:val="0"/>
        <w:adjustRightInd w:val="0"/>
        <w:spacing w:after="0" w:line="240" w:lineRule="auto"/>
        <w:ind w:firstLine="709"/>
        <w:jc w:val="both"/>
        <w:rPr>
          <w:rFonts w:ascii="Times New Roman" w:hAnsi="Times New Roman"/>
          <w:sz w:val="24"/>
          <w:szCs w:val="24"/>
          <w:lang w:eastAsia="ar-SA"/>
        </w:rPr>
      </w:pPr>
      <w:r w:rsidRPr="002A2747">
        <w:rPr>
          <w:rFonts w:ascii="Times New Roman" w:hAnsi="Times New Roman"/>
          <w:sz w:val="24"/>
          <w:szCs w:val="24"/>
        </w:rPr>
        <w:t xml:space="preserve">Информация об оказании Государственной услуги размещается в электронном виде в сети Интернет на </w:t>
      </w:r>
      <w:r w:rsidRPr="002A2747">
        <w:rPr>
          <w:rFonts w:ascii="Times New Roman" w:hAnsi="Times New Roman"/>
          <w:sz w:val="24"/>
          <w:szCs w:val="24"/>
          <w:lang w:eastAsia="ar-SA"/>
        </w:rPr>
        <w:t xml:space="preserve">портале </w:t>
      </w:r>
      <w:r w:rsidRPr="002A2747">
        <w:rPr>
          <w:rFonts w:ascii="Times New Roman" w:hAnsi="Times New Roman"/>
          <w:sz w:val="24"/>
          <w:szCs w:val="24"/>
          <w:lang w:val="en-US" w:eastAsia="ar-SA"/>
        </w:rPr>
        <w:t>https</w:t>
      </w:r>
      <w:r w:rsidRPr="002A2747">
        <w:rPr>
          <w:rFonts w:ascii="Times New Roman" w:hAnsi="Times New Roman"/>
          <w:sz w:val="24"/>
          <w:szCs w:val="24"/>
          <w:lang w:eastAsia="ar-SA"/>
        </w:rPr>
        <w:t>://</w:t>
      </w:r>
      <w:r w:rsidRPr="002A2747">
        <w:rPr>
          <w:rFonts w:ascii="Times New Roman" w:hAnsi="Times New Roman"/>
          <w:sz w:val="24"/>
          <w:szCs w:val="24"/>
          <w:lang w:val="en-US" w:eastAsia="ar-SA"/>
        </w:rPr>
        <w:t>uslugi</w:t>
      </w:r>
      <w:r w:rsidRPr="002A2747">
        <w:rPr>
          <w:rFonts w:ascii="Times New Roman" w:hAnsi="Times New Roman"/>
          <w:sz w:val="24"/>
          <w:szCs w:val="24"/>
          <w:lang w:eastAsia="ar-SA"/>
        </w:rPr>
        <w:t>.</w:t>
      </w:r>
      <w:r w:rsidRPr="002A2747">
        <w:rPr>
          <w:rFonts w:ascii="Times New Roman" w:hAnsi="Times New Roman"/>
          <w:sz w:val="24"/>
          <w:szCs w:val="24"/>
          <w:lang w:val="en-US" w:eastAsia="ar-SA"/>
        </w:rPr>
        <w:t>mosreg</w:t>
      </w:r>
      <w:r w:rsidRPr="002A2747">
        <w:rPr>
          <w:rFonts w:ascii="Times New Roman" w:hAnsi="Times New Roman"/>
          <w:sz w:val="24"/>
          <w:szCs w:val="24"/>
          <w:lang w:eastAsia="ar-SA"/>
        </w:rPr>
        <w:t>.</w:t>
      </w:r>
      <w:r w:rsidRPr="002A2747">
        <w:rPr>
          <w:rFonts w:ascii="Times New Roman" w:hAnsi="Times New Roman"/>
          <w:sz w:val="24"/>
          <w:szCs w:val="24"/>
          <w:lang w:val="en-US" w:eastAsia="ar-SA"/>
        </w:rPr>
        <w:t>ru</w:t>
      </w:r>
      <w:r w:rsidRPr="002A2747">
        <w:rPr>
          <w:rFonts w:ascii="Times New Roman" w:hAnsi="Times New Roman"/>
          <w:sz w:val="24"/>
          <w:szCs w:val="24"/>
          <w:lang w:eastAsia="ar-SA"/>
        </w:rPr>
        <w:t>/ на странице, посвященной Услуге.</w:t>
      </w:r>
    </w:p>
    <w:p w:rsidR="0081487E" w:rsidRPr="002A2747" w:rsidRDefault="0081487E" w:rsidP="00204751">
      <w:pPr>
        <w:autoSpaceDE w:val="0"/>
        <w:autoSpaceDN w:val="0"/>
        <w:adjustRightInd w:val="0"/>
        <w:spacing w:after="0" w:line="240" w:lineRule="auto"/>
        <w:ind w:firstLine="709"/>
        <w:jc w:val="both"/>
        <w:rPr>
          <w:rFonts w:ascii="Times New Roman" w:hAnsi="Times New Roman"/>
          <w:sz w:val="24"/>
          <w:szCs w:val="24"/>
        </w:rPr>
      </w:pPr>
      <w:r w:rsidRPr="002A2747">
        <w:rPr>
          <w:rFonts w:ascii="Times New Roman" w:hAnsi="Times New Roman"/>
          <w:sz w:val="24"/>
          <w:szCs w:val="24"/>
        </w:rPr>
        <w:t>Размещенная в электронном виде информация об оказании Государственной услуги должна включать в себя:</w:t>
      </w:r>
    </w:p>
    <w:p w:rsidR="0081487E" w:rsidRPr="002A2747" w:rsidRDefault="0081487E" w:rsidP="00204751">
      <w:pPr>
        <w:numPr>
          <w:ilvl w:val="0"/>
          <w:numId w:val="20"/>
        </w:numPr>
        <w:tabs>
          <w:tab w:val="left" w:pos="993"/>
        </w:tabs>
        <w:spacing w:after="0" w:line="240" w:lineRule="auto"/>
        <w:ind w:left="0" w:firstLine="709"/>
        <w:contextualSpacing/>
        <w:jc w:val="both"/>
        <w:rPr>
          <w:rFonts w:ascii="Times New Roman" w:hAnsi="Times New Roman"/>
          <w:sz w:val="24"/>
          <w:szCs w:val="24"/>
          <w:lang w:eastAsia="ar-SA"/>
        </w:rPr>
      </w:pPr>
      <w:r w:rsidRPr="002A2747">
        <w:rPr>
          <w:rFonts w:ascii="Times New Roman" w:hAnsi="Times New Roman"/>
          <w:sz w:val="24"/>
          <w:szCs w:val="24"/>
          <w:lang w:eastAsia="ar-SA"/>
        </w:rPr>
        <w:t xml:space="preserve">наименование, почтовые адреса, справочные номера телефонов, </w:t>
      </w:r>
      <w:r w:rsidR="00204751" w:rsidRPr="002A2747">
        <w:rPr>
          <w:rFonts w:ascii="Times New Roman" w:hAnsi="Times New Roman"/>
          <w:sz w:val="24"/>
          <w:szCs w:val="24"/>
          <w:lang w:eastAsia="ar-SA"/>
        </w:rPr>
        <w:t>адреса электронной почты, адрес</w:t>
      </w:r>
      <w:r w:rsidRPr="002A2747">
        <w:rPr>
          <w:rFonts w:ascii="Times New Roman" w:hAnsi="Times New Roman"/>
          <w:sz w:val="24"/>
          <w:szCs w:val="24"/>
          <w:lang w:eastAsia="ar-SA"/>
        </w:rPr>
        <w:t xml:space="preserve"> сайт</w:t>
      </w:r>
      <w:r w:rsidR="00204751" w:rsidRPr="002A2747">
        <w:rPr>
          <w:rFonts w:ascii="Times New Roman" w:hAnsi="Times New Roman"/>
          <w:sz w:val="24"/>
          <w:szCs w:val="24"/>
          <w:lang w:eastAsia="ar-SA"/>
        </w:rPr>
        <w:t>а</w:t>
      </w:r>
      <w:r w:rsidRPr="002A2747">
        <w:rPr>
          <w:rFonts w:ascii="Times New Roman" w:hAnsi="Times New Roman"/>
          <w:sz w:val="24"/>
          <w:szCs w:val="24"/>
          <w:lang w:eastAsia="ar-SA"/>
        </w:rPr>
        <w:t xml:space="preserve"> в сети Интернет </w:t>
      </w:r>
      <w:r w:rsidR="00EE7A24">
        <w:rPr>
          <w:rFonts w:ascii="Times New Roman" w:hAnsi="Times New Roman"/>
          <w:i/>
          <w:sz w:val="24"/>
          <w:szCs w:val="24"/>
          <w:u w:val="single"/>
        </w:rPr>
        <w:t>Администрации Рузского муниципального района</w:t>
      </w:r>
      <w:r w:rsidRPr="002A2747">
        <w:rPr>
          <w:rFonts w:ascii="Times New Roman" w:hAnsi="Times New Roman"/>
          <w:sz w:val="24"/>
          <w:szCs w:val="24"/>
          <w:lang w:eastAsia="ar-SA"/>
        </w:rPr>
        <w:t xml:space="preserve"> и МФЦ;</w:t>
      </w:r>
    </w:p>
    <w:p w:rsidR="0081487E" w:rsidRPr="002A2747" w:rsidRDefault="0081487E" w:rsidP="00204751">
      <w:pPr>
        <w:numPr>
          <w:ilvl w:val="0"/>
          <w:numId w:val="20"/>
        </w:numPr>
        <w:tabs>
          <w:tab w:val="left" w:pos="993"/>
        </w:tabs>
        <w:spacing w:after="0" w:line="240" w:lineRule="auto"/>
        <w:ind w:left="0" w:firstLine="709"/>
        <w:contextualSpacing/>
        <w:jc w:val="both"/>
        <w:rPr>
          <w:rFonts w:ascii="Times New Roman" w:hAnsi="Times New Roman"/>
          <w:sz w:val="24"/>
          <w:szCs w:val="24"/>
          <w:lang w:eastAsia="ar-SA"/>
        </w:rPr>
      </w:pPr>
      <w:r w:rsidRPr="002A2747">
        <w:rPr>
          <w:rFonts w:ascii="Times New Roman" w:hAnsi="Times New Roman"/>
          <w:sz w:val="24"/>
          <w:szCs w:val="24"/>
          <w:lang w:eastAsia="ar-SA"/>
        </w:rPr>
        <w:t xml:space="preserve">график работы </w:t>
      </w:r>
      <w:r w:rsidR="00EE7A24">
        <w:rPr>
          <w:rFonts w:ascii="Times New Roman" w:hAnsi="Times New Roman"/>
          <w:i/>
          <w:sz w:val="24"/>
          <w:szCs w:val="24"/>
          <w:u w:val="single"/>
        </w:rPr>
        <w:t>Администрации Рузского муниципального района</w:t>
      </w:r>
      <w:r w:rsidR="00204751" w:rsidRPr="002A2747">
        <w:rPr>
          <w:rFonts w:ascii="Times New Roman" w:hAnsi="Times New Roman"/>
          <w:sz w:val="24"/>
          <w:szCs w:val="24"/>
        </w:rPr>
        <w:t xml:space="preserve"> </w:t>
      </w:r>
      <w:r w:rsidRPr="002A2747">
        <w:rPr>
          <w:rFonts w:ascii="Times New Roman" w:hAnsi="Times New Roman"/>
          <w:sz w:val="24"/>
          <w:szCs w:val="24"/>
          <w:lang w:eastAsia="ar-SA"/>
        </w:rPr>
        <w:t>и МФЦ;</w:t>
      </w:r>
    </w:p>
    <w:p w:rsidR="0081487E" w:rsidRPr="002A2747" w:rsidRDefault="0081487E" w:rsidP="00204751">
      <w:pPr>
        <w:numPr>
          <w:ilvl w:val="0"/>
          <w:numId w:val="20"/>
        </w:numPr>
        <w:tabs>
          <w:tab w:val="left" w:pos="993"/>
        </w:tabs>
        <w:spacing w:after="0" w:line="240" w:lineRule="auto"/>
        <w:ind w:left="0" w:firstLine="709"/>
        <w:contextualSpacing/>
        <w:jc w:val="both"/>
        <w:rPr>
          <w:rFonts w:ascii="Times New Roman" w:hAnsi="Times New Roman"/>
          <w:sz w:val="24"/>
          <w:szCs w:val="24"/>
          <w:lang w:eastAsia="ar-SA"/>
        </w:rPr>
      </w:pPr>
      <w:r w:rsidRPr="002A2747">
        <w:rPr>
          <w:rFonts w:ascii="Times New Roman" w:hAnsi="Times New Roman"/>
          <w:sz w:val="24"/>
          <w:szCs w:val="24"/>
          <w:lang w:eastAsia="ar-SA"/>
        </w:rPr>
        <w:t>требования к заявлению и прилагаемым к нему документам (включая их перечень);</w:t>
      </w:r>
    </w:p>
    <w:p w:rsidR="0081487E" w:rsidRPr="002A2747" w:rsidRDefault="0081487E" w:rsidP="00204751">
      <w:pPr>
        <w:numPr>
          <w:ilvl w:val="0"/>
          <w:numId w:val="20"/>
        </w:numPr>
        <w:tabs>
          <w:tab w:val="left" w:pos="993"/>
        </w:tabs>
        <w:spacing w:after="0" w:line="240" w:lineRule="auto"/>
        <w:ind w:left="0" w:firstLine="709"/>
        <w:contextualSpacing/>
        <w:jc w:val="both"/>
        <w:rPr>
          <w:rFonts w:ascii="Times New Roman" w:hAnsi="Times New Roman"/>
          <w:sz w:val="24"/>
          <w:szCs w:val="24"/>
          <w:lang w:eastAsia="ar-SA"/>
        </w:rPr>
      </w:pPr>
      <w:r w:rsidRPr="002A2747">
        <w:rPr>
          <w:rFonts w:ascii="Times New Roman" w:hAnsi="Times New Roman"/>
          <w:sz w:val="24"/>
          <w:szCs w:val="24"/>
          <w:lang w:eastAsia="ar-SA"/>
        </w:rPr>
        <w:t>выдержки из правовых актов, в части касающейся Государственной услуги;</w:t>
      </w:r>
    </w:p>
    <w:p w:rsidR="0081487E" w:rsidRPr="002A2747" w:rsidRDefault="0081487E" w:rsidP="00204751">
      <w:pPr>
        <w:numPr>
          <w:ilvl w:val="0"/>
          <w:numId w:val="20"/>
        </w:numPr>
        <w:tabs>
          <w:tab w:val="left" w:pos="993"/>
        </w:tabs>
        <w:spacing w:after="0" w:line="240" w:lineRule="auto"/>
        <w:ind w:left="0" w:firstLine="709"/>
        <w:contextualSpacing/>
        <w:jc w:val="both"/>
        <w:rPr>
          <w:rFonts w:ascii="Times New Roman" w:hAnsi="Times New Roman"/>
          <w:sz w:val="24"/>
          <w:szCs w:val="24"/>
          <w:lang w:eastAsia="ar-SA"/>
        </w:rPr>
      </w:pPr>
      <w:r w:rsidRPr="002A2747">
        <w:rPr>
          <w:rFonts w:ascii="Times New Roman" w:hAnsi="Times New Roman"/>
          <w:sz w:val="24"/>
          <w:szCs w:val="24"/>
          <w:lang w:eastAsia="ar-SA"/>
        </w:rPr>
        <w:t>текст Административного регламента;</w:t>
      </w:r>
    </w:p>
    <w:p w:rsidR="0081487E" w:rsidRPr="002A2747" w:rsidRDefault="0081487E" w:rsidP="00204751">
      <w:pPr>
        <w:numPr>
          <w:ilvl w:val="0"/>
          <w:numId w:val="20"/>
        </w:numPr>
        <w:tabs>
          <w:tab w:val="left" w:pos="993"/>
        </w:tabs>
        <w:spacing w:after="0" w:line="240" w:lineRule="auto"/>
        <w:ind w:left="0" w:firstLine="709"/>
        <w:contextualSpacing/>
        <w:jc w:val="both"/>
        <w:rPr>
          <w:rFonts w:ascii="Times New Roman" w:hAnsi="Times New Roman"/>
          <w:sz w:val="24"/>
          <w:szCs w:val="24"/>
          <w:lang w:eastAsia="ar-SA"/>
        </w:rPr>
      </w:pPr>
      <w:r w:rsidRPr="002A2747">
        <w:rPr>
          <w:rFonts w:ascii="Times New Roman" w:hAnsi="Times New Roman"/>
          <w:sz w:val="24"/>
          <w:szCs w:val="24"/>
          <w:lang w:eastAsia="ar-SA"/>
        </w:rPr>
        <w:t xml:space="preserve">краткое описание порядка предоставления Государственной услуги; </w:t>
      </w:r>
    </w:p>
    <w:p w:rsidR="0081487E" w:rsidRPr="002A2747" w:rsidRDefault="0081487E" w:rsidP="00204751">
      <w:pPr>
        <w:numPr>
          <w:ilvl w:val="0"/>
          <w:numId w:val="20"/>
        </w:numPr>
        <w:tabs>
          <w:tab w:val="left" w:pos="993"/>
        </w:tabs>
        <w:spacing w:after="0" w:line="240" w:lineRule="auto"/>
        <w:ind w:left="0" w:firstLine="709"/>
        <w:contextualSpacing/>
        <w:jc w:val="both"/>
        <w:rPr>
          <w:rFonts w:ascii="Times New Roman" w:hAnsi="Times New Roman"/>
          <w:sz w:val="24"/>
          <w:szCs w:val="24"/>
          <w:lang w:eastAsia="ar-SA"/>
        </w:rPr>
      </w:pPr>
      <w:r w:rsidRPr="002A2747">
        <w:rPr>
          <w:rFonts w:ascii="Times New Roman" w:hAnsi="Times New Roman"/>
          <w:sz w:val="24"/>
          <w:szCs w:val="24"/>
          <w:lang w:eastAsia="ar-SA"/>
        </w:rPr>
        <w:t>образцы оформления документов, необходимых для предоставления Государственной услуги, и требования к ним;</w:t>
      </w:r>
    </w:p>
    <w:p w:rsidR="0081487E" w:rsidRPr="002A2747" w:rsidRDefault="0081487E" w:rsidP="00204751">
      <w:pPr>
        <w:numPr>
          <w:ilvl w:val="0"/>
          <w:numId w:val="20"/>
        </w:numPr>
        <w:tabs>
          <w:tab w:val="left" w:pos="993"/>
        </w:tabs>
        <w:spacing w:after="0" w:line="240" w:lineRule="auto"/>
        <w:ind w:left="0" w:firstLine="709"/>
        <w:contextualSpacing/>
        <w:jc w:val="both"/>
        <w:rPr>
          <w:rFonts w:ascii="Times New Roman" w:hAnsi="Times New Roman"/>
          <w:sz w:val="24"/>
          <w:szCs w:val="24"/>
          <w:lang w:eastAsia="ar-SA"/>
        </w:rPr>
      </w:pPr>
      <w:r w:rsidRPr="002A2747">
        <w:rPr>
          <w:rFonts w:ascii="Times New Roman" w:hAnsi="Times New Roman"/>
          <w:sz w:val="24"/>
          <w:szCs w:val="24"/>
          <w:lang w:eastAsia="ar-SA"/>
        </w:rPr>
        <w:t>перечень типовых, наиболее актуальных вопросов, относящихся к Государственной услуге, и ответы на них.</w:t>
      </w:r>
    </w:p>
    <w:p w:rsidR="0081487E" w:rsidRPr="002A2747" w:rsidRDefault="0081487E" w:rsidP="0081487E">
      <w:pPr>
        <w:autoSpaceDE w:val="0"/>
        <w:autoSpaceDN w:val="0"/>
        <w:adjustRightInd w:val="0"/>
        <w:spacing w:after="0" w:line="240" w:lineRule="auto"/>
        <w:ind w:firstLine="709"/>
        <w:jc w:val="both"/>
        <w:rPr>
          <w:rFonts w:ascii="Times New Roman" w:hAnsi="Times New Roman"/>
          <w:sz w:val="24"/>
          <w:szCs w:val="24"/>
        </w:rPr>
      </w:pPr>
      <w:r w:rsidRPr="002A2747">
        <w:rPr>
          <w:rFonts w:ascii="Times New Roman" w:hAnsi="Times New Roman"/>
          <w:sz w:val="24"/>
          <w:szCs w:val="24"/>
        </w:rPr>
        <w:t>Консультирование по вопросам предоставления Государственной услуги работниками МФЦ</w:t>
      </w:r>
      <w:r w:rsidR="00204751" w:rsidRPr="002A2747">
        <w:rPr>
          <w:rFonts w:ascii="Times New Roman" w:hAnsi="Times New Roman"/>
          <w:sz w:val="24"/>
          <w:szCs w:val="24"/>
        </w:rPr>
        <w:t>,</w:t>
      </w:r>
      <w:r w:rsidRPr="002A2747">
        <w:rPr>
          <w:rFonts w:ascii="Times New Roman" w:hAnsi="Times New Roman"/>
          <w:sz w:val="24"/>
          <w:szCs w:val="24"/>
        </w:rPr>
        <w:t xml:space="preserve"> работниками </w:t>
      </w:r>
      <w:r w:rsidR="00EE7A24">
        <w:rPr>
          <w:rFonts w:ascii="Times New Roman" w:hAnsi="Times New Roman"/>
          <w:i/>
          <w:sz w:val="24"/>
          <w:szCs w:val="24"/>
          <w:u w:val="single"/>
        </w:rPr>
        <w:t>Администрации Рузского муниципального района</w:t>
      </w:r>
      <w:r w:rsidR="00204751" w:rsidRPr="002A2747">
        <w:rPr>
          <w:rFonts w:ascii="Times New Roman" w:hAnsi="Times New Roman"/>
          <w:sz w:val="24"/>
          <w:szCs w:val="24"/>
        </w:rPr>
        <w:t xml:space="preserve"> </w:t>
      </w:r>
      <w:r w:rsidRPr="002A2747">
        <w:rPr>
          <w:rFonts w:ascii="Times New Roman" w:hAnsi="Times New Roman"/>
          <w:sz w:val="24"/>
          <w:szCs w:val="24"/>
        </w:rPr>
        <w:t>осуществляется бесплатно.</w:t>
      </w:r>
    </w:p>
    <w:p w:rsidR="0081487E" w:rsidRPr="002A2747" w:rsidRDefault="0081487E" w:rsidP="0081487E">
      <w:pPr>
        <w:autoSpaceDE w:val="0"/>
        <w:autoSpaceDN w:val="0"/>
        <w:adjustRightInd w:val="0"/>
        <w:spacing w:after="0" w:line="240" w:lineRule="auto"/>
        <w:ind w:firstLine="709"/>
        <w:jc w:val="both"/>
        <w:rPr>
          <w:rFonts w:ascii="Times New Roman" w:hAnsi="Times New Roman"/>
          <w:sz w:val="24"/>
          <w:szCs w:val="24"/>
        </w:rPr>
      </w:pPr>
      <w:r w:rsidRPr="002A2747">
        <w:rPr>
          <w:rFonts w:ascii="Times New Roman" w:hAnsi="Times New Roman"/>
          <w:sz w:val="24"/>
          <w:szCs w:val="24"/>
        </w:rPr>
        <w:t>Информирование Заявителей о порядке оказания Государственной услуги осуществляется также по телефону «горячей линии» 8(800)550-50-30.</w:t>
      </w:r>
    </w:p>
    <w:p w:rsidR="00B34CBC" w:rsidRPr="002A2747" w:rsidRDefault="0081487E" w:rsidP="00B34CBC">
      <w:pPr>
        <w:autoSpaceDE w:val="0"/>
        <w:autoSpaceDN w:val="0"/>
        <w:adjustRightInd w:val="0"/>
        <w:spacing w:after="0" w:line="240" w:lineRule="auto"/>
        <w:ind w:firstLine="709"/>
        <w:jc w:val="both"/>
        <w:rPr>
          <w:rFonts w:ascii="Times New Roman" w:hAnsi="Times New Roman"/>
          <w:sz w:val="24"/>
          <w:szCs w:val="24"/>
        </w:rPr>
      </w:pPr>
      <w:r w:rsidRPr="002A2747">
        <w:rPr>
          <w:rFonts w:ascii="Times New Roman" w:hAnsi="Times New Roman"/>
          <w:sz w:val="24"/>
          <w:szCs w:val="24"/>
        </w:rPr>
        <w:t>Информация об оказании Государственной услуги размещается в помещениях МФЦ, предназн</w:t>
      </w:r>
      <w:r w:rsidR="00B34CBC" w:rsidRPr="002A2747">
        <w:rPr>
          <w:rFonts w:ascii="Times New Roman" w:hAnsi="Times New Roman"/>
          <w:sz w:val="24"/>
          <w:szCs w:val="24"/>
        </w:rPr>
        <w:t xml:space="preserve">аченных для приема Заявителей. </w:t>
      </w:r>
    </w:p>
    <w:p w:rsidR="0081487E" w:rsidRPr="002A2747" w:rsidRDefault="0081487E" w:rsidP="00B34CBC">
      <w:pPr>
        <w:autoSpaceDE w:val="0"/>
        <w:autoSpaceDN w:val="0"/>
        <w:adjustRightInd w:val="0"/>
        <w:spacing w:after="0" w:line="240" w:lineRule="auto"/>
        <w:ind w:firstLine="709"/>
        <w:jc w:val="both"/>
        <w:rPr>
          <w:rFonts w:ascii="Times New Roman" w:hAnsi="Times New Roman"/>
          <w:sz w:val="24"/>
          <w:szCs w:val="24"/>
        </w:rPr>
      </w:pPr>
      <w:r w:rsidRPr="002A2747">
        <w:rPr>
          <w:rFonts w:ascii="Times New Roman" w:hAnsi="Times New Roman"/>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приказом министра государственного управления, информационных технологий и связи Московской области от 10.06.2015 № 10-36/П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 </w:t>
      </w:r>
    </w:p>
    <w:p w:rsidR="0081487E" w:rsidRPr="002A2747" w:rsidRDefault="0081487E" w:rsidP="00B34CBC">
      <w:pPr>
        <w:spacing w:after="160" w:line="259" w:lineRule="auto"/>
        <w:jc w:val="both"/>
        <w:rPr>
          <w:rFonts w:ascii="Times New Roman" w:hAnsi="Times New Roman"/>
          <w:sz w:val="24"/>
          <w:szCs w:val="24"/>
        </w:rPr>
      </w:pPr>
      <w:r w:rsidRPr="002A2747">
        <w:rPr>
          <w:rFonts w:ascii="Times New Roman" w:hAnsi="Times New Roman"/>
          <w:b/>
          <w:sz w:val="24"/>
          <w:szCs w:val="24"/>
        </w:rPr>
        <w:br w:type="page"/>
      </w:r>
    </w:p>
    <w:p w:rsidR="0081487E" w:rsidRPr="002A2747" w:rsidRDefault="0081487E" w:rsidP="0081487E">
      <w:pPr>
        <w:pStyle w:val="4"/>
        <w:jc w:val="right"/>
        <w:rPr>
          <w:rFonts w:eastAsia="Calibri"/>
          <w:b w:val="0"/>
          <w:szCs w:val="24"/>
          <w:lang w:eastAsia="en-US"/>
        </w:rPr>
      </w:pPr>
    </w:p>
    <w:p w:rsidR="00555CC1" w:rsidRPr="002A2747" w:rsidRDefault="00555CC1" w:rsidP="0081487E">
      <w:pPr>
        <w:pStyle w:val="4"/>
        <w:jc w:val="right"/>
        <w:rPr>
          <w:b w:val="0"/>
          <w:szCs w:val="24"/>
        </w:rPr>
      </w:pPr>
      <w:r w:rsidRPr="002A2747">
        <w:rPr>
          <w:b w:val="0"/>
          <w:szCs w:val="24"/>
        </w:rPr>
        <w:t>Приложение 3</w:t>
      </w:r>
    </w:p>
    <w:p w:rsidR="00555CC1" w:rsidRPr="002A2747" w:rsidRDefault="00555CC1" w:rsidP="00555CC1">
      <w:pPr>
        <w:spacing w:after="0"/>
        <w:jc w:val="right"/>
        <w:rPr>
          <w:rFonts w:ascii="Times New Roman" w:eastAsia="Arial Unicode MS" w:hAnsi="Times New Roman"/>
          <w:sz w:val="24"/>
          <w:szCs w:val="24"/>
          <w:lang w:eastAsia="ru-RU"/>
        </w:rPr>
      </w:pPr>
      <w:r w:rsidRPr="002A2747">
        <w:rPr>
          <w:rFonts w:ascii="Times New Roman" w:eastAsia="Arial Unicode MS" w:hAnsi="Times New Roman"/>
          <w:sz w:val="24"/>
          <w:szCs w:val="24"/>
          <w:lang w:eastAsia="ru-RU"/>
        </w:rPr>
        <w:t xml:space="preserve">к Административному </w:t>
      </w:r>
    </w:p>
    <w:p w:rsidR="00555CC1" w:rsidRPr="002A2747" w:rsidRDefault="00555CC1" w:rsidP="00555CC1">
      <w:pPr>
        <w:spacing w:after="0"/>
        <w:jc w:val="right"/>
        <w:rPr>
          <w:rFonts w:ascii="Times New Roman" w:eastAsia="Arial Unicode MS" w:hAnsi="Times New Roman"/>
          <w:sz w:val="24"/>
          <w:szCs w:val="24"/>
          <w:lang w:eastAsia="ru-RU"/>
        </w:rPr>
      </w:pPr>
      <w:r w:rsidRPr="002A2747">
        <w:rPr>
          <w:rFonts w:ascii="Times New Roman" w:eastAsia="Arial Unicode MS" w:hAnsi="Times New Roman"/>
          <w:sz w:val="24"/>
          <w:szCs w:val="24"/>
          <w:lang w:eastAsia="ru-RU"/>
        </w:rPr>
        <w:t>регламенту</w:t>
      </w:r>
    </w:p>
    <w:p w:rsidR="00AC2674" w:rsidRPr="002A2747" w:rsidRDefault="00AC2674" w:rsidP="00905799">
      <w:pPr>
        <w:pStyle w:val="4"/>
        <w:rPr>
          <w:szCs w:val="24"/>
        </w:rPr>
      </w:pPr>
    </w:p>
    <w:bookmarkStart w:id="153" w:name="_Toc460002908"/>
    <w:bookmarkStart w:id="154" w:name="Приложени_3_НПА"/>
    <w:p w:rsidR="0062684A" w:rsidRPr="002A2747" w:rsidRDefault="00FE1E55" w:rsidP="00CE5347">
      <w:pPr>
        <w:pStyle w:val="1-"/>
        <w:rPr>
          <w:sz w:val="24"/>
          <w:szCs w:val="24"/>
        </w:rPr>
      </w:pPr>
      <w:r>
        <w:rPr>
          <w:sz w:val="24"/>
          <w:szCs w:val="24"/>
        </w:rPr>
        <w:fldChar w:fldCharType="begin"/>
      </w:r>
      <w:r>
        <w:rPr>
          <w:sz w:val="24"/>
          <w:szCs w:val="24"/>
        </w:rPr>
        <w:instrText xml:space="preserve"> HYPERLINK  \l "Приложени_3_НПА" </w:instrText>
      </w:r>
      <w:r>
        <w:rPr>
          <w:sz w:val="24"/>
          <w:szCs w:val="24"/>
        </w:rPr>
        <w:fldChar w:fldCharType="separate"/>
      </w:r>
      <w:r w:rsidR="00EA2112" w:rsidRPr="00FE1E55">
        <w:rPr>
          <w:rStyle w:val="a7"/>
          <w:sz w:val="24"/>
          <w:szCs w:val="24"/>
        </w:rPr>
        <w:t xml:space="preserve">Приложение 3. </w:t>
      </w:r>
      <w:r w:rsidR="0062684A" w:rsidRPr="00FE1E55">
        <w:rPr>
          <w:rStyle w:val="a7"/>
          <w:sz w:val="24"/>
          <w:szCs w:val="24"/>
        </w:rPr>
        <w:t xml:space="preserve">Список нормативных актов, в соответствии с которыми осуществляется </w:t>
      </w:r>
      <w:r w:rsidR="0058773F" w:rsidRPr="00FE1E55">
        <w:rPr>
          <w:rStyle w:val="a7"/>
          <w:sz w:val="24"/>
          <w:szCs w:val="24"/>
        </w:rPr>
        <w:t>предоставление</w:t>
      </w:r>
      <w:r w:rsidR="0062684A" w:rsidRPr="00FE1E55">
        <w:rPr>
          <w:rStyle w:val="a7"/>
          <w:sz w:val="24"/>
          <w:szCs w:val="24"/>
        </w:rPr>
        <w:t xml:space="preserve"> </w:t>
      </w:r>
      <w:r w:rsidR="001D539F" w:rsidRPr="00FE1E55">
        <w:rPr>
          <w:rStyle w:val="a7"/>
          <w:sz w:val="24"/>
          <w:szCs w:val="24"/>
        </w:rPr>
        <w:t>Государственной услуги</w:t>
      </w:r>
      <w:bookmarkEnd w:id="153"/>
      <w:r>
        <w:rPr>
          <w:sz w:val="24"/>
          <w:szCs w:val="24"/>
        </w:rPr>
        <w:fldChar w:fldCharType="end"/>
      </w:r>
    </w:p>
    <w:bookmarkEnd w:id="154"/>
    <w:p w:rsidR="00AC2674" w:rsidRPr="002A2747" w:rsidRDefault="00AC2674" w:rsidP="00AC2674">
      <w:pPr>
        <w:spacing w:after="0"/>
        <w:jc w:val="center"/>
        <w:rPr>
          <w:rFonts w:ascii="Times New Roman" w:hAnsi="Times New Roman"/>
          <w:b/>
          <w:sz w:val="24"/>
          <w:szCs w:val="24"/>
        </w:rPr>
      </w:pPr>
    </w:p>
    <w:p w:rsidR="0062684A" w:rsidRPr="002A2747" w:rsidRDefault="0062684A" w:rsidP="00307BB0">
      <w:pPr>
        <w:pStyle w:val="ConsPlusNormal"/>
        <w:spacing w:line="276" w:lineRule="auto"/>
        <w:ind w:firstLine="851"/>
        <w:jc w:val="both"/>
        <w:rPr>
          <w:rFonts w:ascii="Times New Roman" w:hAnsi="Times New Roman" w:cs="Times New Roman"/>
          <w:sz w:val="24"/>
          <w:szCs w:val="24"/>
        </w:rPr>
      </w:pPr>
      <w:r w:rsidRPr="002A2747">
        <w:rPr>
          <w:rFonts w:ascii="Times New Roman" w:hAnsi="Times New Roman" w:cs="Times New Roman"/>
          <w:sz w:val="24"/>
          <w:szCs w:val="24"/>
        </w:rPr>
        <w:t xml:space="preserve">Предоставление </w:t>
      </w:r>
      <w:r w:rsidR="001D539F" w:rsidRPr="002A2747">
        <w:rPr>
          <w:rFonts w:ascii="Times New Roman" w:hAnsi="Times New Roman" w:cs="Times New Roman"/>
          <w:sz w:val="24"/>
          <w:szCs w:val="24"/>
        </w:rPr>
        <w:t>Государственной услуги</w:t>
      </w:r>
      <w:r w:rsidRPr="002A2747">
        <w:rPr>
          <w:rFonts w:ascii="Times New Roman" w:hAnsi="Times New Roman" w:cs="Times New Roman"/>
          <w:sz w:val="24"/>
          <w:szCs w:val="24"/>
        </w:rPr>
        <w:t xml:space="preserve"> осуществляется в соответствии с: </w:t>
      </w:r>
    </w:p>
    <w:p w:rsidR="002E2A5B" w:rsidRPr="002A2747" w:rsidRDefault="002E2A5B" w:rsidP="00B34CBC">
      <w:pPr>
        <w:pStyle w:val="affff3"/>
        <w:numPr>
          <w:ilvl w:val="0"/>
          <w:numId w:val="28"/>
        </w:numPr>
        <w:autoSpaceDE w:val="0"/>
        <w:autoSpaceDN w:val="0"/>
        <w:adjustRightInd w:val="0"/>
        <w:spacing w:after="0" w:line="240" w:lineRule="auto"/>
        <w:ind w:left="0" w:firstLine="851"/>
        <w:jc w:val="both"/>
        <w:rPr>
          <w:rFonts w:ascii="Times New Roman" w:hAnsi="Times New Roman"/>
          <w:sz w:val="24"/>
          <w:szCs w:val="24"/>
        </w:rPr>
      </w:pPr>
      <w:r w:rsidRPr="002A2747">
        <w:rPr>
          <w:rFonts w:ascii="Times New Roman" w:hAnsi="Times New Roman"/>
          <w:sz w:val="24"/>
          <w:szCs w:val="24"/>
        </w:rPr>
        <w:t xml:space="preserve">Градостроительным </w:t>
      </w:r>
      <w:hyperlink r:id="rId13" w:history="1">
        <w:r w:rsidRPr="002A2747">
          <w:rPr>
            <w:rFonts w:ascii="Times New Roman" w:hAnsi="Times New Roman"/>
            <w:sz w:val="24"/>
            <w:szCs w:val="24"/>
          </w:rPr>
          <w:t>кодексом</w:t>
        </w:r>
      </w:hyperlink>
      <w:r w:rsidRPr="002A2747">
        <w:rPr>
          <w:rFonts w:ascii="Times New Roman" w:hAnsi="Times New Roman"/>
          <w:sz w:val="24"/>
          <w:szCs w:val="24"/>
        </w:rPr>
        <w:t xml:space="preserve"> Российской Федерации</w:t>
      </w:r>
      <w:r w:rsidR="007B40F9" w:rsidRPr="002A2747">
        <w:rPr>
          <w:rFonts w:ascii="Times New Roman" w:hAnsi="Times New Roman"/>
          <w:sz w:val="24"/>
          <w:szCs w:val="24"/>
        </w:rPr>
        <w:t xml:space="preserve"> </w:t>
      </w:r>
      <w:r w:rsidR="00106541" w:rsidRPr="002A2747">
        <w:rPr>
          <w:rFonts w:ascii="Times New Roman" w:hAnsi="Times New Roman"/>
          <w:sz w:val="24"/>
          <w:szCs w:val="24"/>
        </w:rPr>
        <w:t>(</w:t>
      </w:r>
      <w:r w:rsidR="00106541" w:rsidRPr="002A2747">
        <w:rPr>
          <w:rFonts w:ascii="Times New Roman" w:hAnsi="Times New Roman"/>
          <w:sz w:val="24"/>
          <w:szCs w:val="24"/>
          <w:shd w:val="clear" w:color="auto" w:fill="FFFFFF"/>
        </w:rPr>
        <w:t>«Российская газета», 30.12.2004№ 290)</w:t>
      </w:r>
      <w:r w:rsidRPr="002A2747">
        <w:rPr>
          <w:rFonts w:ascii="Times New Roman" w:hAnsi="Times New Roman"/>
          <w:sz w:val="24"/>
          <w:szCs w:val="24"/>
        </w:rPr>
        <w:t>;</w:t>
      </w:r>
    </w:p>
    <w:p w:rsidR="002E2A5B" w:rsidRPr="002A2747" w:rsidRDefault="002E2A5B" w:rsidP="00B34CBC">
      <w:pPr>
        <w:pStyle w:val="affff3"/>
        <w:numPr>
          <w:ilvl w:val="0"/>
          <w:numId w:val="28"/>
        </w:numPr>
        <w:autoSpaceDE w:val="0"/>
        <w:autoSpaceDN w:val="0"/>
        <w:adjustRightInd w:val="0"/>
        <w:spacing w:after="0" w:line="240" w:lineRule="auto"/>
        <w:ind w:left="0" w:firstLine="851"/>
        <w:jc w:val="both"/>
        <w:rPr>
          <w:rFonts w:ascii="Times New Roman" w:hAnsi="Times New Roman"/>
          <w:sz w:val="24"/>
          <w:szCs w:val="24"/>
        </w:rPr>
      </w:pPr>
      <w:r w:rsidRPr="002A2747">
        <w:rPr>
          <w:rFonts w:ascii="Times New Roman" w:hAnsi="Times New Roman"/>
          <w:sz w:val="24"/>
          <w:szCs w:val="24"/>
        </w:rPr>
        <w:t>Федеральным законом от 29.12.2004 № 191-ФЗ «О введении</w:t>
      </w:r>
      <w:r w:rsidR="009B02B3" w:rsidRPr="002A2747">
        <w:rPr>
          <w:rFonts w:ascii="Times New Roman" w:hAnsi="Times New Roman"/>
          <w:sz w:val="24"/>
          <w:szCs w:val="24"/>
        </w:rPr>
        <w:t xml:space="preserve"> </w:t>
      </w:r>
      <w:r w:rsidRPr="002A2747">
        <w:rPr>
          <w:rFonts w:ascii="Times New Roman" w:hAnsi="Times New Roman"/>
          <w:sz w:val="24"/>
          <w:szCs w:val="24"/>
        </w:rPr>
        <w:t>в действие Градостроительного кодекса Российской Федерации»</w:t>
      </w:r>
      <w:r w:rsidR="007B40F9" w:rsidRPr="002A2747">
        <w:rPr>
          <w:rFonts w:ascii="Times New Roman" w:hAnsi="Times New Roman"/>
          <w:sz w:val="24"/>
          <w:szCs w:val="24"/>
        </w:rPr>
        <w:t xml:space="preserve"> </w:t>
      </w:r>
      <w:r w:rsidR="00106541" w:rsidRPr="002A2747">
        <w:rPr>
          <w:rFonts w:ascii="Times New Roman" w:hAnsi="Times New Roman"/>
          <w:sz w:val="24"/>
          <w:szCs w:val="24"/>
        </w:rPr>
        <w:t>(«Российская газета», 30.12.2004</w:t>
      </w:r>
      <w:r w:rsidR="009B02B3" w:rsidRPr="002A2747">
        <w:rPr>
          <w:rFonts w:ascii="Times New Roman" w:hAnsi="Times New Roman"/>
          <w:sz w:val="24"/>
          <w:szCs w:val="24"/>
        </w:rPr>
        <w:t xml:space="preserve"> </w:t>
      </w:r>
      <w:r w:rsidR="00106541" w:rsidRPr="002A2747">
        <w:rPr>
          <w:rFonts w:ascii="Times New Roman" w:hAnsi="Times New Roman"/>
          <w:sz w:val="24"/>
          <w:szCs w:val="24"/>
        </w:rPr>
        <w:t>№ 3667)</w:t>
      </w:r>
      <w:r w:rsidRPr="002A2747">
        <w:rPr>
          <w:rFonts w:ascii="Times New Roman" w:hAnsi="Times New Roman"/>
          <w:sz w:val="24"/>
          <w:szCs w:val="24"/>
        </w:rPr>
        <w:t>;</w:t>
      </w:r>
    </w:p>
    <w:p w:rsidR="002E2A5B" w:rsidRPr="002A2747" w:rsidRDefault="002E2A5B" w:rsidP="00B34CBC">
      <w:pPr>
        <w:pStyle w:val="affff3"/>
        <w:numPr>
          <w:ilvl w:val="0"/>
          <w:numId w:val="28"/>
        </w:numPr>
        <w:autoSpaceDE w:val="0"/>
        <w:autoSpaceDN w:val="0"/>
        <w:adjustRightInd w:val="0"/>
        <w:spacing w:after="0" w:line="240" w:lineRule="auto"/>
        <w:ind w:left="0" w:firstLine="851"/>
        <w:jc w:val="both"/>
        <w:rPr>
          <w:rFonts w:ascii="Times New Roman" w:hAnsi="Times New Roman"/>
          <w:sz w:val="24"/>
          <w:szCs w:val="24"/>
        </w:rPr>
      </w:pPr>
      <w:r w:rsidRPr="002A2747">
        <w:rPr>
          <w:rFonts w:ascii="Times New Roman" w:hAnsi="Times New Roman"/>
          <w:sz w:val="24"/>
          <w:szCs w:val="24"/>
        </w:rPr>
        <w:t xml:space="preserve">Федеральным </w:t>
      </w:r>
      <w:hyperlink r:id="rId14" w:history="1">
        <w:r w:rsidRPr="002A2747">
          <w:rPr>
            <w:rFonts w:ascii="Times New Roman" w:hAnsi="Times New Roman"/>
            <w:sz w:val="24"/>
            <w:szCs w:val="24"/>
          </w:rPr>
          <w:t>закон</w:t>
        </w:r>
      </w:hyperlink>
      <w:r w:rsidRPr="002A2747">
        <w:rPr>
          <w:rFonts w:ascii="Times New Roman" w:hAnsi="Times New Roman"/>
          <w:sz w:val="24"/>
          <w:szCs w:val="24"/>
        </w:rPr>
        <w:t>ом от 27.07.2010 № 210-ФЗ «Об организации предоставления государственных и муниципальных услуг»</w:t>
      </w:r>
      <w:r w:rsidR="007B40F9" w:rsidRPr="002A2747">
        <w:rPr>
          <w:rFonts w:ascii="Times New Roman" w:hAnsi="Times New Roman"/>
          <w:sz w:val="24"/>
          <w:szCs w:val="24"/>
        </w:rPr>
        <w:t xml:space="preserve"> </w:t>
      </w:r>
      <w:r w:rsidR="00106541" w:rsidRPr="002A2747">
        <w:rPr>
          <w:rFonts w:ascii="Times New Roman" w:hAnsi="Times New Roman"/>
          <w:sz w:val="24"/>
          <w:szCs w:val="24"/>
        </w:rPr>
        <w:t>(«</w:t>
      </w:r>
      <w:r w:rsidR="00106541" w:rsidRPr="002A2747">
        <w:rPr>
          <w:rFonts w:ascii="Times New Roman" w:eastAsiaTheme="minorHAnsi" w:hAnsi="Times New Roman"/>
          <w:sz w:val="24"/>
          <w:szCs w:val="24"/>
        </w:rPr>
        <w:t>Российская газета</w:t>
      </w:r>
      <w:r w:rsidR="007B40F9" w:rsidRPr="002A2747">
        <w:rPr>
          <w:rFonts w:ascii="Times New Roman" w:eastAsiaTheme="minorHAnsi" w:hAnsi="Times New Roman"/>
          <w:sz w:val="24"/>
          <w:szCs w:val="24"/>
        </w:rPr>
        <w:t>»</w:t>
      </w:r>
      <w:r w:rsidR="00106541" w:rsidRPr="002A2747">
        <w:rPr>
          <w:rFonts w:ascii="Times New Roman" w:eastAsiaTheme="minorHAnsi" w:hAnsi="Times New Roman"/>
          <w:sz w:val="24"/>
          <w:szCs w:val="24"/>
        </w:rPr>
        <w:t>, 30.07.2010 № 168)</w:t>
      </w:r>
      <w:r w:rsidRPr="002A2747">
        <w:rPr>
          <w:rFonts w:ascii="Times New Roman" w:hAnsi="Times New Roman"/>
          <w:sz w:val="24"/>
          <w:szCs w:val="24"/>
        </w:rPr>
        <w:t>;</w:t>
      </w:r>
    </w:p>
    <w:p w:rsidR="00307BB0" w:rsidRPr="002A2747" w:rsidRDefault="00307BB0" w:rsidP="00307BB0">
      <w:pPr>
        <w:pStyle w:val="affff3"/>
        <w:numPr>
          <w:ilvl w:val="0"/>
          <w:numId w:val="28"/>
        </w:numPr>
        <w:autoSpaceDE w:val="0"/>
        <w:autoSpaceDN w:val="0"/>
        <w:adjustRightInd w:val="0"/>
        <w:spacing w:after="0" w:line="240" w:lineRule="auto"/>
        <w:ind w:left="0" w:firstLine="851"/>
        <w:jc w:val="both"/>
        <w:rPr>
          <w:rFonts w:ascii="Times New Roman" w:hAnsi="Times New Roman"/>
          <w:sz w:val="24"/>
          <w:szCs w:val="24"/>
        </w:rPr>
      </w:pPr>
      <w:r w:rsidRPr="002A2747">
        <w:rPr>
          <w:rFonts w:ascii="Times New Roman" w:hAnsi="Times New Roman"/>
          <w:sz w:val="24"/>
          <w:szCs w:val="24"/>
        </w:rPr>
        <w:t xml:space="preserve">Федеральный закон от 06.10.2003 </w:t>
      </w:r>
      <w:r w:rsidR="005007EC" w:rsidRPr="002A2747">
        <w:rPr>
          <w:rFonts w:ascii="Times New Roman" w:hAnsi="Times New Roman"/>
          <w:sz w:val="24"/>
          <w:szCs w:val="24"/>
        </w:rPr>
        <w:t>№</w:t>
      </w:r>
      <w:r w:rsidRPr="002A2747">
        <w:rPr>
          <w:rFonts w:ascii="Times New Roman" w:hAnsi="Times New Roman"/>
          <w:sz w:val="24"/>
          <w:szCs w:val="24"/>
        </w:rPr>
        <w:t xml:space="preserve"> 131-ФЗ (ред. от 03.07.2016) «Об общих принципах организации местного самоуправления в Российской Федерации»;</w:t>
      </w:r>
    </w:p>
    <w:p w:rsidR="00367A93" w:rsidRPr="002A2747" w:rsidRDefault="002E2A5B" w:rsidP="00B34CBC">
      <w:pPr>
        <w:pStyle w:val="affff3"/>
        <w:numPr>
          <w:ilvl w:val="0"/>
          <w:numId w:val="28"/>
        </w:numPr>
        <w:autoSpaceDE w:val="0"/>
        <w:autoSpaceDN w:val="0"/>
        <w:adjustRightInd w:val="0"/>
        <w:spacing w:after="0" w:line="240" w:lineRule="auto"/>
        <w:ind w:left="0" w:firstLine="851"/>
        <w:jc w:val="both"/>
        <w:rPr>
          <w:rFonts w:ascii="Times New Roman" w:eastAsiaTheme="minorHAnsi" w:hAnsi="Times New Roman"/>
          <w:sz w:val="24"/>
          <w:szCs w:val="24"/>
        </w:rPr>
      </w:pPr>
      <w:r w:rsidRPr="002A2747">
        <w:rPr>
          <w:rFonts w:ascii="Times New Roman" w:hAnsi="Times New Roman"/>
          <w:sz w:val="24"/>
          <w:szCs w:val="24"/>
        </w:rPr>
        <w:t>Федеральным законом от 06.04.2010 № 63-ФЗ «Об электронной подписи»</w:t>
      </w:r>
      <w:r w:rsidR="007B40F9" w:rsidRPr="002A2747">
        <w:rPr>
          <w:rFonts w:ascii="Times New Roman" w:hAnsi="Times New Roman"/>
          <w:sz w:val="24"/>
          <w:szCs w:val="24"/>
        </w:rPr>
        <w:t xml:space="preserve"> </w:t>
      </w:r>
      <w:r w:rsidR="001D4C65" w:rsidRPr="002A2747">
        <w:rPr>
          <w:rFonts w:ascii="Times New Roman" w:hAnsi="Times New Roman"/>
          <w:sz w:val="24"/>
          <w:szCs w:val="24"/>
        </w:rPr>
        <w:t>(«Российская газета», 08.04.2011 № 75)</w:t>
      </w:r>
      <w:r w:rsidRPr="002A2747">
        <w:rPr>
          <w:rFonts w:ascii="Times New Roman" w:hAnsi="Times New Roman"/>
          <w:sz w:val="24"/>
          <w:szCs w:val="24"/>
        </w:rPr>
        <w:t>;</w:t>
      </w:r>
    </w:p>
    <w:p w:rsidR="00367A93" w:rsidRPr="002A2747" w:rsidRDefault="006150B7" w:rsidP="00B34CBC">
      <w:pPr>
        <w:pStyle w:val="affff3"/>
        <w:numPr>
          <w:ilvl w:val="0"/>
          <w:numId w:val="28"/>
        </w:numPr>
        <w:autoSpaceDE w:val="0"/>
        <w:autoSpaceDN w:val="0"/>
        <w:adjustRightInd w:val="0"/>
        <w:spacing w:after="0" w:line="240" w:lineRule="auto"/>
        <w:ind w:left="0" w:firstLine="851"/>
        <w:jc w:val="both"/>
        <w:rPr>
          <w:rFonts w:ascii="Times New Roman" w:eastAsiaTheme="minorHAnsi" w:hAnsi="Times New Roman"/>
          <w:sz w:val="24"/>
          <w:szCs w:val="24"/>
        </w:rPr>
      </w:pPr>
      <w:r w:rsidRPr="002A2747">
        <w:rPr>
          <w:rFonts w:ascii="Times New Roman" w:hAnsi="Times New Roman"/>
          <w:sz w:val="24"/>
          <w:szCs w:val="24"/>
        </w:rPr>
        <w:t>Федеральным законом от 26.12.1995 № 209-ФЗ «О геодезии и картографии»</w:t>
      </w:r>
      <w:r w:rsidR="00367A93" w:rsidRPr="002A2747">
        <w:rPr>
          <w:rFonts w:ascii="Times New Roman" w:hAnsi="Times New Roman"/>
          <w:sz w:val="24"/>
          <w:szCs w:val="24"/>
        </w:rPr>
        <w:t xml:space="preserve"> («</w:t>
      </w:r>
      <w:r w:rsidR="00367A93" w:rsidRPr="002A2747">
        <w:rPr>
          <w:rFonts w:ascii="Times New Roman" w:eastAsiaTheme="minorHAnsi" w:hAnsi="Times New Roman"/>
          <w:sz w:val="24"/>
          <w:szCs w:val="24"/>
        </w:rPr>
        <w:t>Собрание законодательства РФ», 01.01.1996 N 1, ст. 2);</w:t>
      </w:r>
    </w:p>
    <w:p w:rsidR="002E2A5B" w:rsidRPr="002A2747" w:rsidRDefault="00075E1F" w:rsidP="00B34CBC">
      <w:pPr>
        <w:pStyle w:val="affff3"/>
        <w:numPr>
          <w:ilvl w:val="0"/>
          <w:numId w:val="28"/>
        </w:numPr>
        <w:autoSpaceDE w:val="0"/>
        <w:autoSpaceDN w:val="0"/>
        <w:adjustRightInd w:val="0"/>
        <w:spacing w:after="0" w:line="240" w:lineRule="auto"/>
        <w:ind w:left="0" w:firstLine="851"/>
        <w:jc w:val="both"/>
        <w:rPr>
          <w:rFonts w:ascii="Times New Roman" w:hAnsi="Times New Roman"/>
          <w:sz w:val="24"/>
          <w:szCs w:val="24"/>
        </w:rPr>
      </w:pPr>
      <w:r w:rsidRPr="002A2747">
        <w:rPr>
          <w:rFonts w:ascii="Times New Roman" w:hAnsi="Times New Roman"/>
          <w:sz w:val="24"/>
          <w:szCs w:val="24"/>
        </w:rPr>
        <w:t>Приказ Министерства строительства и жилищно-коммунального хозяйства Российской Федерации от 06.06.2016 № 400/пр «Об утверждении формы градостроительного плана земельного участка»</w:t>
      </w:r>
      <w:r w:rsidR="002E2A5B" w:rsidRPr="002A2747">
        <w:rPr>
          <w:rFonts w:ascii="Times New Roman" w:hAnsi="Times New Roman"/>
          <w:bCs/>
          <w:sz w:val="24"/>
          <w:szCs w:val="24"/>
        </w:rPr>
        <w:t>;</w:t>
      </w:r>
    </w:p>
    <w:p w:rsidR="002E2A5B" w:rsidRPr="002A2747" w:rsidRDefault="002E2A5B" w:rsidP="00B34CBC">
      <w:pPr>
        <w:pStyle w:val="affff3"/>
        <w:numPr>
          <w:ilvl w:val="0"/>
          <w:numId w:val="28"/>
        </w:numPr>
        <w:autoSpaceDE w:val="0"/>
        <w:autoSpaceDN w:val="0"/>
        <w:adjustRightInd w:val="0"/>
        <w:spacing w:after="0" w:line="240" w:lineRule="auto"/>
        <w:ind w:left="0" w:firstLine="851"/>
        <w:jc w:val="both"/>
        <w:rPr>
          <w:rFonts w:ascii="Times New Roman" w:hAnsi="Times New Roman"/>
          <w:sz w:val="24"/>
          <w:szCs w:val="24"/>
        </w:rPr>
      </w:pPr>
      <w:r w:rsidRPr="002A2747">
        <w:rPr>
          <w:rFonts w:ascii="Times New Roman" w:hAnsi="Times New Roman"/>
          <w:sz w:val="24"/>
          <w:szCs w:val="24"/>
        </w:rPr>
        <w:t>Законом Московской области от 10.07.2014 № 106/2014-ОЗ</w:t>
      </w:r>
      <w:r w:rsidR="00B64985" w:rsidRPr="002A2747">
        <w:rPr>
          <w:rFonts w:ascii="Times New Roman" w:hAnsi="Times New Roman"/>
          <w:sz w:val="24"/>
          <w:szCs w:val="24"/>
        </w:rPr>
        <w:t xml:space="preserve"> </w:t>
      </w:r>
      <w:r w:rsidRPr="002A2747">
        <w:rPr>
          <w:rFonts w:ascii="Times New Roman" w:hAnsi="Times New Roman"/>
          <w:sz w:val="24"/>
          <w:szCs w:val="24"/>
        </w:rPr>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sidR="007B40F9" w:rsidRPr="002A2747">
        <w:rPr>
          <w:rFonts w:ascii="Times New Roman" w:hAnsi="Times New Roman"/>
          <w:sz w:val="24"/>
          <w:szCs w:val="24"/>
        </w:rPr>
        <w:t xml:space="preserve"> </w:t>
      </w:r>
      <w:r w:rsidR="001D4C65" w:rsidRPr="002A2747">
        <w:rPr>
          <w:rFonts w:ascii="Times New Roman" w:hAnsi="Times New Roman"/>
          <w:sz w:val="24"/>
          <w:szCs w:val="24"/>
        </w:rPr>
        <w:t>(</w:t>
      </w:r>
      <w:r w:rsidR="001D4C65" w:rsidRPr="002A2747">
        <w:rPr>
          <w:rFonts w:ascii="Times New Roman" w:eastAsiaTheme="minorHAnsi" w:hAnsi="Times New Roman"/>
          <w:sz w:val="24"/>
          <w:szCs w:val="24"/>
        </w:rPr>
        <w:t>официальный Интернет-портал Правительства Московской области http://www.mosreg.ru, 29.07.2014)</w:t>
      </w:r>
      <w:r w:rsidRPr="002A2747">
        <w:rPr>
          <w:rFonts w:ascii="Times New Roman" w:hAnsi="Times New Roman"/>
          <w:sz w:val="24"/>
          <w:szCs w:val="24"/>
        </w:rPr>
        <w:t>;</w:t>
      </w:r>
    </w:p>
    <w:p w:rsidR="00555CC1" w:rsidRPr="002A2747" w:rsidRDefault="00555CC1" w:rsidP="00B34CBC">
      <w:pPr>
        <w:pStyle w:val="ConsPlusNormal"/>
        <w:numPr>
          <w:ilvl w:val="0"/>
          <w:numId w:val="28"/>
        </w:numPr>
        <w:ind w:left="0" w:firstLine="851"/>
        <w:jc w:val="both"/>
        <w:rPr>
          <w:rFonts w:ascii="Times New Roman" w:eastAsiaTheme="minorHAnsi" w:hAnsi="Times New Roman" w:cs="Times New Roman"/>
          <w:sz w:val="24"/>
          <w:szCs w:val="24"/>
        </w:rPr>
      </w:pPr>
      <w:r w:rsidRPr="002A2747">
        <w:rPr>
          <w:rFonts w:ascii="Times New Roman" w:eastAsiaTheme="minorHAnsi" w:hAnsi="Times New Roman" w:cs="Times New Roman"/>
          <w:sz w:val="24"/>
          <w:szCs w:val="24"/>
        </w:rPr>
        <w:t>Закон Мо</w:t>
      </w:r>
      <w:r w:rsidR="008E1E43" w:rsidRPr="002A2747">
        <w:rPr>
          <w:rFonts w:ascii="Times New Roman" w:eastAsiaTheme="minorHAnsi" w:hAnsi="Times New Roman" w:cs="Times New Roman"/>
          <w:sz w:val="24"/>
          <w:szCs w:val="24"/>
        </w:rPr>
        <w:t>сковской области от 24.07.2014 №</w:t>
      </w:r>
      <w:r w:rsidRPr="002A2747">
        <w:rPr>
          <w:rFonts w:ascii="Times New Roman" w:eastAsiaTheme="minorHAnsi" w:hAnsi="Times New Roman" w:cs="Times New Roman"/>
          <w:sz w:val="24"/>
          <w:szCs w:val="24"/>
        </w:rPr>
        <w:t xml:space="preserve">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81487E" w:rsidRPr="002A2747" w:rsidRDefault="00733171" w:rsidP="00B34CBC">
      <w:pPr>
        <w:pStyle w:val="affff3"/>
        <w:numPr>
          <w:ilvl w:val="0"/>
          <w:numId w:val="28"/>
        </w:numPr>
        <w:autoSpaceDE w:val="0"/>
        <w:autoSpaceDN w:val="0"/>
        <w:adjustRightInd w:val="0"/>
        <w:spacing w:after="0" w:line="240" w:lineRule="auto"/>
        <w:ind w:left="0" w:firstLine="851"/>
        <w:jc w:val="both"/>
        <w:rPr>
          <w:rFonts w:ascii="Times New Roman" w:hAnsi="Times New Roman"/>
          <w:sz w:val="24"/>
          <w:szCs w:val="24"/>
        </w:rPr>
      </w:pPr>
      <w:r w:rsidRPr="002A2747">
        <w:rPr>
          <w:rFonts w:ascii="Times New Roman" w:hAnsi="Times New Roman"/>
          <w:sz w:val="24"/>
          <w:szCs w:val="24"/>
        </w:rPr>
        <w:t>П</w:t>
      </w:r>
      <w:r w:rsidR="0081487E" w:rsidRPr="002A2747">
        <w:rPr>
          <w:rFonts w:ascii="Times New Roman" w:hAnsi="Times New Roman"/>
          <w:sz w:val="24"/>
          <w:szCs w:val="24"/>
        </w:rPr>
        <w:t>остановление</w:t>
      </w:r>
      <w:r w:rsidRPr="002A2747">
        <w:rPr>
          <w:rFonts w:ascii="Times New Roman" w:hAnsi="Times New Roman"/>
          <w:sz w:val="24"/>
          <w:szCs w:val="24"/>
        </w:rPr>
        <w:t>м</w:t>
      </w:r>
      <w:r w:rsidR="0081487E" w:rsidRPr="002A2747">
        <w:rPr>
          <w:rFonts w:ascii="Times New Roman" w:hAnsi="Times New Roman"/>
          <w:sz w:val="24"/>
          <w:szCs w:val="24"/>
        </w:rPr>
        <w:t xml:space="preserve"> Правительства Московской области от 08.04.2015 №223/12 «О Порядке предоставления Главным управлением архитектуры и градостроительства Московской области согласия органам местного самоуправления муниципальных образований Московской области при реализации отдельных государственных полномочий»</w:t>
      </w:r>
    </w:p>
    <w:p w:rsidR="002E2A5B" w:rsidRPr="002A2747" w:rsidRDefault="00FF2F0F" w:rsidP="00B34CBC">
      <w:pPr>
        <w:pStyle w:val="affff3"/>
        <w:numPr>
          <w:ilvl w:val="0"/>
          <w:numId w:val="28"/>
        </w:numPr>
        <w:autoSpaceDE w:val="0"/>
        <w:autoSpaceDN w:val="0"/>
        <w:adjustRightInd w:val="0"/>
        <w:spacing w:after="0" w:line="240" w:lineRule="auto"/>
        <w:ind w:left="0" w:firstLine="851"/>
        <w:jc w:val="both"/>
        <w:rPr>
          <w:rFonts w:ascii="Times New Roman" w:hAnsi="Times New Roman"/>
          <w:sz w:val="24"/>
          <w:szCs w:val="24"/>
          <w:u w:val="single"/>
        </w:rPr>
      </w:pPr>
      <w:r w:rsidRPr="002A2747">
        <w:rPr>
          <w:rFonts w:ascii="Times New Roman" w:hAnsi="Times New Roman"/>
          <w:sz w:val="24"/>
          <w:szCs w:val="24"/>
          <w:u w:val="single"/>
        </w:rPr>
        <w:t>Устав</w:t>
      </w:r>
      <w:r w:rsidR="00555CC1" w:rsidRPr="002A2747">
        <w:rPr>
          <w:rFonts w:ascii="Times New Roman" w:hAnsi="Times New Roman"/>
          <w:sz w:val="24"/>
          <w:szCs w:val="24"/>
          <w:u w:val="single"/>
        </w:rPr>
        <w:t>ом</w:t>
      </w:r>
      <w:r w:rsidRPr="002A2747">
        <w:rPr>
          <w:rFonts w:ascii="Times New Roman" w:hAnsi="Times New Roman"/>
          <w:sz w:val="24"/>
          <w:szCs w:val="24"/>
          <w:u w:val="single"/>
        </w:rPr>
        <w:t xml:space="preserve"> </w:t>
      </w:r>
      <w:r w:rsidR="00EE7A24">
        <w:rPr>
          <w:rFonts w:ascii="Times New Roman" w:hAnsi="Times New Roman"/>
          <w:i/>
          <w:sz w:val="24"/>
          <w:szCs w:val="24"/>
          <w:u w:val="single"/>
        </w:rPr>
        <w:t>Администрации Рузского муниципального района</w:t>
      </w:r>
      <w:r w:rsidR="006150B7" w:rsidRPr="002A2747">
        <w:rPr>
          <w:rFonts w:ascii="Times New Roman" w:eastAsiaTheme="minorHAnsi" w:hAnsi="Times New Roman"/>
          <w:sz w:val="24"/>
          <w:szCs w:val="24"/>
          <w:u w:val="single"/>
        </w:rPr>
        <w:t>;</w:t>
      </w:r>
    </w:p>
    <w:p w:rsidR="006150B7" w:rsidRPr="002A2747" w:rsidRDefault="006150B7" w:rsidP="00B34CBC">
      <w:pPr>
        <w:autoSpaceDE w:val="0"/>
        <w:autoSpaceDN w:val="0"/>
        <w:adjustRightInd w:val="0"/>
        <w:spacing w:after="0" w:line="240" w:lineRule="auto"/>
        <w:ind w:firstLine="851"/>
        <w:jc w:val="both"/>
        <w:rPr>
          <w:rFonts w:ascii="Times New Roman" w:hAnsi="Times New Roman"/>
          <w:sz w:val="24"/>
          <w:szCs w:val="24"/>
        </w:rPr>
      </w:pPr>
    </w:p>
    <w:p w:rsidR="002E2A5B" w:rsidRPr="002A2747" w:rsidRDefault="002E2A5B" w:rsidP="001038FA">
      <w:pPr>
        <w:pStyle w:val="ConsPlusNormal"/>
        <w:spacing w:line="276" w:lineRule="auto"/>
        <w:ind w:firstLine="709"/>
        <w:jc w:val="both"/>
        <w:rPr>
          <w:rFonts w:ascii="Times New Roman" w:hAnsi="Times New Roman" w:cs="Times New Roman"/>
          <w:sz w:val="24"/>
          <w:szCs w:val="24"/>
        </w:rPr>
      </w:pPr>
    </w:p>
    <w:p w:rsidR="001D4C65" w:rsidRPr="002A2747" w:rsidRDefault="0062684A" w:rsidP="0062684A">
      <w:pPr>
        <w:pStyle w:val="1-"/>
        <w:rPr>
          <w:sz w:val="24"/>
          <w:szCs w:val="24"/>
        </w:rPr>
      </w:pPr>
      <w:bookmarkStart w:id="155" w:name="_Приложение_№_9."/>
      <w:bookmarkEnd w:id="155"/>
      <w:r w:rsidRPr="002A2747">
        <w:rPr>
          <w:sz w:val="24"/>
          <w:szCs w:val="24"/>
        </w:rPr>
        <w:br w:type="page"/>
      </w:r>
    </w:p>
    <w:p w:rsidR="00555CC1" w:rsidRPr="002A2747" w:rsidRDefault="00555CC1" w:rsidP="00555CC1">
      <w:pPr>
        <w:pStyle w:val="4"/>
        <w:jc w:val="right"/>
        <w:rPr>
          <w:b w:val="0"/>
          <w:szCs w:val="24"/>
        </w:rPr>
      </w:pPr>
      <w:r w:rsidRPr="002A2747">
        <w:rPr>
          <w:b w:val="0"/>
          <w:szCs w:val="24"/>
        </w:rPr>
        <w:t>Приложение 4</w:t>
      </w:r>
    </w:p>
    <w:p w:rsidR="00555CC1" w:rsidRPr="002A2747" w:rsidRDefault="00555CC1" w:rsidP="00555CC1">
      <w:pPr>
        <w:spacing w:after="0"/>
        <w:jc w:val="right"/>
        <w:rPr>
          <w:rFonts w:ascii="Times New Roman" w:eastAsia="Arial Unicode MS" w:hAnsi="Times New Roman"/>
          <w:sz w:val="24"/>
          <w:szCs w:val="24"/>
          <w:lang w:eastAsia="ru-RU"/>
        </w:rPr>
      </w:pPr>
      <w:r w:rsidRPr="002A2747">
        <w:rPr>
          <w:rFonts w:ascii="Times New Roman" w:eastAsia="Arial Unicode MS" w:hAnsi="Times New Roman"/>
          <w:sz w:val="24"/>
          <w:szCs w:val="24"/>
          <w:lang w:eastAsia="ru-RU"/>
        </w:rPr>
        <w:t xml:space="preserve">к Административному </w:t>
      </w:r>
    </w:p>
    <w:p w:rsidR="00555CC1" w:rsidRPr="002A2747" w:rsidRDefault="00555CC1" w:rsidP="00555CC1">
      <w:pPr>
        <w:spacing w:after="0"/>
        <w:jc w:val="right"/>
        <w:rPr>
          <w:rFonts w:ascii="Times New Roman" w:eastAsia="Arial Unicode MS" w:hAnsi="Times New Roman"/>
          <w:sz w:val="24"/>
          <w:szCs w:val="24"/>
          <w:lang w:eastAsia="ru-RU"/>
        </w:rPr>
      </w:pPr>
      <w:r w:rsidRPr="002A2747">
        <w:rPr>
          <w:rFonts w:ascii="Times New Roman" w:eastAsia="Arial Unicode MS" w:hAnsi="Times New Roman"/>
          <w:sz w:val="24"/>
          <w:szCs w:val="24"/>
          <w:lang w:eastAsia="ru-RU"/>
        </w:rPr>
        <w:t>регламенту</w:t>
      </w:r>
    </w:p>
    <w:p w:rsidR="00F93367" w:rsidRPr="002A2747" w:rsidRDefault="00F93367" w:rsidP="00F93367">
      <w:pPr>
        <w:pStyle w:val="4"/>
        <w:rPr>
          <w:szCs w:val="24"/>
        </w:rPr>
      </w:pPr>
    </w:p>
    <w:p w:rsidR="00555CC1" w:rsidRPr="002A2747" w:rsidRDefault="00EA2112" w:rsidP="00CE5347">
      <w:pPr>
        <w:pStyle w:val="1-"/>
        <w:rPr>
          <w:sz w:val="24"/>
          <w:szCs w:val="24"/>
        </w:rPr>
      </w:pPr>
      <w:bookmarkStart w:id="156" w:name="_Toc460002909"/>
      <w:r w:rsidRPr="002A2747">
        <w:rPr>
          <w:sz w:val="24"/>
          <w:szCs w:val="24"/>
        </w:rPr>
        <w:t xml:space="preserve">Приложение 4. </w:t>
      </w:r>
      <w:r w:rsidR="005753EF" w:rsidRPr="002A2747">
        <w:rPr>
          <w:sz w:val="24"/>
          <w:szCs w:val="24"/>
        </w:rPr>
        <w:t>Перечень о</w:t>
      </w:r>
      <w:r w:rsidR="0062684A" w:rsidRPr="002A2747">
        <w:rPr>
          <w:sz w:val="24"/>
          <w:szCs w:val="24"/>
        </w:rPr>
        <w:t xml:space="preserve">рганов и организаций, с которыми осуществляет взаимодействие </w:t>
      </w:r>
      <w:r w:rsidR="00EE7A24">
        <w:rPr>
          <w:i/>
          <w:sz w:val="24"/>
          <w:szCs w:val="24"/>
          <w:u w:val="single"/>
        </w:rPr>
        <w:t>Администрация Рузского муниципального района</w:t>
      </w:r>
      <w:r w:rsidR="009B02B3" w:rsidRPr="002A2747">
        <w:rPr>
          <w:i/>
          <w:sz w:val="24"/>
          <w:szCs w:val="24"/>
          <w:u w:val="single"/>
        </w:rPr>
        <w:t xml:space="preserve"> </w:t>
      </w:r>
      <w:r w:rsidR="005139F8" w:rsidRPr="002A2747">
        <w:rPr>
          <w:sz w:val="24"/>
          <w:szCs w:val="24"/>
        </w:rPr>
        <w:t>при</w:t>
      </w:r>
      <w:r w:rsidR="0062684A" w:rsidRPr="002A2747">
        <w:rPr>
          <w:sz w:val="24"/>
          <w:szCs w:val="24"/>
        </w:rPr>
        <w:t xml:space="preserve"> предоставлени</w:t>
      </w:r>
      <w:r w:rsidR="005139F8" w:rsidRPr="002A2747">
        <w:rPr>
          <w:sz w:val="24"/>
          <w:szCs w:val="24"/>
        </w:rPr>
        <w:t>и</w:t>
      </w:r>
      <w:r w:rsidR="0062684A" w:rsidRPr="002A2747">
        <w:rPr>
          <w:sz w:val="24"/>
          <w:szCs w:val="24"/>
        </w:rPr>
        <w:t xml:space="preserve"> </w:t>
      </w:r>
      <w:r w:rsidR="001D539F" w:rsidRPr="002A2747">
        <w:rPr>
          <w:sz w:val="24"/>
          <w:szCs w:val="24"/>
        </w:rPr>
        <w:t>Государственной услуги</w:t>
      </w:r>
      <w:bookmarkEnd w:id="156"/>
    </w:p>
    <w:p w:rsidR="001D4C65" w:rsidRPr="002A2747" w:rsidRDefault="0062684A" w:rsidP="00555CC1">
      <w:pPr>
        <w:pStyle w:val="ConsPlusNormal"/>
        <w:ind w:firstLine="851"/>
        <w:jc w:val="both"/>
        <w:rPr>
          <w:rFonts w:ascii="Times New Roman" w:hAnsi="Times New Roman" w:cs="Times New Roman"/>
          <w:sz w:val="24"/>
          <w:szCs w:val="24"/>
        </w:rPr>
      </w:pPr>
      <w:r w:rsidRPr="002A2747">
        <w:rPr>
          <w:rFonts w:ascii="Times New Roman" w:hAnsi="Times New Roman" w:cs="Times New Roman"/>
          <w:sz w:val="24"/>
          <w:szCs w:val="24"/>
        </w:rPr>
        <w:t xml:space="preserve">В целях предоставления </w:t>
      </w:r>
      <w:r w:rsidR="001D539F" w:rsidRPr="002A2747">
        <w:rPr>
          <w:rFonts w:ascii="Times New Roman" w:hAnsi="Times New Roman" w:cs="Times New Roman"/>
          <w:sz w:val="24"/>
          <w:szCs w:val="24"/>
        </w:rPr>
        <w:t>Государственной услуги</w:t>
      </w:r>
      <w:r w:rsidRPr="002A2747">
        <w:rPr>
          <w:rFonts w:ascii="Times New Roman" w:hAnsi="Times New Roman" w:cs="Times New Roman"/>
          <w:sz w:val="24"/>
          <w:szCs w:val="24"/>
        </w:rPr>
        <w:t xml:space="preserve"> </w:t>
      </w:r>
      <w:r w:rsidR="00EE7A24">
        <w:rPr>
          <w:rFonts w:ascii="Times New Roman" w:hAnsi="Times New Roman" w:cs="Times New Roman"/>
          <w:i/>
          <w:sz w:val="24"/>
          <w:szCs w:val="24"/>
          <w:u w:val="single"/>
        </w:rPr>
        <w:t>Администрация Рузского муниципального района</w:t>
      </w:r>
      <w:r w:rsidR="00827163" w:rsidRPr="002A2747">
        <w:rPr>
          <w:rFonts w:ascii="Times New Roman" w:hAnsi="Times New Roman" w:cs="Times New Roman"/>
          <w:sz w:val="24"/>
          <w:szCs w:val="24"/>
        </w:rPr>
        <w:t xml:space="preserve"> </w:t>
      </w:r>
      <w:r w:rsidR="00B606E3" w:rsidRPr="002A2747">
        <w:rPr>
          <w:rFonts w:ascii="Times New Roman" w:hAnsi="Times New Roman" w:cs="Times New Roman"/>
          <w:sz w:val="24"/>
          <w:szCs w:val="24"/>
        </w:rPr>
        <w:t>взаимодействую</w:t>
      </w:r>
      <w:r w:rsidRPr="002A2747">
        <w:rPr>
          <w:rFonts w:ascii="Times New Roman" w:hAnsi="Times New Roman" w:cs="Times New Roman"/>
          <w:sz w:val="24"/>
          <w:szCs w:val="24"/>
        </w:rPr>
        <w:t>т с</w:t>
      </w:r>
      <w:r w:rsidR="00115DE8" w:rsidRPr="002A2747">
        <w:rPr>
          <w:rFonts w:ascii="Times New Roman" w:hAnsi="Times New Roman" w:cs="Times New Roman"/>
          <w:sz w:val="24"/>
          <w:szCs w:val="24"/>
        </w:rPr>
        <w:t>:</w:t>
      </w:r>
    </w:p>
    <w:p w:rsidR="005007EC" w:rsidRPr="002A2747" w:rsidRDefault="005007EC" w:rsidP="005007EC">
      <w:pPr>
        <w:autoSpaceDE w:val="0"/>
        <w:autoSpaceDN w:val="0"/>
        <w:adjustRightInd w:val="0"/>
        <w:spacing w:after="0" w:line="240" w:lineRule="auto"/>
        <w:ind w:firstLine="709"/>
        <w:jc w:val="both"/>
        <w:rPr>
          <w:rFonts w:ascii="Times New Roman" w:hAnsi="Times New Roman"/>
          <w:sz w:val="24"/>
          <w:szCs w:val="24"/>
        </w:rPr>
      </w:pPr>
      <w:bookmarkStart w:id="157" w:name="_Ref437965623"/>
      <w:bookmarkStart w:id="158" w:name="_Toc437973321"/>
      <w:bookmarkStart w:id="159" w:name="_Toc438110063"/>
      <w:bookmarkStart w:id="160" w:name="_Toc438376275"/>
      <w:bookmarkStart w:id="161" w:name="_Toc441945462"/>
      <w:r w:rsidRPr="002A2747">
        <w:rPr>
          <w:rFonts w:ascii="Times New Roman" w:hAnsi="Times New Roman"/>
          <w:sz w:val="24"/>
          <w:szCs w:val="24"/>
        </w:rPr>
        <w:t xml:space="preserve">Органами местного самоуправления муниципальных образований Московской области (в рамках межведомственного взаимодействия, </w:t>
      </w:r>
      <w:hyperlink w:anchor="раздел_10_перечень_документов_по_межведу" w:history="1">
        <w:r w:rsidR="005850D5" w:rsidRPr="005850D5">
          <w:rPr>
            <w:rStyle w:val="a7"/>
            <w:rFonts w:ascii="Times New Roman" w:hAnsi="Times New Roman"/>
            <w:sz w:val="24"/>
            <w:szCs w:val="24"/>
          </w:rPr>
          <w:t>подраздел 10 Административного регламента</w:t>
        </w:r>
      </w:hyperlink>
      <w:r w:rsidRPr="002A2747">
        <w:rPr>
          <w:rFonts w:ascii="Times New Roman" w:hAnsi="Times New Roman"/>
          <w:sz w:val="24"/>
          <w:szCs w:val="24"/>
        </w:rPr>
        <w:t>), а также в части позиции по развитию рассматриваемого земельного участка;</w:t>
      </w:r>
    </w:p>
    <w:p w:rsidR="005007EC" w:rsidRDefault="005007EC" w:rsidP="005007EC">
      <w:pPr>
        <w:spacing w:after="0" w:line="240" w:lineRule="auto"/>
        <w:ind w:firstLine="709"/>
        <w:jc w:val="both"/>
        <w:rPr>
          <w:rFonts w:ascii="Times New Roman" w:hAnsi="Times New Roman"/>
          <w:sz w:val="24"/>
          <w:szCs w:val="24"/>
        </w:rPr>
      </w:pPr>
      <w:r w:rsidRPr="002A2747">
        <w:rPr>
          <w:rFonts w:ascii="Times New Roman" w:hAnsi="Times New Roman"/>
          <w:sz w:val="24"/>
          <w:szCs w:val="24"/>
        </w:rPr>
        <w:t>Управлением Федеральной службы государственной регистрации, кадастра и картографии по Московской области (в рамках межведомств</w:t>
      </w:r>
      <w:r w:rsidR="00811D5E">
        <w:rPr>
          <w:rFonts w:ascii="Times New Roman" w:hAnsi="Times New Roman"/>
          <w:sz w:val="24"/>
          <w:szCs w:val="24"/>
        </w:rPr>
        <w:t xml:space="preserve">енного взаимодействия, </w:t>
      </w:r>
      <w:hyperlink w:anchor="кадастровая_УФСГРиК_10_1_5" w:history="1">
        <w:r w:rsidR="00811D5E" w:rsidRPr="00811D5E">
          <w:rPr>
            <w:rStyle w:val="a7"/>
            <w:rFonts w:ascii="Times New Roman" w:hAnsi="Times New Roman"/>
            <w:sz w:val="24"/>
            <w:szCs w:val="24"/>
          </w:rPr>
          <w:t>подпункты</w:t>
        </w:r>
        <w:r w:rsidRPr="00811D5E">
          <w:rPr>
            <w:rStyle w:val="a7"/>
            <w:rFonts w:ascii="Times New Roman" w:hAnsi="Times New Roman"/>
            <w:sz w:val="24"/>
            <w:szCs w:val="24"/>
          </w:rPr>
          <w:t xml:space="preserve"> 10.1.2,</w:t>
        </w:r>
        <w:r w:rsidR="00811D5E">
          <w:rPr>
            <w:rStyle w:val="a7"/>
            <w:rFonts w:ascii="Times New Roman" w:hAnsi="Times New Roman"/>
            <w:sz w:val="24"/>
            <w:szCs w:val="24"/>
          </w:rPr>
          <w:t xml:space="preserve"> 10.1.5</w:t>
        </w:r>
        <w:r w:rsidRPr="00811D5E">
          <w:rPr>
            <w:rStyle w:val="a7"/>
            <w:rFonts w:ascii="Times New Roman" w:hAnsi="Times New Roman"/>
            <w:sz w:val="24"/>
            <w:szCs w:val="24"/>
          </w:rPr>
          <w:t xml:space="preserve"> Административного регламента</w:t>
        </w:r>
      </w:hyperlink>
      <w:r w:rsidRPr="002A2747">
        <w:rPr>
          <w:rFonts w:ascii="Times New Roman" w:hAnsi="Times New Roman"/>
          <w:sz w:val="24"/>
          <w:szCs w:val="24"/>
        </w:rPr>
        <w:t>);</w:t>
      </w:r>
    </w:p>
    <w:p w:rsidR="00811D5E" w:rsidRPr="002A2747" w:rsidRDefault="00811D5E" w:rsidP="005007EC">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Министерством имущественных отношений Московской области </w:t>
      </w:r>
      <w:r w:rsidRPr="00811D5E">
        <w:rPr>
          <w:rFonts w:ascii="Times New Roman" w:hAnsi="Times New Roman"/>
          <w:sz w:val="24"/>
          <w:szCs w:val="24"/>
        </w:rPr>
        <w:t>(в рамках межведомственного взаимодействия</w:t>
      </w:r>
      <w:r>
        <w:rPr>
          <w:rFonts w:ascii="Times New Roman" w:hAnsi="Times New Roman"/>
          <w:sz w:val="24"/>
          <w:szCs w:val="24"/>
        </w:rPr>
        <w:t xml:space="preserve"> подпункт </w:t>
      </w:r>
      <w:hyperlink w:anchor="договоры_минимущестов_10_1_3" w:history="1">
        <w:r w:rsidRPr="00811D5E">
          <w:rPr>
            <w:rStyle w:val="a7"/>
            <w:rFonts w:ascii="Times New Roman" w:hAnsi="Times New Roman"/>
            <w:sz w:val="24"/>
            <w:szCs w:val="24"/>
          </w:rPr>
          <w:t>10.1.3 Административного регламента</w:t>
        </w:r>
      </w:hyperlink>
      <w:r>
        <w:rPr>
          <w:rFonts w:ascii="Times New Roman" w:hAnsi="Times New Roman"/>
          <w:sz w:val="24"/>
          <w:szCs w:val="24"/>
        </w:rPr>
        <w:t>)</w:t>
      </w:r>
    </w:p>
    <w:p w:rsidR="005007EC" w:rsidRPr="002A2747" w:rsidRDefault="005007EC" w:rsidP="00811D5E">
      <w:pPr>
        <w:spacing w:after="0" w:line="240" w:lineRule="auto"/>
        <w:ind w:firstLine="709"/>
        <w:jc w:val="both"/>
        <w:rPr>
          <w:rFonts w:ascii="Times New Roman" w:hAnsi="Times New Roman"/>
          <w:sz w:val="24"/>
          <w:szCs w:val="24"/>
        </w:rPr>
      </w:pPr>
      <w:r w:rsidRPr="002A2747">
        <w:rPr>
          <w:rFonts w:ascii="Times New Roman" w:hAnsi="Times New Roman"/>
          <w:sz w:val="24"/>
          <w:szCs w:val="24"/>
        </w:rPr>
        <w:t xml:space="preserve">территориальными органами Федеральной налоговой службы Российской Федерации (в рамках межведомственного взаимодействия, </w:t>
      </w:r>
      <w:hyperlink w:anchor="выписка_ЕГРЮЛ_УФНС_10_1_4" w:history="1">
        <w:r w:rsidRPr="00811D5E">
          <w:rPr>
            <w:rStyle w:val="a7"/>
            <w:rFonts w:ascii="Times New Roman" w:hAnsi="Times New Roman"/>
            <w:sz w:val="24"/>
            <w:szCs w:val="24"/>
          </w:rPr>
          <w:t>подпункт 10.1.4 Административного регламента</w:t>
        </w:r>
      </w:hyperlink>
      <w:r w:rsidR="00811D5E">
        <w:rPr>
          <w:rFonts w:ascii="Times New Roman" w:hAnsi="Times New Roman"/>
          <w:sz w:val="24"/>
          <w:szCs w:val="24"/>
        </w:rPr>
        <w:t>);</w:t>
      </w:r>
    </w:p>
    <w:p w:rsidR="005007EC" w:rsidRPr="002A2747" w:rsidRDefault="005007EC" w:rsidP="005007EC">
      <w:pPr>
        <w:autoSpaceDE w:val="0"/>
        <w:autoSpaceDN w:val="0"/>
        <w:adjustRightInd w:val="0"/>
        <w:spacing w:after="0" w:line="240" w:lineRule="auto"/>
        <w:ind w:firstLine="709"/>
        <w:jc w:val="both"/>
        <w:rPr>
          <w:rFonts w:ascii="Times New Roman" w:hAnsi="Times New Roman"/>
          <w:sz w:val="24"/>
          <w:szCs w:val="24"/>
        </w:rPr>
      </w:pPr>
      <w:r w:rsidRPr="002A2747">
        <w:rPr>
          <w:rFonts w:ascii="Times New Roman" w:hAnsi="Times New Roman"/>
          <w:sz w:val="24"/>
          <w:szCs w:val="24"/>
        </w:rPr>
        <w:t xml:space="preserve">Управление Культурного наследия Московской области (в рамках межведомственного взаимодействия, </w:t>
      </w:r>
      <w:hyperlink w:anchor="объекты_культуры_минкульт_10_1_6" w:history="1">
        <w:r w:rsidRPr="00811D5E">
          <w:rPr>
            <w:rStyle w:val="a7"/>
            <w:rFonts w:ascii="Times New Roman" w:hAnsi="Times New Roman"/>
            <w:sz w:val="24"/>
            <w:szCs w:val="24"/>
          </w:rPr>
          <w:t>подпункт 10.1.6 Административного регламента</w:t>
        </w:r>
      </w:hyperlink>
      <w:r w:rsidRPr="002A2747">
        <w:rPr>
          <w:rFonts w:ascii="Times New Roman" w:hAnsi="Times New Roman"/>
          <w:sz w:val="24"/>
          <w:szCs w:val="24"/>
        </w:rPr>
        <w:t xml:space="preserve">); </w:t>
      </w:r>
    </w:p>
    <w:p w:rsidR="005007EC" w:rsidRPr="002A2747" w:rsidRDefault="005007EC" w:rsidP="005007EC">
      <w:pPr>
        <w:autoSpaceDE w:val="0"/>
        <w:autoSpaceDN w:val="0"/>
        <w:adjustRightInd w:val="0"/>
        <w:spacing w:after="0" w:line="240" w:lineRule="auto"/>
        <w:ind w:firstLine="709"/>
        <w:jc w:val="both"/>
        <w:rPr>
          <w:rFonts w:ascii="Times New Roman" w:hAnsi="Times New Roman"/>
          <w:sz w:val="24"/>
          <w:szCs w:val="24"/>
        </w:rPr>
      </w:pPr>
      <w:r w:rsidRPr="002A2747">
        <w:rPr>
          <w:rFonts w:ascii="Times New Roman" w:hAnsi="Times New Roman"/>
          <w:sz w:val="24"/>
          <w:szCs w:val="24"/>
        </w:rPr>
        <w:t xml:space="preserve">Министерством экологии и природопользования Московской области (в рамках межведомственного взаимодействия, </w:t>
      </w:r>
      <w:hyperlink w:anchor="ООПТ_10_1_7" w:history="1">
        <w:r w:rsidRPr="00811D5E">
          <w:rPr>
            <w:rStyle w:val="a7"/>
            <w:rFonts w:ascii="Times New Roman" w:hAnsi="Times New Roman"/>
            <w:sz w:val="24"/>
            <w:szCs w:val="24"/>
          </w:rPr>
          <w:t>подпункт 10.1.7 Административного регламента</w:t>
        </w:r>
      </w:hyperlink>
      <w:r w:rsidRPr="002A2747">
        <w:rPr>
          <w:rFonts w:ascii="Times New Roman" w:hAnsi="Times New Roman"/>
          <w:sz w:val="24"/>
          <w:szCs w:val="24"/>
        </w:rPr>
        <w:t>);</w:t>
      </w:r>
    </w:p>
    <w:p w:rsidR="005007EC" w:rsidRPr="002A2747" w:rsidRDefault="005007EC" w:rsidP="005007EC">
      <w:pPr>
        <w:autoSpaceDE w:val="0"/>
        <w:autoSpaceDN w:val="0"/>
        <w:adjustRightInd w:val="0"/>
        <w:spacing w:after="0" w:line="240" w:lineRule="auto"/>
        <w:ind w:firstLine="709"/>
        <w:jc w:val="both"/>
        <w:rPr>
          <w:rFonts w:ascii="Times New Roman" w:hAnsi="Times New Roman"/>
          <w:sz w:val="24"/>
          <w:szCs w:val="24"/>
        </w:rPr>
      </w:pPr>
      <w:r w:rsidRPr="002A2747">
        <w:rPr>
          <w:rFonts w:ascii="Times New Roman" w:hAnsi="Times New Roman"/>
          <w:sz w:val="24"/>
          <w:szCs w:val="24"/>
        </w:rPr>
        <w:t xml:space="preserve">Комитетом лесного хозяйства Московской области (в рамках межведомственного взаимодействия, подпункт </w:t>
      </w:r>
      <w:hyperlink w:anchor="лес_10_1_8" w:history="1">
        <w:r w:rsidRPr="00811D5E">
          <w:rPr>
            <w:rStyle w:val="a7"/>
            <w:rFonts w:ascii="Times New Roman" w:hAnsi="Times New Roman"/>
            <w:sz w:val="24"/>
            <w:szCs w:val="24"/>
          </w:rPr>
          <w:t>10.1.8 Административного регламента</w:t>
        </w:r>
      </w:hyperlink>
      <w:r w:rsidRPr="002A2747">
        <w:rPr>
          <w:rFonts w:ascii="Times New Roman" w:hAnsi="Times New Roman"/>
          <w:sz w:val="24"/>
          <w:szCs w:val="24"/>
        </w:rPr>
        <w:t xml:space="preserve">); </w:t>
      </w:r>
    </w:p>
    <w:p w:rsidR="005007EC" w:rsidRPr="002A2747" w:rsidRDefault="005007EC" w:rsidP="005007EC">
      <w:pPr>
        <w:spacing w:after="0" w:line="240" w:lineRule="auto"/>
        <w:ind w:firstLine="709"/>
        <w:jc w:val="both"/>
        <w:rPr>
          <w:rFonts w:ascii="Times New Roman" w:hAnsi="Times New Roman"/>
          <w:sz w:val="24"/>
          <w:szCs w:val="24"/>
        </w:rPr>
      </w:pPr>
      <w:r w:rsidRPr="002A2747">
        <w:rPr>
          <w:rFonts w:ascii="Times New Roman" w:hAnsi="Times New Roman"/>
          <w:sz w:val="24"/>
          <w:szCs w:val="24"/>
        </w:rPr>
        <w:t xml:space="preserve">Министерством сельского хозяйства и продовольствия Московской области (в рамках межведомственного взаимодействия, подпункт </w:t>
      </w:r>
      <w:hyperlink w:anchor="минсельхоз_10_1_9" w:history="1">
        <w:r w:rsidRPr="00811D5E">
          <w:rPr>
            <w:rStyle w:val="a7"/>
            <w:rFonts w:ascii="Times New Roman" w:hAnsi="Times New Roman"/>
            <w:sz w:val="24"/>
            <w:szCs w:val="24"/>
          </w:rPr>
          <w:t>10.1.9 Административного регламента</w:t>
        </w:r>
      </w:hyperlink>
      <w:r w:rsidRPr="002A2747">
        <w:rPr>
          <w:rFonts w:ascii="Times New Roman" w:hAnsi="Times New Roman"/>
          <w:sz w:val="24"/>
          <w:szCs w:val="24"/>
        </w:rPr>
        <w:t>);</w:t>
      </w:r>
    </w:p>
    <w:p w:rsidR="005007EC" w:rsidRPr="002A2747" w:rsidRDefault="005007EC" w:rsidP="005007EC">
      <w:pPr>
        <w:autoSpaceDE w:val="0"/>
        <w:autoSpaceDN w:val="0"/>
        <w:adjustRightInd w:val="0"/>
        <w:spacing w:after="0" w:line="240" w:lineRule="auto"/>
        <w:ind w:firstLine="709"/>
        <w:jc w:val="both"/>
        <w:rPr>
          <w:rFonts w:ascii="Times New Roman" w:hAnsi="Times New Roman"/>
          <w:sz w:val="24"/>
          <w:szCs w:val="24"/>
        </w:rPr>
      </w:pPr>
      <w:r w:rsidRPr="002A2747">
        <w:rPr>
          <w:rFonts w:ascii="Times New Roman" w:hAnsi="Times New Roman"/>
          <w:sz w:val="24"/>
          <w:szCs w:val="24"/>
        </w:rPr>
        <w:t xml:space="preserve">МФЦ (в рамках приема заявления и выдачи результата предоставления Государственной услуги, </w:t>
      </w:r>
      <w:hyperlink w:anchor="подача_в_мфц_16_1_3" w:history="1">
        <w:r w:rsidR="00811D5E" w:rsidRPr="00811D5E">
          <w:rPr>
            <w:rStyle w:val="a7"/>
            <w:rFonts w:ascii="Times New Roman" w:hAnsi="Times New Roman"/>
            <w:sz w:val="24"/>
            <w:szCs w:val="24"/>
          </w:rPr>
          <w:t>подпункт</w:t>
        </w:r>
        <w:r w:rsidRPr="00811D5E">
          <w:rPr>
            <w:rStyle w:val="a7"/>
            <w:rFonts w:ascii="Times New Roman" w:hAnsi="Times New Roman"/>
            <w:sz w:val="24"/>
            <w:szCs w:val="24"/>
          </w:rPr>
          <w:t xml:space="preserve"> 16.1.</w:t>
        </w:r>
        <w:r w:rsidR="00811D5E" w:rsidRPr="00811D5E">
          <w:rPr>
            <w:rStyle w:val="a7"/>
            <w:rFonts w:ascii="Times New Roman" w:hAnsi="Times New Roman"/>
            <w:sz w:val="24"/>
            <w:szCs w:val="24"/>
          </w:rPr>
          <w:t>3</w:t>
        </w:r>
      </w:hyperlink>
      <w:r w:rsidRPr="002A2747">
        <w:rPr>
          <w:rFonts w:ascii="Times New Roman" w:hAnsi="Times New Roman"/>
          <w:sz w:val="24"/>
          <w:szCs w:val="24"/>
        </w:rPr>
        <w:t xml:space="preserve">, </w:t>
      </w:r>
      <w:hyperlink w:anchor="результат_через_МФЦ_17_4" w:history="1">
        <w:r w:rsidR="00811D5E" w:rsidRPr="00811D5E">
          <w:rPr>
            <w:rStyle w:val="a7"/>
            <w:rFonts w:ascii="Times New Roman" w:hAnsi="Times New Roman"/>
            <w:sz w:val="24"/>
            <w:szCs w:val="24"/>
          </w:rPr>
          <w:t xml:space="preserve">пункт </w:t>
        </w:r>
        <w:r w:rsidRPr="00811D5E">
          <w:rPr>
            <w:rStyle w:val="a7"/>
            <w:rFonts w:ascii="Times New Roman" w:hAnsi="Times New Roman"/>
            <w:sz w:val="24"/>
            <w:szCs w:val="24"/>
          </w:rPr>
          <w:t>17.</w:t>
        </w:r>
        <w:r w:rsidR="00811D5E" w:rsidRPr="00811D5E">
          <w:rPr>
            <w:rStyle w:val="a7"/>
            <w:rFonts w:ascii="Times New Roman" w:hAnsi="Times New Roman"/>
            <w:sz w:val="24"/>
            <w:szCs w:val="24"/>
          </w:rPr>
          <w:t>4</w:t>
        </w:r>
      </w:hyperlink>
      <w:r w:rsidRPr="002A2747">
        <w:rPr>
          <w:rFonts w:ascii="Times New Roman" w:hAnsi="Times New Roman"/>
          <w:sz w:val="24"/>
          <w:szCs w:val="24"/>
        </w:rPr>
        <w:t xml:space="preserve">, </w:t>
      </w:r>
      <w:hyperlink w:anchor="МФЦ_подраздел_23" w:history="1">
        <w:r w:rsidR="00811D5E" w:rsidRPr="00811D5E">
          <w:rPr>
            <w:rStyle w:val="a7"/>
            <w:rFonts w:ascii="Times New Roman" w:hAnsi="Times New Roman"/>
            <w:sz w:val="24"/>
            <w:szCs w:val="24"/>
          </w:rPr>
          <w:t xml:space="preserve">подраздел </w:t>
        </w:r>
        <w:r w:rsidRPr="00811D5E">
          <w:rPr>
            <w:rStyle w:val="a7"/>
            <w:rFonts w:ascii="Times New Roman" w:hAnsi="Times New Roman"/>
            <w:sz w:val="24"/>
            <w:szCs w:val="24"/>
          </w:rPr>
          <w:t>23 Административного регламента</w:t>
        </w:r>
      </w:hyperlink>
      <w:r w:rsidRPr="002A2747">
        <w:rPr>
          <w:rFonts w:ascii="Times New Roman" w:hAnsi="Times New Roman"/>
          <w:sz w:val="24"/>
          <w:szCs w:val="24"/>
        </w:rPr>
        <w:t>).</w:t>
      </w:r>
    </w:p>
    <w:p w:rsidR="005007EC" w:rsidRPr="002A2747" w:rsidRDefault="005007EC" w:rsidP="005007EC">
      <w:pPr>
        <w:autoSpaceDE w:val="0"/>
        <w:autoSpaceDN w:val="0"/>
        <w:adjustRightInd w:val="0"/>
        <w:spacing w:after="0" w:line="240" w:lineRule="auto"/>
        <w:ind w:firstLine="709"/>
        <w:jc w:val="both"/>
        <w:rPr>
          <w:rFonts w:ascii="Times New Roman" w:hAnsi="Times New Roman"/>
          <w:sz w:val="24"/>
          <w:szCs w:val="24"/>
        </w:rPr>
      </w:pPr>
      <w:r w:rsidRPr="002A2747">
        <w:rPr>
          <w:rFonts w:ascii="Times New Roman" w:hAnsi="Times New Roman"/>
          <w:sz w:val="24"/>
          <w:szCs w:val="24"/>
        </w:rPr>
        <w:t>Главным управлением архитектуры и градостроительства М</w:t>
      </w:r>
      <w:r w:rsidR="00CE1A7B" w:rsidRPr="002A2747">
        <w:rPr>
          <w:rFonts w:ascii="Times New Roman" w:hAnsi="Times New Roman"/>
          <w:sz w:val="24"/>
          <w:szCs w:val="24"/>
        </w:rPr>
        <w:t>осковской области</w:t>
      </w:r>
      <w:r w:rsidRPr="002A2747">
        <w:rPr>
          <w:rFonts w:ascii="Times New Roman" w:hAnsi="Times New Roman"/>
          <w:sz w:val="24"/>
          <w:szCs w:val="24"/>
        </w:rPr>
        <w:t xml:space="preserve"> в рамках согласования проекта ГПЗУ и проекту отказа в предоставлении государственной </w:t>
      </w:r>
      <w:r w:rsidR="00CE1A7B" w:rsidRPr="002A2747">
        <w:rPr>
          <w:rFonts w:ascii="Times New Roman" w:hAnsi="Times New Roman"/>
          <w:sz w:val="24"/>
          <w:szCs w:val="24"/>
        </w:rPr>
        <w:t>у</w:t>
      </w:r>
      <w:r w:rsidRPr="002A2747">
        <w:rPr>
          <w:rFonts w:ascii="Times New Roman" w:hAnsi="Times New Roman"/>
          <w:sz w:val="24"/>
          <w:szCs w:val="24"/>
        </w:rPr>
        <w:t xml:space="preserve">слуги, </w:t>
      </w:r>
      <w:hyperlink w:anchor="приложение_12_админ_процедуры" w:history="1">
        <w:r w:rsidRPr="00811D5E">
          <w:rPr>
            <w:rStyle w:val="a7"/>
            <w:rFonts w:ascii="Times New Roman" w:hAnsi="Times New Roman"/>
            <w:sz w:val="24"/>
            <w:szCs w:val="24"/>
          </w:rPr>
          <w:t>Приложение 1</w:t>
        </w:r>
        <w:r w:rsidR="00811D5E">
          <w:rPr>
            <w:rStyle w:val="a7"/>
            <w:rFonts w:ascii="Times New Roman" w:hAnsi="Times New Roman"/>
            <w:sz w:val="24"/>
            <w:szCs w:val="24"/>
          </w:rPr>
          <w:t>2</w:t>
        </w:r>
        <w:r w:rsidRPr="00811D5E">
          <w:rPr>
            <w:rStyle w:val="a7"/>
            <w:rFonts w:ascii="Times New Roman" w:hAnsi="Times New Roman"/>
            <w:sz w:val="24"/>
            <w:szCs w:val="24"/>
          </w:rPr>
          <w:t xml:space="preserve"> к Административному регламенту</w:t>
        </w:r>
      </w:hyperlink>
      <w:r w:rsidRPr="002A2747">
        <w:rPr>
          <w:rFonts w:ascii="Times New Roman" w:hAnsi="Times New Roman"/>
          <w:sz w:val="24"/>
          <w:szCs w:val="24"/>
        </w:rPr>
        <w:t>);</w:t>
      </w:r>
    </w:p>
    <w:p w:rsidR="00CE1A7B" w:rsidRPr="002A2747" w:rsidRDefault="00CE1A7B" w:rsidP="005007EC">
      <w:pPr>
        <w:autoSpaceDE w:val="0"/>
        <w:autoSpaceDN w:val="0"/>
        <w:adjustRightInd w:val="0"/>
        <w:spacing w:after="0" w:line="240" w:lineRule="auto"/>
        <w:ind w:firstLine="709"/>
        <w:jc w:val="both"/>
        <w:rPr>
          <w:rFonts w:ascii="Times New Roman" w:hAnsi="Times New Roman"/>
          <w:i/>
          <w:sz w:val="24"/>
          <w:szCs w:val="24"/>
          <w:u w:val="single"/>
        </w:rPr>
      </w:pPr>
      <w:r w:rsidRPr="002A2747">
        <w:rPr>
          <w:rFonts w:ascii="Times New Roman" w:hAnsi="Times New Roman"/>
          <w:i/>
          <w:sz w:val="24"/>
          <w:szCs w:val="24"/>
          <w:u w:val="single"/>
        </w:rPr>
        <w:t>Иными органами и организациями</w:t>
      </w:r>
      <w:r w:rsidRPr="002A2747">
        <w:rPr>
          <w:rStyle w:val="afe"/>
          <w:rFonts w:ascii="Times New Roman" w:hAnsi="Times New Roman"/>
          <w:i/>
          <w:sz w:val="24"/>
          <w:szCs w:val="24"/>
          <w:u w:val="single"/>
        </w:rPr>
        <w:footnoteReference w:id="3"/>
      </w:r>
    </w:p>
    <w:p w:rsidR="00CE1A7B" w:rsidRPr="002A2747" w:rsidRDefault="00CE1A7B">
      <w:pPr>
        <w:spacing w:after="160" w:line="259" w:lineRule="auto"/>
        <w:rPr>
          <w:rFonts w:ascii="Times New Roman" w:hAnsi="Times New Roman"/>
          <w:sz w:val="24"/>
          <w:szCs w:val="24"/>
        </w:rPr>
      </w:pPr>
      <w:r w:rsidRPr="002A2747">
        <w:rPr>
          <w:rFonts w:ascii="Times New Roman" w:hAnsi="Times New Roman"/>
          <w:sz w:val="24"/>
          <w:szCs w:val="24"/>
        </w:rPr>
        <w:br w:type="page"/>
      </w:r>
    </w:p>
    <w:p w:rsidR="005007EC" w:rsidRPr="002A2747" w:rsidRDefault="005007EC" w:rsidP="005007EC">
      <w:pPr>
        <w:autoSpaceDE w:val="0"/>
        <w:autoSpaceDN w:val="0"/>
        <w:adjustRightInd w:val="0"/>
        <w:spacing w:after="0" w:line="240" w:lineRule="auto"/>
        <w:ind w:firstLine="709"/>
        <w:jc w:val="both"/>
        <w:rPr>
          <w:rFonts w:ascii="Times New Roman" w:hAnsi="Times New Roman"/>
          <w:sz w:val="24"/>
          <w:szCs w:val="24"/>
        </w:rPr>
      </w:pPr>
    </w:p>
    <w:p w:rsidR="00555CC1" w:rsidRPr="002A2747" w:rsidRDefault="00555CC1" w:rsidP="00555CC1">
      <w:pPr>
        <w:pStyle w:val="4"/>
        <w:jc w:val="right"/>
        <w:rPr>
          <w:b w:val="0"/>
          <w:szCs w:val="24"/>
        </w:rPr>
      </w:pPr>
      <w:r w:rsidRPr="002A2747">
        <w:rPr>
          <w:b w:val="0"/>
          <w:szCs w:val="24"/>
        </w:rPr>
        <w:t>Приложение 5</w:t>
      </w:r>
    </w:p>
    <w:p w:rsidR="00555CC1" w:rsidRPr="002A2747" w:rsidRDefault="00555CC1" w:rsidP="00555CC1">
      <w:pPr>
        <w:spacing w:after="0"/>
        <w:jc w:val="right"/>
        <w:rPr>
          <w:rFonts w:ascii="Times New Roman" w:eastAsia="Arial Unicode MS" w:hAnsi="Times New Roman"/>
          <w:sz w:val="24"/>
          <w:szCs w:val="24"/>
          <w:lang w:eastAsia="ru-RU"/>
        </w:rPr>
      </w:pPr>
      <w:r w:rsidRPr="002A2747">
        <w:rPr>
          <w:rFonts w:ascii="Times New Roman" w:eastAsia="Arial Unicode MS" w:hAnsi="Times New Roman"/>
          <w:sz w:val="24"/>
          <w:szCs w:val="24"/>
          <w:lang w:eastAsia="ru-RU"/>
        </w:rPr>
        <w:t xml:space="preserve">к Административному </w:t>
      </w:r>
    </w:p>
    <w:p w:rsidR="00555CC1" w:rsidRPr="002A2747" w:rsidRDefault="00555CC1" w:rsidP="00555CC1">
      <w:pPr>
        <w:spacing w:after="0"/>
        <w:jc w:val="right"/>
        <w:rPr>
          <w:rFonts w:ascii="Times New Roman" w:eastAsia="Arial Unicode MS" w:hAnsi="Times New Roman"/>
          <w:sz w:val="24"/>
          <w:szCs w:val="24"/>
          <w:lang w:eastAsia="ru-RU"/>
        </w:rPr>
      </w:pPr>
      <w:r w:rsidRPr="002A2747">
        <w:rPr>
          <w:rFonts w:ascii="Times New Roman" w:eastAsia="Arial Unicode MS" w:hAnsi="Times New Roman"/>
          <w:sz w:val="24"/>
          <w:szCs w:val="24"/>
          <w:lang w:eastAsia="ru-RU"/>
        </w:rPr>
        <w:t>регламенту</w:t>
      </w:r>
    </w:p>
    <w:p w:rsidR="00D07B27" w:rsidRPr="002A2747" w:rsidRDefault="00D07B27" w:rsidP="00555CC1">
      <w:pPr>
        <w:pStyle w:val="ConsPlusNormal"/>
        <w:jc w:val="both"/>
        <w:rPr>
          <w:rFonts w:ascii="Times New Roman" w:hAnsi="Times New Roman" w:cs="Times New Roman"/>
          <w:sz w:val="24"/>
          <w:szCs w:val="24"/>
        </w:rPr>
      </w:pPr>
    </w:p>
    <w:p w:rsidR="00555CC1" w:rsidRPr="002A2747" w:rsidRDefault="00EA2112" w:rsidP="00CE5347">
      <w:pPr>
        <w:pStyle w:val="1-"/>
        <w:spacing w:before="0" w:after="0"/>
        <w:rPr>
          <w:sz w:val="24"/>
          <w:szCs w:val="24"/>
        </w:rPr>
      </w:pPr>
      <w:bookmarkStart w:id="162" w:name="_Toc459994025"/>
      <w:bookmarkStart w:id="163" w:name="_Toc460002910"/>
      <w:bookmarkStart w:id="164" w:name="приложение_5_требования_к_документам"/>
      <w:bookmarkEnd w:id="157"/>
      <w:r w:rsidRPr="002A2747">
        <w:rPr>
          <w:sz w:val="24"/>
          <w:szCs w:val="24"/>
        </w:rPr>
        <w:t xml:space="preserve">Приложение 5. </w:t>
      </w:r>
      <w:r w:rsidR="0062684A" w:rsidRPr="002A2747">
        <w:rPr>
          <w:sz w:val="24"/>
          <w:szCs w:val="24"/>
        </w:rPr>
        <w:t>Требования к документам, необходимым для оказания</w:t>
      </w:r>
      <w:bookmarkEnd w:id="158"/>
      <w:bookmarkEnd w:id="159"/>
      <w:bookmarkEnd w:id="160"/>
      <w:bookmarkEnd w:id="161"/>
      <w:bookmarkEnd w:id="162"/>
      <w:bookmarkEnd w:id="163"/>
    </w:p>
    <w:p w:rsidR="0062684A" w:rsidRPr="002A2747" w:rsidRDefault="001D539F" w:rsidP="00CE5347">
      <w:pPr>
        <w:pStyle w:val="4"/>
        <w:rPr>
          <w:szCs w:val="24"/>
        </w:rPr>
      </w:pPr>
      <w:r w:rsidRPr="002A2747">
        <w:rPr>
          <w:szCs w:val="24"/>
        </w:rPr>
        <w:t>Государственной услуги</w:t>
      </w:r>
    </w:p>
    <w:bookmarkEnd w:id="164"/>
    <w:p w:rsidR="003448CD" w:rsidRPr="002A2747" w:rsidRDefault="003448CD" w:rsidP="00F93367">
      <w:pPr>
        <w:pStyle w:val="4"/>
        <w:rPr>
          <w:szCs w:val="24"/>
        </w:rPr>
      </w:pPr>
    </w:p>
    <w:tbl>
      <w:tblPr>
        <w:tblW w:w="53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3072"/>
        <w:gridCol w:w="4570"/>
      </w:tblGrid>
      <w:tr w:rsidR="0062684A" w:rsidRPr="002A2747" w:rsidTr="00EE5E09">
        <w:trPr>
          <w:tblHeader/>
        </w:trPr>
        <w:tc>
          <w:tcPr>
            <w:tcW w:w="1395" w:type="pct"/>
          </w:tcPr>
          <w:p w:rsidR="0062684A" w:rsidRPr="002A2747" w:rsidRDefault="0062684A" w:rsidP="00EF79AF">
            <w:pPr>
              <w:suppressAutoHyphens/>
              <w:spacing w:after="0"/>
              <w:jc w:val="center"/>
              <w:rPr>
                <w:rFonts w:ascii="Times New Roman" w:eastAsia="Times New Roman" w:hAnsi="Times New Roman"/>
                <w:b/>
                <w:sz w:val="24"/>
                <w:szCs w:val="24"/>
                <w:lang w:eastAsia="ru-RU"/>
              </w:rPr>
            </w:pPr>
            <w:r w:rsidRPr="002A2747">
              <w:rPr>
                <w:rFonts w:ascii="Times New Roman" w:eastAsia="Times New Roman" w:hAnsi="Times New Roman"/>
                <w:b/>
                <w:sz w:val="24"/>
                <w:szCs w:val="24"/>
                <w:lang w:eastAsia="ru-RU"/>
              </w:rPr>
              <w:t>Категория документа</w:t>
            </w:r>
          </w:p>
        </w:tc>
        <w:tc>
          <w:tcPr>
            <w:tcW w:w="1449" w:type="pct"/>
          </w:tcPr>
          <w:p w:rsidR="0062684A" w:rsidRPr="002A2747" w:rsidRDefault="0062684A" w:rsidP="00EF79AF">
            <w:pPr>
              <w:suppressAutoHyphens/>
              <w:spacing w:after="0"/>
              <w:jc w:val="center"/>
              <w:rPr>
                <w:rFonts w:ascii="Times New Roman" w:eastAsia="Times New Roman" w:hAnsi="Times New Roman"/>
                <w:b/>
                <w:sz w:val="24"/>
                <w:szCs w:val="24"/>
                <w:lang w:eastAsia="ru-RU"/>
              </w:rPr>
            </w:pPr>
            <w:r w:rsidRPr="002A2747">
              <w:rPr>
                <w:rFonts w:ascii="Times New Roman" w:eastAsia="Times New Roman" w:hAnsi="Times New Roman"/>
                <w:b/>
                <w:sz w:val="24"/>
                <w:szCs w:val="24"/>
                <w:lang w:eastAsia="ru-RU"/>
              </w:rPr>
              <w:t>Виды документов</w:t>
            </w:r>
          </w:p>
        </w:tc>
        <w:tc>
          <w:tcPr>
            <w:tcW w:w="2156" w:type="pct"/>
          </w:tcPr>
          <w:p w:rsidR="0062684A" w:rsidRPr="002A2747" w:rsidRDefault="0062684A" w:rsidP="00591105">
            <w:pPr>
              <w:suppressAutoHyphens/>
              <w:spacing w:after="0" w:line="240" w:lineRule="auto"/>
              <w:jc w:val="center"/>
              <w:rPr>
                <w:rFonts w:ascii="Times New Roman" w:eastAsia="Times New Roman" w:hAnsi="Times New Roman"/>
                <w:b/>
                <w:sz w:val="24"/>
                <w:szCs w:val="24"/>
                <w:lang w:eastAsia="ru-RU"/>
              </w:rPr>
            </w:pPr>
            <w:r w:rsidRPr="002A2747">
              <w:rPr>
                <w:rFonts w:ascii="Times New Roman" w:eastAsia="Times New Roman" w:hAnsi="Times New Roman"/>
                <w:b/>
                <w:sz w:val="24"/>
                <w:szCs w:val="24"/>
                <w:lang w:eastAsia="ru-RU"/>
              </w:rPr>
              <w:t>Требования к документу</w:t>
            </w:r>
          </w:p>
          <w:p w:rsidR="0062684A" w:rsidRPr="002A2747" w:rsidRDefault="0062684A" w:rsidP="00591105">
            <w:pPr>
              <w:suppressAutoHyphens/>
              <w:spacing w:after="0" w:line="240" w:lineRule="auto"/>
              <w:jc w:val="center"/>
              <w:rPr>
                <w:rFonts w:ascii="Times New Roman" w:eastAsia="Times New Roman" w:hAnsi="Times New Roman"/>
                <w:b/>
                <w:sz w:val="24"/>
                <w:szCs w:val="24"/>
                <w:lang w:eastAsia="ru-RU"/>
              </w:rPr>
            </w:pPr>
          </w:p>
        </w:tc>
      </w:tr>
      <w:tr w:rsidR="0062684A" w:rsidRPr="002A2747" w:rsidTr="00EE5E09">
        <w:tc>
          <w:tcPr>
            <w:tcW w:w="5000" w:type="pct"/>
            <w:gridSpan w:val="3"/>
          </w:tcPr>
          <w:p w:rsidR="0062684A" w:rsidRPr="002A2747" w:rsidRDefault="0062684A" w:rsidP="00591105">
            <w:pPr>
              <w:suppressAutoHyphens/>
              <w:spacing w:after="0" w:line="240" w:lineRule="auto"/>
              <w:jc w:val="center"/>
              <w:rPr>
                <w:rFonts w:ascii="Times New Roman" w:eastAsia="Times New Roman" w:hAnsi="Times New Roman"/>
                <w:b/>
                <w:sz w:val="24"/>
                <w:szCs w:val="24"/>
                <w:lang w:eastAsia="ru-RU"/>
              </w:rPr>
            </w:pPr>
            <w:r w:rsidRPr="002A2747">
              <w:rPr>
                <w:rFonts w:ascii="Times New Roman" w:eastAsia="Times New Roman" w:hAnsi="Times New Roman"/>
                <w:b/>
                <w:sz w:val="24"/>
                <w:szCs w:val="24"/>
                <w:lang w:eastAsia="ru-RU"/>
              </w:rPr>
              <w:t>Документы, предоставляемые Заявителем (его представителем)</w:t>
            </w:r>
          </w:p>
        </w:tc>
      </w:tr>
      <w:tr w:rsidR="001448C6" w:rsidRPr="002A2747" w:rsidTr="001448C6">
        <w:trPr>
          <w:trHeight w:val="2490"/>
        </w:trPr>
        <w:tc>
          <w:tcPr>
            <w:tcW w:w="1395" w:type="pct"/>
            <w:vMerge w:val="restart"/>
          </w:tcPr>
          <w:p w:rsidR="001448C6" w:rsidRPr="002A2747" w:rsidRDefault="001448C6" w:rsidP="0021610D">
            <w:pPr>
              <w:suppressAutoHyphens/>
              <w:spacing w:after="0" w:line="240" w:lineRule="auto"/>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Документ, удостоверяющий личность</w:t>
            </w:r>
          </w:p>
        </w:tc>
        <w:tc>
          <w:tcPr>
            <w:tcW w:w="1449" w:type="pct"/>
          </w:tcPr>
          <w:p w:rsidR="001448C6" w:rsidRPr="002A2747" w:rsidRDefault="001448C6" w:rsidP="0021610D">
            <w:pPr>
              <w:suppressAutoHyphens/>
              <w:spacing w:after="0" w:line="240" w:lineRule="auto"/>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 xml:space="preserve">Паспорт гражданина Российской Федерации </w:t>
            </w:r>
          </w:p>
        </w:tc>
        <w:tc>
          <w:tcPr>
            <w:tcW w:w="2156" w:type="pct"/>
          </w:tcPr>
          <w:p w:rsidR="001448C6" w:rsidRPr="002A2747" w:rsidRDefault="001448C6" w:rsidP="00591105">
            <w:pPr>
              <w:suppressAutoHyphens/>
              <w:spacing w:after="0" w:line="240" w:lineRule="auto"/>
              <w:jc w:val="center"/>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Требования к оформлению паспорта установлены постановлением Правительства Российской Федерации от 08.07.1997 N 828 «Об утверждении Положения о паспорте гражданина Российской Федерации, образца бланка и описания паспорта гражданина Российской Федерации»</w:t>
            </w:r>
          </w:p>
        </w:tc>
      </w:tr>
      <w:tr w:rsidR="001448C6" w:rsidRPr="002A2747" w:rsidTr="00EE5E09">
        <w:trPr>
          <w:trHeight w:val="351"/>
        </w:trPr>
        <w:tc>
          <w:tcPr>
            <w:tcW w:w="1395" w:type="pct"/>
            <w:vMerge/>
          </w:tcPr>
          <w:p w:rsidR="001448C6" w:rsidRPr="002A2747" w:rsidRDefault="001448C6" w:rsidP="0021610D">
            <w:pPr>
              <w:suppressAutoHyphens/>
              <w:spacing w:after="0" w:line="240" w:lineRule="auto"/>
              <w:rPr>
                <w:rFonts w:ascii="Times New Roman" w:eastAsia="Times New Roman" w:hAnsi="Times New Roman"/>
                <w:sz w:val="24"/>
                <w:szCs w:val="24"/>
                <w:lang w:eastAsia="ru-RU"/>
              </w:rPr>
            </w:pPr>
          </w:p>
        </w:tc>
        <w:tc>
          <w:tcPr>
            <w:tcW w:w="1449" w:type="pct"/>
          </w:tcPr>
          <w:p w:rsidR="001448C6" w:rsidRPr="002A2747" w:rsidRDefault="001448C6" w:rsidP="0021610D">
            <w:pPr>
              <w:suppressAutoHyphens/>
              <w:spacing w:after="0" w:line="240" w:lineRule="auto"/>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Удостоверение личности иностранного гражданина в Российской Федерации</w:t>
            </w:r>
          </w:p>
        </w:tc>
        <w:tc>
          <w:tcPr>
            <w:tcW w:w="2156" w:type="pct"/>
          </w:tcPr>
          <w:p w:rsidR="001448C6" w:rsidRPr="002A2747" w:rsidRDefault="0021610D" w:rsidP="00591105">
            <w:pPr>
              <w:suppressAutoHyphens/>
              <w:spacing w:after="0" w:line="240" w:lineRule="auto"/>
              <w:jc w:val="center"/>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r>
      <w:tr w:rsidR="001448C6" w:rsidRPr="002A2747" w:rsidTr="00EE5E09">
        <w:trPr>
          <w:trHeight w:val="351"/>
        </w:trPr>
        <w:tc>
          <w:tcPr>
            <w:tcW w:w="1395" w:type="pct"/>
            <w:vMerge/>
          </w:tcPr>
          <w:p w:rsidR="001448C6" w:rsidRPr="002A2747" w:rsidRDefault="001448C6" w:rsidP="0065073B">
            <w:pPr>
              <w:suppressAutoHyphens/>
              <w:spacing w:after="0"/>
              <w:rPr>
                <w:rFonts w:ascii="Times New Roman" w:eastAsia="Times New Roman" w:hAnsi="Times New Roman"/>
                <w:sz w:val="24"/>
                <w:szCs w:val="24"/>
                <w:lang w:eastAsia="ru-RU"/>
              </w:rPr>
            </w:pPr>
          </w:p>
        </w:tc>
        <w:tc>
          <w:tcPr>
            <w:tcW w:w="1449" w:type="pct"/>
          </w:tcPr>
          <w:p w:rsidR="001448C6" w:rsidRPr="002A2747" w:rsidRDefault="0021610D" w:rsidP="0065073B">
            <w:pPr>
              <w:suppressAutoHyphens/>
              <w:spacing w:after="0"/>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 xml:space="preserve">Удостоверение личности лица без </w:t>
            </w:r>
            <w:r w:rsidR="00591105" w:rsidRPr="002A2747">
              <w:rPr>
                <w:rFonts w:ascii="Times New Roman" w:eastAsia="Times New Roman" w:hAnsi="Times New Roman"/>
                <w:sz w:val="24"/>
                <w:szCs w:val="24"/>
                <w:lang w:eastAsia="ru-RU"/>
              </w:rPr>
              <w:t>гражданства в Р</w:t>
            </w:r>
            <w:r w:rsidRPr="002A2747">
              <w:rPr>
                <w:rFonts w:ascii="Times New Roman" w:eastAsia="Times New Roman" w:hAnsi="Times New Roman"/>
                <w:sz w:val="24"/>
                <w:szCs w:val="24"/>
                <w:lang w:eastAsia="ru-RU"/>
              </w:rPr>
              <w:t>оссийской Федерации</w:t>
            </w:r>
          </w:p>
        </w:tc>
        <w:tc>
          <w:tcPr>
            <w:tcW w:w="2156" w:type="pct"/>
          </w:tcPr>
          <w:p w:rsidR="00591105" w:rsidRPr="002A2747" w:rsidRDefault="0021610D" w:rsidP="00591105">
            <w:pPr>
              <w:suppressAutoHyphens/>
              <w:spacing w:after="0" w:line="240" w:lineRule="auto"/>
              <w:jc w:val="center"/>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 xml:space="preserve">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w:t>
            </w:r>
            <w:r w:rsidR="00591105" w:rsidRPr="002A2747">
              <w:rPr>
                <w:rFonts w:ascii="Times New Roman" w:eastAsia="Times New Roman" w:hAnsi="Times New Roman"/>
                <w:sz w:val="24"/>
                <w:szCs w:val="24"/>
                <w:lang w:eastAsia="ru-RU"/>
              </w:rPr>
              <w:t>лица без гражданства в Российской Федерации</w:t>
            </w:r>
            <w:r w:rsidRPr="002A2747">
              <w:rPr>
                <w:rFonts w:ascii="Times New Roman" w:eastAsia="Times New Roman" w:hAnsi="Times New Roman"/>
                <w:sz w:val="24"/>
                <w:szCs w:val="24"/>
                <w:lang w:eastAsia="ru-RU"/>
              </w:rPr>
              <w:t>, являются</w:t>
            </w:r>
            <w:r w:rsidR="00591105" w:rsidRPr="002A2747">
              <w:rPr>
                <w:rFonts w:ascii="Times New Roman" w:hAnsi="Times New Roman"/>
                <w:sz w:val="24"/>
                <w:szCs w:val="24"/>
              </w:rPr>
              <w:t>:</w:t>
            </w:r>
            <w:r w:rsidR="00591105" w:rsidRPr="002A2747">
              <w:rPr>
                <w:rFonts w:ascii="Times New Roman" w:eastAsia="Times New Roman" w:hAnsi="Times New Roman"/>
                <w:sz w:val="24"/>
                <w:szCs w:val="24"/>
                <w:lang w:eastAsia="ru-RU"/>
              </w:rPr>
              <w:t xml:space="preserve">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w:t>
            </w:r>
          </w:p>
          <w:p w:rsidR="001448C6" w:rsidRPr="002A2747" w:rsidRDefault="00591105" w:rsidP="00591105">
            <w:pPr>
              <w:suppressAutoHyphens/>
              <w:spacing w:after="0" w:line="240" w:lineRule="auto"/>
              <w:jc w:val="center"/>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B14A65" w:rsidRPr="002A2747">
              <w:rPr>
                <w:rFonts w:ascii="Times New Roman" w:eastAsia="Times New Roman" w:hAnsi="Times New Roman"/>
                <w:sz w:val="24"/>
                <w:szCs w:val="24"/>
                <w:lang w:eastAsia="ru-RU"/>
              </w:rPr>
              <w:t>,</w:t>
            </w:r>
            <w:r w:rsidRPr="002A2747">
              <w:rPr>
                <w:rFonts w:ascii="Times New Roman" w:eastAsia="Times New Roman" w:hAnsi="Times New Roman"/>
                <w:sz w:val="24"/>
                <w:szCs w:val="24"/>
                <w:lang w:eastAsia="ru-RU"/>
              </w:rPr>
              <w:t xml:space="preserve"> </w:t>
            </w:r>
            <w:r w:rsidR="0021610D" w:rsidRPr="002A2747">
              <w:rPr>
                <w:rFonts w:ascii="Times New Roman" w:eastAsia="Times New Roman" w:hAnsi="Times New Roman"/>
                <w:sz w:val="24"/>
                <w:szCs w:val="24"/>
                <w:lang w:eastAsia="ru-RU"/>
              </w:rPr>
              <w:t>удостоверяющего личность иностранного гражданина</w:t>
            </w:r>
          </w:p>
        </w:tc>
      </w:tr>
      <w:tr w:rsidR="0062684A" w:rsidRPr="002A2747" w:rsidTr="00EE5E09">
        <w:trPr>
          <w:trHeight w:val="1281"/>
        </w:trPr>
        <w:tc>
          <w:tcPr>
            <w:tcW w:w="1395" w:type="pct"/>
          </w:tcPr>
          <w:p w:rsidR="0062684A" w:rsidRPr="002A2747" w:rsidRDefault="0062684A" w:rsidP="00FD4101">
            <w:pPr>
              <w:suppressAutoHyphens/>
              <w:spacing w:after="0"/>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Документ, удостоверяющий полномочия представителя</w:t>
            </w:r>
          </w:p>
        </w:tc>
        <w:tc>
          <w:tcPr>
            <w:tcW w:w="1449" w:type="pct"/>
          </w:tcPr>
          <w:p w:rsidR="0062684A" w:rsidRPr="002A2747" w:rsidRDefault="0062684A" w:rsidP="00FD4101">
            <w:pPr>
              <w:suppressAutoHyphens/>
              <w:spacing w:after="0"/>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Доверенность</w:t>
            </w:r>
          </w:p>
        </w:tc>
        <w:tc>
          <w:tcPr>
            <w:tcW w:w="2156" w:type="pct"/>
          </w:tcPr>
          <w:p w:rsidR="0062684A" w:rsidRPr="002A2747" w:rsidRDefault="0062684A" w:rsidP="00591105">
            <w:pPr>
              <w:suppressAutoHyphens/>
              <w:spacing w:after="0" w:line="240" w:lineRule="auto"/>
              <w:jc w:val="center"/>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Доверенность должна содержать следующие сведения:</w:t>
            </w:r>
          </w:p>
          <w:p w:rsidR="0062684A" w:rsidRPr="002A2747" w:rsidRDefault="00591105" w:rsidP="00591105">
            <w:pPr>
              <w:suppressAutoHyphens/>
              <w:spacing w:after="0" w:line="240" w:lineRule="auto"/>
              <w:jc w:val="center"/>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фамилия, имя, отчество</w:t>
            </w:r>
            <w:r w:rsidR="0062684A" w:rsidRPr="002A2747">
              <w:rPr>
                <w:rFonts w:ascii="Times New Roman" w:eastAsia="Times New Roman" w:hAnsi="Times New Roman"/>
                <w:sz w:val="24"/>
                <w:szCs w:val="24"/>
                <w:lang w:eastAsia="ru-RU"/>
              </w:rPr>
              <w:t xml:space="preserve"> лица</w:t>
            </w:r>
            <w:r w:rsidRPr="002A2747">
              <w:rPr>
                <w:rFonts w:ascii="Times New Roman" w:eastAsia="Times New Roman" w:hAnsi="Times New Roman"/>
                <w:sz w:val="24"/>
                <w:szCs w:val="24"/>
                <w:lang w:eastAsia="ru-RU"/>
              </w:rPr>
              <w:t xml:space="preserve"> (последнее при наличии)</w:t>
            </w:r>
            <w:r w:rsidR="0062684A" w:rsidRPr="002A2747">
              <w:rPr>
                <w:rFonts w:ascii="Times New Roman" w:eastAsia="Times New Roman" w:hAnsi="Times New Roman"/>
                <w:sz w:val="24"/>
                <w:szCs w:val="24"/>
                <w:lang w:eastAsia="ru-RU"/>
              </w:rPr>
              <w:t>, выдавшего доверенность;</w:t>
            </w:r>
          </w:p>
          <w:p w:rsidR="0062684A" w:rsidRPr="002A2747" w:rsidRDefault="00591105" w:rsidP="00591105">
            <w:pPr>
              <w:suppressAutoHyphens/>
              <w:spacing w:after="0" w:line="240" w:lineRule="auto"/>
              <w:jc w:val="center"/>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фамилия, имя, отчество лица (последнее при наличии)</w:t>
            </w:r>
            <w:r w:rsidR="0062684A" w:rsidRPr="002A2747">
              <w:rPr>
                <w:rFonts w:ascii="Times New Roman" w:eastAsia="Times New Roman" w:hAnsi="Times New Roman"/>
                <w:sz w:val="24"/>
                <w:szCs w:val="24"/>
                <w:lang w:eastAsia="ru-RU"/>
              </w:rPr>
              <w:t>, уполномоченного по доверенности;</w:t>
            </w:r>
          </w:p>
          <w:p w:rsidR="0062684A" w:rsidRPr="002A2747" w:rsidRDefault="00493EDE" w:rsidP="00591105">
            <w:pPr>
              <w:suppressAutoHyphens/>
              <w:spacing w:after="0" w:line="240" w:lineRule="auto"/>
              <w:jc w:val="center"/>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д</w:t>
            </w:r>
            <w:r w:rsidR="0062684A" w:rsidRPr="002A2747">
              <w:rPr>
                <w:rFonts w:ascii="Times New Roman" w:eastAsia="Times New Roman" w:hAnsi="Times New Roman"/>
                <w:sz w:val="24"/>
                <w:szCs w:val="24"/>
                <w:lang w:eastAsia="ru-RU"/>
              </w:rPr>
              <w:t>анные документов, удостоверяющих личность этих лиц;</w:t>
            </w:r>
          </w:p>
          <w:p w:rsidR="00493EDE" w:rsidRPr="002A2747" w:rsidRDefault="00493EDE" w:rsidP="00591105">
            <w:pPr>
              <w:suppressAutoHyphens/>
              <w:spacing w:after="0" w:line="240" w:lineRule="auto"/>
              <w:jc w:val="center"/>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о</w:t>
            </w:r>
            <w:r w:rsidR="0062684A" w:rsidRPr="002A2747">
              <w:rPr>
                <w:rFonts w:ascii="Times New Roman" w:eastAsia="Times New Roman" w:hAnsi="Times New Roman"/>
                <w:sz w:val="24"/>
                <w:szCs w:val="24"/>
                <w:lang w:eastAsia="ru-RU"/>
              </w:rPr>
              <w:t>бъем полномочий представителя, включающий право на подачу заявления о</w:t>
            </w:r>
            <w:r w:rsidRPr="002A2747">
              <w:rPr>
                <w:rFonts w:ascii="Times New Roman" w:eastAsia="Times New Roman" w:hAnsi="Times New Roman"/>
                <w:sz w:val="24"/>
                <w:szCs w:val="24"/>
                <w:lang w:eastAsia="ru-RU"/>
              </w:rPr>
              <w:t xml:space="preserve"> предоставлении </w:t>
            </w:r>
            <w:r w:rsidR="001D539F" w:rsidRPr="002A2747">
              <w:rPr>
                <w:rFonts w:ascii="Times New Roman" w:eastAsia="Times New Roman" w:hAnsi="Times New Roman"/>
                <w:sz w:val="24"/>
                <w:szCs w:val="24"/>
                <w:lang w:eastAsia="ru-RU"/>
              </w:rPr>
              <w:t>Государственной услуги</w:t>
            </w:r>
            <w:r w:rsidRPr="002A2747">
              <w:rPr>
                <w:rFonts w:ascii="Times New Roman" w:eastAsia="Times New Roman" w:hAnsi="Times New Roman"/>
                <w:sz w:val="24"/>
                <w:szCs w:val="24"/>
                <w:lang w:eastAsia="ru-RU"/>
              </w:rPr>
              <w:t>;</w:t>
            </w:r>
          </w:p>
          <w:p w:rsidR="0062684A" w:rsidRPr="002A2747" w:rsidRDefault="00493EDE" w:rsidP="00591105">
            <w:pPr>
              <w:suppressAutoHyphens/>
              <w:spacing w:after="0" w:line="240" w:lineRule="auto"/>
              <w:jc w:val="center"/>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д</w:t>
            </w:r>
            <w:r w:rsidR="0062684A" w:rsidRPr="002A2747">
              <w:rPr>
                <w:rFonts w:ascii="Times New Roman" w:eastAsia="Times New Roman" w:hAnsi="Times New Roman"/>
                <w:sz w:val="24"/>
                <w:szCs w:val="24"/>
                <w:lang w:eastAsia="ru-RU"/>
              </w:rPr>
              <w:t>ата выдачи доверенности;</w:t>
            </w:r>
          </w:p>
          <w:p w:rsidR="0062684A" w:rsidRPr="002A2747" w:rsidRDefault="00493EDE" w:rsidP="00591105">
            <w:pPr>
              <w:suppressAutoHyphens/>
              <w:spacing w:after="0" w:line="240" w:lineRule="auto"/>
              <w:jc w:val="center"/>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п</w:t>
            </w:r>
            <w:r w:rsidR="0062684A" w:rsidRPr="002A2747">
              <w:rPr>
                <w:rFonts w:ascii="Times New Roman" w:eastAsia="Times New Roman" w:hAnsi="Times New Roman"/>
                <w:sz w:val="24"/>
                <w:szCs w:val="24"/>
                <w:lang w:eastAsia="ru-RU"/>
              </w:rPr>
              <w:t>одпись лица, выдавшего доверенность.</w:t>
            </w:r>
          </w:p>
        </w:tc>
      </w:tr>
      <w:tr w:rsidR="00B47CE9" w:rsidRPr="002A2747" w:rsidTr="00EE5E09">
        <w:trPr>
          <w:trHeight w:val="1281"/>
        </w:trPr>
        <w:tc>
          <w:tcPr>
            <w:tcW w:w="1395" w:type="pct"/>
          </w:tcPr>
          <w:p w:rsidR="00B47CE9" w:rsidRPr="002A2747" w:rsidRDefault="00B47CE9" w:rsidP="008B13C5">
            <w:pPr>
              <w:suppressAutoHyphens/>
              <w:spacing w:after="0"/>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 xml:space="preserve">Документ, удостоверяющий полномочия </w:t>
            </w:r>
            <w:r w:rsidR="008B13C5" w:rsidRPr="002A2747">
              <w:rPr>
                <w:rFonts w:ascii="Times New Roman" w:eastAsia="Times New Roman" w:hAnsi="Times New Roman"/>
                <w:sz w:val="24"/>
                <w:szCs w:val="24"/>
                <w:lang w:eastAsia="ru-RU"/>
              </w:rPr>
              <w:t>действовать от имени юридического лица без доверенности</w:t>
            </w:r>
          </w:p>
        </w:tc>
        <w:tc>
          <w:tcPr>
            <w:tcW w:w="1449" w:type="pct"/>
          </w:tcPr>
          <w:p w:rsidR="00B47CE9" w:rsidRPr="002A2747" w:rsidRDefault="008B13C5" w:rsidP="00FD4101">
            <w:pPr>
              <w:suppressAutoHyphens/>
              <w:spacing w:after="0"/>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Решение о назначении</w:t>
            </w:r>
            <w:r w:rsidR="009E348B" w:rsidRPr="002A2747">
              <w:rPr>
                <w:rFonts w:ascii="Times New Roman" w:eastAsia="Times New Roman" w:hAnsi="Times New Roman"/>
                <w:sz w:val="24"/>
                <w:szCs w:val="24"/>
                <w:lang w:eastAsia="ru-RU"/>
              </w:rPr>
              <w:t xml:space="preserve"> (принятии)</w:t>
            </w:r>
            <w:r w:rsidRPr="002A2747">
              <w:rPr>
                <w:rFonts w:ascii="Times New Roman" w:eastAsia="Times New Roman" w:hAnsi="Times New Roman"/>
                <w:sz w:val="24"/>
                <w:szCs w:val="24"/>
                <w:lang w:eastAsia="ru-RU"/>
              </w:rPr>
              <w:t>, избрании</w:t>
            </w:r>
            <w:r w:rsidR="009E348B" w:rsidRPr="002A2747">
              <w:rPr>
                <w:rFonts w:ascii="Times New Roman" w:eastAsia="Times New Roman" w:hAnsi="Times New Roman"/>
                <w:sz w:val="24"/>
                <w:szCs w:val="24"/>
                <w:lang w:eastAsia="ru-RU"/>
              </w:rPr>
              <w:t>,</w:t>
            </w:r>
            <w:r w:rsidR="009B02B3" w:rsidRPr="002A2747">
              <w:rPr>
                <w:rFonts w:ascii="Times New Roman" w:eastAsia="Times New Roman" w:hAnsi="Times New Roman"/>
                <w:sz w:val="24"/>
                <w:szCs w:val="24"/>
                <w:lang w:eastAsia="ru-RU"/>
              </w:rPr>
              <w:t xml:space="preserve"> </w:t>
            </w:r>
            <w:r w:rsidR="009E348B" w:rsidRPr="002A2747">
              <w:rPr>
                <w:rFonts w:ascii="Times New Roman" w:eastAsia="Times New Roman" w:hAnsi="Times New Roman"/>
                <w:sz w:val="24"/>
                <w:szCs w:val="24"/>
                <w:lang w:eastAsia="ru-RU"/>
              </w:rPr>
              <w:t>приказ о назначении (принятии) физического лица на должность, дающую право действовать от имени юридического лица без доверенности</w:t>
            </w:r>
          </w:p>
          <w:p w:rsidR="008B13C5" w:rsidRPr="002A2747" w:rsidRDefault="008B13C5" w:rsidP="00FD4101">
            <w:pPr>
              <w:suppressAutoHyphens/>
              <w:spacing w:after="0"/>
              <w:jc w:val="both"/>
              <w:rPr>
                <w:rFonts w:ascii="Times New Roman" w:eastAsia="Times New Roman" w:hAnsi="Times New Roman"/>
                <w:sz w:val="24"/>
                <w:szCs w:val="24"/>
                <w:lang w:eastAsia="ru-RU"/>
              </w:rPr>
            </w:pPr>
          </w:p>
        </w:tc>
        <w:tc>
          <w:tcPr>
            <w:tcW w:w="2156" w:type="pct"/>
          </w:tcPr>
          <w:p w:rsidR="00B47CE9" w:rsidRPr="002A2747" w:rsidRDefault="009E348B" w:rsidP="003448CD">
            <w:pPr>
              <w:suppressAutoHyphens/>
              <w:spacing w:after="0"/>
              <w:ind w:firstLine="492"/>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Документ должен содержать дату, номер, наименование юридического лица, ФИО лица, назначаемого (избираемого) на должность, наименование такой должности, дату начала исполнения полномочий, подпись, расшифровку подписи, ФИО, должность лица (лиц), подписавшего (подписавших) документ.</w:t>
            </w:r>
          </w:p>
        </w:tc>
      </w:tr>
      <w:bookmarkEnd w:id="133"/>
      <w:bookmarkEnd w:id="134"/>
      <w:bookmarkEnd w:id="135"/>
      <w:bookmarkEnd w:id="136"/>
      <w:bookmarkEnd w:id="137"/>
      <w:bookmarkEnd w:id="138"/>
    </w:tbl>
    <w:tbl>
      <w:tblPr>
        <w:tblStyle w:val="1f4"/>
        <w:tblW w:w="10348" w:type="dxa"/>
        <w:tblInd w:w="-5" w:type="dxa"/>
        <w:tblLook w:val="04A0" w:firstRow="1" w:lastRow="0" w:firstColumn="1" w:lastColumn="0" w:noHBand="0" w:noVBand="1"/>
      </w:tblPr>
      <w:tblGrid>
        <w:gridCol w:w="2977"/>
        <w:gridCol w:w="2977"/>
        <w:gridCol w:w="4394"/>
      </w:tblGrid>
      <w:tr w:rsidR="00C21176" w:rsidRPr="002A2747" w:rsidTr="00C21176">
        <w:tc>
          <w:tcPr>
            <w:tcW w:w="10348" w:type="dxa"/>
            <w:gridSpan w:val="3"/>
          </w:tcPr>
          <w:p w:rsidR="00C21176" w:rsidRPr="002A2747" w:rsidRDefault="00C21176" w:rsidP="00C21176">
            <w:pPr>
              <w:spacing w:after="0" w:line="240" w:lineRule="auto"/>
              <w:jc w:val="center"/>
              <w:rPr>
                <w:rFonts w:ascii="Times New Roman" w:hAnsi="Times New Roman"/>
                <w:b/>
                <w:sz w:val="24"/>
                <w:szCs w:val="24"/>
              </w:rPr>
            </w:pPr>
          </w:p>
          <w:p w:rsidR="00C21176" w:rsidRPr="002A2747" w:rsidRDefault="00C21176" w:rsidP="00C21176">
            <w:pPr>
              <w:spacing w:after="0" w:line="240" w:lineRule="auto"/>
              <w:jc w:val="center"/>
              <w:rPr>
                <w:rFonts w:ascii="Times New Roman" w:hAnsi="Times New Roman"/>
                <w:b/>
                <w:sz w:val="24"/>
                <w:szCs w:val="24"/>
              </w:rPr>
            </w:pPr>
            <w:r w:rsidRPr="002A2747">
              <w:rPr>
                <w:rFonts w:ascii="Times New Roman" w:hAnsi="Times New Roman"/>
                <w:b/>
                <w:sz w:val="24"/>
                <w:szCs w:val="24"/>
              </w:rPr>
              <w:t>Документы и сведения, запрашиваемые в порядке межведомственного взаимодействия             и/</w:t>
            </w:r>
            <w:r w:rsidR="00B14A65" w:rsidRPr="002A2747">
              <w:rPr>
                <w:rFonts w:ascii="Times New Roman" w:hAnsi="Times New Roman"/>
                <w:b/>
                <w:sz w:val="24"/>
                <w:szCs w:val="24"/>
              </w:rPr>
              <w:t>или,</w:t>
            </w:r>
            <w:r w:rsidRPr="002A2747">
              <w:rPr>
                <w:rFonts w:ascii="Times New Roman" w:hAnsi="Times New Roman"/>
                <w:b/>
                <w:sz w:val="24"/>
                <w:szCs w:val="24"/>
              </w:rPr>
              <w:t xml:space="preserve"> которые могут быть представлены Заявителем по собственной инициативе</w:t>
            </w:r>
          </w:p>
          <w:p w:rsidR="00C21176" w:rsidRPr="002A2747" w:rsidRDefault="00C21176" w:rsidP="00C21176">
            <w:pPr>
              <w:spacing w:after="0" w:line="240" w:lineRule="auto"/>
              <w:jc w:val="center"/>
              <w:rPr>
                <w:rFonts w:ascii="Times New Roman" w:hAnsi="Times New Roman"/>
                <w:b/>
                <w:sz w:val="24"/>
                <w:szCs w:val="24"/>
              </w:rPr>
            </w:pPr>
          </w:p>
        </w:tc>
      </w:tr>
      <w:tr w:rsidR="00C21176" w:rsidRPr="002A2747" w:rsidTr="00C21176">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Сведения, внесенные в Единый государственный реестр юридических лиц, в Единый государственный реестр индивидуальных предпринимателей</w:t>
            </w:r>
          </w:p>
        </w:tc>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Выписка (сведения) из Единого государственного реестра юридических лиц, Единого государственного реестра индивидуальных предпринимателей</w:t>
            </w:r>
          </w:p>
        </w:tc>
        <w:tc>
          <w:tcPr>
            <w:tcW w:w="4394" w:type="dxa"/>
          </w:tcPr>
          <w:p w:rsidR="00C21176" w:rsidRPr="002A2747" w:rsidRDefault="00C21176" w:rsidP="00C21176">
            <w:pPr>
              <w:autoSpaceDE w:val="0"/>
              <w:autoSpaceDN w:val="0"/>
              <w:adjustRightInd w:val="0"/>
              <w:spacing w:after="0" w:line="240" w:lineRule="auto"/>
              <w:ind w:firstLine="459"/>
              <w:jc w:val="center"/>
              <w:rPr>
                <w:rFonts w:ascii="Times New Roman" w:hAnsi="Times New Roman"/>
                <w:sz w:val="24"/>
                <w:szCs w:val="24"/>
              </w:rPr>
            </w:pPr>
            <w:r w:rsidRPr="002A2747">
              <w:rPr>
                <w:rFonts w:ascii="Times New Roman" w:hAnsi="Times New Roman"/>
                <w:sz w:val="24"/>
                <w:szCs w:val="24"/>
              </w:rPr>
              <w:t xml:space="preserve">Представляются на бумажном и/или электронном носителях по форме согласно </w:t>
            </w:r>
            <w:hyperlink r:id="rId15" w:history="1">
              <w:r w:rsidRPr="002A2747">
                <w:rPr>
                  <w:rFonts w:ascii="Times New Roman" w:hAnsi="Times New Roman"/>
                  <w:sz w:val="24"/>
                  <w:szCs w:val="24"/>
                </w:rPr>
                <w:t>приложению  2</w:t>
              </w:r>
            </w:hyperlink>
            <w:r w:rsidRPr="002A2747">
              <w:rPr>
                <w:rFonts w:ascii="Times New Roman" w:hAnsi="Times New Roman"/>
                <w:sz w:val="24"/>
                <w:szCs w:val="24"/>
              </w:rPr>
              <w:t xml:space="preserve"> или </w:t>
            </w:r>
            <w:hyperlink r:id="rId16" w:history="1">
              <w:r w:rsidRPr="002A2747">
                <w:rPr>
                  <w:rFonts w:ascii="Times New Roman" w:hAnsi="Times New Roman"/>
                  <w:sz w:val="24"/>
                  <w:szCs w:val="24"/>
                </w:rPr>
                <w:t>приложению  3</w:t>
              </w:r>
            </w:hyperlink>
            <w:r w:rsidRPr="002A2747">
              <w:rPr>
                <w:rFonts w:ascii="Times New Roman" w:hAnsi="Times New Roman"/>
                <w:sz w:val="24"/>
                <w:szCs w:val="24"/>
              </w:rPr>
              <w:t xml:space="preserve"> к Административному регламенту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утвержденному приказом Министерства финансов Российской Федерации                        от 15.01.2015  № 5н, или в виде справки об отсутствии запрашиваемой информации.</w:t>
            </w:r>
          </w:p>
        </w:tc>
      </w:tr>
      <w:tr w:rsidR="00C21176" w:rsidRPr="002A2747" w:rsidTr="00C21176">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Документ, удостоверяющий права на земельный участок</w:t>
            </w:r>
          </w:p>
        </w:tc>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Выписки из Единого государственного реестра прав на недвижимое имущество и сделок с ним (в том числе при обращении собственников помещений в многоквартирных домах).</w:t>
            </w:r>
          </w:p>
        </w:tc>
        <w:tc>
          <w:tcPr>
            <w:tcW w:w="4394" w:type="dxa"/>
          </w:tcPr>
          <w:p w:rsidR="00C21176" w:rsidRPr="002A2747" w:rsidRDefault="00C21176" w:rsidP="00C21176">
            <w:pPr>
              <w:spacing w:after="0" w:line="240" w:lineRule="auto"/>
              <w:ind w:firstLine="459"/>
              <w:jc w:val="center"/>
              <w:rPr>
                <w:rFonts w:ascii="Times New Roman" w:hAnsi="Times New Roman"/>
                <w:sz w:val="24"/>
                <w:szCs w:val="24"/>
              </w:rPr>
            </w:pPr>
            <w:r w:rsidRPr="002A2747">
              <w:rPr>
                <w:rFonts w:ascii="Times New Roman" w:hAnsi="Times New Roman"/>
                <w:sz w:val="24"/>
                <w:szCs w:val="24"/>
              </w:rPr>
              <w:t>Представляются на бумажном и/или электронном носителях по форме, утвержденной приказом Минэкономразвития России                                от 22.03.2013 № 147 «Об утверждении форм документов, в виде которых предоставляются сведения, содержащиеся в Едином государственном реестра прав на недвижимое имуществом и сделок                  с ним».</w:t>
            </w:r>
          </w:p>
        </w:tc>
      </w:tr>
      <w:tr w:rsidR="00C21176" w:rsidRPr="002A2747" w:rsidTr="00C21176">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Документ, удостоверяющий права на здания, строения, сооружения</w:t>
            </w:r>
          </w:p>
        </w:tc>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Выписки из Единого государственного реестра прав на недвижимое имущество и сделок с ним</w:t>
            </w:r>
          </w:p>
        </w:tc>
        <w:tc>
          <w:tcPr>
            <w:tcW w:w="4394" w:type="dxa"/>
          </w:tcPr>
          <w:p w:rsidR="00C21176" w:rsidRPr="002A2747" w:rsidRDefault="00C21176" w:rsidP="00C21176">
            <w:pPr>
              <w:spacing w:after="0" w:line="240" w:lineRule="auto"/>
              <w:ind w:firstLine="459"/>
              <w:jc w:val="center"/>
              <w:rPr>
                <w:rFonts w:ascii="Times New Roman" w:hAnsi="Times New Roman"/>
                <w:sz w:val="24"/>
                <w:szCs w:val="24"/>
              </w:rPr>
            </w:pPr>
            <w:r w:rsidRPr="002A2747">
              <w:rPr>
                <w:rFonts w:ascii="Times New Roman" w:hAnsi="Times New Roman"/>
                <w:sz w:val="24"/>
                <w:szCs w:val="24"/>
              </w:rPr>
              <w:t>Представляются на бумажном и/или электронном носителях по форме, утвержденной приказом Минэкономразвития России                                                     от 22.03.2013 № 147 «Об утверждении форм документов, в виде которых предоставляются сведения, содержащиеся в Едином государственном реестра прав                            на недвижимое имуществом и сделок                                   с ним».</w:t>
            </w:r>
          </w:p>
        </w:tc>
      </w:tr>
      <w:tr w:rsidR="00C21176" w:rsidRPr="002A2747" w:rsidTr="00C21176">
        <w:tc>
          <w:tcPr>
            <w:tcW w:w="2977" w:type="dxa"/>
            <w:vMerge w:val="restart"/>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 xml:space="preserve">Копии </w:t>
            </w:r>
            <w:r w:rsidR="00B14A65" w:rsidRPr="002A2747">
              <w:rPr>
                <w:rFonts w:ascii="Times New Roman" w:hAnsi="Times New Roman"/>
                <w:sz w:val="24"/>
                <w:szCs w:val="24"/>
              </w:rPr>
              <w:t>право удостоверяющих</w:t>
            </w:r>
            <w:r w:rsidRPr="002A2747">
              <w:rPr>
                <w:rFonts w:ascii="Times New Roman" w:hAnsi="Times New Roman"/>
                <w:sz w:val="24"/>
                <w:szCs w:val="24"/>
              </w:rPr>
              <w:t xml:space="preserve">                 и правоустанавливающих документов на земельный участок права, на которые оформлены до введения в действие Федерального закона от 21.07.1997                  № 122-ФЗ                      </w:t>
            </w:r>
            <w:r w:rsidR="00B14A65" w:rsidRPr="002A2747">
              <w:rPr>
                <w:rFonts w:ascii="Times New Roman" w:hAnsi="Times New Roman"/>
                <w:sz w:val="24"/>
                <w:szCs w:val="24"/>
              </w:rPr>
              <w:t xml:space="preserve">  «</w:t>
            </w:r>
            <w:r w:rsidRPr="002A2747">
              <w:rPr>
                <w:rFonts w:ascii="Times New Roman" w:hAnsi="Times New Roman"/>
                <w:sz w:val="24"/>
                <w:szCs w:val="24"/>
              </w:rPr>
              <w:t>О государственной регистрации прав на недвижимое имущество и сделок с ним»</w:t>
            </w:r>
          </w:p>
        </w:tc>
        <w:tc>
          <w:tcPr>
            <w:tcW w:w="2977" w:type="dxa"/>
          </w:tcPr>
          <w:p w:rsidR="00C21176" w:rsidRPr="002A2747" w:rsidRDefault="00C21176" w:rsidP="00C21176">
            <w:pPr>
              <w:spacing w:after="0" w:line="240" w:lineRule="auto"/>
              <w:jc w:val="center"/>
              <w:rPr>
                <w:rFonts w:ascii="Times New Roman" w:eastAsia="Times New Roman" w:hAnsi="Times New Roman"/>
                <w:sz w:val="24"/>
                <w:szCs w:val="24"/>
              </w:rPr>
            </w:pPr>
            <w:r w:rsidRPr="002A2747">
              <w:rPr>
                <w:rFonts w:ascii="Times New Roman" w:eastAsia="Times New Roman" w:hAnsi="Times New Roman"/>
                <w:sz w:val="24"/>
                <w:szCs w:val="24"/>
              </w:rPr>
              <w:t>Государственные акты, удостоверяющие право собственности на землю, пожизненного наследуемого владения, бессрочного (постоянного) пользования землей</w:t>
            </w:r>
          </w:p>
        </w:tc>
        <w:tc>
          <w:tcPr>
            <w:tcW w:w="4394" w:type="dxa"/>
          </w:tcPr>
          <w:p w:rsidR="00C21176" w:rsidRPr="002A2747" w:rsidRDefault="00C21176" w:rsidP="00C21176">
            <w:pPr>
              <w:spacing w:line="240" w:lineRule="auto"/>
              <w:jc w:val="center"/>
              <w:rPr>
                <w:rFonts w:ascii="Times New Roman" w:hAnsi="Times New Roman"/>
                <w:sz w:val="24"/>
                <w:szCs w:val="24"/>
              </w:rPr>
            </w:pPr>
            <w:r w:rsidRPr="002A2747">
              <w:rPr>
                <w:rFonts w:ascii="Times New Roman" w:hAnsi="Times New Roman"/>
                <w:sz w:val="24"/>
                <w:szCs w:val="24"/>
              </w:rPr>
              <w:t>В соответствии с постановлением Совмина РСФСР от 17.09.1991 №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действовавшим на момент выдачи документа.</w:t>
            </w:r>
          </w:p>
          <w:p w:rsidR="00C21176" w:rsidRPr="002A2747" w:rsidRDefault="00C21176" w:rsidP="00C21176">
            <w:pPr>
              <w:spacing w:line="240" w:lineRule="auto"/>
              <w:jc w:val="center"/>
              <w:rPr>
                <w:rFonts w:ascii="Times New Roman" w:hAnsi="Times New Roman"/>
                <w:sz w:val="24"/>
                <w:szCs w:val="24"/>
              </w:rPr>
            </w:pPr>
            <w:r w:rsidRPr="002A2747">
              <w:rPr>
                <w:rFonts w:ascii="Times New Roman" w:hAnsi="Times New Roman"/>
                <w:sz w:val="24"/>
                <w:szCs w:val="24"/>
              </w:rPr>
              <w:t>Для сверки предоставляется оригинал документа.</w:t>
            </w:r>
          </w:p>
        </w:tc>
      </w:tr>
      <w:tr w:rsidR="00C21176" w:rsidRPr="002A2747" w:rsidTr="00C21176">
        <w:tc>
          <w:tcPr>
            <w:tcW w:w="2977" w:type="dxa"/>
            <w:vMerge/>
          </w:tcPr>
          <w:p w:rsidR="00C21176" w:rsidRPr="002A2747" w:rsidRDefault="00C21176" w:rsidP="00C21176">
            <w:pPr>
              <w:spacing w:after="0" w:line="240" w:lineRule="auto"/>
              <w:jc w:val="center"/>
              <w:rPr>
                <w:rFonts w:ascii="Times New Roman" w:hAnsi="Times New Roman"/>
                <w:sz w:val="24"/>
                <w:szCs w:val="24"/>
              </w:rPr>
            </w:pPr>
          </w:p>
        </w:tc>
        <w:tc>
          <w:tcPr>
            <w:tcW w:w="2977" w:type="dxa"/>
          </w:tcPr>
          <w:p w:rsidR="00C21176" w:rsidRPr="002A2747" w:rsidRDefault="00C21176" w:rsidP="00C21176">
            <w:pPr>
              <w:spacing w:after="0" w:line="240" w:lineRule="auto"/>
              <w:jc w:val="center"/>
              <w:rPr>
                <w:rFonts w:ascii="Times New Roman" w:eastAsia="Times New Roman" w:hAnsi="Times New Roman"/>
                <w:sz w:val="24"/>
                <w:szCs w:val="24"/>
              </w:rPr>
            </w:pPr>
            <w:r w:rsidRPr="002A2747">
              <w:rPr>
                <w:rFonts w:ascii="Times New Roman" w:eastAsia="Times New Roman" w:hAnsi="Times New Roman"/>
                <w:sz w:val="24"/>
                <w:szCs w:val="24"/>
              </w:rPr>
              <w:t>Свидетельство на право собственности на землю</w:t>
            </w:r>
          </w:p>
        </w:tc>
        <w:tc>
          <w:tcPr>
            <w:tcW w:w="4394" w:type="dxa"/>
          </w:tcPr>
          <w:p w:rsidR="00C21176" w:rsidRPr="002A2747" w:rsidRDefault="00C21176" w:rsidP="00C21176">
            <w:pPr>
              <w:spacing w:after="0" w:line="240" w:lineRule="auto"/>
              <w:ind w:firstLine="492"/>
              <w:jc w:val="center"/>
              <w:rPr>
                <w:rFonts w:ascii="Times New Roman" w:hAnsi="Times New Roman"/>
                <w:sz w:val="24"/>
                <w:szCs w:val="24"/>
              </w:rPr>
            </w:pPr>
            <w:r w:rsidRPr="002A2747">
              <w:rPr>
                <w:rFonts w:ascii="Times New Roman" w:hAnsi="Times New Roman"/>
                <w:sz w:val="24"/>
                <w:szCs w:val="24"/>
              </w:rPr>
              <w:t>В соответствии с Указом Президента Российской Федерации             от 27.10.1993 № 1767                                     «О регулировании земельных отношений и развитии аграрной реформы в России», действовавшим на момент выдачи документа.</w:t>
            </w:r>
          </w:p>
          <w:p w:rsidR="00C21176" w:rsidRPr="002A2747" w:rsidRDefault="00C21176" w:rsidP="00C21176">
            <w:pPr>
              <w:spacing w:after="0" w:line="240" w:lineRule="auto"/>
              <w:ind w:firstLine="492"/>
              <w:jc w:val="center"/>
              <w:rPr>
                <w:rFonts w:ascii="Times New Roman" w:hAnsi="Times New Roman"/>
                <w:sz w:val="24"/>
                <w:szCs w:val="24"/>
              </w:rPr>
            </w:pPr>
            <w:r w:rsidRPr="002A2747">
              <w:rPr>
                <w:rFonts w:ascii="Times New Roman" w:hAnsi="Times New Roman"/>
                <w:sz w:val="24"/>
                <w:szCs w:val="24"/>
              </w:rPr>
              <w:t>Для сверки предоставляется оригинал документа.</w:t>
            </w:r>
          </w:p>
          <w:p w:rsidR="00C21176" w:rsidRPr="002A2747" w:rsidRDefault="00C21176" w:rsidP="00C21176">
            <w:pPr>
              <w:spacing w:after="0" w:line="240" w:lineRule="auto"/>
              <w:ind w:firstLine="492"/>
              <w:jc w:val="center"/>
              <w:rPr>
                <w:rFonts w:ascii="Times New Roman" w:hAnsi="Times New Roman"/>
                <w:sz w:val="24"/>
                <w:szCs w:val="24"/>
              </w:rPr>
            </w:pPr>
          </w:p>
          <w:p w:rsidR="00C21176" w:rsidRPr="002A2747" w:rsidRDefault="00C21176" w:rsidP="00C21176">
            <w:pPr>
              <w:spacing w:after="0" w:line="240" w:lineRule="auto"/>
              <w:ind w:firstLine="492"/>
              <w:jc w:val="center"/>
              <w:rPr>
                <w:rFonts w:ascii="Times New Roman" w:hAnsi="Times New Roman"/>
                <w:sz w:val="24"/>
                <w:szCs w:val="24"/>
              </w:rPr>
            </w:pPr>
          </w:p>
        </w:tc>
      </w:tr>
      <w:tr w:rsidR="00C21176" w:rsidRPr="002A2747" w:rsidTr="00C21176">
        <w:tc>
          <w:tcPr>
            <w:tcW w:w="2977" w:type="dxa"/>
            <w:vMerge/>
          </w:tcPr>
          <w:p w:rsidR="00C21176" w:rsidRPr="002A2747" w:rsidRDefault="00C21176" w:rsidP="00C21176">
            <w:pPr>
              <w:spacing w:after="0" w:line="240" w:lineRule="auto"/>
              <w:jc w:val="center"/>
              <w:rPr>
                <w:rFonts w:ascii="Times New Roman" w:hAnsi="Times New Roman"/>
                <w:sz w:val="24"/>
                <w:szCs w:val="24"/>
              </w:rPr>
            </w:pPr>
          </w:p>
        </w:tc>
        <w:tc>
          <w:tcPr>
            <w:tcW w:w="2977" w:type="dxa"/>
          </w:tcPr>
          <w:p w:rsidR="00C21176" w:rsidRPr="002A2747" w:rsidRDefault="00BD06CB" w:rsidP="00C21176">
            <w:pPr>
              <w:spacing w:after="0" w:line="240" w:lineRule="auto"/>
              <w:jc w:val="center"/>
              <w:rPr>
                <w:rFonts w:ascii="Times New Roman" w:eastAsia="Times New Roman" w:hAnsi="Times New Roman"/>
                <w:sz w:val="24"/>
                <w:szCs w:val="24"/>
              </w:rPr>
            </w:pPr>
            <w:hyperlink r:id="rId17" w:history="1">
              <w:r w:rsidR="00C21176" w:rsidRPr="002A2747">
                <w:rPr>
                  <w:rFonts w:ascii="Times New Roman" w:eastAsia="Times New Roman" w:hAnsi="Times New Roman"/>
                  <w:color w:val="000000" w:themeColor="text1"/>
                  <w:sz w:val="24"/>
                  <w:szCs w:val="24"/>
                </w:rPr>
                <w:t>Свидетельств</w:t>
              </w:r>
            </w:hyperlink>
            <w:r w:rsidR="00C21176" w:rsidRPr="002A2747">
              <w:rPr>
                <w:rFonts w:ascii="Times New Roman" w:eastAsia="Times New Roman" w:hAnsi="Times New Roman"/>
                <w:color w:val="000000" w:themeColor="text1"/>
                <w:sz w:val="24"/>
                <w:szCs w:val="24"/>
              </w:rPr>
              <w:t xml:space="preserve">о о праве собственности на землю, </w:t>
            </w:r>
            <w:hyperlink r:id="rId18" w:history="1">
              <w:r w:rsidR="00C21176" w:rsidRPr="002A2747">
                <w:rPr>
                  <w:rFonts w:ascii="Times New Roman" w:eastAsia="Times New Roman" w:hAnsi="Times New Roman"/>
                  <w:color w:val="000000" w:themeColor="text1"/>
                  <w:sz w:val="24"/>
                  <w:szCs w:val="24"/>
                </w:rPr>
                <w:t>договор</w:t>
              </w:r>
            </w:hyperlink>
            <w:r w:rsidR="00C21176" w:rsidRPr="002A2747">
              <w:rPr>
                <w:rFonts w:ascii="Times New Roman" w:eastAsia="Times New Roman" w:hAnsi="Times New Roman"/>
                <w:color w:val="000000" w:themeColor="text1"/>
                <w:sz w:val="24"/>
                <w:szCs w:val="24"/>
              </w:rPr>
              <w:t xml:space="preserve"> аренды земель сельскохозяйственного назначения и </w:t>
            </w:r>
            <w:hyperlink r:id="rId19" w:history="1">
              <w:r w:rsidR="00C21176" w:rsidRPr="002A2747">
                <w:rPr>
                  <w:rFonts w:ascii="Times New Roman" w:eastAsia="Times New Roman" w:hAnsi="Times New Roman"/>
                  <w:color w:val="000000" w:themeColor="text1"/>
                  <w:sz w:val="24"/>
                  <w:szCs w:val="24"/>
                </w:rPr>
                <w:t>договор</w:t>
              </w:r>
            </w:hyperlink>
            <w:r w:rsidR="00C21176" w:rsidRPr="002A2747">
              <w:rPr>
                <w:rFonts w:ascii="Times New Roman" w:eastAsia="Times New Roman" w:hAnsi="Times New Roman"/>
                <w:color w:val="000000" w:themeColor="text1"/>
                <w:sz w:val="24"/>
                <w:szCs w:val="24"/>
              </w:rPr>
              <w:t xml:space="preserve"> временного пользован</w:t>
            </w:r>
            <w:r w:rsidR="00C21176" w:rsidRPr="002A2747">
              <w:rPr>
                <w:rFonts w:ascii="Times New Roman" w:eastAsia="Times New Roman" w:hAnsi="Times New Roman"/>
                <w:sz w:val="24"/>
                <w:szCs w:val="24"/>
              </w:rPr>
              <w:t>ия землей сельскохозяйственного назначения</w:t>
            </w:r>
          </w:p>
          <w:p w:rsidR="00C21176" w:rsidRPr="002A2747" w:rsidRDefault="00C21176" w:rsidP="00C21176">
            <w:pPr>
              <w:spacing w:after="0" w:line="240" w:lineRule="auto"/>
              <w:jc w:val="center"/>
              <w:rPr>
                <w:rFonts w:ascii="Times New Roman" w:eastAsia="Times New Roman" w:hAnsi="Times New Roman"/>
                <w:sz w:val="24"/>
                <w:szCs w:val="24"/>
              </w:rPr>
            </w:pPr>
          </w:p>
        </w:tc>
        <w:tc>
          <w:tcPr>
            <w:tcW w:w="4394" w:type="dxa"/>
          </w:tcPr>
          <w:p w:rsidR="00C21176" w:rsidRPr="002A2747" w:rsidRDefault="00C21176" w:rsidP="00C21176">
            <w:pPr>
              <w:spacing w:after="0" w:line="240" w:lineRule="auto"/>
              <w:ind w:firstLine="493"/>
              <w:jc w:val="center"/>
              <w:rPr>
                <w:rFonts w:ascii="Times New Roman" w:hAnsi="Times New Roman"/>
                <w:sz w:val="24"/>
                <w:szCs w:val="24"/>
              </w:rPr>
            </w:pPr>
            <w:r w:rsidRPr="002A2747">
              <w:rPr>
                <w:rFonts w:ascii="Times New Roman" w:hAnsi="Times New Roman"/>
                <w:sz w:val="24"/>
                <w:szCs w:val="24"/>
              </w:rPr>
              <w:t>В соответствии с постановлением Правительства Российской Федерации от 19.03.1992 №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 действовавшим на момент выдачи документа.</w:t>
            </w:r>
          </w:p>
          <w:p w:rsidR="00C21176" w:rsidRPr="002A2747" w:rsidRDefault="00C21176" w:rsidP="00C21176">
            <w:pPr>
              <w:spacing w:after="0" w:line="240" w:lineRule="auto"/>
              <w:ind w:firstLine="34"/>
              <w:jc w:val="center"/>
              <w:rPr>
                <w:rFonts w:ascii="Times New Roman" w:hAnsi="Times New Roman"/>
                <w:sz w:val="24"/>
                <w:szCs w:val="24"/>
              </w:rPr>
            </w:pPr>
            <w:r w:rsidRPr="002A2747">
              <w:rPr>
                <w:rFonts w:ascii="Times New Roman" w:hAnsi="Times New Roman"/>
                <w:sz w:val="24"/>
                <w:szCs w:val="24"/>
              </w:rPr>
              <w:t>Для сверки предоставляется оригинал документа.</w:t>
            </w:r>
          </w:p>
        </w:tc>
      </w:tr>
      <w:tr w:rsidR="00C21176" w:rsidRPr="002A2747" w:rsidTr="00C21176">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Копии документа, удостоверяющего право на земельный участок, заключенные на срок менее чем один год и не подлежащие регистрации в ЕГРП</w:t>
            </w:r>
          </w:p>
        </w:tc>
        <w:tc>
          <w:tcPr>
            <w:tcW w:w="2977" w:type="dxa"/>
          </w:tcPr>
          <w:p w:rsidR="00C21176" w:rsidRPr="002A2747" w:rsidRDefault="00C21176" w:rsidP="00C21176">
            <w:pPr>
              <w:spacing w:after="0" w:line="240" w:lineRule="auto"/>
              <w:jc w:val="center"/>
              <w:rPr>
                <w:rFonts w:ascii="Times New Roman" w:eastAsia="Times New Roman" w:hAnsi="Times New Roman"/>
                <w:sz w:val="24"/>
                <w:szCs w:val="24"/>
              </w:rPr>
            </w:pPr>
            <w:r w:rsidRPr="002A2747">
              <w:rPr>
                <w:rFonts w:ascii="Times New Roman" w:eastAsia="Times New Roman" w:hAnsi="Times New Roman"/>
                <w:sz w:val="24"/>
                <w:szCs w:val="24"/>
              </w:rPr>
              <w:t>Договор аренды земельного участка, субаренды земельного участка, безвозмездного пользования земельным участком</w:t>
            </w:r>
          </w:p>
        </w:tc>
        <w:tc>
          <w:tcPr>
            <w:tcW w:w="4394" w:type="dxa"/>
          </w:tcPr>
          <w:p w:rsidR="00C21176" w:rsidRPr="002A2747" w:rsidRDefault="00C21176" w:rsidP="00C21176">
            <w:pPr>
              <w:spacing w:after="0" w:line="240" w:lineRule="auto"/>
              <w:ind w:firstLine="492"/>
              <w:jc w:val="center"/>
              <w:rPr>
                <w:rFonts w:ascii="Times New Roman" w:hAnsi="Times New Roman"/>
                <w:sz w:val="24"/>
                <w:szCs w:val="24"/>
              </w:rPr>
            </w:pPr>
            <w:r w:rsidRPr="002A2747">
              <w:rPr>
                <w:rFonts w:ascii="Times New Roman" w:hAnsi="Times New Roman"/>
                <w:sz w:val="24"/>
                <w:szCs w:val="24"/>
              </w:rPr>
              <w:t>В соответствии с Гражданским кодексом Российской Федерации  и Земельным кодексом Российской Федерации.</w:t>
            </w:r>
          </w:p>
          <w:p w:rsidR="00C21176" w:rsidRPr="002A2747" w:rsidRDefault="00C21176" w:rsidP="00C21176">
            <w:pPr>
              <w:spacing w:after="0" w:line="240" w:lineRule="auto"/>
              <w:ind w:firstLine="34"/>
              <w:jc w:val="center"/>
              <w:rPr>
                <w:rFonts w:ascii="Times New Roman" w:hAnsi="Times New Roman"/>
                <w:sz w:val="24"/>
                <w:szCs w:val="24"/>
              </w:rPr>
            </w:pPr>
            <w:r w:rsidRPr="002A2747">
              <w:rPr>
                <w:rFonts w:ascii="Times New Roman" w:hAnsi="Times New Roman"/>
                <w:sz w:val="24"/>
                <w:szCs w:val="24"/>
              </w:rPr>
              <w:t>Для сверки предоставляется оригинал документа.</w:t>
            </w:r>
          </w:p>
        </w:tc>
      </w:tr>
      <w:tr w:rsidR="00C21176" w:rsidRPr="002A2747" w:rsidTr="00C21176">
        <w:tc>
          <w:tcPr>
            <w:tcW w:w="2977" w:type="dxa"/>
          </w:tcPr>
          <w:p w:rsidR="00C21176" w:rsidRPr="002A2747" w:rsidRDefault="00C21176" w:rsidP="00C21176">
            <w:pPr>
              <w:spacing w:line="240" w:lineRule="auto"/>
              <w:jc w:val="center"/>
              <w:rPr>
                <w:rFonts w:ascii="Times New Roman" w:hAnsi="Times New Roman"/>
                <w:sz w:val="24"/>
                <w:szCs w:val="24"/>
              </w:rPr>
            </w:pPr>
            <w:r w:rsidRPr="002A2747">
              <w:rPr>
                <w:rFonts w:ascii="Times New Roman" w:hAnsi="Times New Roman"/>
                <w:sz w:val="24"/>
                <w:szCs w:val="24"/>
              </w:rPr>
              <w:t xml:space="preserve">Копии </w:t>
            </w:r>
            <w:r w:rsidR="00B14A65" w:rsidRPr="002A2747">
              <w:rPr>
                <w:rFonts w:ascii="Times New Roman" w:hAnsi="Times New Roman"/>
                <w:sz w:val="24"/>
                <w:szCs w:val="24"/>
              </w:rPr>
              <w:t>право удостоверяющих</w:t>
            </w:r>
            <w:r w:rsidRPr="002A2747">
              <w:rPr>
                <w:rFonts w:ascii="Times New Roman" w:hAnsi="Times New Roman"/>
                <w:sz w:val="24"/>
                <w:szCs w:val="24"/>
              </w:rPr>
              <w:t xml:space="preserve">                    и правоустанавливающих документов на здания, строения, сооружения, объекты незавершенного строительства, находящиеся на земельном участке, оформленные до введения в действие Федерального закона от 21.07.1997           № 122-ФЗ                                 </w:t>
            </w:r>
            <w:r w:rsidR="00B14A65" w:rsidRPr="002A2747">
              <w:rPr>
                <w:rFonts w:ascii="Times New Roman" w:hAnsi="Times New Roman"/>
                <w:sz w:val="24"/>
                <w:szCs w:val="24"/>
              </w:rPr>
              <w:t xml:space="preserve">  «</w:t>
            </w:r>
            <w:r w:rsidRPr="002A2747">
              <w:rPr>
                <w:rFonts w:ascii="Times New Roman" w:hAnsi="Times New Roman"/>
                <w:sz w:val="24"/>
                <w:szCs w:val="24"/>
              </w:rPr>
              <w:t>О государственной регистрации прав на недвижимое имущество                            и сделок с ним» (предоставляются в случае наличия зданий, строений, сооружений на земельном участке).</w:t>
            </w:r>
          </w:p>
          <w:p w:rsidR="00C21176" w:rsidRPr="002A2747" w:rsidRDefault="00C21176" w:rsidP="00C21176">
            <w:pPr>
              <w:spacing w:after="0" w:line="240" w:lineRule="auto"/>
              <w:jc w:val="center"/>
              <w:rPr>
                <w:rFonts w:ascii="Times New Roman" w:hAnsi="Times New Roman"/>
                <w:sz w:val="24"/>
                <w:szCs w:val="24"/>
              </w:rPr>
            </w:pPr>
          </w:p>
        </w:tc>
        <w:tc>
          <w:tcPr>
            <w:tcW w:w="2977" w:type="dxa"/>
          </w:tcPr>
          <w:p w:rsidR="00C21176" w:rsidRPr="002A2747" w:rsidRDefault="00C21176" w:rsidP="00C21176">
            <w:pPr>
              <w:spacing w:after="0" w:line="240" w:lineRule="auto"/>
              <w:jc w:val="center"/>
              <w:rPr>
                <w:rFonts w:ascii="Times New Roman" w:eastAsia="Times New Roman" w:hAnsi="Times New Roman"/>
                <w:sz w:val="24"/>
                <w:szCs w:val="24"/>
              </w:rPr>
            </w:pPr>
            <w:r w:rsidRPr="002A2747">
              <w:rPr>
                <w:rFonts w:ascii="Times New Roman" w:eastAsia="Times New Roman" w:hAnsi="Times New Roman"/>
                <w:sz w:val="24"/>
                <w:szCs w:val="24"/>
              </w:rPr>
              <w:t>Копии правоудостоверяющих                      и правоустанавливающих документов на здания, строения, сооружения, объекты незавершенного строительства, находящиеся на земельном участке, оформленные                   до введения в действие Федерального закона                     от 21.07.1997 № 122-ФЗ                    «О государственной регистрации прав на недвижимое имущество и сделок с ним» (предоставляются в случае наличия зданий, строений, сооружений на земельном участке).</w:t>
            </w:r>
          </w:p>
        </w:tc>
        <w:tc>
          <w:tcPr>
            <w:tcW w:w="4394"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Для сверки предоставляется оригинал документа.</w:t>
            </w:r>
          </w:p>
        </w:tc>
      </w:tr>
      <w:tr w:rsidR="00C21176" w:rsidRPr="002A2747" w:rsidTr="00C21176">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Сведения, внесенные в государственный кадастр недвижимости</w:t>
            </w:r>
          </w:p>
        </w:tc>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Кадастровые выписки на земельный участок, кадастровые паспорта на земельный участок и здания, строения, сооружения</w:t>
            </w:r>
          </w:p>
          <w:p w:rsidR="00C21176" w:rsidRPr="002A2747" w:rsidRDefault="00C21176" w:rsidP="00C21176">
            <w:pPr>
              <w:spacing w:after="0" w:line="240" w:lineRule="auto"/>
              <w:jc w:val="center"/>
              <w:rPr>
                <w:rFonts w:ascii="Times New Roman" w:hAnsi="Times New Roman"/>
                <w:sz w:val="24"/>
                <w:szCs w:val="24"/>
              </w:rPr>
            </w:pPr>
          </w:p>
        </w:tc>
        <w:tc>
          <w:tcPr>
            <w:tcW w:w="4394" w:type="dxa"/>
          </w:tcPr>
          <w:p w:rsidR="00C21176" w:rsidRPr="002A2747" w:rsidRDefault="00C21176" w:rsidP="00C21176">
            <w:pPr>
              <w:spacing w:after="0" w:line="240" w:lineRule="auto"/>
              <w:ind w:firstLine="459"/>
              <w:jc w:val="center"/>
              <w:rPr>
                <w:rFonts w:ascii="Times New Roman" w:hAnsi="Times New Roman"/>
                <w:sz w:val="24"/>
                <w:szCs w:val="24"/>
              </w:rPr>
            </w:pPr>
            <w:r w:rsidRPr="002A2747">
              <w:rPr>
                <w:rFonts w:ascii="Times New Roman" w:hAnsi="Times New Roman"/>
                <w:sz w:val="24"/>
                <w:szCs w:val="24"/>
              </w:rPr>
              <w:t xml:space="preserve">Представляются на бумажном и/или электронном носителе по </w:t>
            </w:r>
            <w:hyperlink r:id="rId20" w:history="1">
              <w:r w:rsidRPr="002A2747">
                <w:rPr>
                  <w:rFonts w:ascii="Times New Roman" w:hAnsi="Times New Roman"/>
                  <w:sz w:val="24"/>
                  <w:szCs w:val="24"/>
                </w:rPr>
                <w:t>формам КВ.1</w:t>
              </w:r>
            </w:hyperlink>
            <w:r w:rsidRPr="002A2747">
              <w:rPr>
                <w:rFonts w:ascii="Times New Roman" w:hAnsi="Times New Roman"/>
                <w:sz w:val="24"/>
                <w:szCs w:val="24"/>
              </w:rPr>
              <w:t>-</w:t>
            </w:r>
            <w:hyperlink r:id="rId21" w:history="1">
              <w:r w:rsidRPr="002A2747">
                <w:rPr>
                  <w:rFonts w:ascii="Times New Roman" w:hAnsi="Times New Roman"/>
                  <w:sz w:val="24"/>
                  <w:szCs w:val="24"/>
                </w:rPr>
                <w:t>КВ.6</w:t>
              </w:r>
            </w:hyperlink>
            <w:r w:rsidRPr="002A2747">
              <w:rPr>
                <w:rFonts w:ascii="Times New Roman" w:hAnsi="Times New Roman"/>
                <w:sz w:val="24"/>
                <w:szCs w:val="24"/>
              </w:rPr>
              <w:t>, утвержденным приказом Минэкономразвития России                               от 25.08.2014 № 504 «Об утверждении форм кадастровых паспортов здания, сооружения, объекта незавершенного строительства, помещения, земельного участка, кадастровых выписок                              о земельном участке, о здании, сооружении, объекте незавершенного строительства и кадастрового плана территории»).</w:t>
            </w:r>
          </w:p>
        </w:tc>
      </w:tr>
      <w:tr w:rsidR="00C21176" w:rsidRPr="002A2747" w:rsidTr="00C21176">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Сведения об объектах культурного наследия, территориях объектов культурного наследия, зонах охраны объектов культурного наследия,                       об утверждении                                и разработке режимов использования земель                       и градостроительных регламентов в границах таких зон, высотных ограничениях застройки</w:t>
            </w:r>
          </w:p>
        </w:tc>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Письмо, выписка.</w:t>
            </w:r>
          </w:p>
        </w:tc>
        <w:tc>
          <w:tcPr>
            <w:tcW w:w="4394" w:type="dxa"/>
          </w:tcPr>
          <w:p w:rsidR="00C21176" w:rsidRPr="002A2747" w:rsidRDefault="00C21176" w:rsidP="00C21176">
            <w:pPr>
              <w:spacing w:after="0" w:line="240" w:lineRule="auto"/>
              <w:ind w:firstLine="459"/>
              <w:jc w:val="center"/>
              <w:rPr>
                <w:rFonts w:ascii="Times New Roman" w:hAnsi="Times New Roman"/>
                <w:sz w:val="24"/>
                <w:szCs w:val="24"/>
              </w:rPr>
            </w:pPr>
            <w:r w:rsidRPr="002A2747">
              <w:rPr>
                <w:rFonts w:ascii="Times New Roman" w:hAnsi="Times New Roman"/>
                <w:sz w:val="24"/>
                <w:szCs w:val="24"/>
              </w:rPr>
              <w:t>Представляются в свободной форме на бумажном и/или электронном носителе, заверяются подписью уполномоченного должностного лица.</w:t>
            </w:r>
          </w:p>
        </w:tc>
      </w:tr>
      <w:tr w:rsidR="00C21176" w:rsidRPr="002A2747" w:rsidTr="00C21176">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Сведения об особо охраняемых природных территориях, природных               и озелененных территориях, разработанных и разрабатываемых проектах планировки указанных территорий, режимах использования и ограничениях размещения объектов капитального строительства на указанных территориях</w:t>
            </w:r>
          </w:p>
        </w:tc>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Письмо, выписка.</w:t>
            </w:r>
          </w:p>
        </w:tc>
        <w:tc>
          <w:tcPr>
            <w:tcW w:w="4394" w:type="dxa"/>
          </w:tcPr>
          <w:p w:rsidR="00C21176" w:rsidRPr="002A2747" w:rsidRDefault="00C21176" w:rsidP="00C21176">
            <w:pPr>
              <w:spacing w:after="0" w:line="240" w:lineRule="auto"/>
              <w:ind w:firstLine="459"/>
              <w:jc w:val="center"/>
              <w:rPr>
                <w:rFonts w:ascii="Times New Roman" w:hAnsi="Times New Roman"/>
                <w:sz w:val="24"/>
                <w:szCs w:val="24"/>
              </w:rPr>
            </w:pPr>
            <w:r w:rsidRPr="002A2747">
              <w:rPr>
                <w:rFonts w:ascii="Times New Roman" w:hAnsi="Times New Roman"/>
                <w:sz w:val="24"/>
                <w:szCs w:val="24"/>
              </w:rPr>
              <w:t>Представляются в свободной форме на бумажном и/или электронном носителе, заверяются подписью уполномоченного должностного лица.</w:t>
            </w:r>
          </w:p>
        </w:tc>
      </w:tr>
      <w:tr w:rsidR="00C21176" w:rsidRPr="002A2747" w:rsidTr="00C21176">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Сведения о наличии наложения земель лесного фонда на границы земельного участка</w:t>
            </w:r>
          </w:p>
        </w:tc>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Письмо, выписка.</w:t>
            </w:r>
          </w:p>
        </w:tc>
        <w:tc>
          <w:tcPr>
            <w:tcW w:w="4394" w:type="dxa"/>
          </w:tcPr>
          <w:p w:rsidR="00C21176" w:rsidRPr="002A2747" w:rsidRDefault="00C21176" w:rsidP="00C21176">
            <w:pPr>
              <w:spacing w:after="0" w:line="240" w:lineRule="auto"/>
              <w:ind w:firstLine="459"/>
              <w:jc w:val="center"/>
              <w:rPr>
                <w:rFonts w:ascii="Times New Roman" w:hAnsi="Times New Roman"/>
                <w:sz w:val="24"/>
                <w:szCs w:val="24"/>
              </w:rPr>
            </w:pPr>
            <w:r w:rsidRPr="002A2747">
              <w:rPr>
                <w:rFonts w:ascii="Times New Roman" w:hAnsi="Times New Roman"/>
                <w:sz w:val="24"/>
                <w:szCs w:val="24"/>
              </w:rPr>
              <w:t>Представляются в свободной форме на бумажном и/или электронном носителе с указанием координат границ поворотных точек наложения (при их наличии), заверяются подписью уполномоченного должностного лица.</w:t>
            </w:r>
          </w:p>
        </w:tc>
      </w:tr>
      <w:tr w:rsidR="00C21176" w:rsidRPr="002A2747" w:rsidTr="00C21176">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Сведения о наличии мелиорированных земель</w:t>
            </w:r>
          </w:p>
        </w:tc>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Письмо, выписка.</w:t>
            </w:r>
          </w:p>
        </w:tc>
        <w:tc>
          <w:tcPr>
            <w:tcW w:w="4394" w:type="dxa"/>
          </w:tcPr>
          <w:p w:rsidR="00C21176" w:rsidRPr="002A2747" w:rsidRDefault="00C21176" w:rsidP="00C21176">
            <w:pPr>
              <w:spacing w:after="0" w:line="240" w:lineRule="auto"/>
              <w:ind w:firstLine="459"/>
              <w:jc w:val="center"/>
              <w:rPr>
                <w:rFonts w:ascii="Times New Roman" w:hAnsi="Times New Roman"/>
                <w:sz w:val="24"/>
                <w:szCs w:val="24"/>
              </w:rPr>
            </w:pPr>
            <w:r w:rsidRPr="002A2747">
              <w:rPr>
                <w:rFonts w:ascii="Times New Roman" w:hAnsi="Times New Roman"/>
                <w:sz w:val="24"/>
                <w:szCs w:val="24"/>
              </w:rPr>
              <w:t>Представляются в свободной форме на бумажном и/или электронном носителе, заверяются подписью уполномоченного должностного лица.</w:t>
            </w:r>
          </w:p>
        </w:tc>
      </w:tr>
      <w:tr w:rsidR="00C21176" w:rsidRPr="002A2747" w:rsidTr="00C21176">
        <w:tc>
          <w:tcPr>
            <w:tcW w:w="2977" w:type="dxa"/>
          </w:tcPr>
          <w:p w:rsidR="008F7EBD" w:rsidRDefault="00C21176" w:rsidP="008F7EBD">
            <w:pPr>
              <w:spacing w:after="0" w:line="240" w:lineRule="auto"/>
              <w:jc w:val="center"/>
              <w:rPr>
                <w:rFonts w:ascii="Times New Roman" w:hAnsi="Times New Roman"/>
                <w:sz w:val="24"/>
                <w:szCs w:val="24"/>
              </w:rPr>
            </w:pPr>
            <w:r w:rsidRPr="002A2747">
              <w:rPr>
                <w:rFonts w:ascii="Times New Roman" w:hAnsi="Times New Roman"/>
                <w:sz w:val="24"/>
                <w:szCs w:val="24"/>
              </w:rPr>
              <w:t xml:space="preserve">Информация о технических  условиях подключения </w:t>
            </w:r>
          </w:p>
          <w:p w:rsidR="00C21176" w:rsidRPr="002A2747" w:rsidRDefault="00C21176" w:rsidP="008F7EBD">
            <w:pPr>
              <w:spacing w:after="0" w:line="240" w:lineRule="auto"/>
              <w:jc w:val="center"/>
              <w:rPr>
                <w:rFonts w:ascii="Times New Roman" w:hAnsi="Times New Roman"/>
                <w:sz w:val="24"/>
                <w:szCs w:val="24"/>
              </w:rPr>
            </w:pPr>
            <w:r w:rsidRPr="002A2747">
              <w:rPr>
                <w:rFonts w:ascii="Times New Roman" w:hAnsi="Times New Roman"/>
                <w:sz w:val="24"/>
                <w:szCs w:val="24"/>
              </w:rPr>
              <w:t>к сетям инженерно-технического обеспечения</w:t>
            </w:r>
          </w:p>
        </w:tc>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Информация о технических условиях (договоре технологического присоединения) на подключение объектов капитального строительства к сетям инженерно-технического обеспечения</w:t>
            </w:r>
          </w:p>
          <w:p w:rsidR="00C21176" w:rsidRPr="002A2747" w:rsidRDefault="00C21176" w:rsidP="00C21176">
            <w:pPr>
              <w:spacing w:after="0" w:line="240" w:lineRule="auto"/>
              <w:jc w:val="center"/>
              <w:rPr>
                <w:rFonts w:ascii="Times New Roman" w:hAnsi="Times New Roman"/>
                <w:sz w:val="24"/>
                <w:szCs w:val="24"/>
              </w:rPr>
            </w:pPr>
          </w:p>
        </w:tc>
        <w:tc>
          <w:tcPr>
            <w:tcW w:w="4394" w:type="dxa"/>
          </w:tcPr>
          <w:p w:rsidR="00C21176" w:rsidRPr="002A2747" w:rsidRDefault="00C21176" w:rsidP="00C21176">
            <w:pPr>
              <w:spacing w:after="0" w:line="240" w:lineRule="auto"/>
              <w:ind w:firstLine="459"/>
              <w:jc w:val="center"/>
              <w:rPr>
                <w:rFonts w:ascii="Times New Roman" w:hAnsi="Times New Roman"/>
                <w:color w:val="000000" w:themeColor="text1"/>
                <w:sz w:val="24"/>
                <w:szCs w:val="24"/>
              </w:rPr>
            </w:pPr>
            <w:r w:rsidRPr="002A2747">
              <w:rPr>
                <w:rFonts w:ascii="Times New Roman" w:hAnsi="Times New Roman"/>
                <w:color w:val="000000" w:themeColor="text1"/>
                <w:sz w:val="24"/>
                <w:szCs w:val="24"/>
              </w:rPr>
              <w:t>Представляются на бумажном и/или электронном носителе.</w:t>
            </w:r>
          </w:p>
          <w:p w:rsidR="00C21176" w:rsidRPr="002A2747" w:rsidRDefault="00C21176" w:rsidP="00C21176">
            <w:pPr>
              <w:spacing w:after="0" w:line="240" w:lineRule="auto"/>
              <w:ind w:firstLine="459"/>
              <w:jc w:val="center"/>
              <w:rPr>
                <w:rFonts w:ascii="Times New Roman" w:hAnsi="Times New Roman"/>
                <w:color w:val="000000" w:themeColor="text1"/>
                <w:sz w:val="24"/>
                <w:szCs w:val="24"/>
              </w:rPr>
            </w:pPr>
            <w:r w:rsidRPr="002A2747">
              <w:rPr>
                <w:rFonts w:ascii="Times New Roman" w:hAnsi="Times New Roman"/>
                <w:color w:val="000000" w:themeColor="text1"/>
                <w:sz w:val="24"/>
                <w:szCs w:val="24"/>
              </w:rPr>
              <w:t>Технические условия, предусматривающие максимальную нагрузку, определяются на основании:</w:t>
            </w:r>
          </w:p>
          <w:p w:rsidR="00C21176" w:rsidRPr="002A2747" w:rsidRDefault="00C21176" w:rsidP="00C21176">
            <w:pPr>
              <w:spacing w:after="0" w:line="240" w:lineRule="auto"/>
              <w:ind w:firstLine="459"/>
              <w:jc w:val="center"/>
              <w:rPr>
                <w:rFonts w:ascii="Times New Roman" w:hAnsi="Times New Roman"/>
                <w:color w:val="000000" w:themeColor="text1"/>
                <w:sz w:val="24"/>
                <w:szCs w:val="24"/>
              </w:rPr>
            </w:pPr>
            <w:r w:rsidRPr="002A2747">
              <w:rPr>
                <w:rFonts w:ascii="Times New Roman" w:hAnsi="Times New Roman"/>
                <w:color w:val="000000" w:themeColor="text1"/>
                <w:sz w:val="24"/>
                <w:szCs w:val="24"/>
              </w:rPr>
              <w:t>информации о разрешенном использовании земельного участка;</w:t>
            </w:r>
          </w:p>
          <w:p w:rsidR="00C21176" w:rsidRPr="002A2747" w:rsidRDefault="00C21176" w:rsidP="00C21176">
            <w:pPr>
              <w:spacing w:after="0" w:line="240" w:lineRule="auto"/>
              <w:ind w:firstLine="459"/>
              <w:jc w:val="center"/>
              <w:rPr>
                <w:rFonts w:ascii="Times New Roman" w:hAnsi="Times New Roman"/>
                <w:color w:val="000000" w:themeColor="text1"/>
                <w:sz w:val="24"/>
                <w:szCs w:val="24"/>
              </w:rPr>
            </w:pPr>
            <w:r w:rsidRPr="002A2747">
              <w:rPr>
                <w:rFonts w:ascii="Times New Roman" w:hAnsi="Times New Roman"/>
                <w:color w:val="000000" w:themeColor="text1"/>
                <w:sz w:val="24"/>
                <w:szCs w:val="24"/>
              </w:rPr>
              <w:t>предельных параметров разрешенного строительства (реконструкции) объектов капитального строительства, установленных                                   в отношении данного земельного участка;</w:t>
            </w:r>
          </w:p>
          <w:p w:rsidR="00C21176" w:rsidRPr="002A2747" w:rsidRDefault="00C21176" w:rsidP="00C21176">
            <w:pPr>
              <w:spacing w:after="0" w:line="240" w:lineRule="auto"/>
              <w:ind w:firstLine="459"/>
              <w:jc w:val="center"/>
              <w:rPr>
                <w:rFonts w:ascii="Times New Roman" w:hAnsi="Times New Roman"/>
                <w:color w:val="000000" w:themeColor="text1"/>
                <w:sz w:val="24"/>
                <w:szCs w:val="24"/>
              </w:rPr>
            </w:pPr>
            <w:r w:rsidRPr="002A2747">
              <w:rPr>
                <w:rFonts w:ascii="Times New Roman" w:hAnsi="Times New Roman"/>
                <w:color w:val="000000" w:themeColor="text1"/>
                <w:sz w:val="24"/>
                <w:szCs w:val="24"/>
              </w:rPr>
              <w:t xml:space="preserve">региональных и (или) местных </w:t>
            </w:r>
            <w:hyperlink r:id="rId22" w:history="1">
              <w:r w:rsidRPr="002A2747">
                <w:rPr>
                  <w:rFonts w:ascii="Times New Roman" w:hAnsi="Times New Roman"/>
                  <w:color w:val="000000" w:themeColor="text1"/>
                  <w:sz w:val="24"/>
                  <w:szCs w:val="24"/>
                </w:rPr>
                <w:t>нормативов</w:t>
              </w:r>
            </w:hyperlink>
            <w:r w:rsidRPr="002A2747">
              <w:rPr>
                <w:rFonts w:ascii="Times New Roman" w:hAnsi="Times New Roman"/>
                <w:color w:val="000000" w:themeColor="text1"/>
                <w:sz w:val="24"/>
                <w:szCs w:val="24"/>
              </w:rPr>
              <w:t xml:space="preserve"> градостроительного проектирования;</w:t>
            </w:r>
          </w:p>
          <w:p w:rsidR="00C21176" w:rsidRPr="002A2747" w:rsidRDefault="00C21176" w:rsidP="00C21176">
            <w:pPr>
              <w:spacing w:after="0" w:line="240" w:lineRule="auto"/>
              <w:ind w:firstLine="459"/>
              <w:jc w:val="center"/>
              <w:rPr>
                <w:rFonts w:ascii="Times New Roman" w:hAnsi="Times New Roman"/>
                <w:color w:val="000000" w:themeColor="text1"/>
                <w:sz w:val="24"/>
                <w:szCs w:val="24"/>
              </w:rPr>
            </w:pPr>
            <w:r w:rsidRPr="002A2747">
              <w:rPr>
                <w:rFonts w:ascii="Times New Roman" w:hAnsi="Times New Roman"/>
                <w:color w:val="000000" w:themeColor="text1"/>
                <w:sz w:val="24"/>
                <w:szCs w:val="24"/>
              </w:rPr>
              <w:t>схем существующего                                      и планируемого размещения объектов капитального строительства (тепло-, водоснабжения и водоотведения) федерального, регионального                              и местного значения, схем тепло-, водоснабжения   и водоотведения;</w:t>
            </w:r>
          </w:p>
          <w:p w:rsidR="00C21176" w:rsidRPr="002A2747" w:rsidRDefault="00C21176" w:rsidP="00C21176">
            <w:pPr>
              <w:spacing w:after="0" w:line="240" w:lineRule="auto"/>
              <w:ind w:firstLine="459"/>
              <w:jc w:val="center"/>
              <w:rPr>
                <w:rFonts w:ascii="Times New Roman" w:hAnsi="Times New Roman"/>
                <w:color w:val="000000" w:themeColor="text1"/>
                <w:sz w:val="24"/>
                <w:szCs w:val="24"/>
              </w:rPr>
            </w:pPr>
            <w:r w:rsidRPr="002A2747">
              <w:rPr>
                <w:rFonts w:ascii="Times New Roman" w:hAnsi="Times New Roman"/>
                <w:color w:val="000000" w:themeColor="text1"/>
                <w:sz w:val="24"/>
                <w:szCs w:val="24"/>
              </w:rPr>
              <w:t>предельных (минимальных и (или) максимальных) размеров земельных участков.</w:t>
            </w:r>
          </w:p>
          <w:p w:rsidR="00C21176" w:rsidRPr="002A2747" w:rsidRDefault="00C21176" w:rsidP="00C21176">
            <w:pPr>
              <w:spacing w:after="0" w:line="240" w:lineRule="auto"/>
              <w:ind w:firstLine="459"/>
              <w:jc w:val="center"/>
              <w:rPr>
                <w:rFonts w:ascii="Times New Roman" w:hAnsi="Times New Roman"/>
                <w:color w:val="000000" w:themeColor="text1"/>
                <w:sz w:val="24"/>
                <w:szCs w:val="24"/>
              </w:rPr>
            </w:pPr>
            <w:r w:rsidRPr="002A2747">
              <w:rPr>
                <w:rFonts w:ascii="Times New Roman" w:hAnsi="Times New Roman"/>
                <w:color w:val="000000" w:themeColor="text1"/>
                <w:sz w:val="24"/>
                <w:szCs w:val="24"/>
              </w:rPr>
              <w:t>В случае если обеспечение отдельными видами ресурсов возможно осуществлять различными способами, технические условия определяются для всех возможных способов.</w:t>
            </w:r>
          </w:p>
          <w:p w:rsidR="00C21176" w:rsidRPr="002A2747" w:rsidRDefault="00C21176" w:rsidP="00C21176">
            <w:pPr>
              <w:spacing w:after="0" w:line="240" w:lineRule="auto"/>
              <w:ind w:firstLine="459"/>
              <w:jc w:val="center"/>
              <w:rPr>
                <w:rFonts w:ascii="Times New Roman" w:hAnsi="Times New Roman"/>
                <w:color w:val="000000" w:themeColor="text1"/>
                <w:sz w:val="24"/>
                <w:szCs w:val="24"/>
              </w:rPr>
            </w:pPr>
            <w:r w:rsidRPr="002A2747">
              <w:rPr>
                <w:rFonts w:ascii="Times New Roman" w:hAnsi="Times New Roman"/>
                <w:color w:val="000000" w:themeColor="text1"/>
                <w:sz w:val="24"/>
                <w:szCs w:val="24"/>
              </w:rPr>
              <w:t xml:space="preserve">В отношении застроенного земельного участка, а также после определения правообладателя земельного участка, предназначенного для строительства (реконструкции) объектов капитального строительства, предоставляются технические условия, выданные правообладателю земельного участка в соответствии с </w:t>
            </w:r>
            <w:hyperlink r:id="rId23" w:history="1">
              <w:r w:rsidRPr="002A2747">
                <w:rPr>
                  <w:rFonts w:ascii="Times New Roman" w:hAnsi="Times New Roman"/>
                  <w:color w:val="000000" w:themeColor="text1"/>
                  <w:sz w:val="24"/>
                  <w:szCs w:val="24"/>
                </w:rPr>
                <w:t>пунктами 5</w:t>
              </w:r>
            </w:hyperlink>
            <w:r w:rsidRPr="002A2747">
              <w:rPr>
                <w:rFonts w:ascii="Times New Roman" w:hAnsi="Times New Roman"/>
                <w:color w:val="000000" w:themeColor="text1"/>
                <w:sz w:val="24"/>
                <w:szCs w:val="24"/>
              </w:rPr>
              <w:t xml:space="preserve"> - </w:t>
            </w:r>
            <w:hyperlink r:id="rId24" w:history="1">
              <w:r w:rsidRPr="002A2747">
                <w:rPr>
                  <w:rFonts w:ascii="Times New Roman" w:hAnsi="Times New Roman"/>
                  <w:color w:val="000000" w:themeColor="text1"/>
                  <w:sz w:val="24"/>
                  <w:szCs w:val="24"/>
                </w:rPr>
                <w:t>12</w:t>
              </w:r>
            </w:hyperlink>
            <w:r w:rsidRPr="002A2747">
              <w:rPr>
                <w:rFonts w:ascii="Times New Roman" w:hAnsi="Times New Roman"/>
                <w:color w:val="000000" w:themeColor="text1"/>
                <w:sz w:val="24"/>
                <w:szCs w:val="24"/>
              </w:rPr>
              <w:t xml:space="preserve">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утвержденных постановлением Правительства Российской Федерации                         от 13.02.2006 № 83.</w:t>
            </w:r>
          </w:p>
        </w:tc>
      </w:tr>
      <w:tr w:rsidR="00C21176" w:rsidRPr="002A2747" w:rsidTr="00C21176">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Выкопировки из документов территориального планирования и градостроительного зонирования</w:t>
            </w:r>
          </w:p>
        </w:tc>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Графическая часть</w:t>
            </w:r>
          </w:p>
        </w:tc>
        <w:tc>
          <w:tcPr>
            <w:tcW w:w="4394" w:type="dxa"/>
          </w:tcPr>
          <w:p w:rsidR="00C21176" w:rsidRPr="002A2747" w:rsidRDefault="00C21176" w:rsidP="00C21176">
            <w:pPr>
              <w:spacing w:after="0" w:line="240" w:lineRule="auto"/>
              <w:jc w:val="center"/>
              <w:rPr>
                <w:rFonts w:ascii="Times New Roman" w:hAnsi="Times New Roman"/>
                <w:sz w:val="24"/>
                <w:szCs w:val="24"/>
              </w:rPr>
            </w:pPr>
          </w:p>
        </w:tc>
      </w:tr>
      <w:tr w:rsidR="00C21176" w:rsidRPr="002A2747" w:rsidTr="00C21176">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Документация по планировке территории (проект планировки, проект межевания)</w:t>
            </w:r>
          </w:p>
        </w:tc>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Утвержденная документация по планировке территории</w:t>
            </w:r>
          </w:p>
          <w:p w:rsidR="00C21176" w:rsidRPr="002A2747" w:rsidRDefault="00C21176" w:rsidP="00C21176">
            <w:pPr>
              <w:spacing w:after="0" w:line="240" w:lineRule="auto"/>
              <w:jc w:val="center"/>
              <w:rPr>
                <w:rFonts w:ascii="Times New Roman" w:hAnsi="Times New Roman"/>
                <w:sz w:val="24"/>
                <w:szCs w:val="24"/>
              </w:rPr>
            </w:pPr>
          </w:p>
        </w:tc>
        <w:tc>
          <w:tcPr>
            <w:tcW w:w="4394" w:type="dxa"/>
          </w:tcPr>
          <w:p w:rsidR="00C21176" w:rsidRPr="002A2747" w:rsidRDefault="00C21176" w:rsidP="00C21176">
            <w:pPr>
              <w:spacing w:after="0" w:line="240" w:lineRule="auto"/>
              <w:ind w:firstLine="459"/>
              <w:jc w:val="center"/>
              <w:rPr>
                <w:rFonts w:ascii="Times New Roman" w:hAnsi="Times New Roman"/>
                <w:sz w:val="24"/>
                <w:szCs w:val="24"/>
              </w:rPr>
            </w:pPr>
            <w:r w:rsidRPr="002A2747">
              <w:rPr>
                <w:rFonts w:ascii="Times New Roman" w:hAnsi="Times New Roman"/>
                <w:sz w:val="24"/>
                <w:szCs w:val="24"/>
              </w:rPr>
              <w:t>Утвержденная в соответствии                        с Градостроительным кодексом Российской Федерации уполномоченным органом документация по планировке территории представляется                        на бумажном  и электронном носителях.</w:t>
            </w:r>
          </w:p>
        </w:tc>
      </w:tr>
      <w:tr w:rsidR="00C21176" w:rsidRPr="002A2747" w:rsidTr="00C21176">
        <w:tc>
          <w:tcPr>
            <w:tcW w:w="2977" w:type="dxa"/>
          </w:tcPr>
          <w:p w:rsidR="00C21176" w:rsidRPr="002A2747" w:rsidRDefault="00C21176" w:rsidP="00C21176">
            <w:pPr>
              <w:spacing w:after="0" w:line="240" w:lineRule="auto"/>
              <w:jc w:val="center"/>
              <w:rPr>
                <w:rFonts w:ascii="Times New Roman" w:hAnsi="Times New Roman"/>
                <w:sz w:val="24"/>
                <w:szCs w:val="24"/>
              </w:rPr>
            </w:pPr>
            <w:r w:rsidRPr="002A2747">
              <w:rPr>
                <w:rFonts w:ascii="Times New Roman" w:hAnsi="Times New Roman"/>
                <w:sz w:val="24"/>
                <w:szCs w:val="24"/>
              </w:rPr>
              <w:t>Материалы топографической  съемки территории</w:t>
            </w:r>
          </w:p>
        </w:tc>
        <w:tc>
          <w:tcPr>
            <w:tcW w:w="2977" w:type="dxa"/>
          </w:tcPr>
          <w:p w:rsidR="00C21176" w:rsidRPr="002A2747" w:rsidRDefault="00C21176" w:rsidP="00C21176">
            <w:pPr>
              <w:autoSpaceDE w:val="0"/>
              <w:autoSpaceDN w:val="0"/>
              <w:adjustRightInd w:val="0"/>
              <w:spacing w:after="0" w:line="240" w:lineRule="auto"/>
              <w:jc w:val="center"/>
              <w:rPr>
                <w:rFonts w:ascii="Times New Roman" w:hAnsi="Times New Roman"/>
                <w:sz w:val="24"/>
                <w:szCs w:val="24"/>
              </w:rPr>
            </w:pPr>
            <w:r w:rsidRPr="002A2747">
              <w:rPr>
                <w:rFonts w:ascii="Times New Roman" w:hAnsi="Times New Roman"/>
                <w:sz w:val="24"/>
                <w:szCs w:val="24"/>
              </w:rPr>
              <w:t>Технический отчет об инженерно-геодезических изысканиях</w:t>
            </w:r>
          </w:p>
        </w:tc>
        <w:tc>
          <w:tcPr>
            <w:tcW w:w="4394" w:type="dxa"/>
          </w:tcPr>
          <w:p w:rsidR="00C21176" w:rsidRPr="002A2747" w:rsidRDefault="00C21176" w:rsidP="00C21176">
            <w:pPr>
              <w:autoSpaceDE w:val="0"/>
              <w:autoSpaceDN w:val="0"/>
              <w:adjustRightInd w:val="0"/>
              <w:spacing w:after="0" w:line="240" w:lineRule="auto"/>
              <w:ind w:firstLine="459"/>
              <w:jc w:val="center"/>
              <w:rPr>
                <w:rFonts w:ascii="Times New Roman" w:hAnsi="Times New Roman"/>
                <w:sz w:val="24"/>
                <w:szCs w:val="24"/>
              </w:rPr>
            </w:pPr>
            <w:r w:rsidRPr="002A2747">
              <w:rPr>
                <w:rFonts w:ascii="Times New Roman" w:hAnsi="Times New Roman"/>
                <w:sz w:val="24"/>
                <w:szCs w:val="24"/>
              </w:rPr>
              <w:t>Готовится в соответствии                             с «СП 47.13330.2012. Свод правил. Инженерные изыскания для строительства. Основные положения. Актуализированная редакция СНиП 11-02-96», утвержденным Приказом Госстроя России от 10.12.2012 № 83/ГС, в составе которого</w:t>
            </w:r>
            <w:r w:rsidRPr="002A2747">
              <w:rPr>
                <w:rFonts w:ascii="Times New Roman" w:hAnsi="Times New Roman"/>
                <w:b/>
                <w:sz w:val="24"/>
                <w:szCs w:val="24"/>
              </w:rPr>
              <w:t xml:space="preserve"> </w:t>
            </w:r>
            <w:r w:rsidRPr="002A2747">
              <w:rPr>
                <w:rFonts w:ascii="Times New Roman" w:hAnsi="Times New Roman"/>
                <w:sz w:val="24"/>
                <w:szCs w:val="24"/>
              </w:rPr>
              <w:t>материалы топографической основы (съемки) территории, на которой расположен земельный участок, оформляются на бумажном и электронном носителях                     в масштабе М 1:500, актуальность которых    на момент предоставления составляет     не более 3 лет, согласованные с водо-, электро-, газоснабжающими организациями                    и заверенные надлежащим образом. Территория подготовки топографической съемки должна включать территорию, смежную                          с заявленным земельным участком.</w:t>
            </w:r>
          </w:p>
          <w:p w:rsidR="00C21176" w:rsidRPr="002A2747" w:rsidRDefault="00C21176" w:rsidP="00C21176">
            <w:pPr>
              <w:autoSpaceDE w:val="0"/>
              <w:autoSpaceDN w:val="0"/>
              <w:adjustRightInd w:val="0"/>
              <w:spacing w:after="0" w:line="240" w:lineRule="auto"/>
              <w:ind w:firstLine="459"/>
              <w:jc w:val="center"/>
              <w:rPr>
                <w:rFonts w:ascii="Times New Roman" w:hAnsi="Times New Roman"/>
                <w:sz w:val="24"/>
                <w:szCs w:val="24"/>
              </w:rPr>
            </w:pPr>
            <w:r w:rsidRPr="002A2747">
              <w:rPr>
                <w:rFonts w:ascii="Times New Roman" w:hAnsi="Times New Roman"/>
                <w:sz w:val="24"/>
                <w:szCs w:val="24"/>
              </w:rPr>
              <w:t>Технический отчет подписывается уполномоченным лицом и заверяется печатью (при наличии).</w:t>
            </w:r>
          </w:p>
          <w:p w:rsidR="00C21176" w:rsidRPr="002A2747" w:rsidRDefault="00C21176" w:rsidP="00C21176">
            <w:pPr>
              <w:autoSpaceDE w:val="0"/>
              <w:autoSpaceDN w:val="0"/>
              <w:adjustRightInd w:val="0"/>
              <w:spacing w:after="0" w:line="240" w:lineRule="auto"/>
              <w:ind w:firstLine="459"/>
              <w:jc w:val="center"/>
              <w:rPr>
                <w:rFonts w:ascii="Times New Roman" w:hAnsi="Times New Roman"/>
                <w:sz w:val="24"/>
                <w:szCs w:val="24"/>
              </w:rPr>
            </w:pPr>
            <w:r w:rsidRPr="002A2747">
              <w:rPr>
                <w:rFonts w:ascii="Times New Roman" w:hAnsi="Times New Roman"/>
                <w:sz w:val="24"/>
                <w:szCs w:val="24"/>
              </w:rPr>
              <w:t>В случае, если земельный участок расположен на территории, на которую утвержден проект планировки территории и (или) проект межевания территории, для подготовки градостроительного плана земельного участка в границах данного проекта материалы топографической съемки могут предоставляться в том виде,                    в котором были подготовлены для разработки проекта планировки территории по инициативе Заявителя.</w:t>
            </w:r>
          </w:p>
        </w:tc>
      </w:tr>
    </w:tbl>
    <w:p w:rsidR="00C21176" w:rsidRPr="002A2747" w:rsidRDefault="00C21176" w:rsidP="00C21176">
      <w:pPr>
        <w:spacing w:after="0" w:line="240" w:lineRule="auto"/>
        <w:jc w:val="both"/>
        <w:rPr>
          <w:rFonts w:ascii="Times New Roman" w:hAnsi="Times New Roman"/>
          <w:sz w:val="24"/>
          <w:szCs w:val="24"/>
          <w:lang w:eastAsia="ru-RU"/>
        </w:rPr>
      </w:pPr>
    </w:p>
    <w:p w:rsidR="00B90F50" w:rsidRPr="002A2747" w:rsidRDefault="00C21176" w:rsidP="005A65B0">
      <w:pPr>
        <w:spacing w:after="160" w:line="259" w:lineRule="auto"/>
        <w:rPr>
          <w:rFonts w:ascii="Times New Roman" w:hAnsi="Times New Roman"/>
          <w:sz w:val="24"/>
          <w:szCs w:val="24"/>
          <w:lang w:eastAsia="ru-RU"/>
        </w:rPr>
      </w:pPr>
      <w:r w:rsidRPr="002A2747">
        <w:rPr>
          <w:rFonts w:ascii="Times New Roman" w:hAnsi="Times New Roman"/>
          <w:sz w:val="24"/>
          <w:szCs w:val="24"/>
          <w:lang w:eastAsia="ru-RU"/>
        </w:rPr>
        <w:br w:type="page"/>
      </w:r>
      <w:bookmarkStart w:id="165" w:name="_Ref437561935"/>
      <w:bookmarkStart w:id="166" w:name="_Ref437728895"/>
      <w:bookmarkStart w:id="167" w:name="_Toc437973324"/>
      <w:bookmarkStart w:id="168" w:name="_Toc438110066"/>
      <w:bookmarkStart w:id="169" w:name="_Toc438376278"/>
      <w:bookmarkStart w:id="170" w:name="_Ref437966607"/>
      <w:bookmarkStart w:id="171" w:name="_Toc437973307"/>
      <w:bookmarkStart w:id="172" w:name="_Toc438110049"/>
      <w:bookmarkStart w:id="173" w:name="_Toc438376261"/>
    </w:p>
    <w:p w:rsidR="008B2ACF" w:rsidRPr="002A2747" w:rsidRDefault="00950941" w:rsidP="00950941">
      <w:pPr>
        <w:pStyle w:val="4"/>
        <w:spacing w:line="240" w:lineRule="auto"/>
        <w:jc w:val="right"/>
        <w:rPr>
          <w:b w:val="0"/>
          <w:szCs w:val="24"/>
        </w:rPr>
      </w:pPr>
      <w:r w:rsidRPr="002A2747">
        <w:rPr>
          <w:b w:val="0"/>
          <w:szCs w:val="24"/>
        </w:rPr>
        <w:t xml:space="preserve">Приложение </w:t>
      </w:r>
      <w:r w:rsidR="005A65B0" w:rsidRPr="002A2747">
        <w:rPr>
          <w:b w:val="0"/>
          <w:szCs w:val="24"/>
        </w:rPr>
        <w:t>6</w:t>
      </w:r>
    </w:p>
    <w:p w:rsidR="00950941" w:rsidRPr="002A2747" w:rsidRDefault="00950941" w:rsidP="00950941">
      <w:pPr>
        <w:spacing w:after="0" w:line="240" w:lineRule="auto"/>
        <w:jc w:val="right"/>
        <w:rPr>
          <w:rFonts w:ascii="Times New Roman" w:hAnsi="Times New Roman"/>
          <w:sz w:val="24"/>
          <w:szCs w:val="24"/>
          <w:lang w:eastAsia="ru-RU"/>
        </w:rPr>
      </w:pPr>
      <w:r w:rsidRPr="002A2747">
        <w:rPr>
          <w:rFonts w:ascii="Times New Roman" w:hAnsi="Times New Roman"/>
          <w:sz w:val="24"/>
          <w:szCs w:val="24"/>
          <w:lang w:eastAsia="ru-RU"/>
        </w:rPr>
        <w:t xml:space="preserve">К Административному </w:t>
      </w:r>
    </w:p>
    <w:p w:rsidR="00950941" w:rsidRPr="002A2747" w:rsidRDefault="00950941" w:rsidP="00950941">
      <w:pPr>
        <w:spacing w:after="0" w:line="240" w:lineRule="auto"/>
        <w:jc w:val="right"/>
        <w:rPr>
          <w:rFonts w:ascii="Times New Roman" w:hAnsi="Times New Roman"/>
          <w:sz w:val="24"/>
          <w:szCs w:val="24"/>
          <w:lang w:eastAsia="ru-RU"/>
        </w:rPr>
      </w:pPr>
      <w:r w:rsidRPr="002A2747">
        <w:rPr>
          <w:rFonts w:ascii="Times New Roman" w:hAnsi="Times New Roman"/>
          <w:sz w:val="24"/>
          <w:szCs w:val="24"/>
          <w:lang w:eastAsia="ru-RU"/>
        </w:rPr>
        <w:t>Регламенту</w:t>
      </w:r>
    </w:p>
    <w:p w:rsidR="00950941" w:rsidRPr="002A2747" w:rsidRDefault="00EA2112" w:rsidP="00CE5347">
      <w:pPr>
        <w:pStyle w:val="1-"/>
        <w:spacing w:before="0" w:after="0"/>
        <w:rPr>
          <w:sz w:val="24"/>
          <w:szCs w:val="24"/>
        </w:rPr>
      </w:pPr>
      <w:bookmarkStart w:id="174" w:name="_Toc460002911"/>
      <w:bookmarkEnd w:id="165"/>
      <w:r w:rsidRPr="002A2747">
        <w:rPr>
          <w:sz w:val="24"/>
          <w:szCs w:val="24"/>
        </w:rPr>
        <w:t xml:space="preserve">Приложение 6. </w:t>
      </w:r>
      <w:r w:rsidR="0062684A" w:rsidRPr="002A2747">
        <w:rPr>
          <w:sz w:val="24"/>
          <w:szCs w:val="24"/>
        </w:rPr>
        <w:t>Требования к помещениям, в которых предоставляется Услуга</w:t>
      </w:r>
      <w:bookmarkEnd w:id="166"/>
      <w:bookmarkEnd w:id="167"/>
      <w:bookmarkEnd w:id="168"/>
      <w:bookmarkEnd w:id="169"/>
      <w:bookmarkEnd w:id="174"/>
    </w:p>
    <w:p w:rsidR="001749FA" w:rsidRPr="002A2747" w:rsidRDefault="001749FA" w:rsidP="001749FA">
      <w:pPr>
        <w:pStyle w:val="14"/>
        <w:jc w:val="center"/>
        <w:rPr>
          <w:rFonts w:ascii="Times New Roman" w:hAnsi="Times New Roman"/>
          <w:b/>
          <w:sz w:val="24"/>
          <w:szCs w:val="24"/>
        </w:rPr>
      </w:pPr>
    </w:p>
    <w:p w:rsidR="0062684A" w:rsidRPr="002A2747" w:rsidRDefault="0062684A" w:rsidP="000E21AA">
      <w:pPr>
        <w:pStyle w:val="14"/>
        <w:numPr>
          <w:ilvl w:val="0"/>
          <w:numId w:val="7"/>
        </w:numPr>
        <w:ind w:left="0" w:firstLine="993"/>
        <w:jc w:val="both"/>
        <w:rPr>
          <w:rFonts w:ascii="Times New Roman" w:hAnsi="Times New Roman"/>
          <w:sz w:val="24"/>
          <w:szCs w:val="24"/>
        </w:rPr>
      </w:pPr>
      <w:r w:rsidRPr="002A2747">
        <w:rPr>
          <w:rFonts w:ascii="Times New Roman" w:hAnsi="Times New Roman"/>
          <w:sz w:val="24"/>
          <w:szCs w:val="24"/>
        </w:rPr>
        <w:t>Помещения, в которых предоставляется Услуга, предпочтительно размещаются</w:t>
      </w:r>
      <w:r w:rsidR="009B02B3" w:rsidRPr="002A2747">
        <w:rPr>
          <w:rFonts w:ascii="Times New Roman" w:hAnsi="Times New Roman"/>
          <w:sz w:val="24"/>
          <w:szCs w:val="24"/>
        </w:rPr>
        <w:t xml:space="preserve"> </w:t>
      </w:r>
      <w:r w:rsidRPr="002A2747">
        <w:rPr>
          <w:rFonts w:ascii="Times New Roman" w:hAnsi="Times New Roman"/>
          <w:sz w:val="24"/>
          <w:szCs w:val="24"/>
        </w:rPr>
        <w:t>на нижних этажах зданий и должны соответствовать санитарно-эпидемиологическим правилам и нормативам.</w:t>
      </w:r>
    </w:p>
    <w:p w:rsidR="0062684A" w:rsidRPr="002A2747" w:rsidRDefault="0062684A" w:rsidP="000E21AA">
      <w:pPr>
        <w:pStyle w:val="14"/>
        <w:numPr>
          <w:ilvl w:val="0"/>
          <w:numId w:val="7"/>
        </w:numPr>
        <w:ind w:left="0" w:firstLine="993"/>
        <w:jc w:val="both"/>
        <w:rPr>
          <w:rFonts w:ascii="Times New Roman" w:hAnsi="Times New Roman"/>
          <w:sz w:val="24"/>
          <w:szCs w:val="24"/>
        </w:rPr>
      </w:pPr>
      <w:r w:rsidRPr="002A2747">
        <w:rPr>
          <w:rFonts w:ascii="Times New Roman" w:hAnsi="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2684A" w:rsidRPr="002A2747" w:rsidRDefault="0062684A" w:rsidP="000E21AA">
      <w:pPr>
        <w:pStyle w:val="14"/>
        <w:numPr>
          <w:ilvl w:val="0"/>
          <w:numId w:val="7"/>
        </w:numPr>
        <w:ind w:left="0" w:firstLine="993"/>
        <w:jc w:val="both"/>
        <w:rPr>
          <w:rFonts w:ascii="Times New Roman" w:hAnsi="Times New Roman"/>
          <w:sz w:val="24"/>
          <w:szCs w:val="24"/>
        </w:rPr>
      </w:pPr>
      <w:r w:rsidRPr="002A2747">
        <w:rPr>
          <w:rFonts w:ascii="Times New Roman" w:hAnsi="Times New Roman"/>
          <w:sz w:val="24"/>
          <w:szCs w:val="24"/>
        </w:rPr>
        <w:t xml:space="preserve">При ином размещении помещений по высоте, должна быть обеспечена возможность получения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маломобильными группами населения.</w:t>
      </w:r>
    </w:p>
    <w:p w:rsidR="0062684A" w:rsidRPr="002A2747" w:rsidRDefault="0062684A" w:rsidP="000E21AA">
      <w:pPr>
        <w:pStyle w:val="14"/>
        <w:numPr>
          <w:ilvl w:val="0"/>
          <w:numId w:val="7"/>
        </w:numPr>
        <w:ind w:left="0" w:firstLine="993"/>
        <w:jc w:val="both"/>
        <w:rPr>
          <w:rFonts w:ascii="Times New Roman" w:hAnsi="Times New Roman"/>
          <w:sz w:val="24"/>
          <w:szCs w:val="24"/>
        </w:rPr>
      </w:pPr>
      <w:r w:rsidRPr="002A2747">
        <w:rPr>
          <w:rFonts w:ascii="Times New Roman" w:hAnsi="Times New Roman"/>
          <w:sz w:val="24"/>
          <w:szCs w:val="24"/>
        </w:rPr>
        <w:t>Вход и выход из помещений оборудуются указателями.</w:t>
      </w:r>
    </w:p>
    <w:p w:rsidR="0062684A" w:rsidRPr="002A2747" w:rsidRDefault="0062684A" w:rsidP="000E21AA">
      <w:pPr>
        <w:pStyle w:val="14"/>
        <w:numPr>
          <w:ilvl w:val="0"/>
          <w:numId w:val="7"/>
        </w:numPr>
        <w:ind w:left="0" w:firstLine="993"/>
        <w:jc w:val="both"/>
        <w:rPr>
          <w:rFonts w:ascii="Times New Roman" w:hAnsi="Times New Roman"/>
          <w:sz w:val="24"/>
          <w:szCs w:val="24"/>
        </w:rPr>
      </w:pPr>
      <w:r w:rsidRPr="002A2747">
        <w:rPr>
          <w:rFonts w:ascii="Times New Roman" w:hAnsi="Times New Roman"/>
          <w:sz w:val="24"/>
          <w:szCs w:val="24"/>
        </w:rPr>
        <w:t>Места для информирования, пр</w:t>
      </w:r>
      <w:r w:rsidR="00C5686E" w:rsidRPr="002A2747">
        <w:rPr>
          <w:rFonts w:ascii="Times New Roman" w:hAnsi="Times New Roman"/>
          <w:sz w:val="24"/>
          <w:szCs w:val="24"/>
        </w:rPr>
        <w:t>едназначенные для ознакомления з</w:t>
      </w:r>
      <w:r w:rsidRPr="002A2747">
        <w:rPr>
          <w:rFonts w:ascii="Times New Roman" w:hAnsi="Times New Roman"/>
          <w:sz w:val="24"/>
          <w:szCs w:val="24"/>
        </w:rPr>
        <w:t>аявителей</w:t>
      </w:r>
      <w:r w:rsidR="009B02B3" w:rsidRPr="002A2747">
        <w:rPr>
          <w:rFonts w:ascii="Times New Roman" w:hAnsi="Times New Roman"/>
          <w:sz w:val="24"/>
          <w:szCs w:val="24"/>
        </w:rPr>
        <w:t xml:space="preserve"> </w:t>
      </w:r>
      <w:r w:rsidRPr="002A2747">
        <w:rPr>
          <w:rFonts w:ascii="Times New Roman" w:hAnsi="Times New Roman"/>
          <w:sz w:val="24"/>
          <w:szCs w:val="24"/>
        </w:rPr>
        <w:t>с информационными материалами, оборудуются информационными стендами.</w:t>
      </w:r>
    </w:p>
    <w:p w:rsidR="0062684A" w:rsidRPr="002A2747" w:rsidRDefault="0062684A" w:rsidP="000E21AA">
      <w:pPr>
        <w:pStyle w:val="14"/>
        <w:numPr>
          <w:ilvl w:val="0"/>
          <w:numId w:val="7"/>
        </w:numPr>
        <w:ind w:left="0" w:firstLine="993"/>
        <w:jc w:val="both"/>
        <w:rPr>
          <w:rFonts w:ascii="Times New Roman" w:hAnsi="Times New Roman"/>
          <w:sz w:val="24"/>
          <w:szCs w:val="24"/>
        </w:rPr>
      </w:pPr>
      <w:r w:rsidRPr="002A2747">
        <w:rPr>
          <w:rFonts w:ascii="Times New Roman" w:hAnsi="Times New Roman"/>
          <w:sz w:val="24"/>
          <w:szCs w:val="24"/>
        </w:rPr>
        <w:t>Места для ожидания на подачу или получение документов оборудуются стульями, скамьями.</w:t>
      </w:r>
    </w:p>
    <w:p w:rsidR="0062684A" w:rsidRPr="002A2747" w:rsidRDefault="0062684A" w:rsidP="000E21AA">
      <w:pPr>
        <w:pStyle w:val="14"/>
        <w:numPr>
          <w:ilvl w:val="0"/>
          <w:numId w:val="7"/>
        </w:numPr>
        <w:ind w:left="0" w:firstLine="993"/>
        <w:jc w:val="both"/>
        <w:rPr>
          <w:rFonts w:ascii="Times New Roman" w:hAnsi="Times New Roman"/>
          <w:sz w:val="24"/>
          <w:szCs w:val="24"/>
        </w:rPr>
      </w:pPr>
      <w:r w:rsidRPr="002A2747">
        <w:rPr>
          <w:rFonts w:ascii="Times New Roman" w:hAnsi="Times New Roman"/>
          <w:sz w:val="24"/>
          <w:szCs w:val="24"/>
        </w:rPr>
        <w:t>Места для заполнения заявления оборудуются стульями, столами (стойками)</w:t>
      </w:r>
      <w:r w:rsidR="009B02B3" w:rsidRPr="002A2747">
        <w:rPr>
          <w:rFonts w:ascii="Times New Roman" w:hAnsi="Times New Roman"/>
          <w:sz w:val="24"/>
          <w:szCs w:val="24"/>
        </w:rPr>
        <w:t xml:space="preserve"> </w:t>
      </w:r>
      <w:r w:rsidRPr="002A2747">
        <w:rPr>
          <w:rFonts w:ascii="Times New Roman" w:hAnsi="Times New Roman"/>
          <w:sz w:val="24"/>
          <w:szCs w:val="24"/>
        </w:rPr>
        <w:t>и обеспечиваются образцами заявлений, писчей бумагой и канцелярскими принадлежностями (шариковыми ручками).</w:t>
      </w:r>
    </w:p>
    <w:p w:rsidR="0062684A" w:rsidRPr="002A2747" w:rsidRDefault="0062684A" w:rsidP="000E21AA">
      <w:pPr>
        <w:pStyle w:val="14"/>
        <w:numPr>
          <w:ilvl w:val="0"/>
          <w:numId w:val="7"/>
        </w:numPr>
        <w:ind w:left="0" w:firstLine="993"/>
        <w:jc w:val="both"/>
        <w:rPr>
          <w:rFonts w:ascii="Times New Roman" w:hAnsi="Times New Roman"/>
          <w:sz w:val="24"/>
          <w:szCs w:val="24"/>
        </w:rPr>
      </w:pPr>
      <w:r w:rsidRPr="002A2747">
        <w:rPr>
          <w:rFonts w:ascii="Times New Roman" w:hAnsi="Times New Roman"/>
          <w:sz w:val="24"/>
          <w:szCs w:val="24"/>
        </w:rPr>
        <w:t xml:space="preserve">Кабинеты для приема </w:t>
      </w:r>
      <w:r w:rsidR="00C5686E" w:rsidRPr="002A2747">
        <w:rPr>
          <w:rFonts w:ascii="Times New Roman" w:hAnsi="Times New Roman"/>
          <w:sz w:val="24"/>
          <w:szCs w:val="24"/>
        </w:rPr>
        <w:t>з</w:t>
      </w:r>
      <w:r w:rsidRPr="002A2747">
        <w:rPr>
          <w:rFonts w:ascii="Times New Roman" w:hAnsi="Times New Roman"/>
          <w:sz w:val="24"/>
          <w:szCs w:val="24"/>
        </w:rPr>
        <w:t>аявителей должны быть оборудованы информационными табличками (вывесками) с указанием:</w:t>
      </w:r>
      <w:r w:rsidR="001749FA" w:rsidRPr="002A2747">
        <w:rPr>
          <w:rFonts w:ascii="Times New Roman" w:hAnsi="Times New Roman"/>
          <w:sz w:val="24"/>
          <w:szCs w:val="24"/>
        </w:rPr>
        <w:t xml:space="preserve"> </w:t>
      </w:r>
    </w:p>
    <w:p w:rsidR="0062684A" w:rsidRPr="002A2747" w:rsidRDefault="0062684A" w:rsidP="00950941">
      <w:pPr>
        <w:pStyle w:val="14"/>
        <w:ind w:firstLine="993"/>
        <w:jc w:val="both"/>
        <w:rPr>
          <w:rFonts w:ascii="Times New Roman" w:hAnsi="Times New Roman"/>
          <w:sz w:val="24"/>
          <w:szCs w:val="24"/>
        </w:rPr>
      </w:pPr>
      <w:r w:rsidRPr="002A2747">
        <w:rPr>
          <w:rFonts w:ascii="Times New Roman" w:hAnsi="Times New Roman"/>
          <w:sz w:val="24"/>
          <w:szCs w:val="24"/>
        </w:rPr>
        <w:t>номера кабинета;</w:t>
      </w:r>
    </w:p>
    <w:p w:rsidR="0062684A" w:rsidRPr="002A2747" w:rsidRDefault="0062684A" w:rsidP="00950941">
      <w:pPr>
        <w:pStyle w:val="14"/>
        <w:ind w:firstLine="993"/>
        <w:jc w:val="both"/>
        <w:rPr>
          <w:rFonts w:ascii="Times New Roman" w:hAnsi="Times New Roman"/>
          <w:sz w:val="24"/>
          <w:szCs w:val="24"/>
        </w:rPr>
      </w:pPr>
      <w:r w:rsidRPr="002A2747">
        <w:rPr>
          <w:rFonts w:ascii="Times New Roman" w:hAnsi="Times New Roman"/>
          <w:sz w:val="24"/>
          <w:szCs w:val="24"/>
        </w:rPr>
        <w:t xml:space="preserve">фамилии, имени, отчества и должности специалиста, осуществляющего предоставление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w:t>
      </w:r>
    </w:p>
    <w:p w:rsidR="0062684A" w:rsidRPr="002A2747" w:rsidRDefault="0062684A" w:rsidP="000E21AA">
      <w:pPr>
        <w:pStyle w:val="14"/>
        <w:numPr>
          <w:ilvl w:val="0"/>
          <w:numId w:val="7"/>
        </w:numPr>
        <w:ind w:left="0" w:firstLine="993"/>
        <w:jc w:val="both"/>
        <w:rPr>
          <w:rFonts w:ascii="Times New Roman" w:hAnsi="Times New Roman"/>
          <w:sz w:val="24"/>
          <w:szCs w:val="24"/>
        </w:rPr>
      </w:pPr>
      <w:r w:rsidRPr="002A2747">
        <w:rPr>
          <w:rFonts w:ascii="Times New Roman" w:hAnsi="Times New Roman"/>
          <w:sz w:val="24"/>
          <w:szCs w:val="24"/>
        </w:rPr>
        <w:t xml:space="preserve">Рабочие места сотрудников </w:t>
      </w:r>
      <w:r w:rsidRPr="002A2747">
        <w:rPr>
          <w:rFonts w:ascii="Times New Roman" w:eastAsia="Times New Roman" w:hAnsi="Times New Roman"/>
          <w:sz w:val="24"/>
          <w:szCs w:val="24"/>
          <w:lang w:eastAsia="ar-SA"/>
        </w:rPr>
        <w:t>МФЦ</w:t>
      </w:r>
      <w:r w:rsidRPr="002A2747">
        <w:rPr>
          <w:rFonts w:ascii="Times New Roman" w:hAnsi="Times New Roman"/>
          <w:sz w:val="24"/>
          <w:szCs w:val="24"/>
        </w:rPr>
        <w:t xml:space="preserve">, </w:t>
      </w:r>
      <w:r w:rsidR="002B2192" w:rsidRPr="002A2747">
        <w:rPr>
          <w:rFonts w:ascii="Times New Roman" w:hAnsi="Times New Roman"/>
          <w:sz w:val="24"/>
          <w:szCs w:val="24"/>
        </w:rPr>
        <w:t xml:space="preserve">участвующих в </w:t>
      </w:r>
      <w:r w:rsidRPr="002A2747">
        <w:rPr>
          <w:rFonts w:ascii="Times New Roman" w:hAnsi="Times New Roman"/>
          <w:sz w:val="24"/>
          <w:szCs w:val="24"/>
        </w:rPr>
        <w:t>предоставл</w:t>
      </w:r>
      <w:r w:rsidR="002B2192" w:rsidRPr="002A2747">
        <w:rPr>
          <w:rFonts w:ascii="Times New Roman" w:hAnsi="Times New Roman"/>
          <w:sz w:val="24"/>
          <w:szCs w:val="24"/>
        </w:rPr>
        <w:t xml:space="preserve">ении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1D539F" w:rsidRPr="002A2747">
        <w:rPr>
          <w:rFonts w:ascii="Times New Roman" w:hAnsi="Times New Roman"/>
          <w:sz w:val="24"/>
          <w:szCs w:val="24"/>
        </w:rPr>
        <w:t>Государственной услуги</w:t>
      </w:r>
      <w:r w:rsidR="009B02B3" w:rsidRPr="002A2747">
        <w:rPr>
          <w:rFonts w:ascii="Times New Roman" w:hAnsi="Times New Roman"/>
          <w:sz w:val="24"/>
          <w:szCs w:val="24"/>
        </w:rPr>
        <w:t xml:space="preserve"> </w:t>
      </w:r>
      <w:r w:rsidRPr="002A2747">
        <w:rPr>
          <w:rFonts w:ascii="Times New Roman" w:hAnsi="Times New Roman"/>
          <w:sz w:val="24"/>
          <w:szCs w:val="24"/>
        </w:rPr>
        <w:t xml:space="preserve">и организовать предоставление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в полном объеме.</w:t>
      </w:r>
    </w:p>
    <w:p w:rsidR="0062684A" w:rsidRPr="002A2747" w:rsidRDefault="0062684A" w:rsidP="000E21AA">
      <w:pPr>
        <w:pStyle w:val="14"/>
        <w:numPr>
          <w:ilvl w:val="0"/>
          <w:numId w:val="7"/>
        </w:numPr>
        <w:jc w:val="both"/>
        <w:rPr>
          <w:rFonts w:ascii="Times New Roman" w:hAnsi="Times New Roman"/>
          <w:sz w:val="24"/>
          <w:szCs w:val="24"/>
        </w:rPr>
      </w:pPr>
      <w:r w:rsidRPr="002A2747">
        <w:rPr>
          <w:rFonts w:ascii="Times New Roman" w:hAnsi="Times New Roman"/>
          <w:sz w:val="24"/>
          <w:szCs w:val="24"/>
        </w:rPr>
        <w:br w:type="page"/>
      </w:r>
    </w:p>
    <w:p w:rsidR="00950941" w:rsidRPr="002A2747" w:rsidRDefault="00950941" w:rsidP="00950941">
      <w:pPr>
        <w:pStyle w:val="14"/>
        <w:jc w:val="right"/>
        <w:rPr>
          <w:rFonts w:ascii="Times New Roman" w:hAnsi="Times New Roman"/>
          <w:sz w:val="24"/>
          <w:szCs w:val="24"/>
        </w:rPr>
      </w:pPr>
      <w:bookmarkStart w:id="175" w:name="_Ref437561996"/>
      <w:bookmarkStart w:id="176" w:name="_Toc437973325"/>
      <w:bookmarkStart w:id="177" w:name="_Toc438110067"/>
      <w:bookmarkStart w:id="178" w:name="_Toc438376279"/>
      <w:r w:rsidRPr="002A2747">
        <w:rPr>
          <w:rFonts w:ascii="Times New Roman" w:hAnsi="Times New Roman"/>
          <w:sz w:val="24"/>
          <w:szCs w:val="24"/>
        </w:rPr>
        <w:t xml:space="preserve">Приложение </w:t>
      </w:r>
      <w:r w:rsidR="005A65B0" w:rsidRPr="002A2747">
        <w:rPr>
          <w:rFonts w:ascii="Times New Roman" w:hAnsi="Times New Roman"/>
          <w:sz w:val="24"/>
          <w:szCs w:val="24"/>
        </w:rPr>
        <w:t>7</w:t>
      </w:r>
    </w:p>
    <w:p w:rsidR="00950941" w:rsidRPr="002A2747" w:rsidRDefault="00950941" w:rsidP="00950941">
      <w:pPr>
        <w:pStyle w:val="14"/>
        <w:jc w:val="right"/>
        <w:rPr>
          <w:rFonts w:ascii="Times New Roman" w:hAnsi="Times New Roman"/>
          <w:sz w:val="24"/>
          <w:szCs w:val="24"/>
        </w:rPr>
      </w:pPr>
      <w:r w:rsidRPr="002A2747">
        <w:rPr>
          <w:rFonts w:ascii="Times New Roman" w:hAnsi="Times New Roman"/>
          <w:sz w:val="24"/>
          <w:szCs w:val="24"/>
        </w:rPr>
        <w:t xml:space="preserve">К Административному </w:t>
      </w:r>
    </w:p>
    <w:p w:rsidR="009A42EE" w:rsidRPr="002A2747" w:rsidRDefault="00950941" w:rsidP="00950941">
      <w:pPr>
        <w:pStyle w:val="14"/>
        <w:jc w:val="right"/>
        <w:rPr>
          <w:rFonts w:ascii="Times New Roman" w:hAnsi="Times New Roman"/>
          <w:sz w:val="24"/>
          <w:szCs w:val="24"/>
        </w:rPr>
      </w:pPr>
      <w:r w:rsidRPr="002A2747">
        <w:rPr>
          <w:rFonts w:ascii="Times New Roman" w:hAnsi="Times New Roman"/>
          <w:sz w:val="24"/>
          <w:szCs w:val="24"/>
        </w:rPr>
        <w:t>Регламенту</w:t>
      </w:r>
    </w:p>
    <w:bookmarkEnd w:id="175"/>
    <w:p w:rsidR="00950941" w:rsidRPr="002A2747" w:rsidRDefault="00950941" w:rsidP="00F93367">
      <w:pPr>
        <w:pStyle w:val="4"/>
        <w:rPr>
          <w:szCs w:val="24"/>
        </w:rPr>
      </w:pPr>
    </w:p>
    <w:p w:rsidR="0062684A" w:rsidRPr="002A2747" w:rsidRDefault="00EA2112" w:rsidP="00CE5347">
      <w:pPr>
        <w:pStyle w:val="1-"/>
        <w:spacing w:before="0" w:after="0"/>
        <w:rPr>
          <w:sz w:val="24"/>
          <w:szCs w:val="24"/>
        </w:rPr>
      </w:pPr>
      <w:bookmarkStart w:id="179" w:name="_Toc460002912"/>
      <w:bookmarkStart w:id="180" w:name="приложение_7_показатели_доступности"/>
      <w:r w:rsidRPr="002A2747">
        <w:rPr>
          <w:sz w:val="24"/>
          <w:szCs w:val="24"/>
        </w:rPr>
        <w:t xml:space="preserve">Приложение 7. </w:t>
      </w:r>
      <w:r w:rsidR="0062684A" w:rsidRPr="002A2747">
        <w:rPr>
          <w:sz w:val="24"/>
          <w:szCs w:val="24"/>
        </w:rPr>
        <w:t xml:space="preserve">Показатели доступности и качества </w:t>
      </w:r>
      <w:bookmarkEnd w:id="176"/>
      <w:bookmarkEnd w:id="177"/>
      <w:bookmarkEnd w:id="178"/>
      <w:r w:rsidR="001D539F" w:rsidRPr="002A2747">
        <w:rPr>
          <w:sz w:val="24"/>
          <w:szCs w:val="24"/>
        </w:rPr>
        <w:t>Государственной услуги</w:t>
      </w:r>
      <w:bookmarkEnd w:id="179"/>
    </w:p>
    <w:bookmarkEnd w:id="180"/>
    <w:p w:rsidR="001749FA" w:rsidRPr="002A2747" w:rsidRDefault="001749FA" w:rsidP="00950941">
      <w:pPr>
        <w:pStyle w:val="14"/>
        <w:ind w:firstLine="851"/>
        <w:jc w:val="center"/>
        <w:rPr>
          <w:rFonts w:ascii="Times New Roman" w:hAnsi="Times New Roman"/>
          <w:b/>
          <w:sz w:val="24"/>
          <w:szCs w:val="24"/>
        </w:rPr>
      </w:pPr>
    </w:p>
    <w:p w:rsidR="0062684A" w:rsidRPr="002A2747" w:rsidRDefault="0062684A" w:rsidP="000E21AA">
      <w:pPr>
        <w:pStyle w:val="14"/>
        <w:numPr>
          <w:ilvl w:val="0"/>
          <w:numId w:val="8"/>
        </w:numPr>
        <w:ind w:left="0" w:firstLine="851"/>
        <w:jc w:val="both"/>
        <w:rPr>
          <w:rFonts w:ascii="Times New Roman" w:hAnsi="Times New Roman"/>
          <w:sz w:val="24"/>
          <w:szCs w:val="24"/>
        </w:rPr>
      </w:pPr>
      <w:r w:rsidRPr="002A2747">
        <w:rPr>
          <w:rFonts w:ascii="Times New Roman" w:hAnsi="Times New Roman"/>
          <w:sz w:val="24"/>
          <w:szCs w:val="24"/>
        </w:rPr>
        <w:t xml:space="preserve">Показателями доступности предоставления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являются:</w:t>
      </w:r>
    </w:p>
    <w:p w:rsidR="0062684A" w:rsidRPr="002A2747" w:rsidRDefault="0062684A" w:rsidP="00950941">
      <w:pPr>
        <w:pStyle w:val="14"/>
        <w:ind w:firstLine="851"/>
        <w:jc w:val="both"/>
        <w:rPr>
          <w:rFonts w:ascii="Times New Roman" w:hAnsi="Times New Roman"/>
          <w:sz w:val="24"/>
          <w:szCs w:val="24"/>
        </w:rPr>
      </w:pPr>
      <w:r w:rsidRPr="002A2747">
        <w:rPr>
          <w:rFonts w:ascii="Times New Roman" w:hAnsi="Times New Roman"/>
          <w:sz w:val="24"/>
          <w:szCs w:val="24"/>
        </w:rPr>
        <w:t xml:space="preserve">предоставление возможности получения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в электронной форме или в </w:t>
      </w:r>
      <w:r w:rsidRPr="002A2747">
        <w:rPr>
          <w:rFonts w:ascii="Times New Roman" w:eastAsia="Times New Roman" w:hAnsi="Times New Roman"/>
          <w:sz w:val="24"/>
          <w:szCs w:val="24"/>
          <w:lang w:eastAsia="ar-SA"/>
        </w:rPr>
        <w:t>МФЦ</w:t>
      </w:r>
      <w:r w:rsidRPr="002A2747">
        <w:rPr>
          <w:rFonts w:ascii="Times New Roman" w:hAnsi="Times New Roman"/>
          <w:sz w:val="24"/>
          <w:szCs w:val="24"/>
        </w:rPr>
        <w:t>;</w:t>
      </w:r>
    </w:p>
    <w:p w:rsidR="0062684A" w:rsidRPr="002A2747" w:rsidRDefault="0062684A" w:rsidP="00950941">
      <w:pPr>
        <w:pStyle w:val="14"/>
        <w:ind w:firstLine="851"/>
        <w:jc w:val="both"/>
        <w:rPr>
          <w:rFonts w:ascii="Times New Roman" w:hAnsi="Times New Roman"/>
          <w:sz w:val="24"/>
          <w:szCs w:val="24"/>
        </w:rPr>
      </w:pPr>
      <w:r w:rsidRPr="002A2747">
        <w:rPr>
          <w:rFonts w:ascii="Times New Roman" w:hAnsi="Times New Roman"/>
          <w:sz w:val="24"/>
          <w:szCs w:val="24"/>
        </w:rPr>
        <w:t xml:space="preserve">предоставление возможности получения информации о ходе предоставления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в том числе с использованием информационно-коммуникационных технологий;</w:t>
      </w:r>
    </w:p>
    <w:p w:rsidR="0062684A" w:rsidRPr="002A2747" w:rsidRDefault="0062684A" w:rsidP="00950941">
      <w:pPr>
        <w:pStyle w:val="14"/>
        <w:ind w:firstLine="851"/>
        <w:jc w:val="both"/>
        <w:rPr>
          <w:rFonts w:ascii="Times New Roman" w:hAnsi="Times New Roman"/>
          <w:sz w:val="24"/>
          <w:szCs w:val="24"/>
        </w:rPr>
      </w:pPr>
      <w:r w:rsidRPr="002A2747">
        <w:rPr>
          <w:rFonts w:ascii="Times New Roman" w:hAnsi="Times New Roman"/>
          <w:sz w:val="24"/>
          <w:szCs w:val="24"/>
        </w:rPr>
        <w:t xml:space="preserve">транспортная доступность к местам предоставления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w:t>
      </w:r>
    </w:p>
    <w:p w:rsidR="0062684A" w:rsidRPr="002A2747" w:rsidRDefault="0062684A" w:rsidP="00950941">
      <w:pPr>
        <w:pStyle w:val="14"/>
        <w:ind w:firstLine="851"/>
        <w:jc w:val="both"/>
        <w:rPr>
          <w:rFonts w:ascii="Times New Roman" w:hAnsi="Times New Roman"/>
          <w:sz w:val="24"/>
          <w:szCs w:val="24"/>
        </w:rPr>
      </w:pPr>
      <w:r w:rsidRPr="002A2747">
        <w:rPr>
          <w:rFonts w:ascii="Times New Roman" w:hAnsi="Times New Roman"/>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D539F" w:rsidRPr="002A2747">
        <w:rPr>
          <w:rFonts w:ascii="Times New Roman" w:hAnsi="Times New Roman"/>
          <w:sz w:val="24"/>
          <w:szCs w:val="24"/>
        </w:rPr>
        <w:t>Государственная услуга</w:t>
      </w:r>
      <w:r w:rsidR="00766617" w:rsidRPr="002A2747">
        <w:rPr>
          <w:rFonts w:ascii="Times New Roman" w:hAnsi="Times New Roman"/>
          <w:sz w:val="24"/>
          <w:szCs w:val="24"/>
        </w:rPr>
        <w:t xml:space="preserve"> </w:t>
      </w:r>
      <w:r w:rsidRPr="002A2747">
        <w:rPr>
          <w:rFonts w:ascii="Times New Roman" w:hAnsi="Times New Roman"/>
          <w:sz w:val="24"/>
          <w:szCs w:val="24"/>
        </w:rPr>
        <w:t>(в том числе наличие бесплатных парковочных мест для специальных автотранспортных средств инвалидов);</w:t>
      </w:r>
    </w:p>
    <w:p w:rsidR="0062684A" w:rsidRPr="002A2747" w:rsidRDefault="0062684A" w:rsidP="00CF37A8">
      <w:pPr>
        <w:pStyle w:val="14"/>
        <w:ind w:firstLine="851"/>
        <w:jc w:val="both"/>
        <w:rPr>
          <w:rFonts w:ascii="Times New Roman" w:hAnsi="Times New Roman"/>
          <w:sz w:val="24"/>
          <w:szCs w:val="24"/>
        </w:rPr>
      </w:pPr>
      <w:r w:rsidRPr="002A2747">
        <w:rPr>
          <w:rFonts w:ascii="Times New Roman" w:hAnsi="Times New Roman"/>
          <w:sz w:val="24"/>
          <w:szCs w:val="24"/>
        </w:rPr>
        <w:t>соблюдение требований</w:t>
      </w:r>
      <w:r w:rsidR="00491D6A" w:rsidRPr="002A2747">
        <w:rPr>
          <w:rFonts w:ascii="Times New Roman" w:hAnsi="Times New Roman"/>
          <w:sz w:val="24"/>
          <w:szCs w:val="24"/>
        </w:rPr>
        <w:t xml:space="preserve"> </w:t>
      </w:r>
      <w:r w:rsidR="006E4A5E" w:rsidRPr="002A2747">
        <w:rPr>
          <w:rFonts w:ascii="Times New Roman" w:hAnsi="Times New Roman"/>
          <w:sz w:val="24"/>
          <w:szCs w:val="24"/>
        </w:rPr>
        <w:t>Административного регламента</w:t>
      </w:r>
      <w:r w:rsidRPr="002A2747">
        <w:rPr>
          <w:rFonts w:ascii="Times New Roman" w:hAnsi="Times New Roman"/>
          <w:sz w:val="24"/>
          <w:szCs w:val="24"/>
        </w:rPr>
        <w:t xml:space="preserve"> о порядке информирования об оказании </w:t>
      </w:r>
      <w:r w:rsidR="001D539F" w:rsidRPr="002A2747">
        <w:rPr>
          <w:rFonts w:ascii="Times New Roman" w:hAnsi="Times New Roman"/>
          <w:sz w:val="24"/>
          <w:szCs w:val="24"/>
        </w:rPr>
        <w:t>Государственной услуги</w:t>
      </w:r>
      <w:r w:rsidR="00C5686E" w:rsidRPr="002A2747">
        <w:rPr>
          <w:rFonts w:ascii="Times New Roman" w:hAnsi="Times New Roman"/>
          <w:sz w:val="24"/>
          <w:szCs w:val="24"/>
        </w:rPr>
        <w:t>.</w:t>
      </w:r>
    </w:p>
    <w:p w:rsidR="0062684A" w:rsidRPr="002A2747" w:rsidRDefault="0062684A" w:rsidP="000E21AA">
      <w:pPr>
        <w:pStyle w:val="14"/>
        <w:numPr>
          <w:ilvl w:val="0"/>
          <w:numId w:val="8"/>
        </w:numPr>
        <w:ind w:left="0" w:firstLine="851"/>
        <w:jc w:val="both"/>
        <w:rPr>
          <w:rFonts w:ascii="Times New Roman" w:hAnsi="Times New Roman"/>
          <w:sz w:val="24"/>
          <w:szCs w:val="24"/>
        </w:rPr>
      </w:pPr>
      <w:r w:rsidRPr="002A2747">
        <w:rPr>
          <w:rFonts w:ascii="Times New Roman" w:hAnsi="Times New Roman"/>
          <w:sz w:val="24"/>
          <w:szCs w:val="24"/>
        </w:rPr>
        <w:t xml:space="preserve">Показателями качества предоставления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являются:</w:t>
      </w:r>
    </w:p>
    <w:p w:rsidR="0062684A" w:rsidRPr="002A2747" w:rsidRDefault="0062684A" w:rsidP="00950941">
      <w:pPr>
        <w:pStyle w:val="14"/>
        <w:ind w:firstLine="851"/>
        <w:jc w:val="both"/>
        <w:rPr>
          <w:rFonts w:ascii="Times New Roman" w:hAnsi="Times New Roman"/>
          <w:sz w:val="24"/>
          <w:szCs w:val="24"/>
        </w:rPr>
      </w:pPr>
      <w:r w:rsidRPr="002A2747">
        <w:rPr>
          <w:rFonts w:ascii="Times New Roman" w:hAnsi="Times New Roman"/>
          <w:sz w:val="24"/>
          <w:szCs w:val="24"/>
        </w:rPr>
        <w:t xml:space="preserve">соблюдение сроков предоставления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w:t>
      </w:r>
    </w:p>
    <w:p w:rsidR="0062684A" w:rsidRPr="002A2747" w:rsidRDefault="0062684A" w:rsidP="00950941">
      <w:pPr>
        <w:pStyle w:val="14"/>
        <w:ind w:firstLine="851"/>
        <w:jc w:val="both"/>
        <w:rPr>
          <w:rFonts w:ascii="Times New Roman" w:hAnsi="Times New Roman"/>
          <w:sz w:val="24"/>
          <w:szCs w:val="24"/>
        </w:rPr>
      </w:pPr>
      <w:r w:rsidRPr="002A2747">
        <w:rPr>
          <w:rFonts w:ascii="Times New Roman" w:hAnsi="Times New Roman"/>
          <w:sz w:val="24"/>
          <w:szCs w:val="24"/>
        </w:rPr>
        <w:t>соб</w:t>
      </w:r>
      <w:r w:rsidR="00C5686E" w:rsidRPr="002A2747">
        <w:rPr>
          <w:rFonts w:ascii="Times New Roman" w:hAnsi="Times New Roman"/>
          <w:sz w:val="24"/>
          <w:szCs w:val="24"/>
        </w:rPr>
        <w:t>людение</w:t>
      </w:r>
      <w:r w:rsidRPr="002A2747">
        <w:rPr>
          <w:rFonts w:ascii="Times New Roman" w:hAnsi="Times New Roman"/>
          <w:sz w:val="24"/>
          <w:szCs w:val="24"/>
        </w:rPr>
        <w:t xml:space="preserve"> установленного времени ожидания в очереди при подаче заявления и при получении результата предоставления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w:t>
      </w:r>
    </w:p>
    <w:p w:rsidR="0062684A" w:rsidRPr="002A2747" w:rsidRDefault="0062684A" w:rsidP="00950941">
      <w:pPr>
        <w:pStyle w:val="14"/>
        <w:ind w:firstLine="851"/>
        <w:jc w:val="both"/>
        <w:rPr>
          <w:rFonts w:ascii="Times New Roman" w:hAnsi="Times New Roman"/>
          <w:sz w:val="24"/>
          <w:szCs w:val="24"/>
        </w:rPr>
      </w:pPr>
      <w:r w:rsidRPr="002A2747">
        <w:rPr>
          <w:rFonts w:ascii="Times New Roman" w:hAnsi="Times New Roman"/>
          <w:sz w:val="24"/>
          <w:szCs w:val="24"/>
        </w:rPr>
        <w:t xml:space="preserve">соотношение количества рассмотренных в срок заявлений на предоставление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к общему количеству заявлений, поступивших </w:t>
      </w:r>
      <w:r w:rsidR="00C5686E" w:rsidRPr="002A2747">
        <w:rPr>
          <w:rFonts w:ascii="Times New Roman" w:hAnsi="Times New Roman"/>
          <w:sz w:val="24"/>
          <w:szCs w:val="24"/>
        </w:rPr>
        <w:t>на</w:t>
      </w:r>
      <w:r w:rsidRPr="002A2747">
        <w:rPr>
          <w:rFonts w:ascii="Times New Roman" w:hAnsi="Times New Roman"/>
          <w:sz w:val="24"/>
          <w:szCs w:val="24"/>
        </w:rPr>
        <w:t xml:space="preserve"> предоставление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w:t>
      </w:r>
    </w:p>
    <w:p w:rsidR="0062684A" w:rsidRPr="002A2747" w:rsidRDefault="0062684A" w:rsidP="00950941">
      <w:pPr>
        <w:pStyle w:val="14"/>
        <w:ind w:firstLine="851"/>
        <w:jc w:val="both"/>
        <w:rPr>
          <w:rFonts w:ascii="Times New Roman" w:hAnsi="Times New Roman"/>
          <w:sz w:val="24"/>
          <w:szCs w:val="24"/>
        </w:rPr>
      </w:pPr>
      <w:r w:rsidRPr="002A2747">
        <w:rPr>
          <w:rFonts w:ascii="Times New Roman" w:hAnsi="Times New Roman"/>
          <w:sz w:val="24"/>
          <w:szCs w:val="24"/>
        </w:rPr>
        <w:t xml:space="preserve">своевременное направление уведомлений Заявителям о предоставлении или прекращении предоставления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w:t>
      </w:r>
    </w:p>
    <w:p w:rsidR="0062684A" w:rsidRPr="002A2747" w:rsidRDefault="0062684A" w:rsidP="00950941">
      <w:pPr>
        <w:pStyle w:val="14"/>
        <w:ind w:firstLine="851"/>
        <w:jc w:val="both"/>
        <w:rPr>
          <w:rFonts w:ascii="Times New Roman" w:hAnsi="Times New Roman"/>
          <w:sz w:val="24"/>
          <w:szCs w:val="24"/>
        </w:rPr>
      </w:pPr>
      <w:r w:rsidRPr="002A2747">
        <w:rPr>
          <w:rFonts w:ascii="Times New Roman" w:hAnsi="Times New Roman"/>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к общему количеству жалоб.</w:t>
      </w:r>
    </w:p>
    <w:p w:rsidR="0062684A" w:rsidRPr="002A2747" w:rsidRDefault="0062684A" w:rsidP="00950941">
      <w:pPr>
        <w:pStyle w:val="14"/>
        <w:ind w:firstLine="851"/>
        <w:jc w:val="both"/>
        <w:rPr>
          <w:rFonts w:ascii="Times New Roman" w:hAnsi="Times New Roman"/>
          <w:sz w:val="24"/>
          <w:szCs w:val="24"/>
        </w:rPr>
      </w:pPr>
    </w:p>
    <w:p w:rsidR="0062684A" w:rsidRPr="002A2747" w:rsidRDefault="0062684A" w:rsidP="001749FA">
      <w:pPr>
        <w:pStyle w:val="14"/>
        <w:jc w:val="both"/>
        <w:rPr>
          <w:rFonts w:ascii="Times New Roman" w:hAnsi="Times New Roman"/>
          <w:sz w:val="24"/>
          <w:szCs w:val="24"/>
        </w:rPr>
      </w:pPr>
      <w:r w:rsidRPr="002A2747">
        <w:rPr>
          <w:rFonts w:ascii="Times New Roman" w:hAnsi="Times New Roman"/>
          <w:sz w:val="24"/>
          <w:szCs w:val="24"/>
        </w:rPr>
        <w:br w:type="page"/>
      </w:r>
    </w:p>
    <w:p w:rsidR="00950941" w:rsidRPr="002A2747" w:rsidRDefault="00950941" w:rsidP="00950941">
      <w:pPr>
        <w:pStyle w:val="4"/>
        <w:spacing w:line="240" w:lineRule="auto"/>
        <w:jc w:val="right"/>
        <w:rPr>
          <w:b w:val="0"/>
          <w:szCs w:val="24"/>
        </w:rPr>
      </w:pPr>
      <w:bookmarkStart w:id="181" w:name="_Toc437973326"/>
      <w:bookmarkStart w:id="182" w:name="_Toc438110068"/>
      <w:bookmarkStart w:id="183" w:name="_Toc438376280"/>
      <w:r w:rsidRPr="002A2747">
        <w:rPr>
          <w:b w:val="0"/>
          <w:szCs w:val="24"/>
        </w:rPr>
        <w:t xml:space="preserve">Приложение </w:t>
      </w:r>
      <w:r w:rsidR="005A65B0" w:rsidRPr="002A2747">
        <w:rPr>
          <w:b w:val="0"/>
          <w:szCs w:val="24"/>
        </w:rPr>
        <w:t>8</w:t>
      </w:r>
    </w:p>
    <w:p w:rsidR="00950941" w:rsidRPr="002A2747" w:rsidRDefault="00950941" w:rsidP="00950941">
      <w:pPr>
        <w:spacing w:after="0" w:line="240" w:lineRule="auto"/>
        <w:jc w:val="right"/>
        <w:rPr>
          <w:rFonts w:ascii="Times New Roman" w:hAnsi="Times New Roman"/>
          <w:sz w:val="24"/>
          <w:szCs w:val="24"/>
          <w:lang w:eastAsia="ru-RU"/>
        </w:rPr>
      </w:pPr>
      <w:r w:rsidRPr="002A2747">
        <w:rPr>
          <w:rFonts w:ascii="Times New Roman" w:hAnsi="Times New Roman"/>
          <w:sz w:val="24"/>
          <w:szCs w:val="24"/>
          <w:lang w:eastAsia="ru-RU"/>
        </w:rPr>
        <w:t xml:space="preserve">К Административному </w:t>
      </w:r>
    </w:p>
    <w:p w:rsidR="00950941" w:rsidRPr="002A2747" w:rsidRDefault="00950941" w:rsidP="00950941">
      <w:pPr>
        <w:spacing w:after="0" w:line="240" w:lineRule="auto"/>
        <w:jc w:val="right"/>
        <w:rPr>
          <w:rFonts w:ascii="Times New Roman" w:hAnsi="Times New Roman"/>
          <w:sz w:val="24"/>
          <w:szCs w:val="24"/>
          <w:lang w:eastAsia="ru-RU"/>
        </w:rPr>
      </w:pPr>
      <w:r w:rsidRPr="002A2747">
        <w:rPr>
          <w:rFonts w:ascii="Times New Roman" w:hAnsi="Times New Roman"/>
          <w:sz w:val="24"/>
          <w:szCs w:val="24"/>
          <w:lang w:eastAsia="ru-RU"/>
        </w:rPr>
        <w:t>Регламенту</w:t>
      </w:r>
    </w:p>
    <w:p w:rsidR="005D6438" w:rsidRPr="002A2747" w:rsidRDefault="005D6438" w:rsidP="001749FA">
      <w:pPr>
        <w:pStyle w:val="14"/>
        <w:jc w:val="both"/>
        <w:rPr>
          <w:rFonts w:ascii="Times New Roman" w:hAnsi="Times New Roman"/>
          <w:sz w:val="24"/>
          <w:szCs w:val="24"/>
        </w:rPr>
      </w:pPr>
    </w:p>
    <w:p w:rsidR="0062684A" w:rsidRPr="002A2747" w:rsidRDefault="00EA2112" w:rsidP="00CE5347">
      <w:pPr>
        <w:pStyle w:val="1-"/>
        <w:spacing w:before="0" w:after="0"/>
        <w:rPr>
          <w:sz w:val="24"/>
          <w:szCs w:val="24"/>
        </w:rPr>
      </w:pPr>
      <w:bookmarkStart w:id="184" w:name="_Toc460002913"/>
      <w:r w:rsidRPr="002A2747">
        <w:rPr>
          <w:sz w:val="24"/>
          <w:szCs w:val="24"/>
        </w:rPr>
        <w:t xml:space="preserve">Приложение 8. </w:t>
      </w:r>
      <w:r w:rsidR="0062684A" w:rsidRPr="002A2747">
        <w:rPr>
          <w:sz w:val="24"/>
          <w:szCs w:val="24"/>
        </w:rPr>
        <w:t xml:space="preserve">Требования к обеспечению доступности </w:t>
      </w:r>
      <w:r w:rsidR="001D539F" w:rsidRPr="002A2747">
        <w:rPr>
          <w:sz w:val="24"/>
          <w:szCs w:val="24"/>
        </w:rPr>
        <w:t>Государственной услуги</w:t>
      </w:r>
      <w:r w:rsidR="0062684A" w:rsidRPr="002A2747">
        <w:rPr>
          <w:sz w:val="24"/>
          <w:szCs w:val="24"/>
        </w:rPr>
        <w:t xml:space="preserve"> для инвалидов</w:t>
      </w:r>
      <w:bookmarkEnd w:id="181"/>
      <w:bookmarkEnd w:id="182"/>
      <w:bookmarkEnd w:id="183"/>
      <w:bookmarkEnd w:id="184"/>
    </w:p>
    <w:p w:rsidR="001749FA" w:rsidRPr="002A2747" w:rsidRDefault="001749FA" w:rsidP="001749FA">
      <w:pPr>
        <w:pStyle w:val="14"/>
        <w:jc w:val="center"/>
        <w:rPr>
          <w:rFonts w:ascii="Times New Roman" w:hAnsi="Times New Roman"/>
          <w:b/>
          <w:sz w:val="24"/>
          <w:szCs w:val="24"/>
        </w:rPr>
      </w:pPr>
    </w:p>
    <w:p w:rsidR="0062684A" w:rsidRPr="002A2747" w:rsidRDefault="0062684A" w:rsidP="000E21AA">
      <w:pPr>
        <w:pStyle w:val="14"/>
        <w:numPr>
          <w:ilvl w:val="0"/>
          <w:numId w:val="9"/>
        </w:numPr>
        <w:ind w:left="0" w:firstLine="993"/>
        <w:jc w:val="both"/>
        <w:rPr>
          <w:rFonts w:ascii="Times New Roman" w:hAnsi="Times New Roman"/>
          <w:sz w:val="24"/>
          <w:szCs w:val="24"/>
        </w:rPr>
      </w:pPr>
      <w:r w:rsidRPr="002A2747">
        <w:rPr>
          <w:rFonts w:ascii="Times New Roman" w:hAnsi="Times New Roman"/>
          <w:sz w:val="24"/>
          <w:szCs w:val="24"/>
        </w:rPr>
        <w:t xml:space="preserve">Лицам с </w:t>
      </w:r>
      <w:r w:rsidRPr="002A2747">
        <w:rPr>
          <w:rFonts w:ascii="Times New Roman" w:hAnsi="Times New Roman"/>
          <w:sz w:val="24"/>
          <w:szCs w:val="24"/>
          <w:lang w:val="en-US"/>
        </w:rPr>
        <w:t>I</w:t>
      </w:r>
      <w:r w:rsidRPr="002A2747">
        <w:rPr>
          <w:rFonts w:ascii="Times New Roman" w:hAnsi="Times New Roman"/>
          <w:sz w:val="24"/>
          <w:szCs w:val="24"/>
        </w:rPr>
        <w:t xml:space="preserve"> и </w:t>
      </w:r>
      <w:r w:rsidRPr="002A2747">
        <w:rPr>
          <w:rFonts w:ascii="Times New Roman" w:hAnsi="Times New Roman"/>
          <w:sz w:val="24"/>
          <w:szCs w:val="24"/>
          <w:lang w:val="en-US"/>
        </w:rPr>
        <w:t>II</w:t>
      </w:r>
      <w:r w:rsidRPr="002A2747">
        <w:rPr>
          <w:rFonts w:ascii="Times New Roman" w:hAnsi="Times New Roman"/>
          <w:sz w:val="24"/>
          <w:szCs w:val="24"/>
        </w:rPr>
        <w:t xml:space="preserve"> группами инвалидности обеспечивается возможность получения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по месту их пребывания с предварительной записью по телефону в МФЦ,</w:t>
      </w:r>
      <w:r w:rsidR="009B02B3" w:rsidRPr="002A2747">
        <w:rPr>
          <w:rFonts w:ascii="Times New Roman" w:hAnsi="Times New Roman"/>
          <w:sz w:val="24"/>
          <w:szCs w:val="24"/>
        </w:rPr>
        <w:t xml:space="preserve"> </w:t>
      </w:r>
      <w:r w:rsidRPr="002A2747">
        <w:rPr>
          <w:rFonts w:ascii="Times New Roman" w:hAnsi="Times New Roman"/>
          <w:sz w:val="24"/>
          <w:szCs w:val="24"/>
        </w:rPr>
        <w:t>а также посредством РПГУ.</w:t>
      </w:r>
    </w:p>
    <w:p w:rsidR="0062684A" w:rsidRPr="002A2747" w:rsidRDefault="0062684A" w:rsidP="000E21AA">
      <w:pPr>
        <w:pStyle w:val="14"/>
        <w:numPr>
          <w:ilvl w:val="0"/>
          <w:numId w:val="9"/>
        </w:numPr>
        <w:ind w:left="0" w:firstLine="993"/>
        <w:jc w:val="both"/>
        <w:rPr>
          <w:rFonts w:ascii="Times New Roman" w:hAnsi="Times New Roman"/>
          <w:sz w:val="24"/>
          <w:szCs w:val="24"/>
        </w:rPr>
      </w:pPr>
      <w:r w:rsidRPr="002A2747">
        <w:rPr>
          <w:rFonts w:ascii="Times New Roman" w:hAnsi="Times New Roman"/>
          <w:sz w:val="24"/>
          <w:szCs w:val="24"/>
        </w:rPr>
        <w:t xml:space="preserve">При </w:t>
      </w:r>
      <w:r w:rsidR="00C5686E" w:rsidRPr="002A2747">
        <w:rPr>
          <w:rFonts w:ascii="Times New Roman" w:hAnsi="Times New Roman"/>
          <w:sz w:val="24"/>
          <w:szCs w:val="24"/>
        </w:rPr>
        <w:t>предоставлении</w:t>
      </w:r>
      <w:r w:rsidRPr="002A2747">
        <w:rPr>
          <w:rFonts w:ascii="Times New Roman" w:hAnsi="Times New Roman"/>
          <w:sz w:val="24"/>
          <w:szCs w:val="24"/>
        </w:rPr>
        <w:t xml:space="preserve">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xml:space="preserve"> инвалид</w:t>
      </w:r>
      <w:r w:rsidR="00C5686E" w:rsidRPr="002A2747">
        <w:rPr>
          <w:rFonts w:ascii="Times New Roman" w:hAnsi="Times New Roman"/>
          <w:sz w:val="24"/>
          <w:szCs w:val="24"/>
        </w:rPr>
        <w:t>ам</w:t>
      </w:r>
      <w:r w:rsidRPr="002A2747">
        <w:rPr>
          <w:rFonts w:ascii="Times New Roman" w:hAnsi="Times New Roman"/>
          <w:sz w:val="24"/>
          <w:szCs w:val="24"/>
        </w:rPr>
        <w:t xml:space="preserve">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w:t>
      </w:r>
      <w:r w:rsidR="00C5686E" w:rsidRPr="002A2747">
        <w:rPr>
          <w:rFonts w:ascii="Times New Roman" w:hAnsi="Times New Roman"/>
          <w:sz w:val="24"/>
          <w:szCs w:val="24"/>
        </w:rPr>
        <w:t>предоставления</w:t>
      </w:r>
      <w:r w:rsidRPr="002A2747">
        <w:rPr>
          <w:rFonts w:ascii="Times New Roman" w:hAnsi="Times New Roman"/>
          <w:sz w:val="24"/>
          <w:szCs w:val="24"/>
        </w:rPr>
        <w:t xml:space="preserve">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w:t>
      </w:r>
      <w:r w:rsidR="009B02B3" w:rsidRPr="002A2747">
        <w:rPr>
          <w:rFonts w:ascii="Times New Roman" w:hAnsi="Times New Roman"/>
          <w:sz w:val="24"/>
          <w:szCs w:val="24"/>
        </w:rPr>
        <w:t xml:space="preserve"> </w:t>
      </w:r>
      <w:r w:rsidRPr="002A2747">
        <w:rPr>
          <w:rFonts w:ascii="Times New Roman" w:hAnsi="Times New Roman"/>
          <w:sz w:val="24"/>
          <w:szCs w:val="24"/>
        </w:rPr>
        <w:t>либо организована работа автоматизированной системы сурдоперевода</w:t>
      </w:r>
      <w:r w:rsidR="009B02B3" w:rsidRPr="002A2747">
        <w:rPr>
          <w:rFonts w:ascii="Times New Roman" w:hAnsi="Times New Roman"/>
          <w:sz w:val="24"/>
          <w:szCs w:val="24"/>
        </w:rPr>
        <w:t xml:space="preserve"> </w:t>
      </w:r>
      <w:r w:rsidRPr="002A2747">
        <w:rPr>
          <w:rFonts w:ascii="Times New Roman" w:hAnsi="Times New Roman"/>
          <w:sz w:val="24"/>
          <w:szCs w:val="24"/>
        </w:rPr>
        <w:t>или тифлосурдоперевода, произведено консультирование по интересующим его вопросам указанным способом.</w:t>
      </w:r>
    </w:p>
    <w:p w:rsidR="0062684A" w:rsidRPr="002A2747" w:rsidRDefault="0062684A" w:rsidP="000E21AA">
      <w:pPr>
        <w:pStyle w:val="14"/>
        <w:numPr>
          <w:ilvl w:val="0"/>
          <w:numId w:val="9"/>
        </w:numPr>
        <w:ind w:left="0" w:firstLine="993"/>
        <w:jc w:val="both"/>
        <w:rPr>
          <w:rFonts w:ascii="Times New Roman" w:hAnsi="Times New Roman"/>
          <w:sz w:val="24"/>
          <w:szCs w:val="24"/>
        </w:rPr>
      </w:pPr>
      <w:r w:rsidRPr="002A2747">
        <w:rPr>
          <w:rFonts w:ascii="Times New Roman" w:hAnsi="Times New Roman"/>
          <w:sz w:val="24"/>
          <w:szCs w:val="24"/>
        </w:rPr>
        <w:t xml:space="preserve">В помещениях, предназначенных для приема </w:t>
      </w:r>
      <w:r w:rsidR="00C5686E" w:rsidRPr="002A2747">
        <w:rPr>
          <w:rFonts w:ascii="Times New Roman" w:hAnsi="Times New Roman"/>
          <w:sz w:val="24"/>
          <w:szCs w:val="24"/>
        </w:rPr>
        <w:t>з</w:t>
      </w:r>
      <w:r w:rsidRPr="002A2747">
        <w:rPr>
          <w:rFonts w:ascii="Times New Roman" w:hAnsi="Times New Roman"/>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62684A" w:rsidRPr="002A2747" w:rsidRDefault="0062684A" w:rsidP="000E21AA">
      <w:pPr>
        <w:pStyle w:val="14"/>
        <w:numPr>
          <w:ilvl w:val="0"/>
          <w:numId w:val="9"/>
        </w:numPr>
        <w:ind w:left="0" w:firstLine="993"/>
        <w:jc w:val="both"/>
        <w:rPr>
          <w:rFonts w:ascii="Times New Roman" w:hAnsi="Times New Roman"/>
          <w:sz w:val="24"/>
          <w:szCs w:val="24"/>
        </w:rPr>
      </w:pPr>
      <w:r w:rsidRPr="002A2747">
        <w:rPr>
          <w:rFonts w:ascii="Times New Roman" w:hAnsi="Times New Roman"/>
          <w:sz w:val="24"/>
          <w:szCs w:val="24"/>
        </w:rPr>
        <w:t xml:space="preserve">В помещениях, предназначенных для приема </w:t>
      </w:r>
      <w:r w:rsidR="00C5686E" w:rsidRPr="002A2747">
        <w:rPr>
          <w:rFonts w:ascii="Times New Roman" w:hAnsi="Times New Roman"/>
          <w:sz w:val="24"/>
          <w:szCs w:val="24"/>
        </w:rPr>
        <w:t>з</w:t>
      </w:r>
      <w:r w:rsidRPr="002A2747">
        <w:rPr>
          <w:rFonts w:ascii="Times New Roman" w:hAnsi="Times New Roman"/>
          <w:sz w:val="24"/>
          <w:szCs w:val="24"/>
        </w:rPr>
        <w:t>аявителей, обеспечивается дублирование необходимой для инвалидов звуковой и зрительной информации,</w:t>
      </w:r>
      <w:r w:rsidR="009B02B3" w:rsidRPr="002A2747">
        <w:rPr>
          <w:rFonts w:ascii="Times New Roman" w:hAnsi="Times New Roman"/>
          <w:sz w:val="24"/>
          <w:szCs w:val="24"/>
        </w:rPr>
        <w:t xml:space="preserve"> </w:t>
      </w:r>
      <w:r w:rsidRPr="002A2747">
        <w:rPr>
          <w:rFonts w:ascii="Times New Roman" w:hAnsi="Times New Roman"/>
          <w:sz w:val="24"/>
          <w:szCs w:val="24"/>
        </w:rPr>
        <w:t>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62684A" w:rsidRPr="002A2747" w:rsidRDefault="0062684A" w:rsidP="000E21AA">
      <w:pPr>
        <w:pStyle w:val="14"/>
        <w:numPr>
          <w:ilvl w:val="0"/>
          <w:numId w:val="9"/>
        </w:numPr>
        <w:ind w:left="0" w:firstLine="993"/>
        <w:jc w:val="both"/>
        <w:rPr>
          <w:rFonts w:ascii="Times New Roman" w:hAnsi="Times New Roman"/>
          <w:sz w:val="24"/>
          <w:szCs w:val="24"/>
        </w:rPr>
      </w:pPr>
      <w:r w:rsidRPr="002A2747">
        <w:rPr>
          <w:rFonts w:ascii="Times New Roman" w:hAnsi="Times New Roman"/>
          <w:sz w:val="24"/>
          <w:szCs w:val="24"/>
        </w:rPr>
        <w:t xml:space="preserve">По желанию Заявителя заявление подготавливается сотрудником органа, предоставляющего Услугу или МФЦ, текст заявления зачитывается Заявителю, если он затрудняется это сделать самостоятельно. </w:t>
      </w:r>
    </w:p>
    <w:p w:rsidR="0062684A" w:rsidRPr="002A2747" w:rsidRDefault="0062684A" w:rsidP="000E21AA">
      <w:pPr>
        <w:pStyle w:val="14"/>
        <w:numPr>
          <w:ilvl w:val="0"/>
          <w:numId w:val="9"/>
        </w:numPr>
        <w:ind w:left="0" w:firstLine="993"/>
        <w:jc w:val="both"/>
        <w:rPr>
          <w:rFonts w:ascii="Times New Roman" w:hAnsi="Times New Roman"/>
          <w:sz w:val="24"/>
          <w:szCs w:val="24"/>
        </w:rPr>
      </w:pPr>
      <w:r w:rsidRPr="002A2747">
        <w:rPr>
          <w:rFonts w:ascii="Times New Roman" w:hAnsi="Times New Roman"/>
          <w:sz w:val="24"/>
          <w:szCs w:val="24"/>
        </w:rPr>
        <w:t>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r w:rsidR="009B02B3" w:rsidRPr="002A2747">
        <w:rPr>
          <w:rFonts w:ascii="Times New Roman" w:hAnsi="Times New Roman"/>
          <w:sz w:val="24"/>
          <w:szCs w:val="24"/>
        </w:rPr>
        <w:t xml:space="preserve"> </w:t>
      </w:r>
    </w:p>
    <w:p w:rsidR="0062684A" w:rsidRPr="002A2747" w:rsidRDefault="0062684A" w:rsidP="000E21AA">
      <w:pPr>
        <w:pStyle w:val="14"/>
        <w:numPr>
          <w:ilvl w:val="0"/>
          <w:numId w:val="9"/>
        </w:numPr>
        <w:ind w:left="0" w:firstLine="993"/>
        <w:jc w:val="both"/>
        <w:rPr>
          <w:rFonts w:ascii="Times New Roman" w:hAnsi="Times New Roman"/>
          <w:sz w:val="24"/>
          <w:szCs w:val="24"/>
        </w:rPr>
      </w:pPr>
      <w:r w:rsidRPr="002A2747">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62684A" w:rsidRPr="002A2747" w:rsidRDefault="0062684A" w:rsidP="000E21AA">
      <w:pPr>
        <w:pStyle w:val="14"/>
        <w:numPr>
          <w:ilvl w:val="0"/>
          <w:numId w:val="9"/>
        </w:numPr>
        <w:ind w:left="0" w:firstLine="993"/>
        <w:jc w:val="both"/>
        <w:rPr>
          <w:rFonts w:ascii="Times New Roman" w:hAnsi="Times New Roman"/>
          <w:sz w:val="24"/>
          <w:szCs w:val="24"/>
        </w:rPr>
      </w:pPr>
      <w:r w:rsidRPr="002A2747">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w:t>
      </w:r>
      <w:r w:rsidR="009B02B3" w:rsidRPr="002A2747">
        <w:rPr>
          <w:rFonts w:ascii="Times New Roman" w:hAnsi="Times New Roman"/>
          <w:sz w:val="24"/>
          <w:szCs w:val="24"/>
        </w:rPr>
        <w:t xml:space="preserve"> </w:t>
      </w:r>
      <w:r w:rsidRPr="002A2747">
        <w:rPr>
          <w:rFonts w:ascii="Times New Roman" w:hAnsi="Times New Roman"/>
          <w:sz w:val="24"/>
          <w:szCs w:val="24"/>
        </w:rPr>
        <w:t>и инвалидных колясок в соответствии с требованиями Федерального закона от 30 декабря 2009 года № 384-ФЗ «Технический регламент о безопасности зданий</w:t>
      </w:r>
      <w:r w:rsidR="009B02B3" w:rsidRPr="002A2747">
        <w:rPr>
          <w:rFonts w:ascii="Times New Roman" w:hAnsi="Times New Roman"/>
          <w:sz w:val="24"/>
          <w:szCs w:val="24"/>
        </w:rPr>
        <w:t xml:space="preserve"> </w:t>
      </w:r>
      <w:r w:rsidRPr="002A2747">
        <w:rPr>
          <w:rFonts w:ascii="Times New Roman" w:hAnsi="Times New Roman"/>
          <w:sz w:val="24"/>
          <w:szCs w:val="24"/>
        </w:rPr>
        <w:t>и сооружений».</w:t>
      </w:r>
    </w:p>
    <w:p w:rsidR="0062684A" w:rsidRPr="002A2747" w:rsidRDefault="0062684A" w:rsidP="000E21AA">
      <w:pPr>
        <w:pStyle w:val="14"/>
        <w:numPr>
          <w:ilvl w:val="0"/>
          <w:numId w:val="9"/>
        </w:numPr>
        <w:ind w:left="0" w:firstLine="993"/>
        <w:jc w:val="both"/>
        <w:rPr>
          <w:rFonts w:ascii="Times New Roman" w:hAnsi="Times New Roman"/>
          <w:sz w:val="24"/>
          <w:szCs w:val="24"/>
        </w:rPr>
      </w:pPr>
      <w:r w:rsidRPr="002A2747">
        <w:rPr>
          <w:rFonts w:ascii="Times New Roman" w:hAnsi="Times New Roman"/>
          <w:sz w:val="24"/>
          <w:szCs w:val="24"/>
        </w:rPr>
        <w:t>Помещения МФЦ</w:t>
      </w:r>
      <w:r w:rsidR="00C5686E" w:rsidRPr="002A2747">
        <w:rPr>
          <w:rFonts w:ascii="Times New Roman" w:hAnsi="Times New Roman"/>
          <w:sz w:val="24"/>
          <w:szCs w:val="24"/>
        </w:rPr>
        <w:t>, предназначенные для работы с з</w:t>
      </w:r>
      <w:r w:rsidRPr="002A2747">
        <w:rPr>
          <w:rFonts w:ascii="Times New Roman" w:hAnsi="Times New Roman"/>
          <w:sz w:val="24"/>
          <w:szCs w:val="24"/>
        </w:rPr>
        <w:t>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5D6438" w:rsidRPr="002A2747" w:rsidRDefault="005D6438" w:rsidP="000E21AA">
      <w:pPr>
        <w:pStyle w:val="14"/>
        <w:numPr>
          <w:ilvl w:val="0"/>
          <w:numId w:val="9"/>
        </w:numPr>
        <w:ind w:left="0" w:firstLine="993"/>
        <w:jc w:val="both"/>
        <w:rPr>
          <w:rFonts w:ascii="Times New Roman" w:hAnsi="Times New Roman"/>
          <w:sz w:val="24"/>
          <w:szCs w:val="24"/>
        </w:rPr>
      </w:pPr>
      <w:r w:rsidRPr="002A2747">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62684A" w:rsidRPr="002A2747" w:rsidRDefault="0062684A" w:rsidP="000E21AA">
      <w:pPr>
        <w:pStyle w:val="14"/>
        <w:numPr>
          <w:ilvl w:val="0"/>
          <w:numId w:val="9"/>
        </w:numPr>
        <w:ind w:left="0" w:firstLine="993"/>
        <w:jc w:val="both"/>
        <w:rPr>
          <w:rFonts w:ascii="Times New Roman" w:hAnsi="Times New Roman"/>
          <w:sz w:val="24"/>
          <w:szCs w:val="24"/>
        </w:rPr>
      </w:pPr>
      <w:r w:rsidRPr="002A2747">
        <w:rPr>
          <w:rFonts w:ascii="Times New Roman" w:hAnsi="Times New Roman"/>
          <w:sz w:val="24"/>
          <w:szCs w:val="24"/>
        </w:rPr>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w:t>
      </w:r>
      <w:r w:rsidR="00C5686E" w:rsidRPr="002A2747">
        <w:rPr>
          <w:rFonts w:ascii="Times New Roman" w:hAnsi="Times New Roman"/>
          <w:sz w:val="24"/>
          <w:szCs w:val="24"/>
        </w:rPr>
        <w:t xml:space="preserve">предоставления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оказанию помощи инвалидам в преодолении барьеров, мешающих получению ими услуг наравне с другими.</w:t>
      </w:r>
    </w:p>
    <w:p w:rsidR="0062684A" w:rsidRPr="002A2747" w:rsidRDefault="0062684A" w:rsidP="00950941">
      <w:pPr>
        <w:pStyle w:val="14"/>
        <w:tabs>
          <w:tab w:val="left" w:pos="1056"/>
        </w:tabs>
        <w:ind w:firstLine="993"/>
        <w:jc w:val="both"/>
        <w:rPr>
          <w:rFonts w:ascii="Times New Roman" w:hAnsi="Times New Roman"/>
          <w:sz w:val="24"/>
          <w:szCs w:val="24"/>
        </w:rPr>
      </w:pPr>
    </w:p>
    <w:p w:rsidR="0062684A" w:rsidRPr="002A2747" w:rsidRDefault="0062684A" w:rsidP="000E21AA">
      <w:pPr>
        <w:pStyle w:val="affff3"/>
        <w:numPr>
          <w:ilvl w:val="0"/>
          <w:numId w:val="9"/>
        </w:numPr>
        <w:spacing w:after="0" w:line="240" w:lineRule="auto"/>
        <w:rPr>
          <w:rFonts w:ascii="Times New Roman" w:eastAsia="Times New Roman" w:hAnsi="Times New Roman"/>
          <w:b/>
          <w:bCs/>
          <w:iCs/>
          <w:sz w:val="24"/>
          <w:szCs w:val="24"/>
          <w:lang w:eastAsia="ru-RU"/>
        </w:rPr>
      </w:pPr>
      <w:r w:rsidRPr="002A2747">
        <w:rPr>
          <w:rFonts w:ascii="Times New Roman" w:hAnsi="Times New Roman"/>
          <w:sz w:val="24"/>
          <w:szCs w:val="24"/>
        </w:rPr>
        <w:br w:type="page"/>
      </w:r>
    </w:p>
    <w:p w:rsidR="007E564A" w:rsidRPr="002A2747" w:rsidRDefault="007E564A" w:rsidP="007E564A">
      <w:pPr>
        <w:pStyle w:val="4"/>
        <w:jc w:val="right"/>
        <w:rPr>
          <w:b w:val="0"/>
        </w:rPr>
      </w:pPr>
      <w:r w:rsidRPr="002A2747">
        <w:rPr>
          <w:b w:val="0"/>
        </w:rPr>
        <w:t xml:space="preserve">Приложение </w:t>
      </w:r>
      <w:r w:rsidR="005A65B0" w:rsidRPr="002A2747">
        <w:rPr>
          <w:b w:val="0"/>
        </w:rPr>
        <w:t>9</w:t>
      </w:r>
    </w:p>
    <w:p w:rsidR="007E564A" w:rsidRPr="002A2747" w:rsidRDefault="007E564A" w:rsidP="002A2747">
      <w:pPr>
        <w:pStyle w:val="4"/>
        <w:jc w:val="right"/>
        <w:rPr>
          <w:b w:val="0"/>
        </w:rPr>
      </w:pPr>
      <w:r w:rsidRPr="002A2747">
        <w:rPr>
          <w:b w:val="0"/>
        </w:rPr>
        <w:t xml:space="preserve">К Административному </w:t>
      </w:r>
      <w:r w:rsidRPr="002A2747">
        <w:rPr>
          <w:rFonts w:eastAsia="Arial Unicode MS"/>
          <w:b w:val="0"/>
          <w:szCs w:val="24"/>
        </w:rPr>
        <w:t>регламенту</w:t>
      </w:r>
      <w:bookmarkEnd w:id="170"/>
    </w:p>
    <w:p w:rsidR="00492B90" w:rsidRPr="002A2747" w:rsidRDefault="00EA2112" w:rsidP="00CE5347">
      <w:pPr>
        <w:pStyle w:val="1-"/>
        <w:spacing w:before="0" w:after="0"/>
        <w:rPr>
          <w:sz w:val="24"/>
          <w:szCs w:val="24"/>
        </w:rPr>
      </w:pPr>
      <w:bookmarkStart w:id="185" w:name="_Toc460002914"/>
      <w:r w:rsidRPr="002A2747">
        <w:rPr>
          <w:sz w:val="24"/>
          <w:szCs w:val="24"/>
        </w:rPr>
        <w:t xml:space="preserve">Приложение 9. </w:t>
      </w:r>
      <w:r w:rsidR="0062684A" w:rsidRPr="002A2747">
        <w:rPr>
          <w:sz w:val="24"/>
          <w:szCs w:val="24"/>
        </w:rPr>
        <w:t>Блок-схема</w:t>
      </w:r>
      <w:bookmarkEnd w:id="171"/>
      <w:bookmarkEnd w:id="172"/>
      <w:bookmarkEnd w:id="173"/>
      <w:r w:rsidR="0065073B" w:rsidRPr="002A2747">
        <w:rPr>
          <w:sz w:val="24"/>
          <w:szCs w:val="24"/>
        </w:rPr>
        <w:t xml:space="preserve"> </w:t>
      </w:r>
      <w:r w:rsidR="0062684A" w:rsidRPr="002A2747">
        <w:rPr>
          <w:sz w:val="24"/>
          <w:szCs w:val="24"/>
        </w:rPr>
        <w:t xml:space="preserve">предоставления </w:t>
      </w:r>
      <w:r w:rsidR="001D539F" w:rsidRPr="002A2747">
        <w:rPr>
          <w:sz w:val="24"/>
          <w:szCs w:val="24"/>
        </w:rPr>
        <w:t>Государственной услуги</w:t>
      </w:r>
      <w:r w:rsidR="00505C2A" w:rsidRPr="002A2747">
        <w:rPr>
          <w:noProof/>
          <w:sz w:val="24"/>
          <w:szCs w:val="24"/>
        </w:rPr>
        <mc:AlternateContent>
          <mc:Choice Requires="wps">
            <w:drawing>
              <wp:anchor distT="4294967292" distB="4294967292" distL="114296" distR="114296" simplePos="0" relativeHeight="251658240" behindDoc="0" locked="0" layoutInCell="1" allowOverlap="1" wp14:anchorId="4C1323B6" wp14:editId="076EB451">
                <wp:simplePos x="0" y="0"/>
                <wp:positionH relativeFrom="column">
                  <wp:posOffset>-1095376</wp:posOffset>
                </wp:positionH>
                <wp:positionV relativeFrom="paragraph">
                  <wp:posOffset>-594996</wp:posOffset>
                </wp:positionV>
                <wp:extent cx="0" cy="0"/>
                <wp:effectExtent l="0" t="0" r="0" b="0"/>
                <wp:wrapNone/>
                <wp:docPr id="1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0" cy="0"/>
                        </a:xfrm>
                        <a:prstGeom prst="flowChartDocument">
                          <a:avLst/>
                        </a:prstGeom>
                        <a:solidFill>
                          <a:srgbClr val="FFFFFF"/>
                        </a:solidFill>
                        <a:ln w="9525">
                          <a:solidFill>
                            <a:srgbClr val="000000"/>
                          </a:solidFill>
                          <a:miter lim="800000"/>
                          <a:headEnd/>
                          <a:tailEnd/>
                        </a:ln>
                      </wps:spPr>
                      <wps:txbx>
                        <w:txbxContent>
                          <w:p w:rsidR="00A36914" w:rsidRPr="00587F83" w:rsidRDefault="00A36914" w:rsidP="0065073B">
                            <w:pPr>
                              <w:jc w:val="center"/>
                              <w:rPr>
                                <w:sz w:val="20"/>
                                <w:szCs w:val="20"/>
                              </w:rPr>
                            </w:pPr>
                            <w:r>
                              <w:rPr>
                                <w:sz w:val="20"/>
                                <w:szCs w:val="20"/>
                              </w:rPr>
                              <w:t>Перечень документов представлен в пунктах 26, 27 административногоАдминистративного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C1323B6"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0" o:spid="_x0000_s1026" type="#_x0000_t114" style="position:absolute;left:0;text-align:left;margin-left:-86.25pt;margin-top:-46.85pt;width:0;height:0;flip:x;z-index:251658240;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">
                <v:textbox>
                  <w:txbxContent>
                    <w:p w14:paraId="3D7974C7" w14:textId="77777777" w:rsidR="00A36914" w:rsidRPr="00587F83" w:rsidRDefault="00A36914" w:rsidP="0065073B">
                      <w:pPr>
                        <w:jc w:val="center"/>
                        <w:rPr>
                          <w:sz w:val="20"/>
                          <w:szCs w:val="20"/>
                        </w:rPr>
                      </w:pPr>
                      <w:r>
                        <w:rPr>
                          <w:sz w:val="20"/>
                          <w:szCs w:val="20"/>
                        </w:rPr>
                        <w:t>Перечень документов представлен в пунктах 26, 27 административногоАдминистративного регламента</w:t>
                      </w:r>
                    </w:p>
                  </w:txbxContent>
                </v:textbox>
              </v:shape>
            </w:pict>
          </mc:Fallback>
        </mc:AlternateContent>
      </w:r>
      <w:bookmarkEnd w:id="185"/>
      <w:r w:rsidR="00FC5441" w:rsidRPr="002A2747">
        <w:rPr>
          <w:sz w:val="24"/>
          <w:szCs w:val="24"/>
        </w:rPr>
        <w:t xml:space="preserve"> </w:t>
      </w:r>
    </w:p>
    <w:p w:rsidR="00F81F00" w:rsidRPr="002A2747" w:rsidRDefault="00F81F00" w:rsidP="00F81F00">
      <w:pPr>
        <w:rPr>
          <w:lang w:eastAsia="ru-RU"/>
        </w:rPr>
      </w:pP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tblGrid>
      <w:tr w:rsidR="00F81F00" w:rsidRPr="002A2747" w:rsidTr="009B2E60">
        <w:trPr>
          <w:trHeight w:val="533"/>
        </w:trPr>
        <w:tc>
          <w:tcPr>
            <w:tcW w:w="5245" w:type="dxa"/>
          </w:tcPr>
          <w:p w:rsidR="00F81F00" w:rsidRPr="002A2747" w:rsidRDefault="00F81F00" w:rsidP="00F81F00">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МФЦ/АИС МФЦ</w:t>
            </w:r>
          </w:p>
          <w:p w:rsidR="00F81F00" w:rsidRPr="002A2747" w:rsidRDefault="00F81F00" w:rsidP="00F81F00">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Прием и регистрация заявления</w:t>
            </w:r>
          </w:p>
          <w:p w:rsidR="00F81F00" w:rsidRPr="002A2747" w:rsidRDefault="00F81F00" w:rsidP="00F81F00">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(1 рабочий день)</w:t>
            </w:r>
          </w:p>
        </w:tc>
      </w:tr>
    </w:tbl>
    <w:p w:rsidR="00F81F00" w:rsidRPr="002A2747" w:rsidRDefault="009B2E60" w:rsidP="00F81F00">
      <w:pPr>
        <w:spacing w:after="0" w:line="259" w:lineRule="auto"/>
        <w:jc w:val="center"/>
        <w:rPr>
          <w:rFonts w:ascii="Times New Roman" w:eastAsiaTheme="minorHAnsi" w:hAnsi="Times New Roman"/>
          <w:sz w:val="20"/>
          <w:szCs w:val="20"/>
        </w:rPr>
      </w:pPr>
      <w:r>
        <w:rPr>
          <w:rFonts w:ascii="Times New Roman" w:eastAsiaTheme="minorHAnsi" w:hAnsi="Times New Roman"/>
          <w:noProof/>
          <w:sz w:val="20"/>
          <w:szCs w:val="20"/>
          <w:lang w:eastAsia="ru-RU"/>
        </w:rPr>
        <mc:AlternateContent>
          <mc:Choice Requires="wps">
            <w:drawing>
              <wp:anchor distT="0" distB="0" distL="114300" distR="114300" simplePos="0" relativeHeight="251686912" behindDoc="0" locked="0" layoutInCell="1" allowOverlap="1" wp14:anchorId="727C7DBB" wp14:editId="59FEC3B8">
                <wp:simplePos x="0" y="0"/>
                <wp:positionH relativeFrom="column">
                  <wp:posOffset>2727960</wp:posOffset>
                </wp:positionH>
                <wp:positionV relativeFrom="paragraph">
                  <wp:posOffset>14605</wp:posOffset>
                </wp:positionV>
                <wp:extent cx="123825" cy="142875"/>
                <wp:effectExtent l="19050" t="0" r="47625" b="47625"/>
                <wp:wrapNone/>
                <wp:docPr id="8" name="Стрелка вниз 8"/>
                <wp:cNvGraphicFramePr/>
                <a:graphic xmlns:a="http://schemas.openxmlformats.org/drawingml/2006/main">
                  <a:graphicData uri="http://schemas.microsoft.com/office/word/2010/wordprocessingShape">
                    <wps:wsp>
                      <wps:cNvSpPr/>
                      <wps:spPr>
                        <a:xfrm>
                          <a:off x="0" y="0"/>
                          <a:ext cx="1238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8761AA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8" o:spid="_x0000_s1026" type="#_x0000_t67" style="position:absolute;margin-left:214.8pt;margin-top:1.15pt;width:9.75pt;height:1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" adj="12240" fillcolor="black [3200]" strokecolor="black [1600]" strokeweight="1pt"/>
            </w:pict>
          </mc:Fallback>
        </mc:AlternateContent>
      </w:r>
      <w:r w:rsidR="00505C2A" w:rsidRPr="002A2747">
        <w:rPr>
          <w:rFonts w:ascii="Times New Roman" w:eastAsiaTheme="minorHAnsi" w:hAnsi="Times New Roman"/>
          <w:noProof/>
          <w:sz w:val="20"/>
          <w:szCs w:val="20"/>
          <w:lang w:eastAsia="ru-RU"/>
        </w:rPr>
        <mc:AlternateContent>
          <mc:Choice Requires="wps">
            <w:drawing>
              <wp:anchor distT="0" distB="0" distL="114299" distR="114299" simplePos="0" relativeHeight="251660288" behindDoc="0" locked="0" layoutInCell="1" allowOverlap="1" wp14:anchorId="154DD323" wp14:editId="5044A852">
                <wp:simplePos x="0" y="0"/>
                <wp:positionH relativeFrom="column">
                  <wp:posOffset>2425064</wp:posOffset>
                </wp:positionH>
                <wp:positionV relativeFrom="paragraph">
                  <wp:posOffset>13335</wp:posOffset>
                </wp:positionV>
                <wp:extent cx="0" cy="142875"/>
                <wp:effectExtent l="0" t="0" r="19050" b="2857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CDDFB5A" id="Прямая соединительная линия 3"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90.95pt,1.05pt" to="190.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" strokecolor="windowText" strokeweight="1pt">
                <v:stroke joinstyle="miter"/>
                <o:lock v:ext="edit" shapetype="f"/>
              </v:line>
            </w:pict>
          </mc:Fallback>
        </mc:AlternateConten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5"/>
        <w:gridCol w:w="850"/>
        <w:gridCol w:w="2127"/>
      </w:tblGrid>
      <w:tr w:rsidR="00F81F00" w:rsidRPr="002A2747" w:rsidTr="009B2E60">
        <w:trPr>
          <w:trHeight w:val="722"/>
        </w:trPr>
        <w:tc>
          <w:tcPr>
            <w:tcW w:w="6095" w:type="dxa"/>
          </w:tcPr>
          <w:p w:rsidR="00F81F00" w:rsidRPr="002A2747" w:rsidRDefault="007E564A" w:rsidP="00F81F00">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ОМС</w:t>
            </w:r>
            <w:r w:rsidR="00F81F00" w:rsidRPr="002A2747">
              <w:rPr>
                <w:rFonts w:ascii="Times New Roman" w:eastAsiaTheme="minorHAnsi" w:hAnsi="Times New Roman"/>
                <w:sz w:val="20"/>
                <w:szCs w:val="20"/>
              </w:rPr>
              <w:t xml:space="preserve">/ </w:t>
            </w:r>
            <w:r w:rsidR="00E43CC2">
              <w:rPr>
                <w:rFonts w:ascii="Times New Roman" w:eastAsiaTheme="minorHAnsi" w:hAnsi="Times New Roman"/>
                <w:sz w:val="20"/>
                <w:szCs w:val="20"/>
              </w:rPr>
              <w:t>Модуль ОУ</w:t>
            </w:r>
          </w:p>
          <w:p w:rsidR="00F81F00" w:rsidRPr="002A2747" w:rsidRDefault="007E564A" w:rsidP="00F81F00">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Проверка предоставленных документов</w:t>
            </w:r>
          </w:p>
          <w:p w:rsidR="00F81F00" w:rsidRPr="002A2747" w:rsidRDefault="00F81F00" w:rsidP="007E564A">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 xml:space="preserve">(1 </w:t>
            </w:r>
            <w:r w:rsidR="00D629BA" w:rsidRPr="002A2747">
              <w:rPr>
                <w:rFonts w:ascii="Times New Roman" w:eastAsiaTheme="minorHAnsi" w:hAnsi="Times New Roman"/>
                <w:sz w:val="20"/>
                <w:szCs w:val="20"/>
              </w:rPr>
              <w:t xml:space="preserve">рабочий </w:t>
            </w:r>
            <w:r w:rsidRPr="002A2747">
              <w:rPr>
                <w:rFonts w:ascii="Times New Roman" w:eastAsiaTheme="minorHAnsi" w:hAnsi="Times New Roman"/>
                <w:sz w:val="20"/>
                <w:szCs w:val="20"/>
              </w:rPr>
              <w:t>день)</w:t>
            </w:r>
          </w:p>
        </w:tc>
        <w:tc>
          <w:tcPr>
            <w:tcW w:w="850" w:type="dxa"/>
            <w:tcBorders>
              <w:top w:val="nil"/>
              <w:bottom w:val="nil"/>
            </w:tcBorders>
            <w:shd w:val="clear" w:color="auto" w:fill="auto"/>
          </w:tcPr>
          <w:p w:rsidR="00F81F00" w:rsidRPr="002A2747" w:rsidRDefault="00F81E74" w:rsidP="00F81F00">
            <w:pPr>
              <w:spacing w:after="0" w:line="259" w:lineRule="auto"/>
              <w:jc w:val="center"/>
              <w:rPr>
                <w:rFonts w:ascii="Times New Roman" w:eastAsiaTheme="minorHAnsi" w:hAnsi="Times New Roman"/>
                <w:sz w:val="20"/>
                <w:szCs w:val="20"/>
              </w:rPr>
            </w:pPr>
            <w:r>
              <w:rPr>
                <w:rFonts w:ascii="Times New Roman" w:eastAsiaTheme="minorHAnsi" w:hAnsi="Times New Roman"/>
                <w:noProof/>
                <w:sz w:val="20"/>
                <w:szCs w:val="20"/>
                <w:lang w:eastAsia="ru-RU"/>
              </w:rPr>
              <mc:AlternateContent>
                <mc:Choice Requires="wps">
                  <w:drawing>
                    <wp:anchor distT="0" distB="0" distL="114300" distR="114300" simplePos="0" relativeHeight="251692032" behindDoc="0" locked="0" layoutInCell="1" allowOverlap="1" wp14:anchorId="03CEBD33" wp14:editId="7D186AA6">
                      <wp:simplePos x="0" y="0"/>
                      <wp:positionH relativeFrom="column">
                        <wp:posOffset>-49530</wp:posOffset>
                      </wp:positionH>
                      <wp:positionV relativeFrom="paragraph">
                        <wp:posOffset>184150</wp:posOffset>
                      </wp:positionV>
                      <wp:extent cx="523875" cy="104775"/>
                      <wp:effectExtent l="0" t="19050" r="47625" b="47625"/>
                      <wp:wrapNone/>
                      <wp:docPr id="13" name="Стрелка вправо 13"/>
                      <wp:cNvGraphicFramePr/>
                      <a:graphic xmlns:a="http://schemas.openxmlformats.org/drawingml/2006/main">
                        <a:graphicData uri="http://schemas.microsoft.com/office/word/2010/wordprocessingShape">
                          <wps:wsp>
                            <wps:cNvSpPr/>
                            <wps:spPr>
                              <a:xfrm>
                                <a:off x="0" y="0"/>
                                <a:ext cx="523875" cy="1047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8FE3C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3" o:spid="_x0000_s1026" type="#_x0000_t13" style="position:absolute;margin-left:-3.9pt;margin-top:14.5pt;width:41.25pt;height: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" adj="19440" fillcolor="black [3200]" strokecolor="black [1600]" strokeweight="1pt"/>
                  </w:pict>
                </mc:Fallback>
              </mc:AlternateContent>
            </w:r>
          </w:p>
        </w:tc>
        <w:tc>
          <w:tcPr>
            <w:tcW w:w="2127" w:type="dxa"/>
            <w:shd w:val="clear" w:color="auto" w:fill="auto"/>
          </w:tcPr>
          <w:p w:rsidR="00F81F00" w:rsidRPr="002A2747" w:rsidRDefault="00F81F00" w:rsidP="00F81F00">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Уведомление об отказе в приеме заявления</w:t>
            </w:r>
          </w:p>
          <w:p w:rsidR="00F81F00" w:rsidRPr="002A2747" w:rsidRDefault="00F81F00" w:rsidP="007E564A">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(1 день)</w:t>
            </w:r>
          </w:p>
        </w:tc>
      </w:tr>
    </w:tbl>
    <w:p w:rsidR="00F81F00" w:rsidRPr="002A2747" w:rsidRDefault="00B754DA" w:rsidP="00F81F00">
      <w:pPr>
        <w:spacing w:after="0" w:line="259" w:lineRule="auto"/>
        <w:jc w:val="center"/>
        <w:rPr>
          <w:rFonts w:ascii="Times New Roman" w:eastAsiaTheme="minorHAnsi" w:hAnsi="Times New Roman"/>
          <w:sz w:val="20"/>
          <w:szCs w:val="20"/>
        </w:rPr>
      </w:pPr>
      <w:r>
        <w:rPr>
          <w:rFonts w:ascii="Times New Roman" w:eastAsiaTheme="minorHAnsi" w:hAnsi="Times New Roman"/>
          <w:noProof/>
          <w:sz w:val="20"/>
          <w:szCs w:val="20"/>
          <w:lang w:eastAsia="ru-RU"/>
        </w:rPr>
        <mc:AlternateContent>
          <mc:Choice Requires="wps">
            <w:drawing>
              <wp:anchor distT="0" distB="0" distL="114300" distR="114300" simplePos="0" relativeHeight="251725824" behindDoc="0" locked="0" layoutInCell="1" allowOverlap="1" wp14:anchorId="4DDC0461" wp14:editId="6BA6580B">
                <wp:simplePos x="0" y="0"/>
                <wp:positionH relativeFrom="column">
                  <wp:posOffset>5566410</wp:posOffset>
                </wp:positionH>
                <wp:positionV relativeFrom="paragraph">
                  <wp:posOffset>923925</wp:posOffset>
                </wp:positionV>
                <wp:extent cx="133350" cy="301625"/>
                <wp:effectExtent l="19050" t="0" r="38100" b="41275"/>
                <wp:wrapNone/>
                <wp:docPr id="50" name="Стрелка вниз 50"/>
                <wp:cNvGraphicFramePr/>
                <a:graphic xmlns:a="http://schemas.openxmlformats.org/drawingml/2006/main">
                  <a:graphicData uri="http://schemas.microsoft.com/office/word/2010/wordprocessingShape">
                    <wps:wsp>
                      <wps:cNvSpPr/>
                      <wps:spPr>
                        <a:xfrm>
                          <a:off x="0" y="0"/>
                          <a:ext cx="133350" cy="30162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8F5898F" id="Стрелка вниз 50" o:spid="_x0000_s1026" type="#_x0000_t67" style="position:absolute;margin-left:438.3pt;margin-top:72.75pt;width:10.5pt;height:23.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" adj="16825" fillcolor="windowText" strokeweight="1pt"/>
            </w:pict>
          </mc:Fallback>
        </mc:AlternateContent>
      </w:r>
      <w:r>
        <w:rPr>
          <w:rFonts w:ascii="Times New Roman" w:eastAsiaTheme="minorHAnsi" w:hAnsi="Times New Roman"/>
          <w:noProof/>
          <w:sz w:val="20"/>
          <w:szCs w:val="20"/>
          <w:lang w:eastAsia="ru-RU"/>
        </w:rPr>
        <mc:AlternateContent>
          <mc:Choice Requires="wps">
            <w:drawing>
              <wp:anchor distT="0" distB="0" distL="114300" distR="114300" simplePos="0" relativeHeight="251705344" behindDoc="0" locked="0" layoutInCell="1" allowOverlap="1" wp14:anchorId="5E87E0EC" wp14:editId="41DF157A">
                <wp:simplePos x="0" y="0"/>
                <wp:positionH relativeFrom="column">
                  <wp:posOffset>4023360</wp:posOffset>
                </wp:positionH>
                <wp:positionV relativeFrom="paragraph">
                  <wp:posOffset>13970</wp:posOffset>
                </wp:positionV>
                <wp:extent cx="123825" cy="200025"/>
                <wp:effectExtent l="19050" t="0" r="47625" b="47625"/>
                <wp:wrapNone/>
                <wp:docPr id="36" name="Стрелка вниз 36"/>
                <wp:cNvGraphicFramePr/>
                <a:graphic xmlns:a="http://schemas.openxmlformats.org/drawingml/2006/main">
                  <a:graphicData uri="http://schemas.microsoft.com/office/word/2010/wordprocessingShape">
                    <wps:wsp>
                      <wps:cNvSpPr/>
                      <wps:spPr>
                        <a:xfrm>
                          <a:off x="0" y="0"/>
                          <a:ext cx="123825" cy="20002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A511C5" id="Стрелка вниз 36" o:spid="_x0000_s1026" type="#_x0000_t67" style="position:absolute;margin-left:316.8pt;margin-top:1.1pt;width:9.75pt;height:1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" adj="14914" fillcolor="windowText" strokeweight="1pt"/>
            </w:pict>
          </mc:Fallback>
        </mc:AlternateContent>
      </w:r>
      <w:r w:rsidR="009B2E60">
        <w:rPr>
          <w:rFonts w:ascii="Times New Roman" w:eastAsiaTheme="minorHAnsi" w:hAnsi="Times New Roman"/>
          <w:noProof/>
          <w:sz w:val="20"/>
          <w:szCs w:val="20"/>
          <w:lang w:eastAsia="ru-RU"/>
        </w:rPr>
        <mc:AlternateContent>
          <mc:Choice Requires="wps">
            <w:drawing>
              <wp:anchor distT="0" distB="0" distL="114300" distR="114300" simplePos="0" relativeHeight="251688960" behindDoc="0" locked="0" layoutInCell="1" allowOverlap="1" wp14:anchorId="29D3E47C" wp14:editId="76D62540">
                <wp:simplePos x="0" y="0"/>
                <wp:positionH relativeFrom="column">
                  <wp:posOffset>2790825</wp:posOffset>
                </wp:positionH>
                <wp:positionV relativeFrom="paragraph">
                  <wp:posOffset>8890</wp:posOffset>
                </wp:positionV>
                <wp:extent cx="123825" cy="142875"/>
                <wp:effectExtent l="19050" t="0" r="47625" b="47625"/>
                <wp:wrapNone/>
                <wp:docPr id="11" name="Стрелка вниз 11"/>
                <wp:cNvGraphicFramePr/>
                <a:graphic xmlns:a="http://schemas.openxmlformats.org/drawingml/2006/main">
                  <a:graphicData uri="http://schemas.microsoft.com/office/word/2010/wordprocessingShape">
                    <wps:wsp>
                      <wps:cNvSpPr/>
                      <wps:spPr>
                        <a:xfrm>
                          <a:off x="0" y="0"/>
                          <a:ext cx="123825" cy="142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645BA06" id="Стрелка вниз 11" o:spid="_x0000_s1026" type="#_x0000_t67" style="position:absolute;margin-left:219.75pt;margin-top:.7pt;width:9.75pt;height:1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" adj="12240" fillcolor="windowText" strokeweight="1pt"/>
            </w:pict>
          </mc:Fallback>
        </mc:AlternateContent>
      </w:r>
      <w:r w:rsidR="00191D73">
        <w:rPr>
          <w:rFonts w:ascii="Times New Roman" w:eastAsiaTheme="minorHAnsi" w:hAnsi="Times New Roman"/>
          <w:noProof/>
          <w:sz w:val="20"/>
          <w:szCs w:val="20"/>
          <w:lang w:eastAsia="ru-RU"/>
        </w:rPr>
        <mc:AlternateContent>
          <mc:Choice Requires="wps">
            <w:drawing>
              <wp:anchor distT="0" distB="0" distL="114300" distR="114300" simplePos="0" relativeHeight="251691008" behindDoc="0" locked="0" layoutInCell="1" allowOverlap="1" wp14:anchorId="27E98467" wp14:editId="70544D58">
                <wp:simplePos x="0" y="0"/>
                <wp:positionH relativeFrom="column">
                  <wp:posOffset>1447800</wp:posOffset>
                </wp:positionH>
                <wp:positionV relativeFrom="paragraph">
                  <wp:posOffset>8890</wp:posOffset>
                </wp:positionV>
                <wp:extent cx="123825" cy="142875"/>
                <wp:effectExtent l="19050" t="0" r="47625" b="47625"/>
                <wp:wrapNone/>
                <wp:docPr id="12" name="Стрелка вниз 12"/>
                <wp:cNvGraphicFramePr/>
                <a:graphic xmlns:a="http://schemas.openxmlformats.org/drawingml/2006/main">
                  <a:graphicData uri="http://schemas.microsoft.com/office/word/2010/wordprocessingShape">
                    <wps:wsp>
                      <wps:cNvSpPr/>
                      <wps:spPr>
                        <a:xfrm>
                          <a:off x="0" y="0"/>
                          <a:ext cx="123825" cy="142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E051213" id="Стрелка вниз 12" o:spid="_x0000_s1026" type="#_x0000_t67" style="position:absolute;margin-left:114pt;margin-top:.7pt;width:9.75pt;height:1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" adj="12240" fillcolor="windowText" strokeweight="1pt"/>
            </w:pict>
          </mc:Fallback>
        </mc:AlternateConten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1"/>
        <w:gridCol w:w="567"/>
        <w:gridCol w:w="1985"/>
      </w:tblGrid>
      <w:tr w:rsidR="00F81F00" w:rsidRPr="002A2747" w:rsidTr="00B754DA">
        <w:trPr>
          <w:trHeight w:val="46"/>
        </w:trPr>
        <w:tc>
          <w:tcPr>
            <w:tcW w:w="2551" w:type="dxa"/>
          </w:tcPr>
          <w:p w:rsidR="00F81F00" w:rsidRPr="002A2747" w:rsidRDefault="00F81F00" w:rsidP="007E564A">
            <w:pPr>
              <w:spacing w:after="0" w:line="259" w:lineRule="auto"/>
              <w:rPr>
                <w:rFonts w:ascii="Times New Roman" w:eastAsiaTheme="minorHAnsi" w:hAnsi="Times New Roman"/>
                <w:sz w:val="20"/>
                <w:szCs w:val="20"/>
              </w:rPr>
            </w:pPr>
            <w:r w:rsidRPr="002A2747">
              <w:rPr>
                <w:rFonts w:ascii="Times New Roman" w:eastAsiaTheme="minorHAnsi" w:hAnsi="Times New Roman"/>
                <w:sz w:val="20"/>
                <w:szCs w:val="20"/>
              </w:rPr>
              <w:t>Направление межведомственных запросов</w:t>
            </w:r>
          </w:p>
          <w:p w:rsidR="00F81F00" w:rsidRPr="002A2747" w:rsidRDefault="00F81F00" w:rsidP="009B2E60">
            <w:pPr>
              <w:spacing w:after="0" w:line="259" w:lineRule="auto"/>
              <w:rPr>
                <w:rFonts w:ascii="Times New Roman" w:eastAsiaTheme="minorHAnsi" w:hAnsi="Times New Roman"/>
                <w:sz w:val="20"/>
                <w:szCs w:val="20"/>
              </w:rPr>
            </w:pPr>
            <w:r w:rsidRPr="002A2747">
              <w:rPr>
                <w:rFonts w:ascii="Times New Roman" w:eastAsiaTheme="minorHAnsi" w:hAnsi="Times New Roman"/>
                <w:sz w:val="20"/>
                <w:szCs w:val="20"/>
              </w:rPr>
              <w:t>(ответ на запросы 5 рабочих дней)</w:t>
            </w:r>
          </w:p>
        </w:tc>
        <w:tc>
          <w:tcPr>
            <w:tcW w:w="567" w:type="dxa"/>
            <w:tcBorders>
              <w:top w:val="nil"/>
              <w:bottom w:val="nil"/>
            </w:tcBorders>
            <w:shd w:val="clear" w:color="auto" w:fill="auto"/>
          </w:tcPr>
          <w:p w:rsidR="00F81F00" w:rsidRPr="002A2747" w:rsidRDefault="00F81F00" w:rsidP="00F81F00">
            <w:pPr>
              <w:spacing w:after="0" w:line="259" w:lineRule="auto"/>
              <w:jc w:val="center"/>
              <w:rPr>
                <w:rFonts w:ascii="Times New Roman" w:eastAsiaTheme="minorHAnsi" w:hAnsi="Times New Roman"/>
                <w:sz w:val="20"/>
                <w:szCs w:val="20"/>
              </w:rPr>
            </w:pPr>
          </w:p>
        </w:tc>
        <w:tc>
          <w:tcPr>
            <w:tcW w:w="1985" w:type="dxa"/>
            <w:shd w:val="clear" w:color="auto" w:fill="auto"/>
          </w:tcPr>
          <w:p w:rsidR="00F81F00" w:rsidRPr="002A2747" w:rsidRDefault="00F81F00" w:rsidP="007E564A">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Подготовка</w:t>
            </w:r>
            <w:r w:rsidR="007E564A" w:rsidRPr="002A2747">
              <w:rPr>
                <w:rFonts w:ascii="Times New Roman" w:eastAsiaTheme="minorHAnsi" w:hAnsi="Times New Roman"/>
                <w:sz w:val="20"/>
                <w:szCs w:val="20"/>
              </w:rPr>
              <w:t xml:space="preserve"> исходных данных</w:t>
            </w:r>
            <w:r w:rsidRPr="002A2747">
              <w:rPr>
                <w:rFonts w:ascii="Times New Roman" w:eastAsiaTheme="minorHAnsi" w:hAnsi="Times New Roman"/>
                <w:sz w:val="20"/>
                <w:szCs w:val="20"/>
              </w:rPr>
              <w:t xml:space="preserve"> выкопировок </w:t>
            </w:r>
          </w:p>
          <w:p w:rsidR="007E564A" w:rsidRPr="002A2747" w:rsidRDefault="007E564A" w:rsidP="007E564A">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 xml:space="preserve">(5 </w:t>
            </w:r>
            <w:r w:rsidR="00DC27D7">
              <w:rPr>
                <w:rFonts w:ascii="Times New Roman" w:eastAsiaTheme="minorHAnsi" w:hAnsi="Times New Roman"/>
                <w:sz w:val="20"/>
                <w:szCs w:val="20"/>
              </w:rPr>
              <w:t xml:space="preserve">рабочих </w:t>
            </w:r>
            <w:r w:rsidRPr="002A2747">
              <w:rPr>
                <w:rFonts w:ascii="Times New Roman" w:eastAsiaTheme="minorHAnsi" w:hAnsi="Times New Roman"/>
                <w:sz w:val="20"/>
                <w:szCs w:val="20"/>
              </w:rPr>
              <w:t>дней)</w:t>
            </w:r>
          </w:p>
        </w:tc>
      </w:tr>
    </w:tbl>
    <w:tbl>
      <w:tblPr>
        <w:tblpPr w:leftFromText="180" w:rightFromText="180" w:vertAnchor="text" w:horzAnchor="page" w:tblpX="7113" w:tblpY="-1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tblGrid>
      <w:tr w:rsidR="000F2DAB" w:rsidRPr="002A2747" w:rsidTr="00B754DA">
        <w:trPr>
          <w:trHeight w:val="1091"/>
        </w:trPr>
        <w:tc>
          <w:tcPr>
            <w:tcW w:w="3544" w:type="dxa"/>
          </w:tcPr>
          <w:p w:rsidR="000F2DAB" w:rsidRPr="002A2747" w:rsidRDefault="000F2DAB" w:rsidP="00B754DA">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Подготовка дубликата ГПЗУ</w:t>
            </w:r>
          </w:p>
          <w:p w:rsidR="000F2DAB" w:rsidRPr="002A2747" w:rsidRDefault="000F2DAB" w:rsidP="00B754DA">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w:t>
            </w:r>
            <w:r w:rsidR="00F81E74">
              <w:rPr>
                <w:rFonts w:ascii="Times New Roman" w:eastAsiaTheme="minorHAnsi" w:hAnsi="Times New Roman"/>
                <w:sz w:val="20"/>
                <w:szCs w:val="20"/>
              </w:rPr>
              <w:t>5</w:t>
            </w:r>
            <w:r w:rsidRPr="002A2747">
              <w:rPr>
                <w:rFonts w:ascii="Times New Roman" w:eastAsiaTheme="minorHAnsi" w:hAnsi="Times New Roman"/>
                <w:sz w:val="20"/>
                <w:szCs w:val="20"/>
              </w:rPr>
              <w:t xml:space="preserve"> рабочих дней)</w:t>
            </w:r>
          </w:p>
        </w:tc>
      </w:tr>
    </w:tbl>
    <w:p w:rsidR="000F2DAB" w:rsidRPr="002A2747" w:rsidRDefault="00B754DA" w:rsidP="00F81F00">
      <w:pPr>
        <w:spacing w:after="0" w:line="259" w:lineRule="auto"/>
        <w:rPr>
          <w:rFonts w:ascii="Times New Roman" w:eastAsiaTheme="minorHAnsi" w:hAnsi="Times New Roman"/>
          <w:sz w:val="20"/>
          <w:szCs w:val="20"/>
        </w:rPr>
      </w:pPr>
      <w:r>
        <w:rPr>
          <w:rFonts w:ascii="Times New Roman" w:eastAsiaTheme="minorHAnsi" w:hAnsi="Times New Roman"/>
          <w:noProof/>
          <w:sz w:val="20"/>
          <w:szCs w:val="20"/>
          <w:lang w:eastAsia="ru-RU"/>
        </w:rPr>
        <mc:AlternateContent>
          <mc:Choice Requires="wps">
            <w:drawing>
              <wp:anchor distT="0" distB="0" distL="114300" distR="114300" simplePos="0" relativeHeight="251695104" behindDoc="0" locked="0" layoutInCell="1" allowOverlap="1" wp14:anchorId="68B1612B" wp14:editId="48C2C2BB">
                <wp:simplePos x="0" y="0"/>
                <wp:positionH relativeFrom="column">
                  <wp:posOffset>1457325</wp:posOffset>
                </wp:positionH>
                <wp:positionV relativeFrom="paragraph">
                  <wp:posOffset>19685</wp:posOffset>
                </wp:positionV>
                <wp:extent cx="114300" cy="301625"/>
                <wp:effectExtent l="19050" t="0" r="38100" b="41275"/>
                <wp:wrapNone/>
                <wp:docPr id="30" name="Стрелка вниз 30"/>
                <wp:cNvGraphicFramePr/>
                <a:graphic xmlns:a="http://schemas.openxmlformats.org/drawingml/2006/main">
                  <a:graphicData uri="http://schemas.microsoft.com/office/word/2010/wordprocessingShape">
                    <wps:wsp>
                      <wps:cNvSpPr/>
                      <wps:spPr>
                        <a:xfrm>
                          <a:off x="0" y="0"/>
                          <a:ext cx="114300" cy="30162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9D2A7D7" id="Стрелка вниз 30" o:spid="_x0000_s1026" type="#_x0000_t67" style="position:absolute;margin-left:114.75pt;margin-top:1.55pt;width:9pt;height:2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" adj="17507" fillcolor="windowText" strokeweight="1pt"/>
            </w:pict>
          </mc:Fallback>
        </mc:AlternateContent>
      </w:r>
      <w:r>
        <w:rPr>
          <w:rFonts w:ascii="Times New Roman" w:eastAsiaTheme="minorHAnsi" w:hAnsi="Times New Roman"/>
          <w:noProof/>
          <w:sz w:val="20"/>
          <w:szCs w:val="20"/>
          <w:lang w:eastAsia="ru-RU"/>
        </w:rPr>
        <mc:AlternateContent>
          <mc:Choice Requires="wps">
            <w:drawing>
              <wp:anchor distT="0" distB="0" distL="114300" distR="114300" simplePos="0" relativeHeight="251693056" behindDoc="0" locked="0" layoutInCell="1" allowOverlap="1" wp14:anchorId="7D7E8DBB" wp14:editId="0AF7B5E8">
                <wp:simplePos x="0" y="0"/>
                <wp:positionH relativeFrom="column">
                  <wp:posOffset>2804160</wp:posOffset>
                </wp:positionH>
                <wp:positionV relativeFrom="paragraph">
                  <wp:posOffset>13335</wp:posOffset>
                </wp:positionV>
                <wp:extent cx="114300" cy="301625"/>
                <wp:effectExtent l="19050" t="0" r="38100" b="41275"/>
                <wp:wrapNone/>
                <wp:docPr id="29" name="Стрелка вниз 29"/>
                <wp:cNvGraphicFramePr/>
                <a:graphic xmlns:a="http://schemas.openxmlformats.org/drawingml/2006/main">
                  <a:graphicData uri="http://schemas.microsoft.com/office/word/2010/wordprocessingShape">
                    <wps:wsp>
                      <wps:cNvSpPr/>
                      <wps:spPr>
                        <a:xfrm>
                          <a:off x="0" y="0"/>
                          <a:ext cx="114300" cy="3016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3830316" id="Стрелка вниз 29" o:spid="_x0000_s1026" type="#_x0000_t67" style="position:absolute;margin-left:220.8pt;margin-top:1.05pt;width:9pt;height:2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" adj="17507" fillcolor="black [3200]" strokecolor="black [1600]" strokeweight="1pt"/>
            </w:pict>
          </mc:Fallback>
        </mc:AlternateContent>
      </w:r>
    </w:p>
    <w:p w:rsidR="00F81F00" w:rsidRPr="002A2747" w:rsidRDefault="00F81F00" w:rsidP="00F81F00">
      <w:pPr>
        <w:spacing w:after="0" w:line="259" w:lineRule="auto"/>
        <w:rPr>
          <w:rFonts w:ascii="Times New Roman" w:eastAsiaTheme="minorHAnsi" w:hAnsi="Times New Roman"/>
          <w:sz w:val="20"/>
          <w:szCs w:val="2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8"/>
        <w:gridCol w:w="567"/>
        <w:gridCol w:w="2127"/>
      </w:tblGrid>
      <w:tr w:rsidR="0056575B" w:rsidRPr="002A2747" w:rsidTr="009B2E60">
        <w:trPr>
          <w:trHeight w:val="437"/>
        </w:trPr>
        <w:tc>
          <w:tcPr>
            <w:tcW w:w="6378" w:type="dxa"/>
          </w:tcPr>
          <w:p w:rsidR="00F81F00" w:rsidRPr="002A2747" w:rsidRDefault="00F81F00" w:rsidP="00F81F00">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Анализ ответов по межведомственным запросам и проверка сведений в документах, поступивших от заявителя</w:t>
            </w:r>
          </w:p>
          <w:p w:rsidR="00F81F00" w:rsidRPr="002A2747" w:rsidRDefault="00F81F00" w:rsidP="00DC27D7">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w:t>
            </w:r>
            <w:r w:rsidR="008E26BD">
              <w:rPr>
                <w:rFonts w:ascii="Times New Roman" w:eastAsiaTheme="minorHAnsi" w:hAnsi="Times New Roman"/>
                <w:sz w:val="20"/>
                <w:szCs w:val="20"/>
              </w:rPr>
              <w:t>2</w:t>
            </w:r>
            <w:r w:rsidR="00D629BA" w:rsidRPr="002A2747">
              <w:rPr>
                <w:rFonts w:ascii="Times New Roman" w:eastAsiaTheme="minorHAnsi" w:hAnsi="Times New Roman"/>
                <w:sz w:val="20"/>
                <w:szCs w:val="20"/>
              </w:rPr>
              <w:t xml:space="preserve"> рабоч</w:t>
            </w:r>
            <w:r w:rsidR="00DC27D7">
              <w:rPr>
                <w:rFonts w:ascii="Times New Roman" w:eastAsiaTheme="minorHAnsi" w:hAnsi="Times New Roman"/>
                <w:sz w:val="20"/>
                <w:szCs w:val="20"/>
              </w:rPr>
              <w:t>их</w:t>
            </w:r>
            <w:r w:rsidRPr="002A2747">
              <w:rPr>
                <w:rFonts w:ascii="Times New Roman" w:eastAsiaTheme="minorHAnsi" w:hAnsi="Times New Roman"/>
                <w:sz w:val="20"/>
                <w:szCs w:val="20"/>
              </w:rPr>
              <w:t xml:space="preserve"> д</w:t>
            </w:r>
            <w:r w:rsidR="00DC27D7">
              <w:rPr>
                <w:rFonts w:ascii="Times New Roman" w:eastAsiaTheme="minorHAnsi" w:hAnsi="Times New Roman"/>
                <w:sz w:val="20"/>
                <w:szCs w:val="20"/>
              </w:rPr>
              <w:t>ня</w:t>
            </w:r>
            <w:r w:rsidRPr="002A2747">
              <w:rPr>
                <w:rFonts w:ascii="Times New Roman" w:eastAsiaTheme="minorHAnsi" w:hAnsi="Times New Roman"/>
                <w:sz w:val="20"/>
                <w:szCs w:val="20"/>
              </w:rPr>
              <w:t>)</w:t>
            </w:r>
          </w:p>
        </w:tc>
        <w:tc>
          <w:tcPr>
            <w:tcW w:w="567" w:type="dxa"/>
            <w:tcBorders>
              <w:top w:val="nil"/>
              <w:bottom w:val="nil"/>
            </w:tcBorders>
            <w:shd w:val="clear" w:color="auto" w:fill="auto"/>
          </w:tcPr>
          <w:p w:rsidR="0056575B" w:rsidRPr="002A2747" w:rsidRDefault="0056575B">
            <w:pPr>
              <w:spacing w:after="160" w:line="259" w:lineRule="auto"/>
            </w:pPr>
          </w:p>
        </w:tc>
        <w:tc>
          <w:tcPr>
            <w:tcW w:w="2127" w:type="dxa"/>
            <w:shd w:val="clear" w:color="auto" w:fill="auto"/>
          </w:tcPr>
          <w:p w:rsidR="0056575B" w:rsidRPr="002A2747" w:rsidRDefault="0056575B" w:rsidP="0056575B">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МФЦ</w:t>
            </w:r>
          </w:p>
          <w:p w:rsidR="0056575B" w:rsidRPr="002A2747" w:rsidRDefault="0056575B" w:rsidP="0056575B">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 xml:space="preserve">Информирование </w:t>
            </w:r>
            <w:r w:rsidR="009B2E60">
              <w:rPr>
                <w:rFonts w:ascii="Times New Roman" w:eastAsiaTheme="minorHAnsi" w:hAnsi="Times New Roman"/>
                <w:sz w:val="20"/>
                <w:szCs w:val="20"/>
              </w:rPr>
              <w:t>заявителя,</w:t>
            </w:r>
          </w:p>
          <w:p w:rsidR="0056575B" w:rsidRPr="0056575B" w:rsidRDefault="009B2E60" w:rsidP="009B2E60">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В</w:t>
            </w:r>
            <w:r w:rsidR="0056575B" w:rsidRPr="002A2747">
              <w:rPr>
                <w:rFonts w:ascii="Times New Roman" w:eastAsiaTheme="minorHAnsi" w:hAnsi="Times New Roman"/>
                <w:sz w:val="20"/>
                <w:szCs w:val="20"/>
              </w:rPr>
              <w:t>ыдача</w:t>
            </w:r>
            <w:r>
              <w:rPr>
                <w:rFonts w:ascii="Times New Roman" w:eastAsiaTheme="minorHAnsi" w:hAnsi="Times New Roman"/>
                <w:sz w:val="20"/>
                <w:szCs w:val="20"/>
              </w:rPr>
              <w:t xml:space="preserve"> результата</w:t>
            </w:r>
          </w:p>
        </w:tc>
      </w:tr>
    </w:tbl>
    <w:p w:rsidR="00F81F00" w:rsidRPr="002A2747" w:rsidRDefault="00B754DA" w:rsidP="00F81F00">
      <w:pPr>
        <w:spacing w:after="0" w:line="259" w:lineRule="auto"/>
        <w:jc w:val="center"/>
        <w:rPr>
          <w:rFonts w:ascii="Times New Roman" w:eastAsiaTheme="minorHAnsi" w:hAnsi="Times New Roman"/>
          <w:sz w:val="20"/>
          <w:szCs w:val="20"/>
        </w:rPr>
      </w:pPr>
      <w:r>
        <w:rPr>
          <w:rFonts w:ascii="Times New Roman" w:eastAsiaTheme="minorHAnsi" w:hAnsi="Times New Roman"/>
          <w:noProof/>
          <w:sz w:val="20"/>
          <w:szCs w:val="20"/>
          <w:lang w:eastAsia="ru-RU"/>
        </w:rPr>
        <mc:AlternateContent>
          <mc:Choice Requires="wps">
            <w:drawing>
              <wp:anchor distT="0" distB="0" distL="114300" distR="114300" simplePos="0" relativeHeight="251731968" behindDoc="0" locked="0" layoutInCell="1" allowOverlap="1" wp14:anchorId="3573EB7B" wp14:editId="7D5B1A5E">
                <wp:simplePos x="0" y="0"/>
                <wp:positionH relativeFrom="column">
                  <wp:posOffset>5566410</wp:posOffset>
                </wp:positionH>
                <wp:positionV relativeFrom="paragraph">
                  <wp:posOffset>12064</wp:posOffset>
                </wp:positionV>
                <wp:extent cx="123825" cy="142875"/>
                <wp:effectExtent l="19050" t="19050" r="47625" b="28575"/>
                <wp:wrapNone/>
                <wp:docPr id="4" name="Стрелка вниз 4"/>
                <wp:cNvGraphicFramePr/>
                <a:graphic xmlns:a="http://schemas.openxmlformats.org/drawingml/2006/main">
                  <a:graphicData uri="http://schemas.microsoft.com/office/word/2010/wordprocessingShape">
                    <wps:wsp>
                      <wps:cNvSpPr/>
                      <wps:spPr>
                        <a:xfrm flipV="1">
                          <a:off x="0" y="0"/>
                          <a:ext cx="123825" cy="142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4074539" id="Стрелка вниз 4" o:spid="_x0000_s1026" type="#_x0000_t67" style="position:absolute;margin-left:438.3pt;margin-top:.95pt;width:9.75pt;height:11.25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" adj="12240" fillcolor="windowText" strokeweight="1pt"/>
            </w:pict>
          </mc:Fallback>
        </mc:AlternateContent>
      </w:r>
      <w:r>
        <w:rPr>
          <w:rFonts w:ascii="Times New Roman" w:eastAsiaTheme="minorHAnsi" w:hAnsi="Times New Roman"/>
          <w:noProof/>
          <w:sz w:val="20"/>
          <w:szCs w:val="20"/>
          <w:lang w:eastAsia="ru-RU"/>
        </w:rPr>
        <mc:AlternateContent>
          <mc:Choice Requires="wps">
            <w:drawing>
              <wp:anchor distT="0" distB="0" distL="114300" distR="114300" simplePos="0" relativeHeight="251697152" behindDoc="0" locked="0" layoutInCell="1" allowOverlap="1" wp14:anchorId="09F7E82A" wp14:editId="66C33A53">
                <wp:simplePos x="0" y="0"/>
                <wp:positionH relativeFrom="column">
                  <wp:posOffset>2790825</wp:posOffset>
                </wp:positionH>
                <wp:positionV relativeFrom="paragraph">
                  <wp:posOffset>9525</wp:posOffset>
                </wp:positionV>
                <wp:extent cx="123825" cy="142875"/>
                <wp:effectExtent l="19050" t="0" r="47625" b="47625"/>
                <wp:wrapNone/>
                <wp:docPr id="32" name="Стрелка вниз 32"/>
                <wp:cNvGraphicFramePr/>
                <a:graphic xmlns:a="http://schemas.openxmlformats.org/drawingml/2006/main">
                  <a:graphicData uri="http://schemas.microsoft.com/office/word/2010/wordprocessingShape">
                    <wps:wsp>
                      <wps:cNvSpPr/>
                      <wps:spPr>
                        <a:xfrm>
                          <a:off x="0" y="0"/>
                          <a:ext cx="123825" cy="142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8C1C1C" id="Стрелка вниз 32" o:spid="_x0000_s1026" type="#_x0000_t67" style="position:absolute;margin-left:219.75pt;margin-top:.75pt;width:9.75pt;height:1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" adj="12240" fillcolor="windowText" strokeweight="1pt"/>
            </w:pict>
          </mc:Fallback>
        </mc:AlternateContent>
      </w:r>
      <w:r>
        <w:rPr>
          <w:rFonts w:ascii="Times New Roman" w:eastAsiaTheme="minorHAnsi" w:hAnsi="Times New Roman"/>
          <w:noProof/>
          <w:sz w:val="20"/>
          <w:szCs w:val="20"/>
          <w:lang w:eastAsia="ru-RU"/>
        </w:rPr>
        <mc:AlternateContent>
          <mc:Choice Requires="wps">
            <w:drawing>
              <wp:anchor distT="0" distB="0" distL="114300" distR="114300" simplePos="0" relativeHeight="251699200" behindDoc="0" locked="0" layoutInCell="1" allowOverlap="1" wp14:anchorId="3E485CB6" wp14:editId="4BFEA825">
                <wp:simplePos x="0" y="0"/>
                <wp:positionH relativeFrom="column">
                  <wp:posOffset>4032885</wp:posOffset>
                </wp:positionH>
                <wp:positionV relativeFrom="paragraph">
                  <wp:posOffset>12065</wp:posOffset>
                </wp:positionV>
                <wp:extent cx="123825" cy="142875"/>
                <wp:effectExtent l="19050" t="0" r="47625" b="47625"/>
                <wp:wrapNone/>
                <wp:docPr id="33" name="Стрелка вниз 33"/>
                <wp:cNvGraphicFramePr/>
                <a:graphic xmlns:a="http://schemas.openxmlformats.org/drawingml/2006/main">
                  <a:graphicData uri="http://schemas.microsoft.com/office/word/2010/wordprocessingShape">
                    <wps:wsp>
                      <wps:cNvSpPr/>
                      <wps:spPr>
                        <a:xfrm>
                          <a:off x="0" y="0"/>
                          <a:ext cx="123825" cy="142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415EB30" id="Стрелка вниз 33" o:spid="_x0000_s1026" type="#_x0000_t67" style="position:absolute;margin-left:317.55pt;margin-top:.95pt;width:9.75pt;height:1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" adj="12240" fillcolor="windowText" strokeweight="1pt"/>
            </w:pict>
          </mc:Fallback>
        </mc:AlternateContent>
      </w:r>
      <w:r w:rsidR="0056575B">
        <w:rPr>
          <w:rFonts w:ascii="Times New Roman" w:eastAsiaTheme="minorHAnsi" w:hAnsi="Times New Roman"/>
          <w:sz w:val="20"/>
          <w:szCs w:val="20"/>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425"/>
        <w:gridCol w:w="3261"/>
      </w:tblGrid>
      <w:tr w:rsidR="00F81F00" w:rsidRPr="002A2747" w:rsidTr="00B754DA">
        <w:trPr>
          <w:trHeight w:val="945"/>
        </w:trPr>
        <w:tc>
          <w:tcPr>
            <w:tcW w:w="5386" w:type="dxa"/>
          </w:tcPr>
          <w:p w:rsidR="00F81F00" w:rsidRPr="002A2747" w:rsidRDefault="00F81F00" w:rsidP="00F81F00">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 xml:space="preserve">Оформление проекта ГПЗУ/ проекта </w:t>
            </w:r>
            <w:r w:rsidR="00191D73">
              <w:rPr>
                <w:rFonts w:ascii="Times New Roman" w:eastAsiaTheme="minorHAnsi" w:hAnsi="Times New Roman"/>
                <w:sz w:val="20"/>
                <w:szCs w:val="20"/>
              </w:rPr>
              <w:t xml:space="preserve">постановления </w:t>
            </w:r>
            <w:r w:rsidRPr="002A2747">
              <w:rPr>
                <w:rFonts w:ascii="Times New Roman" w:eastAsiaTheme="minorHAnsi" w:hAnsi="Times New Roman"/>
                <w:sz w:val="20"/>
                <w:szCs w:val="20"/>
              </w:rPr>
              <w:t xml:space="preserve">об утверждении ГПЗУ </w:t>
            </w:r>
          </w:p>
          <w:p w:rsidR="00F81F00" w:rsidRPr="002A2747" w:rsidRDefault="00F81F00" w:rsidP="00DC27D7">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w:t>
            </w:r>
            <w:r w:rsidR="008E26BD">
              <w:rPr>
                <w:rFonts w:ascii="Times New Roman" w:eastAsiaTheme="minorHAnsi" w:hAnsi="Times New Roman"/>
                <w:sz w:val="20"/>
                <w:szCs w:val="20"/>
              </w:rPr>
              <w:t>5</w:t>
            </w:r>
            <w:r w:rsidRPr="002A2747">
              <w:rPr>
                <w:rFonts w:ascii="Times New Roman" w:eastAsiaTheme="minorHAnsi" w:hAnsi="Times New Roman"/>
                <w:sz w:val="20"/>
                <w:szCs w:val="20"/>
              </w:rPr>
              <w:t xml:space="preserve"> </w:t>
            </w:r>
            <w:r w:rsidR="00D629BA" w:rsidRPr="002A2747">
              <w:rPr>
                <w:rFonts w:ascii="Times New Roman" w:eastAsiaTheme="minorHAnsi" w:hAnsi="Times New Roman"/>
                <w:sz w:val="20"/>
                <w:szCs w:val="20"/>
              </w:rPr>
              <w:t>рабочих дн</w:t>
            </w:r>
            <w:r w:rsidR="00DC27D7">
              <w:rPr>
                <w:rFonts w:ascii="Times New Roman" w:eastAsiaTheme="minorHAnsi" w:hAnsi="Times New Roman"/>
                <w:sz w:val="20"/>
                <w:szCs w:val="20"/>
              </w:rPr>
              <w:t>ей</w:t>
            </w:r>
            <w:r w:rsidRPr="002A2747">
              <w:rPr>
                <w:rFonts w:ascii="Times New Roman" w:eastAsiaTheme="minorHAnsi" w:hAnsi="Times New Roman"/>
                <w:sz w:val="20"/>
                <w:szCs w:val="20"/>
              </w:rPr>
              <w:t xml:space="preserve">) </w:t>
            </w:r>
          </w:p>
        </w:tc>
        <w:tc>
          <w:tcPr>
            <w:tcW w:w="425" w:type="dxa"/>
            <w:tcBorders>
              <w:top w:val="nil"/>
              <w:bottom w:val="nil"/>
            </w:tcBorders>
            <w:shd w:val="clear" w:color="auto" w:fill="auto"/>
          </w:tcPr>
          <w:p w:rsidR="00F81F00" w:rsidRPr="002A2747" w:rsidRDefault="00F81F00" w:rsidP="00F81F00">
            <w:pPr>
              <w:spacing w:after="0" w:line="259" w:lineRule="auto"/>
              <w:jc w:val="center"/>
              <w:rPr>
                <w:rFonts w:ascii="Times New Roman" w:eastAsiaTheme="minorHAnsi" w:hAnsi="Times New Roman"/>
                <w:sz w:val="20"/>
                <w:szCs w:val="20"/>
              </w:rPr>
            </w:pPr>
          </w:p>
        </w:tc>
        <w:tc>
          <w:tcPr>
            <w:tcW w:w="3261" w:type="dxa"/>
            <w:shd w:val="clear" w:color="auto" w:fill="auto"/>
          </w:tcPr>
          <w:p w:rsidR="00F81F00" w:rsidRPr="002A2747" w:rsidRDefault="00191D73" w:rsidP="00F81F00">
            <w:pPr>
              <w:spacing w:after="0" w:line="259" w:lineRule="auto"/>
              <w:jc w:val="center"/>
              <w:rPr>
                <w:rFonts w:ascii="Times New Roman" w:eastAsiaTheme="minorHAnsi" w:hAnsi="Times New Roman"/>
                <w:sz w:val="20"/>
                <w:szCs w:val="20"/>
              </w:rPr>
            </w:pPr>
            <w:r>
              <w:rPr>
                <w:rFonts w:ascii="Times New Roman" w:eastAsiaTheme="minorHAnsi" w:hAnsi="Times New Roman"/>
                <w:sz w:val="20"/>
                <w:szCs w:val="20"/>
              </w:rPr>
              <w:t>Подготовка</w:t>
            </w:r>
            <w:r w:rsidR="00F81F00" w:rsidRPr="002A2747">
              <w:rPr>
                <w:rFonts w:ascii="Times New Roman" w:eastAsiaTheme="minorHAnsi" w:hAnsi="Times New Roman"/>
                <w:sz w:val="20"/>
                <w:szCs w:val="20"/>
              </w:rPr>
              <w:t xml:space="preserve"> отказа в предоставлении </w:t>
            </w:r>
            <w:r w:rsidR="001D539F" w:rsidRPr="002A2747">
              <w:rPr>
                <w:rFonts w:ascii="Times New Roman" w:eastAsiaTheme="minorHAnsi" w:hAnsi="Times New Roman"/>
                <w:sz w:val="20"/>
                <w:szCs w:val="20"/>
              </w:rPr>
              <w:t>Государственной услуги</w:t>
            </w:r>
            <w:r w:rsidR="00F81F00" w:rsidRPr="002A2747">
              <w:rPr>
                <w:rFonts w:ascii="Times New Roman" w:eastAsiaTheme="minorHAnsi" w:hAnsi="Times New Roman"/>
                <w:sz w:val="20"/>
                <w:szCs w:val="20"/>
              </w:rPr>
              <w:t xml:space="preserve"> </w:t>
            </w:r>
          </w:p>
          <w:p w:rsidR="00F81F00" w:rsidRPr="002A2747" w:rsidRDefault="00F81F00" w:rsidP="004E73D2">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w:t>
            </w:r>
            <w:r w:rsidR="004E73D2">
              <w:rPr>
                <w:rFonts w:ascii="Times New Roman" w:eastAsiaTheme="minorHAnsi" w:hAnsi="Times New Roman"/>
                <w:sz w:val="20"/>
                <w:szCs w:val="20"/>
              </w:rPr>
              <w:t>1</w:t>
            </w:r>
            <w:r w:rsidRPr="002A2747">
              <w:rPr>
                <w:rFonts w:ascii="Times New Roman" w:eastAsiaTheme="minorHAnsi" w:hAnsi="Times New Roman"/>
                <w:sz w:val="20"/>
                <w:szCs w:val="20"/>
              </w:rPr>
              <w:t xml:space="preserve"> рабочи</w:t>
            </w:r>
            <w:r w:rsidR="004E73D2">
              <w:rPr>
                <w:rFonts w:ascii="Times New Roman" w:eastAsiaTheme="minorHAnsi" w:hAnsi="Times New Roman"/>
                <w:sz w:val="20"/>
                <w:szCs w:val="20"/>
              </w:rPr>
              <w:t>й день</w:t>
            </w:r>
            <w:r w:rsidRPr="002A2747">
              <w:rPr>
                <w:rFonts w:ascii="Times New Roman" w:eastAsiaTheme="minorHAnsi" w:hAnsi="Times New Roman"/>
                <w:sz w:val="20"/>
                <w:szCs w:val="20"/>
              </w:rPr>
              <w:t>)</w:t>
            </w:r>
          </w:p>
        </w:tc>
      </w:tr>
    </w:tbl>
    <w:p w:rsidR="00F81F00" w:rsidRPr="002A2747" w:rsidRDefault="00F81E74" w:rsidP="00F81F00">
      <w:pPr>
        <w:spacing w:after="0" w:line="259" w:lineRule="auto"/>
        <w:jc w:val="center"/>
        <w:rPr>
          <w:rFonts w:ascii="Times New Roman" w:eastAsiaTheme="minorHAnsi" w:hAnsi="Times New Roman"/>
          <w:sz w:val="20"/>
          <w:szCs w:val="20"/>
        </w:rPr>
      </w:pPr>
      <w:r>
        <w:rPr>
          <w:rFonts w:ascii="Times New Roman" w:eastAsiaTheme="minorHAnsi" w:hAnsi="Times New Roman"/>
          <w:noProof/>
          <w:sz w:val="20"/>
          <w:szCs w:val="20"/>
          <w:lang w:eastAsia="ru-RU"/>
        </w:rPr>
        <mc:AlternateContent>
          <mc:Choice Requires="wps">
            <w:drawing>
              <wp:anchor distT="0" distB="0" distL="114300" distR="114300" simplePos="0" relativeHeight="251701248" behindDoc="0" locked="0" layoutInCell="1" allowOverlap="1" wp14:anchorId="505D427B" wp14:editId="45AC8282">
                <wp:simplePos x="0" y="0"/>
                <wp:positionH relativeFrom="column">
                  <wp:posOffset>2790825</wp:posOffset>
                </wp:positionH>
                <wp:positionV relativeFrom="paragraph">
                  <wp:posOffset>0</wp:posOffset>
                </wp:positionV>
                <wp:extent cx="123825" cy="142875"/>
                <wp:effectExtent l="19050" t="0" r="47625" b="47625"/>
                <wp:wrapNone/>
                <wp:docPr id="34" name="Стрелка вниз 34"/>
                <wp:cNvGraphicFramePr/>
                <a:graphic xmlns:a="http://schemas.openxmlformats.org/drawingml/2006/main">
                  <a:graphicData uri="http://schemas.microsoft.com/office/word/2010/wordprocessingShape">
                    <wps:wsp>
                      <wps:cNvSpPr/>
                      <wps:spPr>
                        <a:xfrm>
                          <a:off x="0" y="0"/>
                          <a:ext cx="123825" cy="142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4BA4907" id="Стрелка вниз 34" o:spid="_x0000_s1026" type="#_x0000_t67" style="position:absolute;margin-left:219.75pt;margin-top:0;width:9.75pt;height:1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" adj="12240" fillcolor="windowText" strokeweight="1pt"/>
            </w:pict>
          </mc:Fallback>
        </mc:AlternateConten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F81F00" w:rsidRPr="002A2747" w:rsidTr="009B2E60">
        <w:trPr>
          <w:trHeight w:val="485"/>
        </w:trPr>
        <w:tc>
          <w:tcPr>
            <w:tcW w:w="9072" w:type="dxa"/>
          </w:tcPr>
          <w:p w:rsidR="00F81F00" w:rsidRPr="002A2747" w:rsidRDefault="00F81F00" w:rsidP="00F81F00">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Направление на согласование в Главархитектуру МО</w:t>
            </w:r>
          </w:p>
          <w:p w:rsidR="00F81F00" w:rsidRPr="002A2747" w:rsidRDefault="00F81F00" w:rsidP="00F81F00">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(согласование 3 рабочих дня)</w:t>
            </w:r>
          </w:p>
        </w:tc>
      </w:tr>
    </w:tbl>
    <w:p w:rsidR="00F81F00" w:rsidRPr="002A2747" w:rsidRDefault="009B2E60" w:rsidP="00F81F00">
      <w:pPr>
        <w:spacing w:after="0" w:line="259" w:lineRule="auto"/>
        <w:jc w:val="center"/>
        <w:rPr>
          <w:rFonts w:ascii="Times New Roman" w:eastAsiaTheme="minorHAnsi" w:hAnsi="Times New Roman"/>
          <w:sz w:val="20"/>
          <w:szCs w:val="20"/>
        </w:rPr>
      </w:pPr>
      <w:r>
        <w:rPr>
          <w:rFonts w:ascii="Times New Roman" w:eastAsiaTheme="minorHAnsi" w:hAnsi="Times New Roman"/>
          <w:noProof/>
          <w:sz w:val="20"/>
          <w:szCs w:val="20"/>
          <w:lang w:eastAsia="ru-RU"/>
        </w:rPr>
        <mc:AlternateContent>
          <mc:Choice Requires="wps">
            <w:drawing>
              <wp:anchor distT="0" distB="0" distL="114300" distR="114300" simplePos="0" relativeHeight="251709440" behindDoc="0" locked="0" layoutInCell="1" allowOverlap="1" wp14:anchorId="76D6F31C" wp14:editId="6CADAE75">
                <wp:simplePos x="0" y="0"/>
                <wp:positionH relativeFrom="column">
                  <wp:posOffset>2790825</wp:posOffset>
                </wp:positionH>
                <wp:positionV relativeFrom="paragraph">
                  <wp:posOffset>-635</wp:posOffset>
                </wp:positionV>
                <wp:extent cx="123825" cy="142875"/>
                <wp:effectExtent l="19050" t="0" r="47625" b="47625"/>
                <wp:wrapNone/>
                <wp:docPr id="38" name="Стрелка вниз 38"/>
                <wp:cNvGraphicFramePr/>
                <a:graphic xmlns:a="http://schemas.openxmlformats.org/drawingml/2006/main">
                  <a:graphicData uri="http://schemas.microsoft.com/office/word/2010/wordprocessingShape">
                    <wps:wsp>
                      <wps:cNvSpPr/>
                      <wps:spPr>
                        <a:xfrm>
                          <a:off x="0" y="0"/>
                          <a:ext cx="123825" cy="142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866EAA3" id="Стрелка вниз 38" o:spid="_x0000_s1026" type="#_x0000_t67" style="position:absolute;margin-left:219.75pt;margin-top:-.05pt;width:9.75pt;height:1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" adj="12240" fillcolor="windowText" strokeweight="1pt"/>
            </w:pict>
          </mc:Fallback>
        </mc:AlternateContent>
      </w:r>
      <w:r w:rsidR="0056575B">
        <w:rPr>
          <w:rFonts w:ascii="Times New Roman" w:eastAsiaTheme="minorHAnsi" w:hAnsi="Times New Roman"/>
          <w:noProof/>
          <w:sz w:val="20"/>
          <w:szCs w:val="20"/>
          <w:lang w:eastAsia="ru-RU"/>
        </w:rPr>
        <mc:AlternateContent>
          <mc:Choice Requires="wps">
            <w:drawing>
              <wp:anchor distT="0" distB="0" distL="114300" distR="114300" simplePos="0" relativeHeight="251707392" behindDoc="0" locked="0" layoutInCell="1" allowOverlap="1" wp14:anchorId="43809A08" wp14:editId="00EC092F">
                <wp:simplePos x="0" y="0"/>
                <wp:positionH relativeFrom="column">
                  <wp:posOffset>876300</wp:posOffset>
                </wp:positionH>
                <wp:positionV relativeFrom="paragraph">
                  <wp:posOffset>-635</wp:posOffset>
                </wp:positionV>
                <wp:extent cx="123825" cy="142875"/>
                <wp:effectExtent l="19050" t="0" r="47625" b="47625"/>
                <wp:wrapNone/>
                <wp:docPr id="37" name="Стрелка вниз 37"/>
                <wp:cNvGraphicFramePr/>
                <a:graphic xmlns:a="http://schemas.openxmlformats.org/drawingml/2006/main">
                  <a:graphicData uri="http://schemas.microsoft.com/office/word/2010/wordprocessingShape">
                    <wps:wsp>
                      <wps:cNvSpPr/>
                      <wps:spPr>
                        <a:xfrm>
                          <a:off x="0" y="0"/>
                          <a:ext cx="123825" cy="142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B862F4" id="Стрелка вниз 37" o:spid="_x0000_s1026" type="#_x0000_t67" style="position:absolute;margin-left:69pt;margin-top:-.05pt;width:9.75pt;height:1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" adj="12240" fillcolor="windowText" strokeweight="1pt"/>
            </w:pict>
          </mc:Fallback>
        </mc:AlternateConten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627"/>
        <w:gridCol w:w="6177"/>
      </w:tblGrid>
      <w:tr w:rsidR="00B754DA" w:rsidRPr="002A2747" w:rsidTr="00B754DA">
        <w:trPr>
          <w:trHeight w:val="730"/>
        </w:trPr>
        <w:tc>
          <w:tcPr>
            <w:tcW w:w="2268" w:type="dxa"/>
          </w:tcPr>
          <w:p w:rsidR="00B754DA" w:rsidRPr="002A2747" w:rsidRDefault="00B754DA" w:rsidP="00DC27D7">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 xml:space="preserve">доработка проекта ГПЗУ/ доработка </w:t>
            </w:r>
            <w:r>
              <w:rPr>
                <w:rFonts w:ascii="Times New Roman" w:eastAsiaTheme="minorHAnsi" w:hAnsi="Times New Roman"/>
                <w:sz w:val="20"/>
                <w:szCs w:val="20"/>
              </w:rPr>
              <w:t xml:space="preserve">отказа </w:t>
            </w:r>
            <w:r w:rsidRPr="002A2747">
              <w:rPr>
                <w:rFonts w:ascii="Times New Roman" w:eastAsiaTheme="minorHAnsi" w:hAnsi="Times New Roman"/>
                <w:sz w:val="20"/>
                <w:szCs w:val="20"/>
              </w:rPr>
              <w:t>(</w:t>
            </w:r>
            <w:r w:rsidR="00DC27D7">
              <w:rPr>
                <w:rFonts w:ascii="Times New Roman" w:eastAsiaTheme="minorHAnsi" w:hAnsi="Times New Roman"/>
                <w:sz w:val="20"/>
                <w:szCs w:val="20"/>
              </w:rPr>
              <w:t>2 рабочих</w:t>
            </w:r>
            <w:r w:rsidRPr="002A2747">
              <w:rPr>
                <w:rFonts w:ascii="Times New Roman" w:eastAsiaTheme="minorHAnsi" w:hAnsi="Times New Roman"/>
                <w:sz w:val="20"/>
                <w:szCs w:val="20"/>
              </w:rPr>
              <w:t xml:space="preserve"> д</w:t>
            </w:r>
            <w:r w:rsidR="00DC27D7">
              <w:rPr>
                <w:rFonts w:ascii="Times New Roman" w:eastAsiaTheme="minorHAnsi" w:hAnsi="Times New Roman"/>
                <w:sz w:val="20"/>
                <w:szCs w:val="20"/>
              </w:rPr>
              <w:t>ня</w:t>
            </w:r>
            <w:r w:rsidRPr="002A2747">
              <w:rPr>
                <w:rFonts w:ascii="Times New Roman" w:eastAsiaTheme="minorHAnsi" w:hAnsi="Times New Roman"/>
                <w:sz w:val="20"/>
                <w:szCs w:val="20"/>
              </w:rPr>
              <w:t>)</w:t>
            </w:r>
          </w:p>
        </w:tc>
        <w:tc>
          <w:tcPr>
            <w:tcW w:w="627" w:type="dxa"/>
            <w:tcBorders>
              <w:top w:val="nil"/>
              <w:bottom w:val="nil"/>
            </w:tcBorders>
            <w:shd w:val="clear" w:color="auto" w:fill="auto"/>
          </w:tcPr>
          <w:p w:rsidR="00B754DA" w:rsidRPr="002A2747" w:rsidRDefault="00B754DA" w:rsidP="0056575B">
            <w:pPr>
              <w:spacing w:after="0" w:line="259" w:lineRule="auto"/>
              <w:rPr>
                <w:rFonts w:ascii="Times New Roman" w:eastAsiaTheme="minorHAnsi" w:hAnsi="Times New Roman"/>
                <w:sz w:val="20"/>
                <w:szCs w:val="20"/>
              </w:rPr>
            </w:pPr>
            <w:r>
              <w:rPr>
                <w:rFonts w:ascii="Times New Roman" w:eastAsiaTheme="minorHAnsi" w:hAnsi="Times New Roman"/>
                <w:noProof/>
                <w:sz w:val="20"/>
                <w:szCs w:val="20"/>
                <w:lang w:eastAsia="ru-RU"/>
              </w:rPr>
              <mc:AlternateContent>
                <mc:Choice Requires="wps">
                  <w:drawing>
                    <wp:anchor distT="0" distB="0" distL="114300" distR="114300" simplePos="0" relativeHeight="251729920" behindDoc="0" locked="0" layoutInCell="1" allowOverlap="1" wp14:anchorId="116D4297" wp14:editId="49D4E4CC">
                      <wp:simplePos x="0" y="0"/>
                      <wp:positionH relativeFrom="column">
                        <wp:posOffset>-51435</wp:posOffset>
                      </wp:positionH>
                      <wp:positionV relativeFrom="paragraph">
                        <wp:posOffset>200025</wp:posOffset>
                      </wp:positionV>
                      <wp:extent cx="333375" cy="114300"/>
                      <wp:effectExtent l="0" t="19050" r="47625" b="38100"/>
                      <wp:wrapNone/>
                      <wp:docPr id="40" name="Стрелка вправо 40"/>
                      <wp:cNvGraphicFramePr/>
                      <a:graphic xmlns:a="http://schemas.openxmlformats.org/drawingml/2006/main">
                        <a:graphicData uri="http://schemas.microsoft.com/office/word/2010/wordprocessingShape">
                          <wps:wsp>
                            <wps:cNvSpPr/>
                            <wps:spPr>
                              <a:xfrm>
                                <a:off x="0" y="0"/>
                                <a:ext cx="333375" cy="11430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1096F92" id="Стрелка вправо 40" o:spid="_x0000_s1026" type="#_x0000_t13" style="position:absolute;margin-left:-4.05pt;margin-top:15.75pt;width:26.25pt;height: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" adj="17897" fillcolor="windowText" strokeweight="1pt"/>
                  </w:pict>
                </mc:Fallback>
              </mc:AlternateContent>
            </w:r>
          </w:p>
        </w:tc>
        <w:tc>
          <w:tcPr>
            <w:tcW w:w="6177" w:type="dxa"/>
            <w:shd w:val="clear" w:color="auto" w:fill="auto"/>
          </w:tcPr>
          <w:p w:rsidR="00B754DA" w:rsidRPr="002A2747" w:rsidRDefault="00B754DA" w:rsidP="00F81F00">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 подписание ГПЗУ/</w:t>
            </w:r>
            <w:r w:rsidR="008E26BD">
              <w:t xml:space="preserve"> </w:t>
            </w:r>
            <w:r w:rsidR="008E26BD">
              <w:rPr>
                <w:rFonts w:ascii="Times New Roman" w:eastAsiaTheme="minorHAnsi" w:hAnsi="Times New Roman"/>
                <w:sz w:val="20"/>
                <w:szCs w:val="20"/>
              </w:rPr>
              <w:t>р</w:t>
            </w:r>
            <w:r w:rsidR="008E26BD" w:rsidRPr="008E26BD">
              <w:rPr>
                <w:rFonts w:ascii="Times New Roman" w:eastAsiaTheme="minorHAnsi" w:hAnsi="Times New Roman"/>
                <w:sz w:val="20"/>
                <w:szCs w:val="20"/>
              </w:rPr>
              <w:t>егистрация ГПЗУ</w:t>
            </w:r>
          </w:p>
          <w:p w:rsidR="00B754DA" w:rsidRPr="002A2747" w:rsidRDefault="00B754DA" w:rsidP="00F81F00">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 xml:space="preserve">согласование и подписание </w:t>
            </w:r>
            <w:r>
              <w:rPr>
                <w:rFonts w:ascii="Times New Roman" w:eastAsiaTheme="minorHAnsi" w:hAnsi="Times New Roman"/>
                <w:sz w:val="20"/>
                <w:szCs w:val="20"/>
              </w:rPr>
              <w:t>постановления</w:t>
            </w:r>
            <w:r w:rsidRPr="002A2747">
              <w:rPr>
                <w:rFonts w:ascii="Times New Roman" w:eastAsiaTheme="minorHAnsi" w:hAnsi="Times New Roman"/>
                <w:sz w:val="20"/>
                <w:szCs w:val="20"/>
              </w:rPr>
              <w:t xml:space="preserve"> об утверждении ГПЗУ</w:t>
            </w:r>
          </w:p>
          <w:p w:rsidR="00B754DA" w:rsidRPr="002A2747" w:rsidRDefault="00B754DA" w:rsidP="00DC27D7">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 xml:space="preserve"> (</w:t>
            </w:r>
            <w:r w:rsidR="00DC27D7">
              <w:rPr>
                <w:rFonts w:ascii="Times New Roman" w:eastAsiaTheme="minorHAnsi" w:hAnsi="Times New Roman"/>
                <w:sz w:val="20"/>
                <w:szCs w:val="20"/>
              </w:rPr>
              <w:t>3</w:t>
            </w:r>
            <w:r w:rsidRPr="002A2747">
              <w:rPr>
                <w:rFonts w:ascii="Times New Roman" w:eastAsiaTheme="minorHAnsi" w:hAnsi="Times New Roman"/>
                <w:sz w:val="20"/>
                <w:szCs w:val="20"/>
              </w:rPr>
              <w:t xml:space="preserve"> рабочих дня)</w:t>
            </w:r>
          </w:p>
        </w:tc>
      </w:tr>
    </w:tbl>
    <w:p w:rsidR="00F81F00" w:rsidRPr="002A2747" w:rsidRDefault="009B2E60" w:rsidP="0056575B">
      <w:pPr>
        <w:tabs>
          <w:tab w:val="left" w:pos="4560"/>
          <w:tab w:val="center" w:pos="4819"/>
        </w:tabs>
        <w:spacing w:after="0" w:line="259" w:lineRule="auto"/>
        <w:rPr>
          <w:rFonts w:ascii="Times New Roman" w:eastAsiaTheme="minorHAnsi" w:hAnsi="Times New Roman"/>
          <w:sz w:val="20"/>
          <w:szCs w:val="20"/>
        </w:rPr>
      </w:pPr>
      <w:r>
        <w:rPr>
          <w:rFonts w:ascii="Times New Roman" w:eastAsiaTheme="minorHAnsi" w:hAnsi="Times New Roman"/>
          <w:noProof/>
          <w:sz w:val="20"/>
          <w:szCs w:val="20"/>
          <w:lang w:eastAsia="ru-RU"/>
        </w:rPr>
        <mc:AlternateContent>
          <mc:Choice Requires="wps">
            <w:drawing>
              <wp:anchor distT="0" distB="0" distL="114300" distR="114300" simplePos="0" relativeHeight="251715584" behindDoc="0" locked="0" layoutInCell="1" allowOverlap="1" wp14:anchorId="2F329EC4" wp14:editId="088C62AC">
                <wp:simplePos x="0" y="0"/>
                <wp:positionH relativeFrom="column">
                  <wp:posOffset>2790825</wp:posOffset>
                </wp:positionH>
                <wp:positionV relativeFrom="paragraph">
                  <wp:posOffset>9525</wp:posOffset>
                </wp:positionV>
                <wp:extent cx="123825" cy="142875"/>
                <wp:effectExtent l="19050" t="0" r="47625" b="47625"/>
                <wp:wrapNone/>
                <wp:docPr id="41" name="Стрелка вниз 41"/>
                <wp:cNvGraphicFramePr/>
                <a:graphic xmlns:a="http://schemas.openxmlformats.org/drawingml/2006/main">
                  <a:graphicData uri="http://schemas.microsoft.com/office/word/2010/wordprocessingShape">
                    <wps:wsp>
                      <wps:cNvSpPr/>
                      <wps:spPr>
                        <a:xfrm>
                          <a:off x="0" y="0"/>
                          <a:ext cx="123825" cy="142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59E6324" id="Стрелка вниз 41" o:spid="_x0000_s1026" type="#_x0000_t67" style="position:absolute;margin-left:219.75pt;margin-top:.75pt;width:9.75pt;height:11.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" adj="12240" fillcolor="windowText" strokeweight="1pt"/>
            </w:pict>
          </mc:Fallback>
        </mc:AlternateContent>
      </w:r>
      <w:r w:rsidR="0056575B">
        <w:rPr>
          <w:rFonts w:ascii="Times New Roman" w:eastAsiaTheme="minorHAnsi" w:hAnsi="Times New Roman"/>
          <w:sz w:val="20"/>
          <w:szCs w:val="20"/>
        </w:rPr>
        <w:tab/>
      </w:r>
      <w:r w:rsidR="0056575B">
        <w:rPr>
          <w:rFonts w:ascii="Times New Roman" w:eastAsiaTheme="minorHAnsi" w:hAnsi="Times New Roman"/>
          <w:sz w:val="20"/>
          <w:szCs w:val="20"/>
        </w:rPr>
        <w:tab/>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F81F00" w:rsidRPr="002A2747" w:rsidTr="009B2E60">
        <w:trPr>
          <w:trHeight w:val="945"/>
        </w:trPr>
        <w:tc>
          <w:tcPr>
            <w:tcW w:w="9072" w:type="dxa"/>
          </w:tcPr>
          <w:p w:rsidR="00F81F00" w:rsidRPr="002A2747" w:rsidRDefault="00F81F00" w:rsidP="00F81F00">
            <w:pPr>
              <w:spacing w:after="0" w:line="259" w:lineRule="auto"/>
              <w:jc w:val="center"/>
              <w:rPr>
                <w:rFonts w:ascii="Times New Roman" w:eastAsiaTheme="minorHAnsi" w:hAnsi="Times New Roman"/>
                <w:sz w:val="20"/>
                <w:szCs w:val="20"/>
              </w:rPr>
            </w:pPr>
          </w:p>
          <w:p w:rsidR="00F81F00" w:rsidRPr="002A2747" w:rsidRDefault="00F81F00" w:rsidP="00F81F00">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 xml:space="preserve">Направление результата в МФЦ и Главархитектуру МО для размещения в </w:t>
            </w:r>
            <w:r w:rsidR="009C6409">
              <w:rPr>
                <w:rFonts w:ascii="Times New Roman" w:eastAsiaTheme="minorHAnsi" w:hAnsi="Times New Roman"/>
                <w:sz w:val="20"/>
                <w:szCs w:val="20"/>
              </w:rPr>
              <w:t>ИСОГД</w:t>
            </w:r>
          </w:p>
          <w:p w:rsidR="00F81F00" w:rsidRPr="002A2747" w:rsidRDefault="00F81F00" w:rsidP="008E26BD">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w:t>
            </w:r>
            <w:r w:rsidR="008E26BD">
              <w:rPr>
                <w:rFonts w:ascii="Times New Roman" w:eastAsiaTheme="minorHAnsi" w:hAnsi="Times New Roman"/>
                <w:sz w:val="20"/>
                <w:szCs w:val="20"/>
              </w:rPr>
              <w:t>1</w:t>
            </w:r>
            <w:r w:rsidR="00D629BA" w:rsidRPr="002A2747">
              <w:rPr>
                <w:rFonts w:ascii="Times New Roman" w:eastAsiaTheme="minorHAnsi" w:hAnsi="Times New Roman"/>
                <w:sz w:val="20"/>
                <w:szCs w:val="20"/>
              </w:rPr>
              <w:t xml:space="preserve"> рабочи</w:t>
            </w:r>
            <w:r w:rsidR="008E26BD">
              <w:rPr>
                <w:rFonts w:ascii="Times New Roman" w:eastAsiaTheme="minorHAnsi" w:hAnsi="Times New Roman"/>
                <w:sz w:val="20"/>
                <w:szCs w:val="20"/>
              </w:rPr>
              <w:t>й</w:t>
            </w:r>
            <w:r w:rsidR="00D629BA" w:rsidRPr="002A2747">
              <w:rPr>
                <w:rFonts w:ascii="Times New Roman" w:eastAsiaTheme="minorHAnsi" w:hAnsi="Times New Roman"/>
                <w:sz w:val="20"/>
                <w:szCs w:val="20"/>
              </w:rPr>
              <w:t xml:space="preserve"> д</w:t>
            </w:r>
            <w:r w:rsidR="008E26BD">
              <w:rPr>
                <w:rFonts w:ascii="Times New Roman" w:eastAsiaTheme="minorHAnsi" w:hAnsi="Times New Roman"/>
                <w:sz w:val="20"/>
                <w:szCs w:val="20"/>
              </w:rPr>
              <w:t>ень</w:t>
            </w:r>
            <w:r w:rsidRPr="002A2747">
              <w:rPr>
                <w:rFonts w:ascii="Times New Roman" w:eastAsiaTheme="minorHAnsi" w:hAnsi="Times New Roman"/>
                <w:sz w:val="20"/>
                <w:szCs w:val="20"/>
              </w:rPr>
              <w:t>)</w:t>
            </w:r>
          </w:p>
        </w:tc>
      </w:tr>
    </w:tbl>
    <w:p w:rsidR="00F81F00" w:rsidRPr="002A2747" w:rsidRDefault="00B754DA" w:rsidP="00F81F00">
      <w:pPr>
        <w:spacing w:after="0" w:line="259" w:lineRule="auto"/>
        <w:jc w:val="center"/>
        <w:rPr>
          <w:rFonts w:ascii="Times New Roman" w:eastAsiaTheme="minorHAnsi" w:hAnsi="Times New Roman"/>
          <w:sz w:val="20"/>
          <w:szCs w:val="20"/>
        </w:rPr>
      </w:pPr>
      <w:r>
        <w:rPr>
          <w:rFonts w:ascii="Times New Roman" w:eastAsiaTheme="minorHAnsi" w:hAnsi="Times New Roman"/>
          <w:noProof/>
          <w:sz w:val="20"/>
          <w:szCs w:val="20"/>
          <w:lang w:eastAsia="ru-RU"/>
        </w:rPr>
        <mc:AlternateContent>
          <mc:Choice Requires="wps">
            <w:drawing>
              <wp:anchor distT="0" distB="0" distL="114300" distR="114300" simplePos="0" relativeHeight="251717632" behindDoc="0" locked="0" layoutInCell="1" allowOverlap="1" wp14:anchorId="7896C18F" wp14:editId="46ED35E8">
                <wp:simplePos x="0" y="0"/>
                <wp:positionH relativeFrom="column">
                  <wp:posOffset>2781300</wp:posOffset>
                </wp:positionH>
                <wp:positionV relativeFrom="paragraph">
                  <wp:posOffset>9525</wp:posOffset>
                </wp:positionV>
                <wp:extent cx="123825" cy="142875"/>
                <wp:effectExtent l="19050" t="0" r="47625" b="47625"/>
                <wp:wrapNone/>
                <wp:docPr id="42" name="Стрелка вниз 42"/>
                <wp:cNvGraphicFramePr/>
                <a:graphic xmlns:a="http://schemas.openxmlformats.org/drawingml/2006/main">
                  <a:graphicData uri="http://schemas.microsoft.com/office/word/2010/wordprocessingShape">
                    <wps:wsp>
                      <wps:cNvSpPr/>
                      <wps:spPr>
                        <a:xfrm>
                          <a:off x="0" y="0"/>
                          <a:ext cx="123825" cy="1428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169E566" id="Стрелка вниз 42" o:spid="_x0000_s1026" type="#_x0000_t67" style="position:absolute;margin-left:219pt;margin-top:.75pt;width:9.75pt;height:11.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" adj="12240" fillcolor="windowText" strokeweight="1pt"/>
            </w:pict>
          </mc:Fallback>
        </mc:AlternateContent>
      </w:r>
    </w:p>
    <w:tbl>
      <w:tblPr>
        <w:tblW w:w="0" w:type="auto"/>
        <w:tblInd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1417"/>
        <w:gridCol w:w="1985"/>
      </w:tblGrid>
      <w:tr w:rsidR="00F81F00" w:rsidRPr="002A2747" w:rsidTr="00F81F00">
        <w:trPr>
          <w:gridAfter w:val="2"/>
          <w:wAfter w:w="3402" w:type="dxa"/>
          <w:trHeight w:val="930"/>
        </w:trPr>
        <w:tc>
          <w:tcPr>
            <w:tcW w:w="2694" w:type="dxa"/>
          </w:tcPr>
          <w:p w:rsidR="00F81F00" w:rsidRPr="002A2747" w:rsidRDefault="00F81F00" w:rsidP="00F81F00">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МФЦ</w:t>
            </w:r>
          </w:p>
          <w:p w:rsidR="00D629BA" w:rsidRPr="002A2747" w:rsidRDefault="00D629BA" w:rsidP="00F81F00">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 xml:space="preserve">Информирование </w:t>
            </w:r>
          </w:p>
          <w:p w:rsidR="008875CD" w:rsidRPr="002A2747" w:rsidRDefault="00D629BA" w:rsidP="00F81F00">
            <w:pPr>
              <w:spacing w:after="0" w:line="259" w:lineRule="auto"/>
              <w:jc w:val="center"/>
              <w:rPr>
                <w:rFonts w:ascii="Times New Roman" w:eastAsiaTheme="minorHAnsi" w:hAnsi="Times New Roman"/>
                <w:sz w:val="20"/>
                <w:szCs w:val="20"/>
              </w:rPr>
            </w:pPr>
            <w:r w:rsidRPr="002A2747">
              <w:rPr>
                <w:rFonts w:ascii="Times New Roman" w:eastAsiaTheme="minorHAnsi" w:hAnsi="Times New Roman"/>
                <w:sz w:val="20"/>
                <w:szCs w:val="20"/>
              </w:rPr>
              <w:t>выдача</w:t>
            </w:r>
          </w:p>
          <w:p w:rsidR="00F81F00" w:rsidRPr="002A2747" w:rsidRDefault="00F81F00" w:rsidP="008875CD">
            <w:pPr>
              <w:spacing w:after="0" w:line="259" w:lineRule="auto"/>
              <w:jc w:val="center"/>
              <w:rPr>
                <w:rFonts w:ascii="Times New Roman" w:eastAsiaTheme="minorHAnsi" w:hAnsi="Times New Roman"/>
                <w:sz w:val="20"/>
                <w:szCs w:val="20"/>
              </w:rPr>
            </w:pPr>
          </w:p>
        </w:tc>
      </w:tr>
      <w:tr w:rsidR="00F81F00" w:rsidRPr="002A2747" w:rsidTr="00B754DA">
        <w:trPr>
          <w:gridBefore w:val="2"/>
          <w:wBefore w:w="4111" w:type="dxa"/>
          <w:trHeight w:val="306"/>
        </w:trPr>
        <w:tc>
          <w:tcPr>
            <w:tcW w:w="1985" w:type="dxa"/>
          </w:tcPr>
          <w:p w:rsidR="00F81F00" w:rsidRPr="002A2747" w:rsidRDefault="00D629BA" w:rsidP="00454095">
            <w:pPr>
              <w:spacing w:after="160" w:line="259" w:lineRule="auto"/>
              <w:rPr>
                <w:rFonts w:ascii="Times New Roman" w:eastAsiaTheme="minorHAnsi" w:hAnsi="Times New Roman"/>
                <w:b/>
                <w:sz w:val="20"/>
                <w:szCs w:val="20"/>
              </w:rPr>
            </w:pPr>
            <w:r w:rsidRPr="002A2747">
              <w:rPr>
                <w:rFonts w:ascii="Times New Roman" w:eastAsiaTheme="minorHAnsi" w:hAnsi="Times New Roman"/>
                <w:b/>
                <w:sz w:val="20"/>
                <w:szCs w:val="20"/>
              </w:rPr>
              <w:t>Итого: 30 календарных дней</w:t>
            </w:r>
          </w:p>
        </w:tc>
      </w:tr>
    </w:tbl>
    <w:p w:rsidR="00B754DA" w:rsidRDefault="00B754DA" w:rsidP="000F2DAB">
      <w:pPr>
        <w:pStyle w:val="4"/>
        <w:jc w:val="right"/>
        <w:rPr>
          <w:b w:val="0"/>
        </w:rPr>
      </w:pPr>
      <w:bookmarkStart w:id="186" w:name="_Ref437966553"/>
      <w:bookmarkStart w:id="187" w:name="_Toc437973308"/>
      <w:bookmarkStart w:id="188" w:name="_Toc438110050"/>
      <w:bookmarkStart w:id="189" w:name="_Toc438376262"/>
    </w:p>
    <w:p w:rsidR="00B754DA" w:rsidRPr="00B754DA" w:rsidRDefault="00B754DA" w:rsidP="00B754DA">
      <w:pPr>
        <w:rPr>
          <w:lang w:eastAsia="ru-RU"/>
        </w:rPr>
      </w:pPr>
    </w:p>
    <w:p w:rsidR="000F2DAB" w:rsidRPr="002A2747" w:rsidRDefault="000F2DAB" w:rsidP="000F2DAB">
      <w:pPr>
        <w:pStyle w:val="4"/>
        <w:jc w:val="right"/>
        <w:rPr>
          <w:b w:val="0"/>
        </w:rPr>
      </w:pPr>
      <w:r w:rsidRPr="002A2747">
        <w:rPr>
          <w:b w:val="0"/>
        </w:rPr>
        <w:t>Приложение 1</w:t>
      </w:r>
      <w:r w:rsidR="005A65B0" w:rsidRPr="002A2747">
        <w:rPr>
          <w:b w:val="0"/>
        </w:rPr>
        <w:t>0</w:t>
      </w:r>
    </w:p>
    <w:p w:rsidR="000F2DAB" w:rsidRPr="002A2747" w:rsidRDefault="000F2DAB" w:rsidP="000F2DAB">
      <w:pPr>
        <w:pStyle w:val="4"/>
        <w:jc w:val="right"/>
        <w:rPr>
          <w:b w:val="0"/>
        </w:rPr>
      </w:pPr>
      <w:r w:rsidRPr="002A2747">
        <w:rPr>
          <w:b w:val="0"/>
        </w:rPr>
        <w:t xml:space="preserve">К Административному </w:t>
      </w:r>
    </w:p>
    <w:p w:rsidR="000F2DAB" w:rsidRPr="002A2747" w:rsidRDefault="000F2DAB" w:rsidP="000F2DAB">
      <w:pPr>
        <w:jc w:val="right"/>
        <w:rPr>
          <w:rFonts w:ascii="Times New Roman" w:eastAsia="Arial Unicode MS" w:hAnsi="Times New Roman"/>
          <w:sz w:val="24"/>
          <w:szCs w:val="24"/>
          <w:lang w:eastAsia="ru-RU"/>
        </w:rPr>
      </w:pPr>
      <w:r w:rsidRPr="002A2747">
        <w:rPr>
          <w:rFonts w:ascii="Times New Roman" w:eastAsia="Arial Unicode MS" w:hAnsi="Times New Roman"/>
          <w:sz w:val="24"/>
          <w:szCs w:val="24"/>
          <w:lang w:eastAsia="ru-RU"/>
        </w:rPr>
        <w:t>регламенту</w:t>
      </w:r>
    </w:p>
    <w:p w:rsidR="008D4224" w:rsidRPr="002A2747" w:rsidRDefault="008D4224" w:rsidP="000F2DAB">
      <w:pPr>
        <w:pStyle w:val="4"/>
        <w:jc w:val="right"/>
      </w:pPr>
    </w:p>
    <w:p w:rsidR="000F2DAB" w:rsidRPr="002A2747" w:rsidRDefault="00EA2112" w:rsidP="00CE5347">
      <w:pPr>
        <w:pStyle w:val="1-"/>
        <w:spacing w:before="0" w:after="0"/>
        <w:rPr>
          <w:sz w:val="24"/>
          <w:szCs w:val="24"/>
        </w:rPr>
      </w:pPr>
      <w:bookmarkStart w:id="190" w:name="_Toc460002915"/>
      <w:bookmarkStart w:id="191" w:name="приложение_10_форма_заявления"/>
      <w:bookmarkEnd w:id="186"/>
      <w:bookmarkEnd w:id="187"/>
      <w:bookmarkEnd w:id="188"/>
      <w:bookmarkEnd w:id="189"/>
      <w:r w:rsidRPr="002A2747">
        <w:rPr>
          <w:sz w:val="24"/>
          <w:szCs w:val="24"/>
        </w:rPr>
        <w:t xml:space="preserve">Приложение 10. </w:t>
      </w:r>
      <w:r w:rsidR="000F2DAB" w:rsidRPr="002A2747">
        <w:rPr>
          <w:sz w:val="24"/>
          <w:szCs w:val="24"/>
        </w:rPr>
        <w:t>Форма заявления на предоставление Государственной услуги</w:t>
      </w:r>
      <w:bookmarkEnd w:id="190"/>
    </w:p>
    <w:bookmarkEnd w:id="191"/>
    <w:p w:rsidR="000F2DAB" w:rsidRPr="002A2747" w:rsidRDefault="000F2DAB" w:rsidP="000F2DAB">
      <w:pPr>
        <w:rPr>
          <w:lang w:eastAsia="ru-RU"/>
        </w:rPr>
      </w:pPr>
    </w:p>
    <w:p w:rsidR="00761B46" w:rsidRPr="002A2747" w:rsidRDefault="00761B46" w:rsidP="000E21AA">
      <w:pPr>
        <w:pStyle w:val="4"/>
        <w:numPr>
          <w:ilvl w:val="0"/>
          <w:numId w:val="11"/>
        </w:numPr>
      </w:pPr>
      <w:r w:rsidRPr="002A2747">
        <w:t xml:space="preserve">Форма заявления на </w:t>
      </w:r>
      <w:r w:rsidR="002E1F1E" w:rsidRPr="002A2747">
        <w:t>подготовку и утверждение ГПЗУ</w:t>
      </w:r>
    </w:p>
    <w:p w:rsidR="00761B46" w:rsidRPr="002A2747" w:rsidRDefault="00761B46" w:rsidP="00761B46">
      <w:pPr>
        <w:pStyle w:val="ConsPlusNormal"/>
        <w:jc w:val="both"/>
        <w:rPr>
          <w:rFonts w:ascii="Times New Roman" w:hAnsi="Times New Roman" w:cs="Times New Roman"/>
          <w:sz w:val="24"/>
          <w:szCs w:val="24"/>
        </w:rPr>
      </w:pPr>
    </w:p>
    <w:p w:rsidR="00761B46" w:rsidRPr="002A2747" w:rsidRDefault="00761B46" w:rsidP="00761B46">
      <w:pPr>
        <w:pStyle w:val="ConsPlusNormal"/>
        <w:jc w:val="both"/>
        <w:rPr>
          <w:rFonts w:ascii="Times New Roman" w:hAnsi="Times New Roman" w:cs="Times New Roman"/>
          <w:sz w:val="24"/>
          <w:szCs w:val="24"/>
        </w:rPr>
      </w:pPr>
    </w:p>
    <w:p w:rsidR="00761B46" w:rsidRPr="002A2747" w:rsidRDefault="00EE7A24" w:rsidP="00761B46">
      <w:pPr>
        <w:pStyle w:val="ConsPlusNonformat"/>
        <w:ind w:left="5103"/>
        <w:jc w:val="both"/>
        <w:rPr>
          <w:rFonts w:ascii="Times New Roman" w:hAnsi="Times New Roman" w:cs="Times New Roman"/>
          <w:i/>
          <w:sz w:val="24"/>
          <w:szCs w:val="24"/>
          <w:u w:val="single"/>
        </w:rPr>
      </w:pPr>
      <w:r>
        <w:rPr>
          <w:rFonts w:ascii="Times New Roman" w:hAnsi="Times New Roman" w:cs="Times New Roman"/>
          <w:i/>
          <w:sz w:val="24"/>
          <w:szCs w:val="24"/>
          <w:u w:val="single"/>
        </w:rPr>
        <w:t>Администрация Рузского муниципального района</w:t>
      </w:r>
      <w:r w:rsidR="00827163" w:rsidRPr="002A2747">
        <w:rPr>
          <w:rFonts w:ascii="Times New Roman" w:hAnsi="Times New Roman" w:cs="Times New Roman"/>
          <w:i/>
          <w:sz w:val="24"/>
          <w:szCs w:val="24"/>
          <w:u w:val="single"/>
        </w:rPr>
        <w:t xml:space="preserve"> </w:t>
      </w:r>
    </w:p>
    <w:p w:rsidR="00761B46" w:rsidRPr="002A2747" w:rsidRDefault="00761B46" w:rsidP="000F2DAB">
      <w:pPr>
        <w:pStyle w:val="ConsPlusNonformat"/>
        <w:jc w:val="both"/>
        <w:rPr>
          <w:rFonts w:ascii="Times New Roman" w:hAnsi="Times New Roman" w:cs="Times New Roman"/>
          <w:sz w:val="24"/>
          <w:szCs w:val="24"/>
        </w:rPr>
      </w:pPr>
    </w:p>
    <w:p w:rsidR="00761B46" w:rsidRPr="002A2747" w:rsidRDefault="00761B46" w:rsidP="00761B46">
      <w:pPr>
        <w:pStyle w:val="ConsPlusNonformat"/>
        <w:jc w:val="both"/>
        <w:rPr>
          <w:rFonts w:ascii="Times New Roman" w:hAnsi="Times New Roman" w:cs="Times New Roman"/>
          <w:sz w:val="24"/>
          <w:szCs w:val="24"/>
          <w:u w:val="single"/>
        </w:rPr>
      </w:pPr>
      <w:r w:rsidRPr="002A2747">
        <w:rPr>
          <w:rFonts w:ascii="Times New Roman" w:hAnsi="Times New Roman" w:cs="Times New Roman"/>
          <w:sz w:val="24"/>
          <w:szCs w:val="24"/>
          <w:u w:val="single"/>
        </w:rPr>
        <w:t>Для юридических лиц</w:t>
      </w:r>
    </w:p>
    <w:p w:rsidR="00761B46" w:rsidRPr="002A2747" w:rsidRDefault="00761B46" w:rsidP="00761B46">
      <w:pPr>
        <w:pStyle w:val="ConsPlusNonformat"/>
        <w:jc w:val="both"/>
        <w:rPr>
          <w:rFonts w:ascii="Times New Roman" w:hAnsi="Times New Roman" w:cs="Times New Roman"/>
          <w:sz w:val="24"/>
          <w:szCs w:val="24"/>
          <w:u w:val="single"/>
        </w:rPr>
      </w:pPr>
      <w:r w:rsidRPr="002A2747">
        <w:rPr>
          <w:rFonts w:ascii="Times New Roman" w:hAnsi="Times New Roman" w:cs="Times New Roman"/>
          <w:sz w:val="24"/>
          <w:szCs w:val="24"/>
          <w:u w:val="single"/>
        </w:rPr>
        <w:t xml:space="preserve">и индивидуальных предпринимателей </w:t>
      </w:r>
    </w:p>
    <w:p w:rsidR="00761B46" w:rsidRPr="002A2747" w:rsidRDefault="00761B46" w:rsidP="00761B46">
      <w:pPr>
        <w:pStyle w:val="ConsPlusNonformat"/>
        <w:jc w:val="both"/>
        <w:rPr>
          <w:rFonts w:ascii="Times New Roman" w:hAnsi="Times New Roman" w:cs="Times New Roman"/>
          <w:sz w:val="24"/>
          <w:szCs w:val="24"/>
          <w:u w:val="single"/>
        </w:rPr>
      </w:pPr>
    </w:p>
    <w:p w:rsidR="00761B46" w:rsidRPr="002A2747" w:rsidRDefault="00761B46" w:rsidP="00761B46">
      <w:pPr>
        <w:pStyle w:val="ConsPlusNonformat"/>
        <w:ind w:left="5103"/>
        <w:jc w:val="both"/>
        <w:rPr>
          <w:rFonts w:ascii="Times New Roman" w:hAnsi="Times New Roman" w:cs="Times New Roman"/>
          <w:sz w:val="24"/>
          <w:szCs w:val="24"/>
        </w:rPr>
      </w:pPr>
      <w:r w:rsidRPr="002A2747">
        <w:rPr>
          <w:rFonts w:ascii="Times New Roman" w:hAnsi="Times New Roman" w:cs="Times New Roman"/>
          <w:sz w:val="24"/>
          <w:szCs w:val="24"/>
        </w:rPr>
        <w:t>______</w:t>
      </w:r>
      <w:r w:rsidR="008B0D95" w:rsidRPr="002A2747">
        <w:rPr>
          <w:rFonts w:ascii="Times New Roman" w:hAnsi="Times New Roman" w:cs="Times New Roman"/>
          <w:sz w:val="24"/>
          <w:szCs w:val="24"/>
        </w:rPr>
        <w:t>_________________________________</w:t>
      </w:r>
      <w:r w:rsidRPr="002A2747">
        <w:rPr>
          <w:rFonts w:ascii="Times New Roman" w:hAnsi="Times New Roman" w:cs="Times New Roman"/>
          <w:sz w:val="24"/>
          <w:szCs w:val="24"/>
        </w:rPr>
        <w:t>___________________________________</w:t>
      </w:r>
    </w:p>
    <w:p w:rsidR="00761B46" w:rsidRPr="002A2747" w:rsidRDefault="00761B46" w:rsidP="00761B46">
      <w:pPr>
        <w:pStyle w:val="ConsPlusNonformat"/>
        <w:ind w:left="5103"/>
        <w:jc w:val="both"/>
        <w:rPr>
          <w:rFonts w:ascii="Times New Roman" w:hAnsi="Times New Roman" w:cs="Times New Roman"/>
          <w:i/>
          <w:sz w:val="24"/>
          <w:szCs w:val="24"/>
        </w:rPr>
      </w:pPr>
      <w:r w:rsidRPr="002A2747">
        <w:rPr>
          <w:rFonts w:ascii="Times New Roman" w:hAnsi="Times New Roman" w:cs="Times New Roman"/>
          <w:i/>
          <w:sz w:val="24"/>
          <w:szCs w:val="24"/>
        </w:rPr>
        <w:t>(полное наименование организации</w:t>
      </w:r>
      <w:r w:rsidR="009B02B3" w:rsidRPr="002A2747">
        <w:rPr>
          <w:rFonts w:ascii="Times New Roman" w:hAnsi="Times New Roman" w:cs="Times New Roman"/>
          <w:i/>
          <w:sz w:val="24"/>
          <w:szCs w:val="24"/>
        </w:rPr>
        <w:t xml:space="preserve"> </w:t>
      </w:r>
      <w:r w:rsidRPr="002A2747">
        <w:rPr>
          <w:rFonts w:ascii="Times New Roman" w:hAnsi="Times New Roman" w:cs="Times New Roman"/>
          <w:i/>
          <w:sz w:val="24"/>
          <w:szCs w:val="24"/>
        </w:rPr>
        <w:t>и организационно-правовой формы)</w:t>
      </w:r>
    </w:p>
    <w:p w:rsidR="00761B46" w:rsidRPr="002A2747" w:rsidRDefault="00761B46" w:rsidP="00761B46">
      <w:pPr>
        <w:pStyle w:val="ConsPlusNonformat"/>
        <w:ind w:left="5103"/>
        <w:jc w:val="both"/>
        <w:rPr>
          <w:rFonts w:ascii="Times New Roman" w:hAnsi="Times New Roman" w:cs="Times New Roman"/>
          <w:sz w:val="24"/>
          <w:szCs w:val="24"/>
        </w:rPr>
      </w:pPr>
    </w:p>
    <w:p w:rsidR="00761B46" w:rsidRPr="002A2747" w:rsidRDefault="00761B46" w:rsidP="00761B46">
      <w:pPr>
        <w:pStyle w:val="ConsPlusNonformat"/>
        <w:ind w:left="5103"/>
        <w:jc w:val="both"/>
        <w:rPr>
          <w:rFonts w:ascii="Times New Roman" w:hAnsi="Times New Roman" w:cs="Times New Roman"/>
          <w:sz w:val="24"/>
          <w:szCs w:val="24"/>
        </w:rPr>
      </w:pPr>
      <w:r w:rsidRPr="002A2747">
        <w:rPr>
          <w:rFonts w:ascii="Times New Roman" w:hAnsi="Times New Roman" w:cs="Times New Roman"/>
          <w:sz w:val="24"/>
          <w:szCs w:val="24"/>
        </w:rPr>
        <w:t>в лице:</w:t>
      </w:r>
      <w:r w:rsidR="009B02B3" w:rsidRPr="002A2747">
        <w:rPr>
          <w:rFonts w:ascii="Times New Roman" w:hAnsi="Times New Roman" w:cs="Times New Roman"/>
          <w:sz w:val="24"/>
          <w:szCs w:val="24"/>
        </w:rPr>
        <w:t xml:space="preserve"> </w:t>
      </w:r>
    </w:p>
    <w:p w:rsidR="00761B46" w:rsidRPr="002A2747" w:rsidRDefault="00761B46" w:rsidP="00761B46">
      <w:pPr>
        <w:pStyle w:val="ConsPlusNonformat"/>
        <w:ind w:left="5103"/>
        <w:jc w:val="both"/>
        <w:rPr>
          <w:rFonts w:ascii="Times New Roman" w:hAnsi="Times New Roman" w:cs="Times New Roman"/>
          <w:sz w:val="24"/>
          <w:szCs w:val="24"/>
        </w:rPr>
      </w:pPr>
      <w:r w:rsidRPr="002A2747">
        <w:rPr>
          <w:rFonts w:ascii="Times New Roman" w:hAnsi="Times New Roman" w:cs="Times New Roman"/>
          <w:sz w:val="24"/>
          <w:szCs w:val="24"/>
        </w:rPr>
        <w:t>__</w:t>
      </w:r>
      <w:r w:rsidR="008B0D95" w:rsidRPr="002A2747">
        <w:rPr>
          <w:rFonts w:ascii="Times New Roman" w:hAnsi="Times New Roman" w:cs="Times New Roman"/>
          <w:sz w:val="24"/>
          <w:szCs w:val="24"/>
        </w:rPr>
        <w:t>_________________________________</w:t>
      </w:r>
      <w:r w:rsidRPr="002A2747">
        <w:rPr>
          <w:rFonts w:ascii="Times New Roman" w:hAnsi="Times New Roman" w:cs="Times New Roman"/>
          <w:sz w:val="24"/>
          <w:szCs w:val="24"/>
        </w:rPr>
        <w:t>_______________________________________</w:t>
      </w:r>
    </w:p>
    <w:p w:rsidR="00761B46" w:rsidRPr="002A2747" w:rsidRDefault="00761B46" w:rsidP="00761B46">
      <w:pPr>
        <w:pStyle w:val="ConsPlusNonformat"/>
        <w:ind w:left="5103"/>
        <w:jc w:val="both"/>
        <w:rPr>
          <w:rFonts w:ascii="Times New Roman" w:hAnsi="Times New Roman" w:cs="Times New Roman"/>
          <w:i/>
          <w:sz w:val="24"/>
          <w:szCs w:val="24"/>
        </w:rPr>
      </w:pPr>
      <w:r w:rsidRPr="002A2747">
        <w:rPr>
          <w:rFonts w:ascii="Times New Roman" w:hAnsi="Times New Roman" w:cs="Times New Roman"/>
          <w:i/>
          <w:sz w:val="24"/>
          <w:szCs w:val="24"/>
        </w:rPr>
        <w:t>(ФИО руководителя или иного уполномоченного лица)</w:t>
      </w:r>
    </w:p>
    <w:p w:rsidR="00761B46" w:rsidRPr="002A2747" w:rsidRDefault="00761B46" w:rsidP="000F2DAB">
      <w:pPr>
        <w:pStyle w:val="ConsPlusNonformat"/>
        <w:jc w:val="right"/>
        <w:rPr>
          <w:rFonts w:ascii="Times New Roman" w:hAnsi="Times New Roman" w:cs="Times New Roman"/>
          <w:sz w:val="24"/>
          <w:szCs w:val="24"/>
        </w:rPr>
      </w:pPr>
      <w:r w:rsidRPr="002A2747">
        <w:rPr>
          <w:rFonts w:ascii="Times New Roman" w:hAnsi="Times New Roman" w:cs="Times New Roman"/>
          <w:sz w:val="24"/>
          <w:szCs w:val="24"/>
        </w:rPr>
        <w:tab/>
      </w:r>
      <w:r w:rsidRPr="002A2747">
        <w:rPr>
          <w:rFonts w:ascii="Times New Roman" w:hAnsi="Times New Roman" w:cs="Times New Roman"/>
          <w:sz w:val="24"/>
          <w:szCs w:val="24"/>
        </w:rPr>
        <w:tab/>
      </w:r>
      <w:r w:rsidRPr="002A2747">
        <w:rPr>
          <w:rFonts w:ascii="Times New Roman" w:hAnsi="Times New Roman" w:cs="Times New Roman"/>
          <w:sz w:val="24"/>
          <w:szCs w:val="24"/>
        </w:rPr>
        <w:tab/>
      </w:r>
      <w:r w:rsidRPr="002A2747">
        <w:rPr>
          <w:rFonts w:ascii="Times New Roman" w:hAnsi="Times New Roman" w:cs="Times New Roman"/>
          <w:sz w:val="24"/>
          <w:szCs w:val="24"/>
        </w:rPr>
        <w:tab/>
      </w:r>
      <w:r w:rsidRPr="002A2747">
        <w:rPr>
          <w:rFonts w:ascii="Times New Roman" w:hAnsi="Times New Roman" w:cs="Times New Roman"/>
          <w:sz w:val="24"/>
          <w:szCs w:val="24"/>
        </w:rPr>
        <w:tab/>
      </w:r>
      <w:r w:rsidRPr="002A2747">
        <w:rPr>
          <w:rFonts w:ascii="Times New Roman" w:hAnsi="Times New Roman" w:cs="Times New Roman"/>
          <w:sz w:val="24"/>
          <w:szCs w:val="24"/>
        </w:rPr>
        <w:tab/>
      </w:r>
      <w:r w:rsidRPr="002A2747">
        <w:rPr>
          <w:rFonts w:ascii="Times New Roman" w:hAnsi="Times New Roman" w:cs="Times New Roman"/>
          <w:sz w:val="24"/>
          <w:szCs w:val="24"/>
        </w:rPr>
        <w:tab/>
      </w:r>
      <w:r w:rsidRPr="002A2747">
        <w:rPr>
          <w:rFonts w:ascii="Times New Roman" w:hAnsi="Times New Roman" w:cs="Times New Roman"/>
          <w:sz w:val="24"/>
          <w:szCs w:val="24"/>
        </w:rPr>
        <w:tab/>
      </w:r>
    </w:p>
    <w:p w:rsidR="00761B46" w:rsidRPr="002A2747" w:rsidRDefault="00761B46" w:rsidP="000F2DAB">
      <w:pPr>
        <w:pStyle w:val="ConsPlusNonformat"/>
        <w:jc w:val="right"/>
        <w:rPr>
          <w:rFonts w:ascii="Times New Roman" w:hAnsi="Times New Roman" w:cs="Times New Roman"/>
          <w:sz w:val="24"/>
          <w:szCs w:val="24"/>
        </w:rPr>
      </w:pPr>
      <w:r w:rsidRPr="002A2747">
        <w:rPr>
          <w:rFonts w:ascii="Times New Roman" w:hAnsi="Times New Roman" w:cs="Times New Roman"/>
          <w:sz w:val="24"/>
          <w:szCs w:val="24"/>
        </w:rPr>
        <w:tab/>
      </w:r>
      <w:r w:rsidRPr="002A2747">
        <w:rPr>
          <w:rFonts w:ascii="Times New Roman" w:hAnsi="Times New Roman" w:cs="Times New Roman"/>
          <w:sz w:val="24"/>
          <w:szCs w:val="24"/>
        </w:rPr>
        <w:tab/>
      </w:r>
      <w:r w:rsidRPr="002A2747">
        <w:rPr>
          <w:rFonts w:ascii="Times New Roman" w:hAnsi="Times New Roman" w:cs="Times New Roman"/>
          <w:sz w:val="24"/>
          <w:szCs w:val="24"/>
        </w:rPr>
        <w:tab/>
      </w:r>
      <w:r w:rsidRPr="002A2747">
        <w:rPr>
          <w:rFonts w:ascii="Times New Roman" w:hAnsi="Times New Roman" w:cs="Times New Roman"/>
          <w:sz w:val="24"/>
          <w:szCs w:val="24"/>
        </w:rPr>
        <w:tab/>
      </w:r>
      <w:r w:rsidRPr="002A2747">
        <w:rPr>
          <w:rFonts w:ascii="Times New Roman" w:hAnsi="Times New Roman" w:cs="Times New Roman"/>
          <w:sz w:val="24"/>
          <w:szCs w:val="24"/>
        </w:rPr>
        <w:tab/>
      </w:r>
      <w:r w:rsidRPr="002A2747">
        <w:rPr>
          <w:rFonts w:ascii="Times New Roman" w:hAnsi="Times New Roman" w:cs="Times New Roman"/>
          <w:sz w:val="24"/>
          <w:szCs w:val="24"/>
        </w:rPr>
        <w:tab/>
      </w:r>
      <w:r w:rsidRPr="002A2747">
        <w:rPr>
          <w:rFonts w:ascii="Times New Roman" w:hAnsi="Times New Roman" w:cs="Times New Roman"/>
          <w:sz w:val="24"/>
          <w:szCs w:val="24"/>
        </w:rPr>
        <w:tab/>
      </w:r>
      <w:r w:rsidR="009B02B3" w:rsidRPr="002A2747">
        <w:rPr>
          <w:rFonts w:ascii="Times New Roman" w:hAnsi="Times New Roman" w:cs="Times New Roman"/>
          <w:sz w:val="24"/>
          <w:szCs w:val="24"/>
        </w:rPr>
        <w:t xml:space="preserve"> </w:t>
      </w:r>
      <w:r w:rsidRPr="002A2747">
        <w:rPr>
          <w:rFonts w:ascii="Times New Roman" w:hAnsi="Times New Roman" w:cs="Times New Roman"/>
          <w:sz w:val="24"/>
          <w:szCs w:val="24"/>
        </w:rPr>
        <w:t>Документ, удостоверяющий личность:</w:t>
      </w:r>
    </w:p>
    <w:p w:rsidR="00761B46" w:rsidRPr="002A2747" w:rsidRDefault="009B02B3" w:rsidP="000F2DAB">
      <w:pPr>
        <w:pStyle w:val="ConsPlusNonformat"/>
        <w:jc w:val="right"/>
        <w:rPr>
          <w:rFonts w:ascii="Times New Roman" w:hAnsi="Times New Roman" w:cs="Times New Roman"/>
          <w:sz w:val="24"/>
          <w:szCs w:val="24"/>
        </w:rPr>
      </w:pPr>
      <w:r w:rsidRPr="002A2747">
        <w:rPr>
          <w:rFonts w:ascii="Times New Roman" w:hAnsi="Times New Roman" w:cs="Times New Roman"/>
          <w:sz w:val="24"/>
          <w:szCs w:val="24"/>
        </w:rPr>
        <w:t xml:space="preserve"> </w:t>
      </w:r>
      <w:r w:rsidR="00761B46" w:rsidRPr="002A2747">
        <w:rPr>
          <w:rFonts w:ascii="Times New Roman" w:hAnsi="Times New Roman" w:cs="Times New Roman"/>
          <w:sz w:val="24"/>
          <w:szCs w:val="24"/>
        </w:rPr>
        <w:t>_____________________________________</w:t>
      </w:r>
    </w:p>
    <w:p w:rsidR="00761B46" w:rsidRPr="002A2747" w:rsidRDefault="009B02B3" w:rsidP="000F2DAB">
      <w:pPr>
        <w:pStyle w:val="ConsPlusNonformat"/>
        <w:jc w:val="right"/>
        <w:rPr>
          <w:rFonts w:ascii="Times New Roman" w:hAnsi="Times New Roman" w:cs="Times New Roman"/>
          <w:i/>
          <w:sz w:val="24"/>
          <w:szCs w:val="24"/>
        </w:rPr>
      </w:pPr>
      <w:r w:rsidRPr="002A2747">
        <w:rPr>
          <w:rFonts w:ascii="Times New Roman" w:hAnsi="Times New Roman" w:cs="Times New Roman"/>
          <w:sz w:val="24"/>
          <w:szCs w:val="24"/>
        </w:rPr>
        <w:t xml:space="preserve"> </w:t>
      </w:r>
      <w:r w:rsidR="00761B46" w:rsidRPr="002A2747">
        <w:rPr>
          <w:rFonts w:ascii="Times New Roman" w:hAnsi="Times New Roman" w:cs="Times New Roman"/>
          <w:i/>
          <w:sz w:val="24"/>
          <w:szCs w:val="24"/>
        </w:rPr>
        <w:t>(вид</w:t>
      </w:r>
      <w:r w:rsidRPr="002A2747">
        <w:rPr>
          <w:rFonts w:ascii="Times New Roman" w:hAnsi="Times New Roman" w:cs="Times New Roman"/>
          <w:i/>
          <w:sz w:val="24"/>
          <w:szCs w:val="24"/>
        </w:rPr>
        <w:t xml:space="preserve"> </w:t>
      </w:r>
      <w:r w:rsidR="00761B46" w:rsidRPr="002A2747">
        <w:rPr>
          <w:rFonts w:ascii="Times New Roman" w:hAnsi="Times New Roman" w:cs="Times New Roman"/>
          <w:i/>
          <w:sz w:val="24"/>
          <w:szCs w:val="24"/>
        </w:rPr>
        <w:t>документа)</w:t>
      </w:r>
    </w:p>
    <w:p w:rsidR="00761B46" w:rsidRPr="002A2747" w:rsidRDefault="009B02B3" w:rsidP="000F2DAB">
      <w:pPr>
        <w:pStyle w:val="ConsPlusNonformat"/>
        <w:jc w:val="right"/>
        <w:rPr>
          <w:rFonts w:ascii="Times New Roman" w:hAnsi="Times New Roman" w:cs="Times New Roman"/>
          <w:sz w:val="24"/>
          <w:szCs w:val="24"/>
        </w:rPr>
      </w:pPr>
      <w:r w:rsidRPr="002A2747">
        <w:rPr>
          <w:rFonts w:ascii="Times New Roman" w:hAnsi="Times New Roman" w:cs="Times New Roman"/>
          <w:i/>
          <w:sz w:val="24"/>
          <w:szCs w:val="24"/>
        </w:rPr>
        <w:t xml:space="preserve"> </w:t>
      </w:r>
      <w:r w:rsidR="00761B46" w:rsidRPr="002A2747">
        <w:rPr>
          <w:rFonts w:ascii="Times New Roman" w:hAnsi="Times New Roman" w:cs="Times New Roman"/>
          <w:i/>
          <w:sz w:val="24"/>
          <w:szCs w:val="24"/>
        </w:rPr>
        <w:t>_</w:t>
      </w:r>
      <w:r w:rsidR="00761B46" w:rsidRPr="002A2747">
        <w:rPr>
          <w:rFonts w:ascii="Times New Roman" w:hAnsi="Times New Roman" w:cs="Times New Roman"/>
          <w:sz w:val="24"/>
          <w:szCs w:val="24"/>
        </w:rPr>
        <w:t>_________________________________</w:t>
      </w:r>
      <w:r w:rsidR="002B0396" w:rsidRPr="002A2747">
        <w:rPr>
          <w:rFonts w:ascii="Times New Roman" w:hAnsi="Times New Roman" w:cs="Times New Roman"/>
          <w:sz w:val="24"/>
          <w:szCs w:val="24"/>
        </w:rPr>
        <w:t>___</w:t>
      </w:r>
    </w:p>
    <w:p w:rsidR="00761B46" w:rsidRPr="002A2747" w:rsidRDefault="009B02B3" w:rsidP="00761B46">
      <w:pPr>
        <w:pStyle w:val="ConsPlusNonformat"/>
        <w:ind w:left="5103"/>
        <w:rPr>
          <w:rFonts w:ascii="Times New Roman" w:hAnsi="Times New Roman" w:cs="Times New Roman"/>
          <w:i/>
          <w:sz w:val="24"/>
          <w:szCs w:val="24"/>
        </w:rPr>
      </w:pPr>
      <w:r w:rsidRPr="002A2747">
        <w:rPr>
          <w:rFonts w:ascii="Times New Roman" w:hAnsi="Times New Roman" w:cs="Times New Roman"/>
          <w:i/>
          <w:sz w:val="24"/>
          <w:szCs w:val="24"/>
        </w:rPr>
        <w:t xml:space="preserve"> </w:t>
      </w:r>
      <w:r w:rsidR="00761B46" w:rsidRPr="002A2747">
        <w:rPr>
          <w:rFonts w:ascii="Times New Roman" w:hAnsi="Times New Roman" w:cs="Times New Roman"/>
          <w:i/>
          <w:sz w:val="24"/>
          <w:szCs w:val="24"/>
        </w:rPr>
        <w:t>(серия, номер)</w:t>
      </w:r>
    </w:p>
    <w:p w:rsidR="00761B46" w:rsidRPr="002A2747" w:rsidRDefault="00761B46" w:rsidP="00761B46">
      <w:pPr>
        <w:pStyle w:val="ConsPlusNonformat"/>
        <w:ind w:left="5103"/>
        <w:rPr>
          <w:rFonts w:ascii="Times New Roman" w:hAnsi="Times New Roman" w:cs="Times New Roman"/>
          <w:sz w:val="24"/>
          <w:szCs w:val="24"/>
        </w:rPr>
      </w:pPr>
      <w:r w:rsidRPr="002A2747">
        <w:rPr>
          <w:rFonts w:ascii="Times New Roman" w:hAnsi="Times New Roman" w:cs="Times New Roman"/>
          <w:sz w:val="24"/>
          <w:szCs w:val="24"/>
        </w:rPr>
        <w:t xml:space="preserve">_____________________________________ </w:t>
      </w:r>
    </w:p>
    <w:p w:rsidR="00761B46" w:rsidRPr="002A2747" w:rsidRDefault="009B02B3" w:rsidP="00761B46">
      <w:pPr>
        <w:pStyle w:val="ConsPlusNonformat"/>
        <w:ind w:left="5103"/>
        <w:rPr>
          <w:rFonts w:ascii="Times New Roman" w:hAnsi="Times New Roman" w:cs="Times New Roman"/>
          <w:i/>
          <w:sz w:val="24"/>
          <w:szCs w:val="24"/>
        </w:rPr>
      </w:pPr>
      <w:r w:rsidRPr="002A2747">
        <w:rPr>
          <w:rFonts w:ascii="Times New Roman" w:hAnsi="Times New Roman" w:cs="Times New Roman"/>
          <w:sz w:val="24"/>
          <w:szCs w:val="24"/>
        </w:rPr>
        <w:t xml:space="preserve"> </w:t>
      </w:r>
      <w:r w:rsidR="00761B46" w:rsidRPr="002A2747">
        <w:rPr>
          <w:rFonts w:ascii="Times New Roman" w:hAnsi="Times New Roman" w:cs="Times New Roman"/>
          <w:sz w:val="24"/>
          <w:szCs w:val="24"/>
        </w:rPr>
        <w:t>(</w:t>
      </w:r>
      <w:r w:rsidR="00761B46" w:rsidRPr="002A2747">
        <w:rPr>
          <w:rFonts w:ascii="Times New Roman" w:hAnsi="Times New Roman" w:cs="Times New Roman"/>
          <w:i/>
          <w:sz w:val="24"/>
          <w:szCs w:val="24"/>
        </w:rPr>
        <w:t>кем, когда выдан)</w:t>
      </w:r>
    </w:p>
    <w:p w:rsidR="00761B46" w:rsidRPr="002A2747" w:rsidRDefault="009B02B3" w:rsidP="00761B46">
      <w:pPr>
        <w:pStyle w:val="ConsPlusNonformat"/>
        <w:ind w:left="5103"/>
        <w:rPr>
          <w:rFonts w:ascii="Times New Roman" w:hAnsi="Times New Roman" w:cs="Times New Roman"/>
          <w:i/>
          <w:sz w:val="24"/>
          <w:szCs w:val="24"/>
        </w:rPr>
      </w:pPr>
      <w:r w:rsidRPr="002A2747">
        <w:rPr>
          <w:rFonts w:ascii="Times New Roman" w:hAnsi="Times New Roman" w:cs="Times New Roman"/>
          <w:i/>
          <w:sz w:val="24"/>
          <w:szCs w:val="24"/>
        </w:rPr>
        <w:t xml:space="preserve"> </w:t>
      </w:r>
    </w:p>
    <w:p w:rsidR="00761B46" w:rsidRPr="002A2747" w:rsidRDefault="00761B46" w:rsidP="00761B46">
      <w:pPr>
        <w:pStyle w:val="ConsPlusNonformat"/>
        <w:ind w:left="5103"/>
        <w:rPr>
          <w:rFonts w:ascii="Times New Roman" w:hAnsi="Times New Roman" w:cs="Times New Roman"/>
          <w:sz w:val="24"/>
          <w:szCs w:val="24"/>
        </w:rPr>
      </w:pPr>
      <w:r w:rsidRPr="002A2747">
        <w:rPr>
          <w:rFonts w:ascii="Times New Roman" w:hAnsi="Times New Roman" w:cs="Times New Roman"/>
          <w:sz w:val="24"/>
          <w:szCs w:val="24"/>
        </w:rPr>
        <w:t>Сведения о государственной регистрации юридического лица (индивидуального предпринимателя):</w:t>
      </w:r>
    </w:p>
    <w:p w:rsidR="00761B46" w:rsidRPr="002A2747" w:rsidRDefault="00761B46" w:rsidP="00761B46">
      <w:pPr>
        <w:pStyle w:val="ConsPlusNonformat"/>
        <w:ind w:left="5103"/>
        <w:rPr>
          <w:rFonts w:ascii="Times New Roman" w:hAnsi="Times New Roman" w:cs="Times New Roman"/>
          <w:sz w:val="24"/>
          <w:szCs w:val="24"/>
        </w:rPr>
      </w:pPr>
      <w:r w:rsidRPr="002A2747">
        <w:rPr>
          <w:rFonts w:ascii="Times New Roman" w:hAnsi="Times New Roman" w:cs="Times New Roman"/>
          <w:sz w:val="24"/>
          <w:szCs w:val="24"/>
        </w:rPr>
        <w:t>ОГРН (ОГРНИП) ____________________________________</w:t>
      </w:r>
    </w:p>
    <w:p w:rsidR="00761B46" w:rsidRPr="002A2747" w:rsidRDefault="00761B46" w:rsidP="00761B46">
      <w:pPr>
        <w:pStyle w:val="ConsPlusNonformat"/>
        <w:ind w:left="5103"/>
        <w:jc w:val="both"/>
        <w:rPr>
          <w:rFonts w:ascii="Times New Roman" w:hAnsi="Times New Roman" w:cs="Times New Roman"/>
          <w:sz w:val="24"/>
          <w:szCs w:val="24"/>
        </w:rPr>
      </w:pPr>
    </w:p>
    <w:p w:rsidR="00761B46" w:rsidRPr="002A2747" w:rsidRDefault="00761B46" w:rsidP="00761B46">
      <w:pPr>
        <w:pStyle w:val="ConsPlusNonformat"/>
        <w:ind w:left="5103"/>
        <w:jc w:val="both"/>
        <w:rPr>
          <w:rFonts w:ascii="Times New Roman" w:hAnsi="Times New Roman" w:cs="Times New Roman"/>
          <w:sz w:val="24"/>
          <w:szCs w:val="24"/>
        </w:rPr>
      </w:pPr>
      <w:r w:rsidRPr="002A2747">
        <w:rPr>
          <w:rFonts w:ascii="Times New Roman" w:hAnsi="Times New Roman" w:cs="Times New Roman"/>
          <w:sz w:val="24"/>
          <w:szCs w:val="24"/>
        </w:rPr>
        <w:t>____________________________________</w:t>
      </w:r>
    </w:p>
    <w:p w:rsidR="00761B46" w:rsidRPr="002A2747" w:rsidRDefault="00761B46" w:rsidP="00761B46">
      <w:pPr>
        <w:pStyle w:val="ConsPlusNonformat"/>
        <w:ind w:left="5103"/>
        <w:jc w:val="both"/>
        <w:rPr>
          <w:rFonts w:ascii="Times New Roman" w:hAnsi="Times New Roman" w:cs="Times New Roman"/>
          <w:sz w:val="24"/>
          <w:szCs w:val="24"/>
        </w:rPr>
      </w:pPr>
      <w:r w:rsidRPr="002A2747">
        <w:rPr>
          <w:rFonts w:ascii="Times New Roman" w:hAnsi="Times New Roman" w:cs="Times New Roman"/>
          <w:sz w:val="24"/>
          <w:szCs w:val="24"/>
        </w:rPr>
        <w:t>ИНН ____________________________________</w:t>
      </w:r>
    </w:p>
    <w:p w:rsidR="00761B46" w:rsidRPr="002A2747" w:rsidRDefault="00761B46" w:rsidP="00761B46">
      <w:pPr>
        <w:pStyle w:val="ConsPlusNonformat"/>
        <w:ind w:left="5103"/>
        <w:jc w:val="both"/>
        <w:rPr>
          <w:rFonts w:ascii="Times New Roman" w:hAnsi="Times New Roman" w:cs="Times New Roman"/>
          <w:sz w:val="24"/>
          <w:szCs w:val="24"/>
        </w:rPr>
      </w:pPr>
      <w:r w:rsidRPr="002A2747">
        <w:rPr>
          <w:rFonts w:ascii="Times New Roman" w:hAnsi="Times New Roman" w:cs="Times New Roman"/>
          <w:sz w:val="24"/>
          <w:szCs w:val="24"/>
        </w:rPr>
        <w:t xml:space="preserve">Место нахождения </w:t>
      </w:r>
    </w:p>
    <w:p w:rsidR="00761B46" w:rsidRPr="002A2747" w:rsidRDefault="00761B46" w:rsidP="00761B46">
      <w:pPr>
        <w:pStyle w:val="ConsPlusNonformat"/>
        <w:ind w:left="5103"/>
        <w:jc w:val="both"/>
        <w:rPr>
          <w:rFonts w:ascii="Times New Roman" w:hAnsi="Times New Roman" w:cs="Times New Roman"/>
          <w:sz w:val="24"/>
          <w:szCs w:val="24"/>
        </w:rPr>
      </w:pPr>
      <w:r w:rsidRPr="002A2747">
        <w:rPr>
          <w:rFonts w:ascii="Times New Roman" w:hAnsi="Times New Roman" w:cs="Times New Roman"/>
          <w:sz w:val="24"/>
          <w:szCs w:val="24"/>
        </w:rPr>
        <w:t>____________________________________</w:t>
      </w:r>
    </w:p>
    <w:p w:rsidR="00761B46" w:rsidRPr="002A2747" w:rsidRDefault="00761B46" w:rsidP="00761B46">
      <w:pPr>
        <w:pStyle w:val="ConsPlusNonformat"/>
        <w:ind w:left="5103"/>
        <w:jc w:val="both"/>
        <w:rPr>
          <w:rFonts w:ascii="Times New Roman" w:hAnsi="Times New Roman" w:cs="Times New Roman"/>
          <w:sz w:val="24"/>
          <w:szCs w:val="24"/>
        </w:rPr>
      </w:pPr>
      <w:r w:rsidRPr="002A2747">
        <w:rPr>
          <w:rFonts w:ascii="Times New Roman" w:hAnsi="Times New Roman" w:cs="Times New Roman"/>
          <w:sz w:val="24"/>
          <w:szCs w:val="24"/>
        </w:rPr>
        <w:t>____________________________________</w:t>
      </w:r>
    </w:p>
    <w:p w:rsidR="00761B46" w:rsidRPr="002A2747" w:rsidRDefault="00761B46" w:rsidP="00761B46">
      <w:pPr>
        <w:pStyle w:val="ConsPlusNonformat"/>
        <w:ind w:left="5103"/>
        <w:jc w:val="both"/>
        <w:rPr>
          <w:rFonts w:ascii="Times New Roman" w:hAnsi="Times New Roman" w:cs="Times New Roman"/>
          <w:sz w:val="24"/>
          <w:szCs w:val="24"/>
        </w:rPr>
      </w:pPr>
    </w:p>
    <w:p w:rsidR="00761B46" w:rsidRPr="002A2747" w:rsidRDefault="00761B46" w:rsidP="00761B46">
      <w:pPr>
        <w:pStyle w:val="ConsPlusNonformat"/>
        <w:ind w:left="5103"/>
        <w:jc w:val="both"/>
        <w:rPr>
          <w:rFonts w:ascii="Times New Roman" w:hAnsi="Times New Roman" w:cs="Times New Roman"/>
          <w:sz w:val="24"/>
          <w:szCs w:val="24"/>
        </w:rPr>
      </w:pPr>
      <w:r w:rsidRPr="002A2747">
        <w:rPr>
          <w:rFonts w:ascii="Times New Roman" w:hAnsi="Times New Roman" w:cs="Times New Roman"/>
          <w:sz w:val="24"/>
          <w:szCs w:val="24"/>
        </w:rPr>
        <w:t>Контактная информация</w:t>
      </w:r>
    </w:p>
    <w:p w:rsidR="00761B46" w:rsidRPr="002A2747" w:rsidRDefault="00761B46" w:rsidP="00761B46">
      <w:pPr>
        <w:pStyle w:val="ConsPlusNonformat"/>
        <w:ind w:left="5103"/>
        <w:jc w:val="both"/>
        <w:rPr>
          <w:rFonts w:ascii="Times New Roman" w:hAnsi="Times New Roman" w:cs="Times New Roman"/>
          <w:sz w:val="24"/>
          <w:szCs w:val="24"/>
        </w:rPr>
      </w:pPr>
      <w:r w:rsidRPr="002A2747">
        <w:rPr>
          <w:rFonts w:ascii="Times New Roman" w:hAnsi="Times New Roman" w:cs="Times New Roman"/>
          <w:sz w:val="24"/>
          <w:szCs w:val="24"/>
        </w:rPr>
        <w:t>Тел.________________________________</w:t>
      </w:r>
    </w:p>
    <w:p w:rsidR="00761B46" w:rsidRPr="002A2747" w:rsidRDefault="00761B46" w:rsidP="00761B46">
      <w:pPr>
        <w:pStyle w:val="ConsPlusNonformat"/>
        <w:ind w:left="5103"/>
        <w:jc w:val="both"/>
        <w:rPr>
          <w:rFonts w:ascii="Times New Roman" w:hAnsi="Times New Roman" w:cs="Times New Roman"/>
          <w:sz w:val="24"/>
          <w:szCs w:val="24"/>
        </w:rPr>
      </w:pPr>
      <w:r w:rsidRPr="002A2747">
        <w:rPr>
          <w:rFonts w:ascii="Times New Roman" w:hAnsi="Times New Roman" w:cs="Times New Roman"/>
          <w:sz w:val="24"/>
          <w:szCs w:val="24"/>
        </w:rPr>
        <w:t>эл. почта ____________________________</w:t>
      </w:r>
    </w:p>
    <w:p w:rsidR="000F2DAB" w:rsidRPr="002A2747" w:rsidRDefault="00761B46" w:rsidP="000F2DAB">
      <w:pPr>
        <w:pStyle w:val="ConsPlusNonformat"/>
        <w:rPr>
          <w:rFonts w:ascii="Times New Roman" w:hAnsi="Times New Roman" w:cs="Times New Roman"/>
          <w:sz w:val="24"/>
          <w:szCs w:val="24"/>
        </w:rPr>
      </w:pPr>
      <w:r w:rsidRPr="002A2747">
        <w:rPr>
          <w:rFonts w:ascii="Times New Roman" w:hAnsi="Times New Roman" w:cs="Times New Roman"/>
          <w:sz w:val="24"/>
          <w:szCs w:val="24"/>
        </w:rPr>
        <w:t xml:space="preserve"> </w:t>
      </w:r>
      <w:r w:rsidRPr="002A2747">
        <w:rPr>
          <w:rFonts w:ascii="Times New Roman" w:hAnsi="Times New Roman" w:cs="Times New Roman"/>
          <w:sz w:val="24"/>
          <w:szCs w:val="24"/>
          <w:u w:val="single"/>
        </w:rPr>
        <w:t>Для физических лиц</w:t>
      </w:r>
      <w:r w:rsidR="009B02B3" w:rsidRPr="002A2747">
        <w:rPr>
          <w:rFonts w:ascii="Times New Roman" w:hAnsi="Times New Roman" w:cs="Times New Roman"/>
          <w:sz w:val="24"/>
          <w:szCs w:val="24"/>
        </w:rPr>
        <w:t xml:space="preserve"> </w:t>
      </w:r>
    </w:p>
    <w:p w:rsidR="00761B46" w:rsidRPr="002A2747" w:rsidRDefault="00761B46" w:rsidP="000F2DAB">
      <w:pPr>
        <w:pStyle w:val="ConsPlusNonformat"/>
        <w:jc w:val="right"/>
        <w:rPr>
          <w:rFonts w:ascii="Times New Roman" w:hAnsi="Times New Roman" w:cs="Times New Roman"/>
          <w:sz w:val="24"/>
          <w:szCs w:val="24"/>
        </w:rPr>
      </w:pPr>
      <w:r w:rsidRPr="002A2747">
        <w:rPr>
          <w:rFonts w:ascii="Times New Roman" w:hAnsi="Times New Roman" w:cs="Times New Roman"/>
          <w:sz w:val="24"/>
          <w:szCs w:val="24"/>
        </w:rPr>
        <w:t>ФИО _________________________________</w:t>
      </w:r>
    </w:p>
    <w:p w:rsidR="00761B46" w:rsidRPr="002A2747" w:rsidRDefault="00761B46" w:rsidP="00761B46">
      <w:pPr>
        <w:pStyle w:val="ConsPlusNonformat"/>
        <w:rPr>
          <w:rFonts w:ascii="Times New Roman" w:hAnsi="Times New Roman" w:cs="Times New Roman"/>
          <w:sz w:val="24"/>
          <w:szCs w:val="24"/>
        </w:rPr>
      </w:pPr>
    </w:p>
    <w:p w:rsidR="00761B46" w:rsidRPr="002A2747" w:rsidRDefault="00761B46" w:rsidP="00761B46">
      <w:pPr>
        <w:pStyle w:val="ConsPlusNonformat"/>
        <w:rPr>
          <w:rFonts w:ascii="Times New Roman" w:hAnsi="Times New Roman" w:cs="Times New Roman"/>
          <w:sz w:val="24"/>
          <w:szCs w:val="24"/>
        </w:rPr>
      </w:pPr>
    </w:p>
    <w:p w:rsidR="00761B46" w:rsidRPr="002A2747" w:rsidRDefault="00761B46" w:rsidP="00761B46">
      <w:pPr>
        <w:pStyle w:val="ConsPlusNonformat"/>
        <w:rPr>
          <w:rFonts w:ascii="Times New Roman" w:hAnsi="Times New Roman" w:cs="Times New Roman"/>
          <w:sz w:val="24"/>
          <w:szCs w:val="24"/>
        </w:rPr>
      </w:pPr>
      <w:r w:rsidRPr="002A2747">
        <w:rPr>
          <w:rFonts w:ascii="Times New Roman" w:hAnsi="Times New Roman" w:cs="Times New Roman"/>
          <w:sz w:val="24"/>
          <w:szCs w:val="24"/>
        </w:rPr>
        <w:tab/>
      </w:r>
      <w:r w:rsidRPr="002A2747">
        <w:rPr>
          <w:rFonts w:ascii="Times New Roman" w:hAnsi="Times New Roman" w:cs="Times New Roman"/>
          <w:sz w:val="24"/>
          <w:szCs w:val="24"/>
        </w:rPr>
        <w:tab/>
      </w:r>
      <w:r w:rsidRPr="002A2747">
        <w:rPr>
          <w:rFonts w:ascii="Times New Roman" w:hAnsi="Times New Roman" w:cs="Times New Roman"/>
          <w:sz w:val="24"/>
          <w:szCs w:val="24"/>
        </w:rPr>
        <w:tab/>
      </w:r>
      <w:r w:rsidRPr="002A2747">
        <w:rPr>
          <w:rFonts w:ascii="Times New Roman" w:hAnsi="Times New Roman" w:cs="Times New Roman"/>
          <w:sz w:val="24"/>
          <w:szCs w:val="24"/>
        </w:rPr>
        <w:tab/>
      </w:r>
      <w:r w:rsidRPr="002A2747">
        <w:rPr>
          <w:rFonts w:ascii="Times New Roman" w:hAnsi="Times New Roman" w:cs="Times New Roman"/>
          <w:sz w:val="24"/>
          <w:szCs w:val="24"/>
        </w:rPr>
        <w:tab/>
      </w:r>
      <w:r w:rsidRPr="002A2747">
        <w:rPr>
          <w:rFonts w:ascii="Times New Roman" w:hAnsi="Times New Roman" w:cs="Times New Roman"/>
          <w:sz w:val="24"/>
          <w:szCs w:val="24"/>
        </w:rPr>
        <w:tab/>
      </w:r>
      <w:r w:rsidRPr="002A2747">
        <w:rPr>
          <w:rFonts w:ascii="Times New Roman" w:hAnsi="Times New Roman" w:cs="Times New Roman"/>
          <w:sz w:val="24"/>
          <w:szCs w:val="24"/>
        </w:rPr>
        <w:tab/>
        <w:t>Документ, удостоверяющий личность:</w:t>
      </w:r>
    </w:p>
    <w:p w:rsidR="00761B46" w:rsidRPr="002A2747" w:rsidRDefault="009B02B3" w:rsidP="000F2DAB">
      <w:pPr>
        <w:pStyle w:val="ConsPlusNonformat"/>
        <w:jc w:val="right"/>
        <w:rPr>
          <w:rFonts w:ascii="Times New Roman" w:hAnsi="Times New Roman" w:cs="Times New Roman"/>
          <w:sz w:val="24"/>
          <w:szCs w:val="24"/>
        </w:rPr>
      </w:pPr>
      <w:r w:rsidRPr="002A2747">
        <w:rPr>
          <w:rFonts w:ascii="Times New Roman" w:hAnsi="Times New Roman" w:cs="Times New Roman"/>
          <w:sz w:val="24"/>
          <w:szCs w:val="24"/>
        </w:rPr>
        <w:t xml:space="preserve"> </w:t>
      </w:r>
      <w:r w:rsidR="00761B46" w:rsidRPr="002A2747">
        <w:rPr>
          <w:rFonts w:ascii="Times New Roman" w:hAnsi="Times New Roman" w:cs="Times New Roman"/>
          <w:sz w:val="24"/>
          <w:szCs w:val="24"/>
        </w:rPr>
        <w:t>_____________________________________</w:t>
      </w:r>
    </w:p>
    <w:p w:rsidR="00761B46" w:rsidRPr="002A2747" w:rsidRDefault="009B02B3" w:rsidP="000F2DAB">
      <w:pPr>
        <w:pStyle w:val="ConsPlusNonformat"/>
        <w:jc w:val="right"/>
        <w:rPr>
          <w:rFonts w:ascii="Times New Roman" w:hAnsi="Times New Roman" w:cs="Times New Roman"/>
          <w:i/>
          <w:sz w:val="24"/>
          <w:szCs w:val="24"/>
        </w:rPr>
      </w:pPr>
      <w:r w:rsidRPr="002A2747">
        <w:rPr>
          <w:rFonts w:ascii="Times New Roman" w:hAnsi="Times New Roman" w:cs="Times New Roman"/>
          <w:sz w:val="24"/>
          <w:szCs w:val="24"/>
        </w:rPr>
        <w:t xml:space="preserve"> </w:t>
      </w:r>
      <w:r w:rsidR="00761B46" w:rsidRPr="002A2747">
        <w:rPr>
          <w:rFonts w:ascii="Times New Roman" w:hAnsi="Times New Roman" w:cs="Times New Roman"/>
          <w:i/>
          <w:sz w:val="24"/>
          <w:szCs w:val="24"/>
        </w:rPr>
        <w:t>(вид</w:t>
      </w:r>
      <w:r w:rsidRPr="002A2747">
        <w:rPr>
          <w:rFonts w:ascii="Times New Roman" w:hAnsi="Times New Roman" w:cs="Times New Roman"/>
          <w:i/>
          <w:sz w:val="24"/>
          <w:szCs w:val="24"/>
        </w:rPr>
        <w:t xml:space="preserve"> </w:t>
      </w:r>
      <w:r w:rsidR="00761B46" w:rsidRPr="002A2747">
        <w:rPr>
          <w:rFonts w:ascii="Times New Roman" w:hAnsi="Times New Roman" w:cs="Times New Roman"/>
          <w:i/>
          <w:sz w:val="24"/>
          <w:szCs w:val="24"/>
        </w:rPr>
        <w:t>документа)</w:t>
      </w:r>
    </w:p>
    <w:p w:rsidR="00761B46" w:rsidRPr="002A2747" w:rsidRDefault="009B02B3" w:rsidP="000F2DAB">
      <w:pPr>
        <w:pStyle w:val="ConsPlusNonformat"/>
        <w:jc w:val="right"/>
        <w:rPr>
          <w:rFonts w:ascii="Times New Roman" w:hAnsi="Times New Roman" w:cs="Times New Roman"/>
          <w:sz w:val="24"/>
          <w:szCs w:val="24"/>
        </w:rPr>
      </w:pPr>
      <w:r w:rsidRPr="002A2747">
        <w:rPr>
          <w:rFonts w:ascii="Times New Roman" w:hAnsi="Times New Roman" w:cs="Times New Roman"/>
          <w:i/>
          <w:sz w:val="24"/>
          <w:szCs w:val="24"/>
        </w:rPr>
        <w:t xml:space="preserve"> </w:t>
      </w:r>
      <w:r w:rsidR="00761B46" w:rsidRPr="002A2747">
        <w:rPr>
          <w:rFonts w:ascii="Times New Roman" w:hAnsi="Times New Roman" w:cs="Times New Roman"/>
          <w:i/>
          <w:sz w:val="24"/>
          <w:szCs w:val="24"/>
        </w:rPr>
        <w:t>___</w:t>
      </w:r>
      <w:r w:rsidR="00761B46" w:rsidRPr="002A2747">
        <w:rPr>
          <w:rFonts w:ascii="Times New Roman" w:hAnsi="Times New Roman" w:cs="Times New Roman"/>
          <w:sz w:val="24"/>
          <w:szCs w:val="24"/>
        </w:rPr>
        <w:t>___</w:t>
      </w:r>
      <w:r w:rsidR="002B0396" w:rsidRPr="002A2747">
        <w:rPr>
          <w:rFonts w:ascii="Times New Roman" w:hAnsi="Times New Roman" w:cs="Times New Roman"/>
          <w:sz w:val="24"/>
          <w:szCs w:val="24"/>
        </w:rPr>
        <w:t>_______________________________</w:t>
      </w:r>
    </w:p>
    <w:p w:rsidR="00761B46" w:rsidRPr="002A2747" w:rsidRDefault="009B02B3" w:rsidP="000F2DAB">
      <w:pPr>
        <w:pStyle w:val="ConsPlusNonformat"/>
        <w:ind w:left="5103"/>
        <w:jc w:val="right"/>
        <w:rPr>
          <w:rFonts w:ascii="Times New Roman" w:hAnsi="Times New Roman" w:cs="Times New Roman"/>
          <w:i/>
          <w:sz w:val="24"/>
          <w:szCs w:val="24"/>
        </w:rPr>
      </w:pPr>
      <w:r w:rsidRPr="002A2747">
        <w:rPr>
          <w:rFonts w:ascii="Times New Roman" w:hAnsi="Times New Roman" w:cs="Times New Roman"/>
          <w:i/>
          <w:sz w:val="24"/>
          <w:szCs w:val="24"/>
        </w:rPr>
        <w:t xml:space="preserve"> </w:t>
      </w:r>
      <w:r w:rsidR="00761B46" w:rsidRPr="002A2747">
        <w:rPr>
          <w:rFonts w:ascii="Times New Roman" w:hAnsi="Times New Roman" w:cs="Times New Roman"/>
          <w:i/>
          <w:sz w:val="24"/>
          <w:szCs w:val="24"/>
        </w:rPr>
        <w:t>(серия, номер)</w:t>
      </w:r>
    </w:p>
    <w:p w:rsidR="00761B46" w:rsidRPr="002A2747" w:rsidRDefault="00761B46" w:rsidP="00761B46">
      <w:pPr>
        <w:pStyle w:val="ConsPlusNonformat"/>
        <w:ind w:left="5103"/>
        <w:rPr>
          <w:rFonts w:ascii="Times New Roman" w:hAnsi="Times New Roman" w:cs="Times New Roman"/>
          <w:sz w:val="24"/>
          <w:szCs w:val="24"/>
        </w:rPr>
      </w:pPr>
      <w:r w:rsidRPr="002A2747">
        <w:rPr>
          <w:rFonts w:ascii="Times New Roman" w:hAnsi="Times New Roman" w:cs="Times New Roman"/>
          <w:sz w:val="24"/>
          <w:szCs w:val="24"/>
        </w:rPr>
        <w:t>____________________________________</w:t>
      </w:r>
      <w:r w:rsidR="009B02B3" w:rsidRPr="002A2747">
        <w:rPr>
          <w:rFonts w:ascii="Times New Roman" w:hAnsi="Times New Roman" w:cs="Times New Roman"/>
          <w:sz w:val="24"/>
          <w:szCs w:val="24"/>
        </w:rPr>
        <w:t xml:space="preserve"> </w:t>
      </w:r>
    </w:p>
    <w:p w:rsidR="00761B46" w:rsidRPr="002A2747" w:rsidRDefault="009B02B3" w:rsidP="00761B46">
      <w:pPr>
        <w:pStyle w:val="ConsPlusNonformat"/>
        <w:ind w:left="5103"/>
        <w:rPr>
          <w:rFonts w:ascii="Times New Roman" w:hAnsi="Times New Roman" w:cs="Times New Roman"/>
          <w:i/>
          <w:sz w:val="24"/>
          <w:szCs w:val="24"/>
        </w:rPr>
      </w:pPr>
      <w:r w:rsidRPr="002A2747">
        <w:rPr>
          <w:rFonts w:ascii="Times New Roman" w:hAnsi="Times New Roman" w:cs="Times New Roman"/>
          <w:sz w:val="24"/>
          <w:szCs w:val="24"/>
        </w:rPr>
        <w:t xml:space="preserve"> </w:t>
      </w:r>
      <w:r w:rsidR="00761B46" w:rsidRPr="002A2747">
        <w:rPr>
          <w:rFonts w:ascii="Times New Roman" w:hAnsi="Times New Roman" w:cs="Times New Roman"/>
          <w:sz w:val="24"/>
          <w:szCs w:val="24"/>
        </w:rPr>
        <w:t>(</w:t>
      </w:r>
      <w:r w:rsidR="00761B46" w:rsidRPr="002A2747">
        <w:rPr>
          <w:rFonts w:ascii="Times New Roman" w:hAnsi="Times New Roman" w:cs="Times New Roman"/>
          <w:i/>
          <w:sz w:val="24"/>
          <w:szCs w:val="24"/>
        </w:rPr>
        <w:t>кем, когда выдан)</w:t>
      </w:r>
    </w:p>
    <w:p w:rsidR="00761B46" w:rsidRPr="002A2747" w:rsidRDefault="00761B46" w:rsidP="00761B46">
      <w:pPr>
        <w:pStyle w:val="ConsPlusNonformat"/>
        <w:ind w:left="5103"/>
        <w:rPr>
          <w:rFonts w:ascii="Times New Roman" w:hAnsi="Times New Roman" w:cs="Times New Roman"/>
          <w:i/>
          <w:sz w:val="24"/>
          <w:szCs w:val="24"/>
        </w:rPr>
      </w:pPr>
    </w:p>
    <w:p w:rsidR="00761B46" w:rsidRPr="002A2747" w:rsidRDefault="00761B46" w:rsidP="00761B46">
      <w:pPr>
        <w:pStyle w:val="ConsPlusNonformat"/>
        <w:ind w:left="5103"/>
        <w:rPr>
          <w:rFonts w:ascii="Times New Roman" w:hAnsi="Times New Roman" w:cs="Times New Roman"/>
          <w:i/>
          <w:sz w:val="24"/>
          <w:szCs w:val="24"/>
        </w:rPr>
      </w:pPr>
      <w:r w:rsidRPr="002A2747">
        <w:rPr>
          <w:rFonts w:ascii="Times New Roman" w:hAnsi="Times New Roman" w:cs="Times New Roman"/>
          <w:i/>
          <w:sz w:val="24"/>
          <w:szCs w:val="24"/>
        </w:rPr>
        <w:t>СНИЛС</w:t>
      </w:r>
    </w:p>
    <w:p w:rsidR="00761B46" w:rsidRPr="002A2747" w:rsidRDefault="00761B46" w:rsidP="00761B46">
      <w:pPr>
        <w:pStyle w:val="ConsPlusNonformat"/>
        <w:ind w:left="5103"/>
        <w:rPr>
          <w:rFonts w:ascii="Times New Roman" w:hAnsi="Times New Roman" w:cs="Times New Roman"/>
          <w:i/>
          <w:sz w:val="24"/>
          <w:szCs w:val="24"/>
        </w:rPr>
      </w:pPr>
      <w:r w:rsidRPr="002A2747">
        <w:rPr>
          <w:rFonts w:ascii="Times New Roman" w:hAnsi="Times New Roman" w:cs="Times New Roman"/>
          <w:i/>
          <w:sz w:val="24"/>
          <w:szCs w:val="24"/>
        </w:rPr>
        <w:t>____________________________________</w:t>
      </w:r>
    </w:p>
    <w:p w:rsidR="00761B46" w:rsidRPr="002A2747" w:rsidRDefault="00761B46" w:rsidP="00761B46">
      <w:pPr>
        <w:pStyle w:val="ConsPlusNonformat"/>
        <w:ind w:left="5103"/>
        <w:rPr>
          <w:rFonts w:ascii="Times New Roman" w:hAnsi="Times New Roman" w:cs="Times New Roman"/>
          <w:i/>
          <w:sz w:val="24"/>
          <w:szCs w:val="24"/>
        </w:rPr>
      </w:pPr>
    </w:p>
    <w:p w:rsidR="00761B46" w:rsidRPr="002A2747" w:rsidRDefault="00761B46" w:rsidP="00761B46">
      <w:pPr>
        <w:pStyle w:val="ConsPlusNonformat"/>
        <w:ind w:left="5103"/>
        <w:rPr>
          <w:rFonts w:ascii="Times New Roman" w:hAnsi="Times New Roman" w:cs="Times New Roman"/>
          <w:sz w:val="24"/>
          <w:szCs w:val="24"/>
        </w:rPr>
      </w:pPr>
      <w:r w:rsidRPr="002A2747">
        <w:rPr>
          <w:rFonts w:ascii="Times New Roman" w:hAnsi="Times New Roman" w:cs="Times New Roman"/>
          <w:sz w:val="24"/>
          <w:szCs w:val="24"/>
        </w:rPr>
        <w:t>Адрес регистрации</w:t>
      </w:r>
    </w:p>
    <w:p w:rsidR="00761B46" w:rsidRPr="002A2747" w:rsidRDefault="00761B46" w:rsidP="00761B46">
      <w:pPr>
        <w:pStyle w:val="ConsPlusNonformat"/>
        <w:ind w:left="5103"/>
        <w:rPr>
          <w:rFonts w:ascii="Times New Roman" w:hAnsi="Times New Roman" w:cs="Times New Roman"/>
          <w:sz w:val="24"/>
          <w:szCs w:val="24"/>
        </w:rPr>
      </w:pPr>
      <w:r w:rsidRPr="002A2747">
        <w:rPr>
          <w:rFonts w:ascii="Times New Roman" w:hAnsi="Times New Roman" w:cs="Times New Roman"/>
          <w:sz w:val="24"/>
          <w:szCs w:val="24"/>
        </w:rPr>
        <w:t xml:space="preserve">________________________________________________________________________ </w:t>
      </w:r>
    </w:p>
    <w:p w:rsidR="00761B46" w:rsidRPr="002A2747" w:rsidRDefault="00761B46" w:rsidP="00761B46">
      <w:pPr>
        <w:pStyle w:val="ConsPlusNonformat"/>
        <w:jc w:val="both"/>
        <w:rPr>
          <w:rFonts w:ascii="Times New Roman" w:hAnsi="Times New Roman" w:cs="Times New Roman"/>
          <w:sz w:val="24"/>
          <w:szCs w:val="24"/>
        </w:rPr>
      </w:pPr>
    </w:p>
    <w:p w:rsidR="00761B46" w:rsidRPr="002A2747" w:rsidRDefault="00761B46" w:rsidP="00761B46">
      <w:pPr>
        <w:pStyle w:val="ConsPlusNonformat"/>
        <w:ind w:left="5103"/>
        <w:rPr>
          <w:rFonts w:ascii="Times New Roman" w:hAnsi="Times New Roman" w:cs="Times New Roman"/>
          <w:sz w:val="24"/>
          <w:szCs w:val="24"/>
        </w:rPr>
      </w:pPr>
      <w:r w:rsidRPr="002A2747">
        <w:rPr>
          <w:rFonts w:ascii="Times New Roman" w:hAnsi="Times New Roman" w:cs="Times New Roman"/>
          <w:sz w:val="24"/>
          <w:szCs w:val="24"/>
        </w:rPr>
        <w:t>Контактная информация</w:t>
      </w:r>
    </w:p>
    <w:p w:rsidR="00761B46" w:rsidRPr="002A2747" w:rsidRDefault="00761B46" w:rsidP="00761B46">
      <w:pPr>
        <w:pStyle w:val="ConsPlusNonformat"/>
        <w:ind w:left="5103"/>
        <w:rPr>
          <w:rFonts w:ascii="Times New Roman" w:hAnsi="Times New Roman" w:cs="Times New Roman"/>
          <w:sz w:val="24"/>
          <w:szCs w:val="24"/>
        </w:rPr>
      </w:pPr>
      <w:r w:rsidRPr="002A2747">
        <w:rPr>
          <w:rFonts w:ascii="Times New Roman" w:hAnsi="Times New Roman" w:cs="Times New Roman"/>
          <w:sz w:val="24"/>
          <w:szCs w:val="24"/>
        </w:rPr>
        <w:t>тел. _________-_______________________</w:t>
      </w:r>
    </w:p>
    <w:p w:rsidR="00761B46" w:rsidRPr="002A2747" w:rsidRDefault="00761B46" w:rsidP="00761B46">
      <w:pPr>
        <w:pStyle w:val="ConsPlusNonformat"/>
        <w:ind w:left="5103"/>
        <w:rPr>
          <w:rFonts w:ascii="Times New Roman" w:hAnsi="Times New Roman" w:cs="Times New Roman"/>
          <w:sz w:val="24"/>
          <w:szCs w:val="24"/>
        </w:rPr>
      </w:pPr>
      <w:r w:rsidRPr="002A2747">
        <w:rPr>
          <w:rFonts w:ascii="Times New Roman" w:hAnsi="Times New Roman" w:cs="Times New Roman"/>
          <w:sz w:val="24"/>
          <w:szCs w:val="24"/>
        </w:rPr>
        <w:t>эл. почта ____________________________</w:t>
      </w:r>
    </w:p>
    <w:p w:rsidR="00761B46" w:rsidRPr="002A2747" w:rsidRDefault="00761B46" w:rsidP="00761B46">
      <w:pPr>
        <w:pStyle w:val="ConsPlusNonformat"/>
        <w:ind w:left="5103"/>
        <w:jc w:val="both"/>
        <w:rPr>
          <w:rFonts w:ascii="Times New Roman" w:hAnsi="Times New Roman" w:cs="Times New Roman"/>
          <w:sz w:val="24"/>
          <w:szCs w:val="24"/>
        </w:rPr>
      </w:pPr>
    </w:p>
    <w:p w:rsidR="00761B46" w:rsidRPr="002A2747" w:rsidRDefault="009B02B3" w:rsidP="00761B46">
      <w:pPr>
        <w:pStyle w:val="ConsPlusNonformat"/>
        <w:jc w:val="both"/>
        <w:rPr>
          <w:rFonts w:ascii="Times New Roman" w:hAnsi="Times New Roman" w:cs="Times New Roman"/>
          <w:sz w:val="24"/>
          <w:szCs w:val="24"/>
        </w:rPr>
      </w:pPr>
      <w:r w:rsidRPr="002A2747">
        <w:rPr>
          <w:rFonts w:ascii="Times New Roman" w:hAnsi="Times New Roman" w:cs="Times New Roman"/>
          <w:sz w:val="24"/>
          <w:szCs w:val="24"/>
        </w:rPr>
        <w:t xml:space="preserve"> </w:t>
      </w:r>
    </w:p>
    <w:p w:rsidR="00761B46" w:rsidRPr="002A2747" w:rsidRDefault="00761B46" w:rsidP="00761B46">
      <w:pPr>
        <w:pStyle w:val="ConsPlusNonformat"/>
        <w:jc w:val="center"/>
        <w:rPr>
          <w:rFonts w:ascii="Times New Roman" w:hAnsi="Times New Roman" w:cs="Times New Roman"/>
          <w:sz w:val="24"/>
          <w:szCs w:val="24"/>
        </w:rPr>
      </w:pPr>
      <w:r w:rsidRPr="002A2747">
        <w:rPr>
          <w:rFonts w:ascii="Times New Roman" w:hAnsi="Times New Roman" w:cs="Times New Roman"/>
          <w:sz w:val="24"/>
          <w:szCs w:val="24"/>
        </w:rPr>
        <w:t>ЗАЯВЛЕНИЕ</w:t>
      </w:r>
    </w:p>
    <w:p w:rsidR="00761B46" w:rsidRPr="002A2747" w:rsidRDefault="00761B46" w:rsidP="00761B46">
      <w:pPr>
        <w:pStyle w:val="ConsPlusNonformat"/>
        <w:jc w:val="center"/>
        <w:rPr>
          <w:rFonts w:ascii="Times New Roman" w:hAnsi="Times New Roman" w:cs="Times New Roman"/>
          <w:sz w:val="24"/>
          <w:szCs w:val="24"/>
        </w:rPr>
      </w:pPr>
    </w:p>
    <w:p w:rsidR="00761B46" w:rsidRPr="002A2747" w:rsidRDefault="00761B46" w:rsidP="002B0396">
      <w:pPr>
        <w:pStyle w:val="ConsPlusNonformat"/>
        <w:ind w:firstLine="567"/>
        <w:jc w:val="center"/>
        <w:rPr>
          <w:rFonts w:ascii="Times New Roman" w:hAnsi="Times New Roman" w:cs="Times New Roman"/>
          <w:i/>
          <w:sz w:val="24"/>
          <w:szCs w:val="24"/>
        </w:rPr>
      </w:pPr>
      <w:r w:rsidRPr="002A2747">
        <w:rPr>
          <w:rFonts w:ascii="Times New Roman" w:hAnsi="Times New Roman" w:cs="Times New Roman"/>
          <w:sz w:val="24"/>
          <w:szCs w:val="24"/>
        </w:rPr>
        <w:t>Прошу</w:t>
      </w:r>
      <w:r w:rsidR="009B02B3" w:rsidRPr="002A2747">
        <w:rPr>
          <w:rFonts w:ascii="Times New Roman" w:hAnsi="Times New Roman" w:cs="Times New Roman"/>
          <w:sz w:val="24"/>
          <w:szCs w:val="24"/>
        </w:rPr>
        <w:t xml:space="preserve"> </w:t>
      </w:r>
      <w:r w:rsidRPr="002A2747">
        <w:rPr>
          <w:rFonts w:ascii="Times New Roman" w:hAnsi="Times New Roman" w:cs="Times New Roman"/>
          <w:sz w:val="24"/>
          <w:szCs w:val="24"/>
        </w:rPr>
        <w:t>подготовить и утвердить градостроительный</w:t>
      </w:r>
      <w:r w:rsidR="009B02B3" w:rsidRPr="002A2747">
        <w:rPr>
          <w:rFonts w:ascii="Times New Roman" w:hAnsi="Times New Roman" w:cs="Times New Roman"/>
          <w:sz w:val="24"/>
          <w:szCs w:val="24"/>
        </w:rPr>
        <w:t xml:space="preserve"> </w:t>
      </w:r>
      <w:r w:rsidRPr="002A2747">
        <w:rPr>
          <w:rFonts w:ascii="Times New Roman" w:hAnsi="Times New Roman" w:cs="Times New Roman"/>
          <w:sz w:val="24"/>
          <w:szCs w:val="24"/>
        </w:rPr>
        <w:t>план земельного</w:t>
      </w:r>
      <w:r w:rsidR="009B02B3" w:rsidRPr="002A2747">
        <w:rPr>
          <w:rFonts w:ascii="Times New Roman" w:hAnsi="Times New Roman" w:cs="Times New Roman"/>
          <w:sz w:val="24"/>
          <w:szCs w:val="24"/>
        </w:rPr>
        <w:t xml:space="preserve"> </w:t>
      </w:r>
      <w:r w:rsidRPr="002A2747">
        <w:rPr>
          <w:rFonts w:ascii="Times New Roman" w:hAnsi="Times New Roman" w:cs="Times New Roman"/>
          <w:sz w:val="24"/>
          <w:szCs w:val="24"/>
        </w:rPr>
        <w:t>участка</w:t>
      </w:r>
      <w:r w:rsidR="009B02B3" w:rsidRPr="002A2747">
        <w:rPr>
          <w:rFonts w:ascii="Times New Roman" w:hAnsi="Times New Roman" w:cs="Times New Roman"/>
          <w:sz w:val="24"/>
          <w:szCs w:val="24"/>
        </w:rPr>
        <w:t xml:space="preserve"> </w:t>
      </w:r>
      <w:r w:rsidRPr="002A2747">
        <w:rPr>
          <w:rFonts w:ascii="Times New Roman" w:hAnsi="Times New Roman" w:cs="Times New Roman"/>
          <w:sz w:val="24"/>
          <w:szCs w:val="24"/>
        </w:rPr>
        <w:t>в целях осуществления строительства/реконструкции</w:t>
      </w:r>
      <w:r w:rsidR="009B02B3" w:rsidRPr="002A2747">
        <w:rPr>
          <w:rFonts w:ascii="Times New Roman" w:hAnsi="Times New Roman" w:cs="Times New Roman"/>
          <w:sz w:val="24"/>
          <w:szCs w:val="24"/>
        </w:rPr>
        <w:t xml:space="preserve"> </w:t>
      </w:r>
      <w:r w:rsidRPr="002A2747">
        <w:rPr>
          <w:rFonts w:ascii="Times New Roman" w:hAnsi="Times New Roman" w:cs="Times New Roman"/>
          <w:i/>
          <w:sz w:val="24"/>
          <w:szCs w:val="24"/>
        </w:rPr>
        <w:t>(нужное подчеркнуть)</w:t>
      </w:r>
      <w:r w:rsidRPr="002A2747">
        <w:rPr>
          <w:rFonts w:ascii="Times New Roman" w:hAnsi="Times New Roman" w:cs="Times New Roman"/>
          <w:sz w:val="24"/>
          <w:szCs w:val="24"/>
        </w:rPr>
        <w:t xml:space="preserve"> объекта </w:t>
      </w:r>
      <w:r w:rsidR="00244BFA" w:rsidRPr="002A2747">
        <w:rPr>
          <w:rFonts w:ascii="Times New Roman" w:hAnsi="Times New Roman" w:cs="Times New Roman"/>
          <w:sz w:val="24"/>
          <w:szCs w:val="24"/>
        </w:rPr>
        <w:t xml:space="preserve">капитального </w:t>
      </w:r>
      <w:r w:rsidRPr="002A2747">
        <w:rPr>
          <w:rFonts w:ascii="Times New Roman" w:hAnsi="Times New Roman" w:cs="Times New Roman"/>
          <w:sz w:val="24"/>
          <w:szCs w:val="24"/>
        </w:rPr>
        <w:t>строительства _____________________________________________________________________________________________________________________________</w:t>
      </w:r>
      <w:r w:rsidR="002B0396" w:rsidRPr="002A2747">
        <w:rPr>
          <w:rFonts w:ascii="Times New Roman" w:hAnsi="Times New Roman" w:cs="Times New Roman"/>
          <w:sz w:val="24"/>
          <w:szCs w:val="24"/>
        </w:rPr>
        <w:t>___________________________________________________________________________________________________________________</w:t>
      </w:r>
      <w:r w:rsidR="009B02B3" w:rsidRPr="002A2747">
        <w:rPr>
          <w:rFonts w:ascii="Times New Roman" w:hAnsi="Times New Roman" w:cs="Times New Roman"/>
          <w:i/>
          <w:sz w:val="24"/>
          <w:szCs w:val="24"/>
        </w:rPr>
        <w:t xml:space="preserve"> </w:t>
      </w:r>
      <w:r w:rsidRPr="002A2747">
        <w:rPr>
          <w:rFonts w:ascii="Times New Roman" w:hAnsi="Times New Roman" w:cs="Times New Roman"/>
          <w:i/>
          <w:sz w:val="24"/>
          <w:szCs w:val="24"/>
        </w:rPr>
        <w:t>(указать функциональное назначение объекта, технико-экономические</w:t>
      </w:r>
      <w:r w:rsidR="009B02B3" w:rsidRPr="002A2747">
        <w:rPr>
          <w:rFonts w:ascii="Times New Roman" w:hAnsi="Times New Roman" w:cs="Times New Roman"/>
          <w:i/>
          <w:sz w:val="24"/>
          <w:szCs w:val="24"/>
        </w:rPr>
        <w:t xml:space="preserve"> </w:t>
      </w:r>
      <w:r w:rsidRPr="002A2747">
        <w:rPr>
          <w:rFonts w:ascii="Times New Roman" w:hAnsi="Times New Roman" w:cs="Times New Roman"/>
          <w:i/>
          <w:sz w:val="24"/>
          <w:szCs w:val="24"/>
        </w:rPr>
        <w:t>показатели)</w:t>
      </w:r>
    </w:p>
    <w:p w:rsidR="002B0396" w:rsidRPr="002A2747" w:rsidRDefault="002B0396" w:rsidP="00761B46">
      <w:pPr>
        <w:pStyle w:val="ConsPlusNonformat"/>
        <w:ind w:firstLine="567"/>
        <w:jc w:val="both"/>
        <w:rPr>
          <w:rFonts w:ascii="Times New Roman" w:hAnsi="Times New Roman" w:cs="Times New Roman"/>
          <w:sz w:val="24"/>
          <w:szCs w:val="24"/>
        </w:rPr>
      </w:pPr>
    </w:p>
    <w:p w:rsidR="00761B46" w:rsidRPr="002A2747" w:rsidRDefault="00761B46" w:rsidP="00761B46">
      <w:pPr>
        <w:pStyle w:val="ConsPlusNonformat"/>
        <w:ind w:firstLine="567"/>
        <w:jc w:val="both"/>
        <w:rPr>
          <w:rFonts w:ascii="Times New Roman" w:hAnsi="Times New Roman" w:cs="Times New Roman"/>
          <w:sz w:val="24"/>
          <w:szCs w:val="24"/>
        </w:rPr>
      </w:pPr>
      <w:r w:rsidRPr="002A2747">
        <w:rPr>
          <w:rFonts w:ascii="Times New Roman" w:hAnsi="Times New Roman" w:cs="Times New Roman"/>
          <w:sz w:val="24"/>
          <w:szCs w:val="24"/>
        </w:rPr>
        <w:t>1. Место расположения земельного участка: ________________________</w:t>
      </w:r>
      <w:r w:rsidR="002B0396" w:rsidRPr="002A2747">
        <w:rPr>
          <w:rFonts w:ascii="Times New Roman" w:hAnsi="Times New Roman" w:cs="Times New Roman"/>
          <w:sz w:val="24"/>
          <w:szCs w:val="24"/>
        </w:rPr>
        <w:t>________</w:t>
      </w:r>
      <w:r w:rsidRPr="002A2747">
        <w:rPr>
          <w:rFonts w:ascii="Times New Roman" w:hAnsi="Times New Roman" w:cs="Times New Roman"/>
          <w:sz w:val="24"/>
          <w:szCs w:val="24"/>
        </w:rPr>
        <w:t>_____</w:t>
      </w:r>
    </w:p>
    <w:p w:rsidR="00761B46" w:rsidRPr="002A2747" w:rsidRDefault="002B0396" w:rsidP="002B0396">
      <w:pPr>
        <w:pStyle w:val="ConsPlusNonformat"/>
        <w:jc w:val="both"/>
        <w:rPr>
          <w:rFonts w:ascii="Times New Roman" w:hAnsi="Times New Roman" w:cs="Times New Roman"/>
          <w:sz w:val="24"/>
          <w:szCs w:val="24"/>
        </w:rPr>
      </w:pPr>
      <w:r w:rsidRPr="002A2747">
        <w:rPr>
          <w:rFonts w:ascii="Times New Roman" w:hAnsi="Times New Roman" w:cs="Times New Roman"/>
          <w:sz w:val="24"/>
          <w:szCs w:val="24"/>
        </w:rPr>
        <w:t>___________</w:t>
      </w:r>
      <w:r w:rsidR="00761B46" w:rsidRPr="002A2747">
        <w:rPr>
          <w:rFonts w:ascii="Times New Roman" w:hAnsi="Times New Roman" w:cs="Times New Roman"/>
          <w:sz w:val="24"/>
          <w:szCs w:val="24"/>
        </w:rPr>
        <w:t>____________________________________________________________________.</w:t>
      </w:r>
    </w:p>
    <w:p w:rsidR="002B0396" w:rsidRPr="002A2747" w:rsidRDefault="002B0396" w:rsidP="00761B46">
      <w:pPr>
        <w:pStyle w:val="ConsPlusNonformat"/>
        <w:ind w:firstLine="567"/>
        <w:jc w:val="both"/>
        <w:rPr>
          <w:rFonts w:ascii="Times New Roman" w:hAnsi="Times New Roman" w:cs="Times New Roman"/>
          <w:sz w:val="24"/>
          <w:szCs w:val="24"/>
        </w:rPr>
      </w:pPr>
    </w:p>
    <w:p w:rsidR="00761B46" w:rsidRPr="002A2747" w:rsidRDefault="00761B46" w:rsidP="00761B46">
      <w:pPr>
        <w:pStyle w:val="ConsPlusNonformat"/>
        <w:ind w:firstLine="567"/>
        <w:jc w:val="both"/>
        <w:rPr>
          <w:rFonts w:ascii="Times New Roman" w:hAnsi="Times New Roman" w:cs="Times New Roman"/>
          <w:sz w:val="24"/>
          <w:szCs w:val="24"/>
        </w:rPr>
      </w:pPr>
      <w:r w:rsidRPr="002A2747">
        <w:rPr>
          <w:rFonts w:ascii="Times New Roman" w:hAnsi="Times New Roman" w:cs="Times New Roman"/>
          <w:sz w:val="24"/>
          <w:szCs w:val="24"/>
        </w:rPr>
        <w:t>2. Кадастровый номер земельного участка, площадь земельного участка (га):</w:t>
      </w:r>
      <w:r w:rsidR="009B02B3" w:rsidRPr="002A2747">
        <w:rPr>
          <w:rFonts w:ascii="Times New Roman" w:hAnsi="Times New Roman" w:cs="Times New Roman"/>
          <w:sz w:val="24"/>
          <w:szCs w:val="24"/>
        </w:rPr>
        <w:t xml:space="preserve"> </w:t>
      </w:r>
      <w:r w:rsidRPr="002A2747">
        <w:rPr>
          <w:rFonts w:ascii="Times New Roman" w:hAnsi="Times New Roman" w:cs="Times New Roman"/>
          <w:sz w:val="24"/>
          <w:szCs w:val="24"/>
        </w:rPr>
        <w:t>___________</w:t>
      </w:r>
      <w:r w:rsidR="002B0396" w:rsidRPr="002A2747">
        <w:rPr>
          <w:rFonts w:ascii="Times New Roman" w:hAnsi="Times New Roman" w:cs="Times New Roman"/>
          <w:sz w:val="24"/>
          <w:szCs w:val="24"/>
        </w:rPr>
        <w:t>________</w:t>
      </w:r>
      <w:r w:rsidRPr="002A2747">
        <w:rPr>
          <w:rFonts w:ascii="Times New Roman" w:hAnsi="Times New Roman" w:cs="Times New Roman"/>
          <w:sz w:val="24"/>
          <w:szCs w:val="24"/>
        </w:rPr>
        <w:t>____________________________________________________________.</w:t>
      </w:r>
    </w:p>
    <w:p w:rsidR="002B0396" w:rsidRPr="002A2747" w:rsidRDefault="002B0396" w:rsidP="00761B46">
      <w:pPr>
        <w:pStyle w:val="ConsPlusNonformat"/>
        <w:ind w:firstLine="567"/>
        <w:jc w:val="both"/>
        <w:rPr>
          <w:rFonts w:ascii="Times New Roman" w:hAnsi="Times New Roman" w:cs="Times New Roman"/>
          <w:sz w:val="24"/>
          <w:szCs w:val="24"/>
        </w:rPr>
      </w:pPr>
    </w:p>
    <w:p w:rsidR="00761B46" w:rsidRPr="002A2747" w:rsidRDefault="00761B46" w:rsidP="00761B46">
      <w:pPr>
        <w:pStyle w:val="ConsPlusNonformat"/>
        <w:ind w:firstLine="567"/>
        <w:jc w:val="both"/>
        <w:rPr>
          <w:rFonts w:ascii="Times New Roman" w:hAnsi="Times New Roman" w:cs="Times New Roman"/>
          <w:sz w:val="24"/>
          <w:szCs w:val="24"/>
        </w:rPr>
      </w:pPr>
      <w:r w:rsidRPr="002A2747">
        <w:rPr>
          <w:rFonts w:ascii="Times New Roman" w:hAnsi="Times New Roman" w:cs="Times New Roman"/>
          <w:sz w:val="24"/>
          <w:szCs w:val="24"/>
        </w:rPr>
        <w:t>3. Информация</w:t>
      </w:r>
      <w:r w:rsidR="009B02B3" w:rsidRPr="002A2747">
        <w:rPr>
          <w:rFonts w:ascii="Times New Roman" w:hAnsi="Times New Roman" w:cs="Times New Roman"/>
          <w:sz w:val="24"/>
          <w:szCs w:val="24"/>
        </w:rPr>
        <w:t xml:space="preserve"> </w:t>
      </w:r>
      <w:r w:rsidRPr="002A2747">
        <w:rPr>
          <w:rFonts w:ascii="Times New Roman" w:hAnsi="Times New Roman" w:cs="Times New Roman"/>
          <w:sz w:val="24"/>
          <w:szCs w:val="24"/>
        </w:rPr>
        <w:t>о</w:t>
      </w:r>
      <w:r w:rsidR="009B02B3" w:rsidRPr="002A2747">
        <w:rPr>
          <w:rFonts w:ascii="Times New Roman" w:hAnsi="Times New Roman" w:cs="Times New Roman"/>
          <w:sz w:val="24"/>
          <w:szCs w:val="24"/>
        </w:rPr>
        <w:t xml:space="preserve"> </w:t>
      </w:r>
      <w:r w:rsidRPr="002A2747">
        <w:rPr>
          <w:rFonts w:ascii="Times New Roman" w:hAnsi="Times New Roman" w:cs="Times New Roman"/>
          <w:sz w:val="24"/>
          <w:szCs w:val="24"/>
        </w:rPr>
        <w:t>расположенных</w:t>
      </w:r>
      <w:r w:rsidR="009B02B3" w:rsidRPr="002A2747">
        <w:rPr>
          <w:rFonts w:ascii="Times New Roman" w:hAnsi="Times New Roman" w:cs="Times New Roman"/>
          <w:sz w:val="24"/>
          <w:szCs w:val="24"/>
        </w:rPr>
        <w:t xml:space="preserve"> </w:t>
      </w:r>
      <w:r w:rsidRPr="002A2747">
        <w:rPr>
          <w:rFonts w:ascii="Times New Roman" w:hAnsi="Times New Roman" w:cs="Times New Roman"/>
          <w:sz w:val="24"/>
          <w:szCs w:val="24"/>
        </w:rPr>
        <w:t>в</w:t>
      </w:r>
      <w:r w:rsidR="009B02B3" w:rsidRPr="002A2747">
        <w:rPr>
          <w:rFonts w:ascii="Times New Roman" w:hAnsi="Times New Roman" w:cs="Times New Roman"/>
          <w:sz w:val="24"/>
          <w:szCs w:val="24"/>
        </w:rPr>
        <w:t xml:space="preserve"> </w:t>
      </w:r>
      <w:r w:rsidRPr="002A2747">
        <w:rPr>
          <w:rFonts w:ascii="Times New Roman" w:hAnsi="Times New Roman" w:cs="Times New Roman"/>
          <w:sz w:val="24"/>
          <w:szCs w:val="24"/>
        </w:rPr>
        <w:t>границах</w:t>
      </w:r>
      <w:r w:rsidR="009B02B3" w:rsidRPr="002A2747">
        <w:rPr>
          <w:rFonts w:ascii="Times New Roman" w:hAnsi="Times New Roman" w:cs="Times New Roman"/>
          <w:sz w:val="24"/>
          <w:szCs w:val="24"/>
        </w:rPr>
        <w:t xml:space="preserve"> </w:t>
      </w:r>
      <w:r w:rsidRPr="002A2747">
        <w:rPr>
          <w:rFonts w:ascii="Times New Roman" w:hAnsi="Times New Roman" w:cs="Times New Roman"/>
          <w:sz w:val="24"/>
          <w:szCs w:val="24"/>
        </w:rPr>
        <w:t>земельного</w:t>
      </w:r>
      <w:r w:rsidR="009B02B3" w:rsidRPr="002A2747">
        <w:rPr>
          <w:rFonts w:ascii="Times New Roman" w:hAnsi="Times New Roman" w:cs="Times New Roman"/>
          <w:sz w:val="24"/>
          <w:szCs w:val="24"/>
        </w:rPr>
        <w:t xml:space="preserve"> </w:t>
      </w:r>
      <w:r w:rsidRPr="002A2747">
        <w:rPr>
          <w:rFonts w:ascii="Times New Roman" w:hAnsi="Times New Roman" w:cs="Times New Roman"/>
          <w:sz w:val="24"/>
          <w:szCs w:val="24"/>
        </w:rPr>
        <w:t>участка</w:t>
      </w:r>
      <w:r w:rsidR="009B02B3" w:rsidRPr="002A2747">
        <w:rPr>
          <w:rFonts w:ascii="Times New Roman" w:hAnsi="Times New Roman" w:cs="Times New Roman"/>
          <w:sz w:val="24"/>
          <w:szCs w:val="24"/>
        </w:rPr>
        <w:t xml:space="preserve"> </w:t>
      </w:r>
      <w:r w:rsidRPr="002A2747">
        <w:rPr>
          <w:rFonts w:ascii="Times New Roman" w:hAnsi="Times New Roman" w:cs="Times New Roman"/>
          <w:sz w:val="24"/>
          <w:szCs w:val="24"/>
        </w:rPr>
        <w:t>объектах</w:t>
      </w:r>
    </w:p>
    <w:p w:rsidR="00761B46" w:rsidRPr="002A2747" w:rsidRDefault="00761B46" w:rsidP="00761B46">
      <w:pPr>
        <w:pStyle w:val="ConsPlusNonformat"/>
        <w:jc w:val="both"/>
        <w:rPr>
          <w:rFonts w:ascii="Times New Roman" w:hAnsi="Times New Roman" w:cs="Times New Roman"/>
          <w:sz w:val="24"/>
          <w:szCs w:val="24"/>
        </w:rPr>
      </w:pPr>
      <w:r w:rsidRPr="002A2747">
        <w:rPr>
          <w:rFonts w:ascii="Times New Roman" w:hAnsi="Times New Roman" w:cs="Times New Roman"/>
          <w:sz w:val="24"/>
          <w:szCs w:val="24"/>
        </w:rPr>
        <w:t>капитального строительства по каждому объекту (при наличии):</w:t>
      </w:r>
    </w:p>
    <w:p w:rsidR="002B0396" w:rsidRPr="002A2747" w:rsidRDefault="002B0396" w:rsidP="00761B46">
      <w:pPr>
        <w:pStyle w:val="ConsPlusNonformat"/>
        <w:ind w:firstLine="567"/>
        <w:jc w:val="both"/>
        <w:rPr>
          <w:rFonts w:ascii="Times New Roman" w:hAnsi="Times New Roman" w:cs="Times New Roman"/>
          <w:sz w:val="24"/>
          <w:szCs w:val="24"/>
        </w:rPr>
      </w:pPr>
    </w:p>
    <w:p w:rsidR="00E11432" w:rsidRPr="002A2747" w:rsidRDefault="00E11432" w:rsidP="00E1143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3.1. Кадастровый или условный номер здания, сооружения (при наличии зданий, сооружений):</w:t>
      </w:r>
    </w:p>
    <w:p w:rsidR="00E11432" w:rsidRPr="002A2747" w:rsidRDefault="00E11432" w:rsidP="00E1143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E11432" w:rsidRPr="002A2747" w:rsidRDefault="00E11432" w:rsidP="00E114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________________________________________________________________________________</w:t>
      </w:r>
    </w:p>
    <w:p w:rsidR="00E11432" w:rsidRPr="002A2747" w:rsidRDefault="00E11432" w:rsidP="00E114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________________________________________________________________________________</w:t>
      </w:r>
    </w:p>
    <w:p w:rsidR="00E11432" w:rsidRPr="002A2747" w:rsidRDefault="00E11432" w:rsidP="00E114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w:t>
      </w:r>
    </w:p>
    <w:p w:rsidR="00E11432" w:rsidRPr="002A2747" w:rsidRDefault="00E11432" w:rsidP="00E114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________________________________________________________________________________</w:t>
      </w:r>
    </w:p>
    <w:p w:rsidR="00E11432" w:rsidRPr="002A2747" w:rsidRDefault="00E11432" w:rsidP="00E114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w:t>
      </w:r>
    </w:p>
    <w:p w:rsidR="00E11432" w:rsidRPr="002A2747" w:rsidRDefault="00E11432" w:rsidP="00E11432">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E11432" w:rsidRPr="002A2747" w:rsidRDefault="00E11432" w:rsidP="00E11432">
      <w:pPr>
        <w:widowControl w:val="0"/>
        <w:autoSpaceDE w:val="0"/>
        <w:autoSpaceDN w:val="0"/>
        <w:adjustRightInd w:val="0"/>
        <w:spacing w:after="0" w:line="240" w:lineRule="auto"/>
        <w:ind w:firstLine="567"/>
        <w:jc w:val="both"/>
        <w:rPr>
          <w:rFonts w:ascii="Times New Roman" w:eastAsia="Times New Roman" w:hAnsi="Times New Roman"/>
          <w:i/>
          <w:sz w:val="24"/>
          <w:szCs w:val="24"/>
          <w:lang w:eastAsia="ru-RU"/>
        </w:rPr>
      </w:pPr>
    </w:p>
    <w:p w:rsidR="00E11432" w:rsidRPr="002A2747" w:rsidRDefault="00E11432" w:rsidP="00E114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Подпись Заявителя __________________ _______________________________</w:t>
      </w:r>
    </w:p>
    <w:p w:rsidR="00E11432" w:rsidRPr="002A2747" w:rsidRDefault="00E11432" w:rsidP="00E11432">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2A2747">
        <w:rPr>
          <w:rFonts w:ascii="Times New Roman" w:eastAsia="Times New Roman" w:hAnsi="Times New Roman"/>
          <w:i/>
          <w:sz w:val="24"/>
          <w:szCs w:val="24"/>
          <w:lang w:eastAsia="ru-RU"/>
        </w:rPr>
        <w:t xml:space="preserve">                                        (расшифровка подписи)</w:t>
      </w:r>
    </w:p>
    <w:p w:rsidR="00E11432" w:rsidRPr="002A2747" w:rsidRDefault="00E11432" w:rsidP="00E114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Дата _____________________</w:t>
      </w:r>
    </w:p>
    <w:p w:rsidR="00E11432" w:rsidRPr="002A2747" w:rsidRDefault="00E11432" w:rsidP="00E1143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9E12C7" w:rsidRPr="002A2747" w:rsidRDefault="009E12C7" w:rsidP="00761B46">
      <w:pPr>
        <w:pStyle w:val="ConsPlusNonformat"/>
        <w:jc w:val="both"/>
        <w:rPr>
          <w:rFonts w:ascii="Times New Roman" w:hAnsi="Times New Roman" w:cs="Times New Roman"/>
          <w:sz w:val="24"/>
          <w:szCs w:val="24"/>
        </w:rPr>
      </w:pPr>
    </w:p>
    <w:p w:rsidR="00E11432" w:rsidRPr="002A2747" w:rsidRDefault="00E11432" w:rsidP="00E11432">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192" w:name="_Ref437965715"/>
      <w:bookmarkStart w:id="193" w:name="_Toc437973309"/>
      <w:bookmarkStart w:id="194" w:name="_Toc438110051"/>
      <w:bookmarkStart w:id="195" w:name="_Toc438376263"/>
      <w:r w:rsidRPr="002A2747">
        <w:rPr>
          <w:rFonts w:ascii="Times New Roman" w:eastAsia="Times New Roman" w:hAnsi="Times New Roman"/>
          <w:sz w:val="24"/>
          <w:szCs w:val="24"/>
          <w:lang w:eastAsia="ru-RU"/>
        </w:rPr>
        <w:t>В случае подачи через МФЦ:</w:t>
      </w:r>
    </w:p>
    <w:p w:rsidR="00E11432" w:rsidRPr="002A2747" w:rsidRDefault="00E11432" w:rsidP="00E114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Заявление принято:</w:t>
      </w:r>
    </w:p>
    <w:p w:rsidR="00E11432" w:rsidRPr="002A2747" w:rsidRDefault="00E11432" w:rsidP="00E1143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11432" w:rsidRPr="002A2747" w:rsidRDefault="00E11432" w:rsidP="00E11432">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11432" w:rsidRPr="002A2747" w:rsidRDefault="00E11432" w:rsidP="00E114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__________________________ _______________________________</w:t>
      </w:r>
    </w:p>
    <w:p w:rsidR="00E11432" w:rsidRPr="002A2747" w:rsidRDefault="00E11432" w:rsidP="00E11432">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2A2747">
        <w:rPr>
          <w:rFonts w:ascii="Times New Roman" w:eastAsia="Times New Roman" w:hAnsi="Times New Roman"/>
          <w:sz w:val="24"/>
          <w:szCs w:val="24"/>
          <w:lang w:eastAsia="ru-RU"/>
        </w:rPr>
        <w:t xml:space="preserve"> </w:t>
      </w:r>
      <w:r w:rsidRPr="002A2747">
        <w:rPr>
          <w:rFonts w:ascii="Times New Roman" w:eastAsia="Times New Roman" w:hAnsi="Times New Roman"/>
          <w:i/>
          <w:sz w:val="24"/>
          <w:szCs w:val="24"/>
          <w:lang w:eastAsia="ru-RU"/>
        </w:rPr>
        <w:t>(Наименование МФЦ, ФИО должностного лица, (подпись)</w:t>
      </w:r>
    </w:p>
    <w:p w:rsidR="00E11432" w:rsidRPr="002A2747" w:rsidRDefault="00E11432" w:rsidP="00E1143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A2747">
        <w:rPr>
          <w:rFonts w:ascii="Times New Roman" w:eastAsia="Times New Roman" w:hAnsi="Times New Roman"/>
          <w:i/>
          <w:sz w:val="24"/>
          <w:szCs w:val="24"/>
          <w:lang w:eastAsia="ru-RU"/>
        </w:rPr>
        <w:t xml:space="preserve"> уполномоченного на прием заявления</w:t>
      </w:r>
      <w:r w:rsidRPr="002A2747">
        <w:rPr>
          <w:rFonts w:ascii="Times New Roman" w:eastAsia="Times New Roman" w:hAnsi="Times New Roman"/>
          <w:sz w:val="24"/>
          <w:szCs w:val="24"/>
          <w:lang w:eastAsia="ru-RU"/>
        </w:rPr>
        <w:t>)</w:t>
      </w:r>
    </w:p>
    <w:p w:rsidR="00E11432" w:rsidRPr="002A2747" w:rsidRDefault="00E11432" w:rsidP="00E11432">
      <w:pPr>
        <w:spacing w:after="0"/>
        <w:jc w:val="center"/>
        <w:rPr>
          <w:rFonts w:ascii="Times New Roman" w:eastAsia="Times New Roman" w:hAnsi="Times New Roman"/>
          <w:sz w:val="28"/>
          <w:szCs w:val="28"/>
          <w:lang w:eastAsia="ru-RU"/>
        </w:rPr>
      </w:pPr>
    </w:p>
    <w:p w:rsidR="00244BFA" w:rsidRPr="002A2747" w:rsidRDefault="00244BFA">
      <w:pPr>
        <w:spacing w:after="160" w:line="259" w:lineRule="auto"/>
        <w:rPr>
          <w:rFonts w:ascii="Times New Roman" w:eastAsia="Times New Roman" w:hAnsi="Times New Roman"/>
          <w:sz w:val="28"/>
          <w:szCs w:val="28"/>
          <w:lang w:eastAsia="ru-RU"/>
        </w:rPr>
      </w:pPr>
      <w:r w:rsidRPr="002A2747">
        <w:rPr>
          <w:rFonts w:ascii="Times New Roman" w:eastAsia="Times New Roman" w:hAnsi="Times New Roman"/>
          <w:sz w:val="28"/>
          <w:szCs w:val="28"/>
          <w:lang w:eastAsia="ru-RU"/>
        </w:rPr>
        <w:br w:type="page"/>
      </w:r>
    </w:p>
    <w:p w:rsidR="008875CD" w:rsidRPr="002A2747" w:rsidRDefault="008875CD" w:rsidP="006D7B5D">
      <w:pPr>
        <w:spacing w:after="0"/>
        <w:jc w:val="right"/>
        <w:rPr>
          <w:rFonts w:ascii="Times New Roman" w:eastAsia="Times New Roman" w:hAnsi="Times New Roman"/>
          <w:b/>
          <w:sz w:val="24"/>
          <w:szCs w:val="24"/>
          <w:lang w:eastAsia="ru-RU"/>
        </w:rPr>
      </w:pPr>
    </w:p>
    <w:p w:rsidR="008D4224" w:rsidRPr="002A2747" w:rsidRDefault="006D7B5D" w:rsidP="006D7B5D">
      <w:pPr>
        <w:spacing w:after="0"/>
        <w:jc w:val="right"/>
        <w:rPr>
          <w:rFonts w:ascii="Times New Roman" w:eastAsia="Times New Roman" w:hAnsi="Times New Roman"/>
          <w:b/>
          <w:sz w:val="24"/>
          <w:szCs w:val="24"/>
          <w:lang w:eastAsia="ru-RU"/>
        </w:rPr>
      </w:pPr>
      <w:r w:rsidRPr="002A2747">
        <w:rPr>
          <w:rFonts w:ascii="Times New Roman" w:eastAsia="Times New Roman" w:hAnsi="Times New Roman"/>
          <w:b/>
          <w:sz w:val="24"/>
          <w:szCs w:val="24"/>
          <w:lang w:eastAsia="ru-RU"/>
        </w:rPr>
        <w:t>Приложение к заявлению</w:t>
      </w:r>
    </w:p>
    <w:p w:rsidR="006D7B5D" w:rsidRPr="002A2747" w:rsidRDefault="006D7B5D" w:rsidP="006D7B5D">
      <w:pPr>
        <w:spacing w:after="0"/>
        <w:jc w:val="right"/>
        <w:rPr>
          <w:rFonts w:ascii="Times New Roman" w:eastAsia="Times New Roman" w:hAnsi="Times New Roman"/>
          <w:b/>
          <w:sz w:val="24"/>
          <w:szCs w:val="24"/>
          <w:lang w:eastAsia="ru-RU"/>
        </w:rPr>
      </w:pPr>
      <w:r w:rsidRPr="002A2747">
        <w:rPr>
          <w:rFonts w:ascii="Times New Roman" w:eastAsia="Times New Roman" w:hAnsi="Times New Roman"/>
          <w:b/>
          <w:sz w:val="24"/>
          <w:szCs w:val="24"/>
          <w:lang w:eastAsia="ru-RU"/>
        </w:rPr>
        <w:t xml:space="preserve">на предоставление </w:t>
      </w:r>
      <w:r w:rsidR="001D539F" w:rsidRPr="002A2747">
        <w:rPr>
          <w:rFonts w:ascii="Times New Roman" w:eastAsia="Times New Roman" w:hAnsi="Times New Roman"/>
          <w:b/>
          <w:sz w:val="24"/>
          <w:szCs w:val="24"/>
          <w:lang w:eastAsia="ru-RU"/>
        </w:rPr>
        <w:t>Государственной услуги</w:t>
      </w:r>
    </w:p>
    <w:p w:rsidR="006D7B5D" w:rsidRPr="002A2747" w:rsidRDefault="006D7B5D" w:rsidP="00BE3172">
      <w:pPr>
        <w:spacing w:after="0"/>
        <w:jc w:val="center"/>
        <w:rPr>
          <w:rFonts w:ascii="Times New Roman" w:eastAsia="Times New Roman" w:hAnsi="Times New Roman"/>
          <w:b/>
          <w:sz w:val="24"/>
          <w:szCs w:val="24"/>
          <w:lang w:eastAsia="ru-RU"/>
        </w:rPr>
      </w:pPr>
    </w:p>
    <w:p w:rsidR="00BE3172" w:rsidRPr="002A2747" w:rsidRDefault="00BE3172" w:rsidP="00BE3172">
      <w:pPr>
        <w:spacing w:after="0"/>
        <w:jc w:val="center"/>
        <w:rPr>
          <w:rFonts w:ascii="Times New Roman" w:eastAsia="Times New Roman" w:hAnsi="Times New Roman"/>
          <w:b/>
          <w:sz w:val="24"/>
          <w:szCs w:val="24"/>
          <w:lang w:eastAsia="ru-RU"/>
        </w:rPr>
      </w:pPr>
      <w:r w:rsidRPr="002A2747">
        <w:rPr>
          <w:rFonts w:ascii="Times New Roman" w:eastAsia="Times New Roman" w:hAnsi="Times New Roman"/>
          <w:b/>
          <w:sz w:val="24"/>
          <w:szCs w:val="24"/>
          <w:lang w:eastAsia="ru-RU"/>
        </w:rPr>
        <w:t>Опись</w:t>
      </w:r>
    </w:p>
    <w:p w:rsidR="00BE3172" w:rsidRPr="002A2747" w:rsidRDefault="00BE3172" w:rsidP="00BE3172">
      <w:pPr>
        <w:spacing w:after="0"/>
        <w:jc w:val="center"/>
        <w:rPr>
          <w:rFonts w:ascii="Times New Roman" w:eastAsia="Times New Roman" w:hAnsi="Times New Roman"/>
          <w:b/>
          <w:sz w:val="24"/>
          <w:szCs w:val="24"/>
          <w:lang w:eastAsia="ru-RU"/>
        </w:rPr>
      </w:pPr>
      <w:r w:rsidRPr="002A2747">
        <w:rPr>
          <w:rFonts w:ascii="Times New Roman" w:eastAsia="Times New Roman" w:hAnsi="Times New Roman"/>
          <w:b/>
          <w:sz w:val="24"/>
          <w:szCs w:val="24"/>
          <w:lang w:eastAsia="ru-RU"/>
        </w:rPr>
        <w:t>документов, прилагаемых к заявлению</w:t>
      </w:r>
    </w:p>
    <w:p w:rsidR="00BE3172" w:rsidRPr="002A2747" w:rsidRDefault="00BE3172" w:rsidP="00BE3172">
      <w:pPr>
        <w:spacing w:after="0"/>
        <w:jc w:val="center"/>
        <w:rPr>
          <w:rFonts w:ascii="Times New Roman" w:eastAsia="Times New Roman" w:hAnsi="Times New Roman"/>
          <w:b/>
          <w:sz w:val="24"/>
          <w:szCs w:val="24"/>
          <w:lang w:eastAsia="ru-RU"/>
        </w:rPr>
      </w:pPr>
      <w:r w:rsidRPr="002A2747">
        <w:rPr>
          <w:rFonts w:ascii="Times New Roman" w:eastAsia="Times New Roman" w:hAnsi="Times New Roman"/>
          <w:b/>
          <w:sz w:val="24"/>
          <w:szCs w:val="24"/>
          <w:lang w:eastAsia="ru-RU"/>
        </w:rPr>
        <w:t>на подготовку и утверждение градостроительного плана земельного участка в виде отдельного документа</w:t>
      </w:r>
    </w:p>
    <w:p w:rsidR="00BE3172" w:rsidRPr="002A2747" w:rsidRDefault="00BE3172" w:rsidP="00BE3172">
      <w:pPr>
        <w:spacing w:after="0"/>
        <w:jc w:val="right"/>
        <w:rPr>
          <w:rFonts w:ascii="Times New Roman" w:eastAsia="Times New Roman" w:hAnsi="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150"/>
      </w:tblGrid>
      <w:tr w:rsidR="00BE3172" w:rsidRPr="002A2747" w:rsidTr="00642B12">
        <w:trPr>
          <w:jc w:val="center"/>
        </w:trPr>
        <w:tc>
          <w:tcPr>
            <w:tcW w:w="534"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w:t>
            </w:r>
          </w:p>
        </w:tc>
        <w:tc>
          <w:tcPr>
            <w:tcW w:w="3402" w:type="dxa"/>
            <w:shd w:val="clear" w:color="auto" w:fill="auto"/>
          </w:tcPr>
          <w:p w:rsidR="00BE3172" w:rsidRPr="002A2747" w:rsidRDefault="00BE3172" w:rsidP="00642B12">
            <w:pPr>
              <w:spacing w:after="0"/>
              <w:jc w:val="center"/>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Наименование</w:t>
            </w:r>
          </w:p>
          <w:p w:rsidR="00BE3172" w:rsidRPr="002A2747" w:rsidRDefault="00BE3172" w:rsidP="00642B12">
            <w:pPr>
              <w:spacing w:after="0"/>
              <w:jc w:val="center"/>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Документа</w:t>
            </w:r>
          </w:p>
        </w:tc>
        <w:tc>
          <w:tcPr>
            <w:tcW w:w="3150" w:type="dxa"/>
            <w:shd w:val="clear" w:color="auto" w:fill="auto"/>
          </w:tcPr>
          <w:p w:rsidR="00BE3172" w:rsidRPr="002A2747" w:rsidRDefault="00BE3172" w:rsidP="00642B12">
            <w:pPr>
              <w:spacing w:after="0"/>
              <w:jc w:val="center"/>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Количество</w:t>
            </w:r>
          </w:p>
          <w:p w:rsidR="00BE3172" w:rsidRPr="002A2747" w:rsidRDefault="00BE3172" w:rsidP="00642B12">
            <w:pPr>
              <w:spacing w:after="0"/>
              <w:jc w:val="center"/>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экз./листов</w:t>
            </w:r>
          </w:p>
        </w:tc>
      </w:tr>
      <w:tr w:rsidR="00BE3172" w:rsidRPr="002A2747" w:rsidTr="00642B12">
        <w:trPr>
          <w:jc w:val="center"/>
        </w:trPr>
        <w:tc>
          <w:tcPr>
            <w:tcW w:w="534"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p>
        </w:tc>
        <w:tc>
          <w:tcPr>
            <w:tcW w:w="3402"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p>
        </w:tc>
        <w:tc>
          <w:tcPr>
            <w:tcW w:w="3150"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p>
        </w:tc>
      </w:tr>
      <w:tr w:rsidR="00BE3172" w:rsidRPr="002A2747" w:rsidTr="00642B12">
        <w:trPr>
          <w:jc w:val="center"/>
        </w:trPr>
        <w:tc>
          <w:tcPr>
            <w:tcW w:w="534"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p>
        </w:tc>
        <w:tc>
          <w:tcPr>
            <w:tcW w:w="3402"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p>
        </w:tc>
        <w:tc>
          <w:tcPr>
            <w:tcW w:w="3150"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p>
        </w:tc>
      </w:tr>
      <w:tr w:rsidR="00BE3172" w:rsidRPr="002A2747" w:rsidTr="00642B12">
        <w:trPr>
          <w:jc w:val="center"/>
        </w:trPr>
        <w:tc>
          <w:tcPr>
            <w:tcW w:w="534"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p>
        </w:tc>
        <w:tc>
          <w:tcPr>
            <w:tcW w:w="3402"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p>
        </w:tc>
        <w:tc>
          <w:tcPr>
            <w:tcW w:w="3150"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p>
        </w:tc>
      </w:tr>
      <w:tr w:rsidR="00BE3172" w:rsidRPr="002A2747" w:rsidTr="00642B12">
        <w:trPr>
          <w:jc w:val="center"/>
        </w:trPr>
        <w:tc>
          <w:tcPr>
            <w:tcW w:w="534"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p>
        </w:tc>
        <w:tc>
          <w:tcPr>
            <w:tcW w:w="3402"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p>
        </w:tc>
        <w:tc>
          <w:tcPr>
            <w:tcW w:w="3150"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p>
        </w:tc>
      </w:tr>
      <w:tr w:rsidR="00BE3172" w:rsidRPr="002A2747" w:rsidTr="00642B12">
        <w:trPr>
          <w:jc w:val="center"/>
        </w:trPr>
        <w:tc>
          <w:tcPr>
            <w:tcW w:w="534"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p>
        </w:tc>
        <w:tc>
          <w:tcPr>
            <w:tcW w:w="3402"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p>
        </w:tc>
        <w:tc>
          <w:tcPr>
            <w:tcW w:w="3150"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p>
        </w:tc>
      </w:tr>
      <w:tr w:rsidR="00BE3172" w:rsidRPr="002A2747" w:rsidTr="00642B12">
        <w:trPr>
          <w:jc w:val="center"/>
        </w:trPr>
        <w:tc>
          <w:tcPr>
            <w:tcW w:w="534"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p>
        </w:tc>
        <w:tc>
          <w:tcPr>
            <w:tcW w:w="3402"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p>
        </w:tc>
        <w:tc>
          <w:tcPr>
            <w:tcW w:w="3150"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p>
        </w:tc>
      </w:tr>
      <w:tr w:rsidR="00BE3172" w:rsidRPr="002A2747" w:rsidTr="00642B12">
        <w:trPr>
          <w:jc w:val="center"/>
        </w:trPr>
        <w:tc>
          <w:tcPr>
            <w:tcW w:w="534"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p>
        </w:tc>
        <w:tc>
          <w:tcPr>
            <w:tcW w:w="3402"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p>
        </w:tc>
        <w:tc>
          <w:tcPr>
            <w:tcW w:w="3150" w:type="dxa"/>
            <w:shd w:val="clear" w:color="auto" w:fill="auto"/>
          </w:tcPr>
          <w:p w:rsidR="00BE3172" w:rsidRPr="002A2747" w:rsidRDefault="00BE3172" w:rsidP="00642B12">
            <w:pPr>
              <w:spacing w:after="0"/>
              <w:jc w:val="right"/>
              <w:rPr>
                <w:rFonts w:ascii="Times New Roman" w:eastAsia="Times New Roman" w:hAnsi="Times New Roman"/>
                <w:sz w:val="24"/>
                <w:szCs w:val="24"/>
                <w:lang w:eastAsia="ru-RU"/>
              </w:rPr>
            </w:pPr>
          </w:p>
        </w:tc>
      </w:tr>
    </w:tbl>
    <w:p w:rsidR="00BE3172" w:rsidRPr="002A2747" w:rsidRDefault="00BE3172" w:rsidP="00BE3172">
      <w:pPr>
        <w:spacing w:after="0"/>
        <w:jc w:val="right"/>
        <w:rPr>
          <w:rFonts w:ascii="Times New Roman" w:eastAsia="Times New Roman" w:hAnsi="Times New Roman"/>
          <w:sz w:val="24"/>
          <w:szCs w:val="24"/>
          <w:lang w:eastAsia="ru-RU"/>
        </w:rPr>
      </w:pPr>
    </w:p>
    <w:p w:rsidR="00BE3172" w:rsidRPr="002A2747" w:rsidRDefault="00313C6B" w:rsidP="00BE3172">
      <w:pPr>
        <w:spacing w:after="0"/>
        <w:jc w:val="center"/>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______</w:t>
      </w:r>
      <w:r w:rsidR="00BE3172" w:rsidRPr="002A2747">
        <w:rPr>
          <w:rFonts w:ascii="Times New Roman" w:eastAsia="Times New Roman" w:hAnsi="Times New Roman"/>
          <w:sz w:val="24"/>
          <w:szCs w:val="24"/>
          <w:lang w:eastAsia="ru-RU"/>
        </w:rPr>
        <w:t>______________________</w:t>
      </w:r>
      <w:r w:rsidR="009B02B3" w:rsidRPr="002A2747">
        <w:rPr>
          <w:rFonts w:ascii="Times New Roman" w:eastAsia="Times New Roman" w:hAnsi="Times New Roman"/>
          <w:sz w:val="24"/>
          <w:szCs w:val="24"/>
          <w:lang w:eastAsia="ru-RU"/>
        </w:rPr>
        <w:t xml:space="preserve"> </w:t>
      </w:r>
      <w:r w:rsidRPr="002A2747">
        <w:rPr>
          <w:rFonts w:ascii="Times New Roman" w:eastAsia="Times New Roman" w:hAnsi="Times New Roman"/>
          <w:sz w:val="24"/>
          <w:szCs w:val="24"/>
          <w:lang w:eastAsia="ru-RU"/>
        </w:rPr>
        <w:t>_________________________</w:t>
      </w:r>
    </w:p>
    <w:p w:rsidR="00BE3172" w:rsidRPr="002A2747" w:rsidRDefault="009B02B3" w:rsidP="00BE3172">
      <w:pPr>
        <w:spacing w:after="0"/>
        <w:jc w:val="center"/>
        <w:rPr>
          <w:rFonts w:ascii="Times New Roman" w:eastAsia="Times New Roman" w:hAnsi="Times New Roman"/>
          <w:i/>
          <w:sz w:val="24"/>
          <w:szCs w:val="24"/>
          <w:lang w:eastAsia="ru-RU"/>
        </w:rPr>
      </w:pPr>
      <w:r w:rsidRPr="002A2747">
        <w:rPr>
          <w:rFonts w:ascii="Times New Roman" w:eastAsia="Times New Roman" w:hAnsi="Times New Roman"/>
          <w:i/>
          <w:sz w:val="24"/>
          <w:szCs w:val="24"/>
          <w:lang w:eastAsia="ru-RU"/>
        </w:rPr>
        <w:t xml:space="preserve"> </w:t>
      </w:r>
      <w:r w:rsidR="00BE3172" w:rsidRPr="002A2747">
        <w:rPr>
          <w:rFonts w:ascii="Times New Roman" w:eastAsia="Times New Roman" w:hAnsi="Times New Roman"/>
          <w:i/>
          <w:sz w:val="24"/>
          <w:szCs w:val="24"/>
          <w:lang w:eastAsia="ru-RU"/>
        </w:rPr>
        <w:t>(подпись Заявителя)</w:t>
      </w:r>
      <w:r w:rsidRPr="002A2747">
        <w:rPr>
          <w:rFonts w:ascii="Times New Roman" w:eastAsia="Times New Roman" w:hAnsi="Times New Roman"/>
          <w:i/>
          <w:sz w:val="24"/>
          <w:szCs w:val="24"/>
          <w:lang w:eastAsia="ru-RU"/>
        </w:rPr>
        <w:t xml:space="preserve"> </w:t>
      </w:r>
      <w:r w:rsidR="00BE3172" w:rsidRPr="002A2747">
        <w:rPr>
          <w:rFonts w:ascii="Times New Roman" w:eastAsia="Times New Roman" w:hAnsi="Times New Roman"/>
          <w:i/>
          <w:sz w:val="24"/>
          <w:szCs w:val="24"/>
          <w:lang w:eastAsia="ru-RU"/>
        </w:rPr>
        <w:t>(расшифровка подписи)</w:t>
      </w:r>
    </w:p>
    <w:p w:rsidR="00BE3172" w:rsidRPr="002A2747" w:rsidRDefault="009B02B3" w:rsidP="00BE3172">
      <w:pPr>
        <w:spacing w:after="0"/>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 xml:space="preserve"> </w:t>
      </w:r>
    </w:p>
    <w:p w:rsidR="00BE3172" w:rsidRPr="002A2747" w:rsidRDefault="009B02B3" w:rsidP="00BE3172">
      <w:pPr>
        <w:spacing w:after="0"/>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 xml:space="preserve"> </w:t>
      </w:r>
    </w:p>
    <w:p w:rsidR="00BE3172" w:rsidRPr="002A2747" w:rsidRDefault="009B02B3" w:rsidP="00313C6B">
      <w:pPr>
        <w:spacing w:after="0"/>
        <w:ind w:firstLine="1134"/>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 xml:space="preserve"> </w:t>
      </w:r>
      <w:r w:rsidR="00BE3172" w:rsidRPr="002A2747">
        <w:rPr>
          <w:rFonts w:ascii="Times New Roman" w:eastAsia="Times New Roman" w:hAnsi="Times New Roman"/>
          <w:sz w:val="24"/>
          <w:szCs w:val="24"/>
          <w:lang w:eastAsia="ru-RU"/>
        </w:rPr>
        <w:t>Дата ___________________</w:t>
      </w:r>
    </w:p>
    <w:p w:rsidR="00BE3172" w:rsidRPr="002A2747" w:rsidRDefault="00BE3172" w:rsidP="00BE3172">
      <w:pPr>
        <w:spacing w:after="0"/>
        <w:jc w:val="right"/>
        <w:rPr>
          <w:rFonts w:ascii="Times New Roman" w:eastAsia="Times New Roman" w:hAnsi="Times New Roman"/>
          <w:sz w:val="24"/>
          <w:szCs w:val="24"/>
          <w:lang w:eastAsia="ru-RU"/>
        </w:rPr>
      </w:pPr>
    </w:p>
    <w:p w:rsidR="00BE3172" w:rsidRPr="002A2747" w:rsidRDefault="00BE3172" w:rsidP="00BE3172">
      <w:pPr>
        <w:spacing w:after="0"/>
        <w:jc w:val="right"/>
        <w:rPr>
          <w:rFonts w:ascii="Times New Roman" w:eastAsia="Times New Roman" w:hAnsi="Times New Roman"/>
          <w:sz w:val="24"/>
          <w:szCs w:val="24"/>
          <w:lang w:eastAsia="ru-RU"/>
        </w:rPr>
      </w:pPr>
    </w:p>
    <w:p w:rsidR="00313C6B" w:rsidRPr="002A2747" w:rsidRDefault="00313C6B" w:rsidP="00BE3172">
      <w:pPr>
        <w:spacing w:after="0"/>
        <w:rPr>
          <w:rFonts w:ascii="Times New Roman" w:eastAsia="Times New Roman" w:hAnsi="Times New Roman"/>
          <w:sz w:val="24"/>
          <w:szCs w:val="24"/>
          <w:lang w:eastAsia="ru-RU"/>
        </w:rPr>
      </w:pPr>
    </w:p>
    <w:p w:rsidR="00BE3172" w:rsidRPr="002A2747" w:rsidRDefault="00BE3172" w:rsidP="00BE3172">
      <w:pPr>
        <w:spacing w:after="0"/>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Опись принята:</w:t>
      </w:r>
    </w:p>
    <w:p w:rsidR="00BE3172" w:rsidRPr="002A2747" w:rsidRDefault="00BE3172" w:rsidP="00BE3172">
      <w:pPr>
        <w:spacing w:after="0"/>
        <w:jc w:val="right"/>
        <w:rPr>
          <w:rFonts w:ascii="Times New Roman" w:eastAsia="Times New Roman" w:hAnsi="Times New Roman"/>
          <w:sz w:val="24"/>
          <w:szCs w:val="24"/>
          <w:lang w:eastAsia="ru-RU"/>
        </w:rPr>
      </w:pPr>
    </w:p>
    <w:p w:rsidR="00BE3172" w:rsidRPr="002A2747" w:rsidRDefault="00BE3172" w:rsidP="00BE3172">
      <w:pPr>
        <w:spacing w:after="0"/>
        <w:jc w:val="center"/>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_____________________________________</w:t>
      </w:r>
      <w:r w:rsidR="009B02B3" w:rsidRPr="002A2747">
        <w:rPr>
          <w:rFonts w:ascii="Times New Roman" w:eastAsia="Times New Roman" w:hAnsi="Times New Roman"/>
          <w:sz w:val="24"/>
          <w:szCs w:val="24"/>
          <w:lang w:eastAsia="ru-RU"/>
        </w:rPr>
        <w:t xml:space="preserve"> </w:t>
      </w:r>
      <w:r w:rsidRPr="002A2747">
        <w:rPr>
          <w:rFonts w:ascii="Times New Roman" w:eastAsia="Times New Roman" w:hAnsi="Times New Roman"/>
          <w:sz w:val="24"/>
          <w:szCs w:val="24"/>
          <w:lang w:eastAsia="ru-RU"/>
        </w:rPr>
        <w:t>________________________________</w:t>
      </w:r>
      <w:r w:rsidR="00E11432" w:rsidRPr="002A2747">
        <w:rPr>
          <w:rFonts w:ascii="Times New Roman" w:eastAsia="Times New Roman" w:hAnsi="Times New Roman"/>
          <w:sz w:val="24"/>
          <w:szCs w:val="24"/>
          <w:lang w:eastAsia="ru-RU"/>
        </w:rPr>
        <w:t>__________</w:t>
      </w:r>
    </w:p>
    <w:p w:rsidR="00BE3172" w:rsidRPr="002A2747" w:rsidRDefault="00BE3172" w:rsidP="00E11432">
      <w:pPr>
        <w:spacing w:after="0"/>
        <w:jc w:val="center"/>
        <w:rPr>
          <w:rFonts w:ascii="Times New Roman" w:eastAsia="Times New Roman" w:hAnsi="Times New Roman"/>
          <w:i/>
          <w:sz w:val="24"/>
          <w:szCs w:val="24"/>
          <w:lang w:eastAsia="ru-RU"/>
        </w:rPr>
      </w:pPr>
      <w:r w:rsidRPr="002A2747">
        <w:rPr>
          <w:rFonts w:ascii="Times New Roman" w:eastAsia="Times New Roman" w:hAnsi="Times New Roman"/>
          <w:i/>
          <w:sz w:val="24"/>
          <w:szCs w:val="24"/>
          <w:lang w:eastAsia="ru-RU"/>
        </w:rPr>
        <w:t>(ФИО должностного лица,</w:t>
      </w:r>
      <w:r w:rsidR="009B02B3" w:rsidRPr="002A2747">
        <w:rPr>
          <w:rFonts w:ascii="Times New Roman" w:eastAsia="Times New Roman" w:hAnsi="Times New Roman"/>
          <w:i/>
          <w:sz w:val="24"/>
          <w:szCs w:val="24"/>
          <w:lang w:eastAsia="ru-RU"/>
        </w:rPr>
        <w:t xml:space="preserve"> </w:t>
      </w:r>
      <w:r w:rsidR="00E11432" w:rsidRPr="002A2747">
        <w:rPr>
          <w:rFonts w:ascii="Times New Roman" w:eastAsia="Times New Roman" w:hAnsi="Times New Roman"/>
          <w:i/>
          <w:sz w:val="24"/>
          <w:szCs w:val="24"/>
          <w:lang w:eastAsia="ru-RU"/>
        </w:rPr>
        <w:t xml:space="preserve">(расшифровка подписи) уполномоченного на прием </w:t>
      </w:r>
      <w:r w:rsidRPr="002A2747">
        <w:rPr>
          <w:rFonts w:ascii="Times New Roman" w:eastAsia="Times New Roman" w:hAnsi="Times New Roman"/>
          <w:i/>
          <w:sz w:val="24"/>
          <w:szCs w:val="24"/>
          <w:lang w:eastAsia="ru-RU"/>
        </w:rPr>
        <w:t>заявления)</w:t>
      </w:r>
    </w:p>
    <w:p w:rsidR="00BE3172" w:rsidRPr="002A2747" w:rsidRDefault="00BE3172" w:rsidP="0062684A">
      <w:pPr>
        <w:pStyle w:val="1-"/>
        <w:rPr>
          <w:sz w:val="24"/>
          <w:szCs w:val="24"/>
        </w:rPr>
      </w:pPr>
    </w:p>
    <w:p w:rsidR="00BE3172" w:rsidRPr="002A2747" w:rsidRDefault="00BE3172" w:rsidP="0062684A">
      <w:pPr>
        <w:pStyle w:val="1-"/>
        <w:rPr>
          <w:sz w:val="24"/>
          <w:szCs w:val="24"/>
        </w:rPr>
      </w:pPr>
    </w:p>
    <w:p w:rsidR="00BE3172" w:rsidRPr="002A2747" w:rsidRDefault="00BE3172" w:rsidP="0062684A">
      <w:pPr>
        <w:pStyle w:val="1-"/>
        <w:rPr>
          <w:sz w:val="24"/>
          <w:szCs w:val="24"/>
        </w:rPr>
      </w:pPr>
    </w:p>
    <w:p w:rsidR="00BE3172" w:rsidRPr="002A2747" w:rsidRDefault="00BE3172" w:rsidP="0062684A">
      <w:pPr>
        <w:pStyle w:val="1-"/>
        <w:rPr>
          <w:sz w:val="24"/>
          <w:szCs w:val="24"/>
        </w:rPr>
      </w:pPr>
    </w:p>
    <w:p w:rsidR="00BE3172" w:rsidRPr="002A2747" w:rsidRDefault="00BE3172" w:rsidP="0062684A">
      <w:pPr>
        <w:pStyle w:val="1-"/>
        <w:rPr>
          <w:sz w:val="24"/>
          <w:szCs w:val="24"/>
        </w:rPr>
      </w:pPr>
    </w:p>
    <w:bookmarkEnd w:id="192"/>
    <w:bookmarkEnd w:id="193"/>
    <w:bookmarkEnd w:id="194"/>
    <w:bookmarkEnd w:id="195"/>
    <w:p w:rsidR="00E11432" w:rsidRPr="002A2747" w:rsidRDefault="00E11432">
      <w:pPr>
        <w:spacing w:after="160" w:line="259" w:lineRule="auto"/>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br w:type="page"/>
      </w:r>
    </w:p>
    <w:p w:rsidR="00C32EA8" w:rsidRPr="002A2747" w:rsidRDefault="00C32EA8" w:rsidP="0062684A">
      <w:pPr>
        <w:spacing w:after="0"/>
        <w:rPr>
          <w:rFonts w:ascii="Times New Roman" w:eastAsia="Times New Roman" w:hAnsi="Times New Roman"/>
          <w:sz w:val="24"/>
          <w:szCs w:val="24"/>
          <w:lang w:eastAsia="ru-RU"/>
        </w:rPr>
      </w:pPr>
    </w:p>
    <w:p w:rsidR="002E1F1E" w:rsidRPr="002A2747" w:rsidRDefault="00244BFA" w:rsidP="002E1F1E">
      <w:pPr>
        <w:spacing w:after="0"/>
        <w:jc w:val="center"/>
        <w:rPr>
          <w:rFonts w:ascii="Times New Roman" w:eastAsia="Times New Roman" w:hAnsi="Times New Roman"/>
          <w:b/>
          <w:sz w:val="24"/>
          <w:szCs w:val="24"/>
          <w:lang w:eastAsia="ru-RU"/>
        </w:rPr>
      </w:pPr>
      <w:r w:rsidRPr="002A2747">
        <w:rPr>
          <w:rFonts w:ascii="Times New Roman" w:eastAsia="Times New Roman" w:hAnsi="Times New Roman"/>
          <w:b/>
          <w:sz w:val="24"/>
          <w:szCs w:val="24"/>
          <w:lang w:eastAsia="ru-RU"/>
        </w:rPr>
        <w:t>2.</w:t>
      </w:r>
      <w:r w:rsidR="002E1F1E" w:rsidRPr="002A2747">
        <w:rPr>
          <w:rFonts w:ascii="Times New Roman" w:eastAsia="Times New Roman" w:hAnsi="Times New Roman"/>
          <w:b/>
          <w:sz w:val="24"/>
          <w:szCs w:val="24"/>
          <w:lang w:eastAsia="ru-RU"/>
        </w:rPr>
        <w:t xml:space="preserve"> Форма заявления на выдачу дубликата ГПЗУ</w:t>
      </w:r>
    </w:p>
    <w:p w:rsidR="002E1F1E" w:rsidRPr="002A2747" w:rsidRDefault="002E1F1E" w:rsidP="002E1F1E">
      <w:pPr>
        <w:keepNext/>
        <w:overflowPunct w:val="0"/>
        <w:autoSpaceDE w:val="0"/>
        <w:autoSpaceDN w:val="0"/>
        <w:adjustRightInd w:val="0"/>
        <w:spacing w:after="0" w:line="216" w:lineRule="auto"/>
        <w:jc w:val="center"/>
        <w:textAlignment w:val="baseline"/>
        <w:outlineLvl w:val="3"/>
        <w:rPr>
          <w:rFonts w:ascii="Times New Roman" w:eastAsia="Times New Roman" w:hAnsi="Times New Roman"/>
          <w:b/>
          <w:sz w:val="24"/>
          <w:szCs w:val="20"/>
          <w:lang w:eastAsia="ru-RU"/>
        </w:rPr>
      </w:pPr>
    </w:p>
    <w:p w:rsidR="002E1F1E" w:rsidRPr="002A2747" w:rsidRDefault="00EE7A24" w:rsidP="002E1F1E">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Pr>
          <w:rFonts w:ascii="Times New Roman" w:eastAsia="Times New Roman" w:hAnsi="Times New Roman"/>
          <w:i/>
          <w:sz w:val="24"/>
          <w:szCs w:val="24"/>
          <w:u w:val="single"/>
          <w:lang w:eastAsia="ru-RU"/>
        </w:rPr>
        <w:t>Администрация Рузского муниципального района</w:t>
      </w:r>
      <w:r w:rsidR="00827163" w:rsidRPr="002A2747">
        <w:rPr>
          <w:rFonts w:ascii="Times New Roman" w:eastAsia="Times New Roman" w:hAnsi="Times New Roman"/>
          <w:sz w:val="24"/>
          <w:szCs w:val="24"/>
          <w:lang w:eastAsia="ru-RU"/>
        </w:rPr>
        <w:t xml:space="preserve"> </w:t>
      </w:r>
      <w:r w:rsidR="002E1F1E" w:rsidRPr="002A2747">
        <w:rPr>
          <w:rFonts w:ascii="Times New Roman" w:eastAsia="Times New Roman" w:hAnsi="Times New Roman"/>
          <w:sz w:val="24"/>
          <w:szCs w:val="24"/>
          <w:lang w:eastAsia="ru-RU"/>
        </w:rPr>
        <w:t xml:space="preserve">__________________________________________________________________________________________________ </w:t>
      </w:r>
    </w:p>
    <w:p w:rsidR="002E1F1E" w:rsidRPr="002A2747" w:rsidRDefault="002E1F1E" w:rsidP="002E1F1E">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p>
    <w:p w:rsidR="002E1F1E" w:rsidRPr="002A2747" w:rsidRDefault="002E1F1E" w:rsidP="002E1F1E">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p>
    <w:p w:rsidR="002E1F1E" w:rsidRPr="002A2747" w:rsidRDefault="002E1F1E" w:rsidP="002E1F1E">
      <w:pPr>
        <w:widowControl w:val="0"/>
        <w:autoSpaceDE w:val="0"/>
        <w:autoSpaceDN w:val="0"/>
        <w:adjustRightInd w:val="0"/>
        <w:spacing w:after="0" w:line="240" w:lineRule="auto"/>
        <w:jc w:val="both"/>
        <w:rPr>
          <w:rFonts w:ascii="Times New Roman" w:eastAsia="Times New Roman" w:hAnsi="Times New Roman"/>
          <w:sz w:val="24"/>
          <w:szCs w:val="24"/>
          <w:u w:val="single"/>
          <w:lang w:eastAsia="ru-RU"/>
        </w:rPr>
      </w:pPr>
      <w:r w:rsidRPr="002A2747">
        <w:rPr>
          <w:rFonts w:ascii="Times New Roman" w:eastAsia="Times New Roman" w:hAnsi="Times New Roman"/>
          <w:sz w:val="24"/>
          <w:szCs w:val="24"/>
          <w:u w:val="single"/>
          <w:lang w:eastAsia="ru-RU"/>
        </w:rPr>
        <w:t>Для юридических лиц</w:t>
      </w:r>
    </w:p>
    <w:p w:rsidR="002E1F1E" w:rsidRPr="002A2747" w:rsidRDefault="002E1F1E" w:rsidP="002E1F1E">
      <w:pPr>
        <w:widowControl w:val="0"/>
        <w:autoSpaceDE w:val="0"/>
        <w:autoSpaceDN w:val="0"/>
        <w:adjustRightInd w:val="0"/>
        <w:spacing w:after="0" w:line="240" w:lineRule="auto"/>
        <w:jc w:val="both"/>
        <w:rPr>
          <w:rFonts w:ascii="Times New Roman" w:eastAsia="Times New Roman" w:hAnsi="Times New Roman"/>
          <w:sz w:val="24"/>
          <w:szCs w:val="24"/>
          <w:u w:val="single"/>
          <w:lang w:eastAsia="ru-RU"/>
        </w:rPr>
      </w:pPr>
      <w:r w:rsidRPr="002A2747">
        <w:rPr>
          <w:rFonts w:ascii="Times New Roman" w:eastAsia="Times New Roman" w:hAnsi="Times New Roman"/>
          <w:sz w:val="24"/>
          <w:szCs w:val="24"/>
          <w:u w:val="single"/>
          <w:lang w:eastAsia="ru-RU"/>
        </w:rPr>
        <w:t xml:space="preserve">и индивидуальных предпринимателей </w:t>
      </w:r>
    </w:p>
    <w:p w:rsidR="002E1F1E" w:rsidRPr="002A2747" w:rsidRDefault="002E1F1E" w:rsidP="002E1F1E">
      <w:pPr>
        <w:widowControl w:val="0"/>
        <w:autoSpaceDE w:val="0"/>
        <w:autoSpaceDN w:val="0"/>
        <w:adjustRightInd w:val="0"/>
        <w:spacing w:after="0" w:line="240" w:lineRule="auto"/>
        <w:jc w:val="both"/>
        <w:rPr>
          <w:rFonts w:ascii="Times New Roman" w:eastAsia="Times New Roman" w:hAnsi="Times New Roman"/>
          <w:sz w:val="24"/>
          <w:szCs w:val="24"/>
          <w:u w:val="single"/>
          <w:lang w:eastAsia="ru-RU"/>
        </w:rPr>
      </w:pPr>
    </w:p>
    <w:p w:rsidR="002E1F1E" w:rsidRPr="002A2747" w:rsidRDefault="002E1F1E" w:rsidP="002E1F1E">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__________________________________________________________________________</w:t>
      </w:r>
    </w:p>
    <w:p w:rsidR="002E1F1E" w:rsidRPr="002A2747" w:rsidRDefault="002E1F1E" w:rsidP="002E1F1E">
      <w:pPr>
        <w:widowControl w:val="0"/>
        <w:autoSpaceDE w:val="0"/>
        <w:autoSpaceDN w:val="0"/>
        <w:adjustRightInd w:val="0"/>
        <w:spacing w:after="0" w:line="240" w:lineRule="auto"/>
        <w:ind w:left="5103"/>
        <w:jc w:val="both"/>
        <w:rPr>
          <w:rFonts w:ascii="Times New Roman" w:eastAsia="Times New Roman" w:hAnsi="Times New Roman"/>
          <w:i/>
          <w:sz w:val="24"/>
          <w:szCs w:val="24"/>
          <w:lang w:eastAsia="ru-RU"/>
        </w:rPr>
      </w:pPr>
      <w:r w:rsidRPr="002A2747">
        <w:rPr>
          <w:rFonts w:ascii="Times New Roman" w:eastAsia="Times New Roman" w:hAnsi="Times New Roman"/>
          <w:i/>
          <w:sz w:val="24"/>
          <w:szCs w:val="24"/>
          <w:lang w:eastAsia="ru-RU"/>
        </w:rPr>
        <w:t>(полное наименование организации и организационно-правовой формы)</w:t>
      </w:r>
    </w:p>
    <w:p w:rsidR="002E1F1E" w:rsidRPr="002A2747" w:rsidRDefault="002E1F1E" w:rsidP="002E1F1E">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p>
    <w:p w:rsidR="002E1F1E" w:rsidRPr="002A2747" w:rsidRDefault="002E1F1E" w:rsidP="002E1F1E">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 xml:space="preserve">в лице: </w:t>
      </w:r>
    </w:p>
    <w:p w:rsidR="002E1F1E" w:rsidRPr="002A2747" w:rsidRDefault="002E1F1E" w:rsidP="002E1F1E">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__________________________________________________________________________</w:t>
      </w:r>
    </w:p>
    <w:p w:rsidR="002E1F1E" w:rsidRPr="002A2747" w:rsidRDefault="002E1F1E" w:rsidP="002E1F1E">
      <w:pPr>
        <w:widowControl w:val="0"/>
        <w:autoSpaceDE w:val="0"/>
        <w:autoSpaceDN w:val="0"/>
        <w:adjustRightInd w:val="0"/>
        <w:spacing w:after="0" w:line="240" w:lineRule="auto"/>
        <w:ind w:left="5103"/>
        <w:jc w:val="both"/>
        <w:rPr>
          <w:rFonts w:ascii="Times New Roman" w:eastAsia="Times New Roman" w:hAnsi="Times New Roman"/>
          <w:i/>
          <w:sz w:val="24"/>
          <w:szCs w:val="24"/>
          <w:lang w:eastAsia="ru-RU"/>
        </w:rPr>
      </w:pPr>
      <w:r w:rsidRPr="002A2747">
        <w:rPr>
          <w:rFonts w:ascii="Times New Roman" w:eastAsia="Times New Roman" w:hAnsi="Times New Roman"/>
          <w:i/>
          <w:sz w:val="24"/>
          <w:szCs w:val="24"/>
          <w:lang w:eastAsia="ru-RU"/>
        </w:rPr>
        <w:t>(ФИО руководителя или иного уполномоченного лица</w:t>
      </w:r>
      <w:r w:rsidR="003F6575" w:rsidRPr="002A2747">
        <w:rPr>
          <w:rFonts w:ascii="Times New Roman" w:eastAsia="Times New Roman" w:hAnsi="Times New Roman"/>
          <w:i/>
          <w:sz w:val="24"/>
          <w:szCs w:val="24"/>
          <w:lang w:eastAsia="ru-RU"/>
        </w:rPr>
        <w:t xml:space="preserve"> с указанием названия и реквизитов документа, удостоверяющего полномочия представителя)</w:t>
      </w:r>
    </w:p>
    <w:p w:rsidR="002E1F1E" w:rsidRPr="002A2747" w:rsidRDefault="002E1F1E" w:rsidP="002E1F1E">
      <w:pPr>
        <w:widowControl w:val="0"/>
        <w:autoSpaceDE w:val="0"/>
        <w:autoSpaceDN w:val="0"/>
        <w:adjustRightInd w:val="0"/>
        <w:spacing w:after="0" w:line="240" w:lineRule="auto"/>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r>
    </w:p>
    <w:p w:rsidR="002E1F1E" w:rsidRPr="002A2747" w:rsidRDefault="002E1F1E" w:rsidP="002E1F1E">
      <w:pPr>
        <w:widowControl w:val="0"/>
        <w:autoSpaceDE w:val="0"/>
        <w:autoSpaceDN w:val="0"/>
        <w:adjustRightInd w:val="0"/>
        <w:spacing w:after="0" w:line="240" w:lineRule="auto"/>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t xml:space="preserve"> Документ, удостоверяющий личность:</w:t>
      </w:r>
    </w:p>
    <w:p w:rsidR="002E1F1E" w:rsidRPr="002A2747" w:rsidRDefault="002E1F1E" w:rsidP="002E1F1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 xml:space="preserve"> _____________________________________</w:t>
      </w:r>
    </w:p>
    <w:p w:rsidR="002E1F1E" w:rsidRPr="002A2747" w:rsidRDefault="002E1F1E" w:rsidP="002E1F1E">
      <w:pPr>
        <w:widowControl w:val="0"/>
        <w:autoSpaceDE w:val="0"/>
        <w:autoSpaceDN w:val="0"/>
        <w:adjustRightInd w:val="0"/>
        <w:spacing w:after="0" w:line="240" w:lineRule="auto"/>
        <w:ind w:firstLine="5103"/>
        <w:rPr>
          <w:rFonts w:ascii="Times New Roman" w:eastAsia="Times New Roman" w:hAnsi="Times New Roman"/>
          <w:i/>
          <w:sz w:val="24"/>
          <w:szCs w:val="24"/>
          <w:lang w:eastAsia="ru-RU"/>
        </w:rPr>
      </w:pPr>
      <w:r w:rsidRPr="002A2747">
        <w:rPr>
          <w:rFonts w:ascii="Times New Roman" w:eastAsia="Times New Roman" w:hAnsi="Times New Roman"/>
          <w:sz w:val="24"/>
          <w:szCs w:val="24"/>
          <w:lang w:eastAsia="ru-RU"/>
        </w:rPr>
        <w:t xml:space="preserve"> </w:t>
      </w:r>
      <w:r w:rsidRPr="002A2747">
        <w:rPr>
          <w:rFonts w:ascii="Times New Roman" w:eastAsia="Times New Roman" w:hAnsi="Times New Roman"/>
          <w:i/>
          <w:sz w:val="24"/>
          <w:szCs w:val="24"/>
          <w:lang w:eastAsia="ru-RU"/>
        </w:rPr>
        <w:t>(вид документа)</w:t>
      </w:r>
    </w:p>
    <w:p w:rsidR="002E1F1E" w:rsidRPr="002A2747" w:rsidRDefault="002E1F1E" w:rsidP="002E1F1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A2747">
        <w:rPr>
          <w:rFonts w:ascii="Times New Roman" w:eastAsia="Times New Roman" w:hAnsi="Times New Roman"/>
          <w:i/>
          <w:sz w:val="24"/>
          <w:szCs w:val="24"/>
          <w:lang w:eastAsia="ru-RU"/>
        </w:rPr>
        <w:t xml:space="preserve"> _</w:t>
      </w:r>
      <w:r w:rsidRPr="002A2747">
        <w:rPr>
          <w:rFonts w:ascii="Times New Roman" w:eastAsia="Times New Roman" w:hAnsi="Times New Roman"/>
          <w:sz w:val="24"/>
          <w:szCs w:val="24"/>
          <w:lang w:eastAsia="ru-RU"/>
        </w:rPr>
        <w:t>____________________________________</w:t>
      </w:r>
    </w:p>
    <w:p w:rsidR="002E1F1E" w:rsidRPr="002A2747" w:rsidRDefault="002E1F1E" w:rsidP="002E1F1E">
      <w:pPr>
        <w:widowControl w:val="0"/>
        <w:autoSpaceDE w:val="0"/>
        <w:autoSpaceDN w:val="0"/>
        <w:adjustRightInd w:val="0"/>
        <w:spacing w:after="0" w:line="240" w:lineRule="auto"/>
        <w:ind w:left="5103"/>
        <w:rPr>
          <w:rFonts w:ascii="Times New Roman" w:eastAsia="Times New Roman" w:hAnsi="Times New Roman"/>
          <w:i/>
          <w:sz w:val="24"/>
          <w:szCs w:val="24"/>
          <w:lang w:eastAsia="ru-RU"/>
        </w:rPr>
      </w:pPr>
      <w:r w:rsidRPr="002A2747">
        <w:rPr>
          <w:rFonts w:ascii="Times New Roman" w:eastAsia="Times New Roman" w:hAnsi="Times New Roman"/>
          <w:i/>
          <w:sz w:val="24"/>
          <w:szCs w:val="24"/>
          <w:lang w:eastAsia="ru-RU"/>
        </w:rPr>
        <w:t xml:space="preserve"> (серия, номер)</w:t>
      </w:r>
    </w:p>
    <w:p w:rsidR="002E1F1E" w:rsidRPr="002A2747" w:rsidRDefault="002E1F1E" w:rsidP="002E1F1E">
      <w:pPr>
        <w:widowControl w:val="0"/>
        <w:autoSpaceDE w:val="0"/>
        <w:autoSpaceDN w:val="0"/>
        <w:adjustRightInd w:val="0"/>
        <w:spacing w:after="0" w:line="240" w:lineRule="auto"/>
        <w:ind w:left="5103"/>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 xml:space="preserve">_____________________________________ </w:t>
      </w:r>
    </w:p>
    <w:p w:rsidR="002E1F1E" w:rsidRPr="002A2747" w:rsidRDefault="002E1F1E" w:rsidP="002E1F1E">
      <w:pPr>
        <w:widowControl w:val="0"/>
        <w:autoSpaceDE w:val="0"/>
        <w:autoSpaceDN w:val="0"/>
        <w:adjustRightInd w:val="0"/>
        <w:spacing w:after="0" w:line="240" w:lineRule="auto"/>
        <w:ind w:left="5103"/>
        <w:rPr>
          <w:rFonts w:ascii="Times New Roman" w:eastAsia="Times New Roman" w:hAnsi="Times New Roman"/>
          <w:i/>
          <w:sz w:val="24"/>
          <w:szCs w:val="24"/>
          <w:lang w:eastAsia="ru-RU"/>
        </w:rPr>
      </w:pPr>
      <w:r w:rsidRPr="002A2747">
        <w:rPr>
          <w:rFonts w:ascii="Times New Roman" w:eastAsia="Times New Roman" w:hAnsi="Times New Roman"/>
          <w:sz w:val="24"/>
          <w:szCs w:val="24"/>
          <w:lang w:eastAsia="ru-RU"/>
        </w:rPr>
        <w:t xml:space="preserve"> (</w:t>
      </w:r>
      <w:r w:rsidRPr="002A2747">
        <w:rPr>
          <w:rFonts w:ascii="Times New Roman" w:eastAsia="Times New Roman" w:hAnsi="Times New Roman"/>
          <w:i/>
          <w:sz w:val="24"/>
          <w:szCs w:val="24"/>
          <w:lang w:eastAsia="ru-RU"/>
        </w:rPr>
        <w:t>кем, когда выдан)</w:t>
      </w:r>
    </w:p>
    <w:p w:rsidR="002E1F1E" w:rsidRPr="002A2747" w:rsidRDefault="002E1F1E" w:rsidP="002E1F1E">
      <w:pPr>
        <w:widowControl w:val="0"/>
        <w:autoSpaceDE w:val="0"/>
        <w:autoSpaceDN w:val="0"/>
        <w:adjustRightInd w:val="0"/>
        <w:spacing w:after="0" w:line="240" w:lineRule="auto"/>
        <w:ind w:left="5103"/>
        <w:rPr>
          <w:rFonts w:ascii="Times New Roman" w:eastAsia="Times New Roman" w:hAnsi="Times New Roman"/>
          <w:i/>
          <w:sz w:val="24"/>
          <w:szCs w:val="24"/>
          <w:lang w:eastAsia="ru-RU"/>
        </w:rPr>
      </w:pPr>
      <w:r w:rsidRPr="002A2747">
        <w:rPr>
          <w:rFonts w:ascii="Times New Roman" w:eastAsia="Times New Roman" w:hAnsi="Times New Roman"/>
          <w:i/>
          <w:sz w:val="24"/>
          <w:szCs w:val="24"/>
          <w:lang w:eastAsia="ru-RU"/>
        </w:rPr>
        <w:t xml:space="preserve"> </w:t>
      </w:r>
    </w:p>
    <w:p w:rsidR="002E1F1E" w:rsidRPr="002A2747" w:rsidRDefault="002E1F1E" w:rsidP="002E1F1E">
      <w:pPr>
        <w:widowControl w:val="0"/>
        <w:autoSpaceDE w:val="0"/>
        <w:autoSpaceDN w:val="0"/>
        <w:adjustRightInd w:val="0"/>
        <w:spacing w:after="0" w:line="240" w:lineRule="auto"/>
        <w:ind w:left="5103"/>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Сведения о государственной регистрации юридического лица (индивидуального предпринимателя):</w:t>
      </w:r>
    </w:p>
    <w:p w:rsidR="002E1F1E" w:rsidRPr="002A2747" w:rsidRDefault="002E1F1E" w:rsidP="002E1F1E">
      <w:pPr>
        <w:widowControl w:val="0"/>
        <w:autoSpaceDE w:val="0"/>
        <w:autoSpaceDN w:val="0"/>
        <w:adjustRightInd w:val="0"/>
        <w:spacing w:after="0" w:line="240" w:lineRule="auto"/>
        <w:ind w:left="5103"/>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ОГРН (ОГРНИП) ____________________________________</w:t>
      </w:r>
    </w:p>
    <w:p w:rsidR="002E1F1E" w:rsidRPr="002A2747" w:rsidRDefault="002E1F1E" w:rsidP="002E1F1E">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p>
    <w:p w:rsidR="002E1F1E" w:rsidRPr="002A2747" w:rsidRDefault="002E1F1E" w:rsidP="002E1F1E">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____________________________________</w:t>
      </w:r>
    </w:p>
    <w:p w:rsidR="002E1F1E" w:rsidRPr="002A2747" w:rsidRDefault="002E1F1E" w:rsidP="002E1F1E">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ИНН ____________________________________</w:t>
      </w:r>
    </w:p>
    <w:p w:rsidR="002E1F1E" w:rsidRPr="002A2747" w:rsidRDefault="002E1F1E" w:rsidP="002E1F1E">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 xml:space="preserve">Место нахождения </w:t>
      </w:r>
    </w:p>
    <w:p w:rsidR="002E1F1E" w:rsidRPr="002A2747" w:rsidRDefault="002E1F1E" w:rsidP="002E1F1E">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____________________________________</w:t>
      </w:r>
    </w:p>
    <w:p w:rsidR="002E1F1E" w:rsidRPr="002A2747" w:rsidRDefault="002E1F1E" w:rsidP="002E1F1E">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____________________________________</w:t>
      </w:r>
    </w:p>
    <w:p w:rsidR="002E1F1E" w:rsidRPr="002A2747" w:rsidRDefault="002E1F1E" w:rsidP="002E1F1E">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p>
    <w:p w:rsidR="002E1F1E" w:rsidRPr="002A2747" w:rsidRDefault="002E1F1E" w:rsidP="002E1F1E">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Контактная информация</w:t>
      </w:r>
    </w:p>
    <w:p w:rsidR="002E1F1E" w:rsidRPr="002A2747" w:rsidRDefault="002E1F1E" w:rsidP="002E1F1E">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Тел.________________________________</w:t>
      </w:r>
    </w:p>
    <w:p w:rsidR="002E1F1E" w:rsidRPr="002A2747" w:rsidRDefault="002E1F1E" w:rsidP="002E1F1E">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эл. почта ____________________________</w:t>
      </w:r>
    </w:p>
    <w:p w:rsidR="002E1F1E" w:rsidRPr="002A2747" w:rsidRDefault="002E1F1E" w:rsidP="002E1F1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 xml:space="preserve"> </w:t>
      </w:r>
    </w:p>
    <w:p w:rsidR="002E1F1E" w:rsidRPr="002A2747" w:rsidRDefault="002E1F1E" w:rsidP="002E1F1E">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p w:rsidR="002E1F1E" w:rsidRPr="002A2747" w:rsidRDefault="002E1F1E" w:rsidP="002E1F1E">
      <w:pPr>
        <w:widowControl w:val="0"/>
        <w:autoSpaceDE w:val="0"/>
        <w:autoSpaceDN w:val="0"/>
        <w:adjustRightInd w:val="0"/>
        <w:spacing w:after="0" w:line="240" w:lineRule="auto"/>
        <w:rPr>
          <w:rFonts w:ascii="Times New Roman" w:eastAsia="Times New Roman" w:hAnsi="Times New Roman"/>
          <w:sz w:val="24"/>
          <w:szCs w:val="24"/>
          <w:u w:val="single"/>
          <w:lang w:eastAsia="ru-RU"/>
        </w:rPr>
      </w:pPr>
    </w:p>
    <w:p w:rsidR="002E1F1E" w:rsidRPr="002A2747" w:rsidRDefault="002E1F1E" w:rsidP="002E1F1E">
      <w:pPr>
        <w:widowControl w:val="0"/>
        <w:autoSpaceDE w:val="0"/>
        <w:autoSpaceDN w:val="0"/>
        <w:adjustRightInd w:val="0"/>
        <w:spacing w:after="0" w:line="240" w:lineRule="auto"/>
        <w:rPr>
          <w:rFonts w:ascii="Times New Roman" w:eastAsia="Times New Roman" w:hAnsi="Times New Roman"/>
          <w:sz w:val="24"/>
          <w:szCs w:val="24"/>
          <w:lang w:eastAsia="ru-RU"/>
        </w:rPr>
      </w:pPr>
      <w:r w:rsidRPr="002A2747">
        <w:rPr>
          <w:rFonts w:ascii="Times New Roman" w:eastAsia="Times New Roman" w:hAnsi="Times New Roman"/>
          <w:sz w:val="24"/>
          <w:szCs w:val="24"/>
          <w:u w:val="single"/>
          <w:lang w:eastAsia="ru-RU"/>
        </w:rPr>
        <w:t>Для физических лиц</w:t>
      </w:r>
      <w:r w:rsidRPr="002A2747">
        <w:rPr>
          <w:rFonts w:ascii="Times New Roman" w:eastAsia="Times New Roman" w:hAnsi="Times New Roman"/>
          <w:sz w:val="24"/>
          <w:szCs w:val="24"/>
          <w:lang w:eastAsia="ru-RU"/>
        </w:rPr>
        <w:t xml:space="preserve"> </w:t>
      </w: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t>ФИО _________________________________</w:t>
      </w:r>
    </w:p>
    <w:p w:rsidR="002E1F1E" w:rsidRPr="002A2747" w:rsidRDefault="002E1F1E" w:rsidP="002E1F1E">
      <w:pPr>
        <w:widowControl w:val="0"/>
        <w:autoSpaceDE w:val="0"/>
        <w:autoSpaceDN w:val="0"/>
        <w:adjustRightInd w:val="0"/>
        <w:spacing w:after="0" w:line="240" w:lineRule="auto"/>
        <w:rPr>
          <w:rFonts w:ascii="Times New Roman" w:eastAsia="Times New Roman" w:hAnsi="Times New Roman"/>
          <w:sz w:val="24"/>
          <w:szCs w:val="24"/>
          <w:lang w:eastAsia="ru-RU"/>
        </w:rPr>
      </w:pPr>
    </w:p>
    <w:p w:rsidR="002E1F1E" w:rsidRPr="002A2747" w:rsidRDefault="002E1F1E" w:rsidP="002E1F1E">
      <w:pPr>
        <w:widowControl w:val="0"/>
        <w:autoSpaceDE w:val="0"/>
        <w:autoSpaceDN w:val="0"/>
        <w:adjustRightInd w:val="0"/>
        <w:spacing w:after="0" w:line="240" w:lineRule="auto"/>
        <w:rPr>
          <w:rFonts w:ascii="Times New Roman" w:eastAsia="Times New Roman" w:hAnsi="Times New Roman"/>
          <w:sz w:val="24"/>
          <w:szCs w:val="24"/>
          <w:lang w:eastAsia="ru-RU"/>
        </w:rPr>
      </w:pPr>
    </w:p>
    <w:p w:rsidR="002E1F1E" w:rsidRPr="002A2747" w:rsidRDefault="002E1F1E" w:rsidP="002E1F1E">
      <w:pPr>
        <w:widowControl w:val="0"/>
        <w:autoSpaceDE w:val="0"/>
        <w:autoSpaceDN w:val="0"/>
        <w:adjustRightInd w:val="0"/>
        <w:spacing w:after="0" w:line="240" w:lineRule="auto"/>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r>
      <w:r w:rsidRPr="002A2747">
        <w:rPr>
          <w:rFonts w:ascii="Times New Roman" w:eastAsia="Times New Roman" w:hAnsi="Times New Roman"/>
          <w:sz w:val="24"/>
          <w:szCs w:val="24"/>
          <w:lang w:eastAsia="ru-RU"/>
        </w:rPr>
        <w:tab/>
        <w:t>Документ, удостоверяющий личность:</w:t>
      </w:r>
    </w:p>
    <w:p w:rsidR="002E1F1E" w:rsidRPr="002A2747" w:rsidRDefault="002E1F1E" w:rsidP="002E1F1E">
      <w:pPr>
        <w:widowControl w:val="0"/>
        <w:autoSpaceDE w:val="0"/>
        <w:autoSpaceDN w:val="0"/>
        <w:adjustRightInd w:val="0"/>
        <w:spacing w:after="0" w:line="240" w:lineRule="auto"/>
        <w:ind w:firstLine="4962"/>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 xml:space="preserve"> _____________________________________</w:t>
      </w:r>
    </w:p>
    <w:p w:rsidR="002E1F1E" w:rsidRPr="002A2747" w:rsidRDefault="002E1F1E" w:rsidP="002E1F1E">
      <w:pPr>
        <w:widowControl w:val="0"/>
        <w:autoSpaceDE w:val="0"/>
        <w:autoSpaceDN w:val="0"/>
        <w:adjustRightInd w:val="0"/>
        <w:spacing w:after="0" w:line="240" w:lineRule="auto"/>
        <w:ind w:firstLine="4962"/>
        <w:rPr>
          <w:rFonts w:ascii="Times New Roman" w:eastAsia="Times New Roman" w:hAnsi="Times New Roman"/>
          <w:i/>
          <w:sz w:val="24"/>
          <w:szCs w:val="24"/>
          <w:lang w:eastAsia="ru-RU"/>
        </w:rPr>
      </w:pPr>
      <w:r w:rsidRPr="002A2747">
        <w:rPr>
          <w:rFonts w:ascii="Times New Roman" w:eastAsia="Times New Roman" w:hAnsi="Times New Roman"/>
          <w:sz w:val="24"/>
          <w:szCs w:val="24"/>
          <w:lang w:eastAsia="ru-RU"/>
        </w:rPr>
        <w:t xml:space="preserve"> </w:t>
      </w:r>
      <w:r w:rsidRPr="002A2747">
        <w:rPr>
          <w:rFonts w:ascii="Times New Roman" w:eastAsia="Times New Roman" w:hAnsi="Times New Roman"/>
          <w:i/>
          <w:sz w:val="24"/>
          <w:szCs w:val="24"/>
          <w:lang w:eastAsia="ru-RU"/>
        </w:rPr>
        <w:t>(вид документа)</w:t>
      </w:r>
    </w:p>
    <w:p w:rsidR="002E1F1E" w:rsidRPr="002A2747" w:rsidRDefault="002E1F1E" w:rsidP="002E1F1E">
      <w:pPr>
        <w:widowControl w:val="0"/>
        <w:autoSpaceDE w:val="0"/>
        <w:autoSpaceDN w:val="0"/>
        <w:adjustRightInd w:val="0"/>
        <w:spacing w:after="0" w:line="240" w:lineRule="auto"/>
        <w:ind w:firstLine="4962"/>
        <w:rPr>
          <w:rFonts w:ascii="Times New Roman" w:eastAsia="Times New Roman" w:hAnsi="Times New Roman"/>
          <w:sz w:val="24"/>
          <w:szCs w:val="24"/>
          <w:lang w:eastAsia="ru-RU"/>
        </w:rPr>
      </w:pPr>
      <w:r w:rsidRPr="002A2747">
        <w:rPr>
          <w:rFonts w:ascii="Times New Roman" w:eastAsia="Times New Roman" w:hAnsi="Times New Roman"/>
          <w:i/>
          <w:sz w:val="24"/>
          <w:szCs w:val="24"/>
          <w:lang w:eastAsia="ru-RU"/>
        </w:rPr>
        <w:t xml:space="preserve"> ___</w:t>
      </w:r>
      <w:r w:rsidRPr="002A2747">
        <w:rPr>
          <w:rFonts w:ascii="Times New Roman" w:eastAsia="Times New Roman" w:hAnsi="Times New Roman"/>
          <w:sz w:val="24"/>
          <w:szCs w:val="24"/>
          <w:lang w:eastAsia="ru-RU"/>
        </w:rPr>
        <w:t>__________________________________</w:t>
      </w:r>
    </w:p>
    <w:p w:rsidR="002E1F1E" w:rsidRPr="002A2747" w:rsidRDefault="002E1F1E" w:rsidP="002E1F1E">
      <w:pPr>
        <w:widowControl w:val="0"/>
        <w:autoSpaceDE w:val="0"/>
        <w:autoSpaceDN w:val="0"/>
        <w:adjustRightInd w:val="0"/>
        <w:spacing w:after="0" w:line="240" w:lineRule="auto"/>
        <w:ind w:left="5103"/>
        <w:rPr>
          <w:rFonts w:ascii="Times New Roman" w:eastAsia="Times New Roman" w:hAnsi="Times New Roman"/>
          <w:i/>
          <w:sz w:val="24"/>
          <w:szCs w:val="24"/>
          <w:lang w:eastAsia="ru-RU"/>
        </w:rPr>
      </w:pPr>
      <w:r w:rsidRPr="002A2747">
        <w:rPr>
          <w:rFonts w:ascii="Times New Roman" w:eastAsia="Times New Roman" w:hAnsi="Times New Roman"/>
          <w:i/>
          <w:sz w:val="24"/>
          <w:szCs w:val="24"/>
          <w:lang w:eastAsia="ru-RU"/>
        </w:rPr>
        <w:t xml:space="preserve"> (серия, номер)</w:t>
      </w:r>
    </w:p>
    <w:p w:rsidR="002E1F1E" w:rsidRPr="002A2747" w:rsidRDefault="002E1F1E" w:rsidP="002E1F1E">
      <w:pPr>
        <w:widowControl w:val="0"/>
        <w:autoSpaceDE w:val="0"/>
        <w:autoSpaceDN w:val="0"/>
        <w:adjustRightInd w:val="0"/>
        <w:spacing w:after="0" w:line="240" w:lineRule="auto"/>
        <w:ind w:left="5103"/>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 xml:space="preserve">____________________________________ </w:t>
      </w:r>
    </w:p>
    <w:p w:rsidR="002E1F1E" w:rsidRPr="002A2747" w:rsidRDefault="002E1F1E" w:rsidP="002E1F1E">
      <w:pPr>
        <w:widowControl w:val="0"/>
        <w:autoSpaceDE w:val="0"/>
        <w:autoSpaceDN w:val="0"/>
        <w:adjustRightInd w:val="0"/>
        <w:spacing w:after="0" w:line="240" w:lineRule="auto"/>
        <w:ind w:left="5103"/>
        <w:rPr>
          <w:rFonts w:ascii="Times New Roman" w:eastAsia="Times New Roman" w:hAnsi="Times New Roman"/>
          <w:i/>
          <w:sz w:val="24"/>
          <w:szCs w:val="24"/>
          <w:lang w:eastAsia="ru-RU"/>
        </w:rPr>
      </w:pPr>
      <w:r w:rsidRPr="002A2747">
        <w:rPr>
          <w:rFonts w:ascii="Times New Roman" w:eastAsia="Times New Roman" w:hAnsi="Times New Roman"/>
          <w:sz w:val="24"/>
          <w:szCs w:val="24"/>
          <w:lang w:eastAsia="ru-RU"/>
        </w:rPr>
        <w:t xml:space="preserve"> (</w:t>
      </w:r>
      <w:r w:rsidRPr="002A2747">
        <w:rPr>
          <w:rFonts w:ascii="Times New Roman" w:eastAsia="Times New Roman" w:hAnsi="Times New Roman"/>
          <w:i/>
          <w:sz w:val="24"/>
          <w:szCs w:val="24"/>
          <w:lang w:eastAsia="ru-RU"/>
        </w:rPr>
        <w:t>кем, когда выдан)</w:t>
      </w:r>
    </w:p>
    <w:p w:rsidR="002E1F1E" w:rsidRPr="002A2747" w:rsidRDefault="002E1F1E" w:rsidP="002E1F1E">
      <w:pPr>
        <w:widowControl w:val="0"/>
        <w:autoSpaceDE w:val="0"/>
        <w:autoSpaceDN w:val="0"/>
        <w:adjustRightInd w:val="0"/>
        <w:spacing w:after="0" w:line="240" w:lineRule="auto"/>
        <w:ind w:left="5103"/>
        <w:rPr>
          <w:rFonts w:ascii="Times New Roman" w:eastAsia="Times New Roman" w:hAnsi="Times New Roman"/>
          <w:i/>
          <w:sz w:val="24"/>
          <w:szCs w:val="24"/>
          <w:lang w:eastAsia="ru-RU"/>
        </w:rPr>
      </w:pPr>
    </w:p>
    <w:p w:rsidR="002E1F1E" w:rsidRPr="002A2747" w:rsidRDefault="002E1F1E" w:rsidP="002E1F1E">
      <w:pPr>
        <w:widowControl w:val="0"/>
        <w:autoSpaceDE w:val="0"/>
        <w:autoSpaceDN w:val="0"/>
        <w:adjustRightInd w:val="0"/>
        <w:spacing w:after="0" w:line="240" w:lineRule="auto"/>
        <w:ind w:left="5103"/>
        <w:rPr>
          <w:rFonts w:ascii="Times New Roman" w:eastAsia="Times New Roman" w:hAnsi="Times New Roman"/>
          <w:i/>
          <w:sz w:val="24"/>
          <w:szCs w:val="24"/>
          <w:lang w:eastAsia="ru-RU"/>
        </w:rPr>
      </w:pPr>
      <w:r w:rsidRPr="002A2747">
        <w:rPr>
          <w:rFonts w:ascii="Times New Roman" w:eastAsia="Times New Roman" w:hAnsi="Times New Roman"/>
          <w:i/>
          <w:sz w:val="24"/>
          <w:szCs w:val="24"/>
          <w:lang w:eastAsia="ru-RU"/>
        </w:rPr>
        <w:t>СНИЛС</w:t>
      </w:r>
    </w:p>
    <w:p w:rsidR="002E1F1E" w:rsidRPr="002A2747" w:rsidRDefault="002E1F1E" w:rsidP="002E1F1E">
      <w:pPr>
        <w:widowControl w:val="0"/>
        <w:autoSpaceDE w:val="0"/>
        <w:autoSpaceDN w:val="0"/>
        <w:adjustRightInd w:val="0"/>
        <w:spacing w:after="0" w:line="240" w:lineRule="auto"/>
        <w:ind w:left="5103"/>
        <w:rPr>
          <w:rFonts w:ascii="Times New Roman" w:eastAsia="Times New Roman" w:hAnsi="Times New Roman"/>
          <w:i/>
          <w:sz w:val="24"/>
          <w:szCs w:val="24"/>
          <w:lang w:eastAsia="ru-RU"/>
        </w:rPr>
      </w:pPr>
      <w:r w:rsidRPr="002A2747">
        <w:rPr>
          <w:rFonts w:ascii="Times New Roman" w:eastAsia="Times New Roman" w:hAnsi="Times New Roman"/>
          <w:i/>
          <w:sz w:val="24"/>
          <w:szCs w:val="24"/>
          <w:lang w:eastAsia="ru-RU"/>
        </w:rPr>
        <w:t>____________________________________</w:t>
      </w:r>
    </w:p>
    <w:p w:rsidR="002E1F1E" w:rsidRPr="002A2747" w:rsidRDefault="002E1F1E" w:rsidP="002E1F1E">
      <w:pPr>
        <w:widowControl w:val="0"/>
        <w:autoSpaceDE w:val="0"/>
        <w:autoSpaceDN w:val="0"/>
        <w:adjustRightInd w:val="0"/>
        <w:spacing w:after="0" w:line="240" w:lineRule="auto"/>
        <w:ind w:left="5103"/>
        <w:rPr>
          <w:rFonts w:ascii="Times New Roman" w:eastAsia="Times New Roman" w:hAnsi="Times New Roman"/>
          <w:i/>
          <w:sz w:val="24"/>
          <w:szCs w:val="24"/>
          <w:lang w:eastAsia="ru-RU"/>
        </w:rPr>
      </w:pPr>
    </w:p>
    <w:p w:rsidR="002E1F1E" w:rsidRPr="002A2747" w:rsidRDefault="002E1F1E" w:rsidP="002E1F1E">
      <w:pPr>
        <w:widowControl w:val="0"/>
        <w:autoSpaceDE w:val="0"/>
        <w:autoSpaceDN w:val="0"/>
        <w:adjustRightInd w:val="0"/>
        <w:spacing w:after="0" w:line="240" w:lineRule="auto"/>
        <w:ind w:left="5103"/>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Адрес регистрации</w:t>
      </w:r>
    </w:p>
    <w:p w:rsidR="002E1F1E" w:rsidRPr="002A2747" w:rsidRDefault="002E1F1E" w:rsidP="002E1F1E">
      <w:pPr>
        <w:widowControl w:val="0"/>
        <w:autoSpaceDE w:val="0"/>
        <w:autoSpaceDN w:val="0"/>
        <w:adjustRightInd w:val="0"/>
        <w:spacing w:after="0" w:line="240" w:lineRule="auto"/>
        <w:ind w:left="5103"/>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 xml:space="preserve">________________________________________________________________________ </w:t>
      </w:r>
    </w:p>
    <w:p w:rsidR="002E1F1E" w:rsidRPr="002A2747" w:rsidRDefault="002E1F1E" w:rsidP="002E1F1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E1F1E" w:rsidRPr="002A2747" w:rsidRDefault="002E1F1E" w:rsidP="002E1F1E">
      <w:pPr>
        <w:widowControl w:val="0"/>
        <w:autoSpaceDE w:val="0"/>
        <w:autoSpaceDN w:val="0"/>
        <w:adjustRightInd w:val="0"/>
        <w:spacing w:after="0" w:line="240" w:lineRule="auto"/>
        <w:ind w:left="5103"/>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Контактная информация</w:t>
      </w:r>
    </w:p>
    <w:p w:rsidR="002E1F1E" w:rsidRPr="002A2747" w:rsidRDefault="002E1F1E" w:rsidP="002E1F1E">
      <w:pPr>
        <w:widowControl w:val="0"/>
        <w:autoSpaceDE w:val="0"/>
        <w:autoSpaceDN w:val="0"/>
        <w:adjustRightInd w:val="0"/>
        <w:spacing w:after="0" w:line="240" w:lineRule="auto"/>
        <w:ind w:left="5103"/>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тел. _________-_______________________</w:t>
      </w:r>
    </w:p>
    <w:p w:rsidR="002E1F1E" w:rsidRPr="002A2747" w:rsidRDefault="002E1F1E" w:rsidP="002E1F1E">
      <w:pPr>
        <w:widowControl w:val="0"/>
        <w:autoSpaceDE w:val="0"/>
        <w:autoSpaceDN w:val="0"/>
        <w:adjustRightInd w:val="0"/>
        <w:spacing w:after="0" w:line="240" w:lineRule="auto"/>
        <w:ind w:left="5103"/>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эл. почта ____________________________</w:t>
      </w:r>
    </w:p>
    <w:p w:rsidR="002E1F1E" w:rsidRPr="002A2747" w:rsidRDefault="002E1F1E" w:rsidP="002E1F1E">
      <w:pPr>
        <w:widowControl w:val="0"/>
        <w:autoSpaceDE w:val="0"/>
        <w:autoSpaceDN w:val="0"/>
        <w:adjustRightInd w:val="0"/>
        <w:spacing w:after="0" w:line="240" w:lineRule="auto"/>
        <w:ind w:left="5103"/>
        <w:jc w:val="both"/>
        <w:rPr>
          <w:rFonts w:ascii="Times New Roman" w:eastAsia="Times New Roman" w:hAnsi="Times New Roman"/>
          <w:sz w:val="24"/>
          <w:szCs w:val="24"/>
          <w:lang w:eastAsia="ru-RU"/>
        </w:rPr>
      </w:pPr>
    </w:p>
    <w:p w:rsidR="002E1F1E" w:rsidRPr="002A2747" w:rsidRDefault="002E1F1E" w:rsidP="002E1F1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 xml:space="preserve"> </w:t>
      </w:r>
    </w:p>
    <w:p w:rsidR="002E1F1E" w:rsidRPr="002A2747" w:rsidRDefault="002E1F1E" w:rsidP="002E1F1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ЗАЯВЛЕНИЕ</w:t>
      </w:r>
    </w:p>
    <w:p w:rsidR="002E1F1E" w:rsidRPr="002A2747" w:rsidRDefault="002E1F1E" w:rsidP="002E1F1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2E1F1E" w:rsidRPr="002A2747" w:rsidRDefault="002E1F1E" w:rsidP="002E1F1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 xml:space="preserve">Прошу выдать дубликат градостроительного плана земельного участка в виде отдельного документа № </w:t>
      </w:r>
      <w:r w:rsidRPr="002A2747">
        <w:rPr>
          <w:rFonts w:ascii="Times New Roman" w:eastAsia="Times New Roman" w:hAnsi="Times New Roman"/>
          <w:sz w:val="24"/>
          <w:szCs w:val="24"/>
          <w:lang w:val="en-US" w:eastAsia="ru-RU"/>
        </w:rPr>
        <w:t>RU</w:t>
      </w:r>
      <w:r w:rsidRPr="002A2747">
        <w:rPr>
          <w:rFonts w:ascii="Times New Roman" w:eastAsia="Times New Roman" w:hAnsi="Times New Roman"/>
          <w:sz w:val="24"/>
          <w:szCs w:val="24"/>
          <w:lang w:eastAsia="ru-RU"/>
        </w:rPr>
        <w:t>50__________-_____________, описание местоположения границ земельного участка ________________________________________________________</w:t>
      </w:r>
    </w:p>
    <w:p w:rsidR="002E1F1E" w:rsidRPr="002A2747" w:rsidRDefault="002E1F1E" w:rsidP="002E1F1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________________________________________________________________________________</w:t>
      </w:r>
    </w:p>
    <w:p w:rsidR="002E1F1E" w:rsidRPr="002A2747" w:rsidRDefault="002E1F1E" w:rsidP="002E1F1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 xml:space="preserve">и копию </w:t>
      </w:r>
      <w:r w:rsidR="003F6575" w:rsidRPr="002A2747">
        <w:rPr>
          <w:rFonts w:ascii="Times New Roman" w:eastAsia="Times New Roman" w:hAnsi="Times New Roman"/>
          <w:sz w:val="24"/>
          <w:szCs w:val="24"/>
          <w:lang w:eastAsia="ru-RU"/>
        </w:rPr>
        <w:t>постановления</w:t>
      </w:r>
      <w:r w:rsidRPr="002A2747">
        <w:rPr>
          <w:rFonts w:ascii="Times New Roman" w:eastAsia="Times New Roman" w:hAnsi="Times New Roman"/>
          <w:sz w:val="24"/>
          <w:szCs w:val="24"/>
          <w:lang w:eastAsia="ru-RU"/>
        </w:rPr>
        <w:t xml:space="preserve"> о его утверждении от __________№______________ в связи с </w:t>
      </w:r>
      <w:r w:rsidR="003F6575" w:rsidRPr="002A2747">
        <w:rPr>
          <w:rFonts w:ascii="Times New Roman" w:eastAsia="Times New Roman" w:hAnsi="Times New Roman"/>
          <w:sz w:val="24"/>
          <w:szCs w:val="24"/>
          <w:lang w:eastAsia="ru-RU"/>
        </w:rPr>
        <w:t>_______________________________</w:t>
      </w:r>
      <w:r w:rsidRPr="002A2747">
        <w:rPr>
          <w:rFonts w:ascii="Times New Roman" w:eastAsia="Times New Roman" w:hAnsi="Times New Roman"/>
          <w:sz w:val="24"/>
          <w:szCs w:val="24"/>
          <w:lang w:eastAsia="ru-RU"/>
        </w:rPr>
        <w:t>_________________________________________________________________________________________________________________________________</w:t>
      </w:r>
    </w:p>
    <w:p w:rsidR="002E1F1E" w:rsidRPr="002A2747" w:rsidRDefault="002E1F1E" w:rsidP="002E1F1E">
      <w:pPr>
        <w:rPr>
          <w:lang w:eastAsia="ru-RU"/>
        </w:rPr>
      </w:pPr>
    </w:p>
    <w:p w:rsidR="002E1F1E" w:rsidRPr="002A2747" w:rsidRDefault="002E1F1E" w:rsidP="002E1F1E">
      <w:pPr>
        <w:widowControl w:val="0"/>
        <w:autoSpaceDE w:val="0"/>
        <w:autoSpaceDN w:val="0"/>
        <w:adjustRightInd w:val="0"/>
        <w:spacing w:after="0" w:line="240" w:lineRule="auto"/>
        <w:ind w:firstLine="567"/>
        <w:jc w:val="both"/>
        <w:rPr>
          <w:rFonts w:ascii="Times New Roman" w:eastAsia="Times New Roman" w:hAnsi="Times New Roman"/>
          <w:i/>
          <w:sz w:val="24"/>
          <w:szCs w:val="24"/>
          <w:lang w:eastAsia="ru-RU"/>
        </w:rPr>
      </w:pPr>
    </w:p>
    <w:p w:rsidR="003F6575" w:rsidRPr="002A2747" w:rsidRDefault="003F6575" w:rsidP="003F657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Подпись __________________ _______________________________</w:t>
      </w:r>
    </w:p>
    <w:p w:rsidR="003F6575" w:rsidRPr="002A2747" w:rsidRDefault="003F6575" w:rsidP="003F6575">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2A2747">
        <w:rPr>
          <w:rFonts w:ascii="Times New Roman" w:eastAsia="Times New Roman" w:hAnsi="Times New Roman"/>
          <w:i/>
          <w:sz w:val="24"/>
          <w:szCs w:val="24"/>
          <w:lang w:eastAsia="ru-RU"/>
        </w:rPr>
        <w:t>(расшифровка подписи)</w:t>
      </w:r>
    </w:p>
    <w:p w:rsidR="003F6575" w:rsidRPr="002A2747" w:rsidRDefault="003F6575" w:rsidP="003F657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Дата _____________________</w:t>
      </w:r>
    </w:p>
    <w:p w:rsidR="003F6575" w:rsidRPr="002A2747" w:rsidRDefault="003F6575" w:rsidP="003F657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3F6575" w:rsidRPr="002A2747" w:rsidRDefault="003F6575" w:rsidP="003F657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В случае подачи через МФЦ:</w:t>
      </w:r>
    </w:p>
    <w:p w:rsidR="003F6575" w:rsidRPr="002A2747" w:rsidRDefault="003F6575" w:rsidP="003F657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Заявление принято:</w:t>
      </w:r>
    </w:p>
    <w:p w:rsidR="003F6575" w:rsidRPr="002A2747" w:rsidRDefault="003F6575" w:rsidP="003F657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3F6575" w:rsidRPr="002A2747" w:rsidRDefault="003F6575" w:rsidP="003F657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3F6575" w:rsidRPr="002A2747" w:rsidRDefault="003F6575" w:rsidP="003F657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__________________________ _______________________________</w:t>
      </w:r>
    </w:p>
    <w:p w:rsidR="003F6575" w:rsidRPr="002A2747" w:rsidRDefault="003F6575" w:rsidP="003F657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2A2747">
        <w:rPr>
          <w:rFonts w:ascii="Times New Roman" w:eastAsia="Times New Roman" w:hAnsi="Times New Roman"/>
          <w:sz w:val="24"/>
          <w:szCs w:val="24"/>
          <w:lang w:eastAsia="ru-RU"/>
        </w:rPr>
        <w:t xml:space="preserve"> </w:t>
      </w:r>
      <w:r w:rsidRPr="002A2747">
        <w:rPr>
          <w:rFonts w:ascii="Times New Roman" w:eastAsia="Times New Roman" w:hAnsi="Times New Roman"/>
          <w:i/>
          <w:sz w:val="24"/>
          <w:szCs w:val="24"/>
          <w:lang w:eastAsia="ru-RU"/>
        </w:rPr>
        <w:t>(ФИО должностного лица, (подпись)</w:t>
      </w:r>
    </w:p>
    <w:p w:rsidR="003F6575" w:rsidRPr="002A2747" w:rsidRDefault="003F6575" w:rsidP="003F657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A2747">
        <w:rPr>
          <w:rFonts w:ascii="Times New Roman" w:eastAsia="Times New Roman" w:hAnsi="Times New Roman"/>
          <w:i/>
          <w:sz w:val="24"/>
          <w:szCs w:val="24"/>
          <w:lang w:eastAsia="ru-RU"/>
        </w:rPr>
        <w:t xml:space="preserve"> уполномоченного на прием заявления</w:t>
      </w:r>
      <w:r w:rsidRPr="002A2747">
        <w:rPr>
          <w:rFonts w:ascii="Times New Roman" w:eastAsia="Times New Roman" w:hAnsi="Times New Roman"/>
          <w:sz w:val="24"/>
          <w:szCs w:val="24"/>
          <w:lang w:eastAsia="ru-RU"/>
        </w:rPr>
        <w:t>)</w:t>
      </w:r>
    </w:p>
    <w:p w:rsidR="003F6575" w:rsidRPr="002A2747" w:rsidRDefault="003F6575" w:rsidP="003F6575">
      <w:pPr>
        <w:spacing w:after="0"/>
        <w:jc w:val="center"/>
        <w:rPr>
          <w:rFonts w:ascii="Times New Roman" w:eastAsia="Times New Roman" w:hAnsi="Times New Roman"/>
          <w:sz w:val="28"/>
          <w:szCs w:val="28"/>
          <w:lang w:eastAsia="ru-RU"/>
        </w:rPr>
      </w:pPr>
    </w:p>
    <w:p w:rsidR="003F6575" w:rsidRPr="002A2747" w:rsidRDefault="003F6575">
      <w:pPr>
        <w:spacing w:after="160" w:line="259" w:lineRule="auto"/>
        <w:rPr>
          <w:rFonts w:ascii="Times New Roman" w:eastAsia="Times New Roman" w:hAnsi="Times New Roman"/>
          <w:sz w:val="24"/>
          <w:szCs w:val="24"/>
          <w:lang w:eastAsia="ru-RU"/>
        </w:rPr>
      </w:pPr>
    </w:p>
    <w:p w:rsidR="00244BFA" w:rsidRPr="002A2747" w:rsidRDefault="00244BFA" w:rsidP="00CF37A8">
      <w:pPr>
        <w:spacing w:after="0" w:line="240" w:lineRule="auto"/>
        <w:jc w:val="right"/>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Приложение 1</w:t>
      </w:r>
      <w:r w:rsidR="005A65B0" w:rsidRPr="002A2747">
        <w:rPr>
          <w:rFonts w:ascii="Times New Roman" w:eastAsia="Times New Roman" w:hAnsi="Times New Roman"/>
          <w:sz w:val="24"/>
          <w:szCs w:val="24"/>
          <w:lang w:eastAsia="ru-RU"/>
        </w:rPr>
        <w:t>1</w:t>
      </w:r>
    </w:p>
    <w:p w:rsidR="00244BFA" w:rsidRPr="002A2747" w:rsidRDefault="00244BFA" w:rsidP="00CF37A8">
      <w:pPr>
        <w:spacing w:after="0" w:line="240" w:lineRule="auto"/>
        <w:jc w:val="right"/>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 xml:space="preserve">К Административному </w:t>
      </w:r>
    </w:p>
    <w:p w:rsidR="002E1F1E" w:rsidRPr="002A2747" w:rsidRDefault="00244BFA" w:rsidP="00CF37A8">
      <w:pPr>
        <w:spacing w:after="0" w:line="240" w:lineRule="auto"/>
        <w:jc w:val="right"/>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регламенту</w:t>
      </w:r>
    </w:p>
    <w:p w:rsidR="002E1F1E" w:rsidRPr="002A2747" w:rsidRDefault="002E1F1E" w:rsidP="00CF37A8">
      <w:pPr>
        <w:keepNext/>
        <w:spacing w:after="0" w:line="240" w:lineRule="auto"/>
        <w:jc w:val="center"/>
        <w:outlineLvl w:val="0"/>
        <w:rPr>
          <w:rFonts w:ascii="Times New Roman" w:eastAsia="Times New Roman" w:hAnsi="Times New Roman"/>
          <w:b/>
          <w:bCs/>
          <w:iCs/>
          <w:sz w:val="24"/>
          <w:szCs w:val="24"/>
          <w:lang w:eastAsia="ru-RU"/>
        </w:rPr>
      </w:pPr>
    </w:p>
    <w:p w:rsidR="00BE3172" w:rsidRPr="002A2747" w:rsidRDefault="00EA2112" w:rsidP="00CE5347">
      <w:pPr>
        <w:pStyle w:val="1-"/>
        <w:spacing w:before="0" w:after="0"/>
        <w:rPr>
          <w:sz w:val="24"/>
          <w:szCs w:val="24"/>
        </w:rPr>
      </w:pPr>
      <w:bookmarkStart w:id="196" w:name="_Toc460002916"/>
      <w:bookmarkStart w:id="197" w:name="Приложение_11_форма_отказа"/>
      <w:r w:rsidRPr="002A2747">
        <w:rPr>
          <w:sz w:val="24"/>
          <w:szCs w:val="24"/>
        </w:rPr>
        <w:t xml:space="preserve">Приложение 11. </w:t>
      </w:r>
      <w:r w:rsidR="00882215" w:rsidRPr="002A2747">
        <w:rPr>
          <w:sz w:val="24"/>
          <w:szCs w:val="24"/>
        </w:rPr>
        <w:t xml:space="preserve">Форма </w:t>
      </w:r>
      <w:r w:rsidR="00BE3172" w:rsidRPr="002A2747">
        <w:rPr>
          <w:sz w:val="24"/>
          <w:szCs w:val="24"/>
        </w:rPr>
        <w:t>решени</w:t>
      </w:r>
      <w:r w:rsidR="008B0D95" w:rsidRPr="002A2747">
        <w:rPr>
          <w:sz w:val="24"/>
          <w:szCs w:val="24"/>
        </w:rPr>
        <w:t>я</w:t>
      </w:r>
      <w:r w:rsidR="00603447" w:rsidRPr="002A2747">
        <w:rPr>
          <w:sz w:val="24"/>
          <w:szCs w:val="24"/>
        </w:rPr>
        <w:t>, уведомления</w:t>
      </w:r>
      <w:r w:rsidR="00BE3172" w:rsidRPr="002A2747">
        <w:rPr>
          <w:sz w:val="24"/>
          <w:szCs w:val="24"/>
        </w:rPr>
        <w:t xml:space="preserve"> об отказе</w:t>
      </w:r>
      <w:bookmarkEnd w:id="196"/>
    </w:p>
    <w:bookmarkEnd w:id="197"/>
    <w:p w:rsidR="00603447" w:rsidRPr="002A2747" w:rsidRDefault="00603447" w:rsidP="00603447">
      <w:pPr>
        <w:rPr>
          <w:b/>
          <w:sz w:val="24"/>
          <w:szCs w:val="24"/>
          <w:lang w:eastAsia="ru-RU"/>
        </w:rPr>
      </w:pPr>
    </w:p>
    <w:p w:rsidR="00603447" w:rsidRPr="002A2747" w:rsidRDefault="00603447" w:rsidP="000E21AA">
      <w:pPr>
        <w:pStyle w:val="4"/>
        <w:numPr>
          <w:ilvl w:val="0"/>
          <w:numId w:val="12"/>
        </w:numPr>
      </w:pPr>
      <w:r w:rsidRPr="002A2747">
        <w:t>Форма решения об отказе в предоставлении государственной услуги</w:t>
      </w:r>
    </w:p>
    <w:p w:rsidR="00BE3172" w:rsidRPr="002A2747" w:rsidRDefault="00BE3172" w:rsidP="00F93367">
      <w:pPr>
        <w:pStyle w:val="4"/>
      </w:pPr>
    </w:p>
    <w:p w:rsidR="00BE3172" w:rsidRPr="002A2747" w:rsidRDefault="00BE3172" w:rsidP="009E12C7">
      <w:pPr>
        <w:spacing w:after="0" w:line="240" w:lineRule="auto"/>
        <w:jc w:val="right"/>
        <w:rPr>
          <w:rFonts w:ascii="Times New Roman" w:hAnsi="Times New Roman"/>
          <w:sz w:val="24"/>
          <w:szCs w:val="24"/>
        </w:rPr>
      </w:pPr>
    </w:p>
    <w:p w:rsidR="00261D89" w:rsidRPr="002A2747" w:rsidRDefault="00261D89" w:rsidP="00261D89">
      <w:pPr>
        <w:pStyle w:val="ConsPlusNonformat"/>
        <w:widowControl/>
        <w:ind w:left="4248"/>
        <w:jc w:val="center"/>
        <w:rPr>
          <w:rFonts w:ascii="Times New Roman" w:hAnsi="Times New Roman" w:cs="Times New Roman"/>
          <w:sz w:val="24"/>
          <w:szCs w:val="24"/>
        </w:rPr>
      </w:pPr>
      <w:r w:rsidRPr="002A2747">
        <w:rPr>
          <w:rFonts w:ascii="Times New Roman" w:hAnsi="Times New Roman" w:cs="Times New Roman"/>
          <w:sz w:val="24"/>
          <w:szCs w:val="24"/>
        </w:rPr>
        <w:t>Кому __________________________________</w:t>
      </w:r>
    </w:p>
    <w:p w:rsidR="00261D89" w:rsidRPr="002A2747" w:rsidRDefault="00261D89" w:rsidP="00261D89">
      <w:pPr>
        <w:pStyle w:val="ConsPlusNonformat"/>
        <w:widowControl/>
        <w:ind w:left="4248"/>
        <w:jc w:val="center"/>
        <w:rPr>
          <w:rFonts w:ascii="Times New Roman" w:hAnsi="Times New Roman" w:cs="Times New Roman"/>
          <w:i/>
          <w:sz w:val="24"/>
          <w:szCs w:val="24"/>
        </w:rPr>
      </w:pPr>
      <w:r w:rsidRPr="002A2747">
        <w:rPr>
          <w:rFonts w:ascii="Times New Roman" w:hAnsi="Times New Roman" w:cs="Times New Roman"/>
          <w:i/>
          <w:sz w:val="24"/>
          <w:szCs w:val="24"/>
        </w:rPr>
        <w:t>(наименование заявителя)</w:t>
      </w:r>
    </w:p>
    <w:p w:rsidR="00261D89" w:rsidRPr="002A2747" w:rsidRDefault="00261D89" w:rsidP="00261D89">
      <w:pPr>
        <w:pStyle w:val="ConsPlusNonformat"/>
        <w:widowControl/>
        <w:ind w:left="4248"/>
        <w:jc w:val="center"/>
        <w:rPr>
          <w:rFonts w:ascii="Times New Roman" w:hAnsi="Times New Roman" w:cs="Times New Roman"/>
          <w:sz w:val="24"/>
          <w:szCs w:val="24"/>
        </w:rPr>
      </w:pPr>
      <w:r w:rsidRPr="002A2747">
        <w:rPr>
          <w:rFonts w:ascii="Times New Roman" w:hAnsi="Times New Roman" w:cs="Times New Roman"/>
          <w:sz w:val="24"/>
          <w:szCs w:val="24"/>
        </w:rPr>
        <w:t>___________________________________________</w:t>
      </w:r>
    </w:p>
    <w:p w:rsidR="00261D89" w:rsidRPr="002A2747" w:rsidRDefault="00261D89" w:rsidP="00261D89">
      <w:pPr>
        <w:pStyle w:val="ConsPlusNonformat"/>
        <w:widowControl/>
        <w:ind w:left="4248"/>
        <w:jc w:val="center"/>
        <w:rPr>
          <w:rFonts w:ascii="Times New Roman" w:hAnsi="Times New Roman" w:cs="Times New Roman"/>
          <w:i/>
          <w:sz w:val="24"/>
          <w:szCs w:val="24"/>
        </w:rPr>
      </w:pPr>
      <w:r w:rsidRPr="002A2747">
        <w:rPr>
          <w:rFonts w:ascii="Times New Roman" w:hAnsi="Times New Roman" w:cs="Times New Roman"/>
          <w:i/>
          <w:sz w:val="24"/>
          <w:szCs w:val="24"/>
        </w:rPr>
        <w:t>(для граждан: фамилия, имя, отчество,</w:t>
      </w:r>
    </w:p>
    <w:p w:rsidR="00261D89" w:rsidRPr="002A2747" w:rsidRDefault="00261D89" w:rsidP="00261D89">
      <w:pPr>
        <w:pStyle w:val="ConsPlusNonformat"/>
        <w:widowControl/>
        <w:ind w:left="4248"/>
        <w:jc w:val="center"/>
        <w:rPr>
          <w:rFonts w:ascii="Times New Roman" w:hAnsi="Times New Roman" w:cs="Times New Roman"/>
          <w:sz w:val="24"/>
          <w:szCs w:val="24"/>
        </w:rPr>
      </w:pPr>
      <w:r w:rsidRPr="002A2747">
        <w:rPr>
          <w:rFonts w:ascii="Times New Roman" w:hAnsi="Times New Roman" w:cs="Times New Roman"/>
          <w:sz w:val="24"/>
          <w:szCs w:val="24"/>
        </w:rPr>
        <w:t>___________________________________________</w:t>
      </w:r>
    </w:p>
    <w:p w:rsidR="00261D89" w:rsidRPr="002A2747" w:rsidRDefault="00261D89" w:rsidP="00261D89">
      <w:pPr>
        <w:pStyle w:val="ConsPlusNonformat"/>
        <w:widowControl/>
        <w:ind w:left="4248"/>
        <w:jc w:val="center"/>
        <w:rPr>
          <w:rFonts w:ascii="Times New Roman" w:hAnsi="Times New Roman" w:cs="Times New Roman"/>
          <w:i/>
          <w:sz w:val="24"/>
          <w:szCs w:val="24"/>
        </w:rPr>
      </w:pPr>
      <w:r w:rsidRPr="002A2747">
        <w:rPr>
          <w:rFonts w:ascii="Times New Roman" w:hAnsi="Times New Roman" w:cs="Times New Roman"/>
          <w:i/>
          <w:sz w:val="24"/>
          <w:szCs w:val="24"/>
        </w:rPr>
        <w:t xml:space="preserve">для юридических лиц: полное наименование организации, </w:t>
      </w:r>
    </w:p>
    <w:p w:rsidR="00261D89" w:rsidRPr="002A2747" w:rsidRDefault="00261D89" w:rsidP="00261D89">
      <w:pPr>
        <w:pStyle w:val="ConsPlusNonformat"/>
        <w:widowControl/>
        <w:ind w:left="4248"/>
        <w:jc w:val="center"/>
        <w:rPr>
          <w:rFonts w:ascii="Times New Roman" w:hAnsi="Times New Roman" w:cs="Times New Roman"/>
          <w:sz w:val="24"/>
          <w:szCs w:val="24"/>
        </w:rPr>
      </w:pPr>
      <w:r w:rsidRPr="002A2747">
        <w:rPr>
          <w:rFonts w:ascii="Times New Roman" w:hAnsi="Times New Roman" w:cs="Times New Roman"/>
          <w:sz w:val="24"/>
          <w:szCs w:val="24"/>
        </w:rPr>
        <w:t>____________________________________________</w:t>
      </w:r>
    </w:p>
    <w:p w:rsidR="00261D89" w:rsidRPr="002A2747" w:rsidRDefault="00261D89" w:rsidP="00261D89">
      <w:pPr>
        <w:pStyle w:val="ConsPlusNonformat"/>
        <w:widowControl/>
        <w:ind w:left="4248"/>
        <w:jc w:val="center"/>
        <w:rPr>
          <w:rFonts w:ascii="Times New Roman" w:hAnsi="Times New Roman" w:cs="Times New Roman"/>
          <w:i/>
          <w:sz w:val="24"/>
          <w:szCs w:val="24"/>
        </w:rPr>
      </w:pPr>
      <w:r w:rsidRPr="002A2747">
        <w:rPr>
          <w:rFonts w:ascii="Times New Roman" w:hAnsi="Times New Roman" w:cs="Times New Roman"/>
          <w:i/>
          <w:sz w:val="24"/>
          <w:szCs w:val="24"/>
        </w:rPr>
        <w:t>фамилия, имя, отчество руководителя),</w:t>
      </w:r>
    </w:p>
    <w:p w:rsidR="00261D89" w:rsidRPr="002A2747" w:rsidRDefault="00261D89" w:rsidP="00261D89">
      <w:pPr>
        <w:pStyle w:val="ConsPlusNonformat"/>
        <w:widowControl/>
        <w:ind w:left="4248"/>
        <w:jc w:val="center"/>
        <w:rPr>
          <w:rFonts w:ascii="Times New Roman" w:hAnsi="Times New Roman" w:cs="Times New Roman"/>
          <w:sz w:val="24"/>
          <w:szCs w:val="24"/>
        </w:rPr>
      </w:pPr>
      <w:r w:rsidRPr="002A2747">
        <w:rPr>
          <w:rFonts w:ascii="Times New Roman" w:hAnsi="Times New Roman" w:cs="Times New Roman"/>
          <w:sz w:val="24"/>
          <w:szCs w:val="24"/>
        </w:rPr>
        <w:t>____________________________________________</w:t>
      </w:r>
    </w:p>
    <w:p w:rsidR="00261D89" w:rsidRPr="002A2747" w:rsidRDefault="00261D89" w:rsidP="00261D89">
      <w:pPr>
        <w:pStyle w:val="ConsPlusNonformat"/>
        <w:widowControl/>
        <w:ind w:left="4248"/>
        <w:jc w:val="center"/>
        <w:rPr>
          <w:rFonts w:ascii="Times New Roman" w:hAnsi="Times New Roman" w:cs="Times New Roman"/>
          <w:sz w:val="24"/>
          <w:szCs w:val="24"/>
        </w:rPr>
      </w:pPr>
      <w:r w:rsidRPr="002A2747">
        <w:rPr>
          <w:rFonts w:ascii="Times New Roman" w:hAnsi="Times New Roman" w:cs="Times New Roman"/>
          <w:sz w:val="24"/>
          <w:szCs w:val="24"/>
        </w:rPr>
        <w:t xml:space="preserve"> почтовый индекс, адрес, телефон)</w:t>
      </w:r>
    </w:p>
    <w:p w:rsidR="009E12C7" w:rsidRPr="002A2747" w:rsidRDefault="009E12C7" w:rsidP="009E12C7">
      <w:pPr>
        <w:spacing w:after="0" w:line="240" w:lineRule="auto"/>
        <w:rPr>
          <w:rFonts w:ascii="Times New Roman" w:hAnsi="Times New Roman"/>
          <w:sz w:val="24"/>
          <w:szCs w:val="24"/>
        </w:rPr>
      </w:pPr>
      <w:r w:rsidRPr="002A2747">
        <w:rPr>
          <w:rFonts w:ascii="Times New Roman" w:hAnsi="Times New Roman"/>
          <w:sz w:val="24"/>
          <w:szCs w:val="24"/>
        </w:rPr>
        <w:t>____________№______________</w:t>
      </w:r>
    </w:p>
    <w:p w:rsidR="009E12C7" w:rsidRPr="002A2747" w:rsidRDefault="009E12C7" w:rsidP="009E12C7">
      <w:pPr>
        <w:spacing w:after="0" w:line="240" w:lineRule="auto"/>
        <w:rPr>
          <w:rFonts w:ascii="Times New Roman" w:hAnsi="Times New Roman"/>
          <w:sz w:val="24"/>
          <w:szCs w:val="24"/>
        </w:rPr>
      </w:pPr>
    </w:p>
    <w:p w:rsidR="009E12C7" w:rsidRPr="002A2747" w:rsidRDefault="009E12C7" w:rsidP="009E12C7">
      <w:pPr>
        <w:spacing w:after="0" w:line="240" w:lineRule="auto"/>
        <w:jc w:val="right"/>
        <w:rPr>
          <w:rFonts w:ascii="Times New Roman" w:hAnsi="Times New Roman"/>
          <w:sz w:val="24"/>
          <w:szCs w:val="24"/>
        </w:rPr>
      </w:pPr>
    </w:p>
    <w:p w:rsidR="009E12C7" w:rsidRPr="002A2747" w:rsidRDefault="009E12C7" w:rsidP="009E12C7">
      <w:pPr>
        <w:contextualSpacing/>
        <w:jc w:val="center"/>
        <w:rPr>
          <w:rFonts w:ascii="Times New Roman" w:hAnsi="Times New Roman"/>
          <w:b/>
          <w:bCs/>
          <w:sz w:val="24"/>
          <w:szCs w:val="24"/>
        </w:rPr>
      </w:pPr>
      <w:bookmarkStart w:id="198" w:name="_Toc430614273"/>
      <w:r w:rsidRPr="002A2747">
        <w:rPr>
          <w:rFonts w:ascii="Times New Roman" w:hAnsi="Times New Roman"/>
          <w:b/>
          <w:bCs/>
          <w:sz w:val="24"/>
          <w:szCs w:val="24"/>
        </w:rPr>
        <w:t>Решение</w:t>
      </w:r>
    </w:p>
    <w:p w:rsidR="009E12C7" w:rsidRPr="002A2747" w:rsidRDefault="009E12C7" w:rsidP="009E12C7">
      <w:pPr>
        <w:contextualSpacing/>
        <w:jc w:val="center"/>
        <w:rPr>
          <w:rFonts w:ascii="Times New Roman" w:hAnsi="Times New Roman"/>
          <w:b/>
          <w:bCs/>
          <w:sz w:val="24"/>
          <w:szCs w:val="24"/>
        </w:rPr>
      </w:pPr>
      <w:r w:rsidRPr="002A2747">
        <w:rPr>
          <w:rFonts w:ascii="Times New Roman" w:hAnsi="Times New Roman"/>
          <w:b/>
          <w:bCs/>
          <w:sz w:val="24"/>
          <w:szCs w:val="24"/>
        </w:rPr>
        <w:t xml:space="preserve">об отказе в предоставлении </w:t>
      </w:r>
      <w:r w:rsidR="001D539F" w:rsidRPr="002A2747">
        <w:rPr>
          <w:rFonts w:ascii="Times New Roman" w:hAnsi="Times New Roman"/>
          <w:b/>
          <w:bCs/>
          <w:sz w:val="24"/>
          <w:szCs w:val="24"/>
        </w:rPr>
        <w:t>Государственной услуги</w:t>
      </w:r>
      <w:r w:rsidRPr="002A2747">
        <w:rPr>
          <w:rFonts w:ascii="Times New Roman" w:hAnsi="Times New Roman"/>
          <w:b/>
          <w:bCs/>
          <w:sz w:val="24"/>
          <w:szCs w:val="24"/>
        </w:rPr>
        <w:t xml:space="preserve"> </w:t>
      </w:r>
    </w:p>
    <w:p w:rsidR="009E12C7" w:rsidRPr="002A2747" w:rsidRDefault="00603447" w:rsidP="009E12C7">
      <w:pPr>
        <w:contextualSpacing/>
        <w:jc w:val="center"/>
        <w:rPr>
          <w:rFonts w:ascii="Times New Roman" w:hAnsi="Times New Roman"/>
          <w:b/>
          <w:bCs/>
          <w:sz w:val="24"/>
          <w:szCs w:val="24"/>
        </w:rPr>
      </w:pPr>
      <w:r w:rsidRPr="002A2747">
        <w:rPr>
          <w:rFonts w:ascii="Times New Roman" w:hAnsi="Times New Roman"/>
          <w:b/>
          <w:bCs/>
          <w:sz w:val="24"/>
          <w:szCs w:val="24"/>
        </w:rPr>
        <w:t>«</w:t>
      </w:r>
      <w:r w:rsidRPr="002A2747">
        <w:rPr>
          <w:rFonts w:ascii="Times New Roman" w:hAnsi="Times New Roman"/>
          <w:b/>
          <w:sz w:val="24"/>
          <w:szCs w:val="24"/>
        </w:rPr>
        <w:t>Подготовка и утверждение градостроительных планов земельных участков в виде отдельного документа при осуществлении строительства, реконструкции объектов индивидуального жилищного строительства на территории муниципальных образований Московской области</w:t>
      </w:r>
      <w:r w:rsidRPr="002A2747">
        <w:rPr>
          <w:rFonts w:ascii="Times New Roman" w:hAnsi="Times New Roman"/>
          <w:b/>
          <w:bCs/>
          <w:sz w:val="24"/>
          <w:szCs w:val="24"/>
        </w:rPr>
        <w:t>»</w:t>
      </w:r>
    </w:p>
    <w:p w:rsidR="009E12C7" w:rsidRPr="002A2747" w:rsidRDefault="009E12C7" w:rsidP="009E12C7">
      <w:pPr>
        <w:contextualSpacing/>
        <w:jc w:val="center"/>
        <w:rPr>
          <w:rFonts w:ascii="Times New Roman" w:hAnsi="Times New Roman"/>
          <w:b/>
          <w:i/>
          <w:sz w:val="24"/>
          <w:szCs w:val="24"/>
        </w:rPr>
      </w:pPr>
    </w:p>
    <w:p w:rsidR="009E12C7" w:rsidRPr="002A2747" w:rsidRDefault="009E12C7" w:rsidP="009E12C7">
      <w:pPr>
        <w:contextualSpacing/>
        <w:jc w:val="both"/>
        <w:rPr>
          <w:rFonts w:ascii="Times New Roman" w:hAnsi="Times New Roman"/>
          <w:sz w:val="24"/>
          <w:szCs w:val="24"/>
        </w:rPr>
      </w:pPr>
      <w:r w:rsidRPr="002A2747">
        <w:rPr>
          <w:rFonts w:ascii="Times New Roman" w:hAnsi="Times New Roman"/>
          <w:sz w:val="24"/>
          <w:szCs w:val="24"/>
        </w:rPr>
        <w:tab/>
      </w:r>
      <w:r w:rsidR="00EE7A24">
        <w:rPr>
          <w:rFonts w:ascii="Times New Roman" w:hAnsi="Times New Roman"/>
          <w:i/>
          <w:sz w:val="24"/>
          <w:szCs w:val="24"/>
          <w:u w:val="single"/>
        </w:rPr>
        <w:t>Администрацией Рузского муниципального района</w:t>
      </w:r>
      <w:r w:rsidR="00603447" w:rsidRPr="002A2747">
        <w:rPr>
          <w:rFonts w:ascii="Times New Roman" w:hAnsi="Times New Roman"/>
          <w:i/>
          <w:sz w:val="24"/>
          <w:szCs w:val="24"/>
          <w:u w:val="single"/>
        </w:rPr>
        <w:t xml:space="preserve"> муниципального образования</w:t>
      </w:r>
      <w:r w:rsidR="00603447" w:rsidRPr="002A2747">
        <w:rPr>
          <w:rFonts w:ascii="Times New Roman" w:hAnsi="Times New Roman"/>
          <w:sz w:val="24"/>
          <w:szCs w:val="24"/>
        </w:rPr>
        <w:t xml:space="preserve"> Московской области </w:t>
      </w:r>
      <w:r w:rsidRPr="002A2747">
        <w:rPr>
          <w:rFonts w:ascii="Times New Roman" w:hAnsi="Times New Roman"/>
          <w:sz w:val="24"/>
          <w:szCs w:val="24"/>
        </w:rPr>
        <w:t>рассмотрено заявление</w:t>
      </w:r>
      <w:r w:rsidR="00603447" w:rsidRPr="002A2747">
        <w:rPr>
          <w:rFonts w:ascii="Times New Roman" w:hAnsi="Times New Roman"/>
          <w:sz w:val="24"/>
          <w:szCs w:val="24"/>
        </w:rPr>
        <w:t>___________________________________________________________</w:t>
      </w:r>
      <w:r w:rsidRPr="002A2747">
        <w:rPr>
          <w:rFonts w:ascii="Times New Roman" w:hAnsi="Times New Roman"/>
          <w:sz w:val="24"/>
          <w:szCs w:val="24"/>
        </w:rPr>
        <w:t xml:space="preserve"> _____________________</w:t>
      </w:r>
      <w:r w:rsidR="008B0D95" w:rsidRPr="002A2747">
        <w:rPr>
          <w:rFonts w:ascii="Times New Roman" w:hAnsi="Times New Roman"/>
          <w:sz w:val="24"/>
          <w:szCs w:val="24"/>
        </w:rPr>
        <w:t>_________________________________________________________________________________</w:t>
      </w:r>
      <w:r w:rsidRPr="002A2747">
        <w:rPr>
          <w:rFonts w:ascii="Times New Roman" w:hAnsi="Times New Roman"/>
          <w:sz w:val="24"/>
          <w:szCs w:val="24"/>
        </w:rPr>
        <w:t>__________________________________________________________</w:t>
      </w:r>
    </w:p>
    <w:p w:rsidR="009E12C7" w:rsidRPr="002A2747" w:rsidRDefault="009E12C7" w:rsidP="009E12C7">
      <w:pPr>
        <w:contextualSpacing/>
        <w:jc w:val="center"/>
        <w:rPr>
          <w:rFonts w:ascii="Times New Roman" w:hAnsi="Times New Roman"/>
          <w:i/>
          <w:sz w:val="24"/>
          <w:szCs w:val="24"/>
        </w:rPr>
      </w:pPr>
      <w:r w:rsidRPr="002A2747">
        <w:rPr>
          <w:rFonts w:ascii="Times New Roman" w:hAnsi="Times New Roman"/>
          <w:i/>
          <w:sz w:val="24"/>
          <w:szCs w:val="24"/>
        </w:rPr>
        <w:t>(наименование (ФИО) заявителя и реквизиты заявления)</w:t>
      </w:r>
    </w:p>
    <w:p w:rsidR="009E12C7" w:rsidRPr="002A2747" w:rsidRDefault="009E12C7" w:rsidP="009E12C7">
      <w:pPr>
        <w:contextualSpacing/>
        <w:jc w:val="both"/>
        <w:rPr>
          <w:rFonts w:ascii="Times New Roman" w:hAnsi="Times New Roman"/>
          <w:sz w:val="24"/>
          <w:szCs w:val="24"/>
        </w:rPr>
      </w:pPr>
    </w:p>
    <w:p w:rsidR="009E12C7" w:rsidRPr="002A2747" w:rsidRDefault="009E12C7" w:rsidP="009E12C7">
      <w:pPr>
        <w:contextualSpacing/>
        <w:jc w:val="both"/>
        <w:rPr>
          <w:rFonts w:ascii="Times New Roman" w:hAnsi="Times New Roman"/>
          <w:sz w:val="24"/>
          <w:szCs w:val="24"/>
        </w:rPr>
      </w:pPr>
      <w:r w:rsidRPr="002A2747">
        <w:rPr>
          <w:rFonts w:ascii="Times New Roman" w:hAnsi="Times New Roman"/>
          <w:sz w:val="24"/>
          <w:szCs w:val="24"/>
        </w:rPr>
        <w:t>о подготовке и утверждении градостроительного плана земельного участка (далее – ГПЗУ) по адресу: ______________________________________________________________________</w:t>
      </w:r>
    </w:p>
    <w:p w:rsidR="009E12C7" w:rsidRPr="002A2747" w:rsidRDefault="009E12C7" w:rsidP="009E12C7">
      <w:pPr>
        <w:contextualSpacing/>
        <w:jc w:val="both"/>
        <w:rPr>
          <w:rFonts w:ascii="Times New Roman" w:hAnsi="Times New Roman"/>
          <w:sz w:val="24"/>
          <w:szCs w:val="24"/>
        </w:rPr>
      </w:pPr>
      <w:r w:rsidRPr="002A2747">
        <w:rPr>
          <w:rFonts w:ascii="Times New Roman" w:hAnsi="Times New Roman"/>
          <w:sz w:val="24"/>
          <w:szCs w:val="24"/>
        </w:rPr>
        <w:t>__________________________________________</w:t>
      </w:r>
      <w:r w:rsidR="00466291" w:rsidRPr="002A2747">
        <w:rPr>
          <w:rFonts w:ascii="Times New Roman" w:hAnsi="Times New Roman"/>
          <w:sz w:val="24"/>
          <w:szCs w:val="24"/>
        </w:rPr>
        <w:t>_</w:t>
      </w:r>
      <w:r w:rsidRPr="002A2747">
        <w:rPr>
          <w:rFonts w:ascii="Times New Roman" w:hAnsi="Times New Roman"/>
          <w:sz w:val="24"/>
          <w:szCs w:val="24"/>
        </w:rPr>
        <w:t>____________________________________</w:t>
      </w:r>
      <w:r w:rsidR="009B02B3" w:rsidRPr="002A2747">
        <w:rPr>
          <w:rFonts w:ascii="Times New Roman" w:hAnsi="Times New Roman"/>
          <w:sz w:val="24"/>
          <w:szCs w:val="24"/>
        </w:rPr>
        <w:t xml:space="preserve"> </w:t>
      </w:r>
      <w:r w:rsidRPr="002A2747">
        <w:rPr>
          <w:rFonts w:ascii="Times New Roman" w:hAnsi="Times New Roman"/>
          <w:sz w:val="24"/>
          <w:szCs w:val="24"/>
        </w:rPr>
        <w:t>с кадастровым номером ___________________________________________</w:t>
      </w:r>
      <w:r w:rsidR="00466291" w:rsidRPr="002A2747">
        <w:rPr>
          <w:rFonts w:ascii="Times New Roman" w:hAnsi="Times New Roman"/>
          <w:sz w:val="24"/>
          <w:szCs w:val="24"/>
        </w:rPr>
        <w:t>_</w:t>
      </w:r>
      <w:r w:rsidRPr="002A2747">
        <w:rPr>
          <w:rFonts w:ascii="Times New Roman" w:hAnsi="Times New Roman"/>
          <w:sz w:val="24"/>
          <w:szCs w:val="24"/>
        </w:rPr>
        <w:t>_______________</w:t>
      </w:r>
    </w:p>
    <w:p w:rsidR="009E12C7" w:rsidRPr="002A2747" w:rsidRDefault="009E12C7" w:rsidP="009E12C7">
      <w:pPr>
        <w:contextualSpacing/>
        <w:jc w:val="both"/>
        <w:rPr>
          <w:rFonts w:ascii="Times New Roman" w:hAnsi="Times New Roman"/>
          <w:sz w:val="24"/>
          <w:szCs w:val="24"/>
        </w:rPr>
      </w:pPr>
      <w:r w:rsidRPr="002A2747">
        <w:rPr>
          <w:rFonts w:ascii="Times New Roman" w:hAnsi="Times New Roman"/>
          <w:sz w:val="24"/>
          <w:szCs w:val="24"/>
        </w:rPr>
        <w:t>_______________________________________________________________________________.</w:t>
      </w:r>
    </w:p>
    <w:p w:rsidR="009E12C7" w:rsidRPr="002A2747" w:rsidRDefault="009E12C7" w:rsidP="003D5446">
      <w:pPr>
        <w:ind w:firstLine="709"/>
        <w:contextualSpacing/>
        <w:jc w:val="both"/>
        <w:rPr>
          <w:rFonts w:ascii="Times New Roman" w:hAnsi="Times New Roman"/>
          <w:sz w:val="24"/>
          <w:szCs w:val="24"/>
        </w:rPr>
      </w:pPr>
    </w:p>
    <w:p w:rsidR="00BE3172" w:rsidRPr="002A2747" w:rsidRDefault="009E12C7" w:rsidP="003D5446">
      <w:pPr>
        <w:ind w:firstLine="709"/>
        <w:contextualSpacing/>
        <w:jc w:val="both"/>
        <w:rPr>
          <w:rFonts w:ascii="Times New Roman" w:hAnsi="Times New Roman"/>
          <w:sz w:val="24"/>
          <w:szCs w:val="24"/>
        </w:rPr>
      </w:pPr>
      <w:r w:rsidRPr="002A2747">
        <w:rPr>
          <w:rFonts w:ascii="Times New Roman" w:hAnsi="Times New Roman"/>
          <w:sz w:val="24"/>
          <w:szCs w:val="24"/>
        </w:rPr>
        <w:t>В соответствии Административн</w:t>
      </w:r>
      <w:r w:rsidR="00466291" w:rsidRPr="002A2747">
        <w:rPr>
          <w:rFonts w:ascii="Times New Roman" w:hAnsi="Times New Roman"/>
          <w:sz w:val="24"/>
          <w:szCs w:val="24"/>
        </w:rPr>
        <w:t>ым</w:t>
      </w:r>
      <w:r w:rsidRPr="002A2747">
        <w:rPr>
          <w:rFonts w:ascii="Times New Roman" w:hAnsi="Times New Roman"/>
          <w:sz w:val="24"/>
          <w:szCs w:val="24"/>
        </w:rPr>
        <w:t xml:space="preserve"> регламент</w:t>
      </w:r>
      <w:r w:rsidR="00466291" w:rsidRPr="002A2747">
        <w:rPr>
          <w:rFonts w:ascii="Times New Roman" w:hAnsi="Times New Roman"/>
          <w:sz w:val="24"/>
          <w:szCs w:val="24"/>
        </w:rPr>
        <w:t>ом</w:t>
      </w:r>
      <w:r w:rsidRPr="002A2747">
        <w:rPr>
          <w:rFonts w:ascii="Times New Roman" w:hAnsi="Times New Roman"/>
          <w:sz w:val="24"/>
          <w:szCs w:val="24"/>
        </w:rPr>
        <w:t xml:space="preserve"> предоставления государственной </w:t>
      </w:r>
      <w:r w:rsidR="001D539F" w:rsidRPr="002A2747">
        <w:rPr>
          <w:rFonts w:ascii="Times New Roman" w:hAnsi="Times New Roman"/>
          <w:sz w:val="24"/>
          <w:szCs w:val="24"/>
        </w:rPr>
        <w:t>услуги</w:t>
      </w:r>
      <w:r w:rsidRPr="002A2747">
        <w:rPr>
          <w:rFonts w:ascii="Times New Roman" w:hAnsi="Times New Roman"/>
          <w:sz w:val="24"/>
          <w:szCs w:val="24"/>
        </w:rPr>
        <w:t xml:space="preserve"> «</w:t>
      </w:r>
      <w:r w:rsidR="00603447" w:rsidRPr="002A2747">
        <w:rPr>
          <w:rFonts w:ascii="Times New Roman" w:hAnsi="Times New Roman"/>
          <w:sz w:val="24"/>
          <w:szCs w:val="24"/>
        </w:rPr>
        <w:t>Подготовка и утверждение градостроительных планов земельных участков в виде отдельного документа при осуществлении строительства, реконструкции объектов индивидуального жилищного строительства на территории муниципальных образований Московской области</w:t>
      </w:r>
      <w:r w:rsidRPr="002A2747">
        <w:rPr>
          <w:rFonts w:ascii="Times New Roman" w:hAnsi="Times New Roman"/>
          <w:sz w:val="24"/>
          <w:szCs w:val="24"/>
        </w:rPr>
        <w:t xml:space="preserve">» (далее – Регламент) </w:t>
      </w:r>
      <w:r w:rsidR="00EE7A24">
        <w:rPr>
          <w:rFonts w:ascii="Times New Roman" w:hAnsi="Times New Roman"/>
          <w:i/>
          <w:sz w:val="24"/>
          <w:szCs w:val="24"/>
          <w:u w:val="single"/>
        </w:rPr>
        <w:t>Администрацией Рузского муниципального района</w:t>
      </w:r>
      <w:r w:rsidR="00CE1A7B" w:rsidRPr="002A2747">
        <w:rPr>
          <w:rFonts w:ascii="Times New Roman" w:hAnsi="Times New Roman"/>
          <w:i/>
          <w:sz w:val="24"/>
          <w:szCs w:val="24"/>
          <w:u w:val="single"/>
        </w:rPr>
        <w:t xml:space="preserve"> муниципального образования</w:t>
      </w:r>
      <w:r w:rsidR="00CE1A7B" w:rsidRPr="002A2747">
        <w:rPr>
          <w:rFonts w:ascii="Times New Roman" w:hAnsi="Times New Roman"/>
          <w:sz w:val="24"/>
          <w:szCs w:val="24"/>
        </w:rPr>
        <w:t xml:space="preserve"> Московской области </w:t>
      </w:r>
      <w:r w:rsidR="003D5446" w:rsidRPr="002A2747">
        <w:rPr>
          <w:rFonts w:ascii="Times New Roman" w:hAnsi="Times New Roman"/>
          <w:sz w:val="24"/>
          <w:szCs w:val="24"/>
        </w:rPr>
        <w:t>отказывает</w:t>
      </w:r>
      <w:r w:rsidR="009B02B3" w:rsidRPr="002A2747">
        <w:rPr>
          <w:rFonts w:ascii="Times New Roman" w:hAnsi="Times New Roman"/>
          <w:sz w:val="24"/>
          <w:szCs w:val="24"/>
        </w:rPr>
        <w:t xml:space="preserve"> </w:t>
      </w:r>
      <w:r w:rsidR="003D5446" w:rsidRPr="002A2747">
        <w:rPr>
          <w:rFonts w:ascii="Times New Roman" w:hAnsi="Times New Roman"/>
          <w:sz w:val="24"/>
          <w:szCs w:val="24"/>
        </w:rPr>
        <w:t xml:space="preserve">в предоставлении государственной </w:t>
      </w:r>
      <w:r w:rsidR="001D539F" w:rsidRPr="002A2747">
        <w:rPr>
          <w:rFonts w:ascii="Times New Roman" w:hAnsi="Times New Roman"/>
          <w:sz w:val="24"/>
          <w:szCs w:val="24"/>
        </w:rPr>
        <w:t>услуги</w:t>
      </w:r>
      <w:r w:rsidR="003D5446" w:rsidRPr="002A2747">
        <w:rPr>
          <w:rFonts w:ascii="Times New Roman" w:hAnsi="Times New Roman"/>
          <w:sz w:val="24"/>
          <w:szCs w:val="24"/>
        </w:rPr>
        <w:t xml:space="preserve"> на указанный в заявлении земельный участок по следующей причине:</w:t>
      </w:r>
    </w:p>
    <w:p w:rsidR="00A3729B" w:rsidRPr="002A2747" w:rsidRDefault="00A3729B" w:rsidP="003D5446">
      <w:pPr>
        <w:ind w:firstLine="709"/>
        <w:contextualSpacing/>
        <w:jc w:val="both"/>
        <w:rPr>
          <w:rFonts w:ascii="Times New Roman" w:hAnsi="Times New Roman"/>
          <w:sz w:val="24"/>
          <w:szCs w:val="24"/>
        </w:rPr>
      </w:pPr>
    </w:p>
    <w:tbl>
      <w:tblPr>
        <w:tblStyle w:val="aff"/>
        <w:tblW w:w="0" w:type="auto"/>
        <w:tblInd w:w="-147" w:type="dxa"/>
        <w:tblLook w:val="04A0" w:firstRow="1" w:lastRow="0" w:firstColumn="1" w:lastColumn="0" w:noHBand="0" w:noVBand="1"/>
      </w:tblPr>
      <w:tblGrid>
        <w:gridCol w:w="6238"/>
        <w:gridCol w:w="3537"/>
      </w:tblGrid>
      <w:tr w:rsidR="00A3729B" w:rsidRPr="002A2747" w:rsidTr="00053F47">
        <w:tc>
          <w:tcPr>
            <w:tcW w:w="6238" w:type="dxa"/>
          </w:tcPr>
          <w:p w:rsidR="00A3729B" w:rsidRPr="002A2747" w:rsidRDefault="00A3729B" w:rsidP="00A3729B">
            <w:pPr>
              <w:suppressAutoHyphens w:val="0"/>
              <w:spacing w:line="240" w:lineRule="auto"/>
              <w:ind w:firstLine="709"/>
              <w:contextualSpacing/>
              <w:jc w:val="both"/>
              <w:rPr>
                <w:rFonts w:ascii="Times New Roman" w:hAnsi="Times New Roman"/>
                <w:sz w:val="24"/>
                <w:szCs w:val="24"/>
              </w:rPr>
            </w:pPr>
            <w:r w:rsidRPr="002A2747">
              <w:rPr>
                <w:rFonts w:ascii="Times New Roman" w:hAnsi="Times New Roman"/>
                <w:sz w:val="24"/>
                <w:szCs w:val="24"/>
              </w:rPr>
              <w:t>Пункт Административного регламента</w:t>
            </w:r>
          </w:p>
        </w:tc>
        <w:tc>
          <w:tcPr>
            <w:tcW w:w="3537" w:type="dxa"/>
          </w:tcPr>
          <w:p w:rsidR="00A3729B" w:rsidRPr="002A2747" w:rsidRDefault="00A3729B" w:rsidP="00A3729B">
            <w:pPr>
              <w:suppressAutoHyphens w:val="0"/>
              <w:spacing w:line="240" w:lineRule="auto"/>
              <w:ind w:firstLine="709"/>
              <w:contextualSpacing/>
              <w:jc w:val="both"/>
              <w:rPr>
                <w:rFonts w:ascii="Times New Roman" w:hAnsi="Times New Roman"/>
                <w:sz w:val="24"/>
                <w:szCs w:val="24"/>
              </w:rPr>
            </w:pPr>
            <w:r w:rsidRPr="002A2747">
              <w:rPr>
                <w:rFonts w:ascii="Times New Roman" w:hAnsi="Times New Roman"/>
                <w:sz w:val="24"/>
                <w:szCs w:val="24"/>
              </w:rPr>
              <w:t>Конкретизация нарушения</w:t>
            </w:r>
          </w:p>
        </w:tc>
      </w:tr>
      <w:tr w:rsidR="00A3729B" w:rsidRPr="002A2747" w:rsidTr="00053F47">
        <w:tc>
          <w:tcPr>
            <w:tcW w:w="9775" w:type="dxa"/>
            <w:gridSpan w:val="2"/>
          </w:tcPr>
          <w:p w:rsidR="00A3729B" w:rsidRPr="002A2747" w:rsidRDefault="00A3729B" w:rsidP="00A3729B">
            <w:pPr>
              <w:suppressAutoHyphens w:val="0"/>
              <w:spacing w:line="240" w:lineRule="auto"/>
              <w:ind w:firstLine="709"/>
              <w:contextualSpacing/>
              <w:jc w:val="center"/>
              <w:rPr>
                <w:rFonts w:ascii="Times New Roman" w:hAnsi="Times New Roman"/>
                <w:sz w:val="24"/>
                <w:szCs w:val="24"/>
              </w:rPr>
            </w:pPr>
            <w:r w:rsidRPr="002A2747">
              <w:rPr>
                <w:rFonts w:ascii="Times New Roman" w:hAnsi="Times New Roman"/>
                <w:sz w:val="24"/>
                <w:szCs w:val="24"/>
              </w:rPr>
              <w:t>п. 12.1. Отказ в подготовке и утверждении ГПЗУ:</w:t>
            </w:r>
          </w:p>
        </w:tc>
      </w:tr>
      <w:tr w:rsidR="00A3729B" w:rsidRPr="002A2747" w:rsidTr="00053F47">
        <w:tc>
          <w:tcPr>
            <w:tcW w:w="6238" w:type="dxa"/>
          </w:tcPr>
          <w:p w:rsidR="00A3729B" w:rsidRPr="002A2747" w:rsidRDefault="00A3729B" w:rsidP="00CF37A8">
            <w:pPr>
              <w:suppressAutoHyphens w:val="0"/>
              <w:spacing w:line="240" w:lineRule="auto"/>
              <w:contextualSpacing/>
              <w:jc w:val="both"/>
              <w:rPr>
                <w:rFonts w:ascii="Times New Roman" w:hAnsi="Times New Roman"/>
                <w:sz w:val="24"/>
                <w:szCs w:val="24"/>
              </w:rPr>
            </w:pPr>
            <w:r w:rsidRPr="002A2747">
              <w:rPr>
                <w:rFonts w:ascii="Times New Roman" w:hAnsi="Times New Roman"/>
                <w:sz w:val="24"/>
                <w:szCs w:val="24"/>
              </w:rPr>
              <w:t xml:space="preserve">пп.12.1.1. Непредставление заявителем документов, указанных в </w:t>
            </w:r>
            <w:hyperlink w:anchor="подраздел_9" w:history="1">
              <w:r w:rsidR="00CF37A8">
                <w:rPr>
                  <w:rStyle w:val="a7"/>
                </w:rPr>
                <w:t>подразделе 9</w:t>
              </w:r>
              <w:r w:rsidRPr="00CF37A8">
                <w:rPr>
                  <w:rStyle w:val="a7"/>
                  <w:rFonts w:ascii="Times New Roman" w:hAnsi="Times New Roman"/>
                  <w:sz w:val="24"/>
                  <w:szCs w:val="24"/>
                </w:rPr>
                <w:t xml:space="preserve"> Административного регламента</w:t>
              </w:r>
            </w:hyperlink>
            <w:r w:rsidRPr="002A2747">
              <w:rPr>
                <w:rFonts w:ascii="Times New Roman" w:hAnsi="Times New Roman"/>
                <w:sz w:val="24"/>
                <w:szCs w:val="24"/>
              </w:rPr>
              <w:t>.</w:t>
            </w:r>
          </w:p>
        </w:tc>
        <w:tc>
          <w:tcPr>
            <w:tcW w:w="3537" w:type="dxa"/>
          </w:tcPr>
          <w:p w:rsidR="00A3729B" w:rsidRPr="002A2747" w:rsidRDefault="00A3729B" w:rsidP="00A3729B">
            <w:pPr>
              <w:suppressAutoHyphens w:val="0"/>
              <w:spacing w:line="240" w:lineRule="auto"/>
              <w:contextualSpacing/>
              <w:rPr>
                <w:rFonts w:ascii="Times New Roman" w:hAnsi="Times New Roman"/>
                <w:sz w:val="24"/>
                <w:szCs w:val="24"/>
              </w:rPr>
            </w:pPr>
            <w:r w:rsidRPr="002A2747">
              <w:rPr>
                <w:rFonts w:ascii="Times New Roman" w:hAnsi="Times New Roman"/>
                <w:sz w:val="24"/>
                <w:szCs w:val="24"/>
              </w:rPr>
              <w:t xml:space="preserve">Указываются отсутствующие документы. </w:t>
            </w:r>
          </w:p>
        </w:tc>
      </w:tr>
      <w:tr w:rsidR="00A3729B" w:rsidRPr="002A2747" w:rsidTr="00053F47">
        <w:tc>
          <w:tcPr>
            <w:tcW w:w="6238" w:type="dxa"/>
          </w:tcPr>
          <w:p w:rsidR="00A3729B" w:rsidRPr="002A2747" w:rsidRDefault="00A3729B" w:rsidP="00A3729B">
            <w:pPr>
              <w:suppressAutoHyphens w:val="0"/>
              <w:spacing w:line="240" w:lineRule="auto"/>
              <w:contextualSpacing/>
              <w:jc w:val="both"/>
              <w:rPr>
                <w:rFonts w:ascii="Times New Roman" w:hAnsi="Times New Roman"/>
                <w:sz w:val="24"/>
                <w:szCs w:val="24"/>
              </w:rPr>
            </w:pPr>
            <w:r w:rsidRPr="002A2747">
              <w:rPr>
                <w:rFonts w:ascii="Times New Roman" w:hAnsi="Times New Roman"/>
                <w:sz w:val="24"/>
                <w:szCs w:val="24"/>
              </w:rPr>
              <w:t>пп.12.1.2. Выявление в документах, необходимых для предоставления Государственной услуги, несоответствия требованиям конкретных норм законодательства (в том числе наложение (пересечение) границ земельных участков, расположение земельного участка в нескольких территориальных зонах, установление границ земельного участка с нарушением норм законодательства).</w:t>
            </w:r>
          </w:p>
        </w:tc>
        <w:tc>
          <w:tcPr>
            <w:tcW w:w="3537" w:type="dxa"/>
          </w:tcPr>
          <w:p w:rsidR="00A3729B" w:rsidRPr="002A2747" w:rsidRDefault="00A3729B" w:rsidP="00A3729B">
            <w:pPr>
              <w:suppressAutoHyphens w:val="0"/>
              <w:spacing w:line="240" w:lineRule="auto"/>
              <w:contextualSpacing/>
              <w:rPr>
                <w:rFonts w:ascii="Times New Roman" w:hAnsi="Times New Roman"/>
                <w:sz w:val="24"/>
                <w:szCs w:val="24"/>
              </w:rPr>
            </w:pPr>
            <w:r w:rsidRPr="002A2747">
              <w:rPr>
                <w:rFonts w:ascii="Times New Roman" w:hAnsi="Times New Roman"/>
                <w:sz w:val="24"/>
                <w:szCs w:val="24"/>
              </w:rPr>
              <w:t>Указываются конкретные нарушения и ссылки на конкретный документ, в котором указана информация о нарушении, а также ссылки на нормативные правовые акты (статьи, пункты и т.п.).</w:t>
            </w:r>
          </w:p>
        </w:tc>
      </w:tr>
      <w:tr w:rsidR="00A3729B" w:rsidRPr="002A2747" w:rsidTr="00053F47">
        <w:tc>
          <w:tcPr>
            <w:tcW w:w="6238" w:type="dxa"/>
          </w:tcPr>
          <w:p w:rsidR="00A3729B" w:rsidRPr="002A2747" w:rsidRDefault="00A3729B" w:rsidP="00A3729B">
            <w:pPr>
              <w:suppressAutoHyphens w:val="0"/>
              <w:spacing w:line="240" w:lineRule="auto"/>
              <w:contextualSpacing/>
              <w:jc w:val="both"/>
              <w:rPr>
                <w:rFonts w:ascii="Times New Roman" w:hAnsi="Times New Roman"/>
                <w:sz w:val="24"/>
                <w:szCs w:val="24"/>
              </w:rPr>
            </w:pPr>
            <w:r w:rsidRPr="002A2747">
              <w:rPr>
                <w:rFonts w:ascii="Times New Roman" w:hAnsi="Times New Roman"/>
                <w:sz w:val="24"/>
                <w:szCs w:val="24"/>
              </w:rPr>
              <w:t>пп.12.1.3. Наличие противоречий в документах и информации, необходимых для предоставления Государственной услуги, представленных заявителем и/или полученных в порядке межведомственного информационного взаимодействия.</w:t>
            </w:r>
          </w:p>
        </w:tc>
        <w:tc>
          <w:tcPr>
            <w:tcW w:w="3537" w:type="dxa"/>
          </w:tcPr>
          <w:p w:rsidR="00A3729B" w:rsidRPr="002A2747" w:rsidRDefault="00A3729B" w:rsidP="00A3729B">
            <w:pPr>
              <w:suppressAutoHyphens w:val="0"/>
              <w:spacing w:line="240" w:lineRule="auto"/>
              <w:contextualSpacing/>
              <w:rPr>
                <w:rFonts w:ascii="Times New Roman" w:hAnsi="Times New Roman"/>
                <w:sz w:val="24"/>
                <w:szCs w:val="24"/>
              </w:rPr>
            </w:pPr>
            <w:r w:rsidRPr="002A2747">
              <w:rPr>
                <w:rFonts w:ascii="Times New Roman" w:hAnsi="Times New Roman"/>
                <w:sz w:val="24"/>
                <w:szCs w:val="24"/>
              </w:rPr>
              <w:t>Указываются конкретные противоречия</w:t>
            </w:r>
          </w:p>
        </w:tc>
      </w:tr>
      <w:tr w:rsidR="00A3729B" w:rsidRPr="002A2747" w:rsidTr="00053F47">
        <w:tc>
          <w:tcPr>
            <w:tcW w:w="6238" w:type="dxa"/>
          </w:tcPr>
          <w:p w:rsidR="00A3729B" w:rsidRPr="002A2747" w:rsidRDefault="00A3729B" w:rsidP="00A3729B">
            <w:pPr>
              <w:suppressAutoHyphens w:val="0"/>
              <w:spacing w:line="240" w:lineRule="auto"/>
              <w:contextualSpacing/>
              <w:jc w:val="both"/>
              <w:rPr>
                <w:rFonts w:ascii="Times New Roman" w:hAnsi="Times New Roman"/>
                <w:sz w:val="24"/>
                <w:szCs w:val="24"/>
              </w:rPr>
            </w:pPr>
            <w:r w:rsidRPr="002A2747">
              <w:rPr>
                <w:rFonts w:ascii="Times New Roman" w:hAnsi="Times New Roman"/>
                <w:sz w:val="24"/>
                <w:szCs w:val="24"/>
              </w:rPr>
              <w:t>пп.12.1.4. Обращение за предоставлением Государственной услуги на несформированный земельный участок, земельный участок, имеющий временный характер (за исключением случаев обращения за предоставлением Государственной услуги на земельные участки, государственная собственность на которые не разграничена, переданные в аренду на срок до одного года), на земельный участок, сформированный не в соответствии с действующими документами градостроительного зонирования и (или) документацией по планировке территорий.</w:t>
            </w:r>
          </w:p>
        </w:tc>
        <w:tc>
          <w:tcPr>
            <w:tcW w:w="3537" w:type="dxa"/>
          </w:tcPr>
          <w:p w:rsidR="00A3729B" w:rsidRPr="002A2747" w:rsidRDefault="00A3729B" w:rsidP="00A3729B">
            <w:pPr>
              <w:suppressAutoHyphens w:val="0"/>
              <w:spacing w:line="240" w:lineRule="auto"/>
              <w:contextualSpacing/>
              <w:rPr>
                <w:rFonts w:ascii="Times New Roman" w:hAnsi="Times New Roman"/>
                <w:sz w:val="24"/>
                <w:szCs w:val="24"/>
              </w:rPr>
            </w:pPr>
            <w:r w:rsidRPr="002A2747">
              <w:rPr>
                <w:rFonts w:ascii="Times New Roman" w:hAnsi="Times New Roman"/>
                <w:sz w:val="24"/>
                <w:szCs w:val="24"/>
              </w:rPr>
              <w:t>Указывается конкретная причина со ссылкой на документ, в котором выявлено нарушение</w:t>
            </w:r>
          </w:p>
        </w:tc>
      </w:tr>
      <w:tr w:rsidR="00A3729B" w:rsidRPr="002A2747" w:rsidTr="00053F47">
        <w:tc>
          <w:tcPr>
            <w:tcW w:w="6238" w:type="dxa"/>
          </w:tcPr>
          <w:p w:rsidR="00A3729B" w:rsidRPr="002A2747" w:rsidRDefault="00A3729B" w:rsidP="00A3729B">
            <w:pPr>
              <w:suppressAutoHyphens w:val="0"/>
              <w:spacing w:line="240" w:lineRule="auto"/>
              <w:contextualSpacing/>
              <w:jc w:val="both"/>
              <w:rPr>
                <w:rFonts w:ascii="Times New Roman" w:hAnsi="Times New Roman"/>
                <w:sz w:val="24"/>
                <w:szCs w:val="24"/>
              </w:rPr>
            </w:pPr>
            <w:r w:rsidRPr="002A2747">
              <w:rPr>
                <w:rFonts w:ascii="Times New Roman" w:hAnsi="Times New Roman"/>
                <w:sz w:val="24"/>
                <w:szCs w:val="24"/>
              </w:rPr>
              <w:t>пп. 12.1.5. Обращение Заявителя за предоставлением Государственной услуги на земельный участок, в отношении которого ранее по его заявлению (по заявлению его правопредшественника) утвержден ГПЗУ.</w:t>
            </w:r>
          </w:p>
          <w:p w:rsidR="00A3729B" w:rsidRPr="002A2747" w:rsidRDefault="00A3729B" w:rsidP="00A3729B">
            <w:pPr>
              <w:suppressAutoHyphens w:val="0"/>
              <w:spacing w:line="240" w:lineRule="auto"/>
              <w:contextualSpacing/>
              <w:jc w:val="both"/>
              <w:rPr>
                <w:rFonts w:ascii="Times New Roman" w:hAnsi="Times New Roman"/>
                <w:sz w:val="24"/>
                <w:szCs w:val="24"/>
              </w:rPr>
            </w:pPr>
            <w:r w:rsidRPr="002A2747">
              <w:rPr>
                <w:rFonts w:ascii="Times New Roman" w:hAnsi="Times New Roman"/>
                <w:sz w:val="24"/>
                <w:szCs w:val="24"/>
              </w:rPr>
              <w:t xml:space="preserve">(Данное основание отказа не применяется в случае утверждения на территорию, в составе которой располагается рассматриваемый земельный участок, новых правил землепользования и застройки (изменений в них), документации по планировке территории или издания иных актов (появления сведений), указанных в </w:t>
            </w:r>
            <w:hyperlink w:anchor="раздел_10_перечень_документов_по_межведу" w:history="1">
              <w:r w:rsidRPr="00CF37A8">
                <w:rPr>
                  <w:rStyle w:val="a7"/>
                  <w:rFonts w:ascii="Times New Roman" w:hAnsi="Times New Roman"/>
                  <w:sz w:val="24"/>
                  <w:szCs w:val="24"/>
                </w:rPr>
                <w:t>подразделе 10 Административного регламента</w:t>
              </w:r>
            </w:hyperlink>
            <w:r w:rsidRPr="002A2747">
              <w:rPr>
                <w:rFonts w:ascii="Times New Roman" w:hAnsi="Times New Roman"/>
                <w:sz w:val="24"/>
                <w:szCs w:val="24"/>
              </w:rPr>
              <w:t xml:space="preserve"> и учитываемых при подготовке ГПЗУ).</w:t>
            </w:r>
          </w:p>
        </w:tc>
        <w:tc>
          <w:tcPr>
            <w:tcW w:w="3537" w:type="dxa"/>
          </w:tcPr>
          <w:p w:rsidR="00A3729B" w:rsidRPr="002A2747" w:rsidRDefault="00A3729B" w:rsidP="00A3729B">
            <w:pPr>
              <w:suppressAutoHyphens w:val="0"/>
              <w:spacing w:line="240" w:lineRule="auto"/>
              <w:contextualSpacing/>
              <w:rPr>
                <w:rFonts w:ascii="Times New Roman" w:hAnsi="Times New Roman"/>
                <w:sz w:val="24"/>
                <w:szCs w:val="24"/>
              </w:rPr>
            </w:pPr>
          </w:p>
        </w:tc>
      </w:tr>
      <w:tr w:rsidR="00A3729B" w:rsidRPr="002A2747" w:rsidTr="00053F47">
        <w:tc>
          <w:tcPr>
            <w:tcW w:w="9775" w:type="dxa"/>
            <w:gridSpan w:val="2"/>
          </w:tcPr>
          <w:p w:rsidR="00A3729B" w:rsidRPr="002A2747" w:rsidRDefault="00A3729B" w:rsidP="00A3729B">
            <w:pPr>
              <w:suppressAutoHyphens w:val="0"/>
              <w:spacing w:line="240" w:lineRule="auto"/>
              <w:contextualSpacing/>
              <w:jc w:val="both"/>
              <w:rPr>
                <w:rFonts w:ascii="Times New Roman" w:hAnsi="Times New Roman"/>
                <w:sz w:val="24"/>
                <w:szCs w:val="24"/>
              </w:rPr>
            </w:pPr>
            <w:r w:rsidRPr="002A2747">
              <w:rPr>
                <w:rFonts w:ascii="Times New Roman" w:hAnsi="Times New Roman"/>
                <w:sz w:val="24"/>
                <w:szCs w:val="24"/>
              </w:rPr>
              <w:t>п. 12.2. Отказ в выдаче дубликата ГПЗУ:</w:t>
            </w:r>
          </w:p>
        </w:tc>
      </w:tr>
      <w:tr w:rsidR="00A3729B" w:rsidRPr="002A2747" w:rsidTr="00053F47">
        <w:trPr>
          <w:trHeight w:val="863"/>
        </w:trPr>
        <w:tc>
          <w:tcPr>
            <w:tcW w:w="6238" w:type="dxa"/>
          </w:tcPr>
          <w:p w:rsidR="00A3729B" w:rsidRPr="002A2747" w:rsidRDefault="00A3729B" w:rsidP="00053F47">
            <w:pPr>
              <w:suppressAutoHyphens w:val="0"/>
              <w:spacing w:line="240" w:lineRule="auto"/>
              <w:contextualSpacing/>
              <w:jc w:val="both"/>
              <w:rPr>
                <w:rFonts w:ascii="Times New Roman" w:hAnsi="Times New Roman"/>
                <w:sz w:val="24"/>
                <w:szCs w:val="24"/>
              </w:rPr>
            </w:pPr>
            <w:r w:rsidRPr="002A2747">
              <w:rPr>
                <w:rFonts w:ascii="Times New Roman" w:hAnsi="Times New Roman"/>
                <w:sz w:val="24"/>
                <w:szCs w:val="24"/>
              </w:rPr>
              <w:t>пп. 12.2.1. Обращение за выдачей дубликата ГПЗУ лица, не являвшегося заявителем (его правопреемником) при подготовке и выдаче оригинала ГПЗУ.</w:t>
            </w:r>
          </w:p>
        </w:tc>
        <w:tc>
          <w:tcPr>
            <w:tcW w:w="3537" w:type="dxa"/>
          </w:tcPr>
          <w:p w:rsidR="00A3729B" w:rsidRPr="002A2747" w:rsidRDefault="00A3729B" w:rsidP="00A3729B">
            <w:pPr>
              <w:suppressAutoHyphens w:val="0"/>
              <w:spacing w:line="240" w:lineRule="auto"/>
              <w:contextualSpacing/>
              <w:rPr>
                <w:rFonts w:ascii="Times New Roman" w:hAnsi="Times New Roman"/>
                <w:sz w:val="24"/>
                <w:szCs w:val="24"/>
              </w:rPr>
            </w:pPr>
          </w:p>
        </w:tc>
      </w:tr>
      <w:tr w:rsidR="00A3729B" w:rsidRPr="002A2747" w:rsidTr="00053F47">
        <w:tc>
          <w:tcPr>
            <w:tcW w:w="6238" w:type="dxa"/>
          </w:tcPr>
          <w:p w:rsidR="00A3729B" w:rsidRPr="002A2747" w:rsidRDefault="00A3729B" w:rsidP="00053F47">
            <w:pPr>
              <w:suppressAutoHyphens w:val="0"/>
              <w:spacing w:line="240" w:lineRule="auto"/>
              <w:contextualSpacing/>
              <w:jc w:val="both"/>
              <w:rPr>
                <w:rFonts w:ascii="Times New Roman" w:hAnsi="Times New Roman"/>
                <w:sz w:val="24"/>
                <w:szCs w:val="24"/>
              </w:rPr>
            </w:pPr>
            <w:r w:rsidRPr="002A2747">
              <w:rPr>
                <w:rFonts w:ascii="Times New Roman" w:hAnsi="Times New Roman"/>
                <w:sz w:val="24"/>
                <w:szCs w:val="24"/>
              </w:rPr>
              <w:t xml:space="preserve">пп. 12.2.2. Обращение за выдачей дубликата ГПЗУ, который не утверждался </w:t>
            </w:r>
            <w:r w:rsidR="00EE7A24">
              <w:rPr>
                <w:rFonts w:ascii="Times New Roman" w:hAnsi="Times New Roman"/>
                <w:i/>
                <w:sz w:val="24"/>
                <w:szCs w:val="24"/>
                <w:u w:val="single"/>
              </w:rPr>
              <w:t>Администрацией Рузского муниципального района</w:t>
            </w:r>
            <w:r w:rsidR="00053F47" w:rsidRPr="002A2747">
              <w:rPr>
                <w:rFonts w:ascii="Times New Roman" w:hAnsi="Times New Roman"/>
                <w:i/>
                <w:sz w:val="24"/>
                <w:szCs w:val="24"/>
                <w:u w:val="single"/>
              </w:rPr>
              <w:t>у</w:t>
            </w:r>
            <w:r w:rsidRPr="002A2747">
              <w:rPr>
                <w:rFonts w:ascii="Times New Roman" w:hAnsi="Times New Roman"/>
                <w:sz w:val="24"/>
                <w:szCs w:val="24"/>
              </w:rPr>
              <w:t>.</w:t>
            </w:r>
          </w:p>
        </w:tc>
        <w:tc>
          <w:tcPr>
            <w:tcW w:w="3537" w:type="dxa"/>
          </w:tcPr>
          <w:p w:rsidR="00A3729B" w:rsidRPr="002A2747" w:rsidRDefault="00A3729B" w:rsidP="00A3729B">
            <w:pPr>
              <w:suppressAutoHyphens w:val="0"/>
              <w:spacing w:line="240" w:lineRule="auto"/>
              <w:contextualSpacing/>
              <w:rPr>
                <w:rFonts w:ascii="Times New Roman" w:hAnsi="Times New Roman"/>
                <w:sz w:val="24"/>
                <w:szCs w:val="24"/>
              </w:rPr>
            </w:pPr>
          </w:p>
        </w:tc>
      </w:tr>
    </w:tbl>
    <w:p w:rsidR="00A3729B" w:rsidRPr="002A2747" w:rsidRDefault="00A3729B" w:rsidP="00053F47">
      <w:pPr>
        <w:spacing w:after="0" w:line="240" w:lineRule="auto"/>
        <w:ind w:firstLine="709"/>
        <w:contextualSpacing/>
        <w:jc w:val="both"/>
        <w:rPr>
          <w:rFonts w:ascii="Times New Roman" w:hAnsi="Times New Roman"/>
          <w:sz w:val="24"/>
          <w:szCs w:val="24"/>
        </w:rPr>
      </w:pPr>
      <w:r w:rsidRPr="002A2747">
        <w:rPr>
          <w:rFonts w:ascii="Times New Roman" w:hAnsi="Times New Roman"/>
          <w:sz w:val="24"/>
          <w:szCs w:val="24"/>
        </w:rPr>
        <w:tab/>
      </w:r>
    </w:p>
    <w:p w:rsidR="00587065" w:rsidRPr="002A2747" w:rsidRDefault="00587065" w:rsidP="00053F47">
      <w:pPr>
        <w:spacing w:after="0" w:line="240" w:lineRule="auto"/>
        <w:ind w:firstLine="709"/>
        <w:contextualSpacing/>
        <w:jc w:val="both"/>
        <w:rPr>
          <w:rFonts w:ascii="Times New Roman" w:hAnsi="Times New Roman"/>
          <w:sz w:val="24"/>
          <w:szCs w:val="24"/>
        </w:rPr>
      </w:pPr>
      <w:r w:rsidRPr="002A2747">
        <w:rPr>
          <w:rFonts w:ascii="Times New Roman" w:hAnsi="Times New Roman"/>
          <w:sz w:val="24"/>
          <w:szCs w:val="24"/>
        </w:rPr>
        <w:t>Дополнительно информируем, что __________________________</w:t>
      </w:r>
      <w:r w:rsidR="00BE3172" w:rsidRPr="002A2747">
        <w:rPr>
          <w:rFonts w:ascii="Times New Roman" w:hAnsi="Times New Roman"/>
          <w:sz w:val="24"/>
          <w:szCs w:val="24"/>
        </w:rPr>
        <w:t>___</w:t>
      </w:r>
      <w:r w:rsidRPr="002A2747">
        <w:rPr>
          <w:rFonts w:ascii="Times New Roman" w:hAnsi="Times New Roman"/>
          <w:sz w:val="24"/>
          <w:szCs w:val="24"/>
        </w:rPr>
        <w:t>_______________</w:t>
      </w:r>
    </w:p>
    <w:p w:rsidR="00587065" w:rsidRPr="002A2747" w:rsidRDefault="00587065" w:rsidP="00053F47">
      <w:pPr>
        <w:spacing w:after="0" w:line="240" w:lineRule="auto"/>
        <w:contextualSpacing/>
        <w:jc w:val="center"/>
        <w:rPr>
          <w:rFonts w:ascii="Times New Roman" w:hAnsi="Times New Roman"/>
          <w:i/>
          <w:sz w:val="24"/>
          <w:szCs w:val="24"/>
        </w:rPr>
      </w:pPr>
      <w:r w:rsidRPr="002A2747">
        <w:rPr>
          <w:rFonts w:ascii="Times New Roman" w:hAnsi="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 </w:t>
      </w:r>
      <w:r w:rsidR="00053F47" w:rsidRPr="002A2747">
        <w:rPr>
          <w:rFonts w:ascii="Times New Roman" w:hAnsi="Times New Roman"/>
          <w:i/>
          <w:sz w:val="24"/>
          <w:szCs w:val="24"/>
        </w:rPr>
        <w:t>(указывается информация необходимая для устранения причин отказа в предоставлении Государственной услуги, а также иная дополнительная информация при наличии)</w:t>
      </w:r>
    </w:p>
    <w:p w:rsidR="00587065" w:rsidRPr="002A2747" w:rsidRDefault="00587065" w:rsidP="00053F47">
      <w:pPr>
        <w:spacing w:after="0"/>
        <w:contextualSpacing/>
        <w:jc w:val="both"/>
        <w:rPr>
          <w:rFonts w:ascii="Times New Roman" w:hAnsi="Times New Roman"/>
          <w:sz w:val="24"/>
          <w:szCs w:val="24"/>
        </w:rPr>
      </w:pPr>
    </w:p>
    <w:p w:rsidR="00053F47" w:rsidRPr="002A2747" w:rsidRDefault="00053F47" w:rsidP="00053F47">
      <w:pPr>
        <w:spacing w:after="0" w:line="240" w:lineRule="auto"/>
        <w:ind w:firstLine="709"/>
        <w:contextualSpacing/>
        <w:jc w:val="both"/>
        <w:rPr>
          <w:rFonts w:ascii="Times New Roman" w:hAnsi="Times New Roman"/>
          <w:sz w:val="24"/>
          <w:szCs w:val="24"/>
        </w:rPr>
      </w:pPr>
      <w:r w:rsidRPr="002A2747">
        <w:rPr>
          <w:rFonts w:ascii="Times New Roman" w:hAnsi="Times New Roman"/>
          <w:sz w:val="24"/>
          <w:szCs w:val="24"/>
        </w:rPr>
        <w:t xml:space="preserve">Данный отказ может быть обжалован в досудебном порядке путем направления жалобы в </w:t>
      </w:r>
      <w:r w:rsidR="00EE7A24">
        <w:rPr>
          <w:rFonts w:ascii="Times New Roman" w:hAnsi="Times New Roman"/>
          <w:i/>
          <w:sz w:val="24"/>
          <w:szCs w:val="24"/>
          <w:u w:val="single"/>
        </w:rPr>
        <w:t>Администрация Рузского муниципального района</w:t>
      </w:r>
      <w:r w:rsidRPr="002A2747">
        <w:rPr>
          <w:rFonts w:ascii="Times New Roman" w:hAnsi="Times New Roman"/>
          <w:sz w:val="24"/>
          <w:szCs w:val="24"/>
        </w:rPr>
        <w:t xml:space="preserve">, в Министерство государственного управления, информационных технологий и связи Московской области в соответствии с разделом </w:t>
      </w:r>
      <w:r w:rsidRPr="002A2747">
        <w:rPr>
          <w:rFonts w:ascii="Times New Roman" w:hAnsi="Times New Roman"/>
          <w:sz w:val="24"/>
          <w:szCs w:val="24"/>
          <w:lang w:val="en-US"/>
        </w:rPr>
        <w:t>V</w:t>
      </w:r>
      <w:r w:rsidRPr="002A2747">
        <w:rPr>
          <w:rFonts w:ascii="Times New Roman" w:hAnsi="Times New Roman"/>
          <w:sz w:val="24"/>
          <w:szCs w:val="24"/>
        </w:rPr>
        <w:t xml:space="preserve"> Административного регламента, а также в судебном порядке.</w:t>
      </w:r>
    </w:p>
    <w:p w:rsidR="00053F47" w:rsidRPr="002A2747" w:rsidRDefault="00053F47" w:rsidP="00053F47">
      <w:pPr>
        <w:spacing w:after="0" w:line="240" w:lineRule="auto"/>
        <w:ind w:firstLine="567"/>
        <w:jc w:val="both"/>
        <w:rPr>
          <w:rFonts w:ascii="Times New Roman" w:hAnsi="Times New Roman"/>
          <w:sz w:val="24"/>
          <w:szCs w:val="24"/>
          <w:lang w:eastAsia="ru-RU"/>
        </w:rPr>
      </w:pPr>
      <w:r w:rsidRPr="002A2747">
        <w:rPr>
          <w:rFonts w:ascii="Times New Roman" w:hAnsi="Times New Roman"/>
          <w:sz w:val="24"/>
          <w:szCs w:val="24"/>
          <w:lang w:eastAsia="ru-RU"/>
        </w:rPr>
        <w:t xml:space="preserve">С Административным регламентом Вы можете ознакомиться на портале государственных и муниципальных услуг Московской области по следующей ссылке: https://uslugi.mosreg.ru. </w:t>
      </w:r>
    </w:p>
    <w:p w:rsidR="00053F47" w:rsidRPr="002A2747" w:rsidRDefault="00053F47" w:rsidP="00053F47">
      <w:pPr>
        <w:spacing w:after="0" w:line="240" w:lineRule="auto"/>
        <w:ind w:firstLine="567"/>
        <w:jc w:val="both"/>
        <w:rPr>
          <w:rFonts w:ascii="Times New Roman" w:hAnsi="Times New Roman"/>
          <w:sz w:val="24"/>
          <w:szCs w:val="24"/>
          <w:lang w:eastAsia="ru-RU"/>
        </w:rPr>
      </w:pPr>
      <w:r w:rsidRPr="002A2747">
        <w:rPr>
          <w:rFonts w:ascii="Times New Roman" w:hAnsi="Times New Roman"/>
          <w:sz w:val="24"/>
          <w:szCs w:val="24"/>
          <w:lang w:eastAsia="ru-RU"/>
        </w:rPr>
        <w:t>В случае если Вам не понятен отказ в предоставлении государственной услуги или Вам необходимо получить дополнительные разъяснения просим Вас направить свой вопрос на электронный адрес: otkaz_mosreg@mosreg.ru (в письме необходимо указать идентификационный номер заявления и интересующий Вас вопрос).</w:t>
      </w:r>
    </w:p>
    <w:p w:rsidR="00053F47" w:rsidRPr="002A2747" w:rsidRDefault="00053F47" w:rsidP="00053F47">
      <w:pPr>
        <w:spacing w:after="0" w:line="240" w:lineRule="auto"/>
        <w:ind w:firstLine="567"/>
        <w:jc w:val="both"/>
        <w:rPr>
          <w:rFonts w:ascii="Times New Roman" w:hAnsi="Times New Roman"/>
          <w:sz w:val="24"/>
          <w:szCs w:val="24"/>
          <w:lang w:eastAsia="ru-RU"/>
        </w:rPr>
      </w:pPr>
      <w:r w:rsidRPr="002A2747">
        <w:rPr>
          <w:rFonts w:ascii="Times New Roman" w:hAnsi="Times New Roman"/>
          <w:sz w:val="24"/>
          <w:szCs w:val="24"/>
          <w:lang w:eastAsia="ru-RU"/>
        </w:rPr>
        <w:t>В случае если отказ требует очной консультации Вы можете записаться</w:t>
      </w:r>
      <w:r w:rsidRPr="002A2747">
        <w:rPr>
          <w:rFonts w:ascii="Times New Roman" w:hAnsi="Times New Roman"/>
          <w:sz w:val="24"/>
          <w:szCs w:val="24"/>
          <w:lang w:eastAsia="ru-RU"/>
        </w:rPr>
        <w:br/>
        <w:t xml:space="preserve">на консультацию к эксперту </w:t>
      </w:r>
      <w:r w:rsidR="00EE7A24">
        <w:rPr>
          <w:rFonts w:ascii="Times New Roman" w:hAnsi="Times New Roman"/>
          <w:i/>
          <w:sz w:val="24"/>
          <w:szCs w:val="24"/>
          <w:u w:val="single"/>
        </w:rPr>
        <w:t>Администрации Рузского муниципального района</w:t>
      </w:r>
      <w:r w:rsidR="000269C3" w:rsidRPr="002A2747">
        <w:rPr>
          <w:rFonts w:ascii="Times New Roman" w:hAnsi="Times New Roman"/>
          <w:sz w:val="24"/>
          <w:szCs w:val="24"/>
          <w:lang w:eastAsia="ru-RU"/>
        </w:rPr>
        <w:t xml:space="preserve"> </w:t>
      </w:r>
      <w:r w:rsidRPr="002A2747">
        <w:rPr>
          <w:rFonts w:ascii="Times New Roman" w:hAnsi="Times New Roman"/>
          <w:sz w:val="24"/>
          <w:szCs w:val="24"/>
          <w:lang w:eastAsia="ru-RU"/>
        </w:rPr>
        <w:t xml:space="preserve">через портал государственных и муниципальных услуг Московской области по следующей ссылке: </w:t>
      </w:r>
      <w:hyperlink r:id="rId25" w:anchor="services/info?id=6909@egService" w:history="1">
        <w:r w:rsidRPr="002A2747">
          <w:rPr>
            <w:rFonts w:ascii="Times New Roman" w:hAnsi="Times New Roman"/>
            <w:color w:val="0000FF"/>
            <w:sz w:val="24"/>
            <w:szCs w:val="24"/>
            <w:u w:val="single"/>
            <w:lang w:eastAsia="ru-RU"/>
          </w:rPr>
          <w:t>https://uslugi.mosreg.ru/#services/info?id=6909@egService</w:t>
        </w:r>
      </w:hyperlink>
      <w:r w:rsidRPr="002A2747">
        <w:rPr>
          <w:rFonts w:ascii="Times New Roman" w:hAnsi="Times New Roman"/>
          <w:sz w:val="24"/>
          <w:szCs w:val="24"/>
          <w:lang w:eastAsia="ru-RU"/>
        </w:rPr>
        <w:t>.</w:t>
      </w:r>
    </w:p>
    <w:p w:rsidR="00053F47" w:rsidRPr="002A2747" w:rsidRDefault="00053F47" w:rsidP="00053F47">
      <w:pPr>
        <w:spacing w:after="0" w:line="240" w:lineRule="auto"/>
        <w:ind w:firstLine="567"/>
        <w:jc w:val="both"/>
        <w:rPr>
          <w:rFonts w:ascii="Times New Roman" w:hAnsi="Times New Roman"/>
          <w:sz w:val="24"/>
          <w:szCs w:val="24"/>
          <w:lang w:eastAsia="ru-RU"/>
        </w:rPr>
      </w:pPr>
      <w:r w:rsidRPr="002A2747">
        <w:rPr>
          <w:rFonts w:ascii="Times New Roman" w:hAnsi="Times New Roman"/>
          <w:sz w:val="24"/>
          <w:szCs w:val="24"/>
          <w:lang w:eastAsia="ru-RU"/>
        </w:rPr>
        <w:t xml:space="preserve">Рекомендации по порядку устранения причин отказа приведены в приложении к данному решению об отказе в предоставлении </w:t>
      </w:r>
      <w:r w:rsidR="000269C3" w:rsidRPr="002A2747">
        <w:rPr>
          <w:rFonts w:ascii="Times New Roman" w:hAnsi="Times New Roman"/>
          <w:sz w:val="24"/>
          <w:szCs w:val="24"/>
          <w:lang w:eastAsia="ru-RU"/>
        </w:rPr>
        <w:t>Г</w:t>
      </w:r>
      <w:r w:rsidRPr="002A2747">
        <w:rPr>
          <w:rFonts w:ascii="Times New Roman" w:hAnsi="Times New Roman"/>
          <w:sz w:val="24"/>
          <w:szCs w:val="24"/>
          <w:lang w:eastAsia="ru-RU"/>
        </w:rPr>
        <w:t>осударственной услуги.</w:t>
      </w:r>
    </w:p>
    <w:p w:rsidR="00053F47" w:rsidRPr="002A2747" w:rsidRDefault="00053F47" w:rsidP="00053F47">
      <w:pPr>
        <w:spacing w:after="0" w:line="240" w:lineRule="auto"/>
        <w:ind w:firstLine="567"/>
        <w:jc w:val="both"/>
        <w:rPr>
          <w:rFonts w:ascii="Times New Roman" w:hAnsi="Times New Roman"/>
          <w:sz w:val="28"/>
          <w:szCs w:val="28"/>
          <w:lang w:eastAsia="ru-RU"/>
        </w:rPr>
      </w:pPr>
    </w:p>
    <w:p w:rsidR="00053F47" w:rsidRPr="002A2747" w:rsidRDefault="00053F47" w:rsidP="00053F47">
      <w:pPr>
        <w:spacing w:after="0" w:line="240" w:lineRule="auto"/>
        <w:ind w:firstLine="567"/>
        <w:jc w:val="both"/>
        <w:rPr>
          <w:rFonts w:ascii="Times New Roman" w:hAnsi="Times New Roman"/>
          <w:b/>
          <w:sz w:val="28"/>
          <w:szCs w:val="28"/>
          <w:lang w:eastAsia="ru-RU"/>
        </w:rPr>
      </w:pPr>
    </w:p>
    <w:p w:rsidR="00053F47" w:rsidRPr="002A2747" w:rsidRDefault="00053F47" w:rsidP="000269C3">
      <w:pPr>
        <w:spacing w:after="0" w:line="240" w:lineRule="auto"/>
        <w:ind w:firstLine="567"/>
        <w:jc w:val="both"/>
        <w:rPr>
          <w:rFonts w:ascii="Times New Roman" w:hAnsi="Times New Roman"/>
          <w:b/>
          <w:sz w:val="24"/>
          <w:szCs w:val="24"/>
          <w:lang w:eastAsia="ru-RU"/>
        </w:rPr>
      </w:pPr>
      <w:r w:rsidRPr="002A2747">
        <w:rPr>
          <w:rFonts w:ascii="Times New Roman" w:hAnsi="Times New Roman"/>
          <w:b/>
          <w:sz w:val="24"/>
          <w:szCs w:val="24"/>
          <w:lang w:eastAsia="ru-RU"/>
        </w:rPr>
        <w:t xml:space="preserve">Приложение: </w:t>
      </w:r>
      <w:r w:rsidRPr="002A2747">
        <w:rPr>
          <w:rFonts w:ascii="Times New Roman" w:hAnsi="Times New Roman"/>
          <w:sz w:val="24"/>
          <w:szCs w:val="24"/>
          <w:lang w:eastAsia="ru-RU"/>
        </w:rPr>
        <w:t>Памятка Заявителю к ГПЗУ.</w:t>
      </w:r>
    </w:p>
    <w:p w:rsidR="009E12C7" w:rsidRPr="002A2747" w:rsidRDefault="009E12C7" w:rsidP="009E12C7">
      <w:pPr>
        <w:contextualSpacing/>
        <w:jc w:val="both"/>
        <w:rPr>
          <w:rFonts w:ascii="Times New Roman" w:hAnsi="Times New Roman"/>
          <w:sz w:val="24"/>
          <w:szCs w:val="24"/>
        </w:rPr>
      </w:pPr>
    </w:p>
    <w:p w:rsidR="009E12C7" w:rsidRPr="002A2747" w:rsidRDefault="009E12C7" w:rsidP="009E12C7">
      <w:pPr>
        <w:contextualSpacing/>
        <w:jc w:val="both"/>
        <w:rPr>
          <w:rFonts w:ascii="Times New Roman" w:hAnsi="Times New Roman"/>
          <w:sz w:val="24"/>
          <w:szCs w:val="24"/>
        </w:rPr>
      </w:pPr>
      <w:r w:rsidRPr="002A2747">
        <w:rPr>
          <w:rFonts w:ascii="Times New Roman" w:hAnsi="Times New Roman"/>
          <w:sz w:val="24"/>
          <w:szCs w:val="24"/>
        </w:rPr>
        <w:t>________________________________</w:t>
      </w:r>
      <w:r w:rsidR="009B02B3" w:rsidRPr="002A2747">
        <w:rPr>
          <w:rFonts w:ascii="Times New Roman" w:hAnsi="Times New Roman"/>
          <w:sz w:val="24"/>
          <w:szCs w:val="24"/>
        </w:rPr>
        <w:t xml:space="preserve"> </w:t>
      </w:r>
      <w:r w:rsidRPr="002A2747">
        <w:rPr>
          <w:rFonts w:ascii="Times New Roman" w:hAnsi="Times New Roman"/>
          <w:sz w:val="24"/>
          <w:szCs w:val="24"/>
        </w:rPr>
        <w:t>__________</w:t>
      </w:r>
      <w:r w:rsidR="009B02B3" w:rsidRPr="002A2747">
        <w:rPr>
          <w:rFonts w:ascii="Times New Roman" w:hAnsi="Times New Roman"/>
          <w:sz w:val="24"/>
          <w:szCs w:val="24"/>
        </w:rPr>
        <w:t xml:space="preserve"> </w:t>
      </w:r>
      <w:r w:rsidRPr="002A2747">
        <w:rPr>
          <w:rFonts w:ascii="Times New Roman" w:hAnsi="Times New Roman"/>
          <w:sz w:val="24"/>
          <w:szCs w:val="24"/>
        </w:rPr>
        <w:t>_____________________</w:t>
      </w:r>
      <w:r w:rsidR="009B02B3" w:rsidRPr="002A2747">
        <w:rPr>
          <w:rFonts w:ascii="Times New Roman" w:hAnsi="Times New Roman"/>
          <w:sz w:val="24"/>
          <w:szCs w:val="24"/>
        </w:rPr>
        <w:t xml:space="preserve"> </w:t>
      </w:r>
    </w:p>
    <w:p w:rsidR="009E12C7" w:rsidRPr="002A2747" w:rsidRDefault="009E12C7" w:rsidP="009E12C7">
      <w:pPr>
        <w:contextualSpacing/>
        <w:jc w:val="both"/>
        <w:rPr>
          <w:rFonts w:ascii="Times New Roman" w:hAnsi="Times New Roman"/>
          <w:i/>
          <w:sz w:val="24"/>
          <w:szCs w:val="24"/>
        </w:rPr>
      </w:pPr>
      <w:r w:rsidRPr="002A2747">
        <w:rPr>
          <w:rFonts w:ascii="Times New Roman" w:hAnsi="Times New Roman"/>
          <w:i/>
          <w:sz w:val="24"/>
          <w:szCs w:val="24"/>
        </w:rPr>
        <w:t>(должность уполномоченного лица)</w:t>
      </w:r>
      <w:r w:rsidR="009B02B3" w:rsidRPr="002A2747">
        <w:rPr>
          <w:rFonts w:ascii="Times New Roman" w:hAnsi="Times New Roman"/>
          <w:i/>
          <w:sz w:val="24"/>
          <w:szCs w:val="24"/>
        </w:rPr>
        <w:t xml:space="preserve"> </w:t>
      </w:r>
      <w:r w:rsidRPr="002A2747">
        <w:rPr>
          <w:rFonts w:ascii="Times New Roman" w:hAnsi="Times New Roman"/>
          <w:i/>
          <w:sz w:val="24"/>
          <w:szCs w:val="24"/>
        </w:rPr>
        <w:t>(подпись)</w:t>
      </w:r>
      <w:r w:rsidR="009B02B3" w:rsidRPr="002A2747">
        <w:rPr>
          <w:rFonts w:ascii="Times New Roman" w:hAnsi="Times New Roman"/>
          <w:i/>
          <w:sz w:val="24"/>
          <w:szCs w:val="24"/>
        </w:rPr>
        <w:t xml:space="preserve"> </w:t>
      </w:r>
      <w:r w:rsidRPr="002A2747">
        <w:rPr>
          <w:rFonts w:ascii="Times New Roman" w:hAnsi="Times New Roman"/>
          <w:i/>
          <w:sz w:val="24"/>
          <w:szCs w:val="24"/>
        </w:rPr>
        <w:t>(расшифровка</w:t>
      </w:r>
      <w:bookmarkEnd w:id="198"/>
      <w:r w:rsidR="009B02B3" w:rsidRPr="002A2747">
        <w:rPr>
          <w:rFonts w:ascii="Times New Roman" w:hAnsi="Times New Roman"/>
          <w:i/>
          <w:sz w:val="24"/>
          <w:szCs w:val="24"/>
        </w:rPr>
        <w:t xml:space="preserve"> </w:t>
      </w:r>
      <w:r w:rsidRPr="002A2747">
        <w:rPr>
          <w:rFonts w:ascii="Times New Roman" w:hAnsi="Times New Roman"/>
          <w:i/>
          <w:sz w:val="24"/>
          <w:szCs w:val="24"/>
        </w:rPr>
        <w:t>подписи)</w:t>
      </w:r>
    </w:p>
    <w:p w:rsidR="00C345F3" w:rsidRPr="002A2747" w:rsidRDefault="00587D46" w:rsidP="00587D46">
      <w:pPr>
        <w:spacing w:after="160" w:line="259" w:lineRule="auto"/>
        <w:rPr>
          <w:rFonts w:ascii="Times New Roman" w:hAnsi="Times New Roman"/>
          <w:i/>
          <w:sz w:val="24"/>
          <w:szCs w:val="24"/>
        </w:rPr>
      </w:pPr>
      <w:r w:rsidRPr="002A2747">
        <w:rPr>
          <w:rFonts w:ascii="Times New Roman" w:hAnsi="Times New Roman"/>
          <w:i/>
          <w:sz w:val="24"/>
          <w:szCs w:val="24"/>
        </w:rPr>
        <w:br w:type="page"/>
      </w:r>
    </w:p>
    <w:p w:rsidR="00E019E8" w:rsidRPr="002A2747" w:rsidRDefault="00587D46" w:rsidP="00F93367">
      <w:pPr>
        <w:pStyle w:val="4"/>
      </w:pPr>
      <w:r w:rsidRPr="002A2747">
        <w:t>2.</w:t>
      </w:r>
      <w:r w:rsidR="0089552F" w:rsidRPr="002A2747">
        <w:t xml:space="preserve"> </w:t>
      </w:r>
      <w:r w:rsidR="00882215" w:rsidRPr="002A2747">
        <w:t xml:space="preserve">Форма </w:t>
      </w:r>
      <w:r w:rsidR="00E019E8" w:rsidRPr="002A2747">
        <w:t>Уведомлени</w:t>
      </w:r>
      <w:r w:rsidR="0089552F" w:rsidRPr="002A2747">
        <w:t>я</w:t>
      </w:r>
    </w:p>
    <w:p w:rsidR="00E019E8" w:rsidRPr="002A2747" w:rsidRDefault="00E019E8" w:rsidP="00587D46">
      <w:pPr>
        <w:contextualSpacing/>
        <w:jc w:val="center"/>
        <w:rPr>
          <w:rFonts w:ascii="Times New Roman" w:hAnsi="Times New Roman"/>
          <w:b/>
          <w:bCs/>
          <w:sz w:val="24"/>
          <w:szCs w:val="24"/>
        </w:rPr>
      </w:pPr>
      <w:r w:rsidRPr="002A2747">
        <w:rPr>
          <w:rFonts w:ascii="Times New Roman" w:hAnsi="Times New Roman"/>
          <w:b/>
          <w:sz w:val="24"/>
          <w:szCs w:val="24"/>
        </w:rPr>
        <w:t xml:space="preserve">об отказе в приеме </w:t>
      </w:r>
      <w:r w:rsidR="003D5446" w:rsidRPr="002A2747">
        <w:rPr>
          <w:rFonts w:ascii="Times New Roman" w:hAnsi="Times New Roman"/>
          <w:b/>
          <w:sz w:val="24"/>
          <w:szCs w:val="24"/>
        </w:rPr>
        <w:t>заявления</w:t>
      </w:r>
      <w:r w:rsidR="009B02B3" w:rsidRPr="002A2747">
        <w:rPr>
          <w:rFonts w:ascii="Times New Roman" w:hAnsi="Times New Roman"/>
          <w:b/>
          <w:sz w:val="24"/>
          <w:szCs w:val="24"/>
        </w:rPr>
        <w:t xml:space="preserve"> </w:t>
      </w:r>
      <w:r w:rsidR="003D5446" w:rsidRPr="002A2747">
        <w:rPr>
          <w:rFonts w:ascii="Times New Roman" w:hAnsi="Times New Roman"/>
          <w:b/>
          <w:sz w:val="24"/>
          <w:szCs w:val="24"/>
        </w:rPr>
        <w:t>на</w:t>
      </w:r>
      <w:r w:rsidR="009B02B3" w:rsidRPr="002A2747">
        <w:rPr>
          <w:rFonts w:ascii="Times New Roman" w:hAnsi="Times New Roman"/>
          <w:b/>
          <w:sz w:val="24"/>
          <w:szCs w:val="24"/>
        </w:rPr>
        <w:t xml:space="preserve"> </w:t>
      </w:r>
      <w:r w:rsidRPr="002A2747">
        <w:rPr>
          <w:rFonts w:ascii="Times New Roman" w:hAnsi="Times New Roman"/>
          <w:b/>
          <w:sz w:val="24"/>
          <w:szCs w:val="24"/>
        </w:rPr>
        <w:t>предоставлени</w:t>
      </w:r>
      <w:r w:rsidR="003D5446" w:rsidRPr="002A2747">
        <w:rPr>
          <w:rFonts w:ascii="Times New Roman" w:hAnsi="Times New Roman"/>
          <w:b/>
          <w:sz w:val="24"/>
          <w:szCs w:val="24"/>
        </w:rPr>
        <w:t>е</w:t>
      </w:r>
      <w:r w:rsidR="009B02B3" w:rsidRPr="002A2747">
        <w:rPr>
          <w:rFonts w:ascii="Times New Roman" w:hAnsi="Times New Roman"/>
          <w:b/>
          <w:sz w:val="24"/>
          <w:szCs w:val="24"/>
        </w:rPr>
        <w:t xml:space="preserve"> </w:t>
      </w:r>
      <w:r w:rsidRPr="002A2747">
        <w:rPr>
          <w:rFonts w:ascii="Times New Roman" w:hAnsi="Times New Roman"/>
          <w:b/>
          <w:sz w:val="24"/>
          <w:szCs w:val="24"/>
        </w:rPr>
        <w:t xml:space="preserve">государственной </w:t>
      </w:r>
      <w:r w:rsidR="001D539F" w:rsidRPr="002A2747">
        <w:rPr>
          <w:rFonts w:ascii="Times New Roman" w:hAnsi="Times New Roman"/>
          <w:b/>
          <w:sz w:val="24"/>
          <w:szCs w:val="24"/>
        </w:rPr>
        <w:t>услуги</w:t>
      </w:r>
      <w:r w:rsidR="00BE3172" w:rsidRPr="002A2747">
        <w:rPr>
          <w:rFonts w:ascii="Times New Roman" w:hAnsi="Times New Roman"/>
          <w:b/>
          <w:sz w:val="24"/>
          <w:szCs w:val="24"/>
        </w:rPr>
        <w:t xml:space="preserve"> </w:t>
      </w:r>
      <w:r w:rsidR="00587D46" w:rsidRPr="002A2747">
        <w:rPr>
          <w:rFonts w:ascii="Times New Roman" w:hAnsi="Times New Roman"/>
          <w:b/>
          <w:bCs/>
          <w:sz w:val="24"/>
          <w:szCs w:val="24"/>
        </w:rPr>
        <w:t>«</w:t>
      </w:r>
      <w:r w:rsidR="00587D46" w:rsidRPr="002A2747">
        <w:rPr>
          <w:rFonts w:ascii="Times New Roman" w:hAnsi="Times New Roman"/>
          <w:b/>
          <w:sz w:val="24"/>
          <w:szCs w:val="24"/>
        </w:rPr>
        <w:t>Подготовка и утверждение градостроительных планов земельных участков в виде отдельного документа при осуществлении строительства, реконструкции объектов индивидуального жилищного строительства на территории муниципальных образований Московской области</w:t>
      </w:r>
      <w:r w:rsidR="00587D46" w:rsidRPr="002A2747">
        <w:rPr>
          <w:rFonts w:ascii="Times New Roman" w:hAnsi="Times New Roman"/>
          <w:b/>
          <w:bCs/>
          <w:sz w:val="24"/>
          <w:szCs w:val="24"/>
        </w:rPr>
        <w:t>»</w:t>
      </w:r>
    </w:p>
    <w:p w:rsidR="00E019E8" w:rsidRPr="002A2747" w:rsidRDefault="00E019E8" w:rsidP="00E019E8">
      <w:pPr>
        <w:pStyle w:val="ConsPlusNonformat"/>
        <w:widowControl/>
        <w:ind w:left="4248"/>
        <w:jc w:val="center"/>
        <w:rPr>
          <w:rFonts w:ascii="Times New Roman" w:hAnsi="Times New Roman" w:cs="Times New Roman"/>
          <w:sz w:val="24"/>
          <w:szCs w:val="24"/>
        </w:rPr>
      </w:pPr>
    </w:p>
    <w:p w:rsidR="00E019E8" w:rsidRPr="002A2747" w:rsidRDefault="00E019E8" w:rsidP="00E019E8">
      <w:pPr>
        <w:pStyle w:val="ConsPlusNonformat"/>
        <w:widowControl/>
        <w:ind w:left="4248"/>
        <w:jc w:val="center"/>
        <w:rPr>
          <w:rFonts w:ascii="Times New Roman" w:hAnsi="Times New Roman" w:cs="Times New Roman"/>
          <w:sz w:val="24"/>
          <w:szCs w:val="24"/>
        </w:rPr>
      </w:pPr>
      <w:r w:rsidRPr="002A2747">
        <w:rPr>
          <w:rFonts w:ascii="Times New Roman" w:hAnsi="Times New Roman" w:cs="Times New Roman"/>
          <w:sz w:val="24"/>
          <w:szCs w:val="24"/>
        </w:rPr>
        <w:t>Кому __________________________________</w:t>
      </w:r>
    </w:p>
    <w:p w:rsidR="00E019E8" w:rsidRPr="002A2747" w:rsidRDefault="00E019E8" w:rsidP="00E019E8">
      <w:pPr>
        <w:pStyle w:val="ConsPlusNonformat"/>
        <w:widowControl/>
        <w:ind w:left="4248"/>
        <w:jc w:val="center"/>
        <w:rPr>
          <w:rFonts w:ascii="Times New Roman" w:hAnsi="Times New Roman" w:cs="Times New Roman"/>
          <w:i/>
          <w:sz w:val="24"/>
          <w:szCs w:val="24"/>
        </w:rPr>
      </w:pPr>
      <w:r w:rsidRPr="002A2747">
        <w:rPr>
          <w:rFonts w:ascii="Times New Roman" w:hAnsi="Times New Roman" w:cs="Times New Roman"/>
          <w:i/>
          <w:sz w:val="24"/>
          <w:szCs w:val="24"/>
        </w:rPr>
        <w:t>(наименование з</w:t>
      </w:r>
      <w:r w:rsidR="00BE3172" w:rsidRPr="002A2747">
        <w:rPr>
          <w:rFonts w:ascii="Times New Roman" w:hAnsi="Times New Roman" w:cs="Times New Roman"/>
          <w:i/>
          <w:sz w:val="24"/>
          <w:szCs w:val="24"/>
        </w:rPr>
        <w:t>аявителя)</w:t>
      </w:r>
    </w:p>
    <w:p w:rsidR="00E019E8" w:rsidRPr="002A2747" w:rsidRDefault="00E019E8" w:rsidP="00E019E8">
      <w:pPr>
        <w:pStyle w:val="ConsPlusNonformat"/>
        <w:widowControl/>
        <w:ind w:left="4248"/>
        <w:jc w:val="center"/>
        <w:rPr>
          <w:rFonts w:ascii="Times New Roman" w:hAnsi="Times New Roman" w:cs="Times New Roman"/>
          <w:sz w:val="24"/>
          <w:szCs w:val="24"/>
        </w:rPr>
      </w:pPr>
      <w:r w:rsidRPr="002A2747">
        <w:rPr>
          <w:rFonts w:ascii="Times New Roman" w:hAnsi="Times New Roman" w:cs="Times New Roman"/>
          <w:sz w:val="24"/>
          <w:szCs w:val="24"/>
        </w:rPr>
        <w:t>___________________________________________</w:t>
      </w:r>
    </w:p>
    <w:p w:rsidR="00E019E8" w:rsidRPr="002A2747" w:rsidRDefault="00E019E8" w:rsidP="00E019E8">
      <w:pPr>
        <w:pStyle w:val="ConsPlusNonformat"/>
        <w:widowControl/>
        <w:ind w:left="4248"/>
        <w:jc w:val="center"/>
        <w:rPr>
          <w:rFonts w:ascii="Times New Roman" w:hAnsi="Times New Roman" w:cs="Times New Roman"/>
          <w:i/>
          <w:sz w:val="24"/>
          <w:szCs w:val="24"/>
        </w:rPr>
      </w:pPr>
      <w:r w:rsidRPr="002A2747">
        <w:rPr>
          <w:rFonts w:ascii="Times New Roman" w:hAnsi="Times New Roman" w:cs="Times New Roman"/>
          <w:i/>
          <w:sz w:val="24"/>
          <w:szCs w:val="24"/>
        </w:rPr>
        <w:t>(для граждан: фамилия, имя, отчество,</w:t>
      </w:r>
    </w:p>
    <w:p w:rsidR="00E019E8" w:rsidRPr="002A2747" w:rsidRDefault="00E019E8" w:rsidP="00E019E8">
      <w:pPr>
        <w:pStyle w:val="ConsPlusNonformat"/>
        <w:widowControl/>
        <w:ind w:left="4248"/>
        <w:jc w:val="center"/>
        <w:rPr>
          <w:rFonts w:ascii="Times New Roman" w:hAnsi="Times New Roman" w:cs="Times New Roman"/>
          <w:sz w:val="24"/>
          <w:szCs w:val="24"/>
        </w:rPr>
      </w:pPr>
      <w:r w:rsidRPr="002A2747">
        <w:rPr>
          <w:rFonts w:ascii="Times New Roman" w:hAnsi="Times New Roman" w:cs="Times New Roman"/>
          <w:sz w:val="24"/>
          <w:szCs w:val="24"/>
        </w:rPr>
        <w:t>___________________________________________</w:t>
      </w:r>
    </w:p>
    <w:p w:rsidR="00E019E8" w:rsidRPr="002A2747" w:rsidRDefault="00E019E8" w:rsidP="00E019E8">
      <w:pPr>
        <w:pStyle w:val="ConsPlusNonformat"/>
        <w:widowControl/>
        <w:ind w:left="4248"/>
        <w:jc w:val="center"/>
        <w:rPr>
          <w:rFonts w:ascii="Times New Roman" w:hAnsi="Times New Roman" w:cs="Times New Roman"/>
          <w:i/>
          <w:sz w:val="24"/>
          <w:szCs w:val="24"/>
        </w:rPr>
      </w:pPr>
      <w:r w:rsidRPr="002A2747">
        <w:rPr>
          <w:rFonts w:ascii="Times New Roman" w:hAnsi="Times New Roman" w:cs="Times New Roman"/>
          <w:i/>
          <w:sz w:val="24"/>
          <w:szCs w:val="24"/>
        </w:rPr>
        <w:t xml:space="preserve">для юридических лиц: полное наименование организации, </w:t>
      </w:r>
    </w:p>
    <w:p w:rsidR="00E019E8" w:rsidRPr="002A2747" w:rsidRDefault="00E019E8" w:rsidP="00E019E8">
      <w:pPr>
        <w:pStyle w:val="ConsPlusNonformat"/>
        <w:widowControl/>
        <w:ind w:left="4248"/>
        <w:jc w:val="center"/>
        <w:rPr>
          <w:rFonts w:ascii="Times New Roman" w:hAnsi="Times New Roman" w:cs="Times New Roman"/>
          <w:sz w:val="24"/>
          <w:szCs w:val="24"/>
        </w:rPr>
      </w:pPr>
      <w:r w:rsidRPr="002A2747">
        <w:rPr>
          <w:rFonts w:ascii="Times New Roman" w:hAnsi="Times New Roman" w:cs="Times New Roman"/>
          <w:sz w:val="24"/>
          <w:szCs w:val="24"/>
        </w:rPr>
        <w:t>____________________________________________</w:t>
      </w:r>
    </w:p>
    <w:p w:rsidR="00E019E8" w:rsidRPr="002A2747" w:rsidRDefault="00E019E8" w:rsidP="00E019E8">
      <w:pPr>
        <w:pStyle w:val="ConsPlusNonformat"/>
        <w:widowControl/>
        <w:ind w:left="4248"/>
        <w:jc w:val="center"/>
        <w:rPr>
          <w:rFonts w:ascii="Times New Roman" w:hAnsi="Times New Roman" w:cs="Times New Roman"/>
          <w:i/>
          <w:sz w:val="24"/>
          <w:szCs w:val="24"/>
        </w:rPr>
      </w:pPr>
      <w:r w:rsidRPr="002A2747">
        <w:rPr>
          <w:rFonts w:ascii="Times New Roman" w:hAnsi="Times New Roman" w:cs="Times New Roman"/>
          <w:i/>
          <w:sz w:val="24"/>
          <w:szCs w:val="24"/>
        </w:rPr>
        <w:t>фамилия, имя, отчество руководителя),</w:t>
      </w:r>
    </w:p>
    <w:p w:rsidR="00E019E8" w:rsidRPr="002A2747" w:rsidRDefault="00E019E8" w:rsidP="00E019E8">
      <w:pPr>
        <w:pStyle w:val="ConsPlusNonformat"/>
        <w:widowControl/>
        <w:ind w:left="4248"/>
        <w:jc w:val="center"/>
        <w:rPr>
          <w:rFonts w:ascii="Times New Roman" w:hAnsi="Times New Roman" w:cs="Times New Roman"/>
          <w:sz w:val="24"/>
          <w:szCs w:val="24"/>
        </w:rPr>
      </w:pPr>
      <w:r w:rsidRPr="002A2747">
        <w:rPr>
          <w:rFonts w:ascii="Times New Roman" w:hAnsi="Times New Roman" w:cs="Times New Roman"/>
          <w:sz w:val="24"/>
          <w:szCs w:val="24"/>
        </w:rPr>
        <w:t>____________________________________________</w:t>
      </w:r>
    </w:p>
    <w:p w:rsidR="00E019E8" w:rsidRPr="002A2747" w:rsidRDefault="00E019E8" w:rsidP="00E019E8">
      <w:pPr>
        <w:pStyle w:val="ConsPlusNonformat"/>
        <w:widowControl/>
        <w:ind w:left="4248"/>
        <w:jc w:val="center"/>
        <w:rPr>
          <w:rFonts w:ascii="Times New Roman" w:hAnsi="Times New Roman" w:cs="Times New Roman"/>
          <w:sz w:val="24"/>
          <w:szCs w:val="24"/>
        </w:rPr>
      </w:pPr>
      <w:r w:rsidRPr="002A2747">
        <w:rPr>
          <w:rFonts w:ascii="Times New Roman" w:hAnsi="Times New Roman" w:cs="Times New Roman"/>
          <w:sz w:val="24"/>
          <w:szCs w:val="24"/>
        </w:rPr>
        <w:t xml:space="preserve"> почтовый индекс, адрес, телефон)</w:t>
      </w:r>
    </w:p>
    <w:p w:rsidR="00E019E8" w:rsidRPr="002A2747" w:rsidRDefault="008B0D95" w:rsidP="008B0D95">
      <w:pPr>
        <w:pStyle w:val="ConsPlusNonformat"/>
        <w:rPr>
          <w:rFonts w:ascii="Times New Roman" w:hAnsi="Times New Roman" w:cs="Times New Roman"/>
          <w:sz w:val="24"/>
          <w:szCs w:val="24"/>
        </w:rPr>
      </w:pPr>
      <w:r w:rsidRPr="002A2747">
        <w:rPr>
          <w:rFonts w:ascii="Times New Roman" w:hAnsi="Times New Roman" w:cs="Times New Roman"/>
          <w:sz w:val="24"/>
          <w:szCs w:val="24"/>
        </w:rPr>
        <w:t>___________№______________</w:t>
      </w:r>
    </w:p>
    <w:p w:rsidR="008B0D95" w:rsidRPr="002A2747" w:rsidRDefault="008B0D95" w:rsidP="008B0D95">
      <w:pPr>
        <w:pStyle w:val="ConsPlusNonformat"/>
        <w:rPr>
          <w:rFonts w:ascii="Times New Roman" w:hAnsi="Times New Roman" w:cs="Times New Roman"/>
          <w:sz w:val="24"/>
          <w:szCs w:val="24"/>
        </w:rPr>
      </w:pPr>
    </w:p>
    <w:p w:rsidR="00E019E8" w:rsidRPr="002A2747" w:rsidRDefault="00E019E8" w:rsidP="00E019E8">
      <w:pPr>
        <w:pStyle w:val="ConsPlusNonformat"/>
        <w:outlineLvl w:val="0"/>
        <w:rPr>
          <w:rFonts w:ascii="Times New Roman" w:hAnsi="Times New Roman" w:cs="Times New Roman"/>
          <w:sz w:val="24"/>
          <w:szCs w:val="24"/>
        </w:rPr>
      </w:pPr>
    </w:p>
    <w:p w:rsidR="00E019E8" w:rsidRPr="002A2747" w:rsidRDefault="00E019E8" w:rsidP="00E019E8">
      <w:pPr>
        <w:pStyle w:val="ConsPlusNonformat"/>
        <w:jc w:val="center"/>
        <w:rPr>
          <w:rFonts w:ascii="Times New Roman" w:hAnsi="Times New Roman" w:cs="Times New Roman"/>
          <w:b/>
          <w:bCs/>
          <w:sz w:val="24"/>
          <w:szCs w:val="24"/>
        </w:rPr>
      </w:pPr>
      <w:r w:rsidRPr="002A2747">
        <w:rPr>
          <w:rFonts w:ascii="Times New Roman" w:hAnsi="Times New Roman" w:cs="Times New Roman"/>
          <w:b/>
          <w:bCs/>
          <w:sz w:val="24"/>
          <w:szCs w:val="24"/>
        </w:rPr>
        <w:t xml:space="preserve">Уведомление </w:t>
      </w:r>
    </w:p>
    <w:p w:rsidR="00BE3172" w:rsidRPr="002A2747" w:rsidRDefault="00E019E8" w:rsidP="00E019E8">
      <w:pPr>
        <w:pStyle w:val="ConsPlusNonformat"/>
        <w:jc w:val="center"/>
        <w:rPr>
          <w:rFonts w:ascii="Times New Roman" w:hAnsi="Times New Roman" w:cs="Times New Roman"/>
          <w:b/>
          <w:bCs/>
          <w:sz w:val="24"/>
          <w:szCs w:val="24"/>
        </w:rPr>
      </w:pPr>
      <w:r w:rsidRPr="002A2747">
        <w:rPr>
          <w:rFonts w:ascii="Times New Roman" w:hAnsi="Times New Roman" w:cs="Times New Roman"/>
          <w:b/>
          <w:bCs/>
          <w:sz w:val="24"/>
          <w:szCs w:val="24"/>
        </w:rPr>
        <w:t xml:space="preserve">об отказе в приеме </w:t>
      </w:r>
      <w:r w:rsidR="008B0D95" w:rsidRPr="002A2747">
        <w:rPr>
          <w:rFonts w:ascii="Times New Roman" w:hAnsi="Times New Roman" w:cs="Times New Roman"/>
          <w:b/>
          <w:bCs/>
          <w:sz w:val="24"/>
          <w:szCs w:val="24"/>
        </w:rPr>
        <w:t>заявления</w:t>
      </w:r>
      <w:r w:rsidR="009B02B3" w:rsidRPr="002A2747">
        <w:rPr>
          <w:rFonts w:ascii="Times New Roman" w:hAnsi="Times New Roman" w:cs="Times New Roman"/>
          <w:b/>
          <w:bCs/>
          <w:sz w:val="24"/>
          <w:szCs w:val="24"/>
        </w:rPr>
        <w:t xml:space="preserve"> </w:t>
      </w:r>
      <w:r w:rsidR="008B0D95" w:rsidRPr="002A2747">
        <w:rPr>
          <w:rFonts w:ascii="Times New Roman" w:hAnsi="Times New Roman" w:cs="Times New Roman"/>
          <w:b/>
          <w:bCs/>
          <w:sz w:val="24"/>
          <w:szCs w:val="24"/>
        </w:rPr>
        <w:t>на</w:t>
      </w:r>
      <w:r w:rsidR="009B02B3" w:rsidRPr="002A2747">
        <w:rPr>
          <w:rFonts w:ascii="Times New Roman" w:hAnsi="Times New Roman" w:cs="Times New Roman"/>
          <w:b/>
          <w:bCs/>
          <w:sz w:val="24"/>
          <w:szCs w:val="24"/>
        </w:rPr>
        <w:t xml:space="preserve"> </w:t>
      </w:r>
      <w:r w:rsidRPr="002A2747">
        <w:rPr>
          <w:rFonts w:ascii="Times New Roman" w:hAnsi="Times New Roman" w:cs="Times New Roman"/>
          <w:b/>
          <w:bCs/>
          <w:sz w:val="24"/>
          <w:szCs w:val="24"/>
        </w:rPr>
        <w:t>предоставлени</w:t>
      </w:r>
      <w:r w:rsidR="008B0D95" w:rsidRPr="002A2747">
        <w:rPr>
          <w:rFonts w:ascii="Times New Roman" w:hAnsi="Times New Roman" w:cs="Times New Roman"/>
          <w:b/>
          <w:bCs/>
          <w:sz w:val="24"/>
          <w:szCs w:val="24"/>
        </w:rPr>
        <w:t>е</w:t>
      </w:r>
      <w:r w:rsidR="009B02B3" w:rsidRPr="002A2747">
        <w:rPr>
          <w:rFonts w:ascii="Times New Roman" w:hAnsi="Times New Roman" w:cs="Times New Roman"/>
          <w:b/>
          <w:bCs/>
          <w:sz w:val="24"/>
          <w:szCs w:val="24"/>
        </w:rPr>
        <w:t xml:space="preserve"> </w:t>
      </w:r>
      <w:r w:rsidRPr="002A2747">
        <w:rPr>
          <w:rFonts w:ascii="Times New Roman" w:hAnsi="Times New Roman" w:cs="Times New Roman"/>
          <w:b/>
          <w:bCs/>
          <w:sz w:val="24"/>
          <w:szCs w:val="24"/>
        </w:rPr>
        <w:t xml:space="preserve">государственной </w:t>
      </w:r>
      <w:r w:rsidR="001D539F" w:rsidRPr="002A2747">
        <w:rPr>
          <w:rFonts w:ascii="Times New Roman" w:hAnsi="Times New Roman" w:cs="Times New Roman"/>
          <w:b/>
          <w:bCs/>
          <w:sz w:val="24"/>
          <w:szCs w:val="24"/>
        </w:rPr>
        <w:t>услуги</w:t>
      </w:r>
      <w:r w:rsidR="00587D46" w:rsidRPr="002A2747">
        <w:rPr>
          <w:rFonts w:ascii="Times New Roman" w:hAnsi="Times New Roman" w:cs="Times New Roman"/>
          <w:b/>
          <w:bCs/>
          <w:sz w:val="24"/>
          <w:szCs w:val="24"/>
        </w:rPr>
        <w:t xml:space="preserve"> «Подготовка и утверждение градостроительных планов земельных участков в виде отдельного документа при осуществлении строительства, реконструкции объектов индивидуального жилищного строительства на территории муниципальных образований Московской области»</w:t>
      </w:r>
    </w:p>
    <w:p w:rsidR="00587D46" w:rsidRPr="002A2747" w:rsidRDefault="00587D46" w:rsidP="00E019E8">
      <w:pPr>
        <w:pStyle w:val="ConsPlusNonformat"/>
        <w:jc w:val="center"/>
        <w:rPr>
          <w:rFonts w:ascii="Times New Roman" w:hAnsi="Times New Roman" w:cs="Times New Roman"/>
          <w:b/>
          <w:bCs/>
          <w:sz w:val="24"/>
          <w:szCs w:val="24"/>
        </w:rPr>
      </w:pPr>
    </w:p>
    <w:p w:rsidR="00E019E8" w:rsidRPr="002A2747" w:rsidRDefault="00E019E8" w:rsidP="00E019E8">
      <w:pPr>
        <w:pStyle w:val="ConsPlusNonformat"/>
        <w:jc w:val="center"/>
        <w:rPr>
          <w:rFonts w:ascii="Times New Roman" w:hAnsi="Times New Roman" w:cs="Times New Roman"/>
          <w:b/>
          <w:bCs/>
          <w:sz w:val="24"/>
          <w:szCs w:val="24"/>
        </w:rPr>
      </w:pPr>
      <w:r w:rsidRPr="002A2747">
        <w:rPr>
          <w:rFonts w:ascii="Times New Roman" w:hAnsi="Times New Roman" w:cs="Times New Roman"/>
          <w:b/>
          <w:bCs/>
          <w:sz w:val="24"/>
          <w:szCs w:val="24"/>
        </w:rPr>
        <w:t xml:space="preserve"> (Номер обращения: ____________ от ___. ____._______)</w:t>
      </w:r>
    </w:p>
    <w:p w:rsidR="00E019E8" w:rsidRPr="002A2747" w:rsidRDefault="00E019E8" w:rsidP="00E019E8">
      <w:pPr>
        <w:pStyle w:val="ConsPlusNonformat"/>
        <w:rPr>
          <w:rFonts w:ascii="Times New Roman" w:hAnsi="Times New Roman" w:cs="Times New Roman"/>
          <w:sz w:val="24"/>
          <w:szCs w:val="24"/>
        </w:rPr>
      </w:pPr>
    </w:p>
    <w:p w:rsidR="000269C3" w:rsidRPr="002A2747" w:rsidRDefault="000269C3" w:rsidP="000269C3">
      <w:pPr>
        <w:pStyle w:val="ConsPlusNonformat"/>
        <w:jc w:val="both"/>
        <w:rPr>
          <w:rFonts w:ascii="Times New Roman" w:hAnsi="Times New Roman" w:cs="Times New Roman"/>
          <w:i/>
          <w:sz w:val="24"/>
          <w:szCs w:val="24"/>
          <w:u w:val="single"/>
        </w:rPr>
      </w:pPr>
      <w:r w:rsidRPr="002A2747">
        <w:rPr>
          <w:rFonts w:ascii="Times New Roman" w:hAnsi="Times New Roman" w:cs="Times New Roman"/>
          <w:i/>
          <w:sz w:val="24"/>
          <w:szCs w:val="24"/>
          <w:u w:val="single"/>
        </w:rPr>
        <w:t>__________________________________________________________________________</w:t>
      </w:r>
    </w:p>
    <w:p w:rsidR="000269C3" w:rsidRPr="002A2747" w:rsidRDefault="000269C3" w:rsidP="000269C3">
      <w:pPr>
        <w:pStyle w:val="ConsPlusNonformat"/>
        <w:jc w:val="center"/>
        <w:rPr>
          <w:rFonts w:ascii="Times New Roman" w:hAnsi="Times New Roman" w:cs="Times New Roman"/>
          <w:i/>
          <w:sz w:val="24"/>
          <w:szCs w:val="24"/>
        </w:rPr>
      </w:pPr>
      <w:r w:rsidRPr="002A2747">
        <w:rPr>
          <w:rFonts w:ascii="Times New Roman" w:hAnsi="Times New Roman" w:cs="Times New Roman"/>
          <w:i/>
          <w:sz w:val="24"/>
          <w:szCs w:val="24"/>
        </w:rPr>
        <w:t>(МФЦ, Орган местного  самоуправления, предоставляющий Государственную услугу)</w:t>
      </w:r>
    </w:p>
    <w:p w:rsidR="000269C3" w:rsidRPr="002A2747" w:rsidRDefault="000269C3" w:rsidP="000269C3">
      <w:pPr>
        <w:pStyle w:val="ConsPlusNonformat"/>
        <w:rPr>
          <w:rFonts w:ascii="Times New Roman" w:hAnsi="Times New Roman" w:cs="Times New Roman"/>
          <w:i/>
          <w:sz w:val="24"/>
          <w:szCs w:val="24"/>
          <w:u w:val="single"/>
        </w:rPr>
      </w:pPr>
    </w:p>
    <w:p w:rsidR="00E019E8" w:rsidRPr="002A2747" w:rsidRDefault="00827163" w:rsidP="008B0D95">
      <w:pPr>
        <w:pStyle w:val="ConsPlusNonformat"/>
        <w:ind w:firstLine="708"/>
        <w:jc w:val="both"/>
        <w:rPr>
          <w:rFonts w:ascii="Times New Roman" w:hAnsi="Times New Roman"/>
          <w:sz w:val="24"/>
          <w:szCs w:val="24"/>
        </w:rPr>
      </w:pPr>
      <w:r w:rsidRPr="002A2747">
        <w:rPr>
          <w:rFonts w:ascii="Times New Roman" w:hAnsi="Times New Roman" w:cs="Times New Roman"/>
          <w:sz w:val="24"/>
          <w:szCs w:val="24"/>
        </w:rPr>
        <w:t xml:space="preserve"> </w:t>
      </w:r>
      <w:r w:rsidR="00E019E8" w:rsidRPr="002A2747">
        <w:rPr>
          <w:rFonts w:ascii="Times New Roman" w:hAnsi="Times New Roman" w:cs="Times New Roman"/>
          <w:sz w:val="24"/>
          <w:szCs w:val="24"/>
        </w:rPr>
        <w:t xml:space="preserve"> уведомляет об отказе</w:t>
      </w:r>
      <w:r w:rsidR="009B02B3" w:rsidRPr="002A2747">
        <w:rPr>
          <w:rFonts w:ascii="Times New Roman" w:hAnsi="Times New Roman" w:cs="Times New Roman"/>
          <w:sz w:val="24"/>
          <w:szCs w:val="24"/>
        </w:rPr>
        <w:t xml:space="preserve"> </w:t>
      </w:r>
      <w:r w:rsidR="00E019E8" w:rsidRPr="002A2747">
        <w:rPr>
          <w:rFonts w:ascii="Times New Roman" w:hAnsi="Times New Roman" w:cs="Times New Roman"/>
          <w:sz w:val="24"/>
          <w:szCs w:val="24"/>
        </w:rPr>
        <w:t xml:space="preserve">в приеме </w:t>
      </w:r>
      <w:r w:rsidR="008B0D95" w:rsidRPr="002A2747">
        <w:rPr>
          <w:rFonts w:ascii="Times New Roman" w:hAnsi="Times New Roman" w:cs="Times New Roman"/>
          <w:sz w:val="24"/>
          <w:szCs w:val="24"/>
        </w:rPr>
        <w:t xml:space="preserve">заявление на предоставление государственной </w:t>
      </w:r>
      <w:r w:rsidR="001D539F" w:rsidRPr="002A2747">
        <w:rPr>
          <w:rFonts w:ascii="Times New Roman" w:hAnsi="Times New Roman" w:cs="Times New Roman"/>
          <w:sz w:val="24"/>
          <w:szCs w:val="24"/>
        </w:rPr>
        <w:t>услуги</w:t>
      </w:r>
      <w:r w:rsidR="008B0D95" w:rsidRPr="002A2747">
        <w:rPr>
          <w:rFonts w:ascii="Times New Roman" w:hAnsi="Times New Roman" w:cs="Times New Roman"/>
          <w:sz w:val="24"/>
          <w:szCs w:val="24"/>
        </w:rPr>
        <w:t xml:space="preserve"> </w:t>
      </w:r>
      <w:r w:rsidR="00587D46" w:rsidRPr="002A2747">
        <w:rPr>
          <w:rFonts w:ascii="Times New Roman" w:hAnsi="Times New Roman" w:cs="Times New Roman"/>
          <w:sz w:val="24"/>
          <w:szCs w:val="24"/>
        </w:rPr>
        <w:t>«Подготовка и утверждение градостроительных планов земельных участков в виде отдельного документа при осуществлении строительства, реконструкции объектов индивидуального жилищного строительства на территории муниципальных образований Московской области</w:t>
      </w:r>
      <w:r w:rsidR="008B0D95" w:rsidRPr="002A2747">
        <w:rPr>
          <w:rFonts w:ascii="Times New Roman" w:hAnsi="Times New Roman" w:cs="Times New Roman"/>
          <w:sz w:val="24"/>
          <w:szCs w:val="24"/>
        </w:rPr>
        <w:t>»</w:t>
      </w:r>
    </w:p>
    <w:p w:rsidR="00E019E8" w:rsidRPr="002A2747" w:rsidRDefault="00E019E8" w:rsidP="00E019E8">
      <w:pPr>
        <w:spacing w:after="0"/>
        <w:ind w:right="566"/>
        <w:rPr>
          <w:rFonts w:ascii="Times New Roman" w:hAnsi="Times New Roman"/>
          <w:sz w:val="24"/>
          <w:szCs w:val="24"/>
        </w:rPr>
      </w:pPr>
      <w:r w:rsidRPr="002A2747">
        <w:rPr>
          <w:rFonts w:ascii="Times New Roman" w:hAnsi="Times New Roman"/>
          <w:sz w:val="24"/>
          <w:szCs w:val="24"/>
        </w:rPr>
        <w:t>___________________________________________________________________________</w:t>
      </w:r>
    </w:p>
    <w:p w:rsidR="00E019E8" w:rsidRPr="002A2747" w:rsidRDefault="00E019E8" w:rsidP="00E019E8">
      <w:pPr>
        <w:pStyle w:val="ConsPlusNonformat"/>
        <w:spacing w:line="276" w:lineRule="auto"/>
        <w:rPr>
          <w:rFonts w:ascii="Times New Roman" w:hAnsi="Times New Roman" w:cs="Times New Roman"/>
          <w:sz w:val="24"/>
          <w:szCs w:val="24"/>
        </w:rPr>
      </w:pPr>
      <w:r w:rsidRPr="002A2747">
        <w:rPr>
          <w:rFonts w:ascii="Times New Roman" w:hAnsi="Times New Roman" w:cs="Times New Roman"/>
          <w:sz w:val="24"/>
          <w:szCs w:val="24"/>
        </w:rPr>
        <w:t>___________________________________________________________________________</w:t>
      </w:r>
    </w:p>
    <w:p w:rsidR="00E019E8" w:rsidRPr="002A2747" w:rsidRDefault="00E019E8" w:rsidP="00E019E8">
      <w:pPr>
        <w:pStyle w:val="ConsPlusNonformat"/>
        <w:spacing w:line="276" w:lineRule="auto"/>
        <w:rPr>
          <w:rFonts w:ascii="Times New Roman" w:hAnsi="Times New Roman" w:cs="Times New Roman"/>
          <w:sz w:val="24"/>
          <w:szCs w:val="24"/>
        </w:rPr>
      </w:pPr>
      <w:r w:rsidRPr="002A2747">
        <w:rPr>
          <w:rFonts w:ascii="Times New Roman" w:hAnsi="Times New Roman" w:cs="Times New Roman"/>
          <w:sz w:val="24"/>
          <w:szCs w:val="24"/>
        </w:rPr>
        <w:t>___________________________________________________________________________</w:t>
      </w:r>
    </w:p>
    <w:p w:rsidR="00E019E8" w:rsidRPr="002A2747" w:rsidRDefault="00E019E8" w:rsidP="00E019E8">
      <w:pPr>
        <w:pStyle w:val="ConsPlusNonformat"/>
        <w:spacing w:line="276" w:lineRule="auto"/>
        <w:jc w:val="center"/>
        <w:rPr>
          <w:rFonts w:ascii="Times New Roman" w:hAnsi="Times New Roman" w:cs="Times New Roman"/>
          <w:i/>
          <w:sz w:val="24"/>
          <w:szCs w:val="24"/>
        </w:rPr>
      </w:pPr>
      <w:r w:rsidRPr="002A2747">
        <w:rPr>
          <w:rFonts w:ascii="Times New Roman" w:hAnsi="Times New Roman" w:cs="Times New Roman"/>
          <w:i/>
          <w:sz w:val="24"/>
          <w:szCs w:val="24"/>
        </w:rPr>
        <w:t>(наименование объекта капитального строительства, адрес местонахождения)</w:t>
      </w:r>
    </w:p>
    <w:p w:rsidR="00E019E8" w:rsidRPr="002A2747" w:rsidRDefault="00E019E8" w:rsidP="00E019E8">
      <w:pPr>
        <w:pStyle w:val="ConsPlusNonformat"/>
        <w:spacing w:line="276" w:lineRule="auto"/>
        <w:rPr>
          <w:rFonts w:ascii="Times New Roman" w:hAnsi="Times New Roman" w:cs="Times New Roman"/>
          <w:sz w:val="24"/>
          <w:szCs w:val="24"/>
        </w:rPr>
      </w:pPr>
    </w:p>
    <w:p w:rsidR="00E019E8" w:rsidRPr="002A2747" w:rsidRDefault="00E019E8" w:rsidP="00E019E8">
      <w:pPr>
        <w:pStyle w:val="ConsPlusNonformat"/>
        <w:spacing w:line="276" w:lineRule="auto"/>
        <w:rPr>
          <w:rFonts w:ascii="Times New Roman" w:hAnsi="Times New Roman" w:cs="Times New Roman"/>
          <w:sz w:val="24"/>
          <w:szCs w:val="24"/>
        </w:rPr>
      </w:pPr>
      <w:r w:rsidRPr="002A2747">
        <w:rPr>
          <w:rFonts w:ascii="Times New Roman" w:hAnsi="Times New Roman" w:cs="Times New Roman"/>
          <w:sz w:val="24"/>
          <w:szCs w:val="24"/>
        </w:rPr>
        <w:t>по следующим причинам (</w:t>
      </w:r>
      <w:r w:rsidRPr="002A2747">
        <w:rPr>
          <w:rFonts w:ascii="Times New Roman" w:hAnsi="Times New Roman" w:cs="Times New Roman"/>
          <w:i/>
          <w:sz w:val="24"/>
          <w:szCs w:val="24"/>
        </w:rPr>
        <w:t>нужное указать</w:t>
      </w:r>
      <w:r w:rsidRPr="002A2747">
        <w:rPr>
          <w:rFonts w:ascii="Times New Roman" w:hAnsi="Times New Roman" w:cs="Times New Roman"/>
          <w:sz w:val="24"/>
          <w:szCs w:val="24"/>
        </w:rPr>
        <w:t>):</w:t>
      </w:r>
    </w:p>
    <w:p w:rsidR="006047AB" w:rsidRPr="002A2747" w:rsidRDefault="006047AB" w:rsidP="00E019E8">
      <w:pPr>
        <w:pStyle w:val="ConsPlusNonformat"/>
        <w:spacing w:line="276" w:lineRule="auto"/>
        <w:rPr>
          <w:rFonts w:ascii="Times New Roman" w:hAnsi="Times New Roman" w:cs="Times New Roman"/>
          <w:sz w:val="24"/>
          <w:szCs w:val="24"/>
        </w:rPr>
      </w:pPr>
    </w:p>
    <w:tbl>
      <w:tblPr>
        <w:tblStyle w:val="aff"/>
        <w:tblW w:w="0" w:type="auto"/>
        <w:tblLook w:val="04A0" w:firstRow="1" w:lastRow="0" w:firstColumn="1" w:lastColumn="0" w:noHBand="0" w:noVBand="1"/>
      </w:tblPr>
      <w:tblGrid>
        <w:gridCol w:w="7196"/>
        <w:gridCol w:w="2658"/>
      </w:tblGrid>
      <w:tr w:rsidR="006047AB" w:rsidRPr="002A2747" w:rsidTr="006047AB">
        <w:tc>
          <w:tcPr>
            <w:tcW w:w="7196" w:type="dxa"/>
          </w:tcPr>
          <w:p w:rsidR="006047AB" w:rsidRPr="002A2747" w:rsidRDefault="006047AB" w:rsidP="006047AB">
            <w:pPr>
              <w:pStyle w:val="affff9"/>
              <w:jc w:val="both"/>
              <w:rPr>
                <w:rFonts w:ascii="Times New Roman" w:hAnsi="Times New Roman"/>
                <w:sz w:val="24"/>
                <w:szCs w:val="24"/>
              </w:rPr>
            </w:pPr>
            <w:r w:rsidRPr="002A2747">
              <w:rPr>
                <w:rFonts w:ascii="Times New Roman" w:hAnsi="Times New Roman"/>
                <w:sz w:val="24"/>
                <w:szCs w:val="24"/>
              </w:rPr>
              <w:t>Обращение за государственной услугой, предоставление которой</w:t>
            </w:r>
            <w:r w:rsidR="009B02B3" w:rsidRPr="002A2747">
              <w:rPr>
                <w:rFonts w:ascii="Times New Roman" w:hAnsi="Times New Roman"/>
                <w:sz w:val="24"/>
                <w:szCs w:val="24"/>
              </w:rPr>
              <w:t xml:space="preserve"> </w:t>
            </w:r>
            <w:r w:rsidRPr="002A2747">
              <w:rPr>
                <w:rFonts w:ascii="Times New Roman" w:hAnsi="Times New Roman"/>
                <w:sz w:val="24"/>
                <w:szCs w:val="24"/>
              </w:rPr>
              <w:t xml:space="preserve">не предусматривается </w:t>
            </w:r>
            <w:r w:rsidR="00587D46" w:rsidRPr="002A2747">
              <w:rPr>
                <w:rFonts w:ascii="Times New Roman" w:hAnsi="Times New Roman"/>
                <w:sz w:val="24"/>
                <w:szCs w:val="24"/>
              </w:rPr>
              <w:t>Административным р</w:t>
            </w:r>
            <w:r w:rsidRPr="002A2747">
              <w:rPr>
                <w:rFonts w:ascii="Times New Roman" w:hAnsi="Times New Roman"/>
                <w:sz w:val="24"/>
                <w:szCs w:val="24"/>
              </w:rPr>
              <w:t>егламентом.</w:t>
            </w:r>
          </w:p>
        </w:tc>
        <w:tc>
          <w:tcPr>
            <w:tcW w:w="2658" w:type="dxa"/>
          </w:tcPr>
          <w:p w:rsidR="006047AB" w:rsidRPr="002A2747" w:rsidRDefault="006047AB" w:rsidP="006047AB">
            <w:pPr>
              <w:pStyle w:val="affff9"/>
              <w:jc w:val="both"/>
              <w:rPr>
                <w:rFonts w:ascii="Times New Roman" w:hAnsi="Times New Roman"/>
                <w:sz w:val="24"/>
                <w:szCs w:val="24"/>
              </w:rPr>
            </w:pPr>
          </w:p>
        </w:tc>
      </w:tr>
      <w:tr w:rsidR="006047AB" w:rsidRPr="002A2747" w:rsidTr="006047AB">
        <w:tc>
          <w:tcPr>
            <w:tcW w:w="7196" w:type="dxa"/>
          </w:tcPr>
          <w:p w:rsidR="006047AB" w:rsidRPr="002A2747" w:rsidRDefault="006047AB" w:rsidP="006047AB">
            <w:pPr>
              <w:pStyle w:val="affff9"/>
              <w:jc w:val="both"/>
              <w:rPr>
                <w:rFonts w:ascii="Times New Roman" w:hAnsi="Times New Roman"/>
                <w:sz w:val="24"/>
                <w:szCs w:val="24"/>
              </w:rPr>
            </w:pPr>
            <w:r w:rsidRPr="002A2747">
              <w:rPr>
                <w:rFonts w:ascii="Times New Roman" w:hAnsi="Times New Roman"/>
                <w:sz w:val="24"/>
                <w:szCs w:val="24"/>
              </w:rPr>
              <w:t>Представление заявления, подписанного неуполномоченным лицом.</w:t>
            </w:r>
          </w:p>
        </w:tc>
        <w:tc>
          <w:tcPr>
            <w:tcW w:w="2658" w:type="dxa"/>
          </w:tcPr>
          <w:p w:rsidR="006047AB" w:rsidRPr="002A2747" w:rsidRDefault="006047AB" w:rsidP="006047AB">
            <w:pPr>
              <w:pStyle w:val="affff9"/>
              <w:jc w:val="both"/>
              <w:rPr>
                <w:rFonts w:ascii="Times New Roman" w:hAnsi="Times New Roman"/>
                <w:sz w:val="24"/>
                <w:szCs w:val="24"/>
              </w:rPr>
            </w:pPr>
          </w:p>
        </w:tc>
      </w:tr>
      <w:tr w:rsidR="006047AB" w:rsidRPr="002A2747" w:rsidTr="006047AB">
        <w:tc>
          <w:tcPr>
            <w:tcW w:w="7196" w:type="dxa"/>
          </w:tcPr>
          <w:p w:rsidR="006047AB" w:rsidRPr="002A2747" w:rsidRDefault="006047AB" w:rsidP="006047AB">
            <w:pPr>
              <w:pStyle w:val="affff9"/>
              <w:jc w:val="both"/>
              <w:rPr>
                <w:rFonts w:ascii="Times New Roman" w:hAnsi="Times New Roman"/>
                <w:sz w:val="24"/>
                <w:szCs w:val="24"/>
              </w:rPr>
            </w:pPr>
            <w:r w:rsidRPr="002A2747">
              <w:rPr>
                <w:rFonts w:ascii="Times New Roman" w:hAnsi="Times New Roman"/>
                <w:sz w:val="24"/>
                <w:szCs w:val="24"/>
              </w:rPr>
              <w:t>Представление заявления, оформленного не в соответствии с требованиями</w:t>
            </w:r>
            <w:r w:rsidR="00587D46" w:rsidRPr="002A2747">
              <w:rPr>
                <w:rFonts w:ascii="Times New Roman" w:hAnsi="Times New Roman"/>
                <w:sz w:val="24"/>
                <w:szCs w:val="24"/>
              </w:rPr>
              <w:t xml:space="preserve"> </w:t>
            </w:r>
            <w:r w:rsidR="006E4A5E" w:rsidRPr="002A2747">
              <w:rPr>
                <w:rFonts w:ascii="Times New Roman" w:hAnsi="Times New Roman"/>
                <w:sz w:val="24"/>
                <w:szCs w:val="24"/>
              </w:rPr>
              <w:t>Административного регламента</w:t>
            </w:r>
            <w:r w:rsidRPr="002A2747">
              <w:rPr>
                <w:rFonts w:ascii="Times New Roman" w:hAnsi="Times New Roman"/>
                <w:sz w:val="24"/>
                <w:szCs w:val="24"/>
              </w:rPr>
              <w:t>.</w:t>
            </w:r>
          </w:p>
        </w:tc>
        <w:tc>
          <w:tcPr>
            <w:tcW w:w="2658" w:type="dxa"/>
          </w:tcPr>
          <w:p w:rsidR="006047AB" w:rsidRPr="002A2747" w:rsidRDefault="006047AB" w:rsidP="006047AB">
            <w:pPr>
              <w:pStyle w:val="affff9"/>
              <w:jc w:val="both"/>
              <w:rPr>
                <w:rFonts w:ascii="Times New Roman" w:hAnsi="Times New Roman"/>
                <w:sz w:val="24"/>
                <w:szCs w:val="24"/>
              </w:rPr>
            </w:pPr>
          </w:p>
        </w:tc>
      </w:tr>
      <w:tr w:rsidR="006047AB" w:rsidRPr="002A2747" w:rsidTr="006047AB">
        <w:tc>
          <w:tcPr>
            <w:tcW w:w="7196" w:type="dxa"/>
          </w:tcPr>
          <w:p w:rsidR="006047AB" w:rsidRPr="002A2747" w:rsidRDefault="006047AB" w:rsidP="006047AB">
            <w:pPr>
              <w:pStyle w:val="affff9"/>
              <w:jc w:val="both"/>
              <w:rPr>
                <w:rFonts w:ascii="Times New Roman" w:hAnsi="Times New Roman"/>
                <w:sz w:val="24"/>
                <w:szCs w:val="24"/>
              </w:rPr>
            </w:pPr>
            <w:r w:rsidRPr="002A2747">
              <w:rPr>
                <w:rFonts w:ascii="Times New Roman" w:hAnsi="Times New Roman"/>
                <w:sz w:val="24"/>
                <w:szCs w:val="24"/>
              </w:rPr>
              <w:t xml:space="preserve">Представление документов, не соответствующих установленным </w:t>
            </w:r>
            <w:r w:rsidR="00587D46" w:rsidRPr="002A2747">
              <w:rPr>
                <w:rFonts w:ascii="Times New Roman" w:hAnsi="Times New Roman"/>
                <w:sz w:val="24"/>
                <w:szCs w:val="24"/>
              </w:rPr>
              <w:t>Административным р</w:t>
            </w:r>
            <w:r w:rsidRPr="002A2747">
              <w:rPr>
                <w:rFonts w:ascii="Times New Roman" w:hAnsi="Times New Roman"/>
                <w:sz w:val="24"/>
                <w:szCs w:val="24"/>
              </w:rPr>
              <w:t>егламентом требованиям.</w:t>
            </w:r>
          </w:p>
        </w:tc>
        <w:tc>
          <w:tcPr>
            <w:tcW w:w="2658" w:type="dxa"/>
          </w:tcPr>
          <w:p w:rsidR="006047AB" w:rsidRPr="002A2747" w:rsidRDefault="006047AB" w:rsidP="006047AB">
            <w:pPr>
              <w:pStyle w:val="affff9"/>
              <w:jc w:val="both"/>
              <w:rPr>
                <w:rFonts w:ascii="Times New Roman" w:hAnsi="Times New Roman"/>
                <w:sz w:val="24"/>
                <w:szCs w:val="24"/>
              </w:rPr>
            </w:pPr>
          </w:p>
        </w:tc>
      </w:tr>
      <w:tr w:rsidR="006047AB" w:rsidRPr="002A2747" w:rsidTr="006047AB">
        <w:tc>
          <w:tcPr>
            <w:tcW w:w="7196" w:type="dxa"/>
          </w:tcPr>
          <w:p w:rsidR="006047AB" w:rsidRPr="002A2747" w:rsidRDefault="006047AB" w:rsidP="006047AB">
            <w:pPr>
              <w:pStyle w:val="affff9"/>
              <w:jc w:val="both"/>
              <w:rPr>
                <w:rFonts w:ascii="Times New Roman" w:hAnsi="Times New Roman"/>
                <w:sz w:val="24"/>
                <w:szCs w:val="24"/>
              </w:rPr>
            </w:pPr>
            <w:r w:rsidRPr="002A2747">
              <w:rPr>
                <w:rFonts w:ascii="Times New Roman" w:hAnsi="Times New Roman"/>
                <w:sz w:val="24"/>
                <w:szCs w:val="24"/>
              </w:rPr>
              <w:t>Представление документов, содержащих противоречивые сведения, незаверенные исправления, подчистки, помарки.</w:t>
            </w:r>
          </w:p>
        </w:tc>
        <w:tc>
          <w:tcPr>
            <w:tcW w:w="2658" w:type="dxa"/>
          </w:tcPr>
          <w:p w:rsidR="006047AB" w:rsidRPr="002A2747" w:rsidRDefault="006047AB" w:rsidP="006047AB">
            <w:pPr>
              <w:pStyle w:val="affff9"/>
              <w:jc w:val="both"/>
              <w:rPr>
                <w:rFonts w:ascii="Times New Roman" w:hAnsi="Times New Roman"/>
                <w:sz w:val="24"/>
                <w:szCs w:val="24"/>
              </w:rPr>
            </w:pPr>
          </w:p>
        </w:tc>
      </w:tr>
      <w:tr w:rsidR="006047AB" w:rsidRPr="002A2747" w:rsidTr="006047AB">
        <w:tc>
          <w:tcPr>
            <w:tcW w:w="7196" w:type="dxa"/>
          </w:tcPr>
          <w:p w:rsidR="006047AB" w:rsidRPr="002A2747" w:rsidRDefault="00E11432" w:rsidP="00E11432">
            <w:pPr>
              <w:spacing w:after="0" w:line="240" w:lineRule="auto"/>
              <w:jc w:val="both"/>
              <w:rPr>
                <w:rFonts w:ascii="Times New Roman" w:hAnsi="Times New Roman"/>
                <w:sz w:val="24"/>
                <w:szCs w:val="24"/>
              </w:rPr>
            </w:pPr>
            <w:r w:rsidRPr="002A2747">
              <w:rPr>
                <w:rFonts w:ascii="Times New Roman" w:hAnsi="Times New Roman"/>
                <w:sz w:val="24"/>
                <w:szCs w:val="24"/>
              </w:rPr>
              <w:t>Представление документов, текст которых не поддается прочтению.</w:t>
            </w:r>
          </w:p>
        </w:tc>
        <w:tc>
          <w:tcPr>
            <w:tcW w:w="2658" w:type="dxa"/>
          </w:tcPr>
          <w:p w:rsidR="006047AB" w:rsidRPr="002A2747" w:rsidRDefault="006047AB" w:rsidP="006047AB">
            <w:pPr>
              <w:pStyle w:val="affff9"/>
              <w:jc w:val="both"/>
              <w:rPr>
                <w:rFonts w:ascii="Times New Roman" w:hAnsi="Times New Roman"/>
                <w:sz w:val="24"/>
                <w:szCs w:val="24"/>
              </w:rPr>
            </w:pPr>
          </w:p>
        </w:tc>
      </w:tr>
      <w:tr w:rsidR="006047AB" w:rsidRPr="002A2747" w:rsidTr="006047AB">
        <w:tc>
          <w:tcPr>
            <w:tcW w:w="7196" w:type="dxa"/>
          </w:tcPr>
          <w:p w:rsidR="006047AB" w:rsidRPr="002A2747" w:rsidRDefault="006047AB" w:rsidP="006047AB">
            <w:pPr>
              <w:pStyle w:val="affff9"/>
              <w:jc w:val="both"/>
              <w:rPr>
                <w:rFonts w:ascii="Times New Roman" w:hAnsi="Times New Roman"/>
                <w:sz w:val="24"/>
                <w:szCs w:val="24"/>
              </w:rPr>
            </w:pPr>
            <w:r w:rsidRPr="002A2747">
              <w:rPr>
                <w:rFonts w:ascii="Times New Roman" w:hAnsi="Times New Roman"/>
                <w:sz w:val="24"/>
                <w:szCs w:val="24"/>
              </w:rPr>
              <w:t>Некорректное (неполное либо неправильное) заполнение обязательных полей</w:t>
            </w:r>
            <w:r w:rsidR="009B02B3" w:rsidRPr="002A2747">
              <w:rPr>
                <w:rFonts w:ascii="Times New Roman" w:hAnsi="Times New Roman"/>
                <w:sz w:val="24"/>
                <w:szCs w:val="24"/>
              </w:rPr>
              <w:t xml:space="preserve"> </w:t>
            </w:r>
            <w:r w:rsidRPr="002A2747">
              <w:rPr>
                <w:rFonts w:ascii="Times New Roman" w:hAnsi="Times New Roman"/>
                <w:sz w:val="24"/>
                <w:szCs w:val="24"/>
              </w:rPr>
              <w:t>в форме интерактивного заявления</w:t>
            </w:r>
            <w:r w:rsidRPr="002A2747">
              <w:rPr>
                <w:rFonts w:ascii="Times New Roman" w:hAnsi="Times New Roman"/>
                <w:b/>
                <w:sz w:val="24"/>
                <w:szCs w:val="24"/>
              </w:rPr>
              <w:t xml:space="preserve"> (</w:t>
            </w:r>
            <w:r w:rsidRPr="002A2747">
              <w:rPr>
                <w:rFonts w:ascii="Times New Roman" w:hAnsi="Times New Roman"/>
                <w:sz w:val="24"/>
                <w:szCs w:val="24"/>
              </w:rPr>
              <w:t>при подаче заявления в электронном виде через РПГУ).</w:t>
            </w:r>
          </w:p>
        </w:tc>
        <w:tc>
          <w:tcPr>
            <w:tcW w:w="2658" w:type="dxa"/>
          </w:tcPr>
          <w:p w:rsidR="006047AB" w:rsidRPr="002A2747" w:rsidRDefault="006047AB" w:rsidP="006047AB">
            <w:pPr>
              <w:pStyle w:val="affff9"/>
              <w:jc w:val="both"/>
              <w:rPr>
                <w:rFonts w:ascii="Times New Roman" w:hAnsi="Times New Roman"/>
                <w:sz w:val="24"/>
                <w:szCs w:val="24"/>
              </w:rPr>
            </w:pPr>
          </w:p>
        </w:tc>
      </w:tr>
      <w:tr w:rsidR="00FD0CB4" w:rsidRPr="002A2747" w:rsidTr="006047AB">
        <w:tc>
          <w:tcPr>
            <w:tcW w:w="7196" w:type="dxa"/>
          </w:tcPr>
          <w:p w:rsidR="00FD0CB4" w:rsidRPr="002A2747" w:rsidRDefault="00587D46" w:rsidP="006047AB">
            <w:pPr>
              <w:pStyle w:val="affff9"/>
              <w:jc w:val="both"/>
              <w:rPr>
                <w:rFonts w:ascii="Times New Roman" w:hAnsi="Times New Roman"/>
                <w:sz w:val="24"/>
                <w:szCs w:val="24"/>
              </w:rPr>
            </w:pPr>
            <w:r w:rsidRPr="002A2747">
              <w:rPr>
                <w:rFonts w:ascii="Times New Roman" w:hAnsi="Times New Roman"/>
                <w:sz w:val="24"/>
                <w:szCs w:val="24"/>
              </w:rPr>
              <w:t>Предоставление неполного комплекта документов</w:t>
            </w:r>
            <w:r w:rsidR="00F4703B" w:rsidRPr="002A2747">
              <w:rPr>
                <w:rFonts w:ascii="Times New Roman" w:hAnsi="Times New Roman"/>
                <w:sz w:val="24"/>
                <w:szCs w:val="24"/>
              </w:rPr>
              <w:t xml:space="preserve">, предусмотренного в </w:t>
            </w:r>
            <w:hyperlink w:anchor="подраздел_9" w:history="1">
              <w:r w:rsidR="00F4703B" w:rsidRPr="00CF37A8">
                <w:rPr>
                  <w:rStyle w:val="a7"/>
                  <w:rFonts w:ascii="Times New Roman" w:hAnsi="Times New Roman"/>
                  <w:sz w:val="24"/>
                  <w:szCs w:val="24"/>
                </w:rPr>
                <w:t>подразделе 9 Административного регламента</w:t>
              </w:r>
            </w:hyperlink>
            <w:r w:rsidR="00F4703B" w:rsidRPr="002A2747">
              <w:rPr>
                <w:rFonts w:ascii="Times New Roman" w:hAnsi="Times New Roman"/>
                <w:sz w:val="24"/>
                <w:szCs w:val="24"/>
              </w:rPr>
              <w:t>.</w:t>
            </w:r>
            <w:r w:rsidR="00FD0CB4" w:rsidRPr="002A2747">
              <w:rPr>
                <w:rFonts w:ascii="Times New Roman" w:hAnsi="Times New Roman"/>
                <w:sz w:val="24"/>
                <w:szCs w:val="24"/>
              </w:rPr>
              <w:t xml:space="preserve"> </w:t>
            </w:r>
          </w:p>
        </w:tc>
        <w:tc>
          <w:tcPr>
            <w:tcW w:w="2658" w:type="dxa"/>
          </w:tcPr>
          <w:p w:rsidR="00FD0CB4" w:rsidRPr="002A2747" w:rsidRDefault="00FD0CB4" w:rsidP="006047AB">
            <w:pPr>
              <w:pStyle w:val="affff9"/>
              <w:jc w:val="both"/>
              <w:rPr>
                <w:rFonts w:ascii="Times New Roman" w:hAnsi="Times New Roman"/>
                <w:sz w:val="24"/>
                <w:szCs w:val="24"/>
              </w:rPr>
            </w:pPr>
          </w:p>
        </w:tc>
      </w:tr>
    </w:tbl>
    <w:p w:rsidR="006047AB" w:rsidRPr="002A2747" w:rsidRDefault="006047AB" w:rsidP="00E019E8">
      <w:pPr>
        <w:pStyle w:val="affff9"/>
        <w:ind w:firstLine="709"/>
        <w:jc w:val="both"/>
        <w:rPr>
          <w:rFonts w:ascii="Times New Roman" w:hAnsi="Times New Roman"/>
          <w:sz w:val="24"/>
          <w:szCs w:val="24"/>
        </w:rPr>
      </w:pPr>
    </w:p>
    <w:p w:rsidR="00E019E8" w:rsidRPr="002A2747" w:rsidRDefault="00E019E8" w:rsidP="00E019E8">
      <w:pPr>
        <w:pStyle w:val="affff9"/>
        <w:ind w:firstLine="709"/>
        <w:jc w:val="both"/>
        <w:rPr>
          <w:rFonts w:ascii="Times New Roman" w:hAnsi="Times New Roman"/>
          <w:sz w:val="24"/>
          <w:szCs w:val="24"/>
        </w:rPr>
      </w:pPr>
      <w:r w:rsidRPr="002A2747">
        <w:rPr>
          <w:rFonts w:ascii="Times New Roman" w:hAnsi="Times New Roman"/>
          <w:sz w:val="24"/>
          <w:szCs w:val="24"/>
        </w:rPr>
        <w:t>Дополнительно сообщаем, что:</w:t>
      </w:r>
    </w:p>
    <w:p w:rsidR="00E019E8" w:rsidRPr="002A2747" w:rsidRDefault="00E019E8" w:rsidP="00E019E8">
      <w:pPr>
        <w:pStyle w:val="ConsPlusNonformat"/>
        <w:spacing w:line="276" w:lineRule="auto"/>
        <w:rPr>
          <w:rFonts w:ascii="Times New Roman" w:hAnsi="Times New Roman" w:cs="Times New Roman"/>
          <w:sz w:val="24"/>
          <w:szCs w:val="24"/>
        </w:rPr>
      </w:pPr>
      <w:r w:rsidRPr="002A2747">
        <w:rPr>
          <w:rFonts w:ascii="Times New Roman" w:hAnsi="Times New Roman" w:cs="Times New Roman"/>
          <w:sz w:val="24"/>
          <w:szCs w:val="24"/>
        </w:rPr>
        <w:t>___________________________________________________________________________</w:t>
      </w:r>
    </w:p>
    <w:p w:rsidR="00E019E8" w:rsidRPr="002A2747" w:rsidRDefault="00E019E8" w:rsidP="00E019E8">
      <w:pPr>
        <w:pStyle w:val="ConsPlusNonformat"/>
        <w:spacing w:line="276" w:lineRule="auto"/>
        <w:rPr>
          <w:rFonts w:ascii="Times New Roman" w:hAnsi="Times New Roman" w:cs="Times New Roman"/>
          <w:sz w:val="24"/>
          <w:szCs w:val="24"/>
        </w:rPr>
      </w:pPr>
      <w:r w:rsidRPr="002A2747">
        <w:rPr>
          <w:rFonts w:ascii="Times New Roman" w:hAnsi="Times New Roman" w:cs="Times New Roman"/>
          <w:sz w:val="24"/>
          <w:szCs w:val="24"/>
        </w:rPr>
        <w:t>___________________________________________________________________________</w:t>
      </w:r>
    </w:p>
    <w:p w:rsidR="00E019E8" w:rsidRPr="002A2747" w:rsidRDefault="00E019E8" w:rsidP="00E019E8">
      <w:pPr>
        <w:pStyle w:val="ConsPlusNonformat"/>
        <w:spacing w:line="276" w:lineRule="auto"/>
        <w:rPr>
          <w:rFonts w:ascii="Times New Roman" w:hAnsi="Times New Roman" w:cs="Times New Roman"/>
          <w:sz w:val="24"/>
          <w:szCs w:val="24"/>
        </w:rPr>
      </w:pPr>
      <w:r w:rsidRPr="002A2747">
        <w:rPr>
          <w:rFonts w:ascii="Times New Roman" w:hAnsi="Times New Roman" w:cs="Times New Roman"/>
          <w:sz w:val="24"/>
          <w:szCs w:val="24"/>
        </w:rPr>
        <w:t>___________________________________________________________________________</w:t>
      </w:r>
    </w:p>
    <w:p w:rsidR="00E019E8" w:rsidRPr="002A2747" w:rsidRDefault="00E019E8" w:rsidP="00E019E8">
      <w:pPr>
        <w:pStyle w:val="ConsPlusNonformat"/>
        <w:spacing w:line="276" w:lineRule="auto"/>
        <w:rPr>
          <w:rFonts w:ascii="Times New Roman" w:hAnsi="Times New Roman" w:cs="Times New Roman"/>
          <w:sz w:val="24"/>
          <w:szCs w:val="24"/>
        </w:rPr>
      </w:pPr>
      <w:r w:rsidRPr="002A2747">
        <w:rPr>
          <w:rFonts w:ascii="Times New Roman" w:hAnsi="Times New Roman" w:cs="Times New Roman"/>
          <w:sz w:val="24"/>
          <w:szCs w:val="24"/>
        </w:rPr>
        <w:t>___________________________________________________________________________</w:t>
      </w:r>
    </w:p>
    <w:p w:rsidR="00E019E8" w:rsidRPr="002A2747" w:rsidRDefault="00E019E8" w:rsidP="00E019E8">
      <w:pPr>
        <w:pStyle w:val="ConsPlusNonformat"/>
        <w:spacing w:line="276" w:lineRule="auto"/>
        <w:rPr>
          <w:rFonts w:ascii="Times New Roman" w:hAnsi="Times New Roman" w:cs="Times New Roman"/>
          <w:sz w:val="24"/>
          <w:szCs w:val="24"/>
        </w:rPr>
      </w:pPr>
      <w:r w:rsidRPr="002A2747">
        <w:rPr>
          <w:rFonts w:ascii="Times New Roman" w:hAnsi="Times New Roman" w:cs="Times New Roman"/>
          <w:sz w:val="24"/>
          <w:szCs w:val="24"/>
        </w:rPr>
        <w:t>___________________________________________________________________________</w:t>
      </w:r>
    </w:p>
    <w:p w:rsidR="00E019E8" w:rsidRPr="002A2747" w:rsidRDefault="00E019E8" w:rsidP="00E019E8">
      <w:pPr>
        <w:pStyle w:val="ConsPlusNonformat"/>
        <w:spacing w:line="276" w:lineRule="auto"/>
        <w:jc w:val="center"/>
        <w:rPr>
          <w:rFonts w:ascii="Times New Roman" w:hAnsi="Times New Roman" w:cs="Times New Roman"/>
          <w:i/>
          <w:sz w:val="24"/>
          <w:szCs w:val="24"/>
        </w:rPr>
      </w:pPr>
      <w:r w:rsidRPr="002A2747">
        <w:rPr>
          <w:rFonts w:ascii="Times New Roman" w:hAnsi="Times New Roman" w:cs="Times New Roman"/>
          <w:i/>
          <w:sz w:val="24"/>
          <w:szCs w:val="24"/>
        </w:rPr>
        <w:t>(указывается дополнительная информация (при наличии)</w:t>
      </w:r>
    </w:p>
    <w:p w:rsidR="00E019E8" w:rsidRPr="002A2747" w:rsidRDefault="00E019E8" w:rsidP="00E019E8">
      <w:pPr>
        <w:spacing w:after="0"/>
        <w:jc w:val="both"/>
        <w:outlineLvl w:val="1"/>
        <w:rPr>
          <w:rFonts w:ascii="Times New Roman" w:hAnsi="Times New Roman"/>
          <w:sz w:val="24"/>
          <w:szCs w:val="24"/>
        </w:rPr>
      </w:pPr>
    </w:p>
    <w:p w:rsidR="00E11432" w:rsidRPr="002A2747" w:rsidRDefault="00E11432" w:rsidP="00E11432">
      <w:pPr>
        <w:spacing w:after="0" w:line="240" w:lineRule="auto"/>
        <w:ind w:firstLine="567"/>
        <w:jc w:val="both"/>
        <w:rPr>
          <w:rFonts w:ascii="Times New Roman" w:hAnsi="Times New Roman"/>
          <w:sz w:val="24"/>
          <w:szCs w:val="24"/>
          <w:lang w:eastAsia="ru-RU"/>
        </w:rPr>
      </w:pPr>
      <w:r w:rsidRPr="002A2747">
        <w:rPr>
          <w:rFonts w:ascii="Times New Roman" w:hAnsi="Times New Roman"/>
          <w:sz w:val="24"/>
          <w:szCs w:val="24"/>
          <w:lang w:eastAsia="ru-RU"/>
        </w:rPr>
        <w:t xml:space="preserve">С Административным регламентом Вы можете ознакомиться на портале государственных и муниципальных услуг Московской области по следующей ссылке: https://uslugi.mosreg.ru. </w:t>
      </w:r>
    </w:p>
    <w:p w:rsidR="00E11432" w:rsidRPr="002A2747" w:rsidRDefault="00E11432" w:rsidP="00E11432">
      <w:pPr>
        <w:spacing w:after="0" w:line="240" w:lineRule="auto"/>
        <w:ind w:firstLine="567"/>
        <w:jc w:val="both"/>
        <w:rPr>
          <w:rFonts w:ascii="Times New Roman" w:hAnsi="Times New Roman"/>
          <w:sz w:val="24"/>
          <w:szCs w:val="24"/>
          <w:lang w:eastAsia="ru-RU"/>
        </w:rPr>
      </w:pPr>
      <w:r w:rsidRPr="002A2747">
        <w:rPr>
          <w:rFonts w:ascii="Times New Roman" w:hAnsi="Times New Roman"/>
          <w:sz w:val="24"/>
          <w:szCs w:val="24"/>
          <w:lang w:eastAsia="ru-RU"/>
        </w:rPr>
        <w:t>В случае если Вам не понятен отказ в предоставлении государственной услуги или Вам необходимо получить дополнительные разъяснения просим Вас направить свой вопрос</w:t>
      </w:r>
      <w:r w:rsidRPr="002A2747">
        <w:rPr>
          <w:rFonts w:ascii="Times New Roman" w:hAnsi="Times New Roman"/>
          <w:sz w:val="24"/>
          <w:szCs w:val="24"/>
          <w:lang w:eastAsia="ru-RU"/>
        </w:rPr>
        <w:br/>
        <w:t>на электронный адрес: otkaz_mosreg@mosreg.ru (в письме необходимо указать идентификационный номер заявления и интересующий Вас вопрос).</w:t>
      </w:r>
    </w:p>
    <w:p w:rsidR="00E11432" w:rsidRPr="002A2747" w:rsidRDefault="00E11432" w:rsidP="00E11432">
      <w:pPr>
        <w:spacing w:after="0" w:line="240" w:lineRule="auto"/>
        <w:ind w:firstLine="567"/>
        <w:jc w:val="both"/>
        <w:rPr>
          <w:rFonts w:ascii="Times New Roman" w:hAnsi="Times New Roman"/>
          <w:sz w:val="24"/>
          <w:szCs w:val="24"/>
          <w:lang w:eastAsia="ru-RU"/>
        </w:rPr>
      </w:pPr>
      <w:r w:rsidRPr="002A2747">
        <w:rPr>
          <w:rFonts w:ascii="Times New Roman" w:hAnsi="Times New Roman"/>
          <w:sz w:val="24"/>
          <w:szCs w:val="24"/>
          <w:lang w:eastAsia="ru-RU"/>
        </w:rPr>
        <w:t>В случае если отказ требует очной консультации Вы можете записаться</w:t>
      </w:r>
      <w:r w:rsidRPr="002A2747">
        <w:rPr>
          <w:rFonts w:ascii="Times New Roman" w:hAnsi="Times New Roman"/>
          <w:sz w:val="24"/>
          <w:szCs w:val="24"/>
          <w:lang w:eastAsia="ru-RU"/>
        </w:rPr>
        <w:br/>
        <w:t xml:space="preserve">на консультацию к эксперту </w:t>
      </w:r>
      <w:r w:rsidR="00EE7A24">
        <w:rPr>
          <w:rFonts w:ascii="Times New Roman" w:hAnsi="Times New Roman"/>
          <w:i/>
          <w:sz w:val="24"/>
          <w:szCs w:val="24"/>
          <w:u w:val="single"/>
        </w:rPr>
        <w:t>Администрации Рузского муниципального района</w:t>
      </w:r>
      <w:r w:rsidRPr="002A2747">
        <w:rPr>
          <w:rFonts w:ascii="Times New Roman" w:hAnsi="Times New Roman"/>
          <w:sz w:val="24"/>
          <w:szCs w:val="24"/>
          <w:lang w:eastAsia="ru-RU"/>
        </w:rPr>
        <w:t xml:space="preserve"> через портал государственных и муниципальных услуг Московской области по следующей ссылке: </w:t>
      </w:r>
      <w:hyperlink r:id="rId26" w:anchor="services/info?id=6909@egService" w:history="1">
        <w:r w:rsidRPr="002A2747">
          <w:rPr>
            <w:rFonts w:ascii="Times New Roman" w:hAnsi="Times New Roman"/>
            <w:color w:val="0000FF"/>
            <w:sz w:val="24"/>
            <w:szCs w:val="24"/>
            <w:u w:val="single"/>
            <w:lang w:eastAsia="ru-RU"/>
          </w:rPr>
          <w:t>https://uslugi.mosreg.ru/#services/info?id=6909@egService</w:t>
        </w:r>
      </w:hyperlink>
      <w:r w:rsidRPr="002A2747">
        <w:rPr>
          <w:rFonts w:ascii="Times New Roman" w:hAnsi="Times New Roman"/>
          <w:sz w:val="24"/>
          <w:szCs w:val="24"/>
          <w:lang w:eastAsia="ru-RU"/>
        </w:rPr>
        <w:t>.</w:t>
      </w:r>
    </w:p>
    <w:p w:rsidR="00E11432" w:rsidRPr="002A2747" w:rsidRDefault="00E11432" w:rsidP="00E11432">
      <w:pPr>
        <w:autoSpaceDE w:val="0"/>
        <w:autoSpaceDN w:val="0"/>
        <w:adjustRightInd w:val="0"/>
        <w:spacing w:after="0" w:line="240" w:lineRule="auto"/>
        <w:rPr>
          <w:rFonts w:ascii="Times New Roman" w:hAnsi="Times New Roman"/>
          <w:sz w:val="24"/>
          <w:szCs w:val="24"/>
          <w:lang w:eastAsia="ru-RU"/>
        </w:rPr>
      </w:pPr>
    </w:p>
    <w:p w:rsidR="00E11432" w:rsidRPr="002A2747" w:rsidRDefault="00E11432" w:rsidP="00E11432">
      <w:pPr>
        <w:autoSpaceDE w:val="0"/>
        <w:autoSpaceDN w:val="0"/>
        <w:adjustRightInd w:val="0"/>
        <w:spacing w:after="0" w:line="240" w:lineRule="auto"/>
        <w:rPr>
          <w:rFonts w:ascii="Times New Roman" w:hAnsi="Times New Roman"/>
          <w:sz w:val="24"/>
          <w:szCs w:val="24"/>
          <w:lang w:eastAsia="ru-RU"/>
        </w:rPr>
      </w:pPr>
    </w:p>
    <w:p w:rsidR="00E11432" w:rsidRPr="002A2747" w:rsidRDefault="00E11432" w:rsidP="00E11432">
      <w:pPr>
        <w:autoSpaceDE w:val="0"/>
        <w:autoSpaceDN w:val="0"/>
        <w:adjustRightInd w:val="0"/>
        <w:spacing w:after="0" w:line="240" w:lineRule="auto"/>
        <w:rPr>
          <w:rFonts w:ascii="Times New Roman" w:eastAsia="Times New Roman" w:hAnsi="Times New Roman"/>
          <w:sz w:val="24"/>
          <w:szCs w:val="24"/>
          <w:lang w:eastAsia="ru-RU"/>
        </w:rPr>
      </w:pPr>
      <w:r w:rsidRPr="002A2747">
        <w:rPr>
          <w:rFonts w:ascii="Times New Roman" w:eastAsia="Times New Roman" w:hAnsi="Times New Roman"/>
          <w:sz w:val="24"/>
          <w:szCs w:val="24"/>
          <w:lang w:eastAsia="ru-RU"/>
        </w:rPr>
        <w:t>_______________________________ ____________ ________________________________</w:t>
      </w:r>
    </w:p>
    <w:p w:rsidR="00E11432" w:rsidRPr="002A2747" w:rsidRDefault="00E11432" w:rsidP="00E11432">
      <w:pPr>
        <w:autoSpaceDE w:val="0"/>
        <w:autoSpaceDN w:val="0"/>
        <w:adjustRightInd w:val="0"/>
        <w:spacing w:after="0" w:line="240" w:lineRule="auto"/>
        <w:rPr>
          <w:rFonts w:ascii="Times New Roman" w:eastAsia="Times New Roman" w:hAnsi="Times New Roman"/>
          <w:sz w:val="20"/>
          <w:szCs w:val="20"/>
          <w:lang w:eastAsia="ru-RU"/>
        </w:rPr>
      </w:pPr>
      <w:r w:rsidRPr="002A2747">
        <w:rPr>
          <w:rFonts w:ascii="Times New Roman" w:eastAsia="Times New Roman" w:hAnsi="Times New Roman"/>
          <w:sz w:val="20"/>
          <w:szCs w:val="20"/>
          <w:lang w:eastAsia="ru-RU"/>
        </w:rPr>
        <w:t xml:space="preserve"> (должность уполномоченного лица) (подпись) (расшифровка подписи)</w:t>
      </w:r>
    </w:p>
    <w:p w:rsidR="00E11432" w:rsidRPr="002A2747" w:rsidRDefault="00E11432" w:rsidP="00E11432">
      <w:pPr>
        <w:autoSpaceDE w:val="0"/>
        <w:autoSpaceDN w:val="0"/>
        <w:adjustRightInd w:val="0"/>
        <w:spacing w:after="0" w:line="240" w:lineRule="auto"/>
        <w:rPr>
          <w:rFonts w:ascii="Times New Roman" w:eastAsia="Times New Roman" w:hAnsi="Times New Roman"/>
          <w:sz w:val="20"/>
          <w:szCs w:val="20"/>
          <w:lang w:eastAsia="ru-RU"/>
        </w:rPr>
      </w:pPr>
      <w:r w:rsidRPr="002A2747">
        <w:rPr>
          <w:rFonts w:ascii="Times New Roman" w:eastAsia="Times New Roman" w:hAnsi="Times New Roman"/>
          <w:sz w:val="20"/>
          <w:szCs w:val="20"/>
          <w:lang w:eastAsia="ru-RU"/>
        </w:rPr>
        <w:t xml:space="preserve"> </w:t>
      </w:r>
    </w:p>
    <w:p w:rsidR="00E11432" w:rsidRPr="002A2747" w:rsidRDefault="00E11432" w:rsidP="00E11432">
      <w:pPr>
        <w:autoSpaceDE w:val="0"/>
        <w:autoSpaceDN w:val="0"/>
        <w:adjustRightInd w:val="0"/>
        <w:spacing w:after="0" w:line="240" w:lineRule="auto"/>
        <w:rPr>
          <w:rFonts w:ascii="Times New Roman" w:eastAsia="Times New Roman" w:hAnsi="Times New Roman"/>
          <w:sz w:val="20"/>
          <w:szCs w:val="20"/>
          <w:lang w:eastAsia="ru-RU"/>
        </w:rPr>
      </w:pPr>
      <w:r w:rsidRPr="002A2747">
        <w:rPr>
          <w:rFonts w:ascii="Times New Roman" w:eastAsia="Times New Roman" w:hAnsi="Times New Roman"/>
          <w:sz w:val="20"/>
          <w:szCs w:val="20"/>
          <w:lang w:eastAsia="ru-RU"/>
        </w:rPr>
        <w:t xml:space="preserve"> МП</w:t>
      </w:r>
    </w:p>
    <w:p w:rsidR="00E11432" w:rsidRPr="002A2747" w:rsidRDefault="00E11432" w:rsidP="00E11432">
      <w:pPr>
        <w:autoSpaceDE w:val="0"/>
        <w:autoSpaceDN w:val="0"/>
        <w:adjustRightInd w:val="0"/>
        <w:spacing w:after="0" w:line="240" w:lineRule="auto"/>
        <w:rPr>
          <w:rFonts w:ascii="Times New Roman" w:eastAsia="Times New Roman" w:hAnsi="Times New Roman"/>
          <w:sz w:val="24"/>
          <w:szCs w:val="24"/>
          <w:lang w:eastAsia="ru-RU"/>
        </w:rPr>
      </w:pPr>
    </w:p>
    <w:p w:rsidR="00E11432" w:rsidRPr="002A2747" w:rsidRDefault="00E11432" w:rsidP="00E11432">
      <w:pPr>
        <w:autoSpaceDE w:val="0"/>
        <w:autoSpaceDN w:val="0"/>
        <w:adjustRightInd w:val="0"/>
        <w:spacing w:after="0" w:line="240" w:lineRule="auto"/>
        <w:rPr>
          <w:rFonts w:ascii="Times New Roman" w:eastAsia="Times New Roman" w:hAnsi="Times New Roman"/>
          <w:sz w:val="24"/>
          <w:szCs w:val="24"/>
          <w:lang w:eastAsia="ru-RU"/>
        </w:rPr>
      </w:pPr>
    </w:p>
    <w:p w:rsidR="00E11432" w:rsidRPr="002A2747" w:rsidRDefault="00E11432" w:rsidP="00E11432">
      <w:pPr>
        <w:autoSpaceDE w:val="0"/>
        <w:autoSpaceDN w:val="0"/>
        <w:adjustRightInd w:val="0"/>
        <w:spacing w:after="0" w:line="240" w:lineRule="auto"/>
        <w:rPr>
          <w:rFonts w:ascii="Times New Roman" w:eastAsia="Times New Roman" w:hAnsi="Times New Roman"/>
          <w:sz w:val="24"/>
          <w:szCs w:val="24"/>
          <w:lang w:eastAsia="ru-RU"/>
        </w:rPr>
      </w:pPr>
    </w:p>
    <w:p w:rsidR="00E019E8" w:rsidRPr="002A2747" w:rsidRDefault="00E019E8" w:rsidP="00E019E8">
      <w:pPr>
        <w:spacing w:after="0"/>
        <w:rPr>
          <w:rFonts w:ascii="Times New Roman" w:eastAsia="Times New Roman" w:hAnsi="Times New Roman"/>
          <w:sz w:val="24"/>
          <w:szCs w:val="24"/>
          <w:lang w:eastAsia="ru-RU"/>
        </w:rPr>
        <w:sectPr w:rsidR="00E019E8" w:rsidRPr="002A2747" w:rsidSect="00053F47">
          <w:headerReference w:type="default" r:id="rId27"/>
          <w:footerReference w:type="default" r:id="rId28"/>
          <w:pgSz w:w="11906" w:h="16838" w:code="9"/>
          <w:pgMar w:top="1134" w:right="1134" w:bottom="851" w:left="1134" w:header="720" w:footer="720" w:gutter="0"/>
          <w:cols w:space="720"/>
          <w:noEndnote/>
          <w:docGrid w:linePitch="299"/>
        </w:sectPr>
      </w:pPr>
    </w:p>
    <w:p w:rsidR="00F4703B" w:rsidRPr="002A2747" w:rsidRDefault="00264372" w:rsidP="00F4703B">
      <w:pPr>
        <w:pStyle w:val="4"/>
        <w:jc w:val="right"/>
        <w:rPr>
          <w:b w:val="0"/>
        </w:rPr>
      </w:pPr>
      <w:bookmarkStart w:id="199" w:name="_Ref437561820"/>
      <w:bookmarkStart w:id="200" w:name="_Toc437973310"/>
      <w:bookmarkStart w:id="201" w:name="_Toc438110052"/>
      <w:bookmarkStart w:id="202" w:name="_Toc438376264"/>
      <w:r w:rsidRPr="002A2747">
        <w:rPr>
          <w:b w:val="0"/>
        </w:rPr>
        <w:t>П</w:t>
      </w:r>
      <w:r w:rsidR="0062684A" w:rsidRPr="002A2747">
        <w:rPr>
          <w:b w:val="0"/>
        </w:rPr>
        <w:t xml:space="preserve">риложение </w:t>
      </w:r>
      <w:bookmarkEnd w:id="199"/>
      <w:r w:rsidR="0089552F" w:rsidRPr="002A2747">
        <w:rPr>
          <w:b w:val="0"/>
        </w:rPr>
        <w:t>1</w:t>
      </w:r>
      <w:r w:rsidR="005A65B0" w:rsidRPr="002A2747">
        <w:rPr>
          <w:b w:val="0"/>
        </w:rPr>
        <w:t>2</w:t>
      </w:r>
    </w:p>
    <w:p w:rsidR="00F4703B" w:rsidRPr="002A2747" w:rsidRDefault="00F4703B" w:rsidP="00F4703B">
      <w:pPr>
        <w:pStyle w:val="4"/>
        <w:jc w:val="right"/>
        <w:rPr>
          <w:b w:val="0"/>
        </w:rPr>
      </w:pPr>
      <w:r w:rsidRPr="002A2747">
        <w:rPr>
          <w:b w:val="0"/>
        </w:rPr>
        <w:t xml:space="preserve">к Административному </w:t>
      </w:r>
    </w:p>
    <w:p w:rsidR="00F4703B" w:rsidRPr="002A2747" w:rsidRDefault="00F4703B" w:rsidP="00F4703B">
      <w:pPr>
        <w:pStyle w:val="4"/>
        <w:jc w:val="right"/>
        <w:rPr>
          <w:b w:val="0"/>
        </w:rPr>
      </w:pPr>
      <w:r w:rsidRPr="002A2747">
        <w:rPr>
          <w:b w:val="0"/>
        </w:rPr>
        <w:t xml:space="preserve">Регламенту </w:t>
      </w:r>
      <w:r w:rsidR="0062684A" w:rsidRPr="002A2747">
        <w:rPr>
          <w:b w:val="0"/>
        </w:rPr>
        <w:t xml:space="preserve"> </w:t>
      </w:r>
    </w:p>
    <w:p w:rsidR="0062684A" w:rsidRPr="002A2747" w:rsidRDefault="00EA2112" w:rsidP="00CE5347">
      <w:pPr>
        <w:pStyle w:val="1-"/>
        <w:spacing w:before="0" w:after="0"/>
        <w:rPr>
          <w:sz w:val="24"/>
          <w:szCs w:val="24"/>
        </w:rPr>
      </w:pPr>
      <w:bookmarkStart w:id="203" w:name="_Toc460002917"/>
      <w:bookmarkStart w:id="204" w:name="приложение_12_админ_процедуры"/>
      <w:r w:rsidRPr="002A2747">
        <w:rPr>
          <w:sz w:val="24"/>
          <w:szCs w:val="24"/>
        </w:rPr>
        <w:t xml:space="preserve">Приложение 12. </w:t>
      </w:r>
      <w:r w:rsidR="0062684A" w:rsidRPr="002A2747">
        <w:rPr>
          <w:sz w:val="24"/>
          <w:szCs w:val="24"/>
        </w:rPr>
        <w:t>Перечень и содержание административных действий, составляющих административные процедуры</w:t>
      </w:r>
      <w:bookmarkEnd w:id="200"/>
      <w:bookmarkEnd w:id="201"/>
      <w:bookmarkEnd w:id="202"/>
      <w:bookmarkEnd w:id="203"/>
    </w:p>
    <w:p w:rsidR="00580EB2" w:rsidRPr="002A2747" w:rsidRDefault="00580EB2" w:rsidP="00580EB2">
      <w:pPr>
        <w:suppressAutoHyphens/>
        <w:spacing w:before="240" w:after="60" w:line="240" w:lineRule="auto"/>
        <w:jc w:val="center"/>
        <w:outlineLvl w:val="4"/>
        <w:rPr>
          <w:rFonts w:ascii="Times New Roman" w:eastAsia="Times New Roman" w:hAnsi="Times New Roman"/>
          <w:b/>
          <w:bCs/>
          <w:i/>
          <w:iCs/>
          <w:sz w:val="26"/>
          <w:szCs w:val="26"/>
          <w:lang w:eastAsia="ar-SA"/>
        </w:rPr>
      </w:pPr>
      <w:bookmarkStart w:id="205" w:name="_Toc441945473"/>
      <w:bookmarkStart w:id="206" w:name="_Toc438110054"/>
      <w:bookmarkStart w:id="207" w:name="_Toc437973312"/>
      <w:bookmarkStart w:id="208" w:name="_Toc438376266"/>
      <w:bookmarkEnd w:id="204"/>
      <w:r w:rsidRPr="002A2747">
        <w:rPr>
          <w:rFonts w:ascii="Times New Roman" w:eastAsia="Times New Roman" w:hAnsi="Times New Roman"/>
          <w:b/>
          <w:bCs/>
          <w:i/>
          <w:iCs/>
          <w:sz w:val="26"/>
          <w:szCs w:val="26"/>
          <w:lang w:eastAsia="ar-SA"/>
        </w:rPr>
        <w:t>1. Прием (получение) и регистрация заявления</w:t>
      </w:r>
    </w:p>
    <w:p w:rsidR="00C21491" w:rsidRPr="002A2747" w:rsidRDefault="00C21491" w:rsidP="00580EB2">
      <w:pPr>
        <w:keepNext/>
        <w:overflowPunct w:val="0"/>
        <w:autoSpaceDE w:val="0"/>
        <w:autoSpaceDN w:val="0"/>
        <w:adjustRightInd w:val="0"/>
        <w:spacing w:after="0" w:line="216" w:lineRule="auto"/>
        <w:jc w:val="center"/>
        <w:textAlignment w:val="baseline"/>
        <w:outlineLvl w:val="3"/>
        <w:rPr>
          <w:rFonts w:ascii="Times New Roman" w:eastAsia="Times New Roman" w:hAnsi="Times New Roman"/>
          <w:b/>
          <w:sz w:val="24"/>
          <w:szCs w:val="20"/>
          <w:lang w:eastAsia="ru-RU"/>
        </w:rPr>
      </w:pPr>
    </w:p>
    <w:p w:rsidR="00C21491" w:rsidRPr="002A2747" w:rsidRDefault="00C21491" w:rsidP="00C21491">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b/>
          <w:sz w:val="24"/>
          <w:szCs w:val="20"/>
          <w:lang w:eastAsia="ru-RU"/>
        </w:rPr>
      </w:pPr>
      <w:r w:rsidRPr="002A2747">
        <w:rPr>
          <w:rFonts w:ascii="Times New Roman" w:eastAsia="Times New Roman" w:hAnsi="Times New Roman"/>
          <w:b/>
          <w:sz w:val="24"/>
          <w:szCs w:val="20"/>
          <w:lang w:eastAsia="ru-RU"/>
        </w:rPr>
        <w:t xml:space="preserve">Порядок выполнения административных действий при личном обращении Заявителя в МФЦ </w:t>
      </w:r>
    </w:p>
    <w:p w:rsidR="00C21491" w:rsidRPr="002A2747" w:rsidRDefault="00C21491" w:rsidP="00C21491">
      <w:pPr>
        <w:spacing w:line="240" w:lineRule="auto"/>
        <w:rPr>
          <w:szCs w:val="28"/>
          <w:lang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10"/>
        <w:gridCol w:w="1701"/>
        <w:gridCol w:w="1843"/>
        <w:gridCol w:w="6804"/>
      </w:tblGrid>
      <w:tr w:rsidR="00C21491" w:rsidRPr="002A2747" w:rsidTr="004F638D">
        <w:trPr>
          <w:tblHeader/>
        </w:trPr>
        <w:tc>
          <w:tcPr>
            <w:tcW w:w="2263" w:type="dxa"/>
            <w:shd w:val="clear" w:color="auto" w:fill="auto"/>
          </w:tcPr>
          <w:p w:rsidR="00C21491" w:rsidRPr="002A2747" w:rsidRDefault="00C21491" w:rsidP="00C21491">
            <w:pPr>
              <w:suppressAutoHyphens/>
              <w:autoSpaceDE w:val="0"/>
              <w:autoSpaceDN w:val="0"/>
              <w:adjustRightInd w:val="0"/>
              <w:spacing w:after="0" w:line="240" w:lineRule="auto"/>
              <w:jc w:val="center"/>
              <w:rPr>
                <w:rFonts w:ascii="Times New Roman" w:eastAsia="Times New Roman" w:hAnsi="Times New Roman"/>
                <w:b/>
                <w:sz w:val="24"/>
                <w:szCs w:val="24"/>
              </w:rPr>
            </w:pPr>
            <w:r w:rsidRPr="002A2747">
              <w:rPr>
                <w:rFonts w:ascii="Times New Roman" w:eastAsia="Times New Roman" w:hAnsi="Times New Roman"/>
                <w:b/>
                <w:sz w:val="24"/>
                <w:szCs w:val="24"/>
              </w:rPr>
              <w:t>Место выполнения процедуры/ используемая ИС</w:t>
            </w:r>
          </w:p>
        </w:tc>
        <w:tc>
          <w:tcPr>
            <w:tcW w:w="2410" w:type="dxa"/>
            <w:shd w:val="clear" w:color="auto" w:fill="auto"/>
          </w:tcPr>
          <w:p w:rsidR="00C21491" w:rsidRPr="002A2747" w:rsidRDefault="00C21491" w:rsidP="00C21491">
            <w:pPr>
              <w:suppressAutoHyphens/>
              <w:autoSpaceDE w:val="0"/>
              <w:autoSpaceDN w:val="0"/>
              <w:adjustRightInd w:val="0"/>
              <w:spacing w:after="0" w:line="240" w:lineRule="auto"/>
              <w:jc w:val="center"/>
              <w:rPr>
                <w:rFonts w:ascii="Times New Roman" w:eastAsia="Times New Roman" w:hAnsi="Times New Roman"/>
                <w:b/>
                <w:sz w:val="24"/>
                <w:szCs w:val="24"/>
              </w:rPr>
            </w:pPr>
            <w:r w:rsidRPr="002A2747">
              <w:rPr>
                <w:rFonts w:ascii="Times New Roman" w:eastAsia="Times New Roman" w:hAnsi="Times New Roman"/>
                <w:b/>
                <w:sz w:val="24"/>
                <w:szCs w:val="24"/>
              </w:rPr>
              <w:t>Административные действия</w:t>
            </w:r>
          </w:p>
        </w:tc>
        <w:tc>
          <w:tcPr>
            <w:tcW w:w="1701" w:type="dxa"/>
            <w:shd w:val="clear" w:color="auto" w:fill="auto"/>
          </w:tcPr>
          <w:p w:rsidR="00C21491" w:rsidRPr="002A2747" w:rsidRDefault="00C21491" w:rsidP="00C21491">
            <w:pPr>
              <w:suppressAutoHyphens/>
              <w:autoSpaceDE w:val="0"/>
              <w:autoSpaceDN w:val="0"/>
              <w:adjustRightInd w:val="0"/>
              <w:spacing w:after="0" w:line="240" w:lineRule="auto"/>
              <w:jc w:val="center"/>
              <w:rPr>
                <w:rFonts w:ascii="Times New Roman" w:eastAsia="Times New Roman" w:hAnsi="Times New Roman"/>
                <w:b/>
                <w:sz w:val="24"/>
                <w:szCs w:val="24"/>
              </w:rPr>
            </w:pPr>
            <w:r w:rsidRPr="002A2747">
              <w:rPr>
                <w:rFonts w:ascii="Times New Roman" w:eastAsia="Times New Roman" w:hAnsi="Times New Roman"/>
                <w:b/>
                <w:sz w:val="24"/>
                <w:szCs w:val="24"/>
              </w:rPr>
              <w:t>Предельный</w:t>
            </w:r>
          </w:p>
          <w:p w:rsidR="00C21491" w:rsidRPr="002A2747" w:rsidRDefault="00C21491" w:rsidP="00C21491">
            <w:pPr>
              <w:suppressAutoHyphens/>
              <w:autoSpaceDE w:val="0"/>
              <w:autoSpaceDN w:val="0"/>
              <w:adjustRightInd w:val="0"/>
              <w:spacing w:after="0" w:line="240" w:lineRule="auto"/>
              <w:jc w:val="center"/>
              <w:rPr>
                <w:rFonts w:ascii="Times New Roman" w:eastAsia="Times New Roman" w:hAnsi="Times New Roman"/>
                <w:b/>
                <w:sz w:val="24"/>
                <w:szCs w:val="24"/>
              </w:rPr>
            </w:pPr>
            <w:r w:rsidRPr="002A2747">
              <w:rPr>
                <w:rFonts w:ascii="Times New Roman" w:eastAsia="Times New Roman" w:hAnsi="Times New Roman"/>
                <w:b/>
                <w:sz w:val="24"/>
                <w:szCs w:val="24"/>
              </w:rPr>
              <w:t>срок выполнения</w:t>
            </w:r>
          </w:p>
        </w:tc>
        <w:tc>
          <w:tcPr>
            <w:tcW w:w="1843" w:type="dxa"/>
          </w:tcPr>
          <w:p w:rsidR="00C21491" w:rsidRPr="002A2747" w:rsidRDefault="00C21491" w:rsidP="00C21491">
            <w:pPr>
              <w:suppressAutoHyphens/>
              <w:autoSpaceDE w:val="0"/>
              <w:autoSpaceDN w:val="0"/>
              <w:adjustRightInd w:val="0"/>
              <w:spacing w:after="0" w:line="240" w:lineRule="auto"/>
              <w:jc w:val="center"/>
              <w:rPr>
                <w:rFonts w:ascii="Times New Roman" w:eastAsia="Times New Roman" w:hAnsi="Times New Roman"/>
                <w:b/>
                <w:sz w:val="24"/>
                <w:szCs w:val="24"/>
              </w:rPr>
            </w:pPr>
            <w:r w:rsidRPr="002A2747">
              <w:rPr>
                <w:rFonts w:ascii="Times New Roman" w:eastAsia="Times New Roman" w:hAnsi="Times New Roman"/>
                <w:b/>
                <w:sz w:val="24"/>
                <w:szCs w:val="24"/>
              </w:rPr>
              <w:t>Трудоемкость</w:t>
            </w:r>
          </w:p>
        </w:tc>
        <w:tc>
          <w:tcPr>
            <w:tcW w:w="6804" w:type="dxa"/>
            <w:shd w:val="clear" w:color="auto" w:fill="auto"/>
          </w:tcPr>
          <w:p w:rsidR="00C21491" w:rsidRPr="002A2747" w:rsidRDefault="00C21491" w:rsidP="00C21491">
            <w:pPr>
              <w:suppressAutoHyphens/>
              <w:autoSpaceDE w:val="0"/>
              <w:autoSpaceDN w:val="0"/>
              <w:adjustRightInd w:val="0"/>
              <w:spacing w:after="0" w:line="240" w:lineRule="auto"/>
              <w:ind w:right="1560"/>
              <w:jc w:val="center"/>
              <w:rPr>
                <w:rFonts w:ascii="Times New Roman" w:eastAsia="Times New Roman" w:hAnsi="Times New Roman"/>
                <w:b/>
                <w:sz w:val="24"/>
                <w:szCs w:val="24"/>
              </w:rPr>
            </w:pPr>
            <w:r w:rsidRPr="002A2747">
              <w:rPr>
                <w:rFonts w:ascii="Times New Roman" w:eastAsia="Times New Roman" w:hAnsi="Times New Roman"/>
                <w:b/>
                <w:sz w:val="24"/>
                <w:szCs w:val="24"/>
              </w:rPr>
              <w:t>Содержание действия</w:t>
            </w:r>
          </w:p>
        </w:tc>
      </w:tr>
      <w:tr w:rsidR="00C21491" w:rsidRPr="002A2747" w:rsidTr="004F638D">
        <w:tc>
          <w:tcPr>
            <w:tcW w:w="2263" w:type="dxa"/>
            <w:shd w:val="clear" w:color="auto" w:fill="auto"/>
          </w:tcPr>
          <w:p w:rsidR="00C21491" w:rsidRPr="002A2747" w:rsidRDefault="004F638D" w:rsidP="00C2149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МФЦ</w:t>
            </w:r>
          </w:p>
        </w:tc>
        <w:tc>
          <w:tcPr>
            <w:tcW w:w="2410" w:type="dxa"/>
            <w:shd w:val="clear" w:color="auto" w:fill="auto"/>
          </w:tcPr>
          <w:p w:rsidR="00C21491" w:rsidRPr="002A2747" w:rsidRDefault="00C21491" w:rsidP="00C21491">
            <w:pPr>
              <w:spacing w:after="0" w:line="240" w:lineRule="auto"/>
              <w:jc w:val="both"/>
              <w:rPr>
                <w:rFonts w:ascii="Times New Roman" w:hAnsi="Times New Roman"/>
                <w:sz w:val="24"/>
                <w:szCs w:val="24"/>
                <w:lang w:eastAsia="ru-RU"/>
              </w:rPr>
            </w:pPr>
            <w:r w:rsidRPr="002A2747">
              <w:rPr>
                <w:rFonts w:ascii="Times New Roman" w:hAnsi="Times New Roman"/>
                <w:sz w:val="24"/>
                <w:szCs w:val="24"/>
                <w:lang w:eastAsia="ru-RU"/>
              </w:rPr>
              <w:t>Фиксирование обращения Заявителя в МФЦ</w:t>
            </w:r>
          </w:p>
        </w:tc>
        <w:tc>
          <w:tcPr>
            <w:tcW w:w="1701" w:type="dxa"/>
            <w:shd w:val="clear" w:color="auto" w:fill="auto"/>
          </w:tcPr>
          <w:p w:rsidR="00C21491" w:rsidRPr="002A2747" w:rsidRDefault="00C21491" w:rsidP="00C21491">
            <w:pPr>
              <w:spacing w:after="0" w:line="240" w:lineRule="auto"/>
              <w:jc w:val="center"/>
              <w:rPr>
                <w:rFonts w:ascii="Times New Roman" w:hAnsi="Times New Roman"/>
                <w:sz w:val="24"/>
                <w:szCs w:val="24"/>
                <w:lang w:eastAsia="ru-RU"/>
              </w:rPr>
            </w:pPr>
            <w:r w:rsidRPr="002A2747">
              <w:rPr>
                <w:rFonts w:ascii="Times New Roman" w:hAnsi="Times New Roman"/>
                <w:sz w:val="24"/>
                <w:szCs w:val="24"/>
                <w:lang w:eastAsia="ru-RU"/>
              </w:rPr>
              <w:t>2 минуты</w:t>
            </w:r>
          </w:p>
        </w:tc>
        <w:tc>
          <w:tcPr>
            <w:tcW w:w="1843" w:type="dxa"/>
          </w:tcPr>
          <w:p w:rsidR="00C21491" w:rsidRPr="002A2747" w:rsidRDefault="00C21491" w:rsidP="00C21491">
            <w:pPr>
              <w:spacing w:after="0" w:line="240" w:lineRule="auto"/>
              <w:ind w:firstLine="29"/>
              <w:jc w:val="both"/>
              <w:rPr>
                <w:rFonts w:ascii="Times New Roman" w:hAnsi="Times New Roman"/>
                <w:sz w:val="24"/>
                <w:szCs w:val="24"/>
                <w:lang w:eastAsia="ru-RU"/>
              </w:rPr>
            </w:pPr>
            <w:r w:rsidRPr="002A2747">
              <w:rPr>
                <w:rFonts w:ascii="Times New Roman" w:hAnsi="Times New Roman"/>
                <w:sz w:val="24"/>
                <w:szCs w:val="24"/>
                <w:lang w:eastAsia="ru-RU"/>
              </w:rPr>
              <w:t>2 минуты</w:t>
            </w:r>
          </w:p>
        </w:tc>
        <w:tc>
          <w:tcPr>
            <w:tcW w:w="6804" w:type="dxa"/>
            <w:shd w:val="clear" w:color="auto" w:fill="auto"/>
          </w:tcPr>
          <w:p w:rsidR="00C21491" w:rsidRPr="002A2747" w:rsidRDefault="00C21491" w:rsidP="00C21491">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Поиск Заявителя по базе данных АИС МФЦ, в случае отсутствия, его регистрация и фиксация факта обращения</w:t>
            </w:r>
          </w:p>
        </w:tc>
      </w:tr>
      <w:tr w:rsidR="00C21491" w:rsidRPr="002A2747" w:rsidTr="004F638D">
        <w:tc>
          <w:tcPr>
            <w:tcW w:w="2263" w:type="dxa"/>
            <w:vMerge w:val="restart"/>
            <w:shd w:val="clear" w:color="auto" w:fill="auto"/>
          </w:tcPr>
          <w:p w:rsidR="00C21491" w:rsidRPr="002A2747" w:rsidRDefault="00C21491" w:rsidP="00C21491">
            <w:pPr>
              <w:spacing w:after="0" w:line="240" w:lineRule="auto"/>
              <w:jc w:val="both"/>
              <w:rPr>
                <w:rFonts w:ascii="Times New Roman" w:hAnsi="Times New Roman"/>
                <w:sz w:val="24"/>
                <w:szCs w:val="24"/>
                <w:lang w:eastAsia="ru-RU"/>
              </w:rPr>
            </w:pPr>
            <w:r w:rsidRPr="002A2747">
              <w:rPr>
                <w:rFonts w:ascii="Times New Roman" w:hAnsi="Times New Roman"/>
                <w:sz w:val="24"/>
                <w:szCs w:val="24"/>
                <w:lang w:eastAsia="ru-RU"/>
              </w:rPr>
              <w:t>МФЦ/</w:t>
            </w:r>
          </w:p>
          <w:p w:rsidR="00C21491" w:rsidRPr="002A2747" w:rsidRDefault="00C21491" w:rsidP="00C21491">
            <w:pPr>
              <w:spacing w:after="0" w:line="240" w:lineRule="auto"/>
              <w:jc w:val="both"/>
              <w:rPr>
                <w:rFonts w:ascii="Times New Roman" w:hAnsi="Times New Roman"/>
                <w:sz w:val="24"/>
                <w:szCs w:val="24"/>
                <w:lang w:eastAsia="ru-RU"/>
              </w:rPr>
            </w:pPr>
            <w:r w:rsidRPr="002A2747">
              <w:rPr>
                <w:rFonts w:ascii="Times New Roman" w:hAnsi="Times New Roman"/>
                <w:sz w:val="24"/>
                <w:szCs w:val="24"/>
                <w:lang w:eastAsia="ru-RU"/>
              </w:rPr>
              <w:t>АИС МФЦ</w:t>
            </w:r>
          </w:p>
        </w:tc>
        <w:tc>
          <w:tcPr>
            <w:tcW w:w="2410" w:type="dxa"/>
            <w:shd w:val="clear" w:color="auto" w:fill="auto"/>
          </w:tcPr>
          <w:p w:rsidR="00C21491" w:rsidRPr="002A2747" w:rsidRDefault="00C21491" w:rsidP="00C21491">
            <w:pPr>
              <w:spacing w:after="0" w:line="240" w:lineRule="auto"/>
              <w:jc w:val="both"/>
              <w:rPr>
                <w:rFonts w:ascii="Times New Roman" w:hAnsi="Times New Roman"/>
                <w:sz w:val="24"/>
                <w:szCs w:val="24"/>
                <w:lang w:eastAsia="ru-RU"/>
              </w:rPr>
            </w:pPr>
            <w:r w:rsidRPr="002A2747">
              <w:rPr>
                <w:rFonts w:ascii="Times New Roman" w:hAnsi="Times New Roman"/>
                <w:sz w:val="24"/>
                <w:szCs w:val="24"/>
                <w:lang w:eastAsia="ru-RU"/>
              </w:rPr>
              <w:t>Опрос Заявителя для выбора запрашиваемой Государственной услуги, необходимого перечня обязательных документов и требований к ним</w:t>
            </w:r>
          </w:p>
        </w:tc>
        <w:tc>
          <w:tcPr>
            <w:tcW w:w="1701" w:type="dxa"/>
            <w:shd w:val="clear" w:color="auto" w:fill="auto"/>
          </w:tcPr>
          <w:p w:rsidR="00C21491" w:rsidRPr="002A2747" w:rsidRDefault="00C21491" w:rsidP="00C21491">
            <w:pPr>
              <w:spacing w:after="0" w:line="240" w:lineRule="auto"/>
              <w:jc w:val="center"/>
              <w:rPr>
                <w:rFonts w:ascii="Times New Roman" w:hAnsi="Times New Roman"/>
                <w:sz w:val="24"/>
                <w:szCs w:val="24"/>
                <w:lang w:eastAsia="ru-RU"/>
              </w:rPr>
            </w:pPr>
            <w:r w:rsidRPr="002A2747">
              <w:rPr>
                <w:rFonts w:ascii="Times New Roman" w:hAnsi="Times New Roman"/>
                <w:sz w:val="24"/>
                <w:szCs w:val="24"/>
                <w:lang w:eastAsia="ru-RU"/>
              </w:rPr>
              <w:t>3 минуты</w:t>
            </w:r>
          </w:p>
        </w:tc>
        <w:tc>
          <w:tcPr>
            <w:tcW w:w="1843" w:type="dxa"/>
          </w:tcPr>
          <w:p w:rsidR="00C21491" w:rsidRPr="002A2747" w:rsidRDefault="00C21491" w:rsidP="00C21491">
            <w:pPr>
              <w:spacing w:after="0" w:line="240" w:lineRule="auto"/>
              <w:ind w:firstLine="29"/>
              <w:jc w:val="both"/>
              <w:rPr>
                <w:rFonts w:ascii="Times New Roman" w:hAnsi="Times New Roman"/>
                <w:sz w:val="24"/>
                <w:szCs w:val="24"/>
                <w:lang w:eastAsia="ru-RU"/>
              </w:rPr>
            </w:pPr>
            <w:r w:rsidRPr="002A2747">
              <w:rPr>
                <w:rFonts w:ascii="Times New Roman" w:hAnsi="Times New Roman"/>
                <w:sz w:val="24"/>
                <w:szCs w:val="24"/>
                <w:lang w:eastAsia="ru-RU"/>
              </w:rPr>
              <w:t>3 минуты</w:t>
            </w:r>
          </w:p>
        </w:tc>
        <w:tc>
          <w:tcPr>
            <w:tcW w:w="6804" w:type="dxa"/>
            <w:shd w:val="clear" w:color="auto" w:fill="auto"/>
          </w:tcPr>
          <w:p w:rsidR="00C21491" w:rsidRPr="002A2747" w:rsidRDefault="00C21491" w:rsidP="00C21491">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С целью повышения качества обслуживания оператор МФЦ опрашивает заявителя по следующим вопросам:</w:t>
            </w:r>
          </w:p>
          <w:p w:rsidR="00C21491" w:rsidRPr="002A2747" w:rsidRDefault="00C21491" w:rsidP="00644B49">
            <w:pPr>
              <w:numPr>
                <w:ilvl w:val="0"/>
                <w:numId w:val="36"/>
              </w:numPr>
              <w:spacing w:after="0" w:line="240" w:lineRule="auto"/>
              <w:ind w:left="409"/>
              <w:contextualSpacing/>
              <w:jc w:val="both"/>
              <w:rPr>
                <w:rFonts w:ascii="Times New Roman" w:hAnsi="Times New Roman"/>
                <w:sz w:val="24"/>
                <w:szCs w:val="24"/>
                <w:lang w:eastAsia="ru-RU"/>
              </w:rPr>
            </w:pPr>
            <w:r w:rsidRPr="002A2747">
              <w:rPr>
                <w:rFonts w:ascii="Times New Roman" w:hAnsi="Times New Roman"/>
                <w:sz w:val="24"/>
                <w:szCs w:val="24"/>
                <w:lang w:eastAsia="ru-RU"/>
              </w:rPr>
              <w:t>Определение требуемого результата оказания Государственной услуги.</w:t>
            </w:r>
          </w:p>
          <w:p w:rsidR="00C21491" w:rsidRPr="002A2747" w:rsidRDefault="00C21491" w:rsidP="00644B49">
            <w:pPr>
              <w:numPr>
                <w:ilvl w:val="0"/>
                <w:numId w:val="36"/>
              </w:numPr>
              <w:spacing w:after="0" w:line="240" w:lineRule="auto"/>
              <w:ind w:left="409"/>
              <w:contextualSpacing/>
              <w:jc w:val="both"/>
              <w:rPr>
                <w:rFonts w:ascii="Times New Roman" w:hAnsi="Times New Roman"/>
                <w:sz w:val="24"/>
                <w:szCs w:val="24"/>
                <w:lang w:eastAsia="ru-RU"/>
              </w:rPr>
            </w:pPr>
            <w:r w:rsidRPr="002A2747">
              <w:rPr>
                <w:rFonts w:ascii="Times New Roman" w:hAnsi="Times New Roman"/>
                <w:sz w:val="24"/>
                <w:szCs w:val="24"/>
                <w:lang w:eastAsia="ru-RU"/>
              </w:rPr>
              <w:t>ГПЗУ объект ИЖС?</w:t>
            </w:r>
          </w:p>
          <w:p w:rsidR="00C21491" w:rsidRPr="002A2747" w:rsidRDefault="00C21491" w:rsidP="00644B49">
            <w:pPr>
              <w:numPr>
                <w:ilvl w:val="0"/>
                <w:numId w:val="36"/>
              </w:numPr>
              <w:spacing w:after="0" w:line="240" w:lineRule="auto"/>
              <w:ind w:left="409"/>
              <w:contextualSpacing/>
              <w:jc w:val="both"/>
              <w:rPr>
                <w:rFonts w:ascii="Times New Roman" w:hAnsi="Times New Roman"/>
                <w:sz w:val="24"/>
                <w:szCs w:val="24"/>
                <w:lang w:eastAsia="ru-RU"/>
              </w:rPr>
            </w:pPr>
            <w:r w:rsidRPr="002A2747">
              <w:rPr>
                <w:rFonts w:ascii="Times New Roman" w:hAnsi="Times New Roman"/>
                <w:sz w:val="24"/>
                <w:szCs w:val="24"/>
                <w:lang w:eastAsia="ru-RU"/>
              </w:rPr>
              <w:t>Статус непосредственно Заявителя (физическое или юридическое лицо).</w:t>
            </w:r>
          </w:p>
          <w:p w:rsidR="00C21491" w:rsidRPr="002A2747" w:rsidRDefault="00C21491" w:rsidP="00644B49">
            <w:pPr>
              <w:numPr>
                <w:ilvl w:val="0"/>
                <w:numId w:val="36"/>
              </w:numPr>
              <w:spacing w:after="0" w:line="240" w:lineRule="auto"/>
              <w:ind w:left="409"/>
              <w:contextualSpacing/>
              <w:jc w:val="both"/>
              <w:rPr>
                <w:rFonts w:ascii="Times New Roman" w:hAnsi="Times New Roman"/>
                <w:sz w:val="24"/>
                <w:szCs w:val="24"/>
                <w:lang w:eastAsia="ru-RU"/>
              </w:rPr>
            </w:pPr>
            <w:r w:rsidRPr="002A2747">
              <w:rPr>
                <w:rFonts w:ascii="Times New Roman" w:hAnsi="Times New Roman"/>
                <w:sz w:val="24"/>
                <w:szCs w:val="24"/>
                <w:lang w:eastAsia="ru-RU"/>
              </w:rPr>
              <w:t>Статус лица, обратившегося в МФЦ (Заявитель или представитель Заявителя)?</w:t>
            </w:r>
          </w:p>
          <w:p w:rsidR="00C21491" w:rsidRPr="002A2747" w:rsidRDefault="00C21491" w:rsidP="00644B49">
            <w:pPr>
              <w:numPr>
                <w:ilvl w:val="0"/>
                <w:numId w:val="36"/>
              </w:numPr>
              <w:spacing w:after="0" w:line="240" w:lineRule="auto"/>
              <w:ind w:left="409"/>
              <w:contextualSpacing/>
              <w:jc w:val="both"/>
              <w:rPr>
                <w:rFonts w:ascii="Times New Roman" w:hAnsi="Times New Roman"/>
                <w:sz w:val="24"/>
                <w:szCs w:val="24"/>
                <w:lang w:eastAsia="ru-RU"/>
              </w:rPr>
            </w:pPr>
            <w:r w:rsidRPr="002A2747">
              <w:rPr>
                <w:rFonts w:ascii="Times New Roman" w:hAnsi="Times New Roman"/>
                <w:sz w:val="24"/>
                <w:szCs w:val="24"/>
                <w:lang w:eastAsia="ru-RU"/>
              </w:rPr>
              <w:t>Если представитель Заявителя: какие полномочия определены в доверенности? Сдача и получение результата оказания услуги или подписание документов, сдача и получение результата оказания услуги?</w:t>
            </w:r>
          </w:p>
          <w:p w:rsidR="00C21491" w:rsidRPr="002A2747" w:rsidRDefault="00C21491" w:rsidP="00C21491">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 xml:space="preserve">В процессе опроса в том числе уточняется информация о наличии у Заявителя регистрации в ЕСИА и, в случае отсутствия, рекомендация зарегистрироваться. </w:t>
            </w:r>
            <w:r w:rsidR="00CF37A8">
              <w:rPr>
                <w:rFonts w:ascii="Times New Roman" w:hAnsi="Times New Roman"/>
                <w:sz w:val="24"/>
                <w:szCs w:val="24"/>
                <w:lang w:eastAsia="ru-RU"/>
              </w:rPr>
              <w:t xml:space="preserve">Кроме </w:t>
            </w:r>
            <w:r w:rsidRPr="002A2747">
              <w:rPr>
                <w:rFonts w:ascii="Times New Roman" w:hAnsi="Times New Roman"/>
                <w:sz w:val="24"/>
                <w:szCs w:val="24"/>
                <w:lang w:eastAsia="ru-RU"/>
              </w:rPr>
              <w:t>того</w:t>
            </w:r>
            <w:r w:rsidR="00CF37A8">
              <w:rPr>
                <w:rFonts w:ascii="Times New Roman" w:hAnsi="Times New Roman"/>
                <w:sz w:val="24"/>
                <w:szCs w:val="24"/>
                <w:lang w:eastAsia="ru-RU"/>
              </w:rPr>
              <w:t>,</w:t>
            </w:r>
            <w:r w:rsidRPr="002A2747">
              <w:rPr>
                <w:rFonts w:ascii="Times New Roman" w:hAnsi="Times New Roman"/>
                <w:sz w:val="24"/>
                <w:szCs w:val="24"/>
                <w:lang w:eastAsia="ru-RU"/>
              </w:rPr>
              <w:t xml:space="preserve"> предлагается получить усиленную квалифицированную электронную подпись.</w:t>
            </w:r>
          </w:p>
        </w:tc>
      </w:tr>
      <w:tr w:rsidR="00C21491" w:rsidRPr="002A2747" w:rsidTr="004F638D">
        <w:tc>
          <w:tcPr>
            <w:tcW w:w="2263" w:type="dxa"/>
            <w:vMerge/>
            <w:shd w:val="clear" w:color="auto" w:fill="auto"/>
          </w:tcPr>
          <w:p w:rsidR="00C21491" w:rsidRPr="002A2747" w:rsidRDefault="00C21491" w:rsidP="00C21491">
            <w:pPr>
              <w:spacing w:after="0" w:line="240" w:lineRule="auto"/>
              <w:jc w:val="both"/>
              <w:rPr>
                <w:rFonts w:ascii="Times New Roman" w:hAnsi="Times New Roman"/>
                <w:sz w:val="24"/>
                <w:szCs w:val="24"/>
                <w:lang w:eastAsia="ru-RU"/>
              </w:rPr>
            </w:pPr>
          </w:p>
        </w:tc>
        <w:tc>
          <w:tcPr>
            <w:tcW w:w="2410" w:type="dxa"/>
            <w:shd w:val="clear" w:color="auto" w:fill="auto"/>
          </w:tcPr>
          <w:p w:rsidR="00C21491" w:rsidRPr="002A2747" w:rsidRDefault="00C21491" w:rsidP="00C21491">
            <w:pPr>
              <w:spacing w:after="0" w:line="240" w:lineRule="auto"/>
              <w:jc w:val="both"/>
              <w:rPr>
                <w:rFonts w:ascii="Times New Roman" w:hAnsi="Times New Roman"/>
                <w:sz w:val="24"/>
                <w:szCs w:val="24"/>
                <w:lang w:eastAsia="ru-RU"/>
              </w:rPr>
            </w:pPr>
            <w:r w:rsidRPr="002A2747">
              <w:rPr>
                <w:rFonts w:ascii="Times New Roman" w:hAnsi="Times New Roman"/>
                <w:sz w:val="24"/>
                <w:szCs w:val="24"/>
                <w:lang w:eastAsia="ru-RU"/>
              </w:rPr>
              <w:t>Проверка комплектности документов</w:t>
            </w:r>
          </w:p>
        </w:tc>
        <w:tc>
          <w:tcPr>
            <w:tcW w:w="1701" w:type="dxa"/>
            <w:shd w:val="clear" w:color="auto" w:fill="auto"/>
          </w:tcPr>
          <w:p w:rsidR="00C21491" w:rsidRPr="002A2747" w:rsidRDefault="00C21491" w:rsidP="00C21491">
            <w:pPr>
              <w:spacing w:after="0" w:line="240" w:lineRule="auto"/>
              <w:jc w:val="center"/>
              <w:rPr>
                <w:rFonts w:ascii="Times New Roman" w:hAnsi="Times New Roman"/>
                <w:sz w:val="24"/>
                <w:szCs w:val="24"/>
                <w:lang w:eastAsia="ru-RU"/>
              </w:rPr>
            </w:pPr>
            <w:r w:rsidRPr="002A2747">
              <w:rPr>
                <w:rFonts w:ascii="Times New Roman" w:hAnsi="Times New Roman"/>
                <w:sz w:val="24"/>
                <w:szCs w:val="24"/>
                <w:lang w:eastAsia="ru-RU"/>
              </w:rPr>
              <w:t>1 минута</w:t>
            </w:r>
          </w:p>
        </w:tc>
        <w:tc>
          <w:tcPr>
            <w:tcW w:w="1843" w:type="dxa"/>
          </w:tcPr>
          <w:p w:rsidR="00C21491" w:rsidRPr="002A2747" w:rsidRDefault="00C21491" w:rsidP="00C21491">
            <w:pPr>
              <w:spacing w:after="0" w:line="240" w:lineRule="auto"/>
              <w:ind w:firstLine="29"/>
              <w:jc w:val="both"/>
              <w:rPr>
                <w:rFonts w:ascii="Times New Roman" w:hAnsi="Times New Roman"/>
                <w:sz w:val="24"/>
                <w:szCs w:val="24"/>
                <w:lang w:eastAsia="ru-RU"/>
              </w:rPr>
            </w:pPr>
            <w:r w:rsidRPr="002A2747">
              <w:rPr>
                <w:rFonts w:ascii="Times New Roman" w:hAnsi="Times New Roman"/>
                <w:sz w:val="24"/>
                <w:szCs w:val="24"/>
                <w:lang w:eastAsia="ru-RU"/>
              </w:rPr>
              <w:t>1 минута</w:t>
            </w:r>
          </w:p>
        </w:tc>
        <w:tc>
          <w:tcPr>
            <w:tcW w:w="6804" w:type="dxa"/>
            <w:shd w:val="clear" w:color="auto" w:fill="auto"/>
          </w:tcPr>
          <w:p w:rsidR="00C21491" w:rsidRPr="002A2747" w:rsidRDefault="00C21491" w:rsidP="00C21491">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 xml:space="preserve">Проверка комплектности представленного Заявителем пакета документов на соответствие подразделу </w:t>
            </w:r>
            <w:hyperlink w:anchor="подраздел_9" w:history="1">
              <w:r w:rsidRPr="00CF37A8">
                <w:rPr>
                  <w:rStyle w:val="a7"/>
                  <w:rFonts w:ascii="Times New Roman" w:hAnsi="Times New Roman"/>
                  <w:sz w:val="24"/>
                  <w:szCs w:val="24"/>
                  <w:lang w:eastAsia="ru-RU"/>
                </w:rPr>
                <w:t>9 Административного регламента</w:t>
              </w:r>
            </w:hyperlink>
            <w:r w:rsidR="00CF37A8">
              <w:rPr>
                <w:rFonts w:ascii="Times New Roman" w:hAnsi="Times New Roman"/>
                <w:sz w:val="24"/>
                <w:szCs w:val="24"/>
                <w:lang w:eastAsia="ru-RU"/>
              </w:rPr>
              <w:t>.</w:t>
            </w:r>
            <w:r w:rsidRPr="002A2747">
              <w:rPr>
                <w:rFonts w:ascii="Times New Roman" w:hAnsi="Times New Roman"/>
                <w:sz w:val="24"/>
                <w:szCs w:val="24"/>
                <w:lang w:eastAsia="ru-RU"/>
              </w:rPr>
              <w:t xml:space="preserve"> </w:t>
            </w:r>
          </w:p>
          <w:p w:rsidR="00C21491" w:rsidRPr="002A2747" w:rsidRDefault="00C21491" w:rsidP="00C21491">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В случае отсутствия одного или нескольких документов – информирование Заявителя о необходимости предъявления документов для предоставления Государственной услуги и предложение обратиться после приведения документов в соответствие с требованиями законодательства, при наличии запроса – подготовка, подписание и выдача Уведомления об отказе в приеме заявления на предоставление Государственной услуги.</w:t>
            </w:r>
          </w:p>
        </w:tc>
      </w:tr>
      <w:tr w:rsidR="00C21491" w:rsidRPr="002A2747" w:rsidTr="004F638D">
        <w:tc>
          <w:tcPr>
            <w:tcW w:w="2263" w:type="dxa"/>
            <w:vMerge/>
            <w:shd w:val="clear" w:color="auto" w:fill="auto"/>
          </w:tcPr>
          <w:p w:rsidR="00C21491" w:rsidRPr="002A2747" w:rsidRDefault="00C21491" w:rsidP="00C21491">
            <w:pPr>
              <w:spacing w:after="0" w:line="240" w:lineRule="auto"/>
              <w:jc w:val="both"/>
              <w:rPr>
                <w:rFonts w:ascii="Times New Roman" w:hAnsi="Times New Roman"/>
                <w:sz w:val="24"/>
                <w:szCs w:val="24"/>
                <w:lang w:eastAsia="ru-RU"/>
              </w:rPr>
            </w:pPr>
          </w:p>
        </w:tc>
        <w:tc>
          <w:tcPr>
            <w:tcW w:w="2410" w:type="dxa"/>
            <w:shd w:val="clear" w:color="auto" w:fill="auto"/>
          </w:tcPr>
          <w:p w:rsidR="00C21491" w:rsidRPr="002A2747" w:rsidRDefault="00C21491" w:rsidP="00C21491">
            <w:pPr>
              <w:spacing w:after="0" w:line="240" w:lineRule="auto"/>
              <w:jc w:val="both"/>
              <w:rPr>
                <w:rFonts w:ascii="Times New Roman" w:hAnsi="Times New Roman"/>
                <w:sz w:val="24"/>
                <w:szCs w:val="24"/>
                <w:lang w:eastAsia="ru-RU"/>
              </w:rPr>
            </w:pPr>
            <w:r w:rsidRPr="002A2747">
              <w:rPr>
                <w:rFonts w:ascii="Times New Roman" w:hAnsi="Times New Roman"/>
                <w:sz w:val="24"/>
                <w:szCs w:val="24"/>
                <w:lang w:eastAsia="ru-RU"/>
              </w:rPr>
              <w:t>Проверка правильности оформления представленных документов</w:t>
            </w:r>
          </w:p>
        </w:tc>
        <w:tc>
          <w:tcPr>
            <w:tcW w:w="1701" w:type="dxa"/>
            <w:shd w:val="clear" w:color="auto" w:fill="auto"/>
          </w:tcPr>
          <w:p w:rsidR="00C21491" w:rsidRPr="002A2747" w:rsidRDefault="00C21491" w:rsidP="00C21491">
            <w:pPr>
              <w:spacing w:after="0" w:line="240" w:lineRule="auto"/>
              <w:jc w:val="center"/>
              <w:rPr>
                <w:rFonts w:ascii="Times New Roman" w:hAnsi="Times New Roman"/>
                <w:sz w:val="24"/>
                <w:szCs w:val="24"/>
                <w:lang w:eastAsia="ru-RU"/>
              </w:rPr>
            </w:pPr>
            <w:r w:rsidRPr="002A2747">
              <w:rPr>
                <w:rFonts w:ascii="Times New Roman" w:hAnsi="Times New Roman"/>
                <w:sz w:val="24"/>
                <w:szCs w:val="24"/>
                <w:lang w:eastAsia="ru-RU"/>
              </w:rPr>
              <w:t>3 минуты</w:t>
            </w:r>
          </w:p>
        </w:tc>
        <w:tc>
          <w:tcPr>
            <w:tcW w:w="1843" w:type="dxa"/>
          </w:tcPr>
          <w:p w:rsidR="00C21491" w:rsidRPr="002A2747" w:rsidRDefault="00C21491" w:rsidP="00C21491">
            <w:pPr>
              <w:spacing w:after="0" w:line="240" w:lineRule="auto"/>
              <w:ind w:firstLine="29"/>
              <w:jc w:val="both"/>
              <w:rPr>
                <w:rFonts w:ascii="Times New Roman" w:hAnsi="Times New Roman"/>
                <w:sz w:val="24"/>
                <w:szCs w:val="24"/>
                <w:lang w:eastAsia="ru-RU"/>
              </w:rPr>
            </w:pPr>
          </w:p>
        </w:tc>
        <w:tc>
          <w:tcPr>
            <w:tcW w:w="6804" w:type="dxa"/>
            <w:shd w:val="clear" w:color="auto" w:fill="auto"/>
          </w:tcPr>
          <w:p w:rsidR="00C21491" w:rsidRPr="002A2747" w:rsidRDefault="00C21491" w:rsidP="00C21491">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 xml:space="preserve">Документы проверяются на соответствие требованиям, указанным в </w:t>
            </w:r>
            <w:hyperlink w:anchor="приложение_5_требования_к_документам" w:history="1">
              <w:r w:rsidRPr="00CF37A8">
                <w:rPr>
                  <w:rStyle w:val="a7"/>
                  <w:rFonts w:ascii="Times New Roman" w:hAnsi="Times New Roman"/>
                  <w:sz w:val="24"/>
                  <w:szCs w:val="24"/>
                  <w:lang w:eastAsia="ru-RU"/>
                </w:rPr>
                <w:t xml:space="preserve">Приложении </w:t>
              </w:r>
              <w:r w:rsidR="00292618" w:rsidRPr="00CF37A8">
                <w:rPr>
                  <w:rStyle w:val="a7"/>
                  <w:rFonts w:ascii="Times New Roman" w:hAnsi="Times New Roman"/>
                  <w:sz w:val="24"/>
                  <w:szCs w:val="24"/>
                  <w:lang w:eastAsia="ru-RU"/>
                </w:rPr>
                <w:t>5</w:t>
              </w:r>
              <w:r w:rsidRPr="00CF37A8">
                <w:rPr>
                  <w:rStyle w:val="a7"/>
                  <w:rFonts w:ascii="Times New Roman" w:hAnsi="Times New Roman"/>
                  <w:sz w:val="24"/>
                  <w:szCs w:val="24"/>
                  <w:lang w:eastAsia="ru-RU"/>
                </w:rPr>
                <w:t xml:space="preserve"> к Административному регламенту</w:t>
              </w:r>
            </w:hyperlink>
            <w:r w:rsidRPr="002A2747">
              <w:rPr>
                <w:rFonts w:ascii="Times New Roman" w:hAnsi="Times New Roman"/>
                <w:sz w:val="24"/>
                <w:szCs w:val="24"/>
                <w:lang w:eastAsia="ru-RU"/>
              </w:rPr>
              <w:t>.</w:t>
            </w:r>
          </w:p>
          <w:p w:rsidR="00C21491" w:rsidRPr="002A2747" w:rsidRDefault="00C21491" w:rsidP="00C21491">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В случае несоответствия документов требованиям – информирование Заявителя о необходимости устранения несоответствий в документах и предложение обратиться после приведения документов в соответствие с требованиями законодательства. При наличии запроса – подготовка, подписание и выдача Уведомления об отказе в приеме заявления на предоставление Государственной услуги.</w:t>
            </w:r>
          </w:p>
        </w:tc>
      </w:tr>
      <w:tr w:rsidR="00C21491" w:rsidRPr="002A2747" w:rsidTr="004F638D">
        <w:trPr>
          <w:trHeight w:val="478"/>
        </w:trPr>
        <w:tc>
          <w:tcPr>
            <w:tcW w:w="2263" w:type="dxa"/>
            <w:vMerge/>
            <w:shd w:val="clear" w:color="auto" w:fill="auto"/>
          </w:tcPr>
          <w:p w:rsidR="00C21491" w:rsidRPr="002A2747" w:rsidRDefault="00C21491" w:rsidP="00C21491">
            <w:pPr>
              <w:spacing w:after="0" w:line="240" w:lineRule="auto"/>
              <w:jc w:val="both"/>
              <w:rPr>
                <w:rFonts w:ascii="Times New Roman" w:hAnsi="Times New Roman"/>
                <w:sz w:val="24"/>
                <w:szCs w:val="24"/>
                <w:lang w:eastAsia="ru-RU"/>
              </w:rPr>
            </w:pPr>
          </w:p>
        </w:tc>
        <w:tc>
          <w:tcPr>
            <w:tcW w:w="2410" w:type="dxa"/>
            <w:vMerge w:val="restart"/>
            <w:shd w:val="clear" w:color="auto" w:fill="auto"/>
          </w:tcPr>
          <w:p w:rsidR="00C21491" w:rsidRPr="002A2747" w:rsidRDefault="00C21491" w:rsidP="00C21491">
            <w:pPr>
              <w:spacing w:after="0" w:line="240" w:lineRule="auto"/>
              <w:ind w:firstLine="20"/>
              <w:jc w:val="both"/>
              <w:rPr>
                <w:rFonts w:ascii="Times New Roman" w:hAnsi="Times New Roman"/>
                <w:sz w:val="24"/>
                <w:szCs w:val="24"/>
                <w:lang w:eastAsia="ru-RU"/>
              </w:rPr>
            </w:pPr>
            <w:r w:rsidRPr="002A2747">
              <w:rPr>
                <w:rFonts w:ascii="Times New Roman" w:hAnsi="Times New Roman"/>
                <w:sz w:val="24"/>
                <w:szCs w:val="24"/>
                <w:lang w:eastAsia="ru-RU"/>
              </w:rPr>
              <w:t xml:space="preserve">Создание электронных образов оригиналов документов </w:t>
            </w:r>
          </w:p>
        </w:tc>
        <w:tc>
          <w:tcPr>
            <w:tcW w:w="1701" w:type="dxa"/>
            <w:shd w:val="clear" w:color="auto" w:fill="auto"/>
          </w:tcPr>
          <w:p w:rsidR="00C21491" w:rsidRPr="002A2747" w:rsidRDefault="00C21491" w:rsidP="00C21491">
            <w:pPr>
              <w:spacing w:after="0" w:line="240" w:lineRule="auto"/>
              <w:ind w:firstLine="6"/>
              <w:jc w:val="center"/>
              <w:rPr>
                <w:rFonts w:ascii="Times New Roman" w:hAnsi="Times New Roman"/>
                <w:sz w:val="24"/>
                <w:szCs w:val="24"/>
                <w:lang w:eastAsia="ru-RU"/>
              </w:rPr>
            </w:pPr>
            <w:r w:rsidRPr="002A2747">
              <w:rPr>
                <w:rFonts w:ascii="Times New Roman" w:hAnsi="Times New Roman"/>
                <w:sz w:val="24"/>
                <w:szCs w:val="24"/>
                <w:lang w:eastAsia="ru-RU"/>
              </w:rPr>
              <w:t>5 минуты</w:t>
            </w:r>
          </w:p>
        </w:tc>
        <w:tc>
          <w:tcPr>
            <w:tcW w:w="1843" w:type="dxa"/>
            <w:shd w:val="clear" w:color="auto" w:fill="auto"/>
          </w:tcPr>
          <w:p w:rsidR="00C21491" w:rsidRPr="002A2747" w:rsidRDefault="00C21491" w:rsidP="00C21491">
            <w:pPr>
              <w:spacing w:after="0" w:line="240" w:lineRule="auto"/>
              <w:ind w:firstLine="596"/>
              <w:jc w:val="both"/>
              <w:rPr>
                <w:rFonts w:ascii="Times New Roman" w:hAnsi="Times New Roman"/>
                <w:sz w:val="24"/>
                <w:szCs w:val="24"/>
                <w:lang w:eastAsia="ru-RU"/>
              </w:rPr>
            </w:pPr>
          </w:p>
        </w:tc>
        <w:tc>
          <w:tcPr>
            <w:tcW w:w="6804" w:type="dxa"/>
            <w:shd w:val="clear" w:color="auto" w:fill="auto"/>
          </w:tcPr>
          <w:p w:rsidR="00C21491" w:rsidRPr="002A2747" w:rsidRDefault="00C21491" w:rsidP="00CF37A8">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Создание электронных образов оригиналов обязательных для подачи документов (</w:t>
            </w:r>
            <w:hyperlink w:anchor="подраздел_9" w:history="1">
              <w:r w:rsidR="00CF37A8" w:rsidRPr="00CF37A8">
                <w:rPr>
                  <w:rStyle w:val="a7"/>
                  <w:rFonts w:ascii="Times New Roman" w:hAnsi="Times New Roman"/>
                  <w:sz w:val="24"/>
                  <w:szCs w:val="24"/>
                  <w:lang w:eastAsia="ru-RU"/>
                </w:rPr>
                <w:t>подраздел</w:t>
              </w:r>
              <w:r w:rsidRPr="00CF37A8">
                <w:rPr>
                  <w:rStyle w:val="a7"/>
                  <w:rFonts w:ascii="Times New Roman" w:hAnsi="Times New Roman"/>
                  <w:sz w:val="24"/>
                  <w:szCs w:val="24"/>
                  <w:lang w:eastAsia="ru-RU"/>
                </w:rPr>
                <w:t xml:space="preserve"> 9 Административного регламента</w:t>
              </w:r>
            </w:hyperlink>
            <w:r w:rsidRPr="002A2747">
              <w:rPr>
                <w:rFonts w:ascii="Times New Roman" w:hAnsi="Times New Roman"/>
                <w:sz w:val="24"/>
                <w:szCs w:val="24"/>
                <w:lang w:eastAsia="ru-RU"/>
              </w:rPr>
              <w:t>)</w:t>
            </w:r>
          </w:p>
        </w:tc>
      </w:tr>
      <w:tr w:rsidR="00C21491" w:rsidRPr="002A2747" w:rsidTr="004F638D">
        <w:trPr>
          <w:trHeight w:val="605"/>
        </w:trPr>
        <w:tc>
          <w:tcPr>
            <w:tcW w:w="2263" w:type="dxa"/>
            <w:vMerge/>
            <w:shd w:val="clear" w:color="auto" w:fill="auto"/>
          </w:tcPr>
          <w:p w:rsidR="00C21491" w:rsidRPr="002A2747" w:rsidRDefault="00C21491" w:rsidP="00C21491">
            <w:pPr>
              <w:spacing w:after="0" w:line="240" w:lineRule="auto"/>
              <w:jc w:val="both"/>
              <w:rPr>
                <w:rFonts w:ascii="Times New Roman" w:hAnsi="Times New Roman"/>
                <w:sz w:val="24"/>
                <w:szCs w:val="24"/>
                <w:lang w:eastAsia="ru-RU"/>
              </w:rPr>
            </w:pPr>
          </w:p>
        </w:tc>
        <w:tc>
          <w:tcPr>
            <w:tcW w:w="2410" w:type="dxa"/>
            <w:vMerge/>
            <w:shd w:val="clear" w:color="auto" w:fill="auto"/>
          </w:tcPr>
          <w:p w:rsidR="00C21491" w:rsidRPr="002A2747" w:rsidRDefault="00C21491" w:rsidP="00C21491">
            <w:pPr>
              <w:spacing w:after="0" w:line="240" w:lineRule="auto"/>
              <w:ind w:firstLine="20"/>
              <w:jc w:val="both"/>
              <w:rPr>
                <w:rFonts w:ascii="Times New Roman" w:hAnsi="Times New Roman"/>
                <w:sz w:val="24"/>
                <w:szCs w:val="24"/>
                <w:lang w:eastAsia="ru-RU"/>
              </w:rPr>
            </w:pPr>
          </w:p>
        </w:tc>
        <w:tc>
          <w:tcPr>
            <w:tcW w:w="1701" w:type="dxa"/>
            <w:shd w:val="clear" w:color="auto" w:fill="auto"/>
          </w:tcPr>
          <w:p w:rsidR="00C21491" w:rsidRPr="002A2747" w:rsidRDefault="00C21491" w:rsidP="00C21491">
            <w:pPr>
              <w:spacing w:after="0" w:line="240" w:lineRule="auto"/>
              <w:ind w:firstLine="6"/>
              <w:jc w:val="center"/>
              <w:rPr>
                <w:rFonts w:ascii="Times New Roman" w:hAnsi="Times New Roman"/>
                <w:sz w:val="24"/>
                <w:szCs w:val="24"/>
                <w:lang w:eastAsia="ru-RU"/>
              </w:rPr>
            </w:pPr>
            <w:r w:rsidRPr="002A2747">
              <w:rPr>
                <w:rFonts w:ascii="Times New Roman" w:hAnsi="Times New Roman"/>
                <w:sz w:val="24"/>
                <w:szCs w:val="24"/>
                <w:lang w:eastAsia="ru-RU"/>
              </w:rPr>
              <w:t>10 минут</w:t>
            </w:r>
          </w:p>
        </w:tc>
        <w:tc>
          <w:tcPr>
            <w:tcW w:w="1843" w:type="dxa"/>
            <w:shd w:val="clear" w:color="auto" w:fill="auto"/>
          </w:tcPr>
          <w:p w:rsidR="00C21491" w:rsidRPr="002A2747" w:rsidRDefault="00C21491" w:rsidP="00C21491">
            <w:pPr>
              <w:spacing w:after="0" w:line="240" w:lineRule="auto"/>
              <w:ind w:firstLine="596"/>
              <w:jc w:val="both"/>
              <w:rPr>
                <w:rFonts w:ascii="Times New Roman" w:hAnsi="Times New Roman"/>
                <w:sz w:val="24"/>
                <w:szCs w:val="24"/>
                <w:lang w:eastAsia="ru-RU"/>
              </w:rPr>
            </w:pPr>
          </w:p>
        </w:tc>
        <w:tc>
          <w:tcPr>
            <w:tcW w:w="6804" w:type="dxa"/>
            <w:shd w:val="clear" w:color="auto" w:fill="auto"/>
          </w:tcPr>
          <w:p w:rsidR="00C21491" w:rsidRPr="002A2747" w:rsidRDefault="00C21491" w:rsidP="00CF37A8">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Создание электронных образов оригиналов необязательных для подачи документов (</w:t>
            </w:r>
            <w:hyperlink w:anchor="раздел_10_перечень_документов_по_межведу" w:history="1">
              <w:r w:rsidR="00CF37A8" w:rsidRPr="00CF37A8">
                <w:rPr>
                  <w:rStyle w:val="a7"/>
                  <w:rFonts w:ascii="Times New Roman" w:hAnsi="Times New Roman"/>
                  <w:sz w:val="24"/>
                  <w:szCs w:val="24"/>
                  <w:lang w:eastAsia="ru-RU"/>
                </w:rPr>
                <w:t>подраздел</w:t>
              </w:r>
              <w:r w:rsidRPr="00CF37A8">
                <w:rPr>
                  <w:rStyle w:val="a7"/>
                  <w:rFonts w:ascii="Times New Roman" w:hAnsi="Times New Roman"/>
                  <w:sz w:val="24"/>
                  <w:szCs w:val="24"/>
                  <w:lang w:eastAsia="ru-RU"/>
                </w:rPr>
                <w:t xml:space="preserve"> 10 Административного регламента</w:t>
              </w:r>
            </w:hyperlink>
            <w:r w:rsidRPr="002A2747">
              <w:rPr>
                <w:rFonts w:ascii="Times New Roman" w:hAnsi="Times New Roman"/>
                <w:sz w:val="24"/>
                <w:szCs w:val="24"/>
                <w:lang w:eastAsia="ru-RU"/>
              </w:rPr>
              <w:t>)</w:t>
            </w:r>
          </w:p>
        </w:tc>
      </w:tr>
      <w:tr w:rsidR="00C21491" w:rsidRPr="002A2747" w:rsidTr="004F638D">
        <w:trPr>
          <w:trHeight w:val="838"/>
        </w:trPr>
        <w:tc>
          <w:tcPr>
            <w:tcW w:w="2263" w:type="dxa"/>
            <w:vMerge/>
            <w:shd w:val="clear" w:color="auto" w:fill="auto"/>
          </w:tcPr>
          <w:p w:rsidR="00C21491" w:rsidRPr="002A2747" w:rsidRDefault="00C21491" w:rsidP="00C21491">
            <w:pPr>
              <w:spacing w:after="0" w:line="240" w:lineRule="auto"/>
              <w:jc w:val="both"/>
              <w:rPr>
                <w:rFonts w:ascii="Times New Roman" w:hAnsi="Times New Roman"/>
                <w:sz w:val="24"/>
                <w:szCs w:val="24"/>
                <w:lang w:eastAsia="ru-RU"/>
              </w:rPr>
            </w:pPr>
          </w:p>
        </w:tc>
        <w:tc>
          <w:tcPr>
            <w:tcW w:w="2410" w:type="dxa"/>
            <w:shd w:val="clear" w:color="auto" w:fill="auto"/>
          </w:tcPr>
          <w:p w:rsidR="00C21491" w:rsidRPr="002A2747" w:rsidRDefault="00C21491" w:rsidP="00C21491">
            <w:pPr>
              <w:spacing w:after="0" w:line="240" w:lineRule="auto"/>
              <w:jc w:val="both"/>
              <w:rPr>
                <w:rFonts w:ascii="Times New Roman" w:hAnsi="Times New Roman"/>
                <w:sz w:val="24"/>
                <w:szCs w:val="24"/>
                <w:lang w:eastAsia="ru-RU"/>
              </w:rPr>
            </w:pPr>
            <w:r w:rsidRPr="002A2747">
              <w:rPr>
                <w:rFonts w:ascii="Times New Roman" w:hAnsi="Times New Roman"/>
                <w:sz w:val="24"/>
                <w:szCs w:val="24"/>
                <w:lang w:eastAsia="ru-RU"/>
              </w:rPr>
              <w:t>Заполнение карточки государственной услуги</w:t>
            </w:r>
          </w:p>
        </w:tc>
        <w:tc>
          <w:tcPr>
            <w:tcW w:w="1701" w:type="dxa"/>
            <w:shd w:val="clear" w:color="auto" w:fill="auto"/>
          </w:tcPr>
          <w:p w:rsidR="00C21491" w:rsidRPr="002A2747" w:rsidDel="00E918C0" w:rsidRDefault="00C21491" w:rsidP="00C21491">
            <w:pPr>
              <w:spacing w:after="0" w:line="240" w:lineRule="auto"/>
              <w:jc w:val="center"/>
              <w:rPr>
                <w:rFonts w:ascii="Times New Roman" w:hAnsi="Times New Roman"/>
                <w:sz w:val="24"/>
                <w:szCs w:val="24"/>
                <w:lang w:eastAsia="ru-RU"/>
              </w:rPr>
            </w:pPr>
            <w:r w:rsidRPr="002A2747">
              <w:rPr>
                <w:rFonts w:ascii="Times New Roman" w:hAnsi="Times New Roman"/>
                <w:sz w:val="24"/>
                <w:szCs w:val="24"/>
                <w:lang w:eastAsia="ru-RU"/>
              </w:rPr>
              <w:t>5 минут</w:t>
            </w:r>
          </w:p>
        </w:tc>
        <w:tc>
          <w:tcPr>
            <w:tcW w:w="1843" w:type="dxa"/>
          </w:tcPr>
          <w:p w:rsidR="00C21491" w:rsidRPr="002A2747" w:rsidRDefault="00C21491" w:rsidP="00C21491">
            <w:pPr>
              <w:spacing w:after="0" w:line="240" w:lineRule="auto"/>
              <w:ind w:firstLine="29"/>
              <w:jc w:val="both"/>
              <w:rPr>
                <w:rFonts w:ascii="Times New Roman" w:hAnsi="Times New Roman"/>
                <w:sz w:val="24"/>
                <w:szCs w:val="24"/>
                <w:lang w:eastAsia="ru-RU"/>
              </w:rPr>
            </w:pPr>
          </w:p>
        </w:tc>
        <w:tc>
          <w:tcPr>
            <w:tcW w:w="6804" w:type="dxa"/>
            <w:shd w:val="clear" w:color="auto" w:fill="auto"/>
          </w:tcPr>
          <w:p w:rsidR="00C21491" w:rsidRPr="002A2747" w:rsidRDefault="00C21491" w:rsidP="00C21491">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В АИС МФЦ заполняется карточка государственной услуги, вносятся сведения во все поля в соответствии с инструкцией оператора АИС МФЦ, прилагаются электронные образы представленных Заявителем документов с подписанием усиленной квалифицированной ЭП оператора МФЦ.</w:t>
            </w:r>
          </w:p>
          <w:p w:rsidR="00C21491" w:rsidRPr="002A2747" w:rsidRDefault="00C21491" w:rsidP="00C21491">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 xml:space="preserve">В случае отсутствия у Заявителя оригинала заявления и наличия полномочий на его подписание, оператором МФЦ распечатывается сформированное в АИС МФЦ заявление, Заявление подписывается Заявителем, создается электронный образ и прилагается к карточке Государственной услуги. </w:t>
            </w:r>
          </w:p>
          <w:p w:rsidR="00C21491" w:rsidRPr="002A2747" w:rsidDel="00E918C0" w:rsidRDefault="00C21491" w:rsidP="00C21491">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Составляется и выдается Заявителю расписка о получении заявления, документов с указанием их перечня и количества листов, входящего номера и даты.</w:t>
            </w:r>
          </w:p>
        </w:tc>
      </w:tr>
      <w:tr w:rsidR="00C21491" w:rsidRPr="002A2747" w:rsidTr="004F638D">
        <w:tc>
          <w:tcPr>
            <w:tcW w:w="2263" w:type="dxa"/>
            <w:vMerge/>
            <w:shd w:val="clear" w:color="auto" w:fill="auto"/>
          </w:tcPr>
          <w:p w:rsidR="00C21491" w:rsidRPr="002A2747" w:rsidRDefault="00C21491" w:rsidP="00C21491">
            <w:pPr>
              <w:spacing w:after="0" w:line="240" w:lineRule="auto"/>
              <w:jc w:val="both"/>
              <w:rPr>
                <w:rFonts w:ascii="Times New Roman" w:hAnsi="Times New Roman"/>
                <w:sz w:val="24"/>
                <w:szCs w:val="24"/>
                <w:lang w:eastAsia="ru-RU"/>
              </w:rPr>
            </w:pPr>
          </w:p>
        </w:tc>
        <w:tc>
          <w:tcPr>
            <w:tcW w:w="2410" w:type="dxa"/>
            <w:shd w:val="clear" w:color="auto" w:fill="auto"/>
          </w:tcPr>
          <w:p w:rsidR="00C21491" w:rsidRPr="002A2747" w:rsidRDefault="00C21491" w:rsidP="00C21491">
            <w:pPr>
              <w:spacing w:after="0" w:line="240" w:lineRule="auto"/>
              <w:rPr>
                <w:rFonts w:ascii="Times New Roman" w:hAnsi="Times New Roman"/>
                <w:sz w:val="24"/>
                <w:szCs w:val="24"/>
                <w:lang w:eastAsia="ru-RU"/>
              </w:rPr>
            </w:pPr>
            <w:r w:rsidRPr="002A2747">
              <w:rPr>
                <w:rFonts w:ascii="Times New Roman" w:hAnsi="Times New Roman"/>
                <w:sz w:val="24"/>
                <w:szCs w:val="24"/>
                <w:lang w:eastAsia="ru-RU"/>
              </w:rPr>
              <w:t xml:space="preserve">Формирование электронного дела и его отправка в </w:t>
            </w:r>
            <w:r w:rsidR="002D2327" w:rsidRPr="002D2327">
              <w:rPr>
                <w:rFonts w:ascii="Times New Roman" w:hAnsi="Times New Roman"/>
                <w:sz w:val="24"/>
                <w:szCs w:val="24"/>
                <w:lang w:eastAsia="ru-RU"/>
              </w:rPr>
              <w:t>МОДУЛЬ ОУ</w:t>
            </w:r>
          </w:p>
        </w:tc>
        <w:tc>
          <w:tcPr>
            <w:tcW w:w="1701" w:type="dxa"/>
            <w:shd w:val="clear" w:color="auto" w:fill="auto"/>
          </w:tcPr>
          <w:p w:rsidR="00C21491" w:rsidRPr="002A2747" w:rsidRDefault="00C21491" w:rsidP="00C21491">
            <w:pPr>
              <w:spacing w:after="0" w:line="240" w:lineRule="auto"/>
              <w:jc w:val="center"/>
              <w:rPr>
                <w:rFonts w:ascii="Times New Roman" w:hAnsi="Times New Roman"/>
                <w:sz w:val="24"/>
                <w:szCs w:val="24"/>
                <w:lang w:eastAsia="ru-RU"/>
              </w:rPr>
            </w:pPr>
            <w:r w:rsidRPr="002A2747">
              <w:rPr>
                <w:rFonts w:ascii="Times New Roman" w:hAnsi="Times New Roman"/>
                <w:sz w:val="24"/>
                <w:szCs w:val="24"/>
                <w:lang w:eastAsia="ru-RU"/>
              </w:rPr>
              <w:t>5 минут</w:t>
            </w:r>
          </w:p>
        </w:tc>
        <w:tc>
          <w:tcPr>
            <w:tcW w:w="1843" w:type="dxa"/>
          </w:tcPr>
          <w:p w:rsidR="00C21491" w:rsidRPr="002A2747" w:rsidRDefault="00C21491" w:rsidP="00C21491">
            <w:pPr>
              <w:spacing w:after="0" w:line="240" w:lineRule="auto"/>
              <w:ind w:firstLine="29"/>
              <w:jc w:val="both"/>
              <w:rPr>
                <w:rFonts w:ascii="Times New Roman" w:hAnsi="Times New Roman"/>
                <w:sz w:val="24"/>
                <w:szCs w:val="24"/>
                <w:lang w:eastAsia="ru-RU"/>
              </w:rPr>
            </w:pPr>
          </w:p>
        </w:tc>
        <w:tc>
          <w:tcPr>
            <w:tcW w:w="6804" w:type="dxa"/>
            <w:shd w:val="clear" w:color="auto" w:fill="auto"/>
          </w:tcPr>
          <w:p w:rsidR="00C21491" w:rsidRPr="002A2747" w:rsidRDefault="00C21491" w:rsidP="00C21491">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 xml:space="preserve">Электронное дело поступает от оператора МФЦ к обработчику, который проверяется сформированное дело на соответствие требованиям Административного регламента и оправляет его в </w:t>
            </w:r>
            <w:r w:rsidR="00E43CC2">
              <w:rPr>
                <w:rFonts w:ascii="Times New Roman" w:hAnsi="Times New Roman"/>
                <w:sz w:val="24"/>
                <w:szCs w:val="24"/>
                <w:lang w:eastAsia="ru-RU"/>
              </w:rPr>
              <w:t>МОДУЛЬ ОУ</w:t>
            </w:r>
            <w:r w:rsidRPr="002A2747">
              <w:rPr>
                <w:rFonts w:ascii="Times New Roman" w:hAnsi="Times New Roman"/>
                <w:sz w:val="24"/>
                <w:szCs w:val="24"/>
                <w:lang w:eastAsia="ru-RU"/>
              </w:rPr>
              <w:t>.</w:t>
            </w:r>
          </w:p>
          <w:p w:rsidR="00C21491" w:rsidRPr="002A2747" w:rsidRDefault="00C21491" w:rsidP="00292618">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 xml:space="preserve">Электронное дело в день Обращения Заявителя поступает из АИС МФЦ в </w:t>
            </w:r>
            <w:r w:rsidR="00E43CC2">
              <w:rPr>
                <w:rFonts w:ascii="Times New Roman" w:hAnsi="Times New Roman"/>
                <w:i/>
                <w:sz w:val="24"/>
                <w:szCs w:val="24"/>
                <w:u w:val="single"/>
                <w:lang w:eastAsia="ru-RU"/>
              </w:rPr>
              <w:t>МОДУЛЬ ОУ</w:t>
            </w:r>
            <w:r w:rsidRPr="002A2747">
              <w:rPr>
                <w:rFonts w:ascii="Times New Roman" w:hAnsi="Times New Roman"/>
                <w:i/>
                <w:sz w:val="24"/>
                <w:szCs w:val="24"/>
                <w:u w:val="single"/>
                <w:lang w:eastAsia="ru-RU"/>
              </w:rPr>
              <w:t>.</w:t>
            </w:r>
          </w:p>
        </w:tc>
      </w:tr>
    </w:tbl>
    <w:p w:rsidR="004F638D" w:rsidRDefault="004F638D" w:rsidP="004F638D">
      <w:pPr>
        <w:keepNext/>
        <w:suppressAutoHyphens/>
        <w:spacing w:before="240" w:after="60" w:line="240" w:lineRule="auto"/>
        <w:outlineLvl w:val="4"/>
        <w:rPr>
          <w:rFonts w:ascii="Times New Roman" w:eastAsia="Times New Roman" w:hAnsi="Times New Roman"/>
          <w:b/>
          <w:bCs/>
          <w:iCs/>
          <w:sz w:val="24"/>
          <w:szCs w:val="24"/>
          <w:lang w:eastAsia="ar-SA"/>
        </w:rPr>
      </w:pPr>
    </w:p>
    <w:p w:rsidR="00C526B6" w:rsidRPr="00C526B6" w:rsidRDefault="00C526B6" w:rsidP="004F638D">
      <w:pPr>
        <w:keepNext/>
        <w:suppressAutoHyphens/>
        <w:spacing w:before="240" w:after="60" w:line="240" w:lineRule="auto"/>
        <w:jc w:val="center"/>
        <w:outlineLvl w:val="4"/>
        <w:rPr>
          <w:rFonts w:ascii="Times New Roman" w:eastAsia="Times New Roman" w:hAnsi="Times New Roman"/>
          <w:b/>
          <w:bCs/>
          <w:iCs/>
          <w:sz w:val="24"/>
          <w:szCs w:val="24"/>
          <w:lang w:eastAsia="ar-SA"/>
        </w:rPr>
      </w:pPr>
      <w:r w:rsidRPr="00C526B6">
        <w:rPr>
          <w:rFonts w:ascii="Times New Roman" w:eastAsia="Times New Roman" w:hAnsi="Times New Roman"/>
          <w:b/>
          <w:bCs/>
          <w:iCs/>
          <w:sz w:val="24"/>
          <w:szCs w:val="24"/>
          <w:lang w:eastAsia="ar-SA"/>
        </w:rPr>
        <w:t>При обращении Заявителя посредством РПГУ</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410"/>
        <w:gridCol w:w="1985"/>
        <w:gridCol w:w="2126"/>
        <w:gridCol w:w="6237"/>
      </w:tblGrid>
      <w:tr w:rsidR="00C526B6" w:rsidRPr="00C526B6" w:rsidTr="00C526B6">
        <w:trPr>
          <w:tblHeader/>
        </w:trPr>
        <w:tc>
          <w:tcPr>
            <w:tcW w:w="2263" w:type="dxa"/>
            <w:shd w:val="clear" w:color="auto" w:fill="auto"/>
          </w:tcPr>
          <w:p w:rsidR="00C526B6" w:rsidRPr="00C526B6" w:rsidRDefault="00C526B6" w:rsidP="00C526B6">
            <w:pPr>
              <w:spacing w:after="0" w:line="240" w:lineRule="auto"/>
              <w:jc w:val="center"/>
              <w:rPr>
                <w:rFonts w:ascii="Times New Roman" w:hAnsi="Times New Roman"/>
                <w:b/>
                <w:sz w:val="24"/>
                <w:szCs w:val="24"/>
                <w:lang w:eastAsia="ru-RU"/>
              </w:rPr>
            </w:pPr>
            <w:r w:rsidRPr="00C526B6">
              <w:rPr>
                <w:rFonts w:ascii="Times New Roman" w:hAnsi="Times New Roman"/>
                <w:b/>
                <w:sz w:val="24"/>
                <w:szCs w:val="24"/>
                <w:lang w:eastAsia="ru-RU"/>
              </w:rPr>
              <w:t>Орган выполняющий процедуру/ используемая ИС</w:t>
            </w:r>
          </w:p>
        </w:tc>
        <w:tc>
          <w:tcPr>
            <w:tcW w:w="2410" w:type="dxa"/>
            <w:shd w:val="clear" w:color="auto" w:fill="auto"/>
          </w:tcPr>
          <w:p w:rsidR="00C526B6" w:rsidRPr="00C526B6" w:rsidRDefault="00C526B6" w:rsidP="00C526B6">
            <w:pPr>
              <w:spacing w:after="0" w:line="240" w:lineRule="auto"/>
              <w:jc w:val="center"/>
              <w:rPr>
                <w:rFonts w:ascii="Times New Roman" w:hAnsi="Times New Roman"/>
                <w:b/>
                <w:sz w:val="24"/>
                <w:szCs w:val="24"/>
                <w:lang w:eastAsia="ru-RU"/>
              </w:rPr>
            </w:pPr>
            <w:r w:rsidRPr="00C526B6">
              <w:rPr>
                <w:rFonts w:ascii="Times New Roman" w:hAnsi="Times New Roman"/>
                <w:b/>
                <w:sz w:val="24"/>
                <w:szCs w:val="24"/>
                <w:lang w:eastAsia="ru-RU"/>
              </w:rPr>
              <w:t>Административные действия</w:t>
            </w:r>
          </w:p>
        </w:tc>
        <w:tc>
          <w:tcPr>
            <w:tcW w:w="1985" w:type="dxa"/>
            <w:shd w:val="clear" w:color="auto" w:fill="auto"/>
          </w:tcPr>
          <w:p w:rsidR="00C526B6" w:rsidRPr="00C526B6" w:rsidRDefault="00C526B6" w:rsidP="00C526B6">
            <w:pPr>
              <w:spacing w:after="0" w:line="240" w:lineRule="auto"/>
              <w:jc w:val="center"/>
              <w:rPr>
                <w:rFonts w:ascii="Times New Roman" w:hAnsi="Times New Roman"/>
                <w:b/>
                <w:sz w:val="24"/>
                <w:szCs w:val="24"/>
                <w:lang w:eastAsia="ru-RU"/>
              </w:rPr>
            </w:pPr>
            <w:r w:rsidRPr="00C526B6">
              <w:rPr>
                <w:rFonts w:ascii="Times New Roman" w:hAnsi="Times New Roman"/>
                <w:b/>
                <w:sz w:val="24"/>
                <w:szCs w:val="24"/>
                <w:lang w:eastAsia="ru-RU"/>
              </w:rPr>
              <w:t>Предельный срок выполнения</w:t>
            </w:r>
          </w:p>
        </w:tc>
        <w:tc>
          <w:tcPr>
            <w:tcW w:w="2126" w:type="dxa"/>
          </w:tcPr>
          <w:p w:rsidR="00C526B6" w:rsidRPr="00C526B6" w:rsidRDefault="00C526B6" w:rsidP="00C526B6">
            <w:pPr>
              <w:spacing w:after="0" w:line="240" w:lineRule="auto"/>
              <w:jc w:val="center"/>
              <w:rPr>
                <w:rFonts w:ascii="Times New Roman" w:hAnsi="Times New Roman"/>
                <w:b/>
                <w:sz w:val="24"/>
                <w:szCs w:val="24"/>
                <w:lang w:eastAsia="ru-RU"/>
              </w:rPr>
            </w:pPr>
            <w:r w:rsidRPr="00C526B6">
              <w:rPr>
                <w:rFonts w:ascii="Times New Roman" w:hAnsi="Times New Roman"/>
                <w:b/>
                <w:sz w:val="24"/>
                <w:szCs w:val="24"/>
                <w:lang w:eastAsia="ru-RU"/>
              </w:rPr>
              <w:t>Трудоемкость</w:t>
            </w:r>
          </w:p>
        </w:tc>
        <w:tc>
          <w:tcPr>
            <w:tcW w:w="6237" w:type="dxa"/>
            <w:shd w:val="clear" w:color="auto" w:fill="auto"/>
          </w:tcPr>
          <w:p w:rsidR="00C526B6" w:rsidRPr="00C526B6" w:rsidRDefault="00C526B6" w:rsidP="00C526B6">
            <w:pPr>
              <w:spacing w:after="0" w:line="240" w:lineRule="auto"/>
              <w:jc w:val="center"/>
              <w:rPr>
                <w:rFonts w:ascii="Times New Roman" w:hAnsi="Times New Roman"/>
                <w:b/>
                <w:sz w:val="24"/>
                <w:szCs w:val="24"/>
                <w:lang w:eastAsia="ru-RU"/>
              </w:rPr>
            </w:pPr>
            <w:r w:rsidRPr="00C526B6">
              <w:rPr>
                <w:rFonts w:ascii="Times New Roman" w:hAnsi="Times New Roman"/>
                <w:b/>
                <w:sz w:val="24"/>
                <w:szCs w:val="24"/>
                <w:lang w:eastAsia="ru-RU"/>
              </w:rPr>
              <w:t>Содержание действия</w:t>
            </w:r>
          </w:p>
        </w:tc>
      </w:tr>
      <w:tr w:rsidR="00C526B6" w:rsidRPr="00C526B6" w:rsidTr="00C526B6">
        <w:tc>
          <w:tcPr>
            <w:tcW w:w="2263" w:type="dxa"/>
            <w:shd w:val="clear" w:color="auto" w:fill="auto"/>
          </w:tcPr>
          <w:p w:rsidR="00C526B6" w:rsidRPr="00C526B6" w:rsidRDefault="00C526B6" w:rsidP="00C526B6">
            <w:pPr>
              <w:spacing w:after="0" w:line="240" w:lineRule="auto"/>
              <w:jc w:val="both"/>
              <w:rPr>
                <w:rFonts w:ascii="Times New Roman" w:hAnsi="Times New Roman"/>
                <w:sz w:val="24"/>
                <w:szCs w:val="24"/>
                <w:lang w:eastAsia="ru-RU"/>
              </w:rPr>
            </w:pPr>
            <w:r w:rsidRPr="002A2747">
              <w:rPr>
                <w:rFonts w:ascii="Times New Roman" w:hAnsi="Times New Roman"/>
                <w:sz w:val="24"/>
                <w:szCs w:val="24"/>
                <w:lang w:eastAsia="ru-RU"/>
              </w:rPr>
              <w:t>ОМС</w:t>
            </w:r>
            <w:r w:rsidRPr="00C526B6">
              <w:rPr>
                <w:rFonts w:ascii="Times New Roman" w:hAnsi="Times New Roman"/>
                <w:sz w:val="24"/>
                <w:szCs w:val="24"/>
                <w:lang w:eastAsia="ru-RU"/>
              </w:rPr>
              <w:t>/</w:t>
            </w:r>
          </w:p>
          <w:p w:rsidR="00C526B6" w:rsidRPr="00C526B6" w:rsidRDefault="00C526B6" w:rsidP="00C526B6">
            <w:pPr>
              <w:spacing w:after="0" w:line="240" w:lineRule="auto"/>
              <w:jc w:val="both"/>
              <w:rPr>
                <w:rFonts w:ascii="Times New Roman" w:hAnsi="Times New Roman"/>
                <w:sz w:val="24"/>
                <w:szCs w:val="24"/>
                <w:lang w:eastAsia="ru-RU"/>
              </w:rPr>
            </w:pPr>
            <w:r w:rsidRPr="00C526B6">
              <w:rPr>
                <w:rFonts w:ascii="Times New Roman" w:hAnsi="Times New Roman"/>
                <w:sz w:val="24"/>
                <w:szCs w:val="24"/>
                <w:lang w:eastAsia="ru-RU"/>
              </w:rPr>
              <w:t>РПГУ</w:t>
            </w:r>
          </w:p>
        </w:tc>
        <w:tc>
          <w:tcPr>
            <w:tcW w:w="2410" w:type="dxa"/>
            <w:shd w:val="clear" w:color="auto" w:fill="auto"/>
          </w:tcPr>
          <w:p w:rsidR="00C526B6" w:rsidRPr="00C526B6" w:rsidRDefault="00C526B6" w:rsidP="00C526B6">
            <w:pPr>
              <w:spacing w:after="0" w:line="240" w:lineRule="auto"/>
              <w:jc w:val="both"/>
              <w:rPr>
                <w:rFonts w:ascii="Times New Roman" w:hAnsi="Times New Roman"/>
                <w:sz w:val="24"/>
                <w:szCs w:val="24"/>
                <w:lang w:eastAsia="ru-RU"/>
              </w:rPr>
            </w:pPr>
            <w:r w:rsidRPr="00C526B6">
              <w:rPr>
                <w:rFonts w:ascii="Times New Roman" w:hAnsi="Times New Roman"/>
                <w:sz w:val="24"/>
                <w:szCs w:val="24"/>
                <w:lang w:eastAsia="ru-RU"/>
              </w:rPr>
              <w:t xml:space="preserve">Поступление документов </w:t>
            </w:r>
          </w:p>
        </w:tc>
        <w:tc>
          <w:tcPr>
            <w:tcW w:w="1985" w:type="dxa"/>
            <w:shd w:val="clear" w:color="auto" w:fill="auto"/>
          </w:tcPr>
          <w:p w:rsidR="00C526B6" w:rsidRPr="00C526B6" w:rsidRDefault="00C526B6" w:rsidP="00C526B6">
            <w:pPr>
              <w:spacing w:after="0" w:line="240" w:lineRule="auto"/>
              <w:jc w:val="center"/>
              <w:rPr>
                <w:rFonts w:ascii="Times New Roman" w:hAnsi="Times New Roman"/>
                <w:sz w:val="24"/>
                <w:szCs w:val="24"/>
                <w:lang w:eastAsia="ru-RU"/>
              </w:rPr>
            </w:pPr>
            <w:r w:rsidRPr="00C526B6">
              <w:rPr>
                <w:rFonts w:ascii="Times New Roman" w:hAnsi="Times New Roman"/>
                <w:sz w:val="24"/>
                <w:szCs w:val="24"/>
                <w:lang w:eastAsia="ru-RU"/>
              </w:rPr>
              <w:t>Временные затраты отсутствуют</w:t>
            </w:r>
          </w:p>
        </w:tc>
        <w:tc>
          <w:tcPr>
            <w:tcW w:w="2126" w:type="dxa"/>
          </w:tcPr>
          <w:p w:rsidR="00C526B6" w:rsidRPr="00C526B6" w:rsidRDefault="00C526B6" w:rsidP="00C526B6">
            <w:pPr>
              <w:spacing w:after="0" w:line="240" w:lineRule="auto"/>
              <w:ind w:firstLine="596"/>
              <w:jc w:val="both"/>
              <w:rPr>
                <w:rFonts w:ascii="Times New Roman" w:hAnsi="Times New Roman"/>
                <w:sz w:val="24"/>
                <w:szCs w:val="24"/>
                <w:lang w:eastAsia="ru-RU"/>
              </w:rPr>
            </w:pPr>
            <w:r w:rsidRPr="00C526B6">
              <w:rPr>
                <w:rFonts w:ascii="Times New Roman" w:hAnsi="Times New Roman"/>
                <w:sz w:val="24"/>
                <w:szCs w:val="24"/>
                <w:lang w:eastAsia="ru-RU"/>
              </w:rPr>
              <w:t>Временные затраты отсутствуют</w:t>
            </w:r>
          </w:p>
        </w:tc>
        <w:tc>
          <w:tcPr>
            <w:tcW w:w="6237" w:type="dxa"/>
            <w:shd w:val="clear" w:color="auto" w:fill="auto"/>
          </w:tcPr>
          <w:p w:rsidR="00C526B6" w:rsidRPr="00C526B6" w:rsidRDefault="00C526B6" w:rsidP="00C526B6">
            <w:pPr>
              <w:spacing w:after="0" w:line="240" w:lineRule="auto"/>
              <w:ind w:firstLine="596"/>
              <w:jc w:val="both"/>
              <w:rPr>
                <w:rFonts w:ascii="Times New Roman" w:hAnsi="Times New Roman"/>
                <w:sz w:val="24"/>
                <w:szCs w:val="24"/>
                <w:lang w:eastAsia="ru-RU"/>
              </w:rPr>
            </w:pPr>
            <w:r w:rsidRPr="00C526B6">
              <w:rPr>
                <w:rFonts w:ascii="Times New Roman" w:hAnsi="Times New Roman"/>
                <w:sz w:val="24"/>
                <w:szCs w:val="24"/>
                <w:lang w:eastAsia="ru-RU"/>
              </w:rPr>
              <w:t>Заявитель вправе направить обращение на получение Государственной услуги включающее документы, необходимые для предоставления Государственной услуги (</w:t>
            </w:r>
            <w:hyperlink w:anchor="подраздел_9" w:history="1">
              <w:r w:rsidRPr="005A353A">
                <w:rPr>
                  <w:rStyle w:val="a7"/>
                  <w:rFonts w:ascii="Times New Roman" w:hAnsi="Times New Roman"/>
                  <w:sz w:val="24"/>
                  <w:szCs w:val="24"/>
                  <w:lang w:eastAsia="ru-RU"/>
                </w:rPr>
                <w:t>подраздел 9 Административного регламента</w:t>
              </w:r>
            </w:hyperlink>
            <w:r w:rsidRPr="00C526B6">
              <w:rPr>
                <w:rFonts w:ascii="Times New Roman" w:hAnsi="Times New Roman"/>
                <w:sz w:val="24"/>
                <w:szCs w:val="24"/>
                <w:lang w:eastAsia="ru-RU"/>
              </w:rPr>
              <w:t>), в электронном виде через РПГУ (</w:t>
            </w:r>
            <w:hyperlink w:anchor="заявление_16_1_1_16_1_2_РПГУ" w:history="1">
              <w:r w:rsidRPr="00CF37A8">
                <w:rPr>
                  <w:rStyle w:val="a7"/>
                  <w:rFonts w:ascii="Times New Roman" w:hAnsi="Times New Roman"/>
                  <w:sz w:val="24"/>
                  <w:szCs w:val="24"/>
                  <w:lang w:eastAsia="ru-RU"/>
                </w:rPr>
                <w:t>16.1.1 и 16.1.2 Административного регламента</w:t>
              </w:r>
            </w:hyperlink>
            <w:r w:rsidRPr="00C526B6">
              <w:rPr>
                <w:rFonts w:ascii="Times New Roman" w:hAnsi="Times New Roman"/>
                <w:sz w:val="24"/>
                <w:szCs w:val="24"/>
                <w:lang w:eastAsia="ru-RU"/>
              </w:rPr>
              <w:t xml:space="preserve">). </w:t>
            </w:r>
          </w:p>
          <w:p w:rsidR="00C526B6" w:rsidRPr="00C526B6" w:rsidRDefault="00C526B6" w:rsidP="00C526B6">
            <w:pPr>
              <w:spacing w:after="0" w:line="240" w:lineRule="auto"/>
              <w:ind w:firstLine="596"/>
              <w:jc w:val="both"/>
              <w:rPr>
                <w:rFonts w:ascii="Times New Roman" w:hAnsi="Times New Roman"/>
                <w:sz w:val="24"/>
                <w:szCs w:val="24"/>
                <w:lang w:eastAsia="ru-RU"/>
              </w:rPr>
            </w:pPr>
            <w:r w:rsidRPr="00C526B6">
              <w:rPr>
                <w:rFonts w:ascii="Times New Roman" w:hAnsi="Times New Roman"/>
                <w:sz w:val="24"/>
                <w:szCs w:val="24"/>
                <w:lang w:eastAsia="ru-RU"/>
              </w:rPr>
              <w:t xml:space="preserve">Требования к документам в электронном виде установлены подразделом </w:t>
            </w:r>
            <w:hyperlink w:anchor="раздел_22_требования_к_эл_документам" w:history="1">
              <w:r w:rsidRPr="00CF37A8">
                <w:rPr>
                  <w:rStyle w:val="a7"/>
                  <w:rFonts w:ascii="Times New Roman" w:hAnsi="Times New Roman"/>
                  <w:sz w:val="24"/>
                  <w:szCs w:val="24"/>
                  <w:lang w:eastAsia="ru-RU"/>
                </w:rPr>
                <w:t>2</w:t>
              </w:r>
              <w:r w:rsidR="00425988" w:rsidRPr="00CF37A8">
                <w:rPr>
                  <w:rStyle w:val="a7"/>
                  <w:rFonts w:ascii="Times New Roman" w:hAnsi="Times New Roman"/>
                  <w:sz w:val="24"/>
                  <w:szCs w:val="24"/>
                  <w:lang w:eastAsia="ru-RU"/>
                </w:rPr>
                <w:t>2</w:t>
              </w:r>
              <w:r w:rsidRPr="00CF37A8">
                <w:rPr>
                  <w:rStyle w:val="a7"/>
                  <w:rFonts w:ascii="Times New Roman" w:hAnsi="Times New Roman"/>
                  <w:sz w:val="24"/>
                  <w:szCs w:val="24"/>
                  <w:lang w:eastAsia="ru-RU"/>
                </w:rPr>
                <w:t xml:space="preserve"> Административного регламента</w:t>
              </w:r>
            </w:hyperlink>
            <w:r w:rsidRPr="00C526B6">
              <w:rPr>
                <w:rFonts w:ascii="Times New Roman" w:hAnsi="Times New Roman"/>
                <w:sz w:val="24"/>
                <w:szCs w:val="24"/>
                <w:lang w:eastAsia="ru-RU"/>
              </w:rPr>
              <w:t>.</w:t>
            </w:r>
          </w:p>
          <w:p w:rsidR="00C526B6" w:rsidRPr="00C526B6" w:rsidRDefault="00C526B6" w:rsidP="00C526B6">
            <w:pPr>
              <w:spacing w:after="0" w:line="240" w:lineRule="auto"/>
              <w:ind w:firstLine="596"/>
              <w:jc w:val="both"/>
              <w:rPr>
                <w:rFonts w:ascii="Times New Roman" w:hAnsi="Times New Roman"/>
                <w:sz w:val="24"/>
                <w:szCs w:val="24"/>
                <w:lang w:eastAsia="ru-RU"/>
              </w:rPr>
            </w:pPr>
            <w:r w:rsidRPr="00C526B6">
              <w:rPr>
                <w:rFonts w:ascii="Times New Roman" w:hAnsi="Times New Roman"/>
                <w:sz w:val="24"/>
                <w:szCs w:val="24"/>
                <w:lang w:eastAsia="ru-RU"/>
              </w:rPr>
              <w:t>Заявление и прилагаемые документы поступают в интегрированную с РПГУ</w:t>
            </w:r>
            <w:r w:rsidR="009C6409">
              <w:rPr>
                <w:rFonts w:ascii="Times New Roman" w:hAnsi="Times New Roman"/>
                <w:sz w:val="24"/>
                <w:szCs w:val="24"/>
                <w:lang w:eastAsia="ru-RU"/>
              </w:rPr>
              <w:t xml:space="preserve"> в</w:t>
            </w:r>
            <w:r w:rsidRPr="00C526B6">
              <w:rPr>
                <w:rFonts w:ascii="Times New Roman" w:hAnsi="Times New Roman"/>
                <w:sz w:val="24"/>
                <w:szCs w:val="24"/>
                <w:lang w:eastAsia="ru-RU"/>
              </w:rPr>
              <w:t xml:space="preserve"> </w:t>
            </w:r>
            <w:r w:rsidR="00E43CC2">
              <w:rPr>
                <w:rFonts w:ascii="Times New Roman" w:hAnsi="Times New Roman"/>
                <w:sz w:val="24"/>
                <w:szCs w:val="24"/>
                <w:lang w:eastAsia="ru-RU"/>
              </w:rPr>
              <w:t>МОДУЛЬ ОУ</w:t>
            </w:r>
            <w:r w:rsidRPr="00C526B6">
              <w:rPr>
                <w:rFonts w:ascii="Times New Roman" w:hAnsi="Times New Roman"/>
                <w:sz w:val="24"/>
                <w:szCs w:val="24"/>
                <w:lang w:eastAsia="ru-RU"/>
              </w:rPr>
              <w:t xml:space="preserve"> (срок регистрации установлен пунктом </w:t>
            </w:r>
            <w:hyperlink w:anchor="регистрация_РПГУ_18_2" w:history="1">
              <w:r w:rsidRPr="00CF37A8">
                <w:rPr>
                  <w:rStyle w:val="a7"/>
                  <w:rFonts w:ascii="Times New Roman" w:hAnsi="Times New Roman"/>
                  <w:sz w:val="24"/>
                  <w:szCs w:val="24"/>
                  <w:lang w:eastAsia="ru-RU"/>
                </w:rPr>
                <w:t>18.2 Административного регламента</w:t>
              </w:r>
            </w:hyperlink>
            <w:r w:rsidRPr="00C526B6">
              <w:rPr>
                <w:rFonts w:ascii="Times New Roman" w:hAnsi="Times New Roman"/>
                <w:sz w:val="24"/>
                <w:szCs w:val="24"/>
                <w:lang w:eastAsia="ru-RU"/>
              </w:rPr>
              <w:t>).</w:t>
            </w:r>
          </w:p>
        </w:tc>
      </w:tr>
    </w:tbl>
    <w:p w:rsidR="00C526B6" w:rsidRPr="00C526B6" w:rsidRDefault="00C526B6" w:rsidP="00C526B6">
      <w:pPr>
        <w:spacing w:after="0" w:line="240" w:lineRule="auto"/>
        <w:jc w:val="both"/>
        <w:rPr>
          <w:rFonts w:ascii="Times New Roman" w:hAnsi="Times New Roman"/>
          <w:b/>
          <w:sz w:val="24"/>
          <w:szCs w:val="24"/>
          <w:lang w:eastAsia="ru-RU"/>
        </w:rPr>
      </w:pPr>
    </w:p>
    <w:p w:rsidR="00C526B6" w:rsidRPr="00C526B6" w:rsidRDefault="00C526B6" w:rsidP="00C526B6">
      <w:pPr>
        <w:spacing w:after="0" w:line="240" w:lineRule="auto"/>
        <w:jc w:val="center"/>
        <w:rPr>
          <w:rFonts w:ascii="Times New Roman" w:hAnsi="Times New Roman"/>
          <w:sz w:val="24"/>
          <w:szCs w:val="24"/>
        </w:rPr>
      </w:pPr>
      <w:r w:rsidRPr="00C526B6">
        <w:rPr>
          <w:rFonts w:ascii="Times New Roman" w:hAnsi="Times New Roman"/>
          <w:b/>
          <w:sz w:val="24"/>
          <w:szCs w:val="20"/>
          <w:lang w:eastAsia="ru-RU"/>
        </w:rPr>
        <w:t xml:space="preserve">2. </w:t>
      </w:r>
      <w:r w:rsidR="004F638D">
        <w:rPr>
          <w:rFonts w:ascii="Times New Roman" w:hAnsi="Times New Roman"/>
          <w:b/>
          <w:sz w:val="24"/>
          <w:szCs w:val="20"/>
          <w:lang w:eastAsia="ru-RU"/>
        </w:rPr>
        <w:t>П</w:t>
      </w:r>
      <w:r w:rsidRPr="00C526B6">
        <w:rPr>
          <w:rFonts w:ascii="Times New Roman" w:hAnsi="Times New Roman"/>
          <w:b/>
          <w:sz w:val="24"/>
          <w:szCs w:val="20"/>
          <w:lang w:eastAsia="ru-RU"/>
        </w:rPr>
        <w:t>рием (получение) и проверка представленных Заявителем документов и сведений и регистрация (отказ в регистрации) обращения</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410"/>
        <w:gridCol w:w="1985"/>
        <w:gridCol w:w="2126"/>
        <w:gridCol w:w="6237"/>
      </w:tblGrid>
      <w:tr w:rsidR="00C526B6" w:rsidRPr="00C526B6" w:rsidTr="00C526B6">
        <w:trPr>
          <w:tblHeader/>
        </w:trPr>
        <w:tc>
          <w:tcPr>
            <w:tcW w:w="2263" w:type="dxa"/>
            <w:shd w:val="clear" w:color="auto" w:fill="auto"/>
          </w:tcPr>
          <w:p w:rsidR="00C526B6" w:rsidRPr="00C526B6" w:rsidRDefault="00C526B6" w:rsidP="00C526B6">
            <w:pPr>
              <w:suppressAutoHyphens/>
              <w:autoSpaceDE w:val="0"/>
              <w:autoSpaceDN w:val="0"/>
              <w:adjustRightInd w:val="0"/>
              <w:spacing w:after="0" w:line="240" w:lineRule="auto"/>
              <w:jc w:val="center"/>
              <w:rPr>
                <w:rFonts w:ascii="Times New Roman" w:eastAsia="Times New Roman" w:hAnsi="Times New Roman"/>
                <w:b/>
                <w:sz w:val="24"/>
                <w:szCs w:val="24"/>
              </w:rPr>
            </w:pPr>
            <w:r w:rsidRPr="00C526B6">
              <w:rPr>
                <w:rFonts w:ascii="Times New Roman" w:eastAsia="Times New Roman" w:hAnsi="Times New Roman"/>
                <w:b/>
                <w:sz w:val="24"/>
                <w:szCs w:val="24"/>
              </w:rPr>
              <w:t>Орган выполняющий процедуру/ используемая ИС</w:t>
            </w:r>
          </w:p>
        </w:tc>
        <w:tc>
          <w:tcPr>
            <w:tcW w:w="2410" w:type="dxa"/>
            <w:shd w:val="clear" w:color="auto" w:fill="auto"/>
          </w:tcPr>
          <w:p w:rsidR="00C526B6" w:rsidRPr="00C526B6" w:rsidRDefault="00C526B6" w:rsidP="00C526B6">
            <w:pPr>
              <w:suppressAutoHyphens/>
              <w:autoSpaceDE w:val="0"/>
              <w:autoSpaceDN w:val="0"/>
              <w:adjustRightInd w:val="0"/>
              <w:spacing w:after="0" w:line="240" w:lineRule="auto"/>
              <w:jc w:val="center"/>
              <w:rPr>
                <w:rFonts w:ascii="Times New Roman" w:eastAsia="Times New Roman" w:hAnsi="Times New Roman"/>
                <w:b/>
                <w:sz w:val="24"/>
                <w:szCs w:val="24"/>
              </w:rPr>
            </w:pPr>
            <w:r w:rsidRPr="00C526B6">
              <w:rPr>
                <w:rFonts w:ascii="Times New Roman" w:eastAsia="Times New Roman" w:hAnsi="Times New Roman"/>
                <w:b/>
                <w:sz w:val="24"/>
                <w:szCs w:val="24"/>
              </w:rPr>
              <w:t>Административные действия</w:t>
            </w:r>
          </w:p>
        </w:tc>
        <w:tc>
          <w:tcPr>
            <w:tcW w:w="1985" w:type="dxa"/>
            <w:shd w:val="clear" w:color="auto" w:fill="auto"/>
          </w:tcPr>
          <w:p w:rsidR="00C526B6" w:rsidRPr="00C526B6" w:rsidRDefault="00C526B6" w:rsidP="00C526B6">
            <w:pPr>
              <w:suppressAutoHyphens/>
              <w:autoSpaceDE w:val="0"/>
              <w:autoSpaceDN w:val="0"/>
              <w:adjustRightInd w:val="0"/>
              <w:spacing w:after="0" w:line="240" w:lineRule="auto"/>
              <w:jc w:val="center"/>
              <w:rPr>
                <w:rFonts w:ascii="Times New Roman" w:eastAsia="Times New Roman" w:hAnsi="Times New Roman"/>
                <w:b/>
                <w:sz w:val="24"/>
                <w:szCs w:val="24"/>
              </w:rPr>
            </w:pPr>
            <w:r w:rsidRPr="00C526B6">
              <w:rPr>
                <w:rFonts w:ascii="Times New Roman" w:eastAsia="Times New Roman" w:hAnsi="Times New Roman"/>
                <w:b/>
                <w:sz w:val="24"/>
                <w:szCs w:val="24"/>
              </w:rPr>
              <w:t>Предельный срок выполнения</w:t>
            </w:r>
          </w:p>
        </w:tc>
        <w:tc>
          <w:tcPr>
            <w:tcW w:w="2126" w:type="dxa"/>
          </w:tcPr>
          <w:p w:rsidR="00C526B6" w:rsidRPr="00C526B6" w:rsidRDefault="00C526B6" w:rsidP="00C526B6">
            <w:pPr>
              <w:suppressAutoHyphens/>
              <w:autoSpaceDE w:val="0"/>
              <w:autoSpaceDN w:val="0"/>
              <w:adjustRightInd w:val="0"/>
              <w:spacing w:after="0" w:line="240" w:lineRule="auto"/>
              <w:jc w:val="center"/>
              <w:rPr>
                <w:rFonts w:ascii="Times New Roman" w:eastAsia="Times New Roman" w:hAnsi="Times New Roman"/>
                <w:b/>
                <w:sz w:val="24"/>
                <w:szCs w:val="24"/>
              </w:rPr>
            </w:pPr>
            <w:r w:rsidRPr="00C526B6">
              <w:rPr>
                <w:rFonts w:ascii="Times New Roman" w:eastAsia="Times New Roman" w:hAnsi="Times New Roman"/>
                <w:b/>
                <w:sz w:val="24"/>
                <w:szCs w:val="24"/>
              </w:rPr>
              <w:t>Трудоемкость</w:t>
            </w:r>
          </w:p>
        </w:tc>
        <w:tc>
          <w:tcPr>
            <w:tcW w:w="6237" w:type="dxa"/>
            <w:shd w:val="clear" w:color="auto" w:fill="auto"/>
          </w:tcPr>
          <w:p w:rsidR="00C526B6" w:rsidRPr="00C526B6" w:rsidRDefault="00C526B6" w:rsidP="00C526B6">
            <w:pPr>
              <w:suppressAutoHyphens/>
              <w:autoSpaceDE w:val="0"/>
              <w:autoSpaceDN w:val="0"/>
              <w:adjustRightInd w:val="0"/>
              <w:spacing w:after="0" w:line="240" w:lineRule="auto"/>
              <w:jc w:val="center"/>
              <w:rPr>
                <w:rFonts w:ascii="Times New Roman" w:eastAsia="Times New Roman" w:hAnsi="Times New Roman"/>
                <w:b/>
                <w:sz w:val="24"/>
                <w:szCs w:val="24"/>
              </w:rPr>
            </w:pPr>
            <w:r w:rsidRPr="00C526B6">
              <w:rPr>
                <w:rFonts w:ascii="Times New Roman" w:eastAsia="Times New Roman" w:hAnsi="Times New Roman"/>
                <w:b/>
                <w:sz w:val="24"/>
                <w:szCs w:val="24"/>
              </w:rPr>
              <w:t>Содержание действия</w:t>
            </w:r>
          </w:p>
        </w:tc>
      </w:tr>
      <w:tr w:rsidR="00C526B6" w:rsidRPr="00C526B6" w:rsidTr="00C526B6">
        <w:tc>
          <w:tcPr>
            <w:tcW w:w="2263" w:type="dxa"/>
            <w:vMerge w:val="restart"/>
            <w:shd w:val="clear" w:color="auto" w:fill="auto"/>
          </w:tcPr>
          <w:p w:rsidR="00C526B6" w:rsidRPr="00C526B6" w:rsidRDefault="00C526B6" w:rsidP="00C526B6">
            <w:pPr>
              <w:suppressAutoHyphens/>
              <w:autoSpaceDE w:val="0"/>
              <w:autoSpaceDN w:val="0"/>
              <w:adjustRightInd w:val="0"/>
              <w:spacing w:after="0" w:line="240" w:lineRule="auto"/>
              <w:jc w:val="center"/>
              <w:rPr>
                <w:rFonts w:ascii="Times New Roman" w:eastAsia="Times New Roman" w:hAnsi="Times New Roman"/>
                <w:sz w:val="24"/>
                <w:szCs w:val="24"/>
              </w:rPr>
            </w:pPr>
            <w:r w:rsidRPr="00C526B6">
              <w:rPr>
                <w:rFonts w:ascii="Times New Roman" w:eastAsia="Times New Roman" w:hAnsi="Times New Roman"/>
                <w:sz w:val="24"/>
                <w:szCs w:val="24"/>
              </w:rPr>
              <w:t>О</w:t>
            </w:r>
            <w:r w:rsidRPr="002A2747">
              <w:rPr>
                <w:rFonts w:ascii="Times New Roman" w:eastAsia="Times New Roman" w:hAnsi="Times New Roman"/>
                <w:sz w:val="24"/>
                <w:szCs w:val="24"/>
              </w:rPr>
              <w:t>МС</w:t>
            </w:r>
            <w:r w:rsidRPr="00C526B6">
              <w:rPr>
                <w:rFonts w:ascii="Times New Roman" w:eastAsia="Times New Roman" w:hAnsi="Times New Roman"/>
                <w:sz w:val="24"/>
                <w:szCs w:val="24"/>
              </w:rPr>
              <w:t xml:space="preserve">/ </w:t>
            </w:r>
          </w:p>
          <w:p w:rsidR="00C526B6" w:rsidRPr="00C526B6" w:rsidRDefault="00E43CC2" w:rsidP="00C526B6">
            <w:pPr>
              <w:suppressAutoHyphens/>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МОДУЛЬ ОУ</w:t>
            </w:r>
          </w:p>
        </w:tc>
        <w:tc>
          <w:tcPr>
            <w:tcW w:w="2410" w:type="dxa"/>
            <w:shd w:val="clear" w:color="auto" w:fill="auto"/>
          </w:tcPr>
          <w:p w:rsidR="00C526B6" w:rsidRPr="00C526B6" w:rsidRDefault="00C526B6" w:rsidP="00C526B6">
            <w:pPr>
              <w:suppressAutoHyphens/>
              <w:autoSpaceDE w:val="0"/>
              <w:autoSpaceDN w:val="0"/>
              <w:adjustRightInd w:val="0"/>
              <w:spacing w:after="0" w:line="240" w:lineRule="auto"/>
              <w:jc w:val="both"/>
              <w:rPr>
                <w:rFonts w:ascii="Times New Roman" w:eastAsia="Times New Roman" w:hAnsi="Times New Roman"/>
                <w:sz w:val="24"/>
                <w:szCs w:val="24"/>
              </w:rPr>
            </w:pPr>
            <w:r w:rsidRPr="00C526B6">
              <w:rPr>
                <w:rFonts w:ascii="Times New Roman" w:eastAsia="Times New Roman" w:hAnsi="Times New Roman"/>
                <w:sz w:val="24"/>
                <w:szCs w:val="24"/>
              </w:rPr>
              <w:t xml:space="preserve">Проверка заявления </w:t>
            </w:r>
          </w:p>
          <w:p w:rsidR="00C526B6" w:rsidRPr="00C526B6" w:rsidRDefault="00C526B6" w:rsidP="00C526B6">
            <w:pPr>
              <w:suppressAutoHyphens/>
              <w:autoSpaceDE w:val="0"/>
              <w:autoSpaceDN w:val="0"/>
              <w:adjustRightInd w:val="0"/>
              <w:spacing w:after="0" w:line="240" w:lineRule="auto"/>
              <w:jc w:val="both"/>
              <w:rPr>
                <w:rFonts w:ascii="Times New Roman" w:eastAsia="Times New Roman" w:hAnsi="Times New Roman"/>
                <w:sz w:val="24"/>
                <w:szCs w:val="24"/>
              </w:rPr>
            </w:pPr>
            <w:r w:rsidRPr="00C526B6">
              <w:rPr>
                <w:rFonts w:ascii="Times New Roman" w:eastAsia="Times New Roman" w:hAnsi="Times New Roman"/>
                <w:sz w:val="24"/>
                <w:szCs w:val="24"/>
              </w:rPr>
              <w:t>и документов</w:t>
            </w:r>
          </w:p>
        </w:tc>
        <w:tc>
          <w:tcPr>
            <w:tcW w:w="1985" w:type="dxa"/>
            <w:shd w:val="clear" w:color="auto" w:fill="auto"/>
          </w:tcPr>
          <w:p w:rsidR="00C526B6" w:rsidRPr="00C526B6" w:rsidRDefault="00C526B6" w:rsidP="00C526B6">
            <w:pPr>
              <w:suppressAutoHyphens/>
              <w:autoSpaceDE w:val="0"/>
              <w:autoSpaceDN w:val="0"/>
              <w:adjustRightInd w:val="0"/>
              <w:spacing w:after="0" w:line="240" w:lineRule="auto"/>
              <w:jc w:val="center"/>
              <w:rPr>
                <w:rFonts w:ascii="Times New Roman" w:eastAsia="Times New Roman" w:hAnsi="Times New Roman"/>
                <w:sz w:val="24"/>
                <w:szCs w:val="24"/>
              </w:rPr>
            </w:pPr>
            <w:r w:rsidRPr="00C526B6">
              <w:rPr>
                <w:rFonts w:ascii="Times New Roman" w:eastAsia="Times New Roman" w:hAnsi="Times New Roman"/>
                <w:sz w:val="24"/>
                <w:szCs w:val="24"/>
              </w:rPr>
              <w:t>10 минут</w:t>
            </w:r>
          </w:p>
        </w:tc>
        <w:tc>
          <w:tcPr>
            <w:tcW w:w="2126" w:type="dxa"/>
          </w:tcPr>
          <w:p w:rsidR="00C526B6" w:rsidRPr="00C526B6" w:rsidRDefault="00C526B6" w:rsidP="00C526B6">
            <w:pPr>
              <w:spacing w:after="0" w:line="240" w:lineRule="auto"/>
              <w:ind w:firstLine="425"/>
              <w:jc w:val="both"/>
              <w:rPr>
                <w:rFonts w:ascii="Times New Roman" w:hAnsi="Times New Roman"/>
                <w:sz w:val="24"/>
                <w:szCs w:val="24"/>
              </w:rPr>
            </w:pPr>
            <w:r w:rsidRPr="00C526B6">
              <w:rPr>
                <w:rFonts w:ascii="Times New Roman" w:eastAsia="Times New Roman" w:hAnsi="Times New Roman"/>
                <w:sz w:val="24"/>
                <w:szCs w:val="24"/>
              </w:rPr>
              <w:t>10 минут</w:t>
            </w:r>
          </w:p>
        </w:tc>
        <w:tc>
          <w:tcPr>
            <w:tcW w:w="6237" w:type="dxa"/>
            <w:shd w:val="clear" w:color="auto" w:fill="auto"/>
          </w:tcPr>
          <w:p w:rsidR="00C526B6" w:rsidRPr="00C526B6" w:rsidRDefault="00C526B6" w:rsidP="00C526B6">
            <w:pPr>
              <w:spacing w:after="0" w:line="240" w:lineRule="auto"/>
              <w:ind w:firstLine="425"/>
              <w:jc w:val="both"/>
              <w:rPr>
                <w:rFonts w:ascii="Times New Roman" w:hAnsi="Times New Roman"/>
                <w:sz w:val="24"/>
                <w:szCs w:val="24"/>
              </w:rPr>
            </w:pPr>
            <w:r w:rsidRPr="00C526B6">
              <w:rPr>
                <w:rFonts w:ascii="Times New Roman" w:hAnsi="Times New Roman"/>
                <w:sz w:val="24"/>
                <w:szCs w:val="24"/>
              </w:rPr>
              <w:t xml:space="preserve">При поступлении документов от АИС МФЦ или через РПГУ работник </w:t>
            </w:r>
            <w:r w:rsidRPr="002A2747">
              <w:rPr>
                <w:rFonts w:ascii="Times New Roman" w:hAnsi="Times New Roman"/>
                <w:sz w:val="24"/>
                <w:szCs w:val="24"/>
              </w:rPr>
              <w:t>ОМС</w:t>
            </w:r>
            <w:r w:rsidRPr="00C526B6">
              <w:rPr>
                <w:rFonts w:ascii="Times New Roman" w:hAnsi="Times New Roman"/>
                <w:sz w:val="24"/>
                <w:szCs w:val="24"/>
              </w:rPr>
              <w:t>, ответственный за прием и регистрацию заявления о предоставлении Государственной услуги (далее – ответственное лицо):</w:t>
            </w:r>
          </w:p>
          <w:p w:rsidR="00C526B6" w:rsidRPr="00C526B6" w:rsidRDefault="00C526B6" w:rsidP="00C526B6">
            <w:pPr>
              <w:spacing w:after="0" w:line="240" w:lineRule="auto"/>
              <w:ind w:firstLine="425"/>
              <w:jc w:val="both"/>
              <w:rPr>
                <w:rFonts w:ascii="Times New Roman" w:hAnsi="Times New Roman"/>
                <w:sz w:val="24"/>
                <w:szCs w:val="24"/>
              </w:rPr>
            </w:pPr>
            <w:r w:rsidRPr="00C526B6">
              <w:rPr>
                <w:rFonts w:ascii="Times New Roman" w:hAnsi="Times New Roman"/>
                <w:sz w:val="24"/>
                <w:szCs w:val="24"/>
              </w:rPr>
              <w:t>1) устанавливает предмет обращения, а также полномочия представителя (если заявление подано представителем лица, имеющего право на получение Государственной услуги);</w:t>
            </w:r>
          </w:p>
          <w:p w:rsidR="00C526B6" w:rsidRPr="00C526B6" w:rsidRDefault="00C526B6" w:rsidP="005A353A">
            <w:pPr>
              <w:spacing w:after="0" w:line="240" w:lineRule="auto"/>
              <w:ind w:firstLine="425"/>
              <w:jc w:val="both"/>
              <w:rPr>
                <w:rFonts w:ascii="Times New Roman" w:eastAsia="Times New Roman" w:hAnsi="Times New Roman"/>
                <w:sz w:val="24"/>
                <w:szCs w:val="24"/>
              </w:rPr>
            </w:pPr>
            <w:r w:rsidRPr="00C526B6">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 (</w:t>
            </w:r>
            <w:hyperlink w:anchor="подраздел_9" w:history="1">
              <w:r w:rsidRPr="00CF37A8">
                <w:rPr>
                  <w:rStyle w:val="a7"/>
                  <w:rFonts w:ascii="Times New Roman" w:hAnsi="Times New Roman"/>
                  <w:sz w:val="24"/>
                  <w:szCs w:val="24"/>
                </w:rPr>
                <w:t>подразделы 9</w:t>
              </w:r>
            </w:hyperlink>
            <w:r w:rsidRPr="00C526B6">
              <w:rPr>
                <w:rFonts w:ascii="Times New Roman" w:hAnsi="Times New Roman"/>
                <w:sz w:val="24"/>
                <w:szCs w:val="24"/>
              </w:rPr>
              <w:t xml:space="preserve"> и </w:t>
            </w:r>
            <w:hyperlink w:anchor="раздел_13_отказа_регистрации" w:history="1">
              <w:r w:rsidRPr="00CF37A8">
                <w:rPr>
                  <w:rStyle w:val="a7"/>
                  <w:rFonts w:ascii="Times New Roman" w:hAnsi="Times New Roman"/>
                  <w:sz w:val="24"/>
                  <w:szCs w:val="24"/>
                </w:rPr>
                <w:t>13 Административного регламента</w:t>
              </w:r>
            </w:hyperlink>
            <w:r w:rsidRPr="00C526B6">
              <w:rPr>
                <w:rFonts w:ascii="Times New Roman" w:hAnsi="Times New Roman"/>
                <w:sz w:val="24"/>
                <w:szCs w:val="24"/>
              </w:rPr>
              <w:t xml:space="preserve">, </w:t>
            </w:r>
            <w:hyperlink w:anchor="приложение_5_требования_к_документам" w:history="1">
              <w:r w:rsidRPr="00CF37A8">
                <w:rPr>
                  <w:rStyle w:val="a7"/>
                  <w:rFonts w:ascii="Times New Roman" w:hAnsi="Times New Roman"/>
                  <w:sz w:val="24"/>
                  <w:szCs w:val="24"/>
                </w:rPr>
                <w:t xml:space="preserve">Приложение </w:t>
              </w:r>
              <w:r w:rsidR="005A353A" w:rsidRPr="00CF37A8">
                <w:rPr>
                  <w:rStyle w:val="a7"/>
                  <w:rFonts w:ascii="Times New Roman" w:hAnsi="Times New Roman"/>
                  <w:sz w:val="24"/>
                  <w:szCs w:val="24"/>
                </w:rPr>
                <w:t>5</w:t>
              </w:r>
              <w:r w:rsidRPr="00CF37A8">
                <w:rPr>
                  <w:rStyle w:val="a7"/>
                  <w:rFonts w:ascii="Times New Roman" w:hAnsi="Times New Roman"/>
                  <w:sz w:val="24"/>
                  <w:szCs w:val="24"/>
                </w:rPr>
                <w:t xml:space="preserve"> к Административному регламенту</w:t>
              </w:r>
            </w:hyperlink>
            <w:r w:rsidRPr="00C526B6">
              <w:rPr>
                <w:rFonts w:ascii="Times New Roman" w:hAnsi="Times New Roman"/>
                <w:sz w:val="24"/>
                <w:szCs w:val="24"/>
              </w:rPr>
              <w:t>).</w:t>
            </w:r>
          </w:p>
        </w:tc>
      </w:tr>
      <w:tr w:rsidR="00C526B6" w:rsidRPr="00C526B6" w:rsidTr="00C526B6">
        <w:tc>
          <w:tcPr>
            <w:tcW w:w="2263" w:type="dxa"/>
            <w:vMerge/>
            <w:shd w:val="clear" w:color="auto" w:fill="auto"/>
          </w:tcPr>
          <w:p w:rsidR="00C526B6" w:rsidRPr="00C526B6" w:rsidRDefault="00C526B6" w:rsidP="00C526B6">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2410" w:type="dxa"/>
            <w:shd w:val="clear" w:color="auto" w:fill="auto"/>
          </w:tcPr>
          <w:p w:rsidR="00C526B6" w:rsidRPr="00C526B6" w:rsidRDefault="00C526B6" w:rsidP="00C526B6">
            <w:pPr>
              <w:suppressAutoHyphens/>
              <w:autoSpaceDE w:val="0"/>
              <w:autoSpaceDN w:val="0"/>
              <w:adjustRightInd w:val="0"/>
              <w:spacing w:after="0" w:line="240" w:lineRule="auto"/>
              <w:jc w:val="both"/>
              <w:rPr>
                <w:rFonts w:ascii="Times New Roman" w:eastAsia="Times New Roman" w:hAnsi="Times New Roman"/>
                <w:sz w:val="24"/>
                <w:szCs w:val="24"/>
              </w:rPr>
            </w:pPr>
            <w:r w:rsidRPr="00C526B6">
              <w:rPr>
                <w:rFonts w:ascii="Times New Roman" w:eastAsia="Times New Roman" w:hAnsi="Times New Roman"/>
                <w:sz w:val="24"/>
                <w:szCs w:val="24"/>
              </w:rPr>
              <w:t>Регистрация или отказ в регистрации обращения</w:t>
            </w:r>
          </w:p>
        </w:tc>
        <w:tc>
          <w:tcPr>
            <w:tcW w:w="1985" w:type="dxa"/>
            <w:shd w:val="clear" w:color="auto" w:fill="auto"/>
          </w:tcPr>
          <w:p w:rsidR="00C526B6" w:rsidRPr="00C526B6" w:rsidRDefault="00C526B6" w:rsidP="00C526B6">
            <w:pPr>
              <w:suppressAutoHyphens/>
              <w:autoSpaceDE w:val="0"/>
              <w:autoSpaceDN w:val="0"/>
              <w:adjustRightInd w:val="0"/>
              <w:spacing w:after="0" w:line="240" w:lineRule="auto"/>
              <w:jc w:val="center"/>
              <w:rPr>
                <w:rFonts w:ascii="Times New Roman" w:eastAsia="Times New Roman" w:hAnsi="Times New Roman"/>
                <w:sz w:val="24"/>
                <w:szCs w:val="24"/>
              </w:rPr>
            </w:pPr>
            <w:r w:rsidRPr="00C526B6">
              <w:rPr>
                <w:rFonts w:ascii="Times New Roman" w:eastAsia="Times New Roman" w:hAnsi="Times New Roman"/>
                <w:sz w:val="24"/>
                <w:szCs w:val="24"/>
              </w:rPr>
              <w:t>5 минут</w:t>
            </w:r>
          </w:p>
        </w:tc>
        <w:tc>
          <w:tcPr>
            <w:tcW w:w="2126" w:type="dxa"/>
          </w:tcPr>
          <w:p w:rsidR="00C526B6" w:rsidRPr="00C526B6" w:rsidRDefault="00C526B6" w:rsidP="00C526B6">
            <w:pPr>
              <w:spacing w:after="0" w:line="240" w:lineRule="auto"/>
              <w:ind w:firstLine="425"/>
              <w:jc w:val="both"/>
              <w:rPr>
                <w:rFonts w:ascii="Times New Roman" w:eastAsia="Times New Roman" w:hAnsi="Times New Roman"/>
                <w:sz w:val="24"/>
                <w:szCs w:val="24"/>
              </w:rPr>
            </w:pPr>
            <w:r w:rsidRPr="00C526B6">
              <w:rPr>
                <w:rFonts w:ascii="Times New Roman" w:eastAsia="Times New Roman" w:hAnsi="Times New Roman"/>
                <w:sz w:val="24"/>
                <w:szCs w:val="24"/>
              </w:rPr>
              <w:t>5 минут</w:t>
            </w:r>
          </w:p>
        </w:tc>
        <w:tc>
          <w:tcPr>
            <w:tcW w:w="6237" w:type="dxa"/>
            <w:shd w:val="clear" w:color="auto" w:fill="auto"/>
          </w:tcPr>
          <w:p w:rsidR="00C526B6" w:rsidRPr="00C526B6" w:rsidRDefault="00C526B6" w:rsidP="00C526B6">
            <w:pPr>
              <w:spacing w:after="0" w:line="240" w:lineRule="auto"/>
              <w:ind w:firstLine="425"/>
              <w:jc w:val="both"/>
              <w:rPr>
                <w:rFonts w:ascii="Times New Roman" w:hAnsi="Times New Roman"/>
                <w:sz w:val="24"/>
                <w:szCs w:val="24"/>
              </w:rPr>
            </w:pPr>
            <w:r w:rsidRPr="00C526B6">
              <w:rPr>
                <w:rFonts w:ascii="Times New Roman" w:hAnsi="Times New Roman"/>
                <w:sz w:val="24"/>
                <w:szCs w:val="24"/>
              </w:rPr>
              <w:t xml:space="preserve">При отсутствии оснований для отказа осуществляет регистрацию заявления в </w:t>
            </w:r>
            <w:r w:rsidR="00E43CC2">
              <w:rPr>
                <w:rFonts w:ascii="Times New Roman" w:hAnsi="Times New Roman"/>
                <w:sz w:val="24"/>
                <w:szCs w:val="24"/>
              </w:rPr>
              <w:t>МОДУЛЬ ОУ</w:t>
            </w:r>
            <w:r w:rsidRPr="00C526B6">
              <w:rPr>
                <w:rFonts w:ascii="Times New Roman" w:hAnsi="Times New Roman"/>
                <w:sz w:val="24"/>
                <w:szCs w:val="24"/>
              </w:rPr>
              <w:t xml:space="preserve">. Зарегистрированное заявление и представленные документы в электронном виде в автоматическом режиме посредством </w:t>
            </w:r>
            <w:r w:rsidR="00E43CC2">
              <w:rPr>
                <w:rFonts w:ascii="Times New Roman" w:hAnsi="Times New Roman"/>
                <w:sz w:val="24"/>
                <w:szCs w:val="24"/>
              </w:rPr>
              <w:t>МОДУЛЬ ОУ</w:t>
            </w:r>
            <w:r w:rsidRPr="00C526B6">
              <w:rPr>
                <w:rFonts w:ascii="Times New Roman" w:hAnsi="Times New Roman"/>
                <w:sz w:val="24"/>
                <w:szCs w:val="24"/>
              </w:rPr>
              <w:t xml:space="preserve"> поступают в профильные подразделения </w:t>
            </w:r>
            <w:r w:rsidR="009C6409">
              <w:rPr>
                <w:rFonts w:ascii="Times New Roman" w:hAnsi="Times New Roman"/>
                <w:sz w:val="24"/>
                <w:szCs w:val="24"/>
              </w:rPr>
              <w:t>ОМС</w:t>
            </w:r>
            <w:r w:rsidRPr="00C526B6">
              <w:rPr>
                <w:rFonts w:ascii="Times New Roman" w:hAnsi="Times New Roman"/>
                <w:sz w:val="24"/>
                <w:szCs w:val="24"/>
              </w:rPr>
              <w:t xml:space="preserve">, в случае, если заявление поступило через РПГУ – в АИС МФЦ. </w:t>
            </w:r>
          </w:p>
          <w:p w:rsidR="00C526B6" w:rsidRPr="00C526B6" w:rsidRDefault="00C526B6" w:rsidP="00C526B6">
            <w:pPr>
              <w:spacing w:after="0" w:line="240" w:lineRule="auto"/>
              <w:ind w:firstLine="425"/>
              <w:jc w:val="both"/>
              <w:rPr>
                <w:rFonts w:ascii="Times New Roman" w:hAnsi="Times New Roman"/>
                <w:sz w:val="24"/>
                <w:szCs w:val="24"/>
              </w:rPr>
            </w:pPr>
            <w:r w:rsidRPr="00C526B6">
              <w:rPr>
                <w:rFonts w:ascii="Times New Roman" w:hAnsi="Times New Roman"/>
                <w:sz w:val="24"/>
                <w:szCs w:val="24"/>
              </w:rPr>
              <w:t>При наличии оснований для отказа в приеме заявления на предоставление Государственной услуги, оформляет уведомление об отказе в приеме заявления и направляет его в Личный кабинет Заявителя;</w:t>
            </w:r>
          </w:p>
          <w:p w:rsidR="00C526B6" w:rsidRPr="00C526B6" w:rsidRDefault="00C526B6" w:rsidP="00C526B6">
            <w:pPr>
              <w:spacing w:after="0" w:line="240" w:lineRule="auto"/>
              <w:ind w:firstLine="425"/>
              <w:jc w:val="both"/>
              <w:rPr>
                <w:rFonts w:ascii="Times New Roman" w:hAnsi="Times New Roman"/>
                <w:sz w:val="24"/>
                <w:szCs w:val="24"/>
              </w:rPr>
            </w:pPr>
            <w:r w:rsidRPr="00C526B6">
              <w:rPr>
                <w:rFonts w:ascii="Times New Roman" w:hAnsi="Times New Roman"/>
                <w:sz w:val="24"/>
                <w:szCs w:val="24"/>
              </w:rPr>
              <w:t>Информация с регистрационным номером и датой регистрации документов либо уведомление об отказе в приеме документов автоматически направляется в Личный кабинет Заявителя и на его эл. почту в случае указания в заявлении.</w:t>
            </w:r>
          </w:p>
        </w:tc>
      </w:tr>
      <w:bookmarkEnd w:id="205"/>
      <w:bookmarkEnd w:id="206"/>
      <w:bookmarkEnd w:id="207"/>
      <w:bookmarkEnd w:id="208"/>
    </w:tbl>
    <w:p w:rsidR="00CD71F3" w:rsidRPr="002A2747" w:rsidRDefault="00CD71F3" w:rsidP="00112843">
      <w:pPr>
        <w:spacing w:after="0"/>
        <w:rPr>
          <w:rFonts w:ascii="Times New Roman" w:hAnsi="Times New Roman"/>
          <w:b/>
          <w:sz w:val="24"/>
          <w:szCs w:val="24"/>
        </w:rPr>
      </w:pPr>
    </w:p>
    <w:p w:rsidR="0089552F" w:rsidRPr="002A2747" w:rsidRDefault="00851FA4" w:rsidP="0089552F">
      <w:pPr>
        <w:jc w:val="center"/>
        <w:rPr>
          <w:rFonts w:ascii="Times New Roman" w:hAnsi="Times New Roman"/>
          <w:b/>
          <w:sz w:val="24"/>
        </w:rPr>
      </w:pPr>
      <w:r w:rsidRPr="002A2747">
        <w:rPr>
          <w:rStyle w:val="40"/>
          <w:rFonts w:eastAsia="Calibri"/>
        </w:rPr>
        <w:t xml:space="preserve">3. </w:t>
      </w:r>
      <w:r w:rsidR="00580EB2" w:rsidRPr="002A2747">
        <w:rPr>
          <w:rStyle w:val="40"/>
          <w:rFonts w:eastAsia="Calibri"/>
        </w:rPr>
        <w:t>Анализ документов и информации</w:t>
      </w:r>
      <w:r w:rsidR="00882215" w:rsidRPr="002A2747">
        <w:rPr>
          <w:rStyle w:val="40"/>
          <w:rFonts w:eastAsia="Calibri"/>
        </w:rPr>
        <w:t xml:space="preserve">. </w:t>
      </w:r>
      <w:r w:rsidRPr="002A2747">
        <w:rPr>
          <w:rStyle w:val="40"/>
          <w:rFonts w:eastAsia="Calibri"/>
        </w:rPr>
        <w:t xml:space="preserve">Подготовка ГПЗУ или решения об отказе в предоставлении </w:t>
      </w:r>
      <w:r w:rsidR="001D539F" w:rsidRPr="002A2747">
        <w:rPr>
          <w:rStyle w:val="40"/>
          <w:rFonts w:eastAsia="Calibri"/>
        </w:rPr>
        <w:t>Государственной услуги</w:t>
      </w:r>
      <w:r w:rsidR="009A3638" w:rsidRPr="002A2747">
        <w:rPr>
          <w:rStyle w:val="40"/>
          <w:rFonts w:eastAsia="Calibri"/>
        </w:rPr>
        <w:t xml:space="preserve">. Формирование результата предоставления </w:t>
      </w:r>
      <w:r w:rsidR="001D539F" w:rsidRPr="002A2747">
        <w:rPr>
          <w:rStyle w:val="40"/>
          <w:rFonts w:eastAsia="Calibri"/>
        </w:rPr>
        <w:t>Государственной услуги</w:t>
      </w:r>
      <w:r w:rsidR="009A3638" w:rsidRPr="002A2747">
        <w:rPr>
          <w:rStyle w:val="40"/>
          <w:rFonts w:eastAsia="Calibri"/>
        </w:rPr>
        <w:t xml:space="preserve"> </w:t>
      </w:r>
      <w:r w:rsidR="0089545C" w:rsidRPr="002A2747">
        <w:rPr>
          <w:rFonts w:ascii="Times New Roman" w:hAnsi="Times New Roman"/>
          <w:b/>
          <w:sz w:val="24"/>
          <w:szCs w:val="24"/>
        </w:rPr>
        <w:t xml:space="preserve">(общий срок процедуры </w:t>
      </w:r>
      <w:r w:rsidR="005A353A">
        <w:rPr>
          <w:rFonts w:ascii="Times New Roman" w:hAnsi="Times New Roman"/>
          <w:b/>
          <w:sz w:val="24"/>
          <w:szCs w:val="24"/>
        </w:rPr>
        <w:t xml:space="preserve">по подготовке ГПЗУ </w:t>
      </w:r>
      <w:r w:rsidR="0089545C" w:rsidRPr="002A2747">
        <w:rPr>
          <w:rFonts w:ascii="Times New Roman" w:hAnsi="Times New Roman"/>
          <w:b/>
          <w:sz w:val="24"/>
          <w:szCs w:val="24"/>
        </w:rPr>
        <w:t xml:space="preserve">не превышает </w:t>
      </w:r>
      <w:r w:rsidR="009A3638" w:rsidRPr="002A2747">
        <w:rPr>
          <w:rFonts w:ascii="Times New Roman" w:hAnsi="Times New Roman"/>
          <w:b/>
          <w:sz w:val="24"/>
          <w:szCs w:val="24"/>
        </w:rPr>
        <w:t>–</w:t>
      </w:r>
      <w:r w:rsidR="00882215" w:rsidRPr="002A2747">
        <w:rPr>
          <w:rFonts w:ascii="Times New Roman" w:hAnsi="Times New Roman"/>
          <w:b/>
          <w:sz w:val="24"/>
          <w:szCs w:val="24"/>
        </w:rPr>
        <w:t xml:space="preserve"> </w:t>
      </w:r>
      <w:r w:rsidR="003B57FF" w:rsidRPr="002A2747">
        <w:rPr>
          <w:rFonts w:ascii="Times New Roman" w:hAnsi="Times New Roman"/>
          <w:b/>
          <w:sz w:val="24"/>
          <w:szCs w:val="24"/>
        </w:rPr>
        <w:t xml:space="preserve">30 календарных </w:t>
      </w:r>
      <w:r w:rsidR="00112843" w:rsidRPr="002A2747">
        <w:rPr>
          <w:rFonts w:ascii="Times New Roman" w:hAnsi="Times New Roman"/>
          <w:b/>
          <w:sz w:val="24"/>
          <w:szCs w:val="24"/>
        </w:rPr>
        <w:t>дней</w:t>
      </w:r>
      <w:r w:rsidR="005A353A">
        <w:rPr>
          <w:rFonts w:ascii="Times New Roman" w:hAnsi="Times New Roman"/>
          <w:b/>
          <w:sz w:val="24"/>
          <w:szCs w:val="24"/>
        </w:rPr>
        <w:t xml:space="preserve">; общий срок </w:t>
      </w:r>
      <w:r w:rsidR="0022561A">
        <w:rPr>
          <w:rFonts w:ascii="Times New Roman" w:hAnsi="Times New Roman"/>
          <w:b/>
          <w:sz w:val="24"/>
          <w:szCs w:val="24"/>
        </w:rPr>
        <w:t xml:space="preserve">процедуры </w:t>
      </w:r>
      <w:r w:rsidR="005A353A">
        <w:rPr>
          <w:rFonts w:ascii="Times New Roman" w:hAnsi="Times New Roman"/>
          <w:b/>
          <w:sz w:val="24"/>
          <w:szCs w:val="24"/>
        </w:rPr>
        <w:t>по подготовке отказа в предос</w:t>
      </w:r>
      <w:r w:rsidR="0022561A">
        <w:rPr>
          <w:rFonts w:ascii="Times New Roman" w:hAnsi="Times New Roman"/>
          <w:b/>
          <w:sz w:val="24"/>
          <w:szCs w:val="24"/>
        </w:rPr>
        <w:t>тавлении государственной услуги</w:t>
      </w:r>
      <w:r w:rsidR="005A353A">
        <w:rPr>
          <w:rFonts w:ascii="Times New Roman" w:hAnsi="Times New Roman"/>
          <w:b/>
          <w:sz w:val="24"/>
          <w:szCs w:val="24"/>
        </w:rPr>
        <w:t xml:space="preserve"> не превышает – </w:t>
      </w:r>
      <w:r w:rsidR="004E73D2">
        <w:rPr>
          <w:rFonts w:ascii="Times New Roman" w:hAnsi="Times New Roman"/>
          <w:b/>
          <w:sz w:val="24"/>
          <w:szCs w:val="24"/>
        </w:rPr>
        <w:t>1</w:t>
      </w:r>
      <w:r w:rsidR="001E64B8">
        <w:rPr>
          <w:rFonts w:ascii="Times New Roman" w:hAnsi="Times New Roman"/>
          <w:b/>
          <w:sz w:val="24"/>
          <w:szCs w:val="24"/>
        </w:rPr>
        <w:t>0</w:t>
      </w:r>
      <w:r w:rsidR="005A353A">
        <w:rPr>
          <w:rFonts w:ascii="Times New Roman" w:hAnsi="Times New Roman"/>
          <w:b/>
          <w:sz w:val="24"/>
          <w:szCs w:val="24"/>
        </w:rPr>
        <w:t xml:space="preserve"> календарных дней</w:t>
      </w:r>
      <w:r w:rsidR="00B4640A" w:rsidRPr="002A2747">
        <w:rPr>
          <w:rFonts w:ascii="Times New Roman" w:hAnsi="Times New Roman"/>
          <w:b/>
          <w:sz w:val="24"/>
          <w:szCs w:val="24"/>
        </w:rPr>
        <w:t>).</w:t>
      </w:r>
    </w:p>
    <w:tbl>
      <w:tblPr>
        <w:tblStyle w:val="aff"/>
        <w:tblW w:w="14850" w:type="dxa"/>
        <w:tblLook w:val="04A0" w:firstRow="1" w:lastRow="0" w:firstColumn="1" w:lastColumn="0" w:noHBand="0" w:noVBand="1"/>
      </w:tblPr>
      <w:tblGrid>
        <w:gridCol w:w="2776"/>
        <w:gridCol w:w="2545"/>
        <w:gridCol w:w="2510"/>
        <w:gridCol w:w="7019"/>
      </w:tblGrid>
      <w:tr w:rsidR="00F81F00" w:rsidRPr="002A2747" w:rsidTr="00F81F00">
        <w:tc>
          <w:tcPr>
            <w:tcW w:w="2776" w:type="dxa"/>
          </w:tcPr>
          <w:p w:rsidR="0089552F" w:rsidRPr="002A2747" w:rsidRDefault="0089552F" w:rsidP="002D2327">
            <w:pPr>
              <w:jc w:val="center"/>
              <w:rPr>
                <w:rFonts w:ascii="Times New Roman" w:hAnsi="Times New Roman"/>
                <w:b/>
                <w:sz w:val="24"/>
                <w:szCs w:val="24"/>
              </w:rPr>
            </w:pPr>
            <w:r w:rsidRPr="002A2747">
              <w:rPr>
                <w:rFonts w:ascii="Times New Roman" w:hAnsi="Times New Roman"/>
                <w:b/>
                <w:sz w:val="24"/>
                <w:szCs w:val="24"/>
              </w:rPr>
              <w:t>Место выполнения процедуры</w:t>
            </w:r>
          </w:p>
        </w:tc>
        <w:tc>
          <w:tcPr>
            <w:tcW w:w="2545" w:type="dxa"/>
          </w:tcPr>
          <w:p w:rsidR="0089552F" w:rsidRPr="002A2747" w:rsidRDefault="0089552F" w:rsidP="000D3108">
            <w:pPr>
              <w:jc w:val="center"/>
              <w:rPr>
                <w:rFonts w:ascii="Times New Roman" w:hAnsi="Times New Roman"/>
                <w:b/>
                <w:sz w:val="24"/>
                <w:szCs w:val="24"/>
              </w:rPr>
            </w:pPr>
            <w:r w:rsidRPr="002A2747">
              <w:rPr>
                <w:rFonts w:ascii="Times New Roman" w:hAnsi="Times New Roman"/>
                <w:b/>
                <w:sz w:val="24"/>
                <w:szCs w:val="24"/>
              </w:rPr>
              <w:t>Административные действия</w:t>
            </w:r>
          </w:p>
        </w:tc>
        <w:tc>
          <w:tcPr>
            <w:tcW w:w="2510" w:type="dxa"/>
          </w:tcPr>
          <w:p w:rsidR="0089552F" w:rsidRPr="002A2747" w:rsidRDefault="0089552F" w:rsidP="000D3108">
            <w:pPr>
              <w:jc w:val="center"/>
              <w:rPr>
                <w:rFonts w:ascii="Times New Roman" w:hAnsi="Times New Roman"/>
                <w:b/>
                <w:sz w:val="24"/>
                <w:szCs w:val="24"/>
              </w:rPr>
            </w:pPr>
            <w:r w:rsidRPr="002A2747">
              <w:rPr>
                <w:rFonts w:ascii="Times New Roman" w:hAnsi="Times New Roman"/>
                <w:b/>
                <w:sz w:val="24"/>
                <w:szCs w:val="24"/>
              </w:rPr>
              <w:t>Средний срок выполнения</w:t>
            </w:r>
          </w:p>
        </w:tc>
        <w:tc>
          <w:tcPr>
            <w:tcW w:w="7019" w:type="dxa"/>
          </w:tcPr>
          <w:p w:rsidR="0089552F" w:rsidRPr="002A2747" w:rsidRDefault="0089552F" w:rsidP="000D3108">
            <w:pPr>
              <w:jc w:val="center"/>
              <w:rPr>
                <w:rFonts w:ascii="Times New Roman" w:hAnsi="Times New Roman"/>
                <w:b/>
                <w:sz w:val="24"/>
                <w:szCs w:val="24"/>
              </w:rPr>
            </w:pPr>
            <w:r w:rsidRPr="002A2747">
              <w:rPr>
                <w:rFonts w:ascii="Times New Roman" w:hAnsi="Times New Roman"/>
                <w:b/>
                <w:sz w:val="24"/>
                <w:szCs w:val="24"/>
              </w:rPr>
              <w:t>Содержание действий</w:t>
            </w:r>
          </w:p>
        </w:tc>
      </w:tr>
      <w:tr w:rsidR="00B01634" w:rsidRPr="002A2747" w:rsidTr="00F81F00">
        <w:tc>
          <w:tcPr>
            <w:tcW w:w="2776" w:type="dxa"/>
          </w:tcPr>
          <w:p w:rsidR="00B01634" w:rsidRPr="002A2747" w:rsidRDefault="003B57FF" w:rsidP="009A3638">
            <w:pPr>
              <w:rPr>
                <w:rFonts w:ascii="Times New Roman" w:hAnsi="Times New Roman"/>
                <w:i/>
                <w:sz w:val="16"/>
                <w:szCs w:val="16"/>
              </w:rPr>
            </w:pPr>
            <w:r w:rsidRPr="002A2747">
              <w:rPr>
                <w:rFonts w:ascii="Times New Roman" w:hAnsi="Times New Roman"/>
                <w:i/>
                <w:sz w:val="24"/>
                <w:szCs w:val="24"/>
                <w:u w:val="single"/>
              </w:rPr>
              <w:t>ОМС</w:t>
            </w:r>
          </w:p>
        </w:tc>
        <w:tc>
          <w:tcPr>
            <w:tcW w:w="2545" w:type="dxa"/>
          </w:tcPr>
          <w:p w:rsidR="00B01634" w:rsidRPr="002A2747" w:rsidRDefault="00B01634" w:rsidP="003B57FF">
            <w:pPr>
              <w:rPr>
                <w:rFonts w:ascii="Times New Roman" w:hAnsi="Times New Roman"/>
                <w:sz w:val="24"/>
                <w:szCs w:val="24"/>
              </w:rPr>
            </w:pPr>
            <w:r w:rsidRPr="002A2747">
              <w:rPr>
                <w:rFonts w:ascii="Times New Roman" w:hAnsi="Times New Roman"/>
                <w:sz w:val="24"/>
                <w:szCs w:val="24"/>
              </w:rPr>
              <w:t xml:space="preserve">Поступление заявления в </w:t>
            </w:r>
            <w:r w:rsidR="00E43CC2">
              <w:rPr>
                <w:rFonts w:ascii="Times New Roman" w:hAnsi="Times New Roman"/>
                <w:sz w:val="24"/>
                <w:szCs w:val="24"/>
              </w:rPr>
              <w:t>МОДУЛЬ ОУ</w:t>
            </w:r>
          </w:p>
        </w:tc>
        <w:tc>
          <w:tcPr>
            <w:tcW w:w="2510" w:type="dxa"/>
            <w:vMerge w:val="restart"/>
          </w:tcPr>
          <w:p w:rsidR="00B01634" w:rsidRPr="002A2747" w:rsidRDefault="00B01634" w:rsidP="009A3638">
            <w:pPr>
              <w:rPr>
                <w:rFonts w:ascii="Times New Roman" w:hAnsi="Times New Roman"/>
                <w:sz w:val="24"/>
                <w:szCs w:val="24"/>
              </w:rPr>
            </w:pPr>
            <w:r w:rsidRPr="002A2747">
              <w:rPr>
                <w:rFonts w:ascii="Times New Roman" w:hAnsi="Times New Roman"/>
                <w:sz w:val="24"/>
                <w:szCs w:val="24"/>
              </w:rPr>
              <w:t xml:space="preserve"> 1 рабочий день</w:t>
            </w:r>
          </w:p>
          <w:p w:rsidR="00B01634" w:rsidRPr="002A2747" w:rsidRDefault="00B01634" w:rsidP="009A3638">
            <w:pPr>
              <w:rPr>
                <w:rFonts w:ascii="Times New Roman" w:hAnsi="Times New Roman"/>
                <w:sz w:val="24"/>
                <w:szCs w:val="24"/>
              </w:rPr>
            </w:pPr>
          </w:p>
          <w:p w:rsidR="00B01634" w:rsidRPr="002A2747" w:rsidRDefault="00B01634" w:rsidP="009A3638">
            <w:pPr>
              <w:rPr>
                <w:rFonts w:ascii="Times New Roman" w:hAnsi="Times New Roman"/>
                <w:sz w:val="24"/>
                <w:szCs w:val="24"/>
              </w:rPr>
            </w:pPr>
          </w:p>
          <w:p w:rsidR="00B01634" w:rsidRPr="002A2747" w:rsidRDefault="00B01634" w:rsidP="009A3638">
            <w:pPr>
              <w:rPr>
                <w:rFonts w:ascii="Times New Roman" w:hAnsi="Times New Roman"/>
                <w:sz w:val="24"/>
                <w:szCs w:val="24"/>
              </w:rPr>
            </w:pPr>
          </w:p>
          <w:p w:rsidR="00B01634" w:rsidRDefault="00B01634" w:rsidP="009A3638">
            <w:pPr>
              <w:rPr>
                <w:rFonts w:ascii="Times New Roman" w:hAnsi="Times New Roman"/>
                <w:sz w:val="24"/>
                <w:szCs w:val="24"/>
              </w:rPr>
            </w:pPr>
          </w:p>
          <w:p w:rsidR="004F638D" w:rsidRPr="002A2747" w:rsidRDefault="004F638D" w:rsidP="009A3638">
            <w:pPr>
              <w:rPr>
                <w:rFonts w:ascii="Times New Roman" w:hAnsi="Times New Roman"/>
                <w:sz w:val="24"/>
                <w:szCs w:val="24"/>
              </w:rPr>
            </w:pPr>
          </w:p>
          <w:p w:rsidR="00B01634" w:rsidRPr="002A2747" w:rsidRDefault="00B01634" w:rsidP="00F81F00">
            <w:pPr>
              <w:rPr>
                <w:rFonts w:ascii="Times New Roman" w:hAnsi="Times New Roman"/>
                <w:sz w:val="24"/>
                <w:szCs w:val="24"/>
              </w:rPr>
            </w:pPr>
            <w:r w:rsidRPr="002A2747">
              <w:rPr>
                <w:rFonts w:ascii="Times New Roman" w:hAnsi="Times New Roman"/>
                <w:sz w:val="24"/>
                <w:szCs w:val="24"/>
              </w:rPr>
              <w:t>(Ответ на запрос: 5 рабочих дней)</w:t>
            </w:r>
          </w:p>
        </w:tc>
        <w:tc>
          <w:tcPr>
            <w:tcW w:w="7019" w:type="dxa"/>
          </w:tcPr>
          <w:p w:rsidR="00B01634" w:rsidRPr="002A2747" w:rsidRDefault="00B01634" w:rsidP="004F638D">
            <w:pPr>
              <w:pStyle w:val="Style7"/>
              <w:widowControl/>
              <w:spacing w:line="240" w:lineRule="auto"/>
              <w:ind w:firstLine="0"/>
              <w:rPr>
                <w:rFonts w:ascii="Times New Roman" w:hAnsi="Times New Roman" w:cs="Times New Roman"/>
              </w:rPr>
            </w:pPr>
            <w:r w:rsidRPr="002A2747">
              <w:rPr>
                <w:rFonts w:ascii="Times New Roman" w:hAnsi="Times New Roman" w:cs="Times New Roman"/>
              </w:rPr>
              <w:t xml:space="preserve">Ответственный сотрудник </w:t>
            </w:r>
            <w:r w:rsidRPr="002A2747">
              <w:rPr>
                <w:rFonts w:ascii="Times New Roman" w:hAnsi="Times New Roman" w:cs="Times New Roman"/>
                <w:color w:val="auto"/>
              </w:rPr>
              <w:t xml:space="preserve">открывает в </w:t>
            </w:r>
            <w:r w:rsidR="00E43CC2">
              <w:rPr>
                <w:rFonts w:ascii="Times New Roman" w:hAnsi="Times New Roman" w:cs="Times New Roman"/>
              </w:rPr>
              <w:t>МОДУЛЬ ОУ</w:t>
            </w:r>
            <w:r w:rsidRPr="002A2747">
              <w:rPr>
                <w:rFonts w:ascii="Times New Roman" w:hAnsi="Times New Roman" w:cs="Times New Roman"/>
                <w:color w:val="auto"/>
              </w:rPr>
              <w:t xml:space="preserve"> карточку по подготовке ГПЗУ по заявлению о предоставлении </w:t>
            </w:r>
            <w:r w:rsidR="001D539F" w:rsidRPr="002A2747">
              <w:rPr>
                <w:rFonts w:ascii="Times New Roman" w:hAnsi="Times New Roman" w:cs="Times New Roman"/>
                <w:color w:val="auto"/>
              </w:rPr>
              <w:t>Государственной услуги</w:t>
            </w:r>
          </w:p>
        </w:tc>
      </w:tr>
      <w:tr w:rsidR="00FB4C79" w:rsidRPr="002A2747" w:rsidTr="00F81F00">
        <w:tc>
          <w:tcPr>
            <w:tcW w:w="2776" w:type="dxa"/>
          </w:tcPr>
          <w:p w:rsidR="00FB4C79" w:rsidRPr="002A2747" w:rsidRDefault="00EE7A24" w:rsidP="00FB4C79">
            <w:pPr>
              <w:rPr>
                <w:rFonts w:ascii="Times New Roman" w:hAnsi="Times New Roman"/>
                <w:sz w:val="24"/>
                <w:szCs w:val="24"/>
              </w:rPr>
            </w:pPr>
            <w:r>
              <w:rPr>
                <w:rFonts w:ascii="Times New Roman" w:eastAsia="Times New Roman" w:hAnsi="Times New Roman"/>
                <w:i/>
                <w:sz w:val="24"/>
                <w:szCs w:val="24"/>
                <w:u w:val="single"/>
              </w:rPr>
              <w:t>Администрация Рузского муниципального района</w:t>
            </w:r>
            <w:r w:rsidR="00FB4C79" w:rsidRPr="002A2747">
              <w:rPr>
                <w:rFonts w:ascii="Times New Roman" w:hAnsi="Times New Roman"/>
                <w:sz w:val="24"/>
                <w:szCs w:val="24"/>
              </w:rPr>
              <w:t xml:space="preserve"> </w:t>
            </w:r>
          </w:p>
        </w:tc>
        <w:tc>
          <w:tcPr>
            <w:tcW w:w="2545" w:type="dxa"/>
          </w:tcPr>
          <w:p w:rsidR="00FB4C79" w:rsidRPr="002A2747" w:rsidRDefault="00FB4C79" w:rsidP="004F638D">
            <w:pPr>
              <w:spacing w:line="240" w:lineRule="auto"/>
              <w:rPr>
                <w:rFonts w:ascii="Times New Roman" w:hAnsi="Times New Roman"/>
                <w:sz w:val="24"/>
                <w:szCs w:val="24"/>
              </w:rPr>
            </w:pPr>
            <w:r w:rsidRPr="002A2747">
              <w:rPr>
                <w:rFonts w:ascii="Times New Roman" w:hAnsi="Times New Roman"/>
                <w:sz w:val="24"/>
                <w:szCs w:val="24"/>
              </w:rPr>
              <w:t>Подготовка информационной справки на земельный участок и размещение в ИС</w:t>
            </w:r>
          </w:p>
        </w:tc>
        <w:tc>
          <w:tcPr>
            <w:tcW w:w="2510" w:type="dxa"/>
            <w:vMerge/>
          </w:tcPr>
          <w:p w:rsidR="00FB4C79" w:rsidRPr="002A2747" w:rsidRDefault="00FB4C79" w:rsidP="00FB4C79">
            <w:pPr>
              <w:rPr>
                <w:rFonts w:ascii="Times New Roman" w:hAnsi="Times New Roman"/>
                <w:sz w:val="24"/>
                <w:szCs w:val="24"/>
              </w:rPr>
            </w:pPr>
          </w:p>
        </w:tc>
        <w:tc>
          <w:tcPr>
            <w:tcW w:w="7019" w:type="dxa"/>
          </w:tcPr>
          <w:p w:rsidR="00FB4C79" w:rsidRPr="002A2747" w:rsidRDefault="00FB4C79" w:rsidP="009C6409">
            <w:pPr>
              <w:spacing w:line="240" w:lineRule="auto"/>
              <w:rPr>
                <w:rFonts w:ascii="Times New Roman" w:hAnsi="Times New Roman"/>
                <w:sz w:val="24"/>
                <w:szCs w:val="24"/>
              </w:rPr>
            </w:pPr>
            <w:r w:rsidRPr="002A2747">
              <w:rPr>
                <w:rFonts w:ascii="Times New Roman" w:hAnsi="Times New Roman"/>
                <w:sz w:val="24"/>
                <w:szCs w:val="24"/>
              </w:rPr>
              <w:t>Ответственный сотрудник, начиная со дня открытия электронной карточки подготовки ГПЗУ осуществляет подготовку выкопировок из документов территориального планирования и градостроительного зонирования с указанием размещения земельного участк</w:t>
            </w:r>
            <w:r w:rsidR="004F638D">
              <w:rPr>
                <w:rFonts w:ascii="Times New Roman" w:hAnsi="Times New Roman"/>
                <w:sz w:val="24"/>
                <w:szCs w:val="24"/>
              </w:rPr>
              <w:t>а и описания требований к нему.</w:t>
            </w:r>
            <w:r w:rsidR="004F547D">
              <w:rPr>
                <w:rFonts w:ascii="Times New Roman" w:hAnsi="Times New Roman"/>
                <w:sz w:val="24"/>
                <w:szCs w:val="24"/>
              </w:rPr>
              <w:t xml:space="preserve"> </w:t>
            </w:r>
            <w:r w:rsidRPr="002A2747">
              <w:rPr>
                <w:rFonts w:ascii="Times New Roman" w:hAnsi="Times New Roman"/>
                <w:sz w:val="24"/>
                <w:szCs w:val="24"/>
              </w:rPr>
              <w:t xml:space="preserve">На основании подготовленных выкопировок ответственный сотрудник готовит информационную справку и размещает ее в </w:t>
            </w:r>
            <w:r w:rsidR="00E43CC2">
              <w:rPr>
                <w:rFonts w:ascii="Times New Roman" w:hAnsi="Times New Roman"/>
                <w:sz w:val="24"/>
                <w:szCs w:val="24"/>
              </w:rPr>
              <w:t>МОДУЛЬ ОУ</w:t>
            </w:r>
            <w:r w:rsidRPr="002A2747">
              <w:rPr>
                <w:rFonts w:ascii="Times New Roman" w:hAnsi="Times New Roman"/>
                <w:sz w:val="24"/>
                <w:szCs w:val="24"/>
              </w:rPr>
              <w:t>.</w:t>
            </w:r>
          </w:p>
        </w:tc>
      </w:tr>
      <w:tr w:rsidR="00FB4C79" w:rsidRPr="002A2747" w:rsidTr="002D2327">
        <w:trPr>
          <w:trHeight w:val="918"/>
        </w:trPr>
        <w:tc>
          <w:tcPr>
            <w:tcW w:w="2776" w:type="dxa"/>
          </w:tcPr>
          <w:p w:rsidR="00FB4C79" w:rsidRPr="002A2747" w:rsidRDefault="00EE7A24" w:rsidP="00FB4C79">
            <w:pPr>
              <w:rPr>
                <w:rFonts w:ascii="Times New Roman" w:hAnsi="Times New Roman"/>
                <w:sz w:val="24"/>
                <w:szCs w:val="24"/>
              </w:rPr>
            </w:pPr>
            <w:r>
              <w:rPr>
                <w:rFonts w:ascii="Times New Roman" w:eastAsia="Times New Roman" w:hAnsi="Times New Roman"/>
                <w:i/>
                <w:sz w:val="24"/>
                <w:szCs w:val="24"/>
                <w:u w:val="single"/>
              </w:rPr>
              <w:t>Администрация Рузского муниципального района</w:t>
            </w:r>
            <w:r w:rsidR="00FB4C79" w:rsidRPr="002A2747">
              <w:rPr>
                <w:rFonts w:ascii="Times New Roman" w:hAnsi="Times New Roman"/>
                <w:sz w:val="24"/>
                <w:szCs w:val="24"/>
              </w:rPr>
              <w:t xml:space="preserve"> </w:t>
            </w:r>
          </w:p>
        </w:tc>
        <w:tc>
          <w:tcPr>
            <w:tcW w:w="2545" w:type="dxa"/>
          </w:tcPr>
          <w:p w:rsidR="00FB4C79" w:rsidRPr="002A2747" w:rsidRDefault="00FB4C79" w:rsidP="00FB4C79">
            <w:pPr>
              <w:rPr>
                <w:rFonts w:ascii="Times New Roman" w:hAnsi="Times New Roman"/>
                <w:sz w:val="24"/>
                <w:szCs w:val="24"/>
              </w:rPr>
            </w:pPr>
            <w:r w:rsidRPr="002A2747">
              <w:rPr>
                <w:rFonts w:ascii="Times New Roman" w:hAnsi="Times New Roman"/>
                <w:sz w:val="24"/>
                <w:szCs w:val="24"/>
              </w:rPr>
              <w:t xml:space="preserve">Формирование межведомственных запросов </w:t>
            </w:r>
          </w:p>
        </w:tc>
        <w:tc>
          <w:tcPr>
            <w:tcW w:w="2510" w:type="dxa"/>
            <w:vMerge/>
          </w:tcPr>
          <w:p w:rsidR="00FB4C79" w:rsidRPr="002A2747" w:rsidRDefault="00FB4C79" w:rsidP="00FB4C79">
            <w:pPr>
              <w:rPr>
                <w:rFonts w:ascii="Times New Roman" w:hAnsi="Times New Roman"/>
                <w:sz w:val="24"/>
                <w:szCs w:val="24"/>
              </w:rPr>
            </w:pPr>
          </w:p>
        </w:tc>
        <w:tc>
          <w:tcPr>
            <w:tcW w:w="7019" w:type="dxa"/>
          </w:tcPr>
          <w:p w:rsidR="00FB4C79" w:rsidRPr="002A2747" w:rsidRDefault="00FB4C79" w:rsidP="002D2327">
            <w:pPr>
              <w:spacing w:line="240" w:lineRule="auto"/>
              <w:jc w:val="both"/>
              <w:rPr>
                <w:rFonts w:ascii="Times New Roman" w:hAnsi="Times New Roman"/>
                <w:sz w:val="24"/>
                <w:szCs w:val="24"/>
              </w:rPr>
            </w:pPr>
            <w:r w:rsidRPr="002A2747">
              <w:rPr>
                <w:rFonts w:ascii="Times New Roman" w:hAnsi="Times New Roman"/>
                <w:sz w:val="24"/>
                <w:szCs w:val="24"/>
              </w:rPr>
              <w:t>Ответственный сотрудник формирует и направляет межведомственные запросы о предоставлении информации.</w:t>
            </w:r>
          </w:p>
        </w:tc>
      </w:tr>
      <w:tr w:rsidR="00FB4C79" w:rsidRPr="002A2747" w:rsidTr="00211BD6">
        <w:trPr>
          <w:trHeight w:val="954"/>
        </w:trPr>
        <w:tc>
          <w:tcPr>
            <w:tcW w:w="2776" w:type="dxa"/>
          </w:tcPr>
          <w:p w:rsidR="00FB4C79" w:rsidRPr="002A2747" w:rsidRDefault="00EE7A24" w:rsidP="00FB4C79">
            <w:pPr>
              <w:rPr>
                <w:rFonts w:ascii="Times New Roman" w:hAnsi="Times New Roman"/>
                <w:sz w:val="24"/>
                <w:szCs w:val="24"/>
              </w:rPr>
            </w:pPr>
            <w:r>
              <w:rPr>
                <w:rFonts w:ascii="Times New Roman" w:eastAsia="Times New Roman" w:hAnsi="Times New Roman"/>
                <w:i/>
                <w:sz w:val="24"/>
                <w:szCs w:val="24"/>
                <w:u w:val="single"/>
              </w:rPr>
              <w:t>Администрация Рузского муниципального района</w:t>
            </w:r>
            <w:r w:rsidR="00FB4C79" w:rsidRPr="002A2747">
              <w:rPr>
                <w:rFonts w:ascii="Times New Roman" w:hAnsi="Times New Roman"/>
                <w:sz w:val="24"/>
                <w:szCs w:val="24"/>
              </w:rPr>
              <w:t xml:space="preserve"> </w:t>
            </w:r>
          </w:p>
        </w:tc>
        <w:tc>
          <w:tcPr>
            <w:tcW w:w="2545" w:type="dxa"/>
          </w:tcPr>
          <w:p w:rsidR="00FB4C79" w:rsidRPr="002A2747" w:rsidRDefault="00FB4C79" w:rsidP="003E5C7F">
            <w:pPr>
              <w:spacing w:line="240" w:lineRule="auto"/>
              <w:rPr>
                <w:rFonts w:ascii="Times New Roman" w:hAnsi="Times New Roman"/>
                <w:sz w:val="24"/>
                <w:szCs w:val="24"/>
              </w:rPr>
            </w:pPr>
            <w:r w:rsidRPr="002A2747">
              <w:rPr>
                <w:rFonts w:ascii="Times New Roman" w:hAnsi="Times New Roman"/>
                <w:sz w:val="24"/>
                <w:szCs w:val="24"/>
              </w:rPr>
              <w:t>Анализ ответов, полученных по межведомственному взаимодействию</w:t>
            </w:r>
          </w:p>
        </w:tc>
        <w:tc>
          <w:tcPr>
            <w:tcW w:w="2510" w:type="dxa"/>
            <w:vMerge w:val="restart"/>
          </w:tcPr>
          <w:p w:rsidR="00FB4C79" w:rsidRPr="002A2747" w:rsidRDefault="00DC27D7" w:rsidP="00DC27D7">
            <w:pPr>
              <w:spacing w:line="240" w:lineRule="auto"/>
              <w:rPr>
                <w:rFonts w:ascii="Times New Roman" w:hAnsi="Times New Roman"/>
                <w:sz w:val="24"/>
                <w:szCs w:val="24"/>
              </w:rPr>
            </w:pPr>
            <w:r>
              <w:rPr>
                <w:rFonts w:ascii="Times New Roman" w:hAnsi="Times New Roman"/>
                <w:sz w:val="24"/>
                <w:szCs w:val="24"/>
              </w:rPr>
              <w:t>2</w:t>
            </w:r>
            <w:r w:rsidR="00FB4C79" w:rsidRPr="002A2747">
              <w:rPr>
                <w:rFonts w:ascii="Times New Roman" w:hAnsi="Times New Roman"/>
                <w:sz w:val="24"/>
                <w:szCs w:val="24"/>
              </w:rPr>
              <w:t xml:space="preserve"> рабочи</w:t>
            </w:r>
            <w:r>
              <w:rPr>
                <w:rFonts w:ascii="Times New Roman" w:hAnsi="Times New Roman"/>
                <w:sz w:val="24"/>
                <w:szCs w:val="24"/>
              </w:rPr>
              <w:t>х</w:t>
            </w:r>
            <w:r w:rsidR="003E5C7F">
              <w:rPr>
                <w:rFonts w:ascii="Times New Roman" w:hAnsi="Times New Roman"/>
                <w:sz w:val="24"/>
                <w:szCs w:val="24"/>
              </w:rPr>
              <w:t xml:space="preserve"> </w:t>
            </w:r>
            <w:r w:rsidR="00FB4C79" w:rsidRPr="002A2747">
              <w:rPr>
                <w:rFonts w:ascii="Times New Roman" w:hAnsi="Times New Roman"/>
                <w:sz w:val="24"/>
                <w:szCs w:val="24"/>
              </w:rPr>
              <w:t>д</w:t>
            </w:r>
            <w:r>
              <w:rPr>
                <w:rFonts w:ascii="Times New Roman" w:hAnsi="Times New Roman"/>
                <w:sz w:val="24"/>
                <w:szCs w:val="24"/>
              </w:rPr>
              <w:t xml:space="preserve">ня </w:t>
            </w:r>
          </w:p>
        </w:tc>
        <w:tc>
          <w:tcPr>
            <w:tcW w:w="7019" w:type="dxa"/>
          </w:tcPr>
          <w:p w:rsidR="00FB4C79" w:rsidRPr="002A2747" w:rsidRDefault="00FB4C79" w:rsidP="003E5C7F">
            <w:pPr>
              <w:spacing w:line="240" w:lineRule="auto"/>
              <w:jc w:val="both"/>
              <w:rPr>
                <w:rFonts w:ascii="Times New Roman" w:hAnsi="Times New Roman"/>
              </w:rPr>
            </w:pPr>
            <w:r w:rsidRPr="002A2747">
              <w:rPr>
                <w:rFonts w:ascii="Times New Roman" w:hAnsi="Times New Roman"/>
                <w:sz w:val="24"/>
                <w:szCs w:val="24"/>
              </w:rPr>
              <w:t xml:space="preserve">Ответственный сотрудник проводит анализ документов (информации), полученных в результате межведомственного взаимодействия. </w:t>
            </w:r>
          </w:p>
        </w:tc>
      </w:tr>
      <w:tr w:rsidR="00FB4C79" w:rsidRPr="002A2747" w:rsidTr="00F81F00">
        <w:tc>
          <w:tcPr>
            <w:tcW w:w="2776" w:type="dxa"/>
          </w:tcPr>
          <w:p w:rsidR="00FB4C79" w:rsidRPr="002A2747" w:rsidRDefault="00EE7A24" w:rsidP="00FB4C79">
            <w:pPr>
              <w:rPr>
                <w:rFonts w:ascii="Times New Roman" w:hAnsi="Times New Roman"/>
                <w:sz w:val="24"/>
                <w:szCs w:val="24"/>
              </w:rPr>
            </w:pPr>
            <w:r>
              <w:rPr>
                <w:rFonts w:ascii="Times New Roman" w:eastAsia="Times New Roman" w:hAnsi="Times New Roman"/>
                <w:i/>
                <w:sz w:val="24"/>
                <w:szCs w:val="24"/>
                <w:u w:val="single"/>
              </w:rPr>
              <w:t>Администрация Рузского муниципального района</w:t>
            </w:r>
            <w:r w:rsidR="00FB4C79" w:rsidRPr="002A2747">
              <w:rPr>
                <w:rFonts w:ascii="Times New Roman" w:hAnsi="Times New Roman"/>
                <w:sz w:val="24"/>
                <w:szCs w:val="24"/>
              </w:rPr>
              <w:t xml:space="preserve"> </w:t>
            </w:r>
          </w:p>
        </w:tc>
        <w:tc>
          <w:tcPr>
            <w:tcW w:w="2545" w:type="dxa"/>
          </w:tcPr>
          <w:p w:rsidR="00FB4C79" w:rsidRPr="002A2747" w:rsidRDefault="00FB4C79" w:rsidP="00FB4C79">
            <w:pPr>
              <w:rPr>
                <w:rFonts w:ascii="Times New Roman" w:hAnsi="Times New Roman"/>
                <w:sz w:val="24"/>
                <w:szCs w:val="24"/>
              </w:rPr>
            </w:pPr>
            <w:r w:rsidRPr="002A2747">
              <w:rPr>
                <w:rFonts w:ascii="Times New Roman" w:hAnsi="Times New Roman"/>
                <w:sz w:val="24"/>
                <w:szCs w:val="24"/>
              </w:rPr>
              <w:t>Проверка сведений, содержащихся в принятых от заявителя документах</w:t>
            </w:r>
          </w:p>
        </w:tc>
        <w:tc>
          <w:tcPr>
            <w:tcW w:w="2510" w:type="dxa"/>
            <w:vMerge/>
          </w:tcPr>
          <w:p w:rsidR="00FB4C79" w:rsidRPr="002A2747" w:rsidRDefault="00FB4C79" w:rsidP="00FB4C79">
            <w:pPr>
              <w:rPr>
                <w:rFonts w:ascii="Times New Roman" w:hAnsi="Times New Roman"/>
                <w:sz w:val="24"/>
                <w:szCs w:val="24"/>
              </w:rPr>
            </w:pPr>
          </w:p>
        </w:tc>
        <w:tc>
          <w:tcPr>
            <w:tcW w:w="7019" w:type="dxa"/>
          </w:tcPr>
          <w:p w:rsidR="00FB4C79" w:rsidRPr="002A2747" w:rsidRDefault="00FB4C79" w:rsidP="004F547D">
            <w:pPr>
              <w:pStyle w:val="Style7"/>
              <w:widowControl/>
              <w:spacing w:line="240" w:lineRule="auto"/>
              <w:ind w:firstLine="0"/>
            </w:pPr>
            <w:r w:rsidRPr="002A2747">
              <w:rPr>
                <w:rFonts w:ascii="Times New Roman" w:hAnsi="Times New Roman"/>
              </w:rPr>
              <w:t xml:space="preserve">Ответственный сотрудник </w:t>
            </w:r>
            <w:r w:rsidRPr="002A2747">
              <w:rPr>
                <w:rFonts w:ascii="Times New Roman" w:hAnsi="Times New Roman" w:cs="Times New Roman"/>
              </w:rPr>
              <w:t>осуществляет проверку сведений, содержащихся в принятых от зая</w:t>
            </w:r>
            <w:r w:rsidR="004F547D">
              <w:rPr>
                <w:rFonts w:ascii="Times New Roman" w:hAnsi="Times New Roman" w:cs="Times New Roman"/>
              </w:rPr>
              <w:t xml:space="preserve">вителя документах </w:t>
            </w:r>
            <w:r w:rsidRPr="002A2747">
              <w:rPr>
                <w:rFonts w:ascii="Times New Roman" w:hAnsi="Times New Roman" w:cs="Times New Roman"/>
              </w:rPr>
              <w:t>на соответствие: сведениям, полученны</w:t>
            </w:r>
            <w:r w:rsidR="004F547D">
              <w:rPr>
                <w:rFonts w:ascii="Times New Roman" w:hAnsi="Times New Roman" w:cs="Times New Roman"/>
              </w:rPr>
              <w:t>м по межведомственным запросам;</w:t>
            </w:r>
            <w:r w:rsidRPr="002A2747">
              <w:rPr>
                <w:rFonts w:ascii="Times New Roman" w:hAnsi="Times New Roman" w:cs="Times New Roman"/>
              </w:rPr>
              <w:t xml:space="preserve"> данным топографической съемки территории размещения земельного участка, представленной заявителем; существующему состоянию земельно</w:t>
            </w:r>
            <w:r w:rsidR="002D2327">
              <w:rPr>
                <w:rFonts w:ascii="Times New Roman" w:hAnsi="Times New Roman" w:cs="Times New Roman"/>
              </w:rPr>
              <w:t xml:space="preserve">го участка по исходным данным. </w:t>
            </w:r>
          </w:p>
        </w:tc>
      </w:tr>
      <w:tr w:rsidR="00112843" w:rsidRPr="002A2747" w:rsidTr="002D2327">
        <w:trPr>
          <w:trHeight w:val="532"/>
        </w:trPr>
        <w:tc>
          <w:tcPr>
            <w:tcW w:w="2776" w:type="dxa"/>
          </w:tcPr>
          <w:p w:rsidR="00112843" w:rsidRPr="002A2747" w:rsidRDefault="00112843" w:rsidP="00FB4C79">
            <w:pPr>
              <w:rPr>
                <w:rFonts w:ascii="Times New Roman" w:eastAsia="Times New Roman" w:hAnsi="Times New Roman"/>
                <w:i/>
                <w:sz w:val="24"/>
                <w:szCs w:val="24"/>
                <w:u w:val="single"/>
              </w:rPr>
            </w:pPr>
          </w:p>
        </w:tc>
        <w:tc>
          <w:tcPr>
            <w:tcW w:w="2545" w:type="dxa"/>
          </w:tcPr>
          <w:p w:rsidR="00112843" w:rsidRPr="002A2747" w:rsidRDefault="00112843" w:rsidP="00FB4C79">
            <w:pPr>
              <w:rPr>
                <w:rFonts w:ascii="Times New Roman" w:hAnsi="Times New Roman"/>
                <w:sz w:val="24"/>
                <w:szCs w:val="24"/>
              </w:rPr>
            </w:pPr>
          </w:p>
        </w:tc>
        <w:tc>
          <w:tcPr>
            <w:tcW w:w="2510" w:type="dxa"/>
          </w:tcPr>
          <w:p w:rsidR="00112843" w:rsidRPr="002A2747" w:rsidRDefault="004F547D" w:rsidP="00FB4C79">
            <w:pPr>
              <w:rPr>
                <w:rFonts w:ascii="Times New Roman" w:hAnsi="Times New Roman"/>
                <w:sz w:val="24"/>
                <w:szCs w:val="24"/>
              </w:rPr>
            </w:pPr>
            <w:r>
              <w:rPr>
                <w:rFonts w:ascii="Times New Roman" w:hAnsi="Times New Roman"/>
                <w:sz w:val="24"/>
                <w:szCs w:val="24"/>
              </w:rPr>
              <w:t>1 рабочий день</w:t>
            </w:r>
          </w:p>
        </w:tc>
        <w:tc>
          <w:tcPr>
            <w:tcW w:w="7019" w:type="dxa"/>
          </w:tcPr>
          <w:p w:rsidR="003B57FF" w:rsidRPr="002A2747" w:rsidRDefault="00112843" w:rsidP="00EF7F53">
            <w:pPr>
              <w:spacing w:line="240" w:lineRule="auto"/>
              <w:jc w:val="both"/>
              <w:rPr>
                <w:rFonts w:ascii="Times New Roman" w:hAnsi="Times New Roman"/>
                <w:sz w:val="24"/>
                <w:szCs w:val="24"/>
              </w:rPr>
            </w:pPr>
            <w:r w:rsidRPr="002A2747">
              <w:rPr>
                <w:rFonts w:ascii="Times New Roman" w:hAnsi="Times New Roman"/>
                <w:sz w:val="24"/>
                <w:szCs w:val="24"/>
              </w:rPr>
              <w:t>Ответственный сотрудник при наличии причин для отказа в предоставлении Государственной услуги подготавливает проект отказа, согласовывает его с начальником структурного подра</w:t>
            </w:r>
            <w:r w:rsidR="004F638D">
              <w:rPr>
                <w:rFonts w:ascii="Times New Roman" w:hAnsi="Times New Roman"/>
                <w:sz w:val="24"/>
                <w:szCs w:val="24"/>
              </w:rPr>
              <w:t>зделения</w:t>
            </w:r>
            <w:r w:rsidR="00EF7F53">
              <w:rPr>
                <w:rFonts w:ascii="Times New Roman" w:hAnsi="Times New Roman"/>
                <w:sz w:val="24"/>
                <w:szCs w:val="24"/>
              </w:rPr>
              <w:t>, подписывает его у уполномоченного лица и направляет на регистрацию.</w:t>
            </w:r>
            <w:r w:rsidR="004F638D">
              <w:rPr>
                <w:rFonts w:ascii="Times New Roman" w:hAnsi="Times New Roman"/>
                <w:sz w:val="24"/>
                <w:szCs w:val="24"/>
              </w:rPr>
              <w:t xml:space="preserve"> </w:t>
            </w:r>
          </w:p>
        </w:tc>
      </w:tr>
      <w:tr w:rsidR="00FB4C79" w:rsidRPr="002A2747" w:rsidTr="00F81F00">
        <w:tc>
          <w:tcPr>
            <w:tcW w:w="2776" w:type="dxa"/>
          </w:tcPr>
          <w:p w:rsidR="00FB4C79" w:rsidRPr="002A2747" w:rsidRDefault="00EE7A24" w:rsidP="00FB4C79">
            <w:pPr>
              <w:rPr>
                <w:rFonts w:ascii="Times New Roman" w:hAnsi="Times New Roman"/>
                <w:sz w:val="24"/>
                <w:szCs w:val="24"/>
              </w:rPr>
            </w:pPr>
            <w:r>
              <w:rPr>
                <w:rFonts w:ascii="Times New Roman" w:eastAsia="Times New Roman" w:hAnsi="Times New Roman"/>
                <w:i/>
                <w:sz w:val="24"/>
                <w:szCs w:val="24"/>
                <w:u w:val="single"/>
              </w:rPr>
              <w:t>Администрация Рузского муниципального района</w:t>
            </w:r>
            <w:r w:rsidR="00FB4C79" w:rsidRPr="002A2747">
              <w:rPr>
                <w:rFonts w:ascii="Times New Roman" w:hAnsi="Times New Roman"/>
                <w:sz w:val="24"/>
                <w:szCs w:val="24"/>
              </w:rPr>
              <w:t xml:space="preserve"> </w:t>
            </w:r>
          </w:p>
        </w:tc>
        <w:tc>
          <w:tcPr>
            <w:tcW w:w="2545" w:type="dxa"/>
          </w:tcPr>
          <w:p w:rsidR="00FB4C79" w:rsidRPr="002A2747" w:rsidRDefault="00FB4C79" w:rsidP="00FB4C79">
            <w:pPr>
              <w:rPr>
                <w:rFonts w:ascii="Times New Roman" w:hAnsi="Times New Roman"/>
                <w:sz w:val="24"/>
                <w:szCs w:val="24"/>
              </w:rPr>
            </w:pPr>
            <w:r w:rsidRPr="002A2747">
              <w:rPr>
                <w:rFonts w:ascii="Times New Roman" w:hAnsi="Times New Roman"/>
                <w:sz w:val="24"/>
                <w:szCs w:val="24"/>
              </w:rPr>
              <w:t>Формирование проекта ГПЗУ/</w:t>
            </w:r>
          </w:p>
        </w:tc>
        <w:tc>
          <w:tcPr>
            <w:tcW w:w="2510" w:type="dxa"/>
          </w:tcPr>
          <w:p w:rsidR="00FB4C79" w:rsidRPr="002A2747" w:rsidRDefault="00DC27D7" w:rsidP="00DC27D7">
            <w:pPr>
              <w:rPr>
                <w:rFonts w:ascii="Times New Roman" w:hAnsi="Times New Roman"/>
                <w:sz w:val="24"/>
                <w:szCs w:val="24"/>
              </w:rPr>
            </w:pPr>
            <w:r>
              <w:rPr>
                <w:rFonts w:ascii="Times New Roman" w:hAnsi="Times New Roman"/>
                <w:sz w:val="24"/>
                <w:szCs w:val="24"/>
              </w:rPr>
              <w:t>5</w:t>
            </w:r>
            <w:r w:rsidR="00112843" w:rsidRPr="002A2747">
              <w:rPr>
                <w:rFonts w:ascii="Times New Roman" w:hAnsi="Times New Roman"/>
                <w:sz w:val="24"/>
                <w:szCs w:val="24"/>
              </w:rPr>
              <w:t xml:space="preserve"> рабочи</w:t>
            </w:r>
            <w:r>
              <w:rPr>
                <w:rFonts w:ascii="Times New Roman" w:hAnsi="Times New Roman"/>
                <w:sz w:val="24"/>
                <w:szCs w:val="24"/>
              </w:rPr>
              <w:t xml:space="preserve">х </w:t>
            </w:r>
            <w:r w:rsidR="00112843" w:rsidRPr="002A2747">
              <w:rPr>
                <w:rFonts w:ascii="Times New Roman" w:hAnsi="Times New Roman"/>
                <w:sz w:val="24"/>
                <w:szCs w:val="24"/>
              </w:rPr>
              <w:t>дн</w:t>
            </w:r>
            <w:r>
              <w:rPr>
                <w:rFonts w:ascii="Times New Roman" w:hAnsi="Times New Roman"/>
                <w:sz w:val="24"/>
                <w:szCs w:val="24"/>
              </w:rPr>
              <w:t>ей</w:t>
            </w:r>
          </w:p>
        </w:tc>
        <w:tc>
          <w:tcPr>
            <w:tcW w:w="7019" w:type="dxa"/>
          </w:tcPr>
          <w:p w:rsidR="00FB4C79" w:rsidRPr="002A2747" w:rsidRDefault="00FB4C79" w:rsidP="00C13625">
            <w:pPr>
              <w:spacing w:line="240" w:lineRule="auto"/>
              <w:jc w:val="both"/>
              <w:rPr>
                <w:rFonts w:ascii="Times New Roman" w:hAnsi="Times New Roman"/>
                <w:sz w:val="24"/>
                <w:szCs w:val="24"/>
                <w:lang w:eastAsia="en-US"/>
              </w:rPr>
            </w:pPr>
            <w:r w:rsidRPr="002A2747">
              <w:rPr>
                <w:rFonts w:ascii="Times New Roman" w:hAnsi="Times New Roman"/>
                <w:sz w:val="24"/>
                <w:szCs w:val="24"/>
              </w:rPr>
              <w:t xml:space="preserve">Ответственный сотрудник при отсутствии причин, препятствующих оформлению ГПЗУ формирует проект ГПЗУ и </w:t>
            </w:r>
            <w:r w:rsidR="00C13625">
              <w:rPr>
                <w:rFonts w:ascii="Times New Roman" w:hAnsi="Times New Roman"/>
                <w:sz w:val="24"/>
                <w:szCs w:val="24"/>
              </w:rPr>
              <w:t>постановление</w:t>
            </w:r>
            <w:r w:rsidRPr="002A2747">
              <w:rPr>
                <w:rFonts w:ascii="Times New Roman" w:hAnsi="Times New Roman"/>
                <w:sz w:val="24"/>
                <w:szCs w:val="24"/>
              </w:rPr>
              <w:t xml:space="preserve"> об утверждении ГПЗ</w:t>
            </w:r>
            <w:r w:rsidRPr="002A2747">
              <w:rPr>
                <w:rFonts w:ascii="Times New Roman" w:hAnsi="Times New Roman"/>
                <w:sz w:val="24"/>
                <w:szCs w:val="24"/>
                <w:lang w:eastAsia="en-US"/>
              </w:rPr>
              <w:t>У и осуществляет согласование с начальн</w:t>
            </w:r>
            <w:r w:rsidR="004F638D">
              <w:rPr>
                <w:rFonts w:ascii="Times New Roman" w:hAnsi="Times New Roman"/>
                <w:sz w:val="24"/>
                <w:szCs w:val="24"/>
                <w:lang w:eastAsia="en-US"/>
              </w:rPr>
              <w:t xml:space="preserve">иком структурного подразделения. </w:t>
            </w:r>
            <w:r w:rsidRPr="002A2747">
              <w:rPr>
                <w:rFonts w:ascii="Times New Roman" w:hAnsi="Times New Roman"/>
                <w:sz w:val="24"/>
                <w:szCs w:val="24"/>
              </w:rPr>
              <w:t>Ответственный сотрудник направляет подготовленный проект ГПЗУ на согласование в Главархитектуру МО.</w:t>
            </w:r>
          </w:p>
        </w:tc>
      </w:tr>
      <w:tr w:rsidR="00F81F00" w:rsidRPr="002A2747" w:rsidTr="00F81F00">
        <w:tc>
          <w:tcPr>
            <w:tcW w:w="2776" w:type="dxa"/>
          </w:tcPr>
          <w:p w:rsidR="00F81F00" w:rsidRPr="002A2747" w:rsidRDefault="00F81F00" w:rsidP="00F81F00">
            <w:pPr>
              <w:rPr>
                <w:rFonts w:ascii="Times New Roman" w:hAnsi="Times New Roman"/>
                <w:sz w:val="24"/>
                <w:szCs w:val="24"/>
              </w:rPr>
            </w:pPr>
            <w:r w:rsidRPr="002A2747">
              <w:rPr>
                <w:rFonts w:ascii="Times New Roman" w:hAnsi="Times New Roman"/>
                <w:sz w:val="24"/>
                <w:szCs w:val="24"/>
              </w:rPr>
              <w:t xml:space="preserve">Главархитектура МО </w:t>
            </w:r>
          </w:p>
        </w:tc>
        <w:tc>
          <w:tcPr>
            <w:tcW w:w="2545" w:type="dxa"/>
          </w:tcPr>
          <w:p w:rsidR="00F81F00" w:rsidRPr="002A2747" w:rsidRDefault="00F81F00" w:rsidP="00FB4C79">
            <w:pPr>
              <w:rPr>
                <w:rFonts w:ascii="Times New Roman" w:hAnsi="Times New Roman"/>
                <w:sz w:val="24"/>
                <w:szCs w:val="24"/>
              </w:rPr>
            </w:pPr>
            <w:r w:rsidRPr="002A2747">
              <w:rPr>
                <w:rFonts w:ascii="Times New Roman" w:hAnsi="Times New Roman"/>
                <w:sz w:val="24"/>
                <w:szCs w:val="24"/>
              </w:rPr>
              <w:t xml:space="preserve">Рассмотрение проекта ГПЗУ </w:t>
            </w:r>
          </w:p>
        </w:tc>
        <w:tc>
          <w:tcPr>
            <w:tcW w:w="2510" w:type="dxa"/>
          </w:tcPr>
          <w:p w:rsidR="00F81F00" w:rsidRPr="002A2747" w:rsidRDefault="00F81F00" w:rsidP="00F81F00">
            <w:pPr>
              <w:rPr>
                <w:rFonts w:ascii="Times New Roman" w:hAnsi="Times New Roman"/>
                <w:sz w:val="24"/>
                <w:szCs w:val="24"/>
              </w:rPr>
            </w:pPr>
            <w:r w:rsidRPr="002A2747">
              <w:rPr>
                <w:rFonts w:ascii="Times New Roman" w:hAnsi="Times New Roman"/>
                <w:sz w:val="24"/>
                <w:szCs w:val="24"/>
              </w:rPr>
              <w:t>3 рабочих дня</w:t>
            </w:r>
          </w:p>
        </w:tc>
        <w:tc>
          <w:tcPr>
            <w:tcW w:w="7019" w:type="dxa"/>
          </w:tcPr>
          <w:p w:rsidR="00F81F00" w:rsidRPr="002A2747" w:rsidRDefault="00F81F00" w:rsidP="00EF7F53">
            <w:pPr>
              <w:spacing w:after="0" w:line="240" w:lineRule="auto"/>
              <w:jc w:val="both"/>
              <w:rPr>
                <w:rFonts w:ascii="Times New Roman" w:hAnsi="Times New Roman"/>
                <w:sz w:val="24"/>
                <w:szCs w:val="24"/>
              </w:rPr>
            </w:pPr>
            <w:r w:rsidRPr="002A2747">
              <w:rPr>
                <w:rFonts w:ascii="Times New Roman" w:hAnsi="Times New Roman"/>
                <w:sz w:val="24"/>
                <w:szCs w:val="24"/>
              </w:rPr>
              <w:t xml:space="preserve">Ответственный сотрудник </w:t>
            </w:r>
            <w:r w:rsidR="00BC3489" w:rsidRPr="002A2747">
              <w:rPr>
                <w:rFonts w:ascii="Times New Roman" w:hAnsi="Times New Roman"/>
                <w:sz w:val="24"/>
                <w:szCs w:val="24"/>
              </w:rPr>
              <w:t>Главархитектуры МО</w:t>
            </w:r>
            <w:r w:rsidRPr="002A2747">
              <w:rPr>
                <w:rFonts w:ascii="Times New Roman" w:hAnsi="Times New Roman"/>
                <w:sz w:val="24"/>
                <w:szCs w:val="24"/>
              </w:rPr>
              <w:t xml:space="preserve"> рассматривает проект ГПЗУ</w:t>
            </w:r>
            <w:r w:rsidR="002D2327">
              <w:rPr>
                <w:rFonts w:ascii="Times New Roman" w:hAnsi="Times New Roman"/>
                <w:sz w:val="24"/>
                <w:szCs w:val="24"/>
              </w:rPr>
              <w:t xml:space="preserve"> и </w:t>
            </w:r>
            <w:r w:rsidRPr="002A2747">
              <w:rPr>
                <w:rFonts w:ascii="Times New Roman" w:hAnsi="Times New Roman"/>
                <w:sz w:val="24"/>
                <w:szCs w:val="24"/>
              </w:rPr>
              <w:t>при отсутствии замечаний согласовывает его</w:t>
            </w:r>
            <w:r w:rsidR="002D2327">
              <w:rPr>
                <w:rFonts w:ascii="Times New Roman" w:hAnsi="Times New Roman"/>
                <w:sz w:val="24"/>
                <w:szCs w:val="24"/>
              </w:rPr>
              <w:t>. П</w:t>
            </w:r>
            <w:r w:rsidRPr="002A2747">
              <w:rPr>
                <w:rFonts w:ascii="Times New Roman" w:hAnsi="Times New Roman"/>
                <w:sz w:val="24"/>
                <w:szCs w:val="24"/>
              </w:rPr>
              <w:t xml:space="preserve">ри необходимости внесения изменений в проект направляет замечания. </w:t>
            </w:r>
          </w:p>
        </w:tc>
      </w:tr>
      <w:tr w:rsidR="00112843" w:rsidRPr="002A2747" w:rsidTr="00F81F00">
        <w:tc>
          <w:tcPr>
            <w:tcW w:w="2776" w:type="dxa"/>
          </w:tcPr>
          <w:p w:rsidR="00112843" w:rsidRPr="002A2747" w:rsidRDefault="00EE7A24" w:rsidP="00112843">
            <w:pPr>
              <w:rPr>
                <w:rFonts w:ascii="Times New Roman" w:hAnsi="Times New Roman"/>
                <w:sz w:val="24"/>
                <w:szCs w:val="24"/>
              </w:rPr>
            </w:pPr>
            <w:r>
              <w:rPr>
                <w:rFonts w:ascii="Times New Roman" w:eastAsia="Times New Roman" w:hAnsi="Times New Roman"/>
                <w:i/>
                <w:sz w:val="24"/>
                <w:szCs w:val="24"/>
                <w:u w:val="single"/>
              </w:rPr>
              <w:t>Администрация Рузского муниципального района</w:t>
            </w:r>
            <w:r w:rsidR="00112843" w:rsidRPr="002A2747">
              <w:rPr>
                <w:rFonts w:ascii="Times New Roman" w:hAnsi="Times New Roman"/>
                <w:sz w:val="24"/>
                <w:szCs w:val="24"/>
              </w:rPr>
              <w:t xml:space="preserve"> </w:t>
            </w:r>
          </w:p>
        </w:tc>
        <w:tc>
          <w:tcPr>
            <w:tcW w:w="2545" w:type="dxa"/>
          </w:tcPr>
          <w:p w:rsidR="00112843" w:rsidRPr="002A2747" w:rsidRDefault="00112843" w:rsidP="008E26BD">
            <w:pPr>
              <w:rPr>
                <w:rFonts w:ascii="Times New Roman" w:hAnsi="Times New Roman"/>
                <w:sz w:val="24"/>
                <w:szCs w:val="24"/>
              </w:rPr>
            </w:pPr>
            <w:r w:rsidRPr="002A2747">
              <w:rPr>
                <w:rFonts w:ascii="Times New Roman" w:hAnsi="Times New Roman"/>
                <w:sz w:val="24"/>
                <w:szCs w:val="24"/>
              </w:rPr>
              <w:t xml:space="preserve">Корректировка проекта ГПЗУ </w:t>
            </w:r>
          </w:p>
        </w:tc>
        <w:tc>
          <w:tcPr>
            <w:tcW w:w="2510" w:type="dxa"/>
          </w:tcPr>
          <w:p w:rsidR="00112843" w:rsidRPr="002A2747" w:rsidRDefault="00DC27D7" w:rsidP="00DC27D7">
            <w:pPr>
              <w:rPr>
                <w:rFonts w:ascii="Times New Roman" w:hAnsi="Times New Roman"/>
                <w:sz w:val="24"/>
                <w:szCs w:val="24"/>
              </w:rPr>
            </w:pPr>
            <w:r>
              <w:rPr>
                <w:rFonts w:ascii="Times New Roman" w:hAnsi="Times New Roman"/>
                <w:sz w:val="24"/>
                <w:szCs w:val="24"/>
              </w:rPr>
              <w:t>2</w:t>
            </w:r>
            <w:r w:rsidR="00112843" w:rsidRPr="002A2747">
              <w:rPr>
                <w:rFonts w:ascii="Times New Roman" w:hAnsi="Times New Roman"/>
                <w:sz w:val="24"/>
                <w:szCs w:val="24"/>
              </w:rPr>
              <w:t xml:space="preserve"> рабочи</w:t>
            </w:r>
            <w:r>
              <w:rPr>
                <w:rFonts w:ascii="Times New Roman" w:hAnsi="Times New Roman"/>
                <w:sz w:val="24"/>
                <w:szCs w:val="24"/>
              </w:rPr>
              <w:t>х</w:t>
            </w:r>
            <w:r w:rsidR="00112843" w:rsidRPr="002A2747">
              <w:rPr>
                <w:rFonts w:ascii="Times New Roman" w:hAnsi="Times New Roman"/>
                <w:sz w:val="24"/>
                <w:szCs w:val="24"/>
              </w:rPr>
              <w:t xml:space="preserve"> д</w:t>
            </w:r>
            <w:r>
              <w:rPr>
                <w:rFonts w:ascii="Times New Roman" w:hAnsi="Times New Roman"/>
                <w:sz w:val="24"/>
                <w:szCs w:val="24"/>
              </w:rPr>
              <w:t>ня</w:t>
            </w:r>
          </w:p>
        </w:tc>
        <w:tc>
          <w:tcPr>
            <w:tcW w:w="7019" w:type="dxa"/>
          </w:tcPr>
          <w:p w:rsidR="00112843" w:rsidRPr="002A2747" w:rsidRDefault="00112843" w:rsidP="00CB14E2">
            <w:pPr>
              <w:rPr>
                <w:rFonts w:ascii="Times New Roman" w:hAnsi="Times New Roman"/>
                <w:sz w:val="24"/>
                <w:szCs w:val="24"/>
              </w:rPr>
            </w:pPr>
            <w:r w:rsidRPr="002A2747">
              <w:rPr>
                <w:rFonts w:ascii="Times New Roman" w:hAnsi="Times New Roman"/>
                <w:sz w:val="24"/>
                <w:szCs w:val="24"/>
              </w:rPr>
              <w:t xml:space="preserve">При внесении изменений в проект ГПЗУ ответственный сотрудник корректирует проект ГПЗУ </w:t>
            </w:r>
          </w:p>
        </w:tc>
      </w:tr>
      <w:tr w:rsidR="002D2327" w:rsidRPr="002A2747" w:rsidTr="00114D7D">
        <w:trPr>
          <w:trHeight w:val="1679"/>
        </w:trPr>
        <w:tc>
          <w:tcPr>
            <w:tcW w:w="2776" w:type="dxa"/>
          </w:tcPr>
          <w:p w:rsidR="002D2327" w:rsidRPr="002A2747" w:rsidRDefault="00EE7A24" w:rsidP="00112843">
            <w:pPr>
              <w:rPr>
                <w:rFonts w:ascii="Times New Roman" w:hAnsi="Times New Roman"/>
                <w:sz w:val="24"/>
                <w:szCs w:val="24"/>
              </w:rPr>
            </w:pPr>
            <w:r>
              <w:rPr>
                <w:rFonts w:ascii="Times New Roman" w:eastAsia="Times New Roman" w:hAnsi="Times New Roman"/>
                <w:i/>
                <w:sz w:val="24"/>
                <w:szCs w:val="24"/>
                <w:u w:val="single"/>
              </w:rPr>
              <w:t>Администрация Рузского муниципального района</w:t>
            </w:r>
            <w:r w:rsidR="002D2327" w:rsidRPr="002A2747">
              <w:rPr>
                <w:rFonts w:ascii="Times New Roman" w:hAnsi="Times New Roman"/>
                <w:sz w:val="24"/>
                <w:szCs w:val="24"/>
              </w:rPr>
              <w:t xml:space="preserve"> </w:t>
            </w:r>
          </w:p>
          <w:p w:rsidR="002D2327" w:rsidRPr="002A2747" w:rsidRDefault="002D2327" w:rsidP="00112843">
            <w:pPr>
              <w:rPr>
                <w:rFonts w:ascii="Times New Roman" w:hAnsi="Times New Roman"/>
                <w:sz w:val="24"/>
                <w:szCs w:val="24"/>
              </w:rPr>
            </w:pPr>
          </w:p>
        </w:tc>
        <w:tc>
          <w:tcPr>
            <w:tcW w:w="2545" w:type="dxa"/>
          </w:tcPr>
          <w:p w:rsidR="002D2327" w:rsidRPr="002A2747" w:rsidRDefault="002D2327" w:rsidP="008E26BD">
            <w:pPr>
              <w:spacing w:line="240" w:lineRule="auto"/>
              <w:rPr>
                <w:rFonts w:ascii="Times New Roman" w:hAnsi="Times New Roman"/>
                <w:sz w:val="24"/>
                <w:szCs w:val="24"/>
              </w:rPr>
            </w:pPr>
            <w:r w:rsidRPr="002A2747">
              <w:rPr>
                <w:rFonts w:ascii="Times New Roman" w:hAnsi="Times New Roman"/>
                <w:sz w:val="24"/>
                <w:szCs w:val="24"/>
              </w:rPr>
              <w:t>Распечатка оригинал</w:t>
            </w:r>
            <w:r w:rsidR="008E26BD">
              <w:rPr>
                <w:rFonts w:ascii="Times New Roman" w:hAnsi="Times New Roman"/>
                <w:sz w:val="24"/>
                <w:szCs w:val="24"/>
              </w:rPr>
              <w:t>а</w:t>
            </w:r>
            <w:r w:rsidRPr="002A2747">
              <w:rPr>
                <w:rFonts w:ascii="Times New Roman" w:hAnsi="Times New Roman"/>
                <w:sz w:val="24"/>
                <w:szCs w:val="24"/>
              </w:rPr>
              <w:t xml:space="preserve"> ГПЗУ, проверка оригинал</w:t>
            </w:r>
            <w:r w:rsidR="008E26BD">
              <w:rPr>
                <w:rFonts w:ascii="Times New Roman" w:hAnsi="Times New Roman"/>
                <w:sz w:val="24"/>
                <w:szCs w:val="24"/>
              </w:rPr>
              <w:t>а</w:t>
            </w:r>
            <w:r w:rsidRPr="002A2747">
              <w:rPr>
                <w:rFonts w:ascii="Times New Roman" w:hAnsi="Times New Roman"/>
                <w:sz w:val="24"/>
                <w:szCs w:val="24"/>
              </w:rPr>
              <w:t xml:space="preserve">, прошивка </w:t>
            </w:r>
          </w:p>
        </w:tc>
        <w:tc>
          <w:tcPr>
            <w:tcW w:w="2510" w:type="dxa"/>
          </w:tcPr>
          <w:p w:rsidR="002D2327" w:rsidRDefault="002D2327" w:rsidP="00112843">
            <w:pPr>
              <w:rPr>
                <w:rFonts w:ascii="Times New Roman" w:hAnsi="Times New Roman"/>
                <w:sz w:val="24"/>
                <w:szCs w:val="24"/>
              </w:rPr>
            </w:pPr>
          </w:p>
          <w:p w:rsidR="002D2327" w:rsidRDefault="008E26BD" w:rsidP="00112843">
            <w:pPr>
              <w:rPr>
                <w:rFonts w:ascii="Times New Roman" w:hAnsi="Times New Roman"/>
                <w:sz w:val="24"/>
                <w:szCs w:val="24"/>
              </w:rPr>
            </w:pPr>
            <w:r>
              <w:rPr>
                <w:rFonts w:ascii="Times New Roman" w:hAnsi="Times New Roman"/>
                <w:sz w:val="24"/>
                <w:szCs w:val="24"/>
              </w:rPr>
              <w:t>1 рабочий день</w:t>
            </w:r>
          </w:p>
          <w:p w:rsidR="002D2327" w:rsidRPr="002A2747" w:rsidRDefault="002D2327" w:rsidP="002D2327">
            <w:pPr>
              <w:rPr>
                <w:rFonts w:ascii="Times New Roman" w:hAnsi="Times New Roman"/>
                <w:sz w:val="24"/>
                <w:szCs w:val="24"/>
              </w:rPr>
            </w:pPr>
          </w:p>
        </w:tc>
        <w:tc>
          <w:tcPr>
            <w:tcW w:w="7019" w:type="dxa"/>
          </w:tcPr>
          <w:p w:rsidR="002D2327" w:rsidRPr="002A2747" w:rsidRDefault="002D2327" w:rsidP="00160BB8">
            <w:pPr>
              <w:spacing w:after="0" w:line="240" w:lineRule="auto"/>
              <w:rPr>
                <w:rFonts w:ascii="Times New Roman" w:hAnsi="Times New Roman"/>
                <w:sz w:val="24"/>
                <w:szCs w:val="24"/>
              </w:rPr>
            </w:pPr>
            <w:r w:rsidRPr="002A2747">
              <w:rPr>
                <w:rFonts w:ascii="Times New Roman" w:hAnsi="Times New Roman"/>
                <w:sz w:val="24"/>
                <w:szCs w:val="24"/>
              </w:rPr>
              <w:t xml:space="preserve">В </w:t>
            </w:r>
            <w:r w:rsidRPr="008E26BD">
              <w:rPr>
                <w:rFonts w:ascii="Times New Roman" w:hAnsi="Times New Roman"/>
                <w:sz w:val="24"/>
                <w:szCs w:val="24"/>
              </w:rPr>
              <w:t>случае отсутствия замечаний к проекту ГПЗУ ответственный сотрудник, за подготовку проектов ГПЗУ, организует распечатку оригинал</w:t>
            </w:r>
            <w:r w:rsidR="00160BB8" w:rsidRPr="008E26BD">
              <w:rPr>
                <w:rFonts w:ascii="Times New Roman" w:hAnsi="Times New Roman"/>
                <w:sz w:val="24"/>
                <w:szCs w:val="24"/>
              </w:rPr>
              <w:t xml:space="preserve">а </w:t>
            </w:r>
            <w:r w:rsidRPr="008E26BD">
              <w:rPr>
                <w:rFonts w:ascii="Times New Roman" w:hAnsi="Times New Roman"/>
                <w:sz w:val="24"/>
                <w:szCs w:val="24"/>
              </w:rPr>
              <w:t xml:space="preserve">ГПЗУ </w:t>
            </w:r>
            <w:r w:rsidR="00160BB8" w:rsidRPr="008E26BD">
              <w:rPr>
                <w:rFonts w:ascii="Times New Roman" w:hAnsi="Times New Roman"/>
                <w:sz w:val="24"/>
                <w:szCs w:val="24"/>
              </w:rPr>
              <w:t>его проверку</w:t>
            </w:r>
            <w:r w:rsidRPr="008E26BD">
              <w:rPr>
                <w:rFonts w:ascii="Times New Roman" w:hAnsi="Times New Roman"/>
                <w:sz w:val="24"/>
                <w:szCs w:val="24"/>
              </w:rPr>
              <w:t xml:space="preserve"> на соответствие согласованному проекту ГПЗУ, прошивку и представление на визирование</w:t>
            </w:r>
            <w:r w:rsidR="00160BB8" w:rsidRPr="008E26BD">
              <w:rPr>
                <w:rFonts w:ascii="Times New Roman" w:hAnsi="Times New Roman"/>
                <w:sz w:val="24"/>
                <w:szCs w:val="24"/>
              </w:rPr>
              <w:t xml:space="preserve"> и</w:t>
            </w:r>
            <w:r w:rsidR="00160BB8">
              <w:rPr>
                <w:rFonts w:ascii="Times New Roman" w:hAnsi="Times New Roman"/>
                <w:sz w:val="24"/>
                <w:szCs w:val="24"/>
              </w:rPr>
              <w:t xml:space="preserve"> направление проекта ГПЗУ на подписание в электронном виде.</w:t>
            </w:r>
          </w:p>
        </w:tc>
      </w:tr>
      <w:tr w:rsidR="008E26BD" w:rsidRPr="002A2747" w:rsidTr="002D2327">
        <w:trPr>
          <w:trHeight w:val="1108"/>
        </w:trPr>
        <w:tc>
          <w:tcPr>
            <w:tcW w:w="2776" w:type="dxa"/>
          </w:tcPr>
          <w:p w:rsidR="008E26BD" w:rsidRPr="002A2747" w:rsidRDefault="00EE7A24" w:rsidP="00112843">
            <w:pPr>
              <w:rPr>
                <w:rFonts w:ascii="Times New Roman" w:hAnsi="Times New Roman"/>
                <w:sz w:val="24"/>
                <w:szCs w:val="24"/>
              </w:rPr>
            </w:pPr>
            <w:r>
              <w:rPr>
                <w:rFonts w:ascii="Times New Roman" w:eastAsia="Times New Roman" w:hAnsi="Times New Roman"/>
                <w:i/>
                <w:sz w:val="24"/>
                <w:szCs w:val="24"/>
                <w:u w:val="single"/>
              </w:rPr>
              <w:t>Администрация Рузского муниципального района</w:t>
            </w:r>
            <w:r w:rsidR="008E26BD" w:rsidRPr="002A2747">
              <w:rPr>
                <w:rFonts w:ascii="Times New Roman" w:hAnsi="Times New Roman"/>
                <w:sz w:val="24"/>
                <w:szCs w:val="24"/>
              </w:rPr>
              <w:t xml:space="preserve"> </w:t>
            </w:r>
          </w:p>
        </w:tc>
        <w:tc>
          <w:tcPr>
            <w:tcW w:w="2545" w:type="dxa"/>
          </w:tcPr>
          <w:p w:rsidR="008E26BD" w:rsidRPr="002A2747" w:rsidRDefault="008E26BD" w:rsidP="00112843">
            <w:pPr>
              <w:rPr>
                <w:rFonts w:ascii="Times New Roman" w:hAnsi="Times New Roman"/>
                <w:sz w:val="24"/>
                <w:szCs w:val="24"/>
              </w:rPr>
            </w:pPr>
            <w:r w:rsidRPr="002A2747">
              <w:rPr>
                <w:rFonts w:ascii="Times New Roman" w:hAnsi="Times New Roman"/>
                <w:sz w:val="24"/>
                <w:szCs w:val="24"/>
              </w:rPr>
              <w:t>Визирование</w:t>
            </w:r>
          </w:p>
        </w:tc>
        <w:tc>
          <w:tcPr>
            <w:tcW w:w="2510" w:type="dxa"/>
            <w:vMerge w:val="restart"/>
          </w:tcPr>
          <w:p w:rsidR="008E26BD" w:rsidRPr="002A2747" w:rsidRDefault="008E26BD" w:rsidP="00CB14E2">
            <w:pPr>
              <w:rPr>
                <w:rFonts w:ascii="Times New Roman" w:hAnsi="Times New Roman"/>
                <w:sz w:val="24"/>
                <w:szCs w:val="24"/>
              </w:rPr>
            </w:pPr>
            <w:r>
              <w:rPr>
                <w:rFonts w:ascii="Times New Roman" w:hAnsi="Times New Roman"/>
                <w:sz w:val="24"/>
                <w:szCs w:val="24"/>
              </w:rPr>
              <w:t>2</w:t>
            </w:r>
            <w:r w:rsidRPr="008E26BD">
              <w:rPr>
                <w:rFonts w:ascii="Times New Roman" w:hAnsi="Times New Roman"/>
                <w:sz w:val="24"/>
                <w:szCs w:val="24"/>
              </w:rPr>
              <w:t xml:space="preserve"> рабочи</w:t>
            </w:r>
            <w:r w:rsidR="00CB14E2">
              <w:rPr>
                <w:rFonts w:ascii="Times New Roman" w:hAnsi="Times New Roman"/>
                <w:sz w:val="24"/>
                <w:szCs w:val="24"/>
              </w:rPr>
              <w:t>х</w:t>
            </w:r>
            <w:r w:rsidRPr="008E26BD">
              <w:rPr>
                <w:rFonts w:ascii="Times New Roman" w:hAnsi="Times New Roman"/>
                <w:sz w:val="24"/>
                <w:szCs w:val="24"/>
              </w:rPr>
              <w:t xml:space="preserve"> д</w:t>
            </w:r>
            <w:r w:rsidR="00CB14E2">
              <w:rPr>
                <w:rFonts w:ascii="Times New Roman" w:hAnsi="Times New Roman"/>
                <w:sz w:val="24"/>
                <w:szCs w:val="24"/>
              </w:rPr>
              <w:t>ня</w:t>
            </w:r>
          </w:p>
        </w:tc>
        <w:tc>
          <w:tcPr>
            <w:tcW w:w="7019" w:type="dxa"/>
          </w:tcPr>
          <w:p w:rsidR="008E26BD" w:rsidRPr="002A2747" w:rsidRDefault="008E26BD" w:rsidP="004F638D">
            <w:pPr>
              <w:spacing w:after="0" w:line="240" w:lineRule="auto"/>
              <w:rPr>
                <w:rFonts w:ascii="Times New Roman" w:hAnsi="Times New Roman"/>
                <w:sz w:val="24"/>
                <w:szCs w:val="24"/>
              </w:rPr>
            </w:pPr>
            <w:r w:rsidRPr="002A2747">
              <w:rPr>
                <w:rFonts w:ascii="Times New Roman" w:hAnsi="Times New Roman"/>
                <w:sz w:val="24"/>
                <w:szCs w:val="24"/>
              </w:rPr>
              <w:t>Ответственное должностное лицо осуществляет визирование оригинала ГПЗУ</w:t>
            </w:r>
            <w:r>
              <w:rPr>
                <w:rFonts w:ascii="Times New Roman" w:hAnsi="Times New Roman"/>
                <w:sz w:val="24"/>
                <w:szCs w:val="24"/>
              </w:rPr>
              <w:t xml:space="preserve"> и подписание его в электронном виде</w:t>
            </w:r>
            <w:r w:rsidRPr="002A2747">
              <w:rPr>
                <w:rFonts w:ascii="Times New Roman" w:hAnsi="Times New Roman"/>
                <w:sz w:val="24"/>
                <w:szCs w:val="24"/>
              </w:rPr>
              <w:t>.</w:t>
            </w:r>
          </w:p>
          <w:p w:rsidR="008E26BD" w:rsidRPr="002A2747" w:rsidRDefault="008E26BD" w:rsidP="00C13625">
            <w:pPr>
              <w:spacing w:after="0" w:line="240" w:lineRule="auto"/>
              <w:rPr>
                <w:rFonts w:ascii="Times New Roman" w:hAnsi="Times New Roman"/>
                <w:sz w:val="24"/>
                <w:szCs w:val="24"/>
              </w:rPr>
            </w:pPr>
            <w:r w:rsidRPr="002A2747">
              <w:rPr>
                <w:rFonts w:ascii="Times New Roman" w:hAnsi="Times New Roman"/>
                <w:sz w:val="24"/>
                <w:szCs w:val="24"/>
              </w:rPr>
              <w:t xml:space="preserve">В день визирования проекта ГПЗУ проект </w:t>
            </w:r>
            <w:r w:rsidR="00C13625">
              <w:rPr>
                <w:rFonts w:ascii="Times New Roman" w:hAnsi="Times New Roman"/>
                <w:sz w:val="24"/>
                <w:szCs w:val="24"/>
              </w:rPr>
              <w:t>постановления</w:t>
            </w:r>
            <w:r w:rsidRPr="002A2747">
              <w:rPr>
                <w:rFonts w:ascii="Times New Roman" w:hAnsi="Times New Roman"/>
                <w:sz w:val="24"/>
                <w:szCs w:val="24"/>
              </w:rPr>
              <w:t xml:space="preserve"> об утверждении ГПЗУ </w:t>
            </w:r>
            <w:r>
              <w:rPr>
                <w:rFonts w:ascii="Times New Roman" w:hAnsi="Times New Roman"/>
                <w:sz w:val="24"/>
                <w:szCs w:val="24"/>
              </w:rPr>
              <w:t>представляется</w:t>
            </w:r>
            <w:r w:rsidRPr="002A2747">
              <w:rPr>
                <w:rFonts w:ascii="Times New Roman" w:hAnsi="Times New Roman"/>
                <w:sz w:val="24"/>
                <w:szCs w:val="24"/>
              </w:rPr>
              <w:t xml:space="preserve"> на </w:t>
            </w:r>
            <w:r>
              <w:rPr>
                <w:rFonts w:ascii="Times New Roman" w:hAnsi="Times New Roman"/>
                <w:sz w:val="24"/>
                <w:szCs w:val="24"/>
              </w:rPr>
              <w:t>подписание должностному лицу</w:t>
            </w:r>
            <w:r w:rsidRPr="002A2747">
              <w:rPr>
                <w:rFonts w:ascii="Times New Roman" w:hAnsi="Times New Roman"/>
                <w:sz w:val="24"/>
                <w:szCs w:val="24"/>
              </w:rPr>
              <w:t>.</w:t>
            </w:r>
          </w:p>
        </w:tc>
      </w:tr>
      <w:tr w:rsidR="008E26BD" w:rsidRPr="002A2747" w:rsidTr="00F81F00">
        <w:trPr>
          <w:trHeight w:val="252"/>
        </w:trPr>
        <w:tc>
          <w:tcPr>
            <w:tcW w:w="2776" w:type="dxa"/>
          </w:tcPr>
          <w:p w:rsidR="008E26BD" w:rsidRPr="002A2747" w:rsidRDefault="00EE7A24" w:rsidP="00112843">
            <w:pPr>
              <w:rPr>
                <w:rFonts w:ascii="Times New Roman" w:hAnsi="Times New Roman"/>
                <w:sz w:val="24"/>
                <w:szCs w:val="24"/>
              </w:rPr>
            </w:pPr>
            <w:r>
              <w:rPr>
                <w:rFonts w:ascii="Times New Roman" w:eastAsia="Times New Roman" w:hAnsi="Times New Roman"/>
                <w:i/>
                <w:sz w:val="24"/>
                <w:szCs w:val="24"/>
                <w:u w:val="single"/>
              </w:rPr>
              <w:t>Администрация Рузского муниципального района</w:t>
            </w:r>
            <w:r w:rsidR="008E26BD" w:rsidRPr="002A2747">
              <w:rPr>
                <w:rFonts w:ascii="Times New Roman" w:hAnsi="Times New Roman"/>
                <w:sz w:val="24"/>
                <w:szCs w:val="24"/>
              </w:rPr>
              <w:t xml:space="preserve"> </w:t>
            </w:r>
          </w:p>
        </w:tc>
        <w:tc>
          <w:tcPr>
            <w:tcW w:w="2545" w:type="dxa"/>
          </w:tcPr>
          <w:p w:rsidR="008E26BD" w:rsidRPr="002A2747" w:rsidRDefault="008E26BD" w:rsidP="00C13625">
            <w:pPr>
              <w:spacing w:line="240" w:lineRule="auto"/>
              <w:rPr>
                <w:rFonts w:ascii="Times New Roman" w:hAnsi="Times New Roman"/>
                <w:sz w:val="24"/>
                <w:szCs w:val="24"/>
              </w:rPr>
            </w:pPr>
            <w:r w:rsidRPr="002A2747">
              <w:rPr>
                <w:rFonts w:ascii="Times New Roman" w:hAnsi="Times New Roman"/>
                <w:sz w:val="24"/>
                <w:szCs w:val="24"/>
              </w:rPr>
              <w:t xml:space="preserve">Подписание </w:t>
            </w:r>
            <w:r w:rsidR="00C13625">
              <w:rPr>
                <w:rFonts w:ascii="Times New Roman" w:hAnsi="Times New Roman"/>
                <w:sz w:val="24"/>
                <w:szCs w:val="24"/>
              </w:rPr>
              <w:t>постановления</w:t>
            </w:r>
            <w:r w:rsidRPr="002A2747">
              <w:rPr>
                <w:rFonts w:ascii="Times New Roman" w:hAnsi="Times New Roman"/>
                <w:sz w:val="24"/>
                <w:szCs w:val="24"/>
              </w:rPr>
              <w:t xml:space="preserve"> об утверждении ГПЗУ.</w:t>
            </w:r>
          </w:p>
        </w:tc>
        <w:tc>
          <w:tcPr>
            <w:tcW w:w="2510" w:type="dxa"/>
            <w:vMerge/>
          </w:tcPr>
          <w:p w:rsidR="008E26BD" w:rsidRPr="002A2747" w:rsidRDefault="008E26BD" w:rsidP="004F638D">
            <w:pPr>
              <w:spacing w:line="240" w:lineRule="auto"/>
              <w:jc w:val="center"/>
              <w:rPr>
                <w:rFonts w:ascii="Times New Roman" w:hAnsi="Times New Roman"/>
                <w:sz w:val="24"/>
                <w:szCs w:val="24"/>
              </w:rPr>
            </w:pPr>
          </w:p>
        </w:tc>
        <w:tc>
          <w:tcPr>
            <w:tcW w:w="7019" w:type="dxa"/>
          </w:tcPr>
          <w:p w:rsidR="008E26BD" w:rsidRPr="002A2747" w:rsidRDefault="008E26BD" w:rsidP="004F638D">
            <w:pPr>
              <w:spacing w:line="240" w:lineRule="auto"/>
              <w:rPr>
                <w:rFonts w:ascii="Times New Roman" w:hAnsi="Times New Roman"/>
                <w:sz w:val="24"/>
                <w:szCs w:val="24"/>
              </w:rPr>
            </w:pPr>
            <w:r w:rsidRPr="002A2747">
              <w:rPr>
                <w:rFonts w:ascii="Times New Roman" w:hAnsi="Times New Roman"/>
                <w:sz w:val="24"/>
                <w:szCs w:val="24"/>
              </w:rPr>
              <w:t>Ответственное должностное лицо подписывает муниципальный правовой акт об утверждении ГПЗУ.</w:t>
            </w:r>
          </w:p>
        </w:tc>
      </w:tr>
      <w:tr w:rsidR="008E26BD" w:rsidRPr="002A2747" w:rsidTr="00F81F00">
        <w:trPr>
          <w:trHeight w:val="252"/>
        </w:trPr>
        <w:tc>
          <w:tcPr>
            <w:tcW w:w="2776" w:type="dxa"/>
          </w:tcPr>
          <w:p w:rsidR="008E26BD" w:rsidRPr="002A2747" w:rsidRDefault="00EE7A24" w:rsidP="00112843">
            <w:pPr>
              <w:rPr>
                <w:rFonts w:ascii="Times New Roman" w:hAnsi="Times New Roman"/>
                <w:sz w:val="24"/>
                <w:szCs w:val="24"/>
              </w:rPr>
            </w:pPr>
            <w:r>
              <w:rPr>
                <w:rFonts w:ascii="Times New Roman" w:eastAsia="Times New Roman" w:hAnsi="Times New Roman"/>
                <w:i/>
                <w:sz w:val="24"/>
                <w:szCs w:val="24"/>
                <w:u w:val="single"/>
              </w:rPr>
              <w:t>Администрация Рузского муниципального района</w:t>
            </w:r>
            <w:r w:rsidR="008E26BD" w:rsidRPr="002A2747">
              <w:rPr>
                <w:rFonts w:ascii="Times New Roman" w:hAnsi="Times New Roman"/>
                <w:sz w:val="24"/>
                <w:szCs w:val="24"/>
              </w:rPr>
              <w:t xml:space="preserve"> </w:t>
            </w:r>
          </w:p>
        </w:tc>
        <w:tc>
          <w:tcPr>
            <w:tcW w:w="2545" w:type="dxa"/>
          </w:tcPr>
          <w:p w:rsidR="008E26BD" w:rsidRPr="002A2747" w:rsidRDefault="008E26BD" w:rsidP="004F638D">
            <w:pPr>
              <w:spacing w:after="0" w:line="240" w:lineRule="auto"/>
              <w:rPr>
                <w:rFonts w:ascii="Times New Roman" w:hAnsi="Times New Roman"/>
                <w:sz w:val="24"/>
                <w:szCs w:val="24"/>
              </w:rPr>
            </w:pPr>
            <w:r w:rsidRPr="002A2747">
              <w:rPr>
                <w:rFonts w:ascii="Times New Roman" w:hAnsi="Times New Roman"/>
                <w:sz w:val="24"/>
                <w:szCs w:val="24"/>
              </w:rPr>
              <w:t xml:space="preserve">Регистрация </w:t>
            </w:r>
            <w:r w:rsidR="00C13625">
              <w:rPr>
                <w:rFonts w:ascii="Times New Roman" w:hAnsi="Times New Roman"/>
                <w:sz w:val="24"/>
                <w:szCs w:val="24"/>
              </w:rPr>
              <w:t>постановления</w:t>
            </w:r>
            <w:r w:rsidRPr="002A2747">
              <w:rPr>
                <w:rFonts w:ascii="Times New Roman" w:hAnsi="Times New Roman"/>
                <w:sz w:val="24"/>
                <w:szCs w:val="24"/>
              </w:rPr>
              <w:t xml:space="preserve"> об утверждении ГПЗУ.</w:t>
            </w:r>
          </w:p>
          <w:p w:rsidR="008E26BD" w:rsidRPr="002A2747" w:rsidRDefault="008E26BD" w:rsidP="004F638D">
            <w:pPr>
              <w:spacing w:after="0" w:line="240" w:lineRule="auto"/>
              <w:rPr>
                <w:rFonts w:ascii="Times New Roman" w:hAnsi="Times New Roman"/>
                <w:sz w:val="24"/>
                <w:szCs w:val="24"/>
              </w:rPr>
            </w:pPr>
          </w:p>
        </w:tc>
        <w:tc>
          <w:tcPr>
            <w:tcW w:w="2510" w:type="dxa"/>
            <w:vMerge/>
          </w:tcPr>
          <w:p w:rsidR="008E26BD" w:rsidRPr="002A2747" w:rsidRDefault="008E26BD" w:rsidP="004F638D">
            <w:pPr>
              <w:spacing w:after="0" w:line="240" w:lineRule="auto"/>
              <w:jc w:val="center"/>
              <w:rPr>
                <w:rFonts w:ascii="Times New Roman" w:hAnsi="Times New Roman"/>
                <w:sz w:val="24"/>
                <w:szCs w:val="24"/>
              </w:rPr>
            </w:pPr>
          </w:p>
        </w:tc>
        <w:tc>
          <w:tcPr>
            <w:tcW w:w="7019" w:type="dxa"/>
          </w:tcPr>
          <w:p w:rsidR="008E26BD" w:rsidRPr="002A2747" w:rsidRDefault="008E26BD" w:rsidP="004F638D">
            <w:pPr>
              <w:spacing w:after="0" w:line="240" w:lineRule="auto"/>
              <w:rPr>
                <w:rFonts w:ascii="Times New Roman" w:hAnsi="Times New Roman"/>
                <w:sz w:val="24"/>
                <w:szCs w:val="24"/>
              </w:rPr>
            </w:pPr>
            <w:r w:rsidRPr="002A2747">
              <w:rPr>
                <w:rFonts w:ascii="Times New Roman" w:hAnsi="Times New Roman"/>
                <w:sz w:val="24"/>
                <w:szCs w:val="24"/>
              </w:rPr>
              <w:t>В день подписания муниципального акта ответственный сотр</w:t>
            </w:r>
            <w:r>
              <w:rPr>
                <w:rFonts w:ascii="Times New Roman" w:hAnsi="Times New Roman"/>
                <w:sz w:val="24"/>
                <w:szCs w:val="24"/>
              </w:rPr>
              <w:t xml:space="preserve">удник </w:t>
            </w:r>
            <w:r w:rsidRPr="002A2747">
              <w:rPr>
                <w:rFonts w:ascii="Times New Roman" w:hAnsi="Times New Roman"/>
                <w:sz w:val="24"/>
                <w:szCs w:val="24"/>
              </w:rPr>
              <w:t xml:space="preserve">представляет на регистрацию: проект ГПЗУ и </w:t>
            </w:r>
            <w:r w:rsidR="00C13625">
              <w:rPr>
                <w:rFonts w:ascii="Times New Roman" w:hAnsi="Times New Roman"/>
                <w:sz w:val="24"/>
                <w:szCs w:val="24"/>
              </w:rPr>
              <w:t>постановление</w:t>
            </w:r>
            <w:r w:rsidRPr="002A2747">
              <w:rPr>
                <w:rFonts w:ascii="Times New Roman" w:hAnsi="Times New Roman"/>
                <w:sz w:val="24"/>
                <w:szCs w:val="24"/>
              </w:rPr>
              <w:t xml:space="preserve"> об утверждении ГПЗУ.</w:t>
            </w:r>
          </w:p>
          <w:p w:rsidR="008E26BD" w:rsidRPr="002A2747" w:rsidRDefault="008E26BD" w:rsidP="004F547D">
            <w:pPr>
              <w:spacing w:after="0" w:line="240" w:lineRule="auto"/>
              <w:rPr>
                <w:rFonts w:ascii="Times New Roman" w:hAnsi="Times New Roman"/>
                <w:sz w:val="24"/>
                <w:szCs w:val="24"/>
              </w:rPr>
            </w:pPr>
            <w:r w:rsidRPr="002A2747">
              <w:rPr>
                <w:rFonts w:ascii="Times New Roman" w:hAnsi="Times New Roman"/>
                <w:sz w:val="24"/>
                <w:szCs w:val="24"/>
              </w:rPr>
              <w:t>После регистрации ГПЗУ и муниципальный правовой акт о</w:t>
            </w:r>
            <w:r>
              <w:rPr>
                <w:rFonts w:ascii="Times New Roman" w:hAnsi="Times New Roman"/>
                <w:sz w:val="24"/>
                <w:szCs w:val="24"/>
              </w:rPr>
              <w:t xml:space="preserve">б его утверждении направляется </w:t>
            </w:r>
            <w:r w:rsidRPr="002A2747">
              <w:rPr>
                <w:rFonts w:ascii="Times New Roman" w:hAnsi="Times New Roman"/>
                <w:sz w:val="24"/>
                <w:szCs w:val="24"/>
              </w:rPr>
              <w:t xml:space="preserve">в структурное подразделение для фиксирования результата предоставления Государственной услуги в </w:t>
            </w:r>
            <w:r w:rsidRPr="004F547D">
              <w:rPr>
                <w:rFonts w:ascii="Times New Roman" w:hAnsi="Times New Roman"/>
                <w:sz w:val="24"/>
                <w:szCs w:val="24"/>
              </w:rPr>
              <w:t xml:space="preserve">ВИС ГУАГ – ИСОГД МО </w:t>
            </w:r>
            <w:r w:rsidRPr="002A2747">
              <w:rPr>
                <w:rFonts w:ascii="Times New Roman" w:hAnsi="Times New Roman"/>
                <w:sz w:val="24"/>
                <w:szCs w:val="24"/>
              </w:rPr>
              <w:t>и в Гл</w:t>
            </w:r>
            <w:r>
              <w:rPr>
                <w:rFonts w:ascii="Times New Roman" w:hAnsi="Times New Roman"/>
                <w:sz w:val="24"/>
                <w:szCs w:val="24"/>
              </w:rPr>
              <w:t>авархитектуру МО для размещения</w:t>
            </w:r>
            <w:r w:rsidRPr="002A2747">
              <w:rPr>
                <w:rFonts w:ascii="Times New Roman" w:hAnsi="Times New Roman"/>
                <w:sz w:val="24"/>
                <w:szCs w:val="24"/>
              </w:rPr>
              <w:t xml:space="preserve"> </w:t>
            </w:r>
            <w:r>
              <w:rPr>
                <w:rFonts w:ascii="Times New Roman" w:hAnsi="Times New Roman"/>
                <w:sz w:val="24"/>
                <w:szCs w:val="24"/>
              </w:rPr>
              <w:t xml:space="preserve">в </w:t>
            </w:r>
            <w:r w:rsidRPr="002A2747">
              <w:rPr>
                <w:rFonts w:ascii="Times New Roman" w:hAnsi="Times New Roman"/>
                <w:sz w:val="24"/>
                <w:szCs w:val="24"/>
              </w:rPr>
              <w:t>ИСОГД МО.</w:t>
            </w:r>
          </w:p>
        </w:tc>
      </w:tr>
    </w:tbl>
    <w:p w:rsidR="00F93367" w:rsidRPr="002A2747" w:rsidRDefault="00F93367" w:rsidP="00F724BB">
      <w:pPr>
        <w:spacing w:after="0"/>
        <w:rPr>
          <w:rFonts w:ascii="Times New Roman" w:hAnsi="Times New Roman"/>
          <w:b/>
          <w:sz w:val="24"/>
          <w:szCs w:val="24"/>
        </w:rPr>
      </w:pPr>
    </w:p>
    <w:p w:rsidR="00D6421B" w:rsidRPr="002A2747" w:rsidRDefault="00B4343D" w:rsidP="00D6421B">
      <w:pPr>
        <w:spacing w:after="0"/>
        <w:jc w:val="center"/>
        <w:rPr>
          <w:rStyle w:val="40"/>
          <w:rFonts w:eastAsia="Calibri"/>
        </w:rPr>
      </w:pPr>
      <w:r w:rsidRPr="002A2747">
        <w:rPr>
          <w:rStyle w:val="40"/>
          <w:rFonts w:eastAsia="Calibri"/>
        </w:rPr>
        <w:t>4</w:t>
      </w:r>
      <w:r w:rsidR="00D6421B" w:rsidRPr="002A2747">
        <w:rPr>
          <w:rStyle w:val="40"/>
          <w:rFonts w:eastAsia="Calibri"/>
        </w:rPr>
        <w:t>.</w:t>
      </w:r>
      <w:r w:rsidR="009B02B3" w:rsidRPr="002A2747">
        <w:rPr>
          <w:rStyle w:val="40"/>
          <w:rFonts w:eastAsia="Calibri"/>
        </w:rPr>
        <w:t xml:space="preserve"> </w:t>
      </w:r>
      <w:r w:rsidR="0062034E" w:rsidRPr="002A2747">
        <w:rPr>
          <w:rStyle w:val="40"/>
          <w:rFonts w:eastAsia="Calibri"/>
        </w:rPr>
        <w:t>Информирование Заявителя</w:t>
      </w:r>
      <w:r w:rsidR="00D6421B" w:rsidRPr="002A2747">
        <w:rPr>
          <w:rStyle w:val="40"/>
          <w:rFonts w:eastAsia="Calibri"/>
        </w:rPr>
        <w:t xml:space="preserve"> о результате предоставления </w:t>
      </w:r>
      <w:r w:rsidR="001D539F" w:rsidRPr="002A2747">
        <w:rPr>
          <w:rStyle w:val="40"/>
          <w:rFonts w:eastAsia="Calibri"/>
        </w:rPr>
        <w:t>Государственной услуги</w:t>
      </w:r>
      <w:r w:rsidR="00023650" w:rsidRPr="002A2747">
        <w:rPr>
          <w:rStyle w:val="40"/>
          <w:rFonts w:eastAsia="Calibri"/>
        </w:rPr>
        <w:t>.</w:t>
      </w:r>
      <w:r w:rsidR="009B02B3" w:rsidRPr="002A2747">
        <w:rPr>
          <w:rStyle w:val="40"/>
          <w:rFonts w:eastAsia="Calibri"/>
        </w:rPr>
        <w:t xml:space="preserve"> </w:t>
      </w:r>
      <w:r w:rsidR="00F93367" w:rsidRPr="002A2747">
        <w:rPr>
          <w:rStyle w:val="40"/>
          <w:rFonts w:eastAsia="Calibri"/>
        </w:rPr>
        <w:t>В</w:t>
      </w:r>
      <w:r w:rsidR="001A7BDF" w:rsidRPr="002A2747">
        <w:rPr>
          <w:rStyle w:val="40"/>
          <w:rFonts w:eastAsia="Calibri"/>
        </w:rPr>
        <w:t xml:space="preserve">ыдача </w:t>
      </w:r>
      <w:r w:rsidR="0089545C" w:rsidRPr="002A2747">
        <w:rPr>
          <w:rStyle w:val="40"/>
          <w:rFonts w:eastAsia="Calibri"/>
        </w:rPr>
        <w:t xml:space="preserve">(направление) </w:t>
      </w:r>
      <w:r w:rsidR="0062034E" w:rsidRPr="002A2747">
        <w:rPr>
          <w:rStyle w:val="40"/>
          <w:rFonts w:eastAsia="Calibri"/>
        </w:rPr>
        <w:t xml:space="preserve">Заявителю </w:t>
      </w:r>
      <w:r w:rsidR="001A7BDF" w:rsidRPr="002A2747">
        <w:rPr>
          <w:rStyle w:val="40"/>
          <w:rFonts w:eastAsia="Calibri"/>
        </w:rPr>
        <w:t xml:space="preserve">результата предоставления </w:t>
      </w:r>
      <w:r w:rsidR="001D539F" w:rsidRPr="002A2747">
        <w:rPr>
          <w:rStyle w:val="40"/>
          <w:rFonts w:eastAsia="Calibri"/>
        </w:rPr>
        <w:t>Государственной услуги</w:t>
      </w:r>
      <w:r w:rsidR="001A7BDF" w:rsidRPr="002A2747">
        <w:rPr>
          <w:rStyle w:val="40"/>
          <w:rFonts w:eastAsia="Calibri"/>
        </w:rPr>
        <w:t>.</w:t>
      </w:r>
    </w:p>
    <w:p w:rsidR="00D6421B" w:rsidRPr="002A2747" w:rsidRDefault="00D6421B" w:rsidP="00D6421B">
      <w:pPr>
        <w:spacing w:after="0"/>
        <w:jc w:val="center"/>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gridCol w:w="2551"/>
        <w:gridCol w:w="7229"/>
      </w:tblGrid>
      <w:tr w:rsidR="00D6421B" w:rsidRPr="002A2747" w:rsidTr="00651F94">
        <w:trPr>
          <w:tblHeader/>
        </w:trPr>
        <w:tc>
          <w:tcPr>
            <w:tcW w:w="2518" w:type="dxa"/>
            <w:shd w:val="clear" w:color="auto" w:fill="auto"/>
          </w:tcPr>
          <w:p w:rsidR="007A47C2" w:rsidRPr="002A2747" w:rsidRDefault="00D6421B" w:rsidP="007B40F9">
            <w:pPr>
              <w:pStyle w:val="ConsPlusNormal"/>
              <w:suppressAutoHyphens/>
              <w:spacing w:line="276" w:lineRule="auto"/>
              <w:jc w:val="center"/>
              <w:rPr>
                <w:rFonts w:ascii="Times New Roman" w:eastAsia="Times New Roman" w:hAnsi="Times New Roman" w:cs="Times New Roman"/>
                <w:b/>
                <w:sz w:val="24"/>
                <w:szCs w:val="24"/>
              </w:rPr>
            </w:pPr>
            <w:r w:rsidRPr="002A2747">
              <w:rPr>
                <w:rFonts w:ascii="Times New Roman" w:eastAsia="Times New Roman" w:hAnsi="Times New Roman" w:cs="Times New Roman"/>
                <w:b/>
                <w:sz w:val="24"/>
                <w:szCs w:val="24"/>
              </w:rPr>
              <w:t>Место выполнения процедуры/</w:t>
            </w:r>
          </w:p>
          <w:p w:rsidR="00D6421B" w:rsidRPr="002A2747" w:rsidRDefault="00D6421B" w:rsidP="007B40F9">
            <w:pPr>
              <w:pStyle w:val="ConsPlusNormal"/>
              <w:suppressAutoHyphens/>
              <w:spacing w:line="276" w:lineRule="auto"/>
              <w:jc w:val="center"/>
              <w:rPr>
                <w:rFonts w:ascii="Times New Roman" w:eastAsia="Times New Roman" w:hAnsi="Times New Roman" w:cs="Times New Roman"/>
                <w:b/>
                <w:sz w:val="24"/>
                <w:szCs w:val="24"/>
              </w:rPr>
            </w:pPr>
            <w:r w:rsidRPr="002A2747">
              <w:rPr>
                <w:rFonts w:ascii="Times New Roman" w:eastAsia="Times New Roman" w:hAnsi="Times New Roman" w:cs="Times New Roman"/>
                <w:b/>
                <w:sz w:val="24"/>
                <w:szCs w:val="24"/>
              </w:rPr>
              <w:t>используемая ИС</w:t>
            </w:r>
          </w:p>
        </w:tc>
        <w:tc>
          <w:tcPr>
            <w:tcW w:w="2552" w:type="dxa"/>
            <w:shd w:val="clear" w:color="auto" w:fill="auto"/>
          </w:tcPr>
          <w:p w:rsidR="00D6421B" w:rsidRPr="002A2747" w:rsidRDefault="00D6421B" w:rsidP="007B40F9">
            <w:pPr>
              <w:pStyle w:val="ConsPlusNormal"/>
              <w:suppressAutoHyphens/>
              <w:spacing w:line="276" w:lineRule="auto"/>
              <w:jc w:val="center"/>
              <w:rPr>
                <w:rFonts w:ascii="Times New Roman" w:eastAsia="Times New Roman" w:hAnsi="Times New Roman" w:cs="Times New Roman"/>
                <w:b/>
                <w:sz w:val="24"/>
                <w:szCs w:val="24"/>
              </w:rPr>
            </w:pPr>
            <w:r w:rsidRPr="002A2747">
              <w:rPr>
                <w:rFonts w:ascii="Times New Roman" w:eastAsia="Times New Roman" w:hAnsi="Times New Roman" w:cs="Times New Roman"/>
                <w:b/>
                <w:sz w:val="24"/>
                <w:szCs w:val="24"/>
              </w:rPr>
              <w:t>Административные действия</w:t>
            </w:r>
          </w:p>
        </w:tc>
        <w:tc>
          <w:tcPr>
            <w:tcW w:w="2551" w:type="dxa"/>
            <w:shd w:val="clear" w:color="auto" w:fill="auto"/>
          </w:tcPr>
          <w:p w:rsidR="00D6421B" w:rsidRPr="002A2747" w:rsidRDefault="00D6421B" w:rsidP="007B40F9">
            <w:pPr>
              <w:pStyle w:val="ConsPlusNormal"/>
              <w:suppressAutoHyphens/>
              <w:spacing w:line="276" w:lineRule="auto"/>
              <w:jc w:val="center"/>
              <w:rPr>
                <w:rFonts w:ascii="Times New Roman" w:eastAsia="Times New Roman" w:hAnsi="Times New Roman" w:cs="Times New Roman"/>
                <w:b/>
                <w:sz w:val="24"/>
                <w:szCs w:val="24"/>
              </w:rPr>
            </w:pPr>
            <w:r w:rsidRPr="002A2747">
              <w:rPr>
                <w:rFonts w:ascii="Times New Roman" w:eastAsia="Times New Roman" w:hAnsi="Times New Roman" w:cs="Times New Roman"/>
                <w:b/>
                <w:sz w:val="24"/>
                <w:szCs w:val="24"/>
              </w:rPr>
              <w:t>С</w:t>
            </w:r>
            <w:r w:rsidR="00C73CF9" w:rsidRPr="002A2747">
              <w:rPr>
                <w:rFonts w:ascii="Times New Roman" w:eastAsia="Times New Roman" w:hAnsi="Times New Roman" w:cs="Times New Roman"/>
                <w:b/>
                <w:sz w:val="24"/>
                <w:szCs w:val="24"/>
              </w:rPr>
              <w:t>редний с</w:t>
            </w:r>
            <w:r w:rsidRPr="002A2747">
              <w:rPr>
                <w:rFonts w:ascii="Times New Roman" w:eastAsia="Times New Roman" w:hAnsi="Times New Roman" w:cs="Times New Roman"/>
                <w:b/>
                <w:sz w:val="24"/>
                <w:szCs w:val="24"/>
              </w:rPr>
              <w:t>рок выполнения</w:t>
            </w:r>
          </w:p>
        </w:tc>
        <w:tc>
          <w:tcPr>
            <w:tcW w:w="7229" w:type="dxa"/>
            <w:shd w:val="clear" w:color="auto" w:fill="auto"/>
          </w:tcPr>
          <w:p w:rsidR="00D6421B" w:rsidRPr="002A2747" w:rsidRDefault="00D6421B" w:rsidP="007B40F9">
            <w:pPr>
              <w:pStyle w:val="ConsPlusNormal"/>
              <w:suppressAutoHyphens/>
              <w:spacing w:line="276" w:lineRule="auto"/>
              <w:jc w:val="center"/>
              <w:rPr>
                <w:rFonts w:ascii="Times New Roman" w:eastAsia="Times New Roman" w:hAnsi="Times New Roman" w:cs="Times New Roman"/>
                <w:b/>
                <w:sz w:val="24"/>
                <w:szCs w:val="24"/>
              </w:rPr>
            </w:pPr>
            <w:r w:rsidRPr="002A2747">
              <w:rPr>
                <w:rFonts w:ascii="Times New Roman" w:eastAsia="Times New Roman" w:hAnsi="Times New Roman" w:cs="Times New Roman"/>
                <w:b/>
                <w:sz w:val="24"/>
                <w:szCs w:val="24"/>
              </w:rPr>
              <w:t>Содержание действия</w:t>
            </w:r>
          </w:p>
        </w:tc>
      </w:tr>
      <w:tr w:rsidR="00112843" w:rsidRPr="002A2747" w:rsidTr="0022561A">
        <w:trPr>
          <w:trHeight w:val="1566"/>
        </w:trPr>
        <w:tc>
          <w:tcPr>
            <w:tcW w:w="2518" w:type="dxa"/>
            <w:shd w:val="clear" w:color="auto" w:fill="auto"/>
          </w:tcPr>
          <w:p w:rsidR="00112843" w:rsidRPr="002A2747" w:rsidRDefault="00EE7A24" w:rsidP="00023650">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Администрация Рузского муниципального района</w:t>
            </w:r>
            <w:r w:rsidR="00112843" w:rsidRPr="002A2747">
              <w:rPr>
                <w:rFonts w:ascii="Times New Roman" w:eastAsia="Times New Roman" w:hAnsi="Times New Roman" w:cs="Times New Roman"/>
                <w:sz w:val="24"/>
                <w:szCs w:val="24"/>
              </w:rPr>
              <w:t xml:space="preserve">, МФЦ/ </w:t>
            </w:r>
          </w:p>
          <w:p w:rsidR="00112843" w:rsidRPr="002A2747" w:rsidRDefault="00112843" w:rsidP="00023650">
            <w:pPr>
              <w:pStyle w:val="ConsPlusNormal"/>
              <w:suppressAutoHyphens/>
              <w:spacing w:line="276" w:lineRule="auto"/>
              <w:jc w:val="center"/>
              <w:rPr>
                <w:rFonts w:ascii="Times New Roman" w:eastAsia="Times New Roman" w:hAnsi="Times New Roman" w:cs="Times New Roman"/>
                <w:sz w:val="24"/>
                <w:szCs w:val="24"/>
              </w:rPr>
            </w:pPr>
            <w:r w:rsidRPr="002A2747">
              <w:rPr>
                <w:rFonts w:ascii="Times New Roman" w:eastAsia="Times New Roman" w:hAnsi="Times New Roman" w:cs="Times New Roman"/>
                <w:sz w:val="24"/>
                <w:szCs w:val="24"/>
              </w:rPr>
              <w:t xml:space="preserve">ИС, </w:t>
            </w:r>
          </w:p>
          <w:p w:rsidR="00112843" w:rsidRPr="002A2747" w:rsidRDefault="00112843" w:rsidP="00023650">
            <w:pPr>
              <w:pStyle w:val="ConsPlusNormal"/>
              <w:suppressAutoHyphens/>
              <w:spacing w:line="276" w:lineRule="auto"/>
              <w:jc w:val="center"/>
              <w:rPr>
                <w:rFonts w:ascii="Times New Roman" w:eastAsia="Times New Roman" w:hAnsi="Times New Roman" w:cs="Times New Roman"/>
                <w:sz w:val="24"/>
                <w:szCs w:val="24"/>
              </w:rPr>
            </w:pPr>
            <w:r w:rsidRPr="002A2747">
              <w:rPr>
                <w:rFonts w:ascii="Times New Roman" w:eastAsia="Times New Roman" w:hAnsi="Times New Roman" w:cs="Times New Roman"/>
                <w:sz w:val="24"/>
                <w:szCs w:val="24"/>
              </w:rPr>
              <w:t>АИС МФЦ, РПГУ</w:t>
            </w:r>
          </w:p>
        </w:tc>
        <w:tc>
          <w:tcPr>
            <w:tcW w:w="2552" w:type="dxa"/>
            <w:shd w:val="clear" w:color="auto" w:fill="auto"/>
          </w:tcPr>
          <w:p w:rsidR="00112843" w:rsidRPr="002A2747" w:rsidRDefault="00112843" w:rsidP="00406EC2">
            <w:pPr>
              <w:pStyle w:val="ConsPlusNormal"/>
              <w:suppressAutoHyphens/>
              <w:spacing w:line="276" w:lineRule="auto"/>
              <w:jc w:val="both"/>
              <w:rPr>
                <w:rFonts w:ascii="Times New Roman" w:eastAsia="Times New Roman" w:hAnsi="Times New Roman" w:cs="Times New Roman"/>
                <w:sz w:val="24"/>
                <w:szCs w:val="24"/>
              </w:rPr>
            </w:pPr>
            <w:r w:rsidRPr="002A2747">
              <w:rPr>
                <w:rFonts w:ascii="Times New Roman" w:eastAsia="Times New Roman" w:hAnsi="Times New Roman" w:cs="Times New Roman"/>
                <w:sz w:val="24"/>
                <w:szCs w:val="24"/>
              </w:rPr>
              <w:t>Информирование, выдача (направление) результата предоставления Государственной услуги Заявителю</w:t>
            </w:r>
          </w:p>
        </w:tc>
        <w:tc>
          <w:tcPr>
            <w:tcW w:w="2551" w:type="dxa"/>
            <w:shd w:val="clear" w:color="auto" w:fill="auto"/>
          </w:tcPr>
          <w:p w:rsidR="00112843" w:rsidRPr="002A2747" w:rsidRDefault="00112843" w:rsidP="00F601D5">
            <w:pPr>
              <w:pStyle w:val="ConsPlusNormal"/>
              <w:suppressAutoHyphens/>
              <w:spacing w:line="276" w:lineRule="auto"/>
              <w:jc w:val="center"/>
              <w:rPr>
                <w:rFonts w:ascii="Times New Roman" w:eastAsia="Times New Roman" w:hAnsi="Times New Roman" w:cs="Times New Roman"/>
                <w:sz w:val="24"/>
                <w:szCs w:val="24"/>
              </w:rPr>
            </w:pPr>
            <w:r w:rsidRPr="002A2747">
              <w:rPr>
                <w:rFonts w:ascii="Times New Roman" w:eastAsia="Times New Roman" w:hAnsi="Times New Roman" w:cs="Times New Roman"/>
                <w:sz w:val="24"/>
                <w:szCs w:val="24"/>
              </w:rPr>
              <w:t xml:space="preserve">1 рабочий день </w:t>
            </w:r>
          </w:p>
          <w:p w:rsidR="00112843" w:rsidRPr="002A2747" w:rsidRDefault="00112843" w:rsidP="00F601D5">
            <w:pPr>
              <w:pStyle w:val="ConsPlusNormal"/>
              <w:suppressAutoHyphens/>
              <w:spacing w:line="276" w:lineRule="auto"/>
              <w:jc w:val="center"/>
              <w:rPr>
                <w:rFonts w:ascii="Times New Roman" w:eastAsia="Times New Roman" w:hAnsi="Times New Roman"/>
                <w:sz w:val="24"/>
                <w:szCs w:val="24"/>
              </w:rPr>
            </w:pPr>
            <w:r w:rsidRPr="002A2747">
              <w:rPr>
                <w:rFonts w:ascii="Times New Roman" w:eastAsia="Times New Roman" w:hAnsi="Times New Roman" w:cs="Times New Roman"/>
                <w:sz w:val="24"/>
                <w:szCs w:val="24"/>
              </w:rPr>
              <w:t>(срок информирования; не включает срок, необходимый для личного прибытия Заявителя в МФЦ или направления почтовым отправлением)</w:t>
            </w:r>
          </w:p>
        </w:tc>
        <w:tc>
          <w:tcPr>
            <w:tcW w:w="7229" w:type="dxa"/>
            <w:shd w:val="clear" w:color="auto" w:fill="auto"/>
          </w:tcPr>
          <w:p w:rsidR="00E637F4" w:rsidRPr="002A2747" w:rsidRDefault="00E637F4" w:rsidP="00E637F4">
            <w:pPr>
              <w:spacing w:after="0" w:line="240" w:lineRule="auto"/>
              <w:ind w:firstLine="542"/>
              <w:jc w:val="both"/>
              <w:rPr>
                <w:rFonts w:ascii="Times New Roman" w:hAnsi="Times New Roman"/>
                <w:sz w:val="24"/>
                <w:szCs w:val="24"/>
                <w:lang w:eastAsia="ru-RU"/>
              </w:rPr>
            </w:pPr>
            <w:r w:rsidRPr="002A2747">
              <w:rPr>
                <w:rFonts w:ascii="Times New Roman" w:hAnsi="Times New Roman"/>
                <w:sz w:val="24"/>
                <w:szCs w:val="24"/>
                <w:lang w:eastAsia="ru-RU"/>
              </w:rPr>
              <w:t xml:space="preserve">Информация о результате предоставления Государственной услуги поступает в АИС МФЦ в день регистрации в </w:t>
            </w:r>
            <w:r w:rsidR="00E43CC2">
              <w:rPr>
                <w:rFonts w:ascii="Times New Roman" w:hAnsi="Times New Roman"/>
                <w:sz w:val="24"/>
                <w:szCs w:val="24"/>
                <w:lang w:eastAsia="ru-RU"/>
              </w:rPr>
              <w:t>МОДУЛЬ ОУ</w:t>
            </w:r>
            <w:r w:rsidRPr="002A2747">
              <w:rPr>
                <w:rFonts w:ascii="Times New Roman" w:hAnsi="Times New Roman"/>
                <w:sz w:val="24"/>
                <w:szCs w:val="24"/>
                <w:lang w:eastAsia="ru-RU"/>
              </w:rPr>
              <w:t xml:space="preserve">, о чем МФЦ информирует Заявителя в течение этого же рабочего дня. </w:t>
            </w:r>
          </w:p>
          <w:p w:rsidR="00E637F4" w:rsidRPr="002A2747" w:rsidRDefault="00E637F4" w:rsidP="00E637F4">
            <w:pPr>
              <w:spacing w:after="0" w:line="240" w:lineRule="auto"/>
              <w:ind w:firstLine="542"/>
              <w:jc w:val="both"/>
              <w:rPr>
                <w:rFonts w:ascii="Times New Roman" w:hAnsi="Times New Roman"/>
                <w:sz w:val="24"/>
                <w:szCs w:val="24"/>
                <w:lang w:eastAsia="ru-RU"/>
              </w:rPr>
            </w:pPr>
            <w:r w:rsidRPr="002A2747">
              <w:rPr>
                <w:rFonts w:ascii="Times New Roman" w:hAnsi="Times New Roman"/>
                <w:sz w:val="24"/>
                <w:szCs w:val="24"/>
                <w:lang w:eastAsia="ru-RU"/>
              </w:rPr>
              <w:t xml:space="preserve">Результат предоставления Государственной услуги на бумажном носителе получается работником МФЦ в </w:t>
            </w:r>
            <w:r w:rsidRPr="002A2747">
              <w:rPr>
                <w:rFonts w:ascii="Times New Roman" w:eastAsia="Times New Roman" w:hAnsi="Times New Roman"/>
                <w:i/>
                <w:sz w:val="24"/>
                <w:szCs w:val="24"/>
              </w:rPr>
              <w:t>Органе местного самоуправления</w:t>
            </w:r>
            <w:r w:rsidRPr="002A2747">
              <w:rPr>
                <w:rFonts w:ascii="Times New Roman" w:hAnsi="Times New Roman"/>
                <w:sz w:val="24"/>
                <w:szCs w:val="24"/>
                <w:lang w:eastAsia="ru-RU"/>
              </w:rPr>
              <w:t xml:space="preserve"> в течение 5 рабочих дней со дня поступления информации о результате предоставления Услуги в АИС МФЦ.</w:t>
            </w:r>
          </w:p>
          <w:p w:rsidR="00E637F4" w:rsidRPr="002A2747" w:rsidRDefault="00E637F4" w:rsidP="00E637F4">
            <w:pPr>
              <w:spacing w:after="0" w:line="240" w:lineRule="auto"/>
              <w:ind w:firstLine="542"/>
              <w:jc w:val="both"/>
              <w:rPr>
                <w:rFonts w:ascii="Times New Roman" w:hAnsi="Times New Roman"/>
                <w:sz w:val="24"/>
                <w:szCs w:val="24"/>
                <w:lang w:eastAsia="ru-RU"/>
              </w:rPr>
            </w:pPr>
            <w:r w:rsidRPr="002A2747">
              <w:rPr>
                <w:rFonts w:ascii="Times New Roman" w:hAnsi="Times New Roman"/>
                <w:sz w:val="24"/>
                <w:szCs w:val="24"/>
                <w:lang w:eastAsia="ru-RU"/>
              </w:rPr>
              <w:t>При прибытии Заявителя работник МФЦ проверяет личность Заявителя, полномочия представителя (если результат получает представитель лица, имеющего право на получение Услуги).</w:t>
            </w:r>
          </w:p>
          <w:p w:rsidR="00F97659" w:rsidRPr="00F97659" w:rsidRDefault="00F97659" w:rsidP="00F97659">
            <w:pPr>
              <w:spacing w:after="0" w:line="240" w:lineRule="auto"/>
              <w:ind w:firstLine="542"/>
              <w:jc w:val="both"/>
              <w:rPr>
                <w:rFonts w:ascii="Times New Roman" w:hAnsi="Times New Roman"/>
                <w:sz w:val="24"/>
                <w:szCs w:val="24"/>
                <w:lang w:eastAsia="ru-RU"/>
              </w:rPr>
            </w:pPr>
            <w:r w:rsidRPr="00F97659">
              <w:rPr>
                <w:rFonts w:ascii="Times New Roman" w:hAnsi="Times New Roman"/>
                <w:sz w:val="24"/>
                <w:szCs w:val="24"/>
                <w:lang w:eastAsia="ru-RU"/>
              </w:rPr>
              <w:t>В случае предоставления результата оказания государственной услуги в виде электронного документа результат оказания государственной услуги после подписания ЭП уполномоченного лица и его регистрации направляется в личный кабинет Заявителя, о чем он дополнительно информируется посредством сообщений на телефон или электронную почту.</w:t>
            </w:r>
          </w:p>
          <w:p w:rsidR="00F97659" w:rsidRPr="00F97659" w:rsidRDefault="00F97659" w:rsidP="00F97659">
            <w:pPr>
              <w:spacing w:after="0" w:line="240" w:lineRule="auto"/>
              <w:ind w:firstLine="542"/>
              <w:jc w:val="both"/>
              <w:rPr>
                <w:rFonts w:ascii="Times New Roman" w:hAnsi="Times New Roman"/>
                <w:sz w:val="24"/>
                <w:szCs w:val="24"/>
                <w:lang w:eastAsia="ru-RU"/>
              </w:rPr>
            </w:pPr>
            <w:r w:rsidRPr="00F97659">
              <w:rPr>
                <w:rFonts w:ascii="Times New Roman" w:hAnsi="Times New Roman"/>
                <w:sz w:val="24"/>
                <w:szCs w:val="24"/>
                <w:lang w:eastAsia="ru-RU"/>
              </w:rPr>
              <w:t>Для дополнительного предоставления результата оказания Государственной услуги на бумажном носителе.</w:t>
            </w:r>
          </w:p>
          <w:p w:rsidR="00F97659" w:rsidRPr="00F97659" w:rsidRDefault="00F97659" w:rsidP="00F97659">
            <w:pPr>
              <w:spacing w:after="0" w:line="240" w:lineRule="auto"/>
              <w:ind w:firstLine="542"/>
              <w:jc w:val="both"/>
              <w:rPr>
                <w:rFonts w:ascii="Times New Roman" w:hAnsi="Times New Roman"/>
                <w:sz w:val="24"/>
                <w:szCs w:val="24"/>
                <w:lang w:eastAsia="ru-RU"/>
              </w:rPr>
            </w:pPr>
            <w:r w:rsidRPr="00F97659">
              <w:rPr>
                <w:rFonts w:ascii="Times New Roman" w:hAnsi="Times New Roman"/>
                <w:sz w:val="24"/>
                <w:szCs w:val="24"/>
                <w:lang w:eastAsia="ru-RU"/>
              </w:rPr>
              <w:t xml:space="preserve">Результат предоставления Государственной услуги поступает в АИС МФЦ в день регистрации в </w:t>
            </w:r>
            <w:r w:rsidR="002D2327" w:rsidRPr="002D2327">
              <w:rPr>
                <w:rFonts w:ascii="Times New Roman" w:hAnsi="Times New Roman"/>
                <w:sz w:val="24"/>
                <w:szCs w:val="24"/>
                <w:lang w:eastAsia="ru-RU"/>
              </w:rPr>
              <w:t>МОДУЛЬ ОУ</w:t>
            </w:r>
            <w:r w:rsidRPr="00F97659">
              <w:rPr>
                <w:rFonts w:ascii="Times New Roman" w:hAnsi="Times New Roman"/>
                <w:sz w:val="24"/>
                <w:szCs w:val="24"/>
                <w:lang w:eastAsia="ru-RU"/>
              </w:rPr>
              <w:t>.</w:t>
            </w:r>
          </w:p>
          <w:p w:rsidR="00F97659" w:rsidRPr="00F97659" w:rsidRDefault="00F97659" w:rsidP="00F97659">
            <w:pPr>
              <w:spacing w:after="0" w:line="240" w:lineRule="auto"/>
              <w:ind w:firstLine="542"/>
              <w:jc w:val="both"/>
              <w:rPr>
                <w:rFonts w:ascii="Times New Roman" w:hAnsi="Times New Roman"/>
                <w:sz w:val="24"/>
                <w:szCs w:val="24"/>
                <w:lang w:eastAsia="ru-RU"/>
              </w:rPr>
            </w:pPr>
            <w:r w:rsidRPr="00F97659">
              <w:rPr>
                <w:rFonts w:ascii="Times New Roman" w:hAnsi="Times New Roman"/>
                <w:sz w:val="24"/>
                <w:szCs w:val="24"/>
                <w:lang w:eastAsia="ru-RU"/>
              </w:rPr>
              <w:t>При прибытии Заявителя работник МФЦ проверяет личность Заявителя и его полномочия.</w:t>
            </w:r>
          </w:p>
          <w:p w:rsidR="00F97659" w:rsidRPr="00F97659" w:rsidRDefault="00F97659" w:rsidP="00F97659">
            <w:pPr>
              <w:spacing w:after="0" w:line="240" w:lineRule="auto"/>
              <w:ind w:firstLine="542"/>
              <w:jc w:val="both"/>
              <w:rPr>
                <w:rFonts w:ascii="Times New Roman" w:hAnsi="Times New Roman"/>
                <w:sz w:val="24"/>
                <w:szCs w:val="24"/>
                <w:lang w:eastAsia="ru-RU"/>
              </w:rPr>
            </w:pPr>
            <w:r w:rsidRPr="00F97659">
              <w:rPr>
                <w:rFonts w:ascii="Times New Roman" w:hAnsi="Times New Roman"/>
                <w:sz w:val="24"/>
                <w:szCs w:val="24"/>
                <w:lang w:eastAsia="ru-RU"/>
              </w:rPr>
              <w:t>В случае если заявление направлялось Заявителем через РПГУ, без авторизации в ЕСИА, то он представляет оригиналы направленных в электронном виде документов, которые сверяются работником МФЦ с электронными копиями. Если оригиналы совпадают с их копиями, представленными в электронном виде через РПГУ, работник МФЦ подтверждает соответствие документов ЭП. Если оригиналы документов не соответствуют их копиям, представленным в электронном виде, результат предоставления Государственной услуги аннулируется; по итогам сверки работник МФЦ формирует акт об аннуляции результата предоставления Государственной услуги, который подписывается Заявителем.</w:t>
            </w:r>
          </w:p>
          <w:p w:rsidR="00F97659" w:rsidRPr="00F97659" w:rsidRDefault="00F97659" w:rsidP="00F97659">
            <w:pPr>
              <w:spacing w:after="0" w:line="240" w:lineRule="auto"/>
              <w:ind w:firstLine="542"/>
              <w:jc w:val="both"/>
              <w:rPr>
                <w:rFonts w:ascii="Times New Roman" w:hAnsi="Times New Roman"/>
                <w:sz w:val="24"/>
                <w:szCs w:val="24"/>
                <w:lang w:eastAsia="ru-RU"/>
              </w:rPr>
            </w:pPr>
            <w:r w:rsidRPr="00F97659">
              <w:rPr>
                <w:rFonts w:ascii="Times New Roman" w:hAnsi="Times New Roman"/>
                <w:sz w:val="24"/>
                <w:szCs w:val="24"/>
                <w:lang w:eastAsia="ru-RU"/>
              </w:rPr>
              <w:t xml:space="preserve">После установления личности Заявителя и проверки представленных оригиналов документов работник МФЦ распечатывает результат оказания Государственной услуги, заверяет его и выдает под роспись Заявителю (отказ в оказании услуги в одном экземпляре; </w:t>
            </w:r>
            <w:r w:rsidR="00C13625">
              <w:rPr>
                <w:rFonts w:ascii="Times New Roman" w:hAnsi="Times New Roman"/>
                <w:sz w:val="24"/>
                <w:szCs w:val="24"/>
                <w:lang w:eastAsia="ru-RU"/>
              </w:rPr>
              <w:t>постановление</w:t>
            </w:r>
            <w:r w:rsidRPr="00F97659">
              <w:rPr>
                <w:rFonts w:ascii="Times New Roman" w:hAnsi="Times New Roman"/>
                <w:sz w:val="24"/>
                <w:szCs w:val="24"/>
                <w:lang w:eastAsia="ru-RU"/>
              </w:rPr>
              <w:t xml:space="preserve">, ГПЗУ и Порядок действий Заявителя в двух экземплярах), информация о чем отражается в АИС МФЦ. </w:t>
            </w:r>
          </w:p>
          <w:p w:rsidR="00F97659" w:rsidRPr="00F97659" w:rsidRDefault="00F97659" w:rsidP="00F97659">
            <w:pPr>
              <w:spacing w:after="0" w:line="240" w:lineRule="auto"/>
              <w:ind w:firstLine="542"/>
              <w:jc w:val="both"/>
              <w:rPr>
                <w:rFonts w:ascii="Times New Roman" w:hAnsi="Times New Roman"/>
                <w:sz w:val="24"/>
                <w:szCs w:val="24"/>
                <w:lang w:eastAsia="ru-RU"/>
              </w:rPr>
            </w:pPr>
            <w:r w:rsidRPr="00F97659">
              <w:rPr>
                <w:rFonts w:ascii="Times New Roman" w:hAnsi="Times New Roman"/>
                <w:sz w:val="24"/>
                <w:szCs w:val="24"/>
                <w:lang w:eastAsia="ru-RU"/>
              </w:rPr>
              <w:t>В случае неполучения в МФЦ Заявителем, зарегистрированным на РПГУ без авторизации в ЕСИА результата предоставления Государственной услуги в течение 30 дней с момента информ</w:t>
            </w:r>
            <w:r w:rsidR="00E308BC">
              <w:rPr>
                <w:rFonts w:ascii="Times New Roman" w:hAnsi="Times New Roman"/>
                <w:sz w:val="24"/>
                <w:szCs w:val="24"/>
                <w:lang w:eastAsia="ru-RU"/>
              </w:rPr>
              <w:t xml:space="preserve">ирования о готовности результат </w:t>
            </w:r>
            <w:r w:rsidRPr="00F97659">
              <w:rPr>
                <w:rFonts w:ascii="Times New Roman" w:hAnsi="Times New Roman"/>
                <w:sz w:val="24"/>
                <w:szCs w:val="24"/>
                <w:lang w:eastAsia="ru-RU"/>
              </w:rPr>
              <w:t>оказания Государственной услуги аннулируется.</w:t>
            </w:r>
          </w:p>
          <w:p w:rsidR="00112843" w:rsidRPr="002A2747" w:rsidRDefault="00112843" w:rsidP="009A3638">
            <w:pPr>
              <w:pStyle w:val="14"/>
              <w:jc w:val="both"/>
              <w:rPr>
                <w:rFonts w:ascii="Times New Roman" w:eastAsia="Times New Roman" w:hAnsi="Times New Roman"/>
                <w:sz w:val="24"/>
                <w:szCs w:val="24"/>
              </w:rPr>
            </w:pPr>
          </w:p>
        </w:tc>
      </w:tr>
    </w:tbl>
    <w:p w:rsidR="00F97659" w:rsidRPr="002A2747" w:rsidRDefault="00F97659" w:rsidP="00F97659">
      <w:pPr>
        <w:spacing w:after="0" w:line="240" w:lineRule="auto"/>
        <w:jc w:val="center"/>
        <w:rPr>
          <w:rFonts w:ascii="Times New Roman" w:hAnsi="Times New Roman"/>
          <w:b/>
          <w:sz w:val="24"/>
          <w:szCs w:val="20"/>
          <w:lang w:eastAsia="ru-RU"/>
        </w:rPr>
      </w:pPr>
    </w:p>
    <w:p w:rsidR="00F97659" w:rsidRPr="002A2747" w:rsidRDefault="00F97659" w:rsidP="00F97659">
      <w:pPr>
        <w:spacing w:after="0" w:line="240" w:lineRule="auto"/>
        <w:jc w:val="center"/>
        <w:rPr>
          <w:rFonts w:ascii="Times New Roman" w:hAnsi="Times New Roman"/>
          <w:b/>
          <w:sz w:val="24"/>
          <w:szCs w:val="20"/>
          <w:lang w:eastAsia="ru-RU"/>
        </w:rPr>
      </w:pPr>
      <w:r w:rsidRPr="002A2747">
        <w:rPr>
          <w:rFonts w:ascii="Times New Roman" w:hAnsi="Times New Roman"/>
          <w:b/>
          <w:sz w:val="24"/>
          <w:szCs w:val="20"/>
          <w:lang w:eastAsia="ru-RU"/>
        </w:rPr>
        <w:t>5.Размещение ГПЗУ в ИСОГД и направление Заявителю постоянного номера ИСОГД</w:t>
      </w:r>
    </w:p>
    <w:tbl>
      <w:tblPr>
        <w:tblStyle w:val="aff"/>
        <w:tblW w:w="14879" w:type="dxa"/>
        <w:tblLook w:val="04A0" w:firstRow="1" w:lastRow="0" w:firstColumn="1" w:lastColumn="0" w:noHBand="0" w:noVBand="1"/>
      </w:tblPr>
      <w:tblGrid>
        <w:gridCol w:w="2547"/>
        <w:gridCol w:w="2551"/>
        <w:gridCol w:w="2410"/>
        <w:gridCol w:w="1751"/>
        <w:gridCol w:w="5620"/>
      </w:tblGrid>
      <w:tr w:rsidR="00F97659" w:rsidRPr="00F97659" w:rsidTr="0020121D">
        <w:tc>
          <w:tcPr>
            <w:tcW w:w="2547" w:type="dxa"/>
          </w:tcPr>
          <w:p w:rsidR="00F97659" w:rsidRPr="00F97659" w:rsidRDefault="00F97659" w:rsidP="00F97659">
            <w:pPr>
              <w:autoSpaceDE w:val="0"/>
              <w:autoSpaceDN w:val="0"/>
              <w:adjustRightInd w:val="0"/>
              <w:spacing w:after="0" w:line="240" w:lineRule="auto"/>
              <w:jc w:val="center"/>
              <w:rPr>
                <w:rFonts w:ascii="Times New Roman" w:eastAsia="Times New Roman" w:hAnsi="Times New Roman"/>
                <w:b/>
                <w:sz w:val="24"/>
                <w:szCs w:val="24"/>
              </w:rPr>
            </w:pPr>
            <w:r w:rsidRPr="00F97659">
              <w:rPr>
                <w:rFonts w:ascii="Times New Roman" w:eastAsia="Times New Roman" w:hAnsi="Times New Roman"/>
                <w:b/>
                <w:sz w:val="24"/>
                <w:szCs w:val="24"/>
              </w:rPr>
              <w:t>Орган выполняющий процедуру/ используемая ИС</w:t>
            </w:r>
          </w:p>
        </w:tc>
        <w:tc>
          <w:tcPr>
            <w:tcW w:w="2551" w:type="dxa"/>
          </w:tcPr>
          <w:p w:rsidR="00F97659" w:rsidRPr="00F97659" w:rsidRDefault="00F97659" w:rsidP="00F97659">
            <w:pPr>
              <w:autoSpaceDE w:val="0"/>
              <w:autoSpaceDN w:val="0"/>
              <w:adjustRightInd w:val="0"/>
              <w:spacing w:after="0" w:line="240" w:lineRule="auto"/>
              <w:jc w:val="center"/>
              <w:rPr>
                <w:rFonts w:ascii="Times New Roman" w:eastAsia="Times New Roman" w:hAnsi="Times New Roman"/>
                <w:b/>
                <w:sz w:val="24"/>
                <w:szCs w:val="24"/>
              </w:rPr>
            </w:pPr>
            <w:r w:rsidRPr="00F97659">
              <w:rPr>
                <w:rFonts w:ascii="Times New Roman" w:eastAsia="Times New Roman" w:hAnsi="Times New Roman"/>
                <w:b/>
                <w:sz w:val="24"/>
                <w:szCs w:val="24"/>
              </w:rPr>
              <w:t>Административные действия</w:t>
            </w:r>
          </w:p>
        </w:tc>
        <w:tc>
          <w:tcPr>
            <w:tcW w:w="2410" w:type="dxa"/>
          </w:tcPr>
          <w:p w:rsidR="00F97659" w:rsidRPr="00F97659" w:rsidRDefault="00F97659" w:rsidP="00F97659">
            <w:pPr>
              <w:autoSpaceDE w:val="0"/>
              <w:autoSpaceDN w:val="0"/>
              <w:adjustRightInd w:val="0"/>
              <w:spacing w:after="0" w:line="240" w:lineRule="auto"/>
              <w:jc w:val="center"/>
              <w:rPr>
                <w:rFonts w:ascii="Times New Roman" w:eastAsia="Times New Roman" w:hAnsi="Times New Roman"/>
                <w:b/>
                <w:sz w:val="24"/>
                <w:szCs w:val="24"/>
              </w:rPr>
            </w:pPr>
            <w:r w:rsidRPr="00F97659">
              <w:rPr>
                <w:rFonts w:ascii="Times New Roman" w:eastAsia="Times New Roman" w:hAnsi="Times New Roman"/>
                <w:b/>
                <w:sz w:val="24"/>
                <w:szCs w:val="24"/>
              </w:rPr>
              <w:t>Предельный срок выполнения</w:t>
            </w:r>
          </w:p>
        </w:tc>
        <w:tc>
          <w:tcPr>
            <w:tcW w:w="1751" w:type="dxa"/>
          </w:tcPr>
          <w:p w:rsidR="00F97659" w:rsidRPr="00F97659" w:rsidRDefault="00F97659" w:rsidP="00F97659">
            <w:pPr>
              <w:autoSpaceDE w:val="0"/>
              <w:autoSpaceDN w:val="0"/>
              <w:adjustRightInd w:val="0"/>
              <w:spacing w:after="0" w:line="240" w:lineRule="auto"/>
              <w:jc w:val="center"/>
              <w:rPr>
                <w:rFonts w:ascii="Times New Roman" w:eastAsia="Times New Roman" w:hAnsi="Times New Roman"/>
                <w:b/>
                <w:sz w:val="24"/>
                <w:szCs w:val="24"/>
              </w:rPr>
            </w:pPr>
            <w:r w:rsidRPr="00F97659">
              <w:rPr>
                <w:rFonts w:ascii="Times New Roman" w:eastAsia="Times New Roman" w:hAnsi="Times New Roman"/>
                <w:b/>
                <w:sz w:val="24"/>
                <w:szCs w:val="24"/>
              </w:rPr>
              <w:t>Трудоемкость</w:t>
            </w:r>
          </w:p>
        </w:tc>
        <w:tc>
          <w:tcPr>
            <w:tcW w:w="5620" w:type="dxa"/>
          </w:tcPr>
          <w:p w:rsidR="00F97659" w:rsidRPr="00F97659" w:rsidRDefault="00F97659" w:rsidP="00F97659">
            <w:pPr>
              <w:autoSpaceDE w:val="0"/>
              <w:autoSpaceDN w:val="0"/>
              <w:adjustRightInd w:val="0"/>
              <w:spacing w:after="0" w:line="240" w:lineRule="auto"/>
              <w:jc w:val="center"/>
              <w:rPr>
                <w:rFonts w:ascii="Times New Roman" w:eastAsia="Times New Roman" w:hAnsi="Times New Roman"/>
                <w:b/>
                <w:sz w:val="24"/>
                <w:szCs w:val="24"/>
              </w:rPr>
            </w:pPr>
            <w:r w:rsidRPr="00F97659">
              <w:rPr>
                <w:rFonts w:ascii="Times New Roman" w:eastAsia="Times New Roman" w:hAnsi="Times New Roman"/>
                <w:b/>
                <w:sz w:val="24"/>
                <w:szCs w:val="24"/>
              </w:rPr>
              <w:t>Содержание действия</w:t>
            </w:r>
          </w:p>
        </w:tc>
      </w:tr>
      <w:tr w:rsidR="00F97659" w:rsidRPr="00F97659" w:rsidTr="0020121D">
        <w:tc>
          <w:tcPr>
            <w:tcW w:w="2547" w:type="dxa"/>
          </w:tcPr>
          <w:p w:rsidR="00F97659" w:rsidRPr="00F97659" w:rsidRDefault="0020121D" w:rsidP="0020121D">
            <w:pPr>
              <w:spacing w:after="0" w:line="240" w:lineRule="auto"/>
              <w:jc w:val="center"/>
              <w:outlineLvl w:val="4"/>
              <w:rPr>
                <w:rFonts w:ascii="Times New Roman" w:eastAsia="Times New Roman" w:hAnsi="Times New Roman"/>
                <w:bCs/>
                <w:iCs/>
                <w:sz w:val="24"/>
                <w:szCs w:val="24"/>
                <w:lang w:eastAsia="ar-SA"/>
              </w:rPr>
            </w:pPr>
            <w:r w:rsidRPr="002A2747">
              <w:rPr>
                <w:rFonts w:ascii="Times New Roman" w:eastAsia="Times New Roman" w:hAnsi="Times New Roman"/>
                <w:bCs/>
                <w:iCs/>
                <w:sz w:val="24"/>
                <w:szCs w:val="24"/>
                <w:lang w:eastAsia="ar-SA"/>
              </w:rPr>
              <w:t>ОМС</w:t>
            </w:r>
            <w:r w:rsidR="00F97659" w:rsidRPr="00F97659">
              <w:rPr>
                <w:rFonts w:ascii="Times New Roman" w:eastAsia="Times New Roman" w:hAnsi="Times New Roman"/>
                <w:bCs/>
                <w:iCs/>
                <w:sz w:val="24"/>
                <w:szCs w:val="24"/>
                <w:lang w:eastAsia="ar-SA"/>
              </w:rPr>
              <w:t>/</w:t>
            </w:r>
            <w:r w:rsidR="00E43CC2">
              <w:rPr>
                <w:rFonts w:ascii="Times New Roman" w:eastAsia="Times New Roman" w:hAnsi="Times New Roman"/>
                <w:bCs/>
                <w:iCs/>
                <w:sz w:val="24"/>
                <w:szCs w:val="24"/>
                <w:lang w:eastAsia="ar-SA"/>
              </w:rPr>
              <w:t>МОДУЛЬ ОУ</w:t>
            </w:r>
            <w:r w:rsidRPr="002A2747">
              <w:rPr>
                <w:rFonts w:ascii="Times New Roman" w:eastAsia="Times New Roman" w:hAnsi="Times New Roman"/>
                <w:bCs/>
                <w:iCs/>
                <w:sz w:val="24"/>
                <w:szCs w:val="24"/>
                <w:lang w:eastAsia="ar-SA"/>
              </w:rPr>
              <w:t>/</w:t>
            </w:r>
            <w:r w:rsidR="00F97659" w:rsidRPr="00F97659">
              <w:rPr>
                <w:rFonts w:ascii="Times New Roman" w:eastAsia="Times New Roman" w:hAnsi="Times New Roman"/>
                <w:bCs/>
                <w:iCs/>
                <w:sz w:val="24"/>
                <w:szCs w:val="24"/>
                <w:lang w:eastAsia="ar-SA"/>
              </w:rPr>
              <w:t xml:space="preserve"> ВИС ГУАГ</w:t>
            </w:r>
          </w:p>
        </w:tc>
        <w:tc>
          <w:tcPr>
            <w:tcW w:w="2551" w:type="dxa"/>
          </w:tcPr>
          <w:p w:rsidR="00F97659" w:rsidRPr="00F97659" w:rsidRDefault="00F97659" w:rsidP="00F97659">
            <w:pPr>
              <w:spacing w:after="0" w:line="240" w:lineRule="auto"/>
              <w:jc w:val="center"/>
              <w:outlineLvl w:val="4"/>
              <w:rPr>
                <w:rFonts w:ascii="Times New Roman" w:eastAsia="Times New Roman" w:hAnsi="Times New Roman"/>
                <w:bCs/>
                <w:iCs/>
                <w:sz w:val="24"/>
                <w:szCs w:val="24"/>
                <w:lang w:eastAsia="ar-SA"/>
              </w:rPr>
            </w:pPr>
            <w:r w:rsidRPr="00F97659">
              <w:rPr>
                <w:rFonts w:ascii="Times New Roman" w:eastAsia="Times New Roman" w:hAnsi="Times New Roman"/>
                <w:bCs/>
                <w:iCs/>
                <w:sz w:val="24"/>
                <w:szCs w:val="24"/>
                <w:lang w:eastAsia="ar-SA"/>
              </w:rPr>
              <w:t>Передача утвержденного ГПЗУ в ИСОГД МО</w:t>
            </w:r>
          </w:p>
        </w:tc>
        <w:tc>
          <w:tcPr>
            <w:tcW w:w="2410" w:type="dxa"/>
          </w:tcPr>
          <w:p w:rsidR="00F97659" w:rsidRPr="00F97659" w:rsidRDefault="00F97659" w:rsidP="00F97659">
            <w:pPr>
              <w:spacing w:after="0" w:line="240" w:lineRule="auto"/>
              <w:jc w:val="center"/>
              <w:outlineLvl w:val="4"/>
              <w:rPr>
                <w:rFonts w:ascii="Times New Roman" w:eastAsia="Times New Roman" w:hAnsi="Times New Roman"/>
                <w:bCs/>
                <w:iCs/>
                <w:sz w:val="24"/>
                <w:szCs w:val="24"/>
                <w:lang w:eastAsia="ar-SA"/>
              </w:rPr>
            </w:pPr>
            <w:r w:rsidRPr="00F97659">
              <w:rPr>
                <w:rFonts w:ascii="Times New Roman" w:eastAsia="Times New Roman" w:hAnsi="Times New Roman"/>
                <w:bCs/>
                <w:iCs/>
                <w:sz w:val="24"/>
                <w:szCs w:val="24"/>
                <w:lang w:eastAsia="ar-SA"/>
              </w:rPr>
              <w:t>1 минута</w:t>
            </w:r>
          </w:p>
        </w:tc>
        <w:tc>
          <w:tcPr>
            <w:tcW w:w="1751" w:type="dxa"/>
          </w:tcPr>
          <w:p w:rsidR="00F97659" w:rsidRPr="00F97659" w:rsidRDefault="00F97659" w:rsidP="00F97659">
            <w:pPr>
              <w:spacing w:after="0" w:line="240" w:lineRule="auto"/>
              <w:jc w:val="center"/>
              <w:outlineLvl w:val="4"/>
              <w:rPr>
                <w:rFonts w:ascii="Times New Roman" w:eastAsia="Times New Roman" w:hAnsi="Times New Roman"/>
                <w:bCs/>
                <w:iCs/>
                <w:sz w:val="24"/>
                <w:szCs w:val="24"/>
                <w:lang w:eastAsia="ar-SA"/>
              </w:rPr>
            </w:pPr>
            <w:r w:rsidRPr="00F97659">
              <w:rPr>
                <w:rFonts w:ascii="Times New Roman" w:eastAsia="Times New Roman" w:hAnsi="Times New Roman"/>
                <w:bCs/>
                <w:iCs/>
                <w:sz w:val="24"/>
                <w:szCs w:val="24"/>
                <w:lang w:eastAsia="ar-SA"/>
              </w:rPr>
              <w:t>1 минута</w:t>
            </w:r>
          </w:p>
        </w:tc>
        <w:tc>
          <w:tcPr>
            <w:tcW w:w="5620" w:type="dxa"/>
          </w:tcPr>
          <w:p w:rsidR="00F97659" w:rsidRPr="00F97659" w:rsidRDefault="00F97659" w:rsidP="00C13625">
            <w:pPr>
              <w:spacing w:after="0" w:line="240" w:lineRule="auto"/>
              <w:jc w:val="both"/>
              <w:outlineLvl w:val="4"/>
              <w:rPr>
                <w:rFonts w:ascii="Times New Roman" w:eastAsia="Times New Roman" w:hAnsi="Times New Roman"/>
                <w:bCs/>
                <w:iCs/>
                <w:sz w:val="24"/>
                <w:szCs w:val="24"/>
                <w:lang w:eastAsia="ar-SA"/>
              </w:rPr>
            </w:pPr>
            <w:r w:rsidRPr="00F97659">
              <w:rPr>
                <w:rFonts w:ascii="Times New Roman" w:eastAsia="Times New Roman" w:hAnsi="Times New Roman"/>
                <w:bCs/>
                <w:iCs/>
                <w:sz w:val="24"/>
                <w:szCs w:val="24"/>
                <w:lang w:eastAsia="ar-SA"/>
              </w:rPr>
              <w:t xml:space="preserve">Уполномоченный сотрудник </w:t>
            </w:r>
            <w:r w:rsidR="0020121D" w:rsidRPr="002A2747">
              <w:rPr>
                <w:rFonts w:ascii="Times New Roman" w:eastAsia="Times New Roman" w:hAnsi="Times New Roman"/>
                <w:bCs/>
                <w:iCs/>
                <w:sz w:val="24"/>
                <w:szCs w:val="24"/>
                <w:lang w:eastAsia="ar-SA"/>
              </w:rPr>
              <w:t>ОМС</w:t>
            </w:r>
            <w:r w:rsidRPr="00F97659">
              <w:rPr>
                <w:rFonts w:ascii="Times New Roman" w:eastAsia="Times New Roman" w:hAnsi="Times New Roman"/>
                <w:bCs/>
                <w:iCs/>
                <w:sz w:val="24"/>
                <w:szCs w:val="24"/>
                <w:lang w:eastAsia="ar-SA"/>
              </w:rPr>
              <w:t xml:space="preserve"> после регистрации результата оказания государственной услуги в виде </w:t>
            </w:r>
            <w:r w:rsidR="00C13625">
              <w:rPr>
                <w:rFonts w:ascii="Times New Roman" w:eastAsia="Times New Roman" w:hAnsi="Times New Roman"/>
                <w:bCs/>
                <w:iCs/>
                <w:sz w:val="24"/>
                <w:szCs w:val="24"/>
                <w:lang w:eastAsia="ar-SA"/>
              </w:rPr>
              <w:t>постановления</w:t>
            </w:r>
            <w:r w:rsidRPr="00F97659">
              <w:rPr>
                <w:rFonts w:ascii="Times New Roman" w:eastAsia="Times New Roman" w:hAnsi="Times New Roman"/>
                <w:bCs/>
                <w:iCs/>
                <w:sz w:val="24"/>
                <w:szCs w:val="24"/>
                <w:lang w:eastAsia="ar-SA"/>
              </w:rPr>
              <w:t xml:space="preserve"> об утверждении, ГПЗУ и Порядка действий Застройщика направляет его в ВИС ГУАГ для размещения в ИСОГД МО</w:t>
            </w:r>
          </w:p>
        </w:tc>
      </w:tr>
      <w:tr w:rsidR="00F97659" w:rsidRPr="00F97659" w:rsidTr="0020121D">
        <w:trPr>
          <w:trHeight w:val="1453"/>
        </w:trPr>
        <w:tc>
          <w:tcPr>
            <w:tcW w:w="2547" w:type="dxa"/>
          </w:tcPr>
          <w:p w:rsidR="00F97659" w:rsidRPr="00F97659" w:rsidRDefault="0020121D" w:rsidP="0020121D">
            <w:pPr>
              <w:spacing w:after="0" w:line="240" w:lineRule="auto"/>
              <w:jc w:val="center"/>
              <w:outlineLvl w:val="4"/>
              <w:rPr>
                <w:rFonts w:ascii="Times New Roman" w:eastAsia="Times New Roman" w:hAnsi="Times New Roman"/>
                <w:bCs/>
                <w:iCs/>
                <w:sz w:val="24"/>
                <w:szCs w:val="24"/>
                <w:lang w:eastAsia="ar-SA"/>
              </w:rPr>
            </w:pPr>
            <w:r w:rsidRPr="002A2747">
              <w:rPr>
                <w:rFonts w:ascii="Times New Roman" w:eastAsia="Times New Roman" w:hAnsi="Times New Roman"/>
                <w:bCs/>
                <w:iCs/>
                <w:sz w:val="24"/>
                <w:szCs w:val="24"/>
                <w:lang w:eastAsia="ar-SA"/>
              </w:rPr>
              <w:t>ОМС</w:t>
            </w:r>
            <w:r w:rsidR="00F97659" w:rsidRPr="00F97659">
              <w:rPr>
                <w:rFonts w:ascii="Times New Roman" w:eastAsia="Times New Roman" w:hAnsi="Times New Roman"/>
                <w:bCs/>
                <w:iCs/>
                <w:sz w:val="24"/>
                <w:szCs w:val="24"/>
                <w:lang w:eastAsia="ar-SA"/>
              </w:rPr>
              <w:t>, ИСОГД МО, ВИС ГУАГ</w:t>
            </w:r>
          </w:p>
        </w:tc>
        <w:tc>
          <w:tcPr>
            <w:tcW w:w="2551" w:type="dxa"/>
          </w:tcPr>
          <w:p w:rsidR="00F97659" w:rsidRPr="00F97659" w:rsidRDefault="00F97659" w:rsidP="00F97659">
            <w:pPr>
              <w:spacing w:after="0" w:line="240" w:lineRule="auto"/>
              <w:jc w:val="center"/>
              <w:outlineLvl w:val="4"/>
              <w:rPr>
                <w:rFonts w:ascii="Times New Roman" w:eastAsia="Times New Roman" w:hAnsi="Times New Roman"/>
                <w:bCs/>
                <w:iCs/>
                <w:sz w:val="24"/>
                <w:szCs w:val="24"/>
                <w:lang w:eastAsia="ar-SA"/>
              </w:rPr>
            </w:pPr>
            <w:r w:rsidRPr="00F97659">
              <w:rPr>
                <w:rFonts w:ascii="Times New Roman" w:eastAsia="Times New Roman" w:hAnsi="Times New Roman"/>
                <w:bCs/>
                <w:iCs/>
                <w:sz w:val="24"/>
                <w:szCs w:val="24"/>
                <w:lang w:eastAsia="ar-SA"/>
              </w:rPr>
              <w:t>Внесение сведений в ИСОГД МО и присвоение постоянного регистрационного номера</w:t>
            </w:r>
          </w:p>
        </w:tc>
        <w:tc>
          <w:tcPr>
            <w:tcW w:w="2410" w:type="dxa"/>
          </w:tcPr>
          <w:p w:rsidR="00F97659" w:rsidRPr="00F97659" w:rsidRDefault="00F97659" w:rsidP="00F97659">
            <w:pPr>
              <w:spacing w:after="0" w:line="240" w:lineRule="auto"/>
              <w:jc w:val="center"/>
              <w:outlineLvl w:val="4"/>
              <w:rPr>
                <w:rFonts w:ascii="Times New Roman" w:eastAsia="Times New Roman" w:hAnsi="Times New Roman"/>
                <w:bCs/>
                <w:iCs/>
                <w:sz w:val="24"/>
                <w:szCs w:val="24"/>
                <w:lang w:eastAsia="ar-SA"/>
              </w:rPr>
            </w:pPr>
            <w:r w:rsidRPr="00F97659">
              <w:rPr>
                <w:rFonts w:ascii="Times New Roman" w:eastAsia="Times New Roman" w:hAnsi="Times New Roman"/>
                <w:bCs/>
                <w:iCs/>
                <w:sz w:val="24"/>
                <w:szCs w:val="24"/>
                <w:lang w:eastAsia="ar-SA"/>
              </w:rPr>
              <w:t>5 рабочих дней</w:t>
            </w:r>
          </w:p>
        </w:tc>
        <w:tc>
          <w:tcPr>
            <w:tcW w:w="1751" w:type="dxa"/>
          </w:tcPr>
          <w:p w:rsidR="00F97659" w:rsidRPr="00F97659" w:rsidRDefault="00F97659" w:rsidP="00F97659">
            <w:pPr>
              <w:spacing w:after="0" w:line="240" w:lineRule="auto"/>
              <w:jc w:val="center"/>
              <w:outlineLvl w:val="4"/>
              <w:rPr>
                <w:rFonts w:ascii="Times New Roman" w:eastAsia="Times New Roman" w:hAnsi="Times New Roman"/>
                <w:bCs/>
                <w:iCs/>
                <w:sz w:val="24"/>
                <w:szCs w:val="24"/>
                <w:lang w:eastAsia="ar-SA"/>
              </w:rPr>
            </w:pPr>
            <w:r w:rsidRPr="00F97659">
              <w:rPr>
                <w:rFonts w:ascii="Times New Roman" w:eastAsia="Times New Roman" w:hAnsi="Times New Roman"/>
                <w:bCs/>
                <w:iCs/>
                <w:sz w:val="24"/>
                <w:szCs w:val="24"/>
                <w:lang w:eastAsia="ar-SA"/>
              </w:rPr>
              <w:t>30 минут</w:t>
            </w:r>
          </w:p>
        </w:tc>
        <w:tc>
          <w:tcPr>
            <w:tcW w:w="5620" w:type="dxa"/>
          </w:tcPr>
          <w:p w:rsidR="00F97659" w:rsidRPr="00F97659" w:rsidRDefault="00F97659" w:rsidP="0020121D">
            <w:pPr>
              <w:spacing w:after="0" w:line="240" w:lineRule="auto"/>
              <w:jc w:val="both"/>
              <w:outlineLvl w:val="4"/>
              <w:rPr>
                <w:rFonts w:ascii="Times New Roman" w:eastAsia="Times New Roman" w:hAnsi="Times New Roman"/>
                <w:bCs/>
                <w:iCs/>
                <w:sz w:val="24"/>
                <w:szCs w:val="24"/>
                <w:lang w:eastAsia="ar-SA"/>
              </w:rPr>
            </w:pPr>
            <w:r w:rsidRPr="00F97659">
              <w:rPr>
                <w:rFonts w:ascii="Times New Roman" w:eastAsia="Times New Roman" w:hAnsi="Times New Roman"/>
                <w:bCs/>
                <w:iCs/>
                <w:sz w:val="24"/>
                <w:szCs w:val="24"/>
                <w:lang w:eastAsia="ar-SA"/>
              </w:rPr>
              <w:t xml:space="preserve">Уполномоченный сотрудник Главархитектуры МО вносит сведения в ИСОГД МО, присваивает им постоянный регистрационный номер ИСОГД МО и автоматически передает его в </w:t>
            </w:r>
            <w:r w:rsidR="00E43CC2">
              <w:rPr>
                <w:rFonts w:ascii="Times New Roman" w:eastAsia="Times New Roman" w:hAnsi="Times New Roman"/>
                <w:bCs/>
                <w:iCs/>
                <w:sz w:val="24"/>
                <w:szCs w:val="24"/>
                <w:lang w:eastAsia="ar-SA"/>
              </w:rPr>
              <w:t>МОДУЛЬ ОУ</w:t>
            </w:r>
          </w:p>
        </w:tc>
      </w:tr>
      <w:tr w:rsidR="00F97659" w:rsidRPr="00F97659" w:rsidTr="0020121D">
        <w:tc>
          <w:tcPr>
            <w:tcW w:w="2547" w:type="dxa"/>
          </w:tcPr>
          <w:p w:rsidR="00F97659" w:rsidRPr="00F97659" w:rsidRDefault="0020121D" w:rsidP="0020121D">
            <w:pPr>
              <w:spacing w:after="0" w:line="240" w:lineRule="auto"/>
              <w:jc w:val="center"/>
              <w:outlineLvl w:val="4"/>
              <w:rPr>
                <w:rFonts w:ascii="Times New Roman" w:eastAsia="Times New Roman" w:hAnsi="Times New Roman"/>
                <w:b/>
                <w:bCs/>
                <w:iCs/>
                <w:sz w:val="24"/>
                <w:szCs w:val="24"/>
                <w:u w:val="single"/>
                <w:lang w:eastAsia="ar-SA"/>
              </w:rPr>
            </w:pPr>
            <w:r w:rsidRPr="002A2747">
              <w:rPr>
                <w:rFonts w:ascii="Times New Roman" w:eastAsia="Times New Roman" w:hAnsi="Times New Roman"/>
                <w:bCs/>
                <w:iCs/>
                <w:sz w:val="24"/>
                <w:szCs w:val="24"/>
                <w:lang w:eastAsia="ar-SA"/>
              </w:rPr>
              <w:t>ОМС</w:t>
            </w:r>
            <w:r w:rsidR="00F97659" w:rsidRPr="00F97659">
              <w:rPr>
                <w:rFonts w:ascii="Times New Roman" w:eastAsia="Times New Roman" w:hAnsi="Times New Roman"/>
                <w:bCs/>
                <w:iCs/>
                <w:sz w:val="24"/>
                <w:szCs w:val="24"/>
                <w:lang w:eastAsia="ar-SA"/>
              </w:rPr>
              <w:t>/</w:t>
            </w:r>
            <w:r w:rsidR="00E43CC2">
              <w:rPr>
                <w:rFonts w:ascii="Times New Roman" w:eastAsia="Times New Roman" w:hAnsi="Times New Roman"/>
                <w:bCs/>
                <w:iCs/>
                <w:sz w:val="24"/>
                <w:szCs w:val="24"/>
                <w:lang w:eastAsia="ar-SA"/>
              </w:rPr>
              <w:t>МОДУЛЬ ОУ</w:t>
            </w:r>
            <w:r w:rsidR="00F97659" w:rsidRPr="00F97659">
              <w:rPr>
                <w:rFonts w:ascii="Times New Roman" w:eastAsia="Times New Roman" w:hAnsi="Times New Roman"/>
                <w:bCs/>
                <w:iCs/>
                <w:sz w:val="24"/>
                <w:szCs w:val="24"/>
                <w:lang w:eastAsia="ar-SA"/>
              </w:rPr>
              <w:t>, РПГГУ</w:t>
            </w:r>
          </w:p>
        </w:tc>
        <w:tc>
          <w:tcPr>
            <w:tcW w:w="2551" w:type="dxa"/>
          </w:tcPr>
          <w:p w:rsidR="00F97659" w:rsidRPr="00F97659" w:rsidRDefault="00F97659" w:rsidP="00F97659">
            <w:pPr>
              <w:spacing w:after="0" w:line="240" w:lineRule="auto"/>
              <w:jc w:val="center"/>
              <w:outlineLvl w:val="4"/>
              <w:rPr>
                <w:rFonts w:ascii="Times New Roman" w:eastAsia="Times New Roman" w:hAnsi="Times New Roman"/>
                <w:bCs/>
                <w:iCs/>
                <w:sz w:val="24"/>
                <w:szCs w:val="24"/>
                <w:lang w:eastAsia="ar-SA"/>
              </w:rPr>
            </w:pPr>
            <w:r w:rsidRPr="00F97659">
              <w:rPr>
                <w:rFonts w:ascii="Times New Roman" w:eastAsia="Times New Roman" w:hAnsi="Times New Roman"/>
                <w:bCs/>
                <w:iCs/>
                <w:sz w:val="24"/>
                <w:szCs w:val="24"/>
                <w:lang w:eastAsia="ar-SA"/>
              </w:rPr>
              <w:t>Предоставление сведений Заявителю</w:t>
            </w:r>
          </w:p>
        </w:tc>
        <w:tc>
          <w:tcPr>
            <w:tcW w:w="2410" w:type="dxa"/>
          </w:tcPr>
          <w:p w:rsidR="00F97659" w:rsidRPr="00F97659" w:rsidRDefault="00F97659" w:rsidP="00F97659">
            <w:pPr>
              <w:spacing w:after="0" w:line="240" w:lineRule="auto"/>
              <w:jc w:val="center"/>
              <w:outlineLvl w:val="4"/>
              <w:rPr>
                <w:rFonts w:ascii="Times New Roman" w:eastAsia="Times New Roman" w:hAnsi="Times New Roman"/>
                <w:bCs/>
                <w:iCs/>
                <w:sz w:val="24"/>
                <w:szCs w:val="24"/>
                <w:lang w:eastAsia="ar-SA"/>
              </w:rPr>
            </w:pPr>
            <w:r w:rsidRPr="00F97659">
              <w:rPr>
                <w:rFonts w:ascii="Times New Roman" w:eastAsia="Times New Roman" w:hAnsi="Times New Roman"/>
                <w:bCs/>
                <w:iCs/>
                <w:sz w:val="24"/>
                <w:szCs w:val="24"/>
                <w:lang w:eastAsia="ar-SA"/>
              </w:rPr>
              <w:t>1 минута</w:t>
            </w:r>
          </w:p>
        </w:tc>
        <w:tc>
          <w:tcPr>
            <w:tcW w:w="1751" w:type="dxa"/>
          </w:tcPr>
          <w:p w:rsidR="00F97659" w:rsidRPr="00F97659" w:rsidRDefault="00F97659" w:rsidP="00F97659">
            <w:pPr>
              <w:spacing w:after="0" w:line="240" w:lineRule="auto"/>
              <w:jc w:val="center"/>
              <w:outlineLvl w:val="4"/>
              <w:rPr>
                <w:rFonts w:ascii="Times New Roman" w:eastAsia="Times New Roman" w:hAnsi="Times New Roman"/>
                <w:bCs/>
                <w:iCs/>
                <w:sz w:val="24"/>
                <w:szCs w:val="24"/>
                <w:lang w:eastAsia="ar-SA"/>
              </w:rPr>
            </w:pPr>
            <w:r w:rsidRPr="00F97659">
              <w:rPr>
                <w:rFonts w:ascii="Times New Roman" w:eastAsia="Times New Roman" w:hAnsi="Times New Roman"/>
                <w:bCs/>
                <w:iCs/>
                <w:sz w:val="24"/>
                <w:szCs w:val="24"/>
                <w:lang w:eastAsia="ar-SA"/>
              </w:rPr>
              <w:t>1 минута</w:t>
            </w:r>
          </w:p>
        </w:tc>
        <w:tc>
          <w:tcPr>
            <w:tcW w:w="5620" w:type="dxa"/>
          </w:tcPr>
          <w:p w:rsidR="00F97659" w:rsidRPr="00F97659" w:rsidRDefault="00F97659" w:rsidP="0020121D">
            <w:pPr>
              <w:spacing w:after="0" w:line="240" w:lineRule="auto"/>
              <w:jc w:val="both"/>
              <w:outlineLvl w:val="4"/>
              <w:rPr>
                <w:rFonts w:ascii="Times New Roman" w:eastAsia="Times New Roman" w:hAnsi="Times New Roman"/>
                <w:bCs/>
                <w:iCs/>
                <w:sz w:val="24"/>
                <w:szCs w:val="24"/>
                <w:lang w:eastAsia="ar-SA"/>
              </w:rPr>
            </w:pPr>
            <w:r w:rsidRPr="00F97659">
              <w:rPr>
                <w:rFonts w:ascii="Times New Roman" w:eastAsia="Times New Roman" w:hAnsi="Times New Roman"/>
                <w:bCs/>
                <w:iCs/>
                <w:sz w:val="24"/>
                <w:szCs w:val="24"/>
                <w:lang w:eastAsia="ar-SA"/>
              </w:rPr>
              <w:t xml:space="preserve">Постоянный регистрационный номер ИСОГД МО из </w:t>
            </w:r>
            <w:r w:rsidR="00E43CC2">
              <w:rPr>
                <w:rFonts w:ascii="Times New Roman" w:eastAsia="Times New Roman" w:hAnsi="Times New Roman"/>
                <w:bCs/>
                <w:iCs/>
                <w:sz w:val="24"/>
                <w:szCs w:val="24"/>
                <w:lang w:eastAsia="ar-SA"/>
              </w:rPr>
              <w:t>МОДУЛЬ ОУ</w:t>
            </w:r>
            <w:r w:rsidRPr="00F97659">
              <w:rPr>
                <w:rFonts w:ascii="Times New Roman" w:eastAsia="Times New Roman" w:hAnsi="Times New Roman"/>
                <w:bCs/>
                <w:iCs/>
                <w:sz w:val="24"/>
                <w:szCs w:val="24"/>
                <w:lang w:eastAsia="ar-SA"/>
              </w:rPr>
              <w:t xml:space="preserve"> передается в Личный кабинет Заявителя по номеру заявки</w:t>
            </w:r>
          </w:p>
        </w:tc>
      </w:tr>
    </w:tbl>
    <w:p w:rsidR="00E637F4" w:rsidRPr="002A2747" w:rsidRDefault="00E637F4" w:rsidP="0020121D">
      <w:pPr>
        <w:suppressAutoHyphens/>
        <w:spacing w:before="240" w:after="60" w:line="240" w:lineRule="auto"/>
        <w:outlineLvl w:val="4"/>
        <w:rPr>
          <w:rFonts w:ascii="Times New Roman" w:eastAsia="Times New Roman" w:hAnsi="Times New Roman"/>
          <w:b/>
          <w:bCs/>
          <w:iCs/>
          <w:sz w:val="26"/>
          <w:szCs w:val="26"/>
          <w:u w:val="single"/>
          <w:lang w:eastAsia="ar-SA"/>
        </w:rPr>
      </w:pPr>
    </w:p>
    <w:p w:rsidR="00C32EA8" w:rsidRPr="002A2747" w:rsidRDefault="00C32EA8" w:rsidP="00C32EA8">
      <w:pPr>
        <w:suppressAutoHyphens/>
        <w:spacing w:before="240" w:after="60" w:line="240" w:lineRule="auto"/>
        <w:jc w:val="center"/>
        <w:outlineLvl w:val="4"/>
        <w:rPr>
          <w:rFonts w:ascii="Times New Roman" w:eastAsia="Times New Roman" w:hAnsi="Times New Roman"/>
          <w:b/>
          <w:bCs/>
          <w:iCs/>
          <w:sz w:val="26"/>
          <w:szCs w:val="26"/>
          <w:u w:val="single"/>
          <w:lang w:eastAsia="ar-SA"/>
        </w:rPr>
      </w:pPr>
      <w:r w:rsidRPr="002A2747">
        <w:rPr>
          <w:rFonts w:ascii="Times New Roman" w:eastAsia="Times New Roman" w:hAnsi="Times New Roman"/>
          <w:b/>
          <w:bCs/>
          <w:iCs/>
          <w:sz w:val="26"/>
          <w:szCs w:val="26"/>
          <w:u w:val="single"/>
          <w:lang w:eastAsia="ar-SA"/>
        </w:rPr>
        <w:t>Выдача дубликата ГПЗУ</w:t>
      </w:r>
    </w:p>
    <w:p w:rsidR="00C32EA8" w:rsidRPr="002A2747" w:rsidRDefault="00C32EA8" w:rsidP="00C32EA8">
      <w:pPr>
        <w:suppressAutoHyphens/>
        <w:spacing w:before="240" w:after="60" w:line="240" w:lineRule="auto"/>
        <w:jc w:val="center"/>
        <w:outlineLvl w:val="4"/>
        <w:rPr>
          <w:rFonts w:ascii="Times New Roman" w:eastAsia="Times New Roman" w:hAnsi="Times New Roman"/>
          <w:b/>
          <w:bCs/>
          <w:i/>
          <w:iCs/>
          <w:sz w:val="26"/>
          <w:szCs w:val="26"/>
          <w:lang w:eastAsia="ar-SA"/>
        </w:rPr>
      </w:pPr>
      <w:r w:rsidRPr="002A2747">
        <w:rPr>
          <w:rFonts w:ascii="Times New Roman" w:eastAsia="Times New Roman" w:hAnsi="Times New Roman"/>
          <w:b/>
          <w:bCs/>
          <w:i/>
          <w:iCs/>
          <w:sz w:val="26"/>
          <w:szCs w:val="26"/>
          <w:lang w:eastAsia="ar-SA"/>
        </w:rPr>
        <w:t>1. Прием (получение) и регистрация заявления</w:t>
      </w:r>
    </w:p>
    <w:p w:rsidR="00C32EA8" w:rsidRPr="002A2747" w:rsidRDefault="00C32EA8" w:rsidP="00C32EA8">
      <w:pPr>
        <w:keepNext/>
        <w:overflowPunct w:val="0"/>
        <w:autoSpaceDE w:val="0"/>
        <w:autoSpaceDN w:val="0"/>
        <w:adjustRightInd w:val="0"/>
        <w:spacing w:after="0" w:line="216" w:lineRule="auto"/>
        <w:jc w:val="center"/>
        <w:textAlignment w:val="baseline"/>
        <w:outlineLvl w:val="3"/>
        <w:rPr>
          <w:rFonts w:ascii="Times New Roman" w:eastAsia="Times New Roman" w:hAnsi="Times New Roman"/>
          <w:b/>
          <w:sz w:val="24"/>
          <w:szCs w:val="20"/>
          <w:lang w:eastAsia="ru-RU"/>
        </w:rPr>
      </w:pPr>
    </w:p>
    <w:p w:rsidR="00C32EA8" w:rsidRPr="002A2747" w:rsidRDefault="00C32EA8" w:rsidP="00C32EA8">
      <w:pPr>
        <w:keepNext/>
        <w:overflowPunct w:val="0"/>
        <w:autoSpaceDE w:val="0"/>
        <w:autoSpaceDN w:val="0"/>
        <w:adjustRightInd w:val="0"/>
        <w:spacing w:after="0" w:line="216" w:lineRule="auto"/>
        <w:jc w:val="center"/>
        <w:textAlignment w:val="baseline"/>
        <w:outlineLvl w:val="3"/>
        <w:rPr>
          <w:rFonts w:ascii="Times New Roman" w:eastAsia="Times New Roman" w:hAnsi="Times New Roman"/>
          <w:b/>
          <w:sz w:val="24"/>
          <w:szCs w:val="20"/>
          <w:lang w:eastAsia="ru-RU"/>
        </w:rPr>
      </w:pPr>
      <w:r w:rsidRPr="002A2747">
        <w:rPr>
          <w:rFonts w:ascii="Times New Roman" w:eastAsia="Times New Roman" w:hAnsi="Times New Roman"/>
          <w:b/>
          <w:sz w:val="24"/>
          <w:szCs w:val="20"/>
          <w:lang w:eastAsia="ru-RU"/>
        </w:rPr>
        <w:t xml:space="preserve">Порядок выполнения административных действий при личном обращении Заявителя в МФЦ </w:t>
      </w:r>
    </w:p>
    <w:p w:rsidR="00C32EA8" w:rsidRPr="002A2747" w:rsidRDefault="00C32EA8" w:rsidP="00C32EA8">
      <w:pPr>
        <w:rPr>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565"/>
        <w:gridCol w:w="2529"/>
        <w:gridCol w:w="7224"/>
      </w:tblGrid>
      <w:tr w:rsidR="00C32EA8" w:rsidRPr="002A2747" w:rsidTr="00C32EA8">
        <w:trPr>
          <w:tblHeader/>
        </w:trPr>
        <w:tc>
          <w:tcPr>
            <w:tcW w:w="2532" w:type="dxa"/>
            <w:shd w:val="clear" w:color="auto" w:fill="auto"/>
          </w:tcPr>
          <w:p w:rsidR="00C32EA8" w:rsidRPr="002A2747" w:rsidRDefault="00C32EA8" w:rsidP="00C32EA8">
            <w:pPr>
              <w:suppressAutoHyphens/>
              <w:autoSpaceDE w:val="0"/>
              <w:autoSpaceDN w:val="0"/>
              <w:adjustRightInd w:val="0"/>
              <w:spacing w:after="0"/>
              <w:jc w:val="center"/>
              <w:rPr>
                <w:rFonts w:ascii="Times New Roman" w:eastAsia="Times New Roman" w:hAnsi="Times New Roman"/>
                <w:b/>
                <w:sz w:val="24"/>
                <w:szCs w:val="24"/>
              </w:rPr>
            </w:pPr>
            <w:r w:rsidRPr="002A2747">
              <w:rPr>
                <w:rFonts w:ascii="Times New Roman" w:eastAsia="Times New Roman" w:hAnsi="Times New Roman"/>
                <w:b/>
                <w:sz w:val="24"/>
                <w:szCs w:val="24"/>
              </w:rPr>
              <w:t>Место выполнения процедуры/ используемая ИС</w:t>
            </w:r>
          </w:p>
        </w:tc>
        <w:tc>
          <w:tcPr>
            <w:tcW w:w="2565" w:type="dxa"/>
            <w:shd w:val="clear" w:color="auto" w:fill="auto"/>
          </w:tcPr>
          <w:p w:rsidR="00C32EA8" w:rsidRPr="002A2747" w:rsidRDefault="00C32EA8" w:rsidP="00C32EA8">
            <w:pPr>
              <w:suppressAutoHyphens/>
              <w:autoSpaceDE w:val="0"/>
              <w:autoSpaceDN w:val="0"/>
              <w:adjustRightInd w:val="0"/>
              <w:spacing w:after="0"/>
              <w:jc w:val="center"/>
              <w:rPr>
                <w:rFonts w:ascii="Times New Roman" w:eastAsia="Times New Roman" w:hAnsi="Times New Roman"/>
                <w:b/>
                <w:sz w:val="24"/>
                <w:szCs w:val="24"/>
              </w:rPr>
            </w:pPr>
            <w:r w:rsidRPr="002A2747">
              <w:rPr>
                <w:rFonts w:ascii="Times New Roman" w:eastAsia="Times New Roman" w:hAnsi="Times New Roman"/>
                <w:b/>
                <w:sz w:val="24"/>
                <w:szCs w:val="24"/>
              </w:rPr>
              <w:t>Административные действия</w:t>
            </w:r>
          </w:p>
        </w:tc>
        <w:tc>
          <w:tcPr>
            <w:tcW w:w="2529" w:type="dxa"/>
            <w:shd w:val="clear" w:color="auto" w:fill="auto"/>
          </w:tcPr>
          <w:p w:rsidR="00C32EA8" w:rsidRPr="002A2747" w:rsidRDefault="00C32EA8" w:rsidP="00C32EA8">
            <w:pPr>
              <w:suppressAutoHyphens/>
              <w:autoSpaceDE w:val="0"/>
              <w:autoSpaceDN w:val="0"/>
              <w:adjustRightInd w:val="0"/>
              <w:spacing w:after="0"/>
              <w:jc w:val="center"/>
              <w:rPr>
                <w:rFonts w:ascii="Times New Roman" w:eastAsia="Times New Roman" w:hAnsi="Times New Roman"/>
                <w:b/>
                <w:sz w:val="24"/>
                <w:szCs w:val="24"/>
              </w:rPr>
            </w:pPr>
            <w:r w:rsidRPr="002A2747">
              <w:rPr>
                <w:rFonts w:ascii="Times New Roman" w:eastAsia="Times New Roman" w:hAnsi="Times New Roman"/>
                <w:b/>
                <w:sz w:val="24"/>
                <w:szCs w:val="24"/>
              </w:rPr>
              <w:t>Предельный</w:t>
            </w:r>
          </w:p>
          <w:p w:rsidR="00C32EA8" w:rsidRPr="002A2747" w:rsidRDefault="00C32EA8" w:rsidP="00C32EA8">
            <w:pPr>
              <w:suppressAutoHyphens/>
              <w:autoSpaceDE w:val="0"/>
              <w:autoSpaceDN w:val="0"/>
              <w:adjustRightInd w:val="0"/>
              <w:spacing w:after="0"/>
              <w:jc w:val="center"/>
              <w:rPr>
                <w:rFonts w:ascii="Times New Roman" w:eastAsia="Times New Roman" w:hAnsi="Times New Roman"/>
                <w:b/>
                <w:sz w:val="24"/>
                <w:szCs w:val="24"/>
              </w:rPr>
            </w:pPr>
            <w:r w:rsidRPr="002A2747">
              <w:rPr>
                <w:rFonts w:ascii="Times New Roman" w:eastAsia="Times New Roman" w:hAnsi="Times New Roman"/>
                <w:b/>
                <w:sz w:val="24"/>
                <w:szCs w:val="24"/>
              </w:rPr>
              <w:t>срок выполнения</w:t>
            </w:r>
          </w:p>
        </w:tc>
        <w:tc>
          <w:tcPr>
            <w:tcW w:w="7224" w:type="dxa"/>
            <w:shd w:val="clear" w:color="auto" w:fill="auto"/>
          </w:tcPr>
          <w:p w:rsidR="00C32EA8" w:rsidRPr="002A2747" w:rsidRDefault="00C32EA8" w:rsidP="00C32EA8">
            <w:pPr>
              <w:suppressAutoHyphens/>
              <w:autoSpaceDE w:val="0"/>
              <w:autoSpaceDN w:val="0"/>
              <w:adjustRightInd w:val="0"/>
              <w:spacing w:after="0"/>
              <w:jc w:val="center"/>
              <w:rPr>
                <w:rFonts w:ascii="Times New Roman" w:eastAsia="Times New Roman" w:hAnsi="Times New Roman"/>
                <w:b/>
                <w:sz w:val="24"/>
                <w:szCs w:val="24"/>
              </w:rPr>
            </w:pPr>
            <w:r w:rsidRPr="002A2747">
              <w:rPr>
                <w:rFonts w:ascii="Times New Roman" w:eastAsia="Times New Roman" w:hAnsi="Times New Roman"/>
                <w:b/>
                <w:sz w:val="24"/>
                <w:szCs w:val="24"/>
              </w:rPr>
              <w:t>Содержание действия</w:t>
            </w:r>
          </w:p>
        </w:tc>
      </w:tr>
      <w:tr w:rsidR="00C32EA8" w:rsidRPr="002A2747" w:rsidTr="00C32EA8">
        <w:tc>
          <w:tcPr>
            <w:tcW w:w="2532" w:type="dxa"/>
            <w:vMerge w:val="restart"/>
            <w:shd w:val="clear" w:color="auto" w:fill="auto"/>
          </w:tcPr>
          <w:p w:rsidR="00C32EA8" w:rsidRPr="002A2747" w:rsidRDefault="00C32EA8" w:rsidP="00C32EA8">
            <w:pPr>
              <w:spacing w:after="0" w:line="240" w:lineRule="auto"/>
              <w:jc w:val="both"/>
              <w:rPr>
                <w:rFonts w:ascii="Times New Roman" w:hAnsi="Times New Roman"/>
                <w:sz w:val="24"/>
                <w:szCs w:val="24"/>
                <w:lang w:eastAsia="ru-RU"/>
              </w:rPr>
            </w:pPr>
            <w:r w:rsidRPr="002A2747">
              <w:rPr>
                <w:rFonts w:ascii="Times New Roman" w:hAnsi="Times New Roman"/>
                <w:sz w:val="24"/>
                <w:szCs w:val="24"/>
                <w:lang w:eastAsia="ru-RU"/>
              </w:rPr>
              <w:t>МФЦ/</w:t>
            </w:r>
          </w:p>
          <w:p w:rsidR="00C32EA8" w:rsidRPr="002A2747" w:rsidRDefault="00C32EA8" w:rsidP="00C32EA8">
            <w:pPr>
              <w:spacing w:after="0" w:line="240" w:lineRule="auto"/>
              <w:jc w:val="both"/>
              <w:rPr>
                <w:rFonts w:ascii="Times New Roman" w:hAnsi="Times New Roman"/>
                <w:sz w:val="24"/>
                <w:szCs w:val="24"/>
                <w:lang w:eastAsia="ru-RU"/>
              </w:rPr>
            </w:pPr>
            <w:r w:rsidRPr="002A2747">
              <w:rPr>
                <w:rFonts w:ascii="Times New Roman" w:hAnsi="Times New Roman"/>
                <w:sz w:val="24"/>
                <w:szCs w:val="24"/>
                <w:lang w:eastAsia="ru-RU"/>
              </w:rPr>
              <w:t>АИС МФЦ</w:t>
            </w:r>
          </w:p>
        </w:tc>
        <w:tc>
          <w:tcPr>
            <w:tcW w:w="2565" w:type="dxa"/>
            <w:shd w:val="clear" w:color="auto" w:fill="auto"/>
          </w:tcPr>
          <w:p w:rsidR="00C32EA8" w:rsidRPr="002A2747" w:rsidRDefault="00C32EA8" w:rsidP="00C32EA8">
            <w:pPr>
              <w:spacing w:after="0" w:line="240" w:lineRule="auto"/>
              <w:jc w:val="both"/>
              <w:rPr>
                <w:rFonts w:ascii="Times New Roman" w:hAnsi="Times New Roman"/>
                <w:sz w:val="24"/>
                <w:szCs w:val="24"/>
                <w:lang w:eastAsia="ru-RU"/>
              </w:rPr>
            </w:pPr>
            <w:r w:rsidRPr="002A2747">
              <w:rPr>
                <w:rFonts w:ascii="Times New Roman" w:hAnsi="Times New Roman"/>
                <w:sz w:val="24"/>
                <w:szCs w:val="24"/>
                <w:lang w:eastAsia="ru-RU"/>
              </w:rPr>
              <w:t>Установление соответствия личности Заявителя (представителя Заявителя, далее совместно именуются Заявитель) документам удостоверяющим личность</w:t>
            </w:r>
          </w:p>
        </w:tc>
        <w:tc>
          <w:tcPr>
            <w:tcW w:w="2529" w:type="dxa"/>
            <w:shd w:val="clear" w:color="auto" w:fill="auto"/>
          </w:tcPr>
          <w:p w:rsidR="00C32EA8" w:rsidRPr="002A2747" w:rsidRDefault="00C32EA8" w:rsidP="00C32EA8">
            <w:pPr>
              <w:spacing w:after="0" w:line="240" w:lineRule="auto"/>
              <w:jc w:val="center"/>
              <w:rPr>
                <w:rFonts w:ascii="Times New Roman" w:hAnsi="Times New Roman"/>
                <w:sz w:val="24"/>
                <w:szCs w:val="24"/>
                <w:lang w:eastAsia="ru-RU"/>
              </w:rPr>
            </w:pPr>
            <w:r w:rsidRPr="002A2747">
              <w:rPr>
                <w:rFonts w:ascii="Times New Roman" w:hAnsi="Times New Roman"/>
                <w:sz w:val="24"/>
                <w:szCs w:val="24"/>
                <w:lang w:eastAsia="ru-RU"/>
              </w:rPr>
              <w:t>10 минут</w:t>
            </w:r>
          </w:p>
        </w:tc>
        <w:tc>
          <w:tcPr>
            <w:tcW w:w="7224" w:type="dxa"/>
            <w:vMerge w:val="restart"/>
            <w:shd w:val="clear" w:color="auto" w:fill="auto"/>
          </w:tcPr>
          <w:p w:rsidR="00C32EA8" w:rsidRPr="002A2747" w:rsidRDefault="00C32EA8" w:rsidP="00C32EA8">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 xml:space="preserve">Документы проверяются на соответствие требованиям, указанным в Приложении 5 к </w:t>
            </w:r>
            <w:r w:rsidR="006E4A5E" w:rsidRPr="002A2747">
              <w:rPr>
                <w:rFonts w:ascii="Times New Roman" w:hAnsi="Times New Roman"/>
                <w:sz w:val="24"/>
                <w:szCs w:val="24"/>
                <w:lang w:eastAsia="ru-RU"/>
              </w:rPr>
              <w:t>Административному регламенту</w:t>
            </w:r>
            <w:r w:rsidRPr="002A2747">
              <w:rPr>
                <w:rFonts w:ascii="Times New Roman" w:hAnsi="Times New Roman"/>
                <w:sz w:val="24"/>
                <w:szCs w:val="24"/>
                <w:lang w:eastAsia="ru-RU"/>
              </w:rPr>
              <w:t>;</w:t>
            </w:r>
          </w:p>
          <w:p w:rsidR="00C32EA8" w:rsidRPr="002A2747" w:rsidRDefault="00C32EA8" w:rsidP="00C32EA8">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 xml:space="preserve">В случае несоответствия документов требованиям или их отсутствия – информирование Заявителя о необходимости предъявления документов для предоставления </w:t>
            </w:r>
            <w:r w:rsidR="001D539F" w:rsidRPr="002A2747">
              <w:rPr>
                <w:rFonts w:ascii="Times New Roman" w:hAnsi="Times New Roman"/>
                <w:sz w:val="24"/>
                <w:szCs w:val="24"/>
                <w:lang w:eastAsia="ru-RU"/>
              </w:rPr>
              <w:t>Государственной услуги</w:t>
            </w:r>
            <w:r w:rsidRPr="002A2747">
              <w:rPr>
                <w:rFonts w:ascii="Times New Roman" w:hAnsi="Times New Roman"/>
                <w:sz w:val="24"/>
                <w:szCs w:val="24"/>
                <w:lang w:eastAsia="ru-RU"/>
              </w:rPr>
              <w:t xml:space="preserve"> и предложение обратиться после приведения документов в соответствие с требованиями законодательства.</w:t>
            </w:r>
          </w:p>
        </w:tc>
      </w:tr>
      <w:tr w:rsidR="00C32EA8" w:rsidRPr="002A2747" w:rsidTr="00C32EA8">
        <w:tc>
          <w:tcPr>
            <w:tcW w:w="2532" w:type="dxa"/>
            <w:vMerge/>
            <w:shd w:val="clear" w:color="auto" w:fill="auto"/>
          </w:tcPr>
          <w:p w:rsidR="00C32EA8" w:rsidRPr="002A2747" w:rsidRDefault="00C32EA8" w:rsidP="00C32EA8">
            <w:pPr>
              <w:spacing w:after="0" w:line="240" w:lineRule="auto"/>
              <w:jc w:val="both"/>
              <w:rPr>
                <w:rFonts w:ascii="Times New Roman" w:hAnsi="Times New Roman"/>
                <w:sz w:val="24"/>
                <w:szCs w:val="24"/>
                <w:lang w:eastAsia="ru-RU"/>
              </w:rPr>
            </w:pPr>
          </w:p>
        </w:tc>
        <w:tc>
          <w:tcPr>
            <w:tcW w:w="2565" w:type="dxa"/>
            <w:shd w:val="clear" w:color="auto" w:fill="auto"/>
          </w:tcPr>
          <w:p w:rsidR="00C32EA8" w:rsidRPr="002A2747" w:rsidRDefault="00C32EA8" w:rsidP="00C32EA8">
            <w:pPr>
              <w:spacing w:after="0" w:line="240" w:lineRule="auto"/>
              <w:jc w:val="both"/>
              <w:rPr>
                <w:rFonts w:ascii="Times New Roman" w:hAnsi="Times New Roman"/>
                <w:sz w:val="24"/>
                <w:szCs w:val="24"/>
                <w:lang w:eastAsia="ru-RU"/>
              </w:rPr>
            </w:pPr>
            <w:r w:rsidRPr="002A2747">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w:t>
            </w:r>
          </w:p>
        </w:tc>
        <w:tc>
          <w:tcPr>
            <w:tcW w:w="2529" w:type="dxa"/>
            <w:shd w:val="clear" w:color="auto" w:fill="auto"/>
          </w:tcPr>
          <w:p w:rsidR="00C32EA8" w:rsidRPr="002A2747" w:rsidRDefault="00C32EA8" w:rsidP="00C32EA8">
            <w:pPr>
              <w:spacing w:after="0" w:line="240" w:lineRule="auto"/>
              <w:jc w:val="center"/>
              <w:rPr>
                <w:rFonts w:ascii="Times New Roman" w:hAnsi="Times New Roman"/>
                <w:sz w:val="24"/>
                <w:szCs w:val="24"/>
                <w:lang w:eastAsia="ru-RU"/>
              </w:rPr>
            </w:pPr>
            <w:r w:rsidRPr="002A2747">
              <w:rPr>
                <w:rFonts w:ascii="Times New Roman" w:hAnsi="Times New Roman"/>
                <w:sz w:val="24"/>
                <w:szCs w:val="24"/>
                <w:lang w:eastAsia="ru-RU"/>
              </w:rPr>
              <w:t>3 минуты</w:t>
            </w:r>
          </w:p>
        </w:tc>
        <w:tc>
          <w:tcPr>
            <w:tcW w:w="7224" w:type="dxa"/>
            <w:vMerge/>
            <w:shd w:val="clear" w:color="auto" w:fill="auto"/>
          </w:tcPr>
          <w:p w:rsidR="00C32EA8" w:rsidRPr="002A2747" w:rsidRDefault="00C32EA8" w:rsidP="00C32EA8">
            <w:pPr>
              <w:spacing w:after="0" w:line="240" w:lineRule="auto"/>
              <w:ind w:firstLine="596"/>
              <w:jc w:val="both"/>
              <w:rPr>
                <w:rFonts w:ascii="Times New Roman" w:hAnsi="Times New Roman"/>
                <w:sz w:val="24"/>
                <w:szCs w:val="24"/>
                <w:lang w:eastAsia="ru-RU"/>
              </w:rPr>
            </w:pPr>
          </w:p>
        </w:tc>
      </w:tr>
      <w:tr w:rsidR="00C32EA8" w:rsidRPr="002A2747" w:rsidTr="00C32EA8">
        <w:tc>
          <w:tcPr>
            <w:tcW w:w="2532" w:type="dxa"/>
            <w:vMerge/>
            <w:shd w:val="clear" w:color="auto" w:fill="auto"/>
          </w:tcPr>
          <w:p w:rsidR="00C32EA8" w:rsidRPr="002A2747" w:rsidRDefault="00C32EA8" w:rsidP="00C32EA8">
            <w:pPr>
              <w:spacing w:after="0" w:line="240" w:lineRule="auto"/>
              <w:jc w:val="both"/>
              <w:rPr>
                <w:rFonts w:ascii="Times New Roman" w:hAnsi="Times New Roman"/>
                <w:sz w:val="24"/>
                <w:szCs w:val="24"/>
                <w:lang w:eastAsia="ru-RU"/>
              </w:rPr>
            </w:pPr>
          </w:p>
        </w:tc>
        <w:tc>
          <w:tcPr>
            <w:tcW w:w="2565" w:type="dxa"/>
            <w:shd w:val="clear" w:color="auto" w:fill="auto"/>
          </w:tcPr>
          <w:p w:rsidR="00C32EA8" w:rsidRPr="002A2747" w:rsidRDefault="00C32EA8" w:rsidP="00C32EA8">
            <w:pPr>
              <w:spacing w:after="0" w:line="240" w:lineRule="auto"/>
              <w:jc w:val="both"/>
              <w:rPr>
                <w:rFonts w:ascii="Times New Roman" w:hAnsi="Times New Roman"/>
                <w:sz w:val="24"/>
                <w:szCs w:val="24"/>
                <w:lang w:eastAsia="ru-RU"/>
              </w:rPr>
            </w:pPr>
            <w:r w:rsidRPr="002A2747">
              <w:rPr>
                <w:rFonts w:ascii="Times New Roman" w:hAnsi="Times New Roman"/>
                <w:sz w:val="24"/>
                <w:szCs w:val="24"/>
                <w:lang w:eastAsia="ru-RU"/>
              </w:rPr>
              <w:t>Заполнение заявления</w:t>
            </w:r>
          </w:p>
        </w:tc>
        <w:tc>
          <w:tcPr>
            <w:tcW w:w="2529" w:type="dxa"/>
            <w:shd w:val="clear" w:color="auto" w:fill="auto"/>
          </w:tcPr>
          <w:p w:rsidR="00C32EA8" w:rsidRPr="002A2747" w:rsidRDefault="00C32EA8" w:rsidP="00C32EA8">
            <w:pPr>
              <w:spacing w:after="0" w:line="240" w:lineRule="auto"/>
              <w:jc w:val="center"/>
              <w:rPr>
                <w:rFonts w:ascii="Times New Roman" w:hAnsi="Times New Roman"/>
                <w:sz w:val="24"/>
                <w:szCs w:val="24"/>
                <w:lang w:eastAsia="ru-RU"/>
              </w:rPr>
            </w:pPr>
            <w:r w:rsidRPr="002A2747">
              <w:rPr>
                <w:rFonts w:ascii="Times New Roman" w:hAnsi="Times New Roman"/>
                <w:sz w:val="24"/>
                <w:szCs w:val="24"/>
                <w:lang w:eastAsia="ru-RU"/>
              </w:rPr>
              <w:t>15 минут</w:t>
            </w:r>
          </w:p>
        </w:tc>
        <w:tc>
          <w:tcPr>
            <w:tcW w:w="7224" w:type="dxa"/>
            <w:shd w:val="clear" w:color="auto" w:fill="auto"/>
          </w:tcPr>
          <w:p w:rsidR="00C32EA8" w:rsidRPr="002A2747" w:rsidRDefault="00C32EA8" w:rsidP="0022561A">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 xml:space="preserve">Заявление заполняется сотрудником МФЦ в присутствии Заявителя по форме, установленной в </w:t>
            </w:r>
            <w:hyperlink w:anchor="приложение_10_форма_заявления" w:history="1">
              <w:r w:rsidRPr="0022561A">
                <w:rPr>
                  <w:rStyle w:val="a7"/>
                  <w:rFonts w:ascii="Times New Roman" w:hAnsi="Times New Roman"/>
                  <w:sz w:val="24"/>
                  <w:szCs w:val="24"/>
                  <w:lang w:eastAsia="ru-RU"/>
                </w:rPr>
                <w:t xml:space="preserve">Приложении </w:t>
              </w:r>
              <w:r w:rsidR="00E637F4" w:rsidRPr="0022561A">
                <w:rPr>
                  <w:rStyle w:val="a7"/>
                  <w:rFonts w:ascii="Times New Roman" w:hAnsi="Times New Roman"/>
                  <w:sz w:val="24"/>
                  <w:szCs w:val="24"/>
                  <w:lang w:eastAsia="ru-RU"/>
                </w:rPr>
                <w:t>1</w:t>
              </w:r>
              <w:r w:rsidR="0022561A">
                <w:rPr>
                  <w:rStyle w:val="a7"/>
                  <w:rFonts w:ascii="Times New Roman" w:hAnsi="Times New Roman"/>
                  <w:sz w:val="24"/>
                  <w:szCs w:val="24"/>
                  <w:lang w:eastAsia="ru-RU"/>
                </w:rPr>
                <w:t>0</w:t>
              </w:r>
              <w:r w:rsidRPr="0022561A">
                <w:rPr>
                  <w:rStyle w:val="a7"/>
                  <w:rFonts w:ascii="Times New Roman" w:hAnsi="Times New Roman"/>
                  <w:sz w:val="24"/>
                  <w:szCs w:val="24"/>
                  <w:lang w:eastAsia="ru-RU"/>
                </w:rPr>
                <w:t xml:space="preserve"> к </w:t>
              </w:r>
              <w:r w:rsidR="006E4A5E" w:rsidRPr="0022561A">
                <w:rPr>
                  <w:rStyle w:val="a7"/>
                  <w:rFonts w:ascii="Times New Roman" w:hAnsi="Times New Roman"/>
                  <w:sz w:val="24"/>
                  <w:szCs w:val="24"/>
                  <w:lang w:eastAsia="ru-RU"/>
                </w:rPr>
                <w:t>Административному регламенту</w:t>
              </w:r>
            </w:hyperlink>
            <w:r w:rsidRPr="002A2747">
              <w:rPr>
                <w:rFonts w:ascii="Times New Roman" w:hAnsi="Times New Roman"/>
                <w:sz w:val="24"/>
                <w:szCs w:val="24"/>
                <w:lang w:eastAsia="ru-RU"/>
              </w:rPr>
              <w:t>, подписывается Заявителем.</w:t>
            </w:r>
          </w:p>
        </w:tc>
      </w:tr>
      <w:tr w:rsidR="00C32EA8" w:rsidRPr="002A2747" w:rsidTr="00C32EA8">
        <w:tc>
          <w:tcPr>
            <w:tcW w:w="2532" w:type="dxa"/>
            <w:vMerge/>
            <w:shd w:val="clear" w:color="auto" w:fill="auto"/>
          </w:tcPr>
          <w:p w:rsidR="00C32EA8" w:rsidRPr="002A2747" w:rsidRDefault="00C32EA8" w:rsidP="00C32EA8">
            <w:pPr>
              <w:spacing w:after="0" w:line="240" w:lineRule="auto"/>
              <w:jc w:val="both"/>
              <w:rPr>
                <w:rFonts w:ascii="Times New Roman" w:hAnsi="Times New Roman"/>
                <w:sz w:val="24"/>
                <w:szCs w:val="24"/>
                <w:lang w:eastAsia="ru-RU"/>
              </w:rPr>
            </w:pPr>
          </w:p>
        </w:tc>
        <w:tc>
          <w:tcPr>
            <w:tcW w:w="2565" w:type="dxa"/>
            <w:shd w:val="clear" w:color="auto" w:fill="auto"/>
          </w:tcPr>
          <w:p w:rsidR="00C32EA8" w:rsidRPr="002A2747" w:rsidRDefault="00C32EA8" w:rsidP="00C32EA8">
            <w:pPr>
              <w:spacing w:after="0" w:line="240" w:lineRule="auto"/>
              <w:jc w:val="both"/>
              <w:rPr>
                <w:rFonts w:ascii="Times New Roman" w:hAnsi="Times New Roman"/>
                <w:sz w:val="24"/>
                <w:szCs w:val="24"/>
                <w:lang w:eastAsia="ru-RU"/>
              </w:rPr>
            </w:pPr>
            <w:r w:rsidRPr="002A2747">
              <w:rPr>
                <w:rFonts w:ascii="Times New Roman" w:hAnsi="Times New Roman"/>
                <w:sz w:val="24"/>
                <w:szCs w:val="24"/>
                <w:lang w:eastAsia="ru-RU"/>
              </w:rPr>
              <w:t xml:space="preserve">Сверка копий представленных документов </w:t>
            </w:r>
          </w:p>
          <w:p w:rsidR="00C32EA8" w:rsidRPr="002A2747" w:rsidRDefault="00C32EA8" w:rsidP="00C32EA8">
            <w:pPr>
              <w:spacing w:after="0" w:line="240" w:lineRule="auto"/>
              <w:jc w:val="both"/>
              <w:rPr>
                <w:rFonts w:ascii="Times New Roman" w:hAnsi="Times New Roman"/>
                <w:sz w:val="24"/>
                <w:szCs w:val="24"/>
                <w:lang w:eastAsia="ru-RU"/>
              </w:rPr>
            </w:pPr>
            <w:r w:rsidRPr="002A2747">
              <w:rPr>
                <w:rFonts w:ascii="Times New Roman" w:hAnsi="Times New Roman"/>
                <w:sz w:val="24"/>
                <w:szCs w:val="24"/>
                <w:lang w:eastAsia="ru-RU"/>
              </w:rPr>
              <w:t>с оригиналами</w:t>
            </w:r>
          </w:p>
        </w:tc>
        <w:tc>
          <w:tcPr>
            <w:tcW w:w="2529" w:type="dxa"/>
            <w:shd w:val="clear" w:color="auto" w:fill="auto"/>
          </w:tcPr>
          <w:p w:rsidR="00C32EA8" w:rsidRPr="002A2747" w:rsidRDefault="00C32EA8" w:rsidP="00C32EA8">
            <w:pPr>
              <w:spacing w:after="0" w:line="240" w:lineRule="auto"/>
              <w:jc w:val="center"/>
              <w:rPr>
                <w:rFonts w:ascii="Times New Roman" w:hAnsi="Times New Roman"/>
                <w:sz w:val="24"/>
                <w:szCs w:val="24"/>
                <w:lang w:eastAsia="ru-RU"/>
              </w:rPr>
            </w:pPr>
            <w:r w:rsidRPr="002A2747">
              <w:rPr>
                <w:rFonts w:ascii="Times New Roman" w:hAnsi="Times New Roman"/>
                <w:sz w:val="24"/>
                <w:szCs w:val="24"/>
                <w:lang w:eastAsia="ru-RU"/>
              </w:rPr>
              <w:t>10 минут</w:t>
            </w:r>
          </w:p>
        </w:tc>
        <w:tc>
          <w:tcPr>
            <w:tcW w:w="7224" w:type="dxa"/>
            <w:shd w:val="clear" w:color="auto" w:fill="auto"/>
          </w:tcPr>
          <w:p w:rsidR="00C32EA8" w:rsidRPr="002A2747" w:rsidRDefault="00C32EA8" w:rsidP="00C32EA8">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Доверенность (в случае обращения представителя Заявителя), а также иные документы, представленные Заявителем, проверяются на соответствие оригиналам, оригиналы возвращаются Заявителю.</w:t>
            </w:r>
          </w:p>
          <w:p w:rsidR="00C32EA8" w:rsidRPr="002A2747" w:rsidRDefault="00C32EA8" w:rsidP="00C32EA8">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На копиях проставляется отметка (штамп) о сверке копии документа и подпись сотрудника, удостоверившего копию.</w:t>
            </w:r>
          </w:p>
          <w:p w:rsidR="00C32EA8" w:rsidRPr="002A2747" w:rsidRDefault="00C32EA8" w:rsidP="00C32EA8">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машинописным способом.</w:t>
            </w:r>
          </w:p>
        </w:tc>
      </w:tr>
      <w:tr w:rsidR="00C32EA8" w:rsidRPr="002A2747" w:rsidTr="00C32EA8">
        <w:tc>
          <w:tcPr>
            <w:tcW w:w="2532" w:type="dxa"/>
            <w:vMerge/>
            <w:shd w:val="clear" w:color="auto" w:fill="auto"/>
          </w:tcPr>
          <w:p w:rsidR="00C32EA8" w:rsidRPr="002A2747" w:rsidRDefault="00C32EA8" w:rsidP="00C32EA8">
            <w:pPr>
              <w:spacing w:after="0" w:line="240" w:lineRule="auto"/>
              <w:jc w:val="both"/>
              <w:rPr>
                <w:rFonts w:ascii="Times New Roman" w:hAnsi="Times New Roman"/>
                <w:sz w:val="24"/>
                <w:szCs w:val="24"/>
                <w:lang w:eastAsia="ru-RU"/>
              </w:rPr>
            </w:pPr>
          </w:p>
        </w:tc>
        <w:tc>
          <w:tcPr>
            <w:tcW w:w="2565" w:type="dxa"/>
            <w:shd w:val="clear" w:color="auto" w:fill="auto"/>
          </w:tcPr>
          <w:p w:rsidR="00C32EA8" w:rsidRPr="002A2747" w:rsidRDefault="00C32EA8" w:rsidP="00C32EA8">
            <w:pPr>
              <w:spacing w:after="0" w:line="240" w:lineRule="auto"/>
              <w:jc w:val="both"/>
              <w:rPr>
                <w:rFonts w:ascii="Times New Roman" w:hAnsi="Times New Roman"/>
                <w:sz w:val="24"/>
                <w:szCs w:val="24"/>
                <w:lang w:eastAsia="ru-RU"/>
              </w:rPr>
            </w:pPr>
            <w:r w:rsidRPr="002A2747">
              <w:rPr>
                <w:rFonts w:ascii="Times New Roman" w:hAnsi="Times New Roman"/>
                <w:sz w:val="24"/>
                <w:szCs w:val="24"/>
                <w:lang w:eastAsia="ru-RU"/>
              </w:rPr>
              <w:t>Внесение заявления и документов в АИС МФЦ</w:t>
            </w:r>
          </w:p>
        </w:tc>
        <w:tc>
          <w:tcPr>
            <w:tcW w:w="2529" w:type="dxa"/>
            <w:shd w:val="clear" w:color="auto" w:fill="auto"/>
          </w:tcPr>
          <w:p w:rsidR="00C32EA8" w:rsidRPr="002A2747" w:rsidRDefault="00C32EA8" w:rsidP="00C32EA8">
            <w:pPr>
              <w:spacing w:after="0" w:line="240" w:lineRule="auto"/>
              <w:jc w:val="center"/>
              <w:rPr>
                <w:rFonts w:ascii="Times New Roman" w:hAnsi="Times New Roman"/>
                <w:sz w:val="24"/>
                <w:szCs w:val="24"/>
                <w:lang w:eastAsia="ru-RU"/>
              </w:rPr>
            </w:pPr>
            <w:r w:rsidRPr="002A2747">
              <w:rPr>
                <w:rFonts w:ascii="Times New Roman" w:hAnsi="Times New Roman"/>
                <w:sz w:val="24"/>
                <w:szCs w:val="24"/>
                <w:lang w:eastAsia="ru-RU"/>
              </w:rPr>
              <w:t>20 минут</w:t>
            </w:r>
          </w:p>
        </w:tc>
        <w:tc>
          <w:tcPr>
            <w:tcW w:w="7224" w:type="dxa"/>
            <w:shd w:val="clear" w:color="auto" w:fill="auto"/>
          </w:tcPr>
          <w:p w:rsidR="00C32EA8" w:rsidRPr="002A2747" w:rsidRDefault="00C32EA8" w:rsidP="00C32EA8">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 xml:space="preserve">В АИС МФЦ заполняется карточка </w:t>
            </w:r>
            <w:r w:rsidR="001D539F" w:rsidRPr="002A2747">
              <w:rPr>
                <w:rFonts w:ascii="Times New Roman" w:hAnsi="Times New Roman"/>
                <w:sz w:val="24"/>
                <w:szCs w:val="24"/>
                <w:lang w:eastAsia="ru-RU"/>
              </w:rPr>
              <w:t>Государственной услуги</w:t>
            </w:r>
            <w:r w:rsidRPr="002A2747">
              <w:rPr>
                <w:rFonts w:ascii="Times New Roman" w:hAnsi="Times New Roman"/>
                <w:sz w:val="24"/>
                <w:szCs w:val="24"/>
                <w:lang w:eastAsia="ru-RU"/>
              </w:rPr>
              <w:t>, вносятся сведения по всем полям в соответствии с инструкцией оператора АИС МФЦ, сканируются и прилагаются в электронном виде представленные Заявителем документы, формируется электронное дело.</w:t>
            </w:r>
          </w:p>
          <w:p w:rsidR="00C32EA8" w:rsidRPr="002A2747" w:rsidRDefault="00C32EA8" w:rsidP="00C32EA8">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Составляется и выдается Заявителю расписка о получении заявления, документов (при наличии) с указанием их перечня и количества листов, входящего номера и даты получения (копия расписки прилагается к заявлению).</w:t>
            </w:r>
          </w:p>
          <w:p w:rsidR="00C32EA8" w:rsidRPr="002A2747" w:rsidRDefault="00C32EA8" w:rsidP="00C32EA8">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 xml:space="preserve">Электронное дело не позднее следующего рабочего дня поступает </w:t>
            </w:r>
            <w:r w:rsidR="00292618">
              <w:rPr>
                <w:rFonts w:ascii="Times New Roman" w:hAnsi="Times New Roman"/>
                <w:sz w:val="24"/>
                <w:szCs w:val="24"/>
                <w:lang w:eastAsia="ru-RU"/>
              </w:rPr>
              <w:t xml:space="preserve">в </w:t>
            </w:r>
            <w:r w:rsidR="00E43CC2">
              <w:rPr>
                <w:rFonts w:ascii="Times New Roman" w:hAnsi="Times New Roman"/>
                <w:sz w:val="24"/>
                <w:szCs w:val="24"/>
                <w:lang w:eastAsia="ru-RU"/>
              </w:rPr>
              <w:t>МОДУЛЬ ОУ</w:t>
            </w:r>
            <w:r w:rsidR="002E1F1E" w:rsidRPr="002A2747">
              <w:rPr>
                <w:rFonts w:ascii="Times New Roman" w:hAnsi="Times New Roman"/>
                <w:sz w:val="24"/>
                <w:szCs w:val="24"/>
                <w:lang w:eastAsia="ru-RU"/>
              </w:rPr>
              <w:t xml:space="preserve"> </w:t>
            </w:r>
            <w:r w:rsidRPr="002A2747">
              <w:rPr>
                <w:rFonts w:ascii="Times New Roman" w:hAnsi="Times New Roman"/>
                <w:sz w:val="24"/>
                <w:szCs w:val="24"/>
                <w:lang w:eastAsia="ru-RU"/>
              </w:rPr>
              <w:t>из АИС МФЦ.</w:t>
            </w:r>
          </w:p>
          <w:p w:rsidR="00C32EA8" w:rsidRPr="002A2747" w:rsidRDefault="00C32EA8" w:rsidP="00C32EA8">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 xml:space="preserve">Срок регистрации установлен </w:t>
            </w:r>
            <w:hyperlink w:anchor="регистрация_МФЦ_18_1" w:history="1">
              <w:r w:rsidR="0022561A" w:rsidRPr="0022561A">
                <w:rPr>
                  <w:rStyle w:val="a7"/>
                  <w:rFonts w:ascii="Times New Roman" w:hAnsi="Times New Roman"/>
                  <w:sz w:val="24"/>
                  <w:szCs w:val="24"/>
                  <w:lang w:eastAsia="ru-RU"/>
                </w:rPr>
                <w:t xml:space="preserve">пунктом </w:t>
              </w:r>
              <w:r w:rsidRPr="0022561A">
                <w:rPr>
                  <w:rStyle w:val="a7"/>
                  <w:rFonts w:ascii="Times New Roman" w:hAnsi="Times New Roman"/>
                  <w:sz w:val="24"/>
                  <w:szCs w:val="24"/>
                  <w:lang w:eastAsia="ru-RU"/>
                </w:rPr>
                <w:t>1</w:t>
              </w:r>
              <w:r w:rsidR="0022561A" w:rsidRPr="0022561A">
                <w:rPr>
                  <w:rStyle w:val="a7"/>
                  <w:rFonts w:ascii="Times New Roman" w:hAnsi="Times New Roman"/>
                  <w:sz w:val="24"/>
                  <w:szCs w:val="24"/>
                  <w:lang w:eastAsia="ru-RU"/>
                </w:rPr>
                <w:t>8</w:t>
              </w:r>
              <w:r w:rsidRPr="0022561A">
                <w:rPr>
                  <w:rStyle w:val="a7"/>
                  <w:rFonts w:ascii="Times New Roman" w:hAnsi="Times New Roman"/>
                  <w:sz w:val="24"/>
                  <w:szCs w:val="24"/>
                  <w:lang w:eastAsia="ru-RU"/>
                </w:rPr>
                <w:t>.1</w:t>
              </w:r>
              <w:r w:rsidR="00E637F4" w:rsidRPr="0022561A">
                <w:rPr>
                  <w:rStyle w:val="a7"/>
                  <w:rFonts w:ascii="Times New Roman" w:hAnsi="Times New Roman"/>
                  <w:sz w:val="24"/>
                  <w:szCs w:val="24"/>
                  <w:lang w:eastAsia="ru-RU"/>
                </w:rPr>
                <w:t xml:space="preserve"> </w:t>
              </w:r>
              <w:r w:rsidR="006E4A5E" w:rsidRPr="0022561A">
                <w:rPr>
                  <w:rStyle w:val="a7"/>
                  <w:rFonts w:ascii="Times New Roman" w:hAnsi="Times New Roman"/>
                  <w:sz w:val="24"/>
                  <w:szCs w:val="24"/>
                  <w:lang w:eastAsia="ru-RU"/>
                </w:rPr>
                <w:t>Административного регламента</w:t>
              </w:r>
            </w:hyperlink>
            <w:r w:rsidRPr="002A2747">
              <w:rPr>
                <w:rFonts w:ascii="Times New Roman" w:hAnsi="Times New Roman"/>
                <w:sz w:val="24"/>
                <w:szCs w:val="24"/>
                <w:lang w:eastAsia="ru-RU"/>
              </w:rPr>
              <w:t>.</w:t>
            </w:r>
          </w:p>
          <w:p w:rsidR="00C32EA8" w:rsidRPr="002A2747" w:rsidRDefault="00C32EA8" w:rsidP="002E1F1E">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 xml:space="preserve">Документы на бумажном носителе передаются МФЦ в </w:t>
            </w:r>
            <w:r w:rsidR="00EE7A24">
              <w:rPr>
                <w:rFonts w:ascii="Times New Roman" w:eastAsia="Times New Roman" w:hAnsi="Times New Roman"/>
                <w:i/>
                <w:sz w:val="24"/>
                <w:szCs w:val="24"/>
              </w:rPr>
              <w:t>Администрация Рузского муниципального района</w:t>
            </w:r>
            <w:r w:rsidR="00E637F4" w:rsidRPr="002A2747">
              <w:rPr>
                <w:rFonts w:ascii="Times New Roman" w:hAnsi="Times New Roman"/>
                <w:sz w:val="24"/>
                <w:szCs w:val="24"/>
                <w:lang w:eastAsia="ru-RU"/>
              </w:rPr>
              <w:t xml:space="preserve"> </w:t>
            </w:r>
            <w:r w:rsidRPr="002A2747">
              <w:rPr>
                <w:rFonts w:ascii="Times New Roman" w:hAnsi="Times New Roman"/>
                <w:sz w:val="24"/>
                <w:szCs w:val="24"/>
                <w:lang w:eastAsia="ru-RU"/>
              </w:rPr>
              <w:t>не позднее 5 рабочих дней (не включается в срок административных процедур).</w:t>
            </w:r>
          </w:p>
        </w:tc>
      </w:tr>
    </w:tbl>
    <w:p w:rsidR="00C32EA8" w:rsidRPr="002A2747" w:rsidRDefault="00C32EA8" w:rsidP="00C32EA8">
      <w:pPr>
        <w:suppressAutoHyphens/>
        <w:spacing w:before="240" w:after="60" w:line="240" w:lineRule="auto"/>
        <w:jc w:val="center"/>
        <w:outlineLvl w:val="4"/>
        <w:rPr>
          <w:rFonts w:ascii="Times New Roman" w:eastAsia="Times New Roman" w:hAnsi="Times New Roman"/>
          <w:b/>
          <w:bCs/>
          <w:i/>
          <w:iCs/>
          <w:sz w:val="26"/>
          <w:szCs w:val="26"/>
          <w:lang w:eastAsia="ar-SA"/>
        </w:rPr>
      </w:pPr>
      <w:r w:rsidRPr="002A2747">
        <w:rPr>
          <w:rFonts w:ascii="Times New Roman" w:eastAsia="Times New Roman" w:hAnsi="Times New Roman"/>
          <w:b/>
          <w:bCs/>
          <w:i/>
          <w:iCs/>
          <w:sz w:val="26"/>
          <w:szCs w:val="26"/>
          <w:lang w:eastAsia="ar-SA"/>
        </w:rPr>
        <w:t>При обращении Заявителя посредством РПГУ</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565"/>
        <w:gridCol w:w="2529"/>
        <w:gridCol w:w="7224"/>
      </w:tblGrid>
      <w:tr w:rsidR="00C32EA8" w:rsidRPr="002A2747" w:rsidTr="00C32EA8">
        <w:trPr>
          <w:tblHeader/>
        </w:trPr>
        <w:tc>
          <w:tcPr>
            <w:tcW w:w="2532" w:type="dxa"/>
            <w:shd w:val="clear" w:color="auto" w:fill="auto"/>
          </w:tcPr>
          <w:p w:rsidR="00C32EA8" w:rsidRPr="002A2747" w:rsidRDefault="00C32EA8" w:rsidP="00C32EA8">
            <w:pPr>
              <w:spacing w:after="0" w:line="240" w:lineRule="auto"/>
              <w:jc w:val="center"/>
              <w:rPr>
                <w:rFonts w:ascii="Times New Roman" w:hAnsi="Times New Roman"/>
                <w:b/>
                <w:sz w:val="24"/>
                <w:szCs w:val="24"/>
                <w:lang w:eastAsia="ru-RU"/>
              </w:rPr>
            </w:pPr>
            <w:r w:rsidRPr="002A2747">
              <w:rPr>
                <w:rFonts w:ascii="Times New Roman" w:hAnsi="Times New Roman"/>
                <w:b/>
                <w:sz w:val="24"/>
                <w:szCs w:val="24"/>
                <w:lang w:eastAsia="ru-RU"/>
              </w:rPr>
              <w:t>Место выполнения процедуры/ используемая ИС</w:t>
            </w:r>
          </w:p>
        </w:tc>
        <w:tc>
          <w:tcPr>
            <w:tcW w:w="2565" w:type="dxa"/>
            <w:shd w:val="clear" w:color="auto" w:fill="auto"/>
          </w:tcPr>
          <w:p w:rsidR="00C32EA8" w:rsidRPr="002A2747" w:rsidRDefault="00C32EA8" w:rsidP="00C32EA8">
            <w:pPr>
              <w:spacing w:after="0" w:line="240" w:lineRule="auto"/>
              <w:jc w:val="center"/>
              <w:rPr>
                <w:rFonts w:ascii="Times New Roman" w:hAnsi="Times New Roman"/>
                <w:b/>
                <w:sz w:val="24"/>
                <w:szCs w:val="24"/>
                <w:lang w:eastAsia="ru-RU"/>
              </w:rPr>
            </w:pPr>
            <w:r w:rsidRPr="002A2747">
              <w:rPr>
                <w:rFonts w:ascii="Times New Roman" w:hAnsi="Times New Roman"/>
                <w:b/>
                <w:sz w:val="24"/>
                <w:szCs w:val="24"/>
                <w:lang w:eastAsia="ru-RU"/>
              </w:rPr>
              <w:t>Административные действия</w:t>
            </w:r>
          </w:p>
        </w:tc>
        <w:tc>
          <w:tcPr>
            <w:tcW w:w="2529" w:type="dxa"/>
            <w:shd w:val="clear" w:color="auto" w:fill="auto"/>
          </w:tcPr>
          <w:p w:rsidR="00C32EA8" w:rsidRPr="002A2747" w:rsidRDefault="00C32EA8" w:rsidP="00C32EA8">
            <w:pPr>
              <w:spacing w:after="0" w:line="240" w:lineRule="auto"/>
              <w:jc w:val="center"/>
              <w:rPr>
                <w:rFonts w:ascii="Times New Roman" w:hAnsi="Times New Roman"/>
                <w:b/>
                <w:sz w:val="24"/>
                <w:szCs w:val="24"/>
                <w:lang w:eastAsia="ru-RU"/>
              </w:rPr>
            </w:pPr>
            <w:r w:rsidRPr="002A2747">
              <w:rPr>
                <w:rFonts w:ascii="Times New Roman" w:hAnsi="Times New Roman"/>
                <w:b/>
                <w:sz w:val="24"/>
                <w:szCs w:val="24"/>
                <w:lang w:eastAsia="ru-RU"/>
              </w:rPr>
              <w:t>Средний рок выполнения</w:t>
            </w:r>
          </w:p>
        </w:tc>
        <w:tc>
          <w:tcPr>
            <w:tcW w:w="7224" w:type="dxa"/>
            <w:shd w:val="clear" w:color="auto" w:fill="auto"/>
          </w:tcPr>
          <w:p w:rsidR="00C32EA8" w:rsidRPr="002A2747" w:rsidRDefault="00C32EA8" w:rsidP="00C32EA8">
            <w:pPr>
              <w:spacing w:after="0" w:line="240" w:lineRule="auto"/>
              <w:jc w:val="center"/>
              <w:rPr>
                <w:rFonts w:ascii="Times New Roman" w:hAnsi="Times New Roman"/>
                <w:b/>
                <w:sz w:val="24"/>
                <w:szCs w:val="24"/>
                <w:lang w:eastAsia="ru-RU"/>
              </w:rPr>
            </w:pPr>
            <w:r w:rsidRPr="002A2747">
              <w:rPr>
                <w:rFonts w:ascii="Times New Roman" w:hAnsi="Times New Roman"/>
                <w:b/>
                <w:sz w:val="24"/>
                <w:szCs w:val="24"/>
                <w:lang w:eastAsia="ru-RU"/>
              </w:rPr>
              <w:t>Содержание действия</w:t>
            </w:r>
          </w:p>
        </w:tc>
      </w:tr>
      <w:tr w:rsidR="00C32EA8" w:rsidRPr="002A2747" w:rsidTr="00C32EA8">
        <w:tc>
          <w:tcPr>
            <w:tcW w:w="2532" w:type="dxa"/>
            <w:shd w:val="clear" w:color="auto" w:fill="auto"/>
          </w:tcPr>
          <w:p w:rsidR="00C32EA8" w:rsidRPr="002A2747" w:rsidRDefault="00EE7A24" w:rsidP="00C32EA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Администрация Рузского муниципального района</w:t>
            </w:r>
            <w:r w:rsidR="00827163" w:rsidRPr="002A2747">
              <w:rPr>
                <w:rFonts w:ascii="Times New Roman" w:hAnsi="Times New Roman"/>
                <w:sz w:val="24"/>
                <w:szCs w:val="24"/>
                <w:lang w:eastAsia="ru-RU"/>
              </w:rPr>
              <w:t xml:space="preserve"> </w:t>
            </w:r>
            <w:r w:rsidR="00C32EA8" w:rsidRPr="002A2747">
              <w:rPr>
                <w:rFonts w:ascii="Times New Roman" w:hAnsi="Times New Roman"/>
                <w:sz w:val="24"/>
                <w:szCs w:val="24"/>
                <w:lang w:eastAsia="ru-RU"/>
              </w:rPr>
              <w:t>/</w:t>
            </w:r>
          </w:p>
          <w:p w:rsidR="00C32EA8" w:rsidRPr="002A2747" w:rsidRDefault="00C32EA8" w:rsidP="00C32EA8">
            <w:pPr>
              <w:spacing w:after="0" w:line="240" w:lineRule="auto"/>
              <w:jc w:val="both"/>
              <w:rPr>
                <w:rFonts w:ascii="Times New Roman" w:hAnsi="Times New Roman"/>
                <w:sz w:val="24"/>
                <w:szCs w:val="24"/>
                <w:lang w:eastAsia="ru-RU"/>
              </w:rPr>
            </w:pPr>
            <w:r w:rsidRPr="002A2747">
              <w:rPr>
                <w:rFonts w:ascii="Times New Roman" w:hAnsi="Times New Roman"/>
                <w:sz w:val="24"/>
                <w:szCs w:val="24"/>
                <w:lang w:eastAsia="ru-RU"/>
              </w:rPr>
              <w:t>РПГУ</w:t>
            </w:r>
          </w:p>
        </w:tc>
        <w:tc>
          <w:tcPr>
            <w:tcW w:w="2565" w:type="dxa"/>
            <w:shd w:val="clear" w:color="auto" w:fill="auto"/>
          </w:tcPr>
          <w:p w:rsidR="00C32EA8" w:rsidRPr="002A2747" w:rsidRDefault="00C32EA8" w:rsidP="00C32EA8">
            <w:pPr>
              <w:spacing w:after="0" w:line="240" w:lineRule="auto"/>
              <w:jc w:val="both"/>
              <w:rPr>
                <w:rFonts w:ascii="Times New Roman" w:hAnsi="Times New Roman"/>
                <w:sz w:val="24"/>
                <w:szCs w:val="24"/>
                <w:lang w:eastAsia="ru-RU"/>
              </w:rPr>
            </w:pPr>
            <w:r w:rsidRPr="002A2747">
              <w:rPr>
                <w:rFonts w:ascii="Times New Roman" w:hAnsi="Times New Roman"/>
                <w:sz w:val="24"/>
                <w:szCs w:val="24"/>
                <w:lang w:eastAsia="ru-RU"/>
              </w:rPr>
              <w:t xml:space="preserve">Поступление документов </w:t>
            </w:r>
          </w:p>
        </w:tc>
        <w:tc>
          <w:tcPr>
            <w:tcW w:w="2529" w:type="dxa"/>
            <w:shd w:val="clear" w:color="auto" w:fill="auto"/>
          </w:tcPr>
          <w:p w:rsidR="00C32EA8" w:rsidRPr="002A2747" w:rsidRDefault="00C32EA8" w:rsidP="00C32EA8">
            <w:pPr>
              <w:spacing w:after="0" w:line="240" w:lineRule="auto"/>
              <w:jc w:val="center"/>
              <w:rPr>
                <w:rFonts w:ascii="Times New Roman" w:hAnsi="Times New Roman"/>
                <w:sz w:val="24"/>
                <w:szCs w:val="24"/>
                <w:lang w:eastAsia="ru-RU"/>
              </w:rPr>
            </w:pPr>
            <w:r w:rsidRPr="002A2747">
              <w:rPr>
                <w:rFonts w:ascii="Times New Roman" w:hAnsi="Times New Roman"/>
                <w:sz w:val="24"/>
                <w:szCs w:val="24"/>
                <w:lang w:eastAsia="ru-RU"/>
              </w:rPr>
              <w:t>Временные затраты отсутствуют</w:t>
            </w:r>
          </w:p>
        </w:tc>
        <w:tc>
          <w:tcPr>
            <w:tcW w:w="7224" w:type="dxa"/>
            <w:shd w:val="clear" w:color="auto" w:fill="auto"/>
          </w:tcPr>
          <w:p w:rsidR="00C32EA8" w:rsidRPr="002A2747" w:rsidRDefault="00C32EA8" w:rsidP="00C32EA8">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 xml:space="preserve"> Заявитель вправе направить заявление о предоставлении </w:t>
            </w:r>
            <w:r w:rsidR="001D539F" w:rsidRPr="002A2747">
              <w:rPr>
                <w:rFonts w:ascii="Times New Roman" w:hAnsi="Times New Roman"/>
                <w:sz w:val="24"/>
                <w:szCs w:val="24"/>
                <w:lang w:eastAsia="ru-RU"/>
              </w:rPr>
              <w:t>Государственной услуги</w:t>
            </w:r>
            <w:r w:rsidRPr="002A2747">
              <w:rPr>
                <w:rFonts w:ascii="Times New Roman" w:hAnsi="Times New Roman"/>
                <w:sz w:val="24"/>
                <w:szCs w:val="24"/>
                <w:lang w:eastAsia="ru-RU"/>
              </w:rPr>
              <w:t xml:space="preserve"> в электронном виде через РПГУ </w:t>
            </w:r>
            <w:hyperlink w:anchor="заявление_16_1_1_16_1_2_РПГУ" w:history="1">
              <w:r w:rsidRPr="0022561A">
                <w:rPr>
                  <w:rStyle w:val="a7"/>
                  <w:rFonts w:ascii="Times New Roman" w:hAnsi="Times New Roman"/>
                  <w:sz w:val="24"/>
                  <w:szCs w:val="24"/>
                  <w:lang w:eastAsia="ru-RU"/>
                </w:rPr>
                <w:t>(</w:t>
              </w:r>
              <w:r w:rsidR="0022561A">
                <w:rPr>
                  <w:rStyle w:val="a7"/>
                  <w:rFonts w:ascii="Times New Roman" w:hAnsi="Times New Roman"/>
                  <w:sz w:val="24"/>
                  <w:szCs w:val="24"/>
                  <w:lang w:eastAsia="ru-RU"/>
                </w:rPr>
                <w:t>подпункты 16.1.1-16.1.2</w:t>
              </w:r>
              <w:r w:rsidR="00E637F4" w:rsidRPr="0022561A">
                <w:rPr>
                  <w:rStyle w:val="a7"/>
                  <w:rFonts w:ascii="Times New Roman" w:hAnsi="Times New Roman"/>
                  <w:sz w:val="24"/>
                  <w:szCs w:val="24"/>
                  <w:lang w:eastAsia="ru-RU"/>
                </w:rPr>
                <w:t xml:space="preserve"> </w:t>
              </w:r>
              <w:r w:rsidR="006E4A5E" w:rsidRPr="0022561A">
                <w:rPr>
                  <w:rStyle w:val="a7"/>
                  <w:rFonts w:ascii="Times New Roman" w:hAnsi="Times New Roman"/>
                  <w:sz w:val="24"/>
                  <w:szCs w:val="24"/>
                  <w:lang w:eastAsia="ru-RU"/>
                </w:rPr>
                <w:t>Административного регламента</w:t>
              </w:r>
            </w:hyperlink>
            <w:r w:rsidRPr="002A2747">
              <w:rPr>
                <w:rFonts w:ascii="Times New Roman" w:hAnsi="Times New Roman"/>
                <w:sz w:val="24"/>
                <w:szCs w:val="24"/>
                <w:lang w:eastAsia="ru-RU"/>
              </w:rPr>
              <w:t xml:space="preserve">). </w:t>
            </w:r>
          </w:p>
          <w:p w:rsidR="00C32EA8" w:rsidRPr="002A2747" w:rsidRDefault="00C32EA8" w:rsidP="00C32EA8">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 xml:space="preserve"> Требования к документам в электронном виде установлены </w:t>
            </w:r>
            <w:hyperlink w:anchor="п_21_электронные_документы" w:history="1">
              <w:r w:rsidR="0022561A" w:rsidRPr="0022561A">
                <w:rPr>
                  <w:rStyle w:val="a7"/>
                  <w:rFonts w:ascii="Times New Roman" w:hAnsi="Times New Roman"/>
                  <w:sz w:val="24"/>
                  <w:szCs w:val="24"/>
                  <w:lang w:eastAsia="ru-RU"/>
                </w:rPr>
                <w:t>подразделом</w:t>
              </w:r>
              <w:r w:rsidRPr="0022561A">
                <w:rPr>
                  <w:rStyle w:val="a7"/>
                  <w:rFonts w:ascii="Times New Roman" w:hAnsi="Times New Roman"/>
                  <w:sz w:val="24"/>
                  <w:szCs w:val="24"/>
                  <w:lang w:eastAsia="ru-RU"/>
                </w:rPr>
                <w:t xml:space="preserve"> 21</w:t>
              </w:r>
              <w:r w:rsidR="00E637F4" w:rsidRPr="0022561A">
                <w:rPr>
                  <w:rStyle w:val="a7"/>
                  <w:rFonts w:ascii="Times New Roman" w:hAnsi="Times New Roman"/>
                  <w:sz w:val="24"/>
                  <w:szCs w:val="24"/>
                  <w:lang w:eastAsia="ru-RU"/>
                </w:rPr>
                <w:t xml:space="preserve"> </w:t>
              </w:r>
              <w:r w:rsidR="006E4A5E" w:rsidRPr="0022561A">
                <w:rPr>
                  <w:rStyle w:val="a7"/>
                  <w:rFonts w:ascii="Times New Roman" w:hAnsi="Times New Roman"/>
                  <w:sz w:val="24"/>
                  <w:szCs w:val="24"/>
                  <w:lang w:eastAsia="ru-RU"/>
                </w:rPr>
                <w:t>Административного регламента</w:t>
              </w:r>
            </w:hyperlink>
            <w:r w:rsidRPr="002A2747">
              <w:rPr>
                <w:rFonts w:ascii="Times New Roman" w:hAnsi="Times New Roman"/>
                <w:sz w:val="24"/>
                <w:szCs w:val="24"/>
                <w:lang w:eastAsia="ru-RU"/>
              </w:rPr>
              <w:t>.</w:t>
            </w:r>
          </w:p>
          <w:p w:rsidR="00C32EA8" w:rsidRPr="002A2747" w:rsidRDefault="00C32EA8" w:rsidP="0022561A">
            <w:pPr>
              <w:spacing w:after="0" w:line="240" w:lineRule="auto"/>
              <w:ind w:firstLine="596"/>
              <w:jc w:val="both"/>
              <w:rPr>
                <w:rFonts w:ascii="Times New Roman" w:hAnsi="Times New Roman"/>
                <w:sz w:val="24"/>
                <w:szCs w:val="24"/>
                <w:lang w:eastAsia="ru-RU"/>
              </w:rPr>
            </w:pPr>
            <w:r w:rsidRPr="002A2747">
              <w:rPr>
                <w:rFonts w:ascii="Times New Roman" w:hAnsi="Times New Roman"/>
                <w:sz w:val="24"/>
                <w:szCs w:val="24"/>
                <w:lang w:eastAsia="ru-RU"/>
              </w:rPr>
              <w:t xml:space="preserve">Заявление поступает в интегрированную с РПГУ </w:t>
            </w:r>
            <w:r w:rsidR="002E1F1E" w:rsidRPr="002A2747">
              <w:rPr>
                <w:rFonts w:ascii="Times New Roman" w:hAnsi="Times New Roman"/>
                <w:sz w:val="24"/>
                <w:szCs w:val="24"/>
                <w:lang w:eastAsia="ru-RU"/>
              </w:rPr>
              <w:t>ИС Администрации</w:t>
            </w:r>
            <w:r w:rsidRPr="002A2747">
              <w:rPr>
                <w:rFonts w:ascii="Times New Roman" w:hAnsi="Times New Roman"/>
                <w:sz w:val="24"/>
                <w:szCs w:val="24"/>
                <w:lang w:eastAsia="ru-RU"/>
              </w:rPr>
              <w:t xml:space="preserve"> (срок регистрации установлен </w:t>
            </w:r>
            <w:hyperlink w:anchor="регистрация_РПГУ_18_2" w:history="1">
              <w:r w:rsidRPr="0022561A">
                <w:rPr>
                  <w:rStyle w:val="a7"/>
                  <w:rFonts w:ascii="Times New Roman" w:hAnsi="Times New Roman"/>
                  <w:sz w:val="24"/>
                  <w:szCs w:val="24"/>
                  <w:lang w:eastAsia="ru-RU"/>
                </w:rPr>
                <w:t>п</w:t>
              </w:r>
              <w:r w:rsidR="0022561A" w:rsidRPr="0022561A">
                <w:rPr>
                  <w:rStyle w:val="a7"/>
                  <w:rFonts w:ascii="Times New Roman" w:hAnsi="Times New Roman"/>
                  <w:sz w:val="24"/>
                  <w:szCs w:val="24"/>
                  <w:lang w:eastAsia="ru-RU"/>
                </w:rPr>
                <w:t>унктом</w:t>
              </w:r>
              <w:r w:rsidRPr="0022561A">
                <w:rPr>
                  <w:rStyle w:val="a7"/>
                  <w:rFonts w:ascii="Times New Roman" w:hAnsi="Times New Roman"/>
                  <w:sz w:val="24"/>
                  <w:szCs w:val="24"/>
                  <w:lang w:eastAsia="ru-RU"/>
                </w:rPr>
                <w:t xml:space="preserve"> 1</w:t>
              </w:r>
              <w:r w:rsidR="0022561A" w:rsidRPr="0022561A">
                <w:rPr>
                  <w:rStyle w:val="a7"/>
                  <w:rFonts w:ascii="Times New Roman" w:hAnsi="Times New Roman"/>
                  <w:sz w:val="24"/>
                  <w:szCs w:val="24"/>
                  <w:lang w:eastAsia="ru-RU"/>
                </w:rPr>
                <w:t>8</w:t>
              </w:r>
              <w:r w:rsidRPr="0022561A">
                <w:rPr>
                  <w:rStyle w:val="a7"/>
                  <w:rFonts w:ascii="Times New Roman" w:hAnsi="Times New Roman"/>
                  <w:sz w:val="24"/>
                  <w:szCs w:val="24"/>
                  <w:lang w:eastAsia="ru-RU"/>
                </w:rPr>
                <w:t>.2</w:t>
              </w:r>
              <w:r w:rsidR="00E637F4" w:rsidRPr="0022561A">
                <w:rPr>
                  <w:rStyle w:val="a7"/>
                  <w:rFonts w:ascii="Times New Roman" w:hAnsi="Times New Roman"/>
                  <w:sz w:val="24"/>
                  <w:szCs w:val="24"/>
                  <w:lang w:eastAsia="ru-RU"/>
                </w:rPr>
                <w:t xml:space="preserve"> </w:t>
              </w:r>
              <w:r w:rsidR="006E4A5E" w:rsidRPr="0022561A">
                <w:rPr>
                  <w:rStyle w:val="a7"/>
                  <w:rFonts w:ascii="Times New Roman" w:hAnsi="Times New Roman"/>
                  <w:sz w:val="24"/>
                  <w:szCs w:val="24"/>
                  <w:lang w:eastAsia="ru-RU"/>
                </w:rPr>
                <w:t>Административного регламента</w:t>
              </w:r>
            </w:hyperlink>
            <w:r w:rsidRPr="002A2747">
              <w:rPr>
                <w:rFonts w:ascii="Times New Roman" w:hAnsi="Times New Roman"/>
                <w:sz w:val="24"/>
                <w:szCs w:val="24"/>
                <w:lang w:eastAsia="ru-RU"/>
              </w:rPr>
              <w:t>).</w:t>
            </w:r>
          </w:p>
        </w:tc>
      </w:tr>
    </w:tbl>
    <w:p w:rsidR="00C32EA8" w:rsidRPr="002A2747" w:rsidRDefault="00C32EA8" w:rsidP="00C32EA8">
      <w:pPr>
        <w:spacing w:after="0" w:line="240" w:lineRule="auto"/>
        <w:jc w:val="both"/>
        <w:rPr>
          <w:rFonts w:ascii="Times New Roman" w:hAnsi="Times New Roman"/>
          <w:b/>
          <w:sz w:val="24"/>
          <w:szCs w:val="24"/>
          <w:lang w:eastAsia="ru-RU"/>
        </w:rPr>
      </w:pPr>
    </w:p>
    <w:p w:rsidR="00C32EA8" w:rsidRPr="002A2747" w:rsidRDefault="00C32EA8" w:rsidP="00C32EA8">
      <w:pPr>
        <w:spacing w:after="0"/>
        <w:jc w:val="center"/>
        <w:rPr>
          <w:rFonts w:ascii="Times New Roman" w:hAnsi="Times New Roman"/>
          <w:b/>
          <w:sz w:val="24"/>
          <w:szCs w:val="24"/>
        </w:rPr>
      </w:pPr>
      <w:r w:rsidRPr="002A2747">
        <w:rPr>
          <w:rFonts w:ascii="Times New Roman" w:hAnsi="Times New Roman"/>
          <w:b/>
          <w:sz w:val="24"/>
          <w:szCs w:val="20"/>
          <w:lang w:eastAsia="ru-RU"/>
        </w:rPr>
        <w:t xml:space="preserve">2. Проверка представленных документов </w:t>
      </w:r>
      <w:r w:rsidRPr="002A2747">
        <w:rPr>
          <w:rFonts w:ascii="Times New Roman" w:hAnsi="Times New Roman"/>
          <w:b/>
          <w:sz w:val="24"/>
          <w:szCs w:val="24"/>
        </w:rPr>
        <w:t xml:space="preserve">(общий срок процедуры не превышает 1 </w:t>
      </w:r>
      <w:r w:rsidR="00297C5A" w:rsidRPr="002A2747">
        <w:rPr>
          <w:rFonts w:ascii="Times New Roman" w:hAnsi="Times New Roman"/>
          <w:b/>
          <w:sz w:val="24"/>
          <w:szCs w:val="24"/>
        </w:rPr>
        <w:t xml:space="preserve">рабочий </w:t>
      </w:r>
      <w:r w:rsidRPr="002A2747">
        <w:rPr>
          <w:rFonts w:ascii="Times New Roman" w:hAnsi="Times New Roman"/>
          <w:b/>
          <w:sz w:val="24"/>
          <w:szCs w:val="24"/>
        </w:rPr>
        <w:t>день)</w:t>
      </w:r>
    </w:p>
    <w:p w:rsidR="00C32EA8" w:rsidRPr="002A2747" w:rsidRDefault="00C32EA8" w:rsidP="00C32EA8">
      <w:pPr>
        <w:spacing w:after="0"/>
        <w:jc w:val="center"/>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gridCol w:w="2551"/>
        <w:gridCol w:w="7229"/>
      </w:tblGrid>
      <w:tr w:rsidR="00C32EA8" w:rsidRPr="002A2747" w:rsidTr="00C32EA8">
        <w:trPr>
          <w:tblHeader/>
        </w:trPr>
        <w:tc>
          <w:tcPr>
            <w:tcW w:w="2518" w:type="dxa"/>
            <w:shd w:val="clear" w:color="auto" w:fill="auto"/>
          </w:tcPr>
          <w:p w:rsidR="00C32EA8" w:rsidRPr="002A2747" w:rsidRDefault="00C32EA8" w:rsidP="00C32EA8">
            <w:pPr>
              <w:suppressAutoHyphens/>
              <w:autoSpaceDE w:val="0"/>
              <w:autoSpaceDN w:val="0"/>
              <w:adjustRightInd w:val="0"/>
              <w:spacing w:after="0"/>
              <w:jc w:val="center"/>
              <w:rPr>
                <w:rFonts w:ascii="Times New Roman" w:eastAsia="Times New Roman" w:hAnsi="Times New Roman"/>
                <w:b/>
                <w:sz w:val="24"/>
                <w:szCs w:val="24"/>
              </w:rPr>
            </w:pPr>
            <w:r w:rsidRPr="002A2747">
              <w:rPr>
                <w:rFonts w:ascii="Times New Roman" w:eastAsia="Times New Roman" w:hAnsi="Times New Roman"/>
                <w:b/>
                <w:sz w:val="24"/>
                <w:szCs w:val="24"/>
              </w:rPr>
              <w:t>Место выполнения процедуры/</w:t>
            </w:r>
          </w:p>
          <w:p w:rsidR="00C32EA8" w:rsidRPr="002A2747" w:rsidRDefault="00C32EA8" w:rsidP="00C32EA8">
            <w:pPr>
              <w:suppressAutoHyphens/>
              <w:autoSpaceDE w:val="0"/>
              <w:autoSpaceDN w:val="0"/>
              <w:adjustRightInd w:val="0"/>
              <w:spacing w:after="0"/>
              <w:jc w:val="center"/>
              <w:rPr>
                <w:rFonts w:ascii="Times New Roman" w:eastAsia="Times New Roman" w:hAnsi="Times New Roman"/>
                <w:b/>
                <w:sz w:val="24"/>
                <w:szCs w:val="24"/>
              </w:rPr>
            </w:pPr>
            <w:r w:rsidRPr="002A2747">
              <w:rPr>
                <w:rFonts w:ascii="Times New Roman" w:eastAsia="Times New Roman" w:hAnsi="Times New Roman"/>
                <w:b/>
                <w:sz w:val="24"/>
                <w:szCs w:val="24"/>
              </w:rPr>
              <w:t>используемая ИС</w:t>
            </w:r>
          </w:p>
        </w:tc>
        <w:tc>
          <w:tcPr>
            <w:tcW w:w="2552" w:type="dxa"/>
            <w:shd w:val="clear" w:color="auto" w:fill="auto"/>
          </w:tcPr>
          <w:p w:rsidR="00C32EA8" w:rsidRPr="002A2747" w:rsidRDefault="00C32EA8" w:rsidP="00C32EA8">
            <w:pPr>
              <w:suppressAutoHyphens/>
              <w:autoSpaceDE w:val="0"/>
              <w:autoSpaceDN w:val="0"/>
              <w:adjustRightInd w:val="0"/>
              <w:spacing w:after="0"/>
              <w:jc w:val="center"/>
              <w:rPr>
                <w:rFonts w:ascii="Times New Roman" w:eastAsia="Times New Roman" w:hAnsi="Times New Roman"/>
                <w:b/>
                <w:sz w:val="24"/>
                <w:szCs w:val="24"/>
              </w:rPr>
            </w:pPr>
            <w:r w:rsidRPr="002A2747">
              <w:rPr>
                <w:rFonts w:ascii="Times New Roman" w:eastAsia="Times New Roman" w:hAnsi="Times New Roman"/>
                <w:b/>
                <w:sz w:val="24"/>
                <w:szCs w:val="24"/>
              </w:rPr>
              <w:t>Административные действия</w:t>
            </w:r>
          </w:p>
        </w:tc>
        <w:tc>
          <w:tcPr>
            <w:tcW w:w="2551" w:type="dxa"/>
            <w:shd w:val="clear" w:color="auto" w:fill="auto"/>
          </w:tcPr>
          <w:p w:rsidR="00C32EA8" w:rsidRPr="002A2747" w:rsidRDefault="00C32EA8" w:rsidP="00C32EA8">
            <w:pPr>
              <w:suppressAutoHyphens/>
              <w:autoSpaceDE w:val="0"/>
              <w:autoSpaceDN w:val="0"/>
              <w:adjustRightInd w:val="0"/>
              <w:spacing w:after="0"/>
              <w:jc w:val="center"/>
              <w:rPr>
                <w:rFonts w:ascii="Times New Roman" w:eastAsia="Times New Roman" w:hAnsi="Times New Roman"/>
                <w:b/>
                <w:sz w:val="24"/>
                <w:szCs w:val="24"/>
              </w:rPr>
            </w:pPr>
            <w:r w:rsidRPr="002A2747">
              <w:rPr>
                <w:rFonts w:ascii="Times New Roman" w:eastAsia="Times New Roman" w:hAnsi="Times New Roman"/>
                <w:b/>
                <w:sz w:val="24"/>
                <w:szCs w:val="24"/>
              </w:rPr>
              <w:t>Средний срок выполнения</w:t>
            </w:r>
          </w:p>
        </w:tc>
        <w:tc>
          <w:tcPr>
            <w:tcW w:w="7229" w:type="dxa"/>
            <w:shd w:val="clear" w:color="auto" w:fill="auto"/>
          </w:tcPr>
          <w:p w:rsidR="00C32EA8" w:rsidRPr="002A2747" w:rsidRDefault="00C32EA8" w:rsidP="00C32EA8">
            <w:pPr>
              <w:suppressAutoHyphens/>
              <w:autoSpaceDE w:val="0"/>
              <w:autoSpaceDN w:val="0"/>
              <w:adjustRightInd w:val="0"/>
              <w:spacing w:after="0"/>
              <w:jc w:val="center"/>
              <w:rPr>
                <w:rFonts w:ascii="Times New Roman" w:eastAsia="Times New Roman" w:hAnsi="Times New Roman"/>
                <w:b/>
                <w:sz w:val="24"/>
                <w:szCs w:val="24"/>
              </w:rPr>
            </w:pPr>
            <w:r w:rsidRPr="002A2747">
              <w:rPr>
                <w:rFonts w:ascii="Times New Roman" w:eastAsia="Times New Roman" w:hAnsi="Times New Roman"/>
                <w:b/>
                <w:sz w:val="24"/>
                <w:szCs w:val="24"/>
              </w:rPr>
              <w:t>Содержание действия</w:t>
            </w:r>
          </w:p>
        </w:tc>
      </w:tr>
      <w:tr w:rsidR="00C32EA8" w:rsidRPr="002A2747" w:rsidTr="00C32EA8">
        <w:tc>
          <w:tcPr>
            <w:tcW w:w="2518" w:type="dxa"/>
            <w:shd w:val="clear" w:color="auto" w:fill="auto"/>
          </w:tcPr>
          <w:p w:rsidR="00C32EA8" w:rsidRPr="002A2747" w:rsidRDefault="00EE7A24" w:rsidP="00C32EA8">
            <w:pPr>
              <w:suppressAutoHyphens/>
              <w:autoSpaceDE w:val="0"/>
              <w:autoSpaceDN w:val="0"/>
              <w:adjustRightInd w:val="0"/>
              <w:spacing w:after="0"/>
              <w:jc w:val="center"/>
              <w:rPr>
                <w:rFonts w:ascii="Times New Roman" w:eastAsia="Times New Roman" w:hAnsi="Times New Roman"/>
                <w:sz w:val="24"/>
                <w:szCs w:val="24"/>
              </w:rPr>
            </w:pPr>
            <w:r>
              <w:rPr>
                <w:rFonts w:ascii="Times New Roman" w:eastAsia="Times New Roman" w:hAnsi="Times New Roman"/>
                <w:sz w:val="24"/>
                <w:szCs w:val="24"/>
              </w:rPr>
              <w:t>Администрация Рузского муниципального района</w:t>
            </w:r>
            <w:r w:rsidR="00827163" w:rsidRPr="002A2747">
              <w:rPr>
                <w:rFonts w:ascii="Times New Roman" w:eastAsia="Times New Roman" w:hAnsi="Times New Roman"/>
                <w:sz w:val="24"/>
                <w:szCs w:val="24"/>
              </w:rPr>
              <w:t xml:space="preserve"> </w:t>
            </w:r>
            <w:r w:rsidR="00C32EA8" w:rsidRPr="002A2747">
              <w:rPr>
                <w:rFonts w:ascii="Times New Roman" w:eastAsia="Times New Roman" w:hAnsi="Times New Roman"/>
                <w:sz w:val="24"/>
                <w:szCs w:val="24"/>
              </w:rPr>
              <w:t xml:space="preserve">/ </w:t>
            </w:r>
            <w:r w:rsidR="00E637F4" w:rsidRPr="002A2747">
              <w:rPr>
                <w:rFonts w:ascii="Times New Roman" w:eastAsia="Times New Roman" w:hAnsi="Times New Roman"/>
                <w:sz w:val="24"/>
                <w:szCs w:val="24"/>
              </w:rPr>
              <w:t>ИС</w:t>
            </w:r>
          </w:p>
          <w:p w:rsidR="00C32EA8" w:rsidRPr="002A2747" w:rsidRDefault="00C32EA8" w:rsidP="00C32EA8">
            <w:pPr>
              <w:suppressAutoHyphens/>
              <w:autoSpaceDE w:val="0"/>
              <w:autoSpaceDN w:val="0"/>
              <w:adjustRightInd w:val="0"/>
              <w:spacing w:after="0"/>
              <w:jc w:val="center"/>
              <w:rPr>
                <w:rFonts w:ascii="Times New Roman" w:eastAsia="Times New Roman" w:hAnsi="Times New Roman"/>
                <w:sz w:val="24"/>
                <w:szCs w:val="24"/>
              </w:rPr>
            </w:pPr>
          </w:p>
        </w:tc>
        <w:tc>
          <w:tcPr>
            <w:tcW w:w="2552" w:type="dxa"/>
            <w:shd w:val="clear" w:color="auto" w:fill="auto"/>
          </w:tcPr>
          <w:p w:rsidR="00C32EA8" w:rsidRPr="002A2747" w:rsidRDefault="00C32EA8" w:rsidP="00C32EA8">
            <w:pPr>
              <w:suppressAutoHyphens/>
              <w:autoSpaceDE w:val="0"/>
              <w:autoSpaceDN w:val="0"/>
              <w:adjustRightInd w:val="0"/>
              <w:spacing w:after="0"/>
              <w:jc w:val="both"/>
              <w:rPr>
                <w:rFonts w:ascii="Times New Roman" w:eastAsia="Times New Roman" w:hAnsi="Times New Roman"/>
                <w:sz w:val="24"/>
                <w:szCs w:val="24"/>
              </w:rPr>
            </w:pPr>
            <w:r w:rsidRPr="002A2747">
              <w:rPr>
                <w:rFonts w:ascii="Times New Roman" w:eastAsia="Times New Roman" w:hAnsi="Times New Roman"/>
                <w:sz w:val="24"/>
                <w:szCs w:val="24"/>
              </w:rPr>
              <w:t xml:space="preserve">Проверка поступивших заявления </w:t>
            </w:r>
          </w:p>
          <w:p w:rsidR="00C32EA8" w:rsidRPr="002A2747" w:rsidRDefault="00C32EA8" w:rsidP="00C32EA8">
            <w:pPr>
              <w:suppressAutoHyphens/>
              <w:autoSpaceDE w:val="0"/>
              <w:autoSpaceDN w:val="0"/>
              <w:adjustRightInd w:val="0"/>
              <w:spacing w:after="0"/>
              <w:jc w:val="both"/>
              <w:rPr>
                <w:rFonts w:ascii="Times New Roman" w:eastAsia="Times New Roman" w:hAnsi="Times New Roman"/>
                <w:sz w:val="24"/>
                <w:szCs w:val="24"/>
              </w:rPr>
            </w:pPr>
            <w:r w:rsidRPr="002A2747">
              <w:rPr>
                <w:rFonts w:ascii="Times New Roman" w:eastAsia="Times New Roman" w:hAnsi="Times New Roman"/>
                <w:sz w:val="24"/>
                <w:szCs w:val="24"/>
              </w:rPr>
              <w:t>и документов</w:t>
            </w:r>
          </w:p>
        </w:tc>
        <w:tc>
          <w:tcPr>
            <w:tcW w:w="2551" w:type="dxa"/>
            <w:shd w:val="clear" w:color="auto" w:fill="auto"/>
          </w:tcPr>
          <w:p w:rsidR="00C32EA8" w:rsidRPr="002A2747" w:rsidRDefault="00C32EA8" w:rsidP="00C32EA8">
            <w:pPr>
              <w:suppressAutoHyphens/>
              <w:autoSpaceDE w:val="0"/>
              <w:autoSpaceDN w:val="0"/>
              <w:adjustRightInd w:val="0"/>
              <w:spacing w:after="0"/>
              <w:jc w:val="center"/>
              <w:rPr>
                <w:rFonts w:ascii="Times New Roman" w:eastAsia="Times New Roman" w:hAnsi="Times New Roman"/>
                <w:sz w:val="24"/>
                <w:szCs w:val="24"/>
              </w:rPr>
            </w:pPr>
            <w:r w:rsidRPr="002A2747">
              <w:rPr>
                <w:rFonts w:ascii="Times New Roman" w:eastAsia="Times New Roman" w:hAnsi="Times New Roman"/>
                <w:sz w:val="24"/>
                <w:szCs w:val="24"/>
              </w:rPr>
              <w:t>30 минут</w:t>
            </w:r>
          </w:p>
        </w:tc>
        <w:tc>
          <w:tcPr>
            <w:tcW w:w="7229" w:type="dxa"/>
            <w:shd w:val="clear" w:color="auto" w:fill="auto"/>
          </w:tcPr>
          <w:p w:rsidR="00C32EA8" w:rsidRPr="002A2747" w:rsidRDefault="00C32EA8" w:rsidP="00C32EA8">
            <w:pPr>
              <w:spacing w:after="0" w:line="240" w:lineRule="auto"/>
              <w:ind w:firstLine="425"/>
              <w:jc w:val="both"/>
              <w:rPr>
                <w:rFonts w:ascii="Times New Roman" w:hAnsi="Times New Roman"/>
                <w:sz w:val="24"/>
                <w:szCs w:val="24"/>
              </w:rPr>
            </w:pPr>
            <w:r w:rsidRPr="002A2747">
              <w:rPr>
                <w:rFonts w:ascii="Times New Roman" w:hAnsi="Times New Roman"/>
                <w:sz w:val="24"/>
                <w:szCs w:val="24"/>
              </w:rPr>
              <w:t xml:space="preserve">При поступлении документов от МФЦ или через РПГУ сотрудник </w:t>
            </w:r>
            <w:r w:rsidR="00EE7A24">
              <w:rPr>
                <w:rFonts w:ascii="Times New Roman" w:eastAsia="Times New Roman" w:hAnsi="Times New Roman"/>
                <w:i/>
                <w:sz w:val="24"/>
                <w:szCs w:val="24"/>
              </w:rPr>
              <w:t>Администрации Рузского муниципального района</w:t>
            </w:r>
            <w:r w:rsidRPr="002A2747">
              <w:rPr>
                <w:rFonts w:ascii="Times New Roman" w:hAnsi="Times New Roman"/>
                <w:sz w:val="24"/>
                <w:szCs w:val="24"/>
              </w:rPr>
              <w:t xml:space="preserve">, ответственный за прием и регистрацию заявления о предоставлении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w:t>
            </w:r>
          </w:p>
          <w:p w:rsidR="00C32EA8" w:rsidRPr="002A2747" w:rsidRDefault="00C32EA8" w:rsidP="00C32EA8">
            <w:pPr>
              <w:spacing w:after="0" w:line="240" w:lineRule="auto"/>
              <w:ind w:firstLine="425"/>
              <w:jc w:val="both"/>
              <w:rPr>
                <w:rFonts w:ascii="Times New Roman" w:hAnsi="Times New Roman"/>
                <w:sz w:val="24"/>
                <w:szCs w:val="24"/>
              </w:rPr>
            </w:pPr>
            <w:r w:rsidRPr="002A2747">
              <w:rPr>
                <w:rFonts w:ascii="Times New Roman" w:hAnsi="Times New Roman"/>
                <w:sz w:val="24"/>
                <w:szCs w:val="24"/>
              </w:rPr>
              <w:t>1) устанавливает предмет обращения, полномочия представителя Заявителя;</w:t>
            </w:r>
          </w:p>
          <w:p w:rsidR="00C32EA8" w:rsidRPr="002A2747" w:rsidRDefault="00C32EA8" w:rsidP="00C32EA8">
            <w:pPr>
              <w:spacing w:after="0" w:line="240" w:lineRule="auto"/>
              <w:ind w:firstLine="425"/>
              <w:jc w:val="both"/>
              <w:rPr>
                <w:rFonts w:ascii="Times New Roman" w:hAnsi="Times New Roman"/>
                <w:sz w:val="24"/>
                <w:szCs w:val="24"/>
              </w:rPr>
            </w:pPr>
            <w:r w:rsidRPr="002A2747">
              <w:rPr>
                <w:rFonts w:ascii="Times New Roman" w:hAnsi="Times New Roman"/>
                <w:sz w:val="24"/>
                <w:szCs w:val="24"/>
              </w:rPr>
              <w:t>2) проверяет правильность оформления заявления;</w:t>
            </w:r>
          </w:p>
          <w:p w:rsidR="00C32EA8" w:rsidRPr="002A2747" w:rsidRDefault="00C32EA8" w:rsidP="00C32EA8">
            <w:pPr>
              <w:spacing w:after="0" w:line="240" w:lineRule="auto"/>
              <w:ind w:firstLine="425"/>
              <w:jc w:val="both"/>
              <w:rPr>
                <w:rFonts w:ascii="Times New Roman" w:hAnsi="Times New Roman"/>
                <w:sz w:val="24"/>
                <w:szCs w:val="24"/>
              </w:rPr>
            </w:pPr>
            <w:r w:rsidRPr="002A2747">
              <w:rPr>
                <w:rFonts w:ascii="Times New Roman" w:hAnsi="Times New Roman"/>
                <w:sz w:val="24"/>
                <w:szCs w:val="24"/>
              </w:rPr>
              <w:t xml:space="preserve">3) при наличии оснований для отказа в приеме документов, необходимых для предоставления </w:t>
            </w:r>
            <w:r w:rsidR="001D539F" w:rsidRPr="002A2747">
              <w:rPr>
                <w:rFonts w:ascii="Times New Roman" w:hAnsi="Times New Roman"/>
                <w:sz w:val="24"/>
                <w:szCs w:val="24"/>
              </w:rPr>
              <w:t>Государственной услуги</w:t>
            </w:r>
            <w:r w:rsidRPr="002A2747">
              <w:rPr>
                <w:rFonts w:ascii="Times New Roman" w:hAnsi="Times New Roman"/>
                <w:sz w:val="24"/>
                <w:szCs w:val="24"/>
              </w:rPr>
              <w:t>, оформляет уведомление об отказе в приеме документов направляет в МФЦ для его возврата Заявителю;</w:t>
            </w:r>
          </w:p>
          <w:p w:rsidR="00C32EA8" w:rsidRPr="002A2747" w:rsidRDefault="00C32EA8" w:rsidP="00C32EA8">
            <w:pPr>
              <w:spacing w:after="0" w:line="240" w:lineRule="auto"/>
              <w:ind w:firstLine="425"/>
              <w:jc w:val="both"/>
              <w:rPr>
                <w:rFonts w:ascii="Times New Roman" w:hAnsi="Times New Roman"/>
                <w:sz w:val="24"/>
                <w:szCs w:val="24"/>
              </w:rPr>
            </w:pPr>
            <w:r w:rsidRPr="002A2747">
              <w:rPr>
                <w:rFonts w:ascii="Times New Roman" w:hAnsi="Times New Roman"/>
                <w:sz w:val="24"/>
                <w:szCs w:val="24"/>
              </w:rPr>
              <w:t xml:space="preserve">4) осуществляет регистрацию заявления в </w:t>
            </w:r>
            <w:r w:rsidR="00E43CC2">
              <w:rPr>
                <w:rFonts w:ascii="Times New Roman" w:hAnsi="Times New Roman"/>
                <w:sz w:val="24"/>
                <w:szCs w:val="24"/>
              </w:rPr>
              <w:t>МОДУЛЬ ОУ</w:t>
            </w:r>
            <w:r w:rsidRPr="002A2747">
              <w:rPr>
                <w:rFonts w:ascii="Times New Roman" w:hAnsi="Times New Roman"/>
                <w:sz w:val="24"/>
                <w:szCs w:val="24"/>
              </w:rPr>
              <w:t xml:space="preserve">. Зарегистрированное заявление и представленные документы в электронном виде в автоматическом режиме посредством </w:t>
            </w:r>
            <w:r w:rsidR="00E43CC2">
              <w:rPr>
                <w:rFonts w:ascii="Times New Roman" w:hAnsi="Times New Roman"/>
                <w:sz w:val="24"/>
                <w:szCs w:val="24"/>
              </w:rPr>
              <w:t>МОДУЛЬ ОУ</w:t>
            </w:r>
            <w:r w:rsidR="009C6409" w:rsidRPr="009C6409">
              <w:rPr>
                <w:rFonts w:ascii="Times New Roman" w:hAnsi="Times New Roman"/>
                <w:sz w:val="24"/>
                <w:szCs w:val="24"/>
              </w:rPr>
              <w:t xml:space="preserve"> </w:t>
            </w:r>
            <w:r w:rsidRPr="002A2747">
              <w:rPr>
                <w:rFonts w:ascii="Times New Roman" w:hAnsi="Times New Roman"/>
                <w:sz w:val="24"/>
                <w:szCs w:val="24"/>
              </w:rPr>
              <w:t xml:space="preserve">поступают в профильные подразделения </w:t>
            </w:r>
            <w:r w:rsidR="00EE7A24">
              <w:rPr>
                <w:rFonts w:ascii="Times New Roman" w:eastAsia="Times New Roman" w:hAnsi="Times New Roman"/>
                <w:i/>
                <w:sz w:val="24"/>
                <w:szCs w:val="24"/>
              </w:rPr>
              <w:t>Администрации Рузского муниципального района</w:t>
            </w:r>
            <w:r w:rsidR="009C6409">
              <w:rPr>
                <w:rFonts w:ascii="Times New Roman" w:hAnsi="Times New Roman"/>
                <w:sz w:val="24"/>
                <w:szCs w:val="24"/>
              </w:rPr>
              <w:t xml:space="preserve"> </w:t>
            </w:r>
            <w:r w:rsidRPr="002A2747">
              <w:rPr>
                <w:rFonts w:ascii="Times New Roman" w:hAnsi="Times New Roman"/>
                <w:sz w:val="24"/>
                <w:szCs w:val="24"/>
              </w:rPr>
              <w:t xml:space="preserve">с указанием даты и номера </w:t>
            </w:r>
            <w:r w:rsidR="00B61DC2" w:rsidRPr="002A2747">
              <w:rPr>
                <w:rFonts w:ascii="Times New Roman" w:hAnsi="Times New Roman"/>
                <w:sz w:val="24"/>
                <w:szCs w:val="24"/>
              </w:rPr>
              <w:t>постановления</w:t>
            </w:r>
            <w:r w:rsidRPr="002A2747">
              <w:rPr>
                <w:rFonts w:ascii="Times New Roman" w:hAnsi="Times New Roman"/>
                <w:sz w:val="24"/>
                <w:szCs w:val="24"/>
              </w:rPr>
              <w:t xml:space="preserve"> </w:t>
            </w:r>
            <w:r w:rsidR="00EE7A24">
              <w:rPr>
                <w:rFonts w:ascii="Times New Roman" w:eastAsia="Times New Roman" w:hAnsi="Times New Roman"/>
                <w:i/>
                <w:sz w:val="24"/>
                <w:szCs w:val="24"/>
              </w:rPr>
              <w:t>Администрации Рузского муниципального района</w:t>
            </w:r>
            <w:r w:rsidR="002E1F1E" w:rsidRPr="002A2747">
              <w:rPr>
                <w:rFonts w:ascii="Times New Roman" w:hAnsi="Times New Roman"/>
                <w:sz w:val="24"/>
                <w:szCs w:val="24"/>
              </w:rPr>
              <w:t xml:space="preserve"> </w:t>
            </w:r>
            <w:r w:rsidRPr="002A2747">
              <w:rPr>
                <w:rFonts w:ascii="Times New Roman" w:hAnsi="Times New Roman"/>
                <w:sz w:val="24"/>
                <w:szCs w:val="24"/>
              </w:rPr>
              <w:t>об утверждении ГПЗУ, дубликат которого запрашивается.</w:t>
            </w:r>
          </w:p>
          <w:p w:rsidR="00C32EA8" w:rsidRPr="002A2747" w:rsidRDefault="00C32EA8" w:rsidP="00451287">
            <w:pPr>
              <w:spacing w:after="0" w:line="240" w:lineRule="auto"/>
              <w:ind w:firstLine="425"/>
              <w:jc w:val="both"/>
              <w:rPr>
                <w:rFonts w:ascii="Times New Roman" w:eastAsia="Times New Roman" w:hAnsi="Times New Roman"/>
                <w:sz w:val="24"/>
                <w:szCs w:val="24"/>
              </w:rPr>
            </w:pPr>
            <w:r w:rsidRPr="002A2747">
              <w:rPr>
                <w:rFonts w:ascii="Times New Roman" w:hAnsi="Times New Roman"/>
                <w:sz w:val="24"/>
                <w:szCs w:val="24"/>
              </w:rPr>
              <w:t xml:space="preserve">При подаче заявления в электронном виде через РПГУ сотрудник </w:t>
            </w:r>
            <w:r w:rsidR="00EE7A24">
              <w:rPr>
                <w:rFonts w:ascii="Times New Roman" w:eastAsia="Times New Roman" w:hAnsi="Times New Roman"/>
                <w:i/>
                <w:sz w:val="24"/>
                <w:szCs w:val="24"/>
              </w:rPr>
              <w:t>Администрации Рузского муниципального района</w:t>
            </w:r>
            <w:r w:rsidRPr="002A2747">
              <w:rPr>
                <w:rFonts w:ascii="Times New Roman" w:hAnsi="Times New Roman"/>
                <w:sz w:val="24"/>
                <w:szCs w:val="24"/>
              </w:rPr>
              <w:t>, ответственный за прием и регистрацию заявления, направляет информацию с регистрационным номером и датой регистрации о приеме документов либо уведомление об отказе в приеме документов в Личный кабинет Заявителя.</w:t>
            </w:r>
          </w:p>
        </w:tc>
      </w:tr>
    </w:tbl>
    <w:p w:rsidR="00C32EA8" w:rsidRPr="002A2747" w:rsidRDefault="00C32EA8" w:rsidP="00C32EA8">
      <w:pPr>
        <w:spacing w:after="0"/>
        <w:jc w:val="center"/>
        <w:rPr>
          <w:rFonts w:ascii="Times New Roman" w:hAnsi="Times New Roman"/>
          <w:b/>
          <w:sz w:val="24"/>
          <w:szCs w:val="24"/>
        </w:rPr>
      </w:pPr>
    </w:p>
    <w:p w:rsidR="00C32EA8" w:rsidRPr="002A2747" w:rsidRDefault="00C32EA8" w:rsidP="00C32EA8">
      <w:pPr>
        <w:jc w:val="center"/>
        <w:rPr>
          <w:rFonts w:ascii="Times New Roman" w:hAnsi="Times New Roman"/>
          <w:b/>
          <w:sz w:val="24"/>
          <w:szCs w:val="20"/>
          <w:lang w:eastAsia="ru-RU"/>
        </w:rPr>
      </w:pPr>
      <w:r w:rsidRPr="002A2747">
        <w:rPr>
          <w:rFonts w:ascii="Times New Roman" w:hAnsi="Times New Roman"/>
          <w:b/>
          <w:sz w:val="24"/>
          <w:szCs w:val="20"/>
          <w:lang w:eastAsia="ru-RU"/>
        </w:rPr>
        <w:t xml:space="preserve">3. Подготовка дубликата ГПЗУ или решения об отказе в предоставлении </w:t>
      </w:r>
      <w:r w:rsidR="001D539F" w:rsidRPr="002A2747">
        <w:rPr>
          <w:rFonts w:ascii="Times New Roman" w:hAnsi="Times New Roman"/>
          <w:b/>
          <w:sz w:val="24"/>
          <w:szCs w:val="20"/>
          <w:lang w:eastAsia="ru-RU"/>
        </w:rPr>
        <w:t>Государственной услуги</w:t>
      </w:r>
    </w:p>
    <w:tbl>
      <w:tblPr>
        <w:tblStyle w:val="2f6"/>
        <w:tblW w:w="14850" w:type="dxa"/>
        <w:tblLook w:val="04A0" w:firstRow="1" w:lastRow="0" w:firstColumn="1" w:lastColumn="0" w:noHBand="0" w:noVBand="1"/>
      </w:tblPr>
      <w:tblGrid>
        <w:gridCol w:w="2503"/>
        <w:gridCol w:w="2668"/>
        <w:gridCol w:w="2536"/>
        <w:gridCol w:w="7143"/>
      </w:tblGrid>
      <w:tr w:rsidR="00C32EA8" w:rsidRPr="002A2747" w:rsidTr="00C32EA8">
        <w:tc>
          <w:tcPr>
            <w:tcW w:w="2503" w:type="dxa"/>
            <w:tcBorders>
              <w:top w:val="single" w:sz="4" w:space="0" w:color="auto"/>
              <w:left w:val="single" w:sz="4" w:space="0" w:color="auto"/>
              <w:bottom w:val="single" w:sz="4" w:space="0" w:color="auto"/>
              <w:right w:val="single" w:sz="4" w:space="0" w:color="auto"/>
            </w:tcBorders>
          </w:tcPr>
          <w:p w:rsidR="00C32EA8" w:rsidRPr="002A2747" w:rsidRDefault="00C32EA8" w:rsidP="00C32EA8">
            <w:pPr>
              <w:autoSpaceDE w:val="0"/>
              <w:autoSpaceDN w:val="0"/>
              <w:adjustRightInd w:val="0"/>
              <w:spacing w:after="0"/>
              <w:jc w:val="center"/>
              <w:rPr>
                <w:rFonts w:ascii="Times New Roman" w:eastAsia="Times New Roman" w:hAnsi="Times New Roman"/>
                <w:b/>
                <w:sz w:val="24"/>
                <w:szCs w:val="24"/>
              </w:rPr>
            </w:pPr>
            <w:r w:rsidRPr="002A2747">
              <w:rPr>
                <w:rFonts w:ascii="Times New Roman" w:eastAsia="Times New Roman" w:hAnsi="Times New Roman"/>
                <w:b/>
                <w:sz w:val="24"/>
                <w:szCs w:val="24"/>
              </w:rPr>
              <w:t>Место выполнения процедуры/</w:t>
            </w:r>
          </w:p>
          <w:p w:rsidR="00C32EA8" w:rsidRPr="002A2747" w:rsidRDefault="00C32EA8" w:rsidP="00C32EA8">
            <w:pPr>
              <w:jc w:val="center"/>
              <w:rPr>
                <w:rFonts w:ascii="Times New Roman" w:hAnsi="Times New Roman"/>
                <w:sz w:val="24"/>
                <w:szCs w:val="24"/>
              </w:rPr>
            </w:pPr>
            <w:r w:rsidRPr="002A2747">
              <w:rPr>
                <w:rFonts w:ascii="Times New Roman" w:eastAsia="Times New Roman" w:hAnsi="Times New Roman"/>
                <w:b/>
                <w:sz w:val="24"/>
                <w:szCs w:val="24"/>
              </w:rPr>
              <w:t>используемая ИС</w:t>
            </w:r>
          </w:p>
        </w:tc>
        <w:tc>
          <w:tcPr>
            <w:tcW w:w="2668" w:type="dxa"/>
            <w:tcBorders>
              <w:top w:val="single" w:sz="4" w:space="0" w:color="auto"/>
              <w:left w:val="single" w:sz="4" w:space="0" w:color="auto"/>
              <w:bottom w:val="single" w:sz="4" w:space="0" w:color="auto"/>
              <w:right w:val="single" w:sz="4" w:space="0" w:color="auto"/>
            </w:tcBorders>
          </w:tcPr>
          <w:p w:rsidR="00C32EA8" w:rsidRPr="002A2747" w:rsidRDefault="00C32EA8" w:rsidP="00C32EA8">
            <w:pPr>
              <w:jc w:val="center"/>
              <w:rPr>
                <w:rFonts w:ascii="Times New Roman" w:hAnsi="Times New Roman"/>
                <w:sz w:val="24"/>
                <w:szCs w:val="24"/>
              </w:rPr>
            </w:pPr>
            <w:r w:rsidRPr="002A2747">
              <w:rPr>
                <w:rFonts w:ascii="Times New Roman" w:eastAsia="Times New Roman" w:hAnsi="Times New Roman"/>
                <w:b/>
                <w:sz w:val="24"/>
                <w:szCs w:val="24"/>
              </w:rPr>
              <w:t>Административные действия</w:t>
            </w:r>
          </w:p>
        </w:tc>
        <w:tc>
          <w:tcPr>
            <w:tcW w:w="2536" w:type="dxa"/>
            <w:tcBorders>
              <w:top w:val="single" w:sz="4" w:space="0" w:color="auto"/>
              <w:left w:val="single" w:sz="4" w:space="0" w:color="auto"/>
              <w:bottom w:val="single" w:sz="4" w:space="0" w:color="auto"/>
              <w:right w:val="single" w:sz="4" w:space="0" w:color="auto"/>
            </w:tcBorders>
          </w:tcPr>
          <w:p w:rsidR="00C32EA8" w:rsidRPr="002A2747" w:rsidRDefault="00C32EA8" w:rsidP="00C32EA8">
            <w:pPr>
              <w:jc w:val="center"/>
              <w:rPr>
                <w:rFonts w:ascii="Times New Roman" w:hAnsi="Times New Roman"/>
                <w:sz w:val="24"/>
                <w:szCs w:val="24"/>
              </w:rPr>
            </w:pPr>
            <w:r w:rsidRPr="002A2747">
              <w:rPr>
                <w:rFonts w:ascii="Times New Roman" w:eastAsia="Times New Roman" w:hAnsi="Times New Roman"/>
                <w:b/>
                <w:sz w:val="24"/>
                <w:szCs w:val="24"/>
              </w:rPr>
              <w:t>Предельный срок выполнения</w:t>
            </w:r>
          </w:p>
        </w:tc>
        <w:tc>
          <w:tcPr>
            <w:tcW w:w="7143" w:type="dxa"/>
            <w:tcBorders>
              <w:top w:val="single" w:sz="4" w:space="0" w:color="auto"/>
              <w:left w:val="single" w:sz="4" w:space="0" w:color="auto"/>
              <w:bottom w:val="single" w:sz="4" w:space="0" w:color="auto"/>
              <w:right w:val="single" w:sz="4" w:space="0" w:color="auto"/>
            </w:tcBorders>
          </w:tcPr>
          <w:p w:rsidR="00C32EA8" w:rsidRPr="002A2747" w:rsidRDefault="00C32EA8" w:rsidP="00C32EA8">
            <w:pPr>
              <w:ind w:firstLine="373"/>
              <w:jc w:val="center"/>
              <w:rPr>
                <w:rFonts w:ascii="Times New Roman" w:hAnsi="Times New Roman"/>
                <w:sz w:val="24"/>
                <w:szCs w:val="24"/>
              </w:rPr>
            </w:pPr>
            <w:r w:rsidRPr="002A2747">
              <w:rPr>
                <w:rFonts w:ascii="Times New Roman" w:eastAsia="Times New Roman" w:hAnsi="Times New Roman"/>
                <w:b/>
                <w:sz w:val="24"/>
                <w:szCs w:val="24"/>
              </w:rPr>
              <w:t>Содержание действия</w:t>
            </w:r>
          </w:p>
        </w:tc>
      </w:tr>
      <w:tr w:rsidR="00C32EA8" w:rsidRPr="002A2747" w:rsidTr="00C32EA8">
        <w:tc>
          <w:tcPr>
            <w:tcW w:w="2503" w:type="dxa"/>
            <w:vMerge w:val="restart"/>
            <w:tcBorders>
              <w:top w:val="single" w:sz="4" w:space="0" w:color="auto"/>
              <w:left w:val="single" w:sz="4" w:space="0" w:color="auto"/>
              <w:right w:val="single" w:sz="4" w:space="0" w:color="auto"/>
            </w:tcBorders>
          </w:tcPr>
          <w:p w:rsidR="00C32EA8" w:rsidRPr="002A2747" w:rsidRDefault="00EE7A24" w:rsidP="00C32EA8">
            <w:pPr>
              <w:rPr>
                <w:rFonts w:ascii="Times New Roman" w:hAnsi="Times New Roman"/>
                <w:sz w:val="24"/>
                <w:szCs w:val="24"/>
              </w:rPr>
            </w:pPr>
            <w:r>
              <w:rPr>
                <w:rFonts w:ascii="Times New Roman" w:hAnsi="Times New Roman"/>
                <w:sz w:val="24"/>
                <w:szCs w:val="24"/>
              </w:rPr>
              <w:t>Администрация Рузского муниципального района</w:t>
            </w:r>
            <w:r w:rsidR="00827163" w:rsidRPr="002A2747">
              <w:rPr>
                <w:rFonts w:ascii="Times New Roman" w:hAnsi="Times New Roman"/>
                <w:sz w:val="24"/>
                <w:szCs w:val="24"/>
              </w:rPr>
              <w:t xml:space="preserve"> </w:t>
            </w:r>
          </w:p>
        </w:tc>
        <w:tc>
          <w:tcPr>
            <w:tcW w:w="2668" w:type="dxa"/>
            <w:tcBorders>
              <w:top w:val="single" w:sz="4" w:space="0" w:color="auto"/>
              <w:left w:val="single" w:sz="4" w:space="0" w:color="auto"/>
              <w:bottom w:val="single" w:sz="4" w:space="0" w:color="auto"/>
              <w:right w:val="single" w:sz="4" w:space="0" w:color="auto"/>
            </w:tcBorders>
          </w:tcPr>
          <w:p w:rsidR="00C32EA8" w:rsidRPr="002A2747" w:rsidRDefault="00C32EA8" w:rsidP="00C32EA8">
            <w:pPr>
              <w:rPr>
                <w:rFonts w:ascii="Times New Roman" w:hAnsi="Times New Roman"/>
                <w:sz w:val="24"/>
                <w:szCs w:val="24"/>
              </w:rPr>
            </w:pPr>
            <w:r w:rsidRPr="002A2747">
              <w:rPr>
                <w:rFonts w:ascii="Times New Roman" w:hAnsi="Times New Roman"/>
                <w:sz w:val="24"/>
                <w:szCs w:val="24"/>
              </w:rPr>
              <w:t>Формирование межведомственного запроса (при необходимости)</w:t>
            </w:r>
          </w:p>
        </w:tc>
        <w:tc>
          <w:tcPr>
            <w:tcW w:w="2536" w:type="dxa"/>
            <w:vMerge w:val="restart"/>
            <w:tcBorders>
              <w:top w:val="single" w:sz="4" w:space="0" w:color="auto"/>
              <w:left w:val="single" w:sz="4" w:space="0" w:color="auto"/>
              <w:right w:val="single" w:sz="4" w:space="0" w:color="auto"/>
            </w:tcBorders>
          </w:tcPr>
          <w:p w:rsidR="00C32EA8" w:rsidRPr="002A2747" w:rsidRDefault="00C32EA8" w:rsidP="00B61DC2">
            <w:pPr>
              <w:jc w:val="center"/>
              <w:rPr>
                <w:rFonts w:ascii="Times New Roman" w:hAnsi="Times New Roman"/>
                <w:sz w:val="24"/>
                <w:szCs w:val="24"/>
              </w:rPr>
            </w:pPr>
            <w:r w:rsidRPr="002A2747">
              <w:rPr>
                <w:rFonts w:ascii="Times New Roman" w:hAnsi="Times New Roman"/>
                <w:sz w:val="24"/>
                <w:szCs w:val="24"/>
              </w:rPr>
              <w:t xml:space="preserve">В течение 7 </w:t>
            </w:r>
            <w:r w:rsidR="00297C5A" w:rsidRPr="002A2747">
              <w:rPr>
                <w:rFonts w:ascii="Times New Roman" w:hAnsi="Times New Roman"/>
                <w:sz w:val="24"/>
                <w:szCs w:val="24"/>
              </w:rPr>
              <w:t xml:space="preserve">рабочих </w:t>
            </w:r>
            <w:r w:rsidRPr="002A2747">
              <w:rPr>
                <w:rFonts w:ascii="Times New Roman" w:hAnsi="Times New Roman"/>
                <w:sz w:val="24"/>
                <w:szCs w:val="24"/>
              </w:rPr>
              <w:t>дней со дня поступления заявления</w:t>
            </w:r>
          </w:p>
        </w:tc>
        <w:tc>
          <w:tcPr>
            <w:tcW w:w="7143" w:type="dxa"/>
            <w:tcBorders>
              <w:top w:val="single" w:sz="4" w:space="0" w:color="auto"/>
              <w:left w:val="single" w:sz="4" w:space="0" w:color="auto"/>
              <w:bottom w:val="single" w:sz="4" w:space="0" w:color="auto"/>
              <w:right w:val="single" w:sz="4" w:space="0" w:color="auto"/>
            </w:tcBorders>
          </w:tcPr>
          <w:p w:rsidR="00C32EA8" w:rsidRPr="002A2747" w:rsidRDefault="00C32EA8" w:rsidP="00CB1EFF">
            <w:pPr>
              <w:spacing w:line="240" w:lineRule="auto"/>
              <w:ind w:firstLine="373"/>
              <w:jc w:val="both"/>
              <w:rPr>
                <w:rFonts w:ascii="Times New Roman" w:hAnsi="Times New Roman"/>
                <w:sz w:val="24"/>
                <w:szCs w:val="24"/>
              </w:rPr>
            </w:pPr>
            <w:r w:rsidRPr="002A2747">
              <w:rPr>
                <w:rFonts w:ascii="Times New Roman" w:hAnsi="Times New Roman"/>
                <w:sz w:val="24"/>
                <w:szCs w:val="24"/>
              </w:rPr>
              <w:t xml:space="preserve">При отсутствии выписки (сведений) из </w:t>
            </w:r>
            <w:r w:rsidR="00451287" w:rsidRPr="002A2747">
              <w:rPr>
                <w:rFonts w:ascii="Times New Roman" w:hAnsi="Times New Roman"/>
                <w:sz w:val="24"/>
                <w:szCs w:val="24"/>
              </w:rPr>
              <w:t>ЕГРП</w:t>
            </w:r>
            <w:r w:rsidRPr="002A2747">
              <w:rPr>
                <w:rFonts w:ascii="Times New Roman" w:hAnsi="Times New Roman"/>
                <w:sz w:val="24"/>
                <w:szCs w:val="24"/>
              </w:rPr>
              <w:t xml:space="preserve"> на недвижимое имущество и сделок с ним не земельный участок, в отношении которого запрашивается дубликат ГПЗУ, формирует и направляет межведомственный запрос (</w:t>
            </w:r>
            <w:hyperlink w:anchor="п_10_1_межвед_" w:history="1">
              <w:r w:rsidR="0022561A" w:rsidRPr="0022561A">
                <w:rPr>
                  <w:rStyle w:val="a7"/>
                  <w:rFonts w:ascii="Times New Roman" w:hAnsi="Times New Roman"/>
                  <w:sz w:val="24"/>
                  <w:szCs w:val="24"/>
                </w:rPr>
                <w:t>подраздел 10</w:t>
              </w:r>
              <w:r w:rsidR="00B61DC2" w:rsidRPr="0022561A">
                <w:rPr>
                  <w:rStyle w:val="a7"/>
                  <w:rFonts w:ascii="Times New Roman" w:hAnsi="Times New Roman"/>
                  <w:sz w:val="24"/>
                  <w:szCs w:val="24"/>
                </w:rPr>
                <w:t xml:space="preserve"> </w:t>
              </w:r>
              <w:r w:rsidR="006E4A5E" w:rsidRPr="0022561A">
                <w:rPr>
                  <w:rStyle w:val="a7"/>
                  <w:rFonts w:ascii="Times New Roman" w:hAnsi="Times New Roman"/>
                  <w:sz w:val="24"/>
                  <w:szCs w:val="24"/>
                </w:rPr>
                <w:t>Административного регламента</w:t>
              </w:r>
            </w:hyperlink>
            <w:r w:rsidRPr="002A2747">
              <w:rPr>
                <w:rFonts w:ascii="Times New Roman" w:hAnsi="Times New Roman"/>
                <w:sz w:val="24"/>
                <w:szCs w:val="24"/>
              </w:rPr>
              <w:t>), получает ответ на межведомственный запрос.</w:t>
            </w:r>
          </w:p>
        </w:tc>
      </w:tr>
      <w:tr w:rsidR="00C32EA8" w:rsidRPr="002A2747" w:rsidTr="00C32EA8">
        <w:tc>
          <w:tcPr>
            <w:tcW w:w="2503" w:type="dxa"/>
            <w:vMerge/>
            <w:tcBorders>
              <w:left w:val="single" w:sz="4" w:space="0" w:color="auto"/>
              <w:bottom w:val="single" w:sz="4" w:space="0" w:color="auto"/>
              <w:right w:val="single" w:sz="4" w:space="0" w:color="auto"/>
            </w:tcBorders>
          </w:tcPr>
          <w:p w:rsidR="00C32EA8" w:rsidRPr="002A2747" w:rsidRDefault="00C32EA8" w:rsidP="00C32EA8">
            <w:pPr>
              <w:rPr>
                <w:rFonts w:ascii="Times New Roman" w:hAnsi="Times New Roman"/>
                <w:sz w:val="24"/>
                <w:szCs w:val="24"/>
              </w:rPr>
            </w:pPr>
          </w:p>
        </w:tc>
        <w:tc>
          <w:tcPr>
            <w:tcW w:w="2668" w:type="dxa"/>
            <w:tcBorders>
              <w:top w:val="single" w:sz="4" w:space="0" w:color="auto"/>
              <w:left w:val="single" w:sz="4" w:space="0" w:color="auto"/>
              <w:bottom w:val="single" w:sz="4" w:space="0" w:color="auto"/>
              <w:right w:val="single" w:sz="4" w:space="0" w:color="auto"/>
            </w:tcBorders>
          </w:tcPr>
          <w:p w:rsidR="00C32EA8" w:rsidRPr="002A2747" w:rsidRDefault="00C32EA8" w:rsidP="00CB1EFF">
            <w:pPr>
              <w:spacing w:line="240" w:lineRule="auto"/>
              <w:rPr>
                <w:rFonts w:ascii="Times New Roman" w:hAnsi="Times New Roman"/>
                <w:sz w:val="24"/>
                <w:szCs w:val="24"/>
              </w:rPr>
            </w:pPr>
            <w:r w:rsidRPr="002A2747">
              <w:rPr>
                <w:rFonts w:ascii="Times New Roman" w:hAnsi="Times New Roman"/>
                <w:sz w:val="24"/>
                <w:szCs w:val="24"/>
              </w:rPr>
              <w:t xml:space="preserve">Подготовка дубликата ГПЗУ или решения об отказе в предоставлении </w:t>
            </w:r>
            <w:r w:rsidR="001D539F" w:rsidRPr="002A2747">
              <w:rPr>
                <w:rFonts w:ascii="Times New Roman" w:hAnsi="Times New Roman"/>
                <w:sz w:val="24"/>
                <w:szCs w:val="24"/>
              </w:rPr>
              <w:t>Государственной услуги</w:t>
            </w:r>
          </w:p>
        </w:tc>
        <w:tc>
          <w:tcPr>
            <w:tcW w:w="2536" w:type="dxa"/>
            <w:vMerge/>
            <w:tcBorders>
              <w:left w:val="single" w:sz="4" w:space="0" w:color="auto"/>
              <w:bottom w:val="single" w:sz="4" w:space="0" w:color="auto"/>
              <w:right w:val="single" w:sz="4" w:space="0" w:color="auto"/>
            </w:tcBorders>
          </w:tcPr>
          <w:p w:rsidR="00C32EA8" w:rsidRPr="002A2747" w:rsidRDefault="00C32EA8" w:rsidP="00C32EA8">
            <w:pPr>
              <w:jc w:val="center"/>
              <w:rPr>
                <w:rFonts w:ascii="Times New Roman" w:hAnsi="Times New Roman"/>
                <w:sz w:val="24"/>
                <w:szCs w:val="24"/>
              </w:rPr>
            </w:pPr>
          </w:p>
        </w:tc>
        <w:tc>
          <w:tcPr>
            <w:tcW w:w="7143" w:type="dxa"/>
            <w:tcBorders>
              <w:top w:val="single" w:sz="4" w:space="0" w:color="auto"/>
              <w:left w:val="single" w:sz="4" w:space="0" w:color="auto"/>
              <w:bottom w:val="single" w:sz="4" w:space="0" w:color="auto"/>
              <w:right w:val="single" w:sz="4" w:space="0" w:color="auto"/>
            </w:tcBorders>
          </w:tcPr>
          <w:p w:rsidR="00C32EA8" w:rsidRPr="002A2747" w:rsidRDefault="00C32EA8" w:rsidP="00CB1EFF">
            <w:pPr>
              <w:spacing w:after="0" w:line="240" w:lineRule="auto"/>
              <w:ind w:firstLine="374"/>
              <w:jc w:val="both"/>
              <w:rPr>
                <w:rFonts w:ascii="Times New Roman" w:hAnsi="Times New Roman"/>
                <w:sz w:val="24"/>
                <w:szCs w:val="24"/>
              </w:rPr>
            </w:pPr>
            <w:r w:rsidRPr="002A2747">
              <w:rPr>
                <w:rFonts w:ascii="Times New Roman" w:hAnsi="Times New Roman"/>
                <w:sz w:val="24"/>
                <w:szCs w:val="24"/>
              </w:rPr>
              <w:t xml:space="preserve">При отсутствии оснований для отказа в выдаче дубликата ГПЗУ ответственный сотрудник </w:t>
            </w:r>
            <w:r w:rsidR="00EE7A24">
              <w:rPr>
                <w:rFonts w:ascii="Times New Roman" w:hAnsi="Times New Roman"/>
                <w:i/>
                <w:sz w:val="24"/>
                <w:szCs w:val="24"/>
              </w:rPr>
              <w:t>Администрации Рузского муниципального района</w:t>
            </w:r>
            <w:r w:rsidR="0022561A" w:rsidRPr="0022561A">
              <w:rPr>
                <w:rFonts w:ascii="Times New Roman" w:hAnsi="Times New Roman"/>
                <w:sz w:val="24"/>
                <w:szCs w:val="24"/>
              </w:rPr>
              <w:t xml:space="preserve"> </w:t>
            </w:r>
            <w:r w:rsidRPr="002A2747">
              <w:rPr>
                <w:rFonts w:ascii="Times New Roman" w:hAnsi="Times New Roman"/>
                <w:sz w:val="24"/>
                <w:szCs w:val="24"/>
              </w:rPr>
              <w:t>подготавливает один экземпляр дубликата ГПЗУ в полном соответствии с ранее подготовленным и утвержденным ГПЗУ, сшивает его, ставит штамп «Дубликат».</w:t>
            </w:r>
          </w:p>
          <w:p w:rsidR="00C32EA8" w:rsidRPr="002A2747" w:rsidRDefault="00C32EA8" w:rsidP="00CB1EFF">
            <w:pPr>
              <w:spacing w:after="0" w:line="240" w:lineRule="auto"/>
              <w:ind w:firstLine="374"/>
              <w:jc w:val="both"/>
              <w:rPr>
                <w:rFonts w:ascii="Times New Roman" w:hAnsi="Times New Roman"/>
                <w:sz w:val="24"/>
                <w:szCs w:val="24"/>
              </w:rPr>
            </w:pPr>
            <w:r w:rsidRPr="002A2747">
              <w:rPr>
                <w:rFonts w:ascii="Times New Roman" w:hAnsi="Times New Roman"/>
                <w:sz w:val="24"/>
                <w:szCs w:val="24"/>
              </w:rPr>
              <w:t xml:space="preserve">Лицо, уполномоченное на подписание </w:t>
            </w:r>
            <w:r w:rsidR="00451287" w:rsidRPr="002A2747">
              <w:rPr>
                <w:rFonts w:ascii="Times New Roman" w:hAnsi="Times New Roman"/>
                <w:sz w:val="24"/>
                <w:szCs w:val="24"/>
              </w:rPr>
              <w:t>ГПЗУ</w:t>
            </w:r>
            <w:r w:rsidR="00B61DC2" w:rsidRPr="002A2747">
              <w:rPr>
                <w:rFonts w:ascii="Times New Roman" w:hAnsi="Times New Roman"/>
                <w:sz w:val="24"/>
                <w:szCs w:val="24"/>
              </w:rPr>
              <w:t>, подписывает дубликат ГПЗУ.</w:t>
            </w:r>
          </w:p>
        </w:tc>
      </w:tr>
    </w:tbl>
    <w:p w:rsidR="00C32EA8" w:rsidRPr="002A2747" w:rsidRDefault="00C32EA8" w:rsidP="00C32EA8">
      <w:pPr>
        <w:spacing w:after="0"/>
        <w:jc w:val="center"/>
        <w:rPr>
          <w:rFonts w:ascii="Times New Roman" w:hAnsi="Times New Roman"/>
          <w:b/>
          <w:sz w:val="24"/>
          <w:szCs w:val="20"/>
          <w:lang w:eastAsia="ru-RU"/>
        </w:rPr>
      </w:pPr>
    </w:p>
    <w:p w:rsidR="00C32EA8" w:rsidRPr="002A2747" w:rsidRDefault="00C32EA8" w:rsidP="00C32EA8">
      <w:pPr>
        <w:spacing w:after="0"/>
        <w:jc w:val="center"/>
        <w:rPr>
          <w:rFonts w:ascii="Times New Roman" w:hAnsi="Times New Roman"/>
          <w:b/>
          <w:sz w:val="24"/>
          <w:szCs w:val="24"/>
        </w:rPr>
      </w:pPr>
      <w:r w:rsidRPr="002A2747">
        <w:rPr>
          <w:rFonts w:ascii="Times New Roman" w:hAnsi="Times New Roman"/>
          <w:b/>
          <w:sz w:val="24"/>
          <w:szCs w:val="20"/>
          <w:lang w:eastAsia="ru-RU"/>
        </w:rPr>
        <w:t xml:space="preserve">4. Формирование результата предоставления </w:t>
      </w:r>
      <w:r w:rsidR="001D539F" w:rsidRPr="002A2747">
        <w:rPr>
          <w:rFonts w:ascii="Times New Roman" w:hAnsi="Times New Roman"/>
          <w:b/>
          <w:sz w:val="24"/>
          <w:szCs w:val="20"/>
          <w:lang w:eastAsia="ru-RU"/>
        </w:rPr>
        <w:t>Государственной услуги</w:t>
      </w:r>
      <w:r w:rsidRPr="002A2747">
        <w:rPr>
          <w:rFonts w:ascii="Times New Roman" w:hAnsi="Times New Roman"/>
          <w:b/>
          <w:sz w:val="24"/>
          <w:szCs w:val="20"/>
          <w:lang w:eastAsia="ru-RU"/>
        </w:rPr>
        <w:t xml:space="preserve"> </w:t>
      </w:r>
    </w:p>
    <w:p w:rsidR="00C32EA8" w:rsidRPr="002A2747" w:rsidRDefault="00C32EA8" w:rsidP="00C32EA8">
      <w:pPr>
        <w:spacing w:after="0"/>
        <w:jc w:val="center"/>
        <w:rPr>
          <w:rFonts w:ascii="Times New Roman" w:hAnsi="Times New Roman"/>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gridCol w:w="2551"/>
        <w:gridCol w:w="7229"/>
      </w:tblGrid>
      <w:tr w:rsidR="00C32EA8" w:rsidRPr="002A2747" w:rsidTr="00C32EA8">
        <w:trPr>
          <w:tblHeader/>
        </w:trPr>
        <w:tc>
          <w:tcPr>
            <w:tcW w:w="2518" w:type="dxa"/>
            <w:shd w:val="clear" w:color="auto" w:fill="auto"/>
          </w:tcPr>
          <w:p w:rsidR="00C32EA8" w:rsidRPr="002A2747" w:rsidRDefault="00C32EA8" w:rsidP="00C32EA8">
            <w:pPr>
              <w:suppressAutoHyphens/>
              <w:autoSpaceDE w:val="0"/>
              <w:autoSpaceDN w:val="0"/>
              <w:adjustRightInd w:val="0"/>
              <w:spacing w:after="0"/>
              <w:jc w:val="center"/>
              <w:rPr>
                <w:rFonts w:ascii="Times New Roman" w:eastAsia="Times New Roman" w:hAnsi="Times New Roman"/>
                <w:b/>
                <w:sz w:val="24"/>
                <w:szCs w:val="24"/>
              </w:rPr>
            </w:pPr>
            <w:r w:rsidRPr="002A2747">
              <w:rPr>
                <w:rFonts w:ascii="Times New Roman" w:eastAsia="Times New Roman" w:hAnsi="Times New Roman"/>
                <w:b/>
                <w:sz w:val="24"/>
                <w:szCs w:val="24"/>
              </w:rPr>
              <w:t>Место выполнения процедуры/</w:t>
            </w:r>
          </w:p>
          <w:p w:rsidR="00C32EA8" w:rsidRPr="002A2747" w:rsidRDefault="00C32EA8" w:rsidP="00C32EA8">
            <w:pPr>
              <w:suppressAutoHyphens/>
              <w:autoSpaceDE w:val="0"/>
              <w:autoSpaceDN w:val="0"/>
              <w:adjustRightInd w:val="0"/>
              <w:spacing w:after="0"/>
              <w:jc w:val="center"/>
              <w:rPr>
                <w:rFonts w:ascii="Times New Roman" w:eastAsia="Times New Roman" w:hAnsi="Times New Roman"/>
                <w:b/>
                <w:sz w:val="24"/>
                <w:szCs w:val="24"/>
              </w:rPr>
            </w:pPr>
            <w:r w:rsidRPr="002A2747">
              <w:rPr>
                <w:rFonts w:ascii="Times New Roman" w:eastAsia="Times New Roman" w:hAnsi="Times New Roman"/>
                <w:b/>
                <w:sz w:val="24"/>
                <w:szCs w:val="24"/>
              </w:rPr>
              <w:t>используемая ИС</w:t>
            </w:r>
          </w:p>
        </w:tc>
        <w:tc>
          <w:tcPr>
            <w:tcW w:w="2552" w:type="dxa"/>
            <w:shd w:val="clear" w:color="auto" w:fill="auto"/>
          </w:tcPr>
          <w:p w:rsidR="00C32EA8" w:rsidRPr="002A2747" w:rsidRDefault="00C32EA8" w:rsidP="00C32EA8">
            <w:pPr>
              <w:suppressAutoHyphens/>
              <w:autoSpaceDE w:val="0"/>
              <w:autoSpaceDN w:val="0"/>
              <w:adjustRightInd w:val="0"/>
              <w:spacing w:after="0"/>
              <w:jc w:val="center"/>
              <w:rPr>
                <w:rFonts w:ascii="Times New Roman" w:eastAsia="Times New Roman" w:hAnsi="Times New Roman"/>
                <w:b/>
                <w:sz w:val="24"/>
                <w:szCs w:val="24"/>
              </w:rPr>
            </w:pPr>
            <w:r w:rsidRPr="002A2747">
              <w:rPr>
                <w:rFonts w:ascii="Times New Roman" w:eastAsia="Times New Roman" w:hAnsi="Times New Roman"/>
                <w:b/>
                <w:sz w:val="24"/>
                <w:szCs w:val="24"/>
              </w:rPr>
              <w:t>Административные действия</w:t>
            </w:r>
          </w:p>
        </w:tc>
        <w:tc>
          <w:tcPr>
            <w:tcW w:w="2551" w:type="dxa"/>
            <w:shd w:val="clear" w:color="auto" w:fill="auto"/>
          </w:tcPr>
          <w:p w:rsidR="00C32EA8" w:rsidRPr="002A2747" w:rsidRDefault="00C32EA8" w:rsidP="00C32EA8">
            <w:pPr>
              <w:suppressAutoHyphens/>
              <w:autoSpaceDE w:val="0"/>
              <w:autoSpaceDN w:val="0"/>
              <w:adjustRightInd w:val="0"/>
              <w:spacing w:after="0"/>
              <w:jc w:val="center"/>
              <w:rPr>
                <w:rFonts w:ascii="Times New Roman" w:eastAsia="Times New Roman" w:hAnsi="Times New Roman"/>
                <w:b/>
                <w:sz w:val="24"/>
                <w:szCs w:val="24"/>
              </w:rPr>
            </w:pPr>
            <w:r w:rsidRPr="002A2747">
              <w:rPr>
                <w:rFonts w:ascii="Times New Roman" w:eastAsia="Times New Roman" w:hAnsi="Times New Roman"/>
                <w:b/>
                <w:sz w:val="24"/>
                <w:szCs w:val="24"/>
              </w:rPr>
              <w:t>Предельный срок выполнения</w:t>
            </w:r>
          </w:p>
        </w:tc>
        <w:tc>
          <w:tcPr>
            <w:tcW w:w="7229" w:type="dxa"/>
            <w:shd w:val="clear" w:color="auto" w:fill="auto"/>
          </w:tcPr>
          <w:p w:rsidR="00C32EA8" w:rsidRPr="002A2747" w:rsidRDefault="00C32EA8" w:rsidP="00C32EA8">
            <w:pPr>
              <w:suppressAutoHyphens/>
              <w:autoSpaceDE w:val="0"/>
              <w:autoSpaceDN w:val="0"/>
              <w:adjustRightInd w:val="0"/>
              <w:spacing w:after="0"/>
              <w:jc w:val="center"/>
              <w:rPr>
                <w:rFonts w:ascii="Times New Roman" w:eastAsia="Times New Roman" w:hAnsi="Times New Roman"/>
                <w:b/>
                <w:sz w:val="24"/>
                <w:szCs w:val="24"/>
              </w:rPr>
            </w:pPr>
            <w:r w:rsidRPr="002A2747">
              <w:rPr>
                <w:rFonts w:ascii="Times New Roman" w:eastAsia="Times New Roman" w:hAnsi="Times New Roman"/>
                <w:b/>
                <w:sz w:val="24"/>
                <w:szCs w:val="24"/>
              </w:rPr>
              <w:t>Содержание действия</w:t>
            </w:r>
          </w:p>
        </w:tc>
      </w:tr>
      <w:tr w:rsidR="00C32EA8" w:rsidRPr="002A2747" w:rsidTr="00C32EA8">
        <w:tc>
          <w:tcPr>
            <w:tcW w:w="2518" w:type="dxa"/>
            <w:shd w:val="clear" w:color="auto" w:fill="auto"/>
          </w:tcPr>
          <w:p w:rsidR="00C32EA8" w:rsidRPr="002A2747" w:rsidRDefault="00EE7A24" w:rsidP="00C32EA8">
            <w:pPr>
              <w:suppressAutoHyphens/>
              <w:autoSpaceDE w:val="0"/>
              <w:autoSpaceDN w:val="0"/>
              <w:adjustRightInd w:val="0"/>
              <w:spacing w:after="0"/>
              <w:jc w:val="center"/>
              <w:rPr>
                <w:rFonts w:ascii="Times New Roman" w:eastAsia="Times New Roman" w:hAnsi="Times New Roman"/>
                <w:i/>
                <w:sz w:val="24"/>
                <w:szCs w:val="24"/>
                <w:u w:val="single"/>
              </w:rPr>
            </w:pPr>
            <w:r>
              <w:rPr>
                <w:rFonts w:ascii="Times New Roman" w:eastAsia="Times New Roman" w:hAnsi="Times New Roman"/>
                <w:i/>
                <w:sz w:val="24"/>
                <w:szCs w:val="24"/>
                <w:u w:val="single"/>
              </w:rPr>
              <w:t>Администрация Рузского муниципального района</w:t>
            </w:r>
            <w:r w:rsidR="00827163" w:rsidRPr="002A2747">
              <w:rPr>
                <w:rFonts w:ascii="Times New Roman" w:eastAsia="Times New Roman" w:hAnsi="Times New Roman"/>
                <w:i/>
                <w:sz w:val="24"/>
                <w:szCs w:val="24"/>
                <w:u w:val="single"/>
              </w:rPr>
              <w:t xml:space="preserve"> </w:t>
            </w:r>
          </w:p>
        </w:tc>
        <w:tc>
          <w:tcPr>
            <w:tcW w:w="2552" w:type="dxa"/>
            <w:shd w:val="clear" w:color="auto" w:fill="auto"/>
          </w:tcPr>
          <w:p w:rsidR="00C32EA8" w:rsidRPr="002A2747" w:rsidRDefault="00C32EA8" w:rsidP="00B61DC2">
            <w:pPr>
              <w:suppressAutoHyphens/>
              <w:autoSpaceDE w:val="0"/>
              <w:autoSpaceDN w:val="0"/>
              <w:adjustRightInd w:val="0"/>
              <w:spacing w:after="0"/>
              <w:jc w:val="both"/>
              <w:rPr>
                <w:rFonts w:ascii="Times New Roman" w:eastAsia="Times New Roman" w:hAnsi="Times New Roman"/>
                <w:sz w:val="24"/>
                <w:szCs w:val="24"/>
              </w:rPr>
            </w:pPr>
            <w:r w:rsidRPr="002A2747">
              <w:rPr>
                <w:rFonts w:ascii="Times New Roman" w:eastAsia="Times New Roman" w:hAnsi="Times New Roman"/>
                <w:sz w:val="24"/>
                <w:szCs w:val="24"/>
              </w:rPr>
              <w:t xml:space="preserve">Подготовка копии </w:t>
            </w:r>
            <w:r w:rsidR="00B61DC2" w:rsidRPr="002A2747">
              <w:rPr>
                <w:rFonts w:ascii="Times New Roman" w:eastAsia="Times New Roman" w:hAnsi="Times New Roman"/>
                <w:sz w:val="24"/>
                <w:szCs w:val="24"/>
              </w:rPr>
              <w:t xml:space="preserve">постановления </w:t>
            </w:r>
            <w:r w:rsidR="00EE7A24">
              <w:rPr>
                <w:rFonts w:ascii="Times New Roman" w:eastAsia="Times New Roman" w:hAnsi="Times New Roman"/>
                <w:i/>
                <w:sz w:val="24"/>
                <w:szCs w:val="24"/>
              </w:rPr>
              <w:t>Администрации Рузского муниципального района</w:t>
            </w:r>
            <w:r w:rsidRPr="002A2747">
              <w:rPr>
                <w:rFonts w:ascii="Times New Roman" w:eastAsia="Times New Roman" w:hAnsi="Times New Roman"/>
                <w:sz w:val="24"/>
                <w:szCs w:val="24"/>
              </w:rPr>
              <w:t xml:space="preserve"> об утверждении ГПЗУ </w:t>
            </w:r>
          </w:p>
        </w:tc>
        <w:tc>
          <w:tcPr>
            <w:tcW w:w="2551" w:type="dxa"/>
            <w:shd w:val="clear" w:color="auto" w:fill="auto"/>
          </w:tcPr>
          <w:p w:rsidR="00C32EA8" w:rsidRPr="002A2747" w:rsidRDefault="00C32EA8" w:rsidP="00C32EA8">
            <w:pPr>
              <w:autoSpaceDE w:val="0"/>
              <w:autoSpaceDN w:val="0"/>
              <w:adjustRightInd w:val="0"/>
              <w:spacing w:after="0" w:line="240" w:lineRule="auto"/>
              <w:jc w:val="center"/>
              <w:rPr>
                <w:rFonts w:ascii="Times New Roman" w:eastAsia="Times New Roman" w:hAnsi="Times New Roman"/>
                <w:sz w:val="24"/>
                <w:szCs w:val="24"/>
              </w:rPr>
            </w:pPr>
            <w:r w:rsidRPr="002A2747">
              <w:rPr>
                <w:rFonts w:ascii="Times New Roman" w:eastAsia="Times New Roman" w:hAnsi="Times New Roman"/>
                <w:sz w:val="24"/>
                <w:szCs w:val="24"/>
              </w:rPr>
              <w:t>1 рабочий день</w:t>
            </w:r>
          </w:p>
        </w:tc>
        <w:tc>
          <w:tcPr>
            <w:tcW w:w="7229" w:type="dxa"/>
            <w:shd w:val="clear" w:color="auto" w:fill="auto"/>
          </w:tcPr>
          <w:p w:rsidR="00C32EA8" w:rsidRPr="002A2747" w:rsidRDefault="00C32EA8" w:rsidP="009C6409">
            <w:pPr>
              <w:autoSpaceDE w:val="0"/>
              <w:autoSpaceDN w:val="0"/>
              <w:adjustRightInd w:val="0"/>
              <w:spacing w:after="0" w:line="240" w:lineRule="auto"/>
              <w:jc w:val="both"/>
              <w:rPr>
                <w:rFonts w:ascii="Times New Roman" w:hAnsi="Times New Roman"/>
                <w:sz w:val="24"/>
                <w:szCs w:val="24"/>
              </w:rPr>
            </w:pPr>
            <w:r w:rsidRPr="002A2747">
              <w:rPr>
                <w:rFonts w:ascii="Times New Roman" w:hAnsi="Times New Roman"/>
                <w:sz w:val="24"/>
                <w:szCs w:val="24"/>
              </w:rPr>
              <w:t xml:space="preserve">Ответственный сотрудник </w:t>
            </w:r>
            <w:r w:rsidR="00EE7A24">
              <w:rPr>
                <w:rFonts w:ascii="Times New Roman" w:eastAsia="Times New Roman" w:hAnsi="Times New Roman"/>
                <w:i/>
                <w:sz w:val="24"/>
                <w:szCs w:val="24"/>
              </w:rPr>
              <w:t>Администрации Рузского муниципального района</w:t>
            </w:r>
            <w:r w:rsidR="00451287" w:rsidRPr="002A2747">
              <w:rPr>
                <w:rFonts w:ascii="Times New Roman" w:hAnsi="Times New Roman"/>
                <w:sz w:val="24"/>
                <w:szCs w:val="24"/>
              </w:rPr>
              <w:t xml:space="preserve"> </w:t>
            </w:r>
            <w:r w:rsidRPr="002A2747">
              <w:rPr>
                <w:rFonts w:ascii="Times New Roman" w:hAnsi="Times New Roman"/>
                <w:sz w:val="24"/>
                <w:szCs w:val="24"/>
              </w:rPr>
              <w:t xml:space="preserve">получает дубликат ГПЗУ, готовит копию </w:t>
            </w:r>
            <w:r w:rsidR="00B61DC2" w:rsidRPr="002A2747">
              <w:rPr>
                <w:rFonts w:ascii="Times New Roman" w:hAnsi="Times New Roman"/>
                <w:sz w:val="24"/>
                <w:szCs w:val="24"/>
              </w:rPr>
              <w:t>постановления</w:t>
            </w:r>
            <w:r w:rsidRPr="002A2747">
              <w:rPr>
                <w:rFonts w:ascii="Times New Roman" w:hAnsi="Times New Roman"/>
                <w:sz w:val="24"/>
                <w:szCs w:val="24"/>
              </w:rPr>
              <w:t xml:space="preserve"> об утверждении ГПЗУ</w:t>
            </w:r>
            <w:r w:rsidR="00B61DC2" w:rsidRPr="002A2747">
              <w:rPr>
                <w:rFonts w:ascii="Times New Roman" w:hAnsi="Times New Roman"/>
                <w:sz w:val="24"/>
                <w:szCs w:val="24"/>
              </w:rPr>
              <w:t xml:space="preserve">, </w:t>
            </w:r>
            <w:r w:rsidRPr="002A2747">
              <w:rPr>
                <w:rFonts w:ascii="Times New Roman" w:hAnsi="Times New Roman"/>
                <w:sz w:val="24"/>
                <w:szCs w:val="24"/>
              </w:rPr>
              <w:t>передает</w:t>
            </w:r>
            <w:r w:rsidR="00B61DC2" w:rsidRPr="002A2747">
              <w:rPr>
                <w:rFonts w:ascii="Times New Roman" w:hAnsi="Times New Roman"/>
                <w:sz w:val="24"/>
                <w:szCs w:val="24"/>
              </w:rPr>
              <w:t xml:space="preserve"> их </w:t>
            </w:r>
            <w:r w:rsidRPr="002A2747">
              <w:rPr>
                <w:rFonts w:ascii="Times New Roman" w:hAnsi="Times New Roman"/>
                <w:sz w:val="24"/>
                <w:szCs w:val="24"/>
              </w:rPr>
              <w:t xml:space="preserve">в МФЦ с загрузкой информации в </w:t>
            </w:r>
            <w:r w:rsidR="00E43CC2">
              <w:rPr>
                <w:rFonts w:ascii="Times New Roman" w:hAnsi="Times New Roman"/>
                <w:sz w:val="24"/>
                <w:szCs w:val="24"/>
              </w:rPr>
              <w:t>МОДУЛЬ ОУ</w:t>
            </w:r>
            <w:r w:rsidR="009C6409" w:rsidRPr="009C6409">
              <w:rPr>
                <w:rFonts w:ascii="Times New Roman" w:hAnsi="Times New Roman"/>
                <w:sz w:val="24"/>
                <w:szCs w:val="24"/>
              </w:rPr>
              <w:t xml:space="preserve"> </w:t>
            </w:r>
            <w:r w:rsidR="00451287" w:rsidRPr="002A2747">
              <w:rPr>
                <w:rFonts w:ascii="Times New Roman" w:hAnsi="Times New Roman"/>
                <w:sz w:val="24"/>
                <w:szCs w:val="24"/>
              </w:rPr>
              <w:t xml:space="preserve">и направляет в </w:t>
            </w:r>
            <w:r w:rsidR="00BC3489" w:rsidRPr="002A2747">
              <w:rPr>
                <w:rFonts w:ascii="Times New Roman" w:hAnsi="Times New Roman"/>
                <w:sz w:val="24"/>
                <w:szCs w:val="24"/>
              </w:rPr>
              <w:t>Главархитектура МО</w:t>
            </w:r>
            <w:r w:rsidR="00451287" w:rsidRPr="002A2747">
              <w:rPr>
                <w:rFonts w:ascii="Times New Roman" w:hAnsi="Times New Roman"/>
                <w:sz w:val="24"/>
                <w:szCs w:val="24"/>
              </w:rPr>
              <w:t xml:space="preserve"> для размещения в ИСОГД МО</w:t>
            </w:r>
            <w:r w:rsidR="00B64985" w:rsidRPr="002A2747">
              <w:rPr>
                <w:rFonts w:ascii="Times New Roman" w:hAnsi="Times New Roman"/>
                <w:sz w:val="24"/>
                <w:szCs w:val="24"/>
              </w:rPr>
              <w:t>.</w:t>
            </w:r>
          </w:p>
        </w:tc>
      </w:tr>
    </w:tbl>
    <w:p w:rsidR="00C32EA8" w:rsidRPr="002A2747" w:rsidRDefault="00C32EA8" w:rsidP="00B61DC2">
      <w:pPr>
        <w:spacing w:after="0"/>
        <w:rPr>
          <w:rFonts w:ascii="Times New Roman" w:hAnsi="Times New Roman"/>
          <w:b/>
          <w:sz w:val="24"/>
          <w:szCs w:val="20"/>
          <w:lang w:eastAsia="ru-RU"/>
        </w:rPr>
      </w:pPr>
    </w:p>
    <w:p w:rsidR="00C32EA8" w:rsidRPr="002A2747" w:rsidRDefault="00C32EA8" w:rsidP="00C32EA8">
      <w:pPr>
        <w:spacing w:after="0"/>
        <w:jc w:val="center"/>
        <w:rPr>
          <w:rFonts w:ascii="Times New Roman" w:hAnsi="Times New Roman"/>
          <w:b/>
          <w:sz w:val="24"/>
          <w:szCs w:val="20"/>
          <w:lang w:eastAsia="ru-RU"/>
        </w:rPr>
      </w:pPr>
      <w:r w:rsidRPr="002A2747">
        <w:rPr>
          <w:rFonts w:ascii="Times New Roman" w:hAnsi="Times New Roman"/>
          <w:b/>
          <w:sz w:val="24"/>
          <w:szCs w:val="20"/>
          <w:lang w:eastAsia="ru-RU"/>
        </w:rPr>
        <w:t xml:space="preserve">5. Информирование Заявителя о результате предоставления </w:t>
      </w:r>
      <w:r w:rsidR="001D539F" w:rsidRPr="002A2747">
        <w:rPr>
          <w:rFonts w:ascii="Times New Roman" w:hAnsi="Times New Roman"/>
          <w:b/>
          <w:sz w:val="24"/>
          <w:szCs w:val="20"/>
          <w:lang w:eastAsia="ru-RU"/>
        </w:rPr>
        <w:t>Государственной услуги</w:t>
      </w:r>
      <w:r w:rsidRPr="002A2747">
        <w:rPr>
          <w:rFonts w:ascii="Times New Roman" w:hAnsi="Times New Roman"/>
          <w:b/>
          <w:sz w:val="24"/>
          <w:szCs w:val="20"/>
          <w:lang w:eastAsia="ru-RU"/>
        </w:rPr>
        <w:t xml:space="preserve">. Выдача (направление) Заявителю результата предоставления </w:t>
      </w:r>
      <w:r w:rsidR="001D539F" w:rsidRPr="002A2747">
        <w:rPr>
          <w:rFonts w:ascii="Times New Roman" w:hAnsi="Times New Roman"/>
          <w:b/>
          <w:sz w:val="24"/>
          <w:szCs w:val="20"/>
          <w:lang w:eastAsia="ru-RU"/>
        </w:rPr>
        <w:t>Государственной услуги</w:t>
      </w:r>
      <w:r w:rsidRPr="002A2747">
        <w:rPr>
          <w:rFonts w:ascii="Times New Roman" w:hAnsi="Times New Roman"/>
          <w:b/>
          <w:sz w:val="24"/>
          <w:szCs w:val="20"/>
          <w:lang w:eastAsia="ru-RU"/>
        </w:rPr>
        <w:t>.</w:t>
      </w:r>
    </w:p>
    <w:p w:rsidR="00C32EA8" w:rsidRPr="002A2747" w:rsidRDefault="00C32EA8" w:rsidP="00C32EA8">
      <w:pPr>
        <w:spacing w:after="0"/>
        <w:jc w:val="center"/>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gridCol w:w="2551"/>
        <w:gridCol w:w="7229"/>
      </w:tblGrid>
      <w:tr w:rsidR="00C32EA8" w:rsidRPr="002A2747" w:rsidTr="00C32EA8">
        <w:trPr>
          <w:tblHeader/>
        </w:trPr>
        <w:tc>
          <w:tcPr>
            <w:tcW w:w="2518" w:type="dxa"/>
            <w:shd w:val="clear" w:color="auto" w:fill="auto"/>
          </w:tcPr>
          <w:p w:rsidR="00C32EA8" w:rsidRPr="002A2747" w:rsidRDefault="00C32EA8" w:rsidP="00C32EA8">
            <w:pPr>
              <w:suppressAutoHyphens/>
              <w:autoSpaceDE w:val="0"/>
              <w:autoSpaceDN w:val="0"/>
              <w:adjustRightInd w:val="0"/>
              <w:spacing w:after="0"/>
              <w:jc w:val="center"/>
              <w:rPr>
                <w:rFonts w:ascii="Times New Roman" w:eastAsia="Times New Roman" w:hAnsi="Times New Roman"/>
                <w:b/>
                <w:sz w:val="24"/>
                <w:szCs w:val="24"/>
              </w:rPr>
            </w:pPr>
            <w:r w:rsidRPr="002A2747">
              <w:rPr>
                <w:rFonts w:ascii="Times New Roman" w:eastAsia="Times New Roman" w:hAnsi="Times New Roman"/>
                <w:b/>
                <w:sz w:val="24"/>
                <w:szCs w:val="24"/>
              </w:rPr>
              <w:t>Место выполнения процедуры/</w:t>
            </w:r>
          </w:p>
          <w:p w:rsidR="00C32EA8" w:rsidRPr="002A2747" w:rsidRDefault="00C32EA8" w:rsidP="00C32EA8">
            <w:pPr>
              <w:suppressAutoHyphens/>
              <w:autoSpaceDE w:val="0"/>
              <w:autoSpaceDN w:val="0"/>
              <w:adjustRightInd w:val="0"/>
              <w:spacing w:after="0"/>
              <w:jc w:val="center"/>
              <w:rPr>
                <w:rFonts w:ascii="Times New Roman" w:eastAsia="Times New Roman" w:hAnsi="Times New Roman"/>
                <w:b/>
                <w:sz w:val="24"/>
                <w:szCs w:val="24"/>
              </w:rPr>
            </w:pPr>
            <w:r w:rsidRPr="002A2747">
              <w:rPr>
                <w:rFonts w:ascii="Times New Roman" w:eastAsia="Times New Roman" w:hAnsi="Times New Roman"/>
                <w:b/>
                <w:sz w:val="24"/>
                <w:szCs w:val="24"/>
              </w:rPr>
              <w:t>используемая ИС</w:t>
            </w:r>
          </w:p>
        </w:tc>
        <w:tc>
          <w:tcPr>
            <w:tcW w:w="2552" w:type="dxa"/>
            <w:shd w:val="clear" w:color="auto" w:fill="auto"/>
          </w:tcPr>
          <w:p w:rsidR="00C32EA8" w:rsidRPr="002A2747" w:rsidRDefault="00C32EA8" w:rsidP="00C32EA8">
            <w:pPr>
              <w:suppressAutoHyphens/>
              <w:autoSpaceDE w:val="0"/>
              <w:autoSpaceDN w:val="0"/>
              <w:adjustRightInd w:val="0"/>
              <w:spacing w:after="0"/>
              <w:jc w:val="center"/>
              <w:rPr>
                <w:rFonts w:ascii="Times New Roman" w:eastAsia="Times New Roman" w:hAnsi="Times New Roman"/>
                <w:b/>
                <w:sz w:val="24"/>
                <w:szCs w:val="24"/>
              </w:rPr>
            </w:pPr>
            <w:r w:rsidRPr="002A2747">
              <w:rPr>
                <w:rFonts w:ascii="Times New Roman" w:eastAsia="Times New Roman" w:hAnsi="Times New Roman"/>
                <w:b/>
                <w:sz w:val="24"/>
                <w:szCs w:val="24"/>
              </w:rPr>
              <w:t>Административные действия</w:t>
            </w:r>
          </w:p>
        </w:tc>
        <w:tc>
          <w:tcPr>
            <w:tcW w:w="2551" w:type="dxa"/>
            <w:shd w:val="clear" w:color="auto" w:fill="auto"/>
          </w:tcPr>
          <w:p w:rsidR="00C32EA8" w:rsidRPr="002A2747" w:rsidRDefault="00C32EA8" w:rsidP="00C32EA8">
            <w:pPr>
              <w:suppressAutoHyphens/>
              <w:autoSpaceDE w:val="0"/>
              <w:autoSpaceDN w:val="0"/>
              <w:adjustRightInd w:val="0"/>
              <w:spacing w:after="0"/>
              <w:jc w:val="center"/>
              <w:rPr>
                <w:rFonts w:ascii="Times New Roman" w:eastAsia="Times New Roman" w:hAnsi="Times New Roman"/>
                <w:b/>
                <w:sz w:val="24"/>
                <w:szCs w:val="24"/>
              </w:rPr>
            </w:pPr>
            <w:r w:rsidRPr="002A2747">
              <w:rPr>
                <w:rFonts w:ascii="Times New Roman" w:eastAsia="Times New Roman" w:hAnsi="Times New Roman"/>
                <w:b/>
                <w:sz w:val="24"/>
                <w:szCs w:val="24"/>
              </w:rPr>
              <w:t>Предельный срок выполнения</w:t>
            </w:r>
          </w:p>
        </w:tc>
        <w:tc>
          <w:tcPr>
            <w:tcW w:w="7229" w:type="dxa"/>
            <w:shd w:val="clear" w:color="auto" w:fill="auto"/>
          </w:tcPr>
          <w:p w:rsidR="00C32EA8" w:rsidRPr="002A2747" w:rsidRDefault="00C32EA8" w:rsidP="00C32EA8">
            <w:pPr>
              <w:suppressAutoHyphens/>
              <w:autoSpaceDE w:val="0"/>
              <w:autoSpaceDN w:val="0"/>
              <w:adjustRightInd w:val="0"/>
              <w:spacing w:after="0"/>
              <w:jc w:val="center"/>
              <w:rPr>
                <w:rFonts w:ascii="Times New Roman" w:eastAsia="Times New Roman" w:hAnsi="Times New Roman"/>
                <w:b/>
                <w:sz w:val="24"/>
                <w:szCs w:val="24"/>
              </w:rPr>
            </w:pPr>
            <w:r w:rsidRPr="002A2747">
              <w:rPr>
                <w:rFonts w:ascii="Times New Roman" w:eastAsia="Times New Roman" w:hAnsi="Times New Roman"/>
                <w:b/>
                <w:sz w:val="24"/>
                <w:szCs w:val="24"/>
              </w:rPr>
              <w:t>Содержание действия</w:t>
            </w:r>
          </w:p>
        </w:tc>
      </w:tr>
      <w:tr w:rsidR="00B61DC2" w:rsidRPr="002A2747" w:rsidTr="00B61DC2">
        <w:trPr>
          <w:trHeight w:val="4826"/>
        </w:trPr>
        <w:tc>
          <w:tcPr>
            <w:tcW w:w="2518" w:type="dxa"/>
            <w:shd w:val="clear" w:color="auto" w:fill="auto"/>
          </w:tcPr>
          <w:p w:rsidR="00B61DC2" w:rsidRPr="002A2747" w:rsidRDefault="00B61DC2" w:rsidP="00C32EA8">
            <w:pPr>
              <w:suppressAutoHyphens/>
              <w:autoSpaceDE w:val="0"/>
              <w:autoSpaceDN w:val="0"/>
              <w:adjustRightInd w:val="0"/>
              <w:spacing w:after="0"/>
              <w:jc w:val="center"/>
              <w:rPr>
                <w:rFonts w:ascii="Times New Roman" w:eastAsia="Times New Roman" w:hAnsi="Times New Roman"/>
                <w:sz w:val="24"/>
                <w:szCs w:val="24"/>
              </w:rPr>
            </w:pPr>
            <w:r w:rsidRPr="002A2747">
              <w:rPr>
                <w:rFonts w:ascii="Times New Roman" w:eastAsia="Times New Roman" w:hAnsi="Times New Roman"/>
                <w:sz w:val="24"/>
                <w:szCs w:val="24"/>
              </w:rPr>
              <w:t xml:space="preserve">МФЦ/ </w:t>
            </w:r>
          </w:p>
          <w:p w:rsidR="00B61DC2" w:rsidRPr="002A2747" w:rsidRDefault="00B61DC2" w:rsidP="00C32EA8">
            <w:pPr>
              <w:suppressAutoHyphens/>
              <w:autoSpaceDE w:val="0"/>
              <w:autoSpaceDN w:val="0"/>
              <w:adjustRightInd w:val="0"/>
              <w:spacing w:after="0"/>
              <w:jc w:val="center"/>
              <w:rPr>
                <w:rFonts w:ascii="Times New Roman" w:eastAsia="Times New Roman" w:hAnsi="Times New Roman"/>
                <w:sz w:val="24"/>
                <w:szCs w:val="24"/>
              </w:rPr>
            </w:pPr>
            <w:r w:rsidRPr="002A2747">
              <w:rPr>
                <w:rFonts w:ascii="Times New Roman" w:eastAsia="Times New Roman" w:hAnsi="Times New Roman"/>
                <w:sz w:val="24"/>
                <w:szCs w:val="24"/>
              </w:rPr>
              <w:t>АИС МФЦ</w:t>
            </w:r>
          </w:p>
        </w:tc>
        <w:tc>
          <w:tcPr>
            <w:tcW w:w="2552" w:type="dxa"/>
            <w:shd w:val="clear" w:color="auto" w:fill="auto"/>
          </w:tcPr>
          <w:p w:rsidR="00B61DC2" w:rsidRPr="002A2747" w:rsidRDefault="00B61DC2" w:rsidP="00C32EA8">
            <w:pPr>
              <w:suppressAutoHyphens/>
              <w:autoSpaceDE w:val="0"/>
              <w:autoSpaceDN w:val="0"/>
              <w:adjustRightInd w:val="0"/>
              <w:spacing w:after="0"/>
              <w:jc w:val="both"/>
              <w:rPr>
                <w:rFonts w:ascii="Times New Roman" w:eastAsia="Times New Roman" w:hAnsi="Times New Roman"/>
                <w:sz w:val="24"/>
                <w:szCs w:val="24"/>
              </w:rPr>
            </w:pPr>
            <w:r w:rsidRPr="002A2747">
              <w:rPr>
                <w:rFonts w:ascii="Times New Roman" w:eastAsia="Times New Roman" w:hAnsi="Times New Roman"/>
                <w:sz w:val="24"/>
                <w:szCs w:val="24"/>
              </w:rPr>
              <w:t>Информирование, выдача результата предоставления Государственной услуги Заявителю</w:t>
            </w:r>
          </w:p>
        </w:tc>
        <w:tc>
          <w:tcPr>
            <w:tcW w:w="2551" w:type="dxa"/>
            <w:shd w:val="clear" w:color="auto" w:fill="auto"/>
          </w:tcPr>
          <w:p w:rsidR="00B61DC2" w:rsidRPr="002A2747" w:rsidRDefault="00B61DC2" w:rsidP="00C32EA8">
            <w:pPr>
              <w:suppressAutoHyphens/>
              <w:autoSpaceDE w:val="0"/>
              <w:autoSpaceDN w:val="0"/>
              <w:adjustRightInd w:val="0"/>
              <w:spacing w:after="0"/>
              <w:jc w:val="center"/>
              <w:rPr>
                <w:rFonts w:ascii="Times New Roman" w:eastAsia="Times New Roman" w:hAnsi="Times New Roman"/>
                <w:sz w:val="24"/>
                <w:szCs w:val="24"/>
              </w:rPr>
            </w:pPr>
            <w:r w:rsidRPr="002A2747">
              <w:rPr>
                <w:rFonts w:ascii="Times New Roman" w:eastAsia="Times New Roman" w:hAnsi="Times New Roman"/>
                <w:sz w:val="24"/>
                <w:szCs w:val="24"/>
              </w:rPr>
              <w:t xml:space="preserve">1 рабочий день </w:t>
            </w:r>
          </w:p>
          <w:p w:rsidR="00B61DC2" w:rsidRPr="002A2747" w:rsidRDefault="00B61DC2" w:rsidP="00C32EA8">
            <w:pPr>
              <w:suppressAutoHyphens/>
              <w:autoSpaceDE w:val="0"/>
              <w:autoSpaceDN w:val="0"/>
              <w:adjustRightInd w:val="0"/>
              <w:spacing w:after="0"/>
              <w:jc w:val="center"/>
              <w:rPr>
                <w:rFonts w:ascii="Times New Roman" w:eastAsia="Times New Roman" w:hAnsi="Times New Roman"/>
                <w:sz w:val="24"/>
                <w:szCs w:val="24"/>
              </w:rPr>
            </w:pPr>
            <w:r w:rsidRPr="002A2747">
              <w:rPr>
                <w:rFonts w:ascii="Times New Roman" w:eastAsia="Times New Roman" w:hAnsi="Times New Roman"/>
                <w:sz w:val="24"/>
                <w:szCs w:val="24"/>
              </w:rPr>
              <w:t>(срок информирования; не включает срок, необходимый для личного прибытия Заявителя в МФЦ или направления почтовым отправлением)</w:t>
            </w:r>
          </w:p>
        </w:tc>
        <w:tc>
          <w:tcPr>
            <w:tcW w:w="7229" w:type="dxa"/>
            <w:shd w:val="clear" w:color="auto" w:fill="auto"/>
          </w:tcPr>
          <w:p w:rsidR="00B61DC2" w:rsidRPr="002A2747" w:rsidRDefault="00B61DC2" w:rsidP="00C32EA8">
            <w:pPr>
              <w:spacing w:after="0" w:line="240" w:lineRule="auto"/>
              <w:ind w:firstLine="542"/>
              <w:jc w:val="both"/>
              <w:rPr>
                <w:rFonts w:ascii="Times New Roman" w:hAnsi="Times New Roman"/>
                <w:sz w:val="24"/>
                <w:szCs w:val="24"/>
                <w:lang w:eastAsia="ru-RU"/>
              </w:rPr>
            </w:pPr>
            <w:r w:rsidRPr="002A2747">
              <w:rPr>
                <w:rFonts w:ascii="Times New Roman" w:hAnsi="Times New Roman"/>
                <w:sz w:val="24"/>
                <w:szCs w:val="24"/>
                <w:lang w:eastAsia="ru-RU"/>
              </w:rPr>
              <w:t xml:space="preserve">Информация о результате предоставления Государственной услуги поступает в АИС МФЦ в день регистрации в </w:t>
            </w:r>
            <w:r w:rsidR="00E43CC2">
              <w:rPr>
                <w:rFonts w:ascii="Times New Roman" w:hAnsi="Times New Roman"/>
                <w:sz w:val="24"/>
                <w:szCs w:val="24"/>
                <w:lang w:eastAsia="ru-RU"/>
              </w:rPr>
              <w:t>МОДУЛЬ ОУ</w:t>
            </w:r>
            <w:r w:rsidRPr="002A2747">
              <w:rPr>
                <w:rFonts w:ascii="Times New Roman" w:hAnsi="Times New Roman"/>
                <w:sz w:val="24"/>
                <w:szCs w:val="24"/>
                <w:lang w:eastAsia="ru-RU"/>
              </w:rPr>
              <w:t xml:space="preserve">, о чем МФЦ незамедлительно информирует Заявителя. </w:t>
            </w:r>
          </w:p>
          <w:p w:rsidR="00B61DC2" w:rsidRPr="002A2747" w:rsidRDefault="00B61DC2" w:rsidP="00C32EA8">
            <w:pPr>
              <w:spacing w:after="0" w:line="240" w:lineRule="auto"/>
              <w:ind w:firstLine="542"/>
              <w:jc w:val="both"/>
              <w:rPr>
                <w:rFonts w:ascii="Times New Roman" w:hAnsi="Times New Roman"/>
                <w:sz w:val="24"/>
                <w:szCs w:val="24"/>
                <w:lang w:eastAsia="ru-RU"/>
              </w:rPr>
            </w:pPr>
            <w:r w:rsidRPr="002A2747">
              <w:rPr>
                <w:rFonts w:ascii="Times New Roman" w:hAnsi="Times New Roman"/>
                <w:sz w:val="24"/>
                <w:szCs w:val="24"/>
                <w:lang w:eastAsia="ru-RU"/>
              </w:rPr>
              <w:t xml:space="preserve">Результат предоставления Государственной услуги на бумажном носителе получается МФЦ в </w:t>
            </w:r>
            <w:r w:rsidRPr="002A2747">
              <w:rPr>
                <w:rFonts w:ascii="Times New Roman" w:eastAsia="Times New Roman" w:hAnsi="Times New Roman"/>
                <w:i/>
                <w:sz w:val="24"/>
                <w:szCs w:val="24"/>
              </w:rPr>
              <w:t>Органе местного самоуправления</w:t>
            </w:r>
            <w:r w:rsidRPr="002A2747">
              <w:rPr>
                <w:rFonts w:ascii="Times New Roman" w:hAnsi="Times New Roman"/>
                <w:sz w:val="24"/>
                <w:szCs w:val="24"/>
                <w:lang w:eastAsia="ru-RU"/>
              </w:rPr>
              <w:t xml:space="preserve"> в течение 5 рабочих дней.</w:t>
            </w:r>
          </w:p>
          <w:p w:rsidR="00B61DC2" w:rsidRPr="002A2747" w:rsidRDefault="00B61DC2" w:rsidP="00C32EA8">
            <w:pPr>
              <w:spacing w:after="0" w:line="240" w:lineRule="auto"/>
              <w:ind w:firstLine="542"/>
              <w:jc w:val="both"/>
              <w:rPr>
                <w:rFonts w:ascii="Times New Roman" w:hAnsi="Times New Roman"/>
                <w:sz w:val="24"/>
                <w:szCs w:val="24"/>
                <w:lang w:eastAsia="ru-RU"/>
              </w:rPr>
            </w:pPr>
            <w:r w:rsidRPr="002A2747">
              <w:rPr>
                <w:rFonts w:ascii="Times New Roman" w:hAnsi="Times New Roman"/>
                <w:sz w:val="24"/>
                <w:szCs w:val="24"/>
                <w:lang w:eastAsia="ru-RU"/>
              </w:rPr>
              <w:t xml:space="preserve">При прибытии Заявителя сотрудник МФЦ проверяет личность Заявителя или его представителя, полномочия представителя Заявителя, выдает под роспись дубликат ГПЗУ и копию акта </w:t>
            </w:r>
            <w:r w:rsidR="00EE7A24">
              <w:rPr>
                <w:rFonts w:ascii="Times New Roman" w:eastAsia="Times New Roman" w:hAnsi="Times New Roman"/>
                <w:i/>
                <w:sz w:val="24"/>
                <w:szCs w:val="24"/>
              </w:rPr>
              <w:t>Администрации Рузского муниципального района</w:t>
            </w:r>
            <w:r w:rsidRPr="002A2747">
              <w:rPr>
                <w:rFonts w:ascii="Times New Roman" w:hAnsi="Times New Roman"/>
                <w:sz w:val="24"/>
                <w:szCs w:val="24"/>
                <w:lang w:eastAsia="ru-RU"/>
              </w:rPr>
              <w:t xml:space="preserve"> об утверждении ГПЗУ или решение об отказе в предоставлении Государственной услуги. </w:t>
            </w:r>
          </w:p>
          <w:p w:rsidR="00B61DC2" w:rsidRPr="002A2747" w:rsidRDefault="00B61DC2" w:rsidP="00C32EA8">
            <w:pPr>
              <w:spacing w:after="0" w:line="240" w:lineRule="auto"/>
              <w:ind w:firstLine="542"/>
              <w:jc w:val="both"/>
              <w:rPr>
                <w:rFonts w:ascii="Times New Roman" w:eastAsia="Times New Roman" w:hAnsi="Times New Roman"/>
                <w:sz w:val="24"/>
                <w:szCs w:val="24"/>
              </w:rPr>
            </w:pPr>
            <w:r w:rsidRPr="002A2747">
              <w:rPr>
                <w:rFonts w:ascii="Times New Roman" w:hAnsi="Times New Roman"/>
                <w:sz w:val="24"/>
                <w:szCs w:val="24"/>
                <w:lang w:eastAsia="ru-RU"/>
              </w:rPr>
              <w:t>В случае неполучения Заявителем в МФЦ в течение 20-ти дней с момента информирования о готовности результата предоставления Государственной услуги, данные документы направляются Заявителю по почте заказным письмом с уведомлением о вручении по адресу, указанному в заявлении.</w:t>
            </w:r>
          </w:p>
        </w:tc>
      </w:tr>
    </w:tbl>
    <w:p w:rsidR="00C32EA8" w:rsidRPr="002A2747" w:rsidRDefault="00C32EA8" w:rsidP="00C32EA8"/>
    <w:p w:rsidR="00C32EA8" w:rsidRPr="002A2747" w:rsidRDefault="00C32EA8" w:rsidP="00C32EA8">
      <w:pPr>
        <w:jc w:val="center"/>
      </w:pPr>
    </w:p>
    <w:p w:rsidR="001B1375" w:rsidRPr="002A2747" w:rsidRDefault="001B1375" w:rsidP="00975E9B">
      <w:pPr>
        <w:spacing w:after="160" w:line="259" w:lineRule="auto"/>
        <w:sectPr w:rsidR="001B1375" w:rsidRPr="002A2747" w:rsidSect="0062684A">
          <w:headerReference w:type="default" r:id="rId29"/>
          <w:footerReference w:type="default" r:id="rId30"/>
          <w:pgSz w:w="16838" w:h="11906" w:orient="landscape" w:code="9"/>
          <w:pgMar w:top="1134" w:right="1440" w:bottom="567" w:left="1276" w:header="720" w:footer="720" w:gutter="0"/>
          <w:cols w:space="720"/>
          <w:noEndnote/>
        </w:sectPr>
      </w:pPr>
    </w:p>
    <w:p w:rsidR="00975E9B" w:rsidRPr="002A2747" w:rsidRDefault="00975E9B" w:rsidP="00975E9B">
      <w:pPr>
        <w:spacing w:after="0" w:line="240" w:lineRule="auto"/>
        <w:ind w:left="6237"/>
        <w:jc w:val="right"/>
        <w:rPr>
          <w:rFonts w:ascii="Times New Roman" w:hAnsi="Times New Roman"/>
          <w:sz w:val="24"/>
          <w:szCs w:val="24"/>
        </w:rPr>
      </w:pPr>
      <w:r w:rsidRPr="002A2747">
        <w:rPr>
          <w:rFonts w:ascii="Times New Roman" w:hAnsi="Times New Roman"/>
          <w:sz w:val="24"/>
          <w:szCs w:val="24"/>
        </w:rPr>
        <w:t>Приложение 1</w:t>
      </w:r>
      <w:r w:rsidR="005A65B0" w:rsidRPr="002A2747">
        <w:rPr>
          <w:rFonts w:ascii="Times New Roman" w:hAnsi="Times New Roman"/>
          <w:sz w:val="24"/>
          <w:szCs w:val="24"/>
        </w:rPr>
        <w:t>3</w:t>
      </w:r>
      <w:r w:rsidRPr="002A2747">
        <w:rPr>
          <w:rFonts w:ascii="Times New Roman" w:hAnsi="Times New Roman"/>
          <w:sz w:val="24"/>
          <w:szCs w:val="24"/>
        </w:rPr>
        <w:t xml:space="preserve"> </w:t>
      </w:r>
    </w:p>
    <w:p w:rsidR="00975E9B" w:rsidRPr="002A2747" w:rsidRDefault="00975E9B" w:rsidP="00975E9B">
      <w:pPr>
        <w:spacing w:after="0" w:line="240" w:lineRule="auto"/>
        <w:ind w:left="6237"/>
        <w:jc w:val="right"/>
        <w:rPr>
          <w:rFonts w:ascii="Times New Roman" w:hAnsi="Times New Roman"/>
          <w:sz w:val="24"/>
          <w:szCs w:val="24"/>
        </w:rPr>
      </w:pPr>
      <w:r w:rsidRPr="002A2747">
        <w:rPr>
          <w:rFonts w:ascii="Times New Roman" w:hAnsi="Times New Roman"/>
          <w:sz w:val="24"/>
          <w:szCs w:val="24"/>
        </w:rPr>
        <w:t xml:space="preserve">к Административному </w:t>
      </w:r>
    </w:p>
    <w:p w:rsidR="00975E9B" w:rsidRPr="002A2747" w:rsidRDefault="00975E9B" w:rsidP="00975E9B">
      <w:pPr>
        <w:spacing w:after="0" w:line="240" w:lineRule="auto"/>
        <w:ind w:left="6237"/>
        <w:jc w:val="right"/>
        <w:rPr>
          <w:rFonts w:ascii="Times New Roman" w:hAnsi="Times New Roman"/>
          <w:sz w:val="24"/>
          <w:szCs w:val="24"/>
        </w:rPr>
      </w:pPr>
      <w:r w:rsidRPr="002A2747">
        <w:rPr>
          <w:rFonts w:ascii="Times New Roman" w:hAnsi="Times New Roman"/>
          <w:sz w:val="24"/>
          <w:szCs w:val="24"/>
        </w:rPr>
        <w:t>регламенту</w:t>
      </w:r>
    </w:p>
    <w:p w:rsidR="00975E9B" w:rsidRPr="002A2747" w:rsidRDefault="00975E9B" w:rsidP="005A65B0">
      <w:pPr>
        <w:spacing w:after="0" w:line="240" w:lineRule="auto"/>
        <w:ind w:left="1560"/>
        <w:jc w:val="both"/>
        <w:rPr>
          <w:rFonts w:ascii="Times New Roman" w:hAnsi="Times New Roman"/>
          <w:sz w:val="24"/>
          <w:szCs w:val="24"/>
        </w:rPr>
      </w:pPr>
      <w:r w:rsidRPr="002A2747">
        <w:rPr>
          <w:rFonts w:ascii="Times New Roman" w:hAnsi="Times New Roman"/>
          <w:sz w:val="24"/>
          <w:szCs w:val="24"/>
        </w:rPr>
        <w:t xml:space="preserve"> </w:t>
      </w:r>
    </w:p>
    <w:p w:rsidR="00975E9B" w:rsidRPr="002A2747" w:rsidRDefault="00EA2112" w:rsidP="00521394">
      <w:pPr>
        <w:pStyle w:val="1-"/>
        <w:spacing w:before="0" w:after="0"/>
        <w:rPr>
          <w:sz w:val="24"/>
          <w:szCs w:val="24"/>
        </w:rPr>
      </w:pPr>
      <w:bookmarkStart w:id="209" w:name="_Toc460002918"/>
      <w:bookmarkStart w:id="210" w:name="приложение_13_топосъемка"/>
      <w:r w:rsidRPr="002A2747">
        <w:rPr>
          <w:sz w:val="24"/>
          <w:szCs w:val="24"/>
        </w:rPr>
        <w:t xml:space="preserve">Приложение 13. </w:t>
      </w:r>
      <w:r w:rsidR="00975E9B" w:rsidRPr="002A2747">
        <w:rPr>
          <w:sz w:val="24"/>
          <w:szCs w:val="24"/>
        </w:rPr>
        <w:t>Требования к электронной версии топографического плана масштаба 1:500,  изготавливаемого для разработки ГПЗУ</w:t>
      </w:r>
      <w:bookmarkEnd w:id="209"/>
    </w:p>
    <w:bookmarkEnd w:id="210"/>
    <w:p w:rsidR="00975E9B" w:rsidRPr="002A2747" w:rsidRDefault="00975E9B" w:rsidP="005A65B0">
      <w:pPr>
        <w:ind w:left="1560"/>
        <w:jc w:val="center"/>
        <w:rPr>
          <w:rFonts w:ascii="Times New Roman" w:hAnsi="Times New Roman"/>
          <w:b/>
          <w:sz w:val="24"/>
          <w:szCs w:val="24"/>
        </w:rPr>
      </w:pPr>
    </w:p>
    <w:p w:rsidR="00975E9B" w:rsidRPr="002A2747" w:rsidRDefault="00975E9B" w:rsidP="00975E9B">
      <w:pPr>
        <w:spacing w:after="0"/>
        <w:ind w:left="397" w:firstLine="851"/>
        <w:jc w:val="both"/>
        <w:rPr>
          <w:rFonts w:ascii="Times New Roman" w:hAnsi="Times New Roman"/>
          <w:sz w:val="24"/>
          <w:szCs w:val="24"/>
        </w:rPr>
      </w:pPr>
      <w:r w:rsidRPr="002A2747">
        <w:rPr>
          <w:rFonts w:ascii="Times New Roman" w:hAnsi="Times New Roman"/>
          <w:sz w:val="24"/>
          <w:szCs w:val="24"/>
        </w:rPr>
        <w:t>Электронная версия топографического плана масштаба 1:500 должна быть создана в системе координат МСК – 50, зона 1 или зона 2 и Балтийской системе высот.</w:t>
      </w:r>
    </w:p>
    <w:p w:rsidR="00975E9B" w:rsidRPr="002A2747" w:rsidRDefault="00975E9B" w:rsidP="00975E9B">
      <w:pPr>
        <w:spacing w:after="0"/>
        <w:ind w:left="397" w:firstLine="851"/>
        <w:jc w:val="both"/>
        <w:rPr>
          <w:rFonts w:ascii="Times New Roman" w:hAnsi="Times New Roman"/>
          <w:b/>
          <w:sz w:val="24"/>
          <w:szCs w:val="24"/>
        </w:rPr>
      </w:pPr>
      <w:r w:rsidRPr="002A2747">
        <w:rPr>
          <w:rFonts w:ascii="Times New Roman" w:hAnsi="Times New Roman"/>
          <w:sz w:val="24"/>
          <w:szCs w:val="24"/>
        </w:rPr>
        <w:t>Работы по изготовлению электронной версии топографического плана масштаба 1:500 должны вестись в соответствии с требованиями СП 47.13330.2012 «Свод правил инженерные изыскания для строительства. Основные положения», утвержденного Приказом Федерального агентства по строительству и жилищно-коммунальному хозяйству (Госстрой России) от 10.12.2012 № 83/ГС и введенным в действие 01.07.2013.</w:t>
      </w:r>
    </w:p>
    <w:p w:rsidR="00975E9B" w:rsidRPr="002A2747" w:rsidRDefault="00975E9B" w:rsidP="00975E9B">
      <w:pPr>
        <w:spacing w:after="0"/>
        <w:ind w:left="397" w:firstLine="851"/>
        <w:jc w:val="both"/>
        <w:rPr>
          <w:rFonts w:ascii="Times New Roman" w:hAnsi="Times New Roman"/>
          <w:sz w:val="24"/>
          <w:szCs w:val="24"/>
        </w:rPr>
      </w:pPr>
      <w:r w:rsidRPr="002A2747">
        <w:rPr>
          <w:rFonts w:ascii="Times New Roman" w:hAnsi="Times New Roman"/>
          <w:sz w:val="24"/>
          <w:szCs w:val="24"/>
        </w:rPr>
        <w:t>Отображение объектов (условных знаков) и текстов на электронной версии топографического плана должно соответствовать требованиям действующих нормативно-технических документов (Условные знаки для топографических планов, утвержденные ГУГК при Совете Министров СССР 25.11.1986)</w:t>
      </w:r>
    </w:p>
    <w:p w:rsidR="00975E9B" w:rsidRPr="002A2747" w:rsidRDefault="00975E9B" w:rsidP="00975E9B">
      <w:pPr>
        <w:spacing w:after="0"/>
        <w:ind w:left="397" w:firstLine="851"/>
        <w:jc w:val="both"/>
        <w:rPr>
          <w:rFonts w:ascii="Times New Roman" w:hAnsi="Times New Roman"/>
          <w:sz w:val="24"/>
          <w:szCs w:val="24"/>
        </w:rPr>
      </w:pPr>
      <w:r w:rsidRPr="002A2747">
        <w:rPr>
          <w:rFonts w:ascii="Times New Roman" w:hAnsi="Times New Roman"/>
          <w:sz w:val="24"/>
          <w:szCs w:val="24"/>
        </w:rPr>
        <w:t>Состав материалов сформированной электронной версии топографического плана        и форма их предоставления должны быть аналогичны составу и форме представления материалов на бумажных носителях.</w:t>
      </w:r>
    </w:p>
    <w:p w:rsidR="00975E9B" w:rsidRPr="002A2747" w:rsidRDefault="00975E9B" w:rsidP="00975E9B">
      <w:pPr>
        <w:spacing w:after="0"/>
        <w:ind w:left="397" w:firstLine="851"/>
        <w:jc w:val="both"/>
        <w:rPr>
          <w:rFonts w:ascii="Times New Roman" w:hAnsi="Times New Roman"/>
          <w:sz w:val="24"/>
          <w:szCs w:val="24"/>
        </w:rPr>
      </w:pPr>
      <w:r w:rsidRPr="002A2747">
        <w:rPr>
          <w:rFonts w:ascii="Times New Roman" w:hAnsi="Times New Roman"/>
          <w:sz w:val="24"/>
          <w:szCs w:val="24"/>
        </w:rPr>
        <w:t xml:space="preserve">Электронная версия топографического плана должна быть представлена в виде файлов в формате DWG или DXF в комплекте с электронной копией топографического плана в формате </w:t>
      </w:r>
      <w:r w:rsidRPr="002A2747">
        <w:rPr>
          <w:rFonts w:ascii="Times New Roman" w:hAnsi="Times New Roman"/>
          <w:sz w:val="24"/>
          <w:szCs w:val="24"/>
          <w:lang w:val="en-US"/>
        </w:rPr>
        <w:t>pdf</w:t>
      </w:r>
      <w:r w:rsidRPr="002A2747">
        <w:rPr>
          <w:rFonts w:ascii="Times New Roman" w:hAnsi="Times New Roman"/>
          <w:sz w:val="24"/>
          <w:szCs w:val="24"/>
        </w:rPr>
        <w:t>.</w:t>
      </w:r>
    </w:p>
    <w:p w:rsidR="00975E9B" w:rsidRPr="002A2747" w:rsidRDefault="00975E9B" w:rsidP="00975E9B">
      <w:pPr>
        <w:spacing w:after="0"/>
        <w:ind w:left="397" w:firstLine="851"/>
        <w:jc w:val="both"/>
        <w:rPr>
          <w:rFonts w:ascii="Times New Roman" w:hAnsi="Times New Roman"/>
          <w:sz w:val="24"/>
          <w:szCs w:val="24"/>
        </w:rPr>
      </w:pPr>
      <w:r w:rsidRPr="002A2747">
        <w:rPr>
          <w:rFonts w:ascii="Times New Roman" w:hAnsi="Times New Roman"/>
          <w:sz w:val="24"/>
          <w:szCs w:val="24"/>
        </w:rPr>
        <w:t>Имена файлов должны формироваться по следующему правилу:</w:t>
      </w:r>
    </w:p>
    <w:p w:rsidR="00975E9B" w:rsidRPr="002A2747" w:rsidRDefault="00975E9B" w:rsidP="000E21AA">
      <w:pPr>
        <w:numPr>
          <w:ilvl w:val="0"/>
          <w:numId w:val="14"/>
        </w:numPr>
        <w:spacing w:after="0"/>
        <w:ind w:left="397" w:firstLine="851"/>
        <w:contextualSpacing/>
        <w:jc w:val="both"/>
        <w:rPr>
          <w:rFonts w:ascii="Times New Roman" w:hAnsi="Times New Roman"/>
          <w:sz w:val="24"/>
          <w:szCs w:val="24"/>
        </w:rPr>
      </w:pPr>
      <w:r w:rsidRPr="002A2747">
        <w:rPr>
          <w:rFonts w:ascii="Times New Roman" w:hAnsi="Times New Roman"/>
          <w:sz w:val="24"/>
          <w:szCs w:val="24"/>
        </w:rPr>
        <w:t>xxxxx</w:t>
      </w:r>
      <w:r w:rsidRPr="002A2747">
        <w:rPr>
          <w:rFonts w:ascii="Times New Roman" w:hAnsi="Times New Roman"/>
          <w:sz w:val="24"/>
          <w:szCs w:val="24"/>
          <w:lang w:val="en-US"/>
        </w:rPr>
        <w:t>xxxxxxx</w:t>
      </w:r>
      <w:r w:rsidRPr="002A2747">
        <w:rPr>
          <w:rFonts w:ascii="Times New Roman" w:hAnsi="Times New Roman"/>
          <w:sz w:val="24"/>
          <w:szCs w:val="24"/>
        </w:rPr>
        <w:t>_</w:t>
      </w:r>
      <w:r w:rsidRPr="002A2747">
        <w:rPr>
          <w:rFonts w:ascii="Times New Roman" w:hAnsi="Times New Roman"/>
          <w:sz w:val="24"/>
          <w:szCs w:val="24"/>
          <w:lang w:val="en-US"/>
        </w:rPr>
        <w:t>mm</w:t>
      </w:r>
      <w:r w:rsidRPr="002A2747">
        <w:rPr>
          <w:rFonts w:ascii="Times New Roman" w:hAnsi="Times New Roman"/>
          <w:sz w:val="24"/>
          <w:szCs w:val="24"/>
        </w:rPr>
        <w:t>yy.dwg;</w:t>
      </w:r>
    </w:p>
    <w:p w:rsidR="00975E9B" w:rsidRPr="002A2747" w:rsidRDefault="00975E9B" w:rsidP="000E21AA">
      <w:pPr>
        <w:numPr>
          <w:ilvl w:val="0"/>
          <w:numId w:val="14"/>
        </w:numPr>
        <w:spacing w:after="0"/>
        <w:ind w:left="397" w:firstLine="851"/>
        <w:contextualSpacing/>
        <w:jc w:val="both"/>
        <w:rPr>
          <w:rFonts w:ascii="Times New Roman" w:hAnsi="Times New Roman"/>
          <w:sz w:val="24"/>
          <w:szCs w:val="24"/>
        </w:rPr>
      </w:pPr>
      <w:r w:rsidRPr="002A2747">
        <w:rPr>
          <w:rFonts w:ascii="Times New Roman" w:hAnsi="Times New Roman"/>
          <w:sz w:val="24"/>
          <w:szCs w:val="24"/>
        </w:rPr>
        <w:t>xxxxx</w:t>
      </w:r>
      <w:r w:rsidRPr="002A2747">
        <w:rPr>
          <w:rFonts w:ascii="Times New Roman" w:hAnsi="Times New Roman"/>
          <w:sz w:val="24"/>
          <w:szCs w:val="24"/>
          <w:lang w:val="en-US"/>
        </w:rPr>
        <w:t>xxxxxxx</w:t>
      </w:r>
      <w:r w:rsidRPr="002A2747">
        <w:rPr>
          <w:rFonts w:ascii="Times New Roman" w:hAnsi="Times New Roman"/>
          <w:sz w:val="24"/>
          <w:szCs w:val="24"/>
        </w:rPr>
        <w:t xml:space="preserve"> – кадастровый номер земельного участка;</w:t>
      </w:r>
    </w:p>
    <w:p w:rsidR="00975E9B" w:rsidRPr="002A2747" w:rsidRDefault="00975E9B" w:rsidP="000E21AA">
      <w:pPr>
        <w:numPr>
          <w:ilvl w:val="0"/>
          <w:numId w:val="14"/>
        </w:numPr>
        <w:spacing w:after="0"/>
        <w:ind w:left="397" w:firstLine="851"/>
        <w:contextualSpacing/>
        <w:jc w:val="both"/>
        <w:rPr>
          <w:rFonts w:ascii="Times New Roman" w:hAnsi="Times New Roman"/>
          <w:sz w:val="24"/>
          <w:szCs w:val="24"/>
        </w:rPr>
      </w:pPr>
      <w:r w:rsidRPr="002A2747">
        <w:rPr>
          <w:rFonts w:ascii="Times New Roman" w:hAnsi="Times New Roman"/>
          <w:sz w:val="24"/>
          <w:szCs w:val="24"/>
          <w:lang w:val="en-US"/>
        </w:rPr>
        <w:t>mm</w:t>
      </w:r>
      <w:r w:rsidRPr="002A2747">
        <w:rPr>
          <w:rFonts w:ascii="Times New Roman" w:hAnsi="Times New Roman"/>
          <w:sz w:val="24"/>
          <w:szCs w:val="24"/>
        </w:rPr>
        <w:t>yy – номер месяца в году и две последние цифры года;</w:t>
      </w:r>
    </w:p>
    <w:p w:rsidR="00975E9B" w:rsidRPr="002A2747" w:rsidRDefault="00975E9B" w:rsidP="000E21AA">
      <w:pPr>
        <w:numPr>
          <w:ilvl w:val="0"/>
          <w:numId w:val="14"/>
        </w:numPr>
        <w:spacing w:after="0"/>
        <w:ind w:left="397" w:firstLine="851"/>
        <w:contextualSpacing/>
        <w:jc w:val="both"/>
        <w:rPr>
          <w:rFonts w:ascii="Times New Roman" w:hAnsi="Times New Roman"/>
          <w:sz w:val="24"/>
          <w:szCs w:val="24"/>
        </w:rPr>
      </w:pPr>
      <w:r w:rsidRPr="002A2747">
        <w:rPr>
          <w:rFonts w:ascii="Times New Roman" w:hAnsi="Times New Roman"/>
          <w:sz w:val="24"/>
          <w:szCs w:val="24"/>
        </w:rPr>
        <w:t>dwg - расширение файлов</w:t>
      </w:r>
    </w:p>
    <w:p w:rsidR="00975E9B" w:rsidRPr="002A2747" w:rsidRDefault="00975E9B" w:rsidP="00975E9B">
      <w:pPr>
        <w:spacing w:after="0"/>
        <w:ind w:left="397" w:firstLine="851"/>
        <w:jc w:val="both"/>
        <w:rPr>
          <w:rFonts w:ascii="Times New Roman" w:hAnsi="Times New Roman"/>
          <w:sz w:val="24"/>
          <w:szCs w:val="24"/>
        </w:rPr>
      </w:pPr>
      <w:r w:rsidRPr="002A2747">
        <w:rPr>
          <w:rFonts w:ascii="Times New Roman" w:hAnsi="Times New Roman"/>
          <w:sz w:val="24"/>
          <w:szCs w:val="24"/>
        </w:rPr>
        <w:t xml:space="preserve">(пример: если работы выполнялись по проекту на земельном участке с кадастровым номером </w:t>
      </w:r>
      <w:r w:rsidRPr="002A2747">
        <w:rPr>
          <w:rFonts w:ascii="Times New Roman" w:hAnsi="Times New Roman"/>
          <w:bCs/>
          <w:sz w:val="24"/>
          <w:szCs w:val="24"/>
        </w:rPr>
        <w:t>50:45:0040823:0 в марте 2016 года</w:t>
      </w:r>
      <w:r w:rsidRPr="002A2747">
        <w:rPr>
          <w:rFonts w:ascii="Times New Roman" w:hAnsi="Times New Roman"/>
          <w:sz w:val="24"/>
          <w:szCs w:val="24"/>
        </w:rPr>
        <w:t xml:space="preserve">, электронная версия топографического плана           в формате AutoCAD должна быть представлена в виде файла с именем </w:t>
      </w:r>
      <w:r w:rsidRPr="002A2747">
        <w:rPr>
          <w:rFonts w:ascii="Times New Roman" w:hAnsi="Times New Roman"/>
          <w:bCs/>
          <w:sz w:val="24"/>
          <w:szCs w:val="24"/>
        </w:rPr>
        <w:t>504500408230_0316</w:t>
      </w:r>
      <w:r w:rsidRPr="002A2747">
        <w:rPr>
          <w:rFonts w:ascii="Times New Roman" w:hAnsi="Times New Roman"/>
          <w:sz w:val="24"/>
          <w:szCs w:val="24"/>
        </w:rPr>
        <w:t>.dwg).</w:t>
      </w:r>
    </w:p>
    <w:p w:rsidR="00975E9B" w:rsidRPr="002A2747" w:rsidRDefault="00975E9B" w:rsidP="00975E9B">
      <w:pPr>
        <w:spacing w:after="0"/>
        <w:ind w:left="397" w:firstLine="851"/>
        <w:jc w:val="both"/>
        <w:rPr>
          <w:rFonts w:ascii="Times New Roman" w:hAnsi="Times New Roman"/>
          <w:sz w:val="24"/>
          <w:szCs w:val="24"/>
        </w:rPr>
      </w:pPr>
      <w:r w:rsidRPr="002A2747">
        <w:rPr>
          <w:rFonts w:ascii="Times New Roman" w:hAnsi="Times New Roman"/>
          <w:sz w:val="24"/>
          <w:szCs w:val="24"/>
        </w:rPr>
        <w:t>Условные знаки в электронной версии топографического плана должны быть выполнены полилинией и должны сопровождаться библиотекой линейных условных знаков (таблица ниже).</w:t>
      </w:r>
    </w:p>
    <w:p w:rsidR="00975E9B" w:rsidRPr="002A2747" w:rsidRDefault="00975E9B" w:rsidP="00975E9B">
      <w:pPr>
        <w:spacing w:after="0"/>
        <w:ind w:left="397" w:firstLine="851"/>
        <w:jc w:val="both"/>
        <w:rPr>
          <w:rFonts w:ascii="Times New Roman" w:hAnsi="Times New Roman"/>
          <w:sz w:val="24"/>
          <w:szCs w:val="24"/>
        </w:rPr>
      </w:pPr>
      <w:r w:rsidRPr="002A2747">
        <w:rPr>
          <w:rFonts w:ascii="Times New Roman" w:hAnsi="Times New Roman"/>
          <w:sz w:val="24"/>
          <w:szCs w:val="24"/>
        </w:rPr>
        <w:t>При создании электронной версии топографического плана точечные условные знаки должны быть сохранены в виде блоков. Использование блоков для других объектов при этом не допускается.</w:t>
      </w:r>
    </w:p>
    <w:p w:rsidR="00975E9B" w:rsidRPr="002A2747" w:rsidRDefault="00975E9B" w:rsidP="00975E9B">
      <w:pPr>
        <w:spacing w:after="0"/>
        <w:ind w:left="397" w:firstLine="851"/>
        <w:jc w:val="both"/>
        <w:rPr>
          <w:rFonts w:ascii="Times New Roman" w:hAnsi="Times New Roman"/>
          <w:sz w:val="24"/>
          <w:szCs w:val="24"/>
        </w:rPr>
      </w:pPr>
      <w:r w:rsidRPr="002A2747">
        <w:rPr>
          <w:rFonts w:ascii="Times New Roman" w:hAnsi="Times New Roman"/>
          <w:sz w:val="24"/>
          <w:szCs w:val="24"/>
        </w:rPr>
        <w:t>Объекты, не имеющие отношения к планам (штампы, зарамочное оформление, вспомогательные построения, рабочие надписи и т.п.), должны находится в отдельном слое.</w:t>
      </w:r>
    </w:p>
    <w:p w:rsidR="00975E9B" w:rsidRPr="002A2747" w:rsidRDefault="00975E9B" w:rsidP="00975E9B">
      <w:pPr>
        <w:spacing w:after="0"/>
        <w:ind w:left="397" w:firstLine="851"/>
        <w:jc w:val="both"/>
        <w:rPr>
          <w:rFonts w:ascii="Times New Roman" w:hAnsi="Times New Roman"/>
          <w:sz w:val="24"/>
          <w:szCs w:val="24"/>
        </w:rPr>
      </w:pPr>
    </w:p>
    <w:p w:rsidR="00975E9B" w:rsidRPr="002A2747" w:rsidRDefault="00975E9B" w:rsidP="00975E9B">
      <w:pPr>
        <w:spacing w:after="0"/>
        <w:ind w:left="397" w:firstLine="851"/>
        <w:jc w:val="both"/>
        <w:rPr>
          <w:rFonts w:ascii="Times New Roman" w:hAnsi="Times New Roman"/>
          <w:sz w:val="24"/>
          <w:szCs w:val="24"/>
        </w:rPr>
      </w:pPr>
    </w:p>
    <w:p w:rsidR="00975E9B" w:rsidRPr="002A2747" w:rsidRDefault="00975E9B" w:rsidP="008D753B">
      <w:pPr>
        <w:spacing w:after="0"/>
        <w:jc w:val="both"/>
        <w:rPr>
          <w:rFonts w:ascii="Times New Roman" w:hAnsi="Times New Roman"/>
          <w:sz w:val="24"/>
          <w:szCs w:val="24"/>
        </w:rPr>
      </w:pPr>
    </w:p>
    <w:p w:rsidR="00975E9B" w:rsidRPr="002A2747" w:rsidRDefault="00975E9B" w:rsidP="00975E9B">
      <w:pPr>
        <w:spacing w:after="0"/>
        <w:ind w:left="6237"/>
        <w:jc w:val="right"/>
        <w:rPr>
          <w:rFonts w:ascii="Times New Roman" w:hAnsi="Times New Roman"/>
          <w:sz w:val="24"/>
          <w:szCs w:val="24"/>
        </w:rPr>
      </w:pPr>
      <w:r w:rsidRPr="002A2747">
        <w:rPr>
          <w:rFonts w:ascii="Times New Roman" w:hAnsi="Times New Roman"/>
          <w:sz w:val="24"/>
          <w:szCs w:val="24"/>
        </w:rPr>
        <w:t>Приложение 1</w:t>
      </w:r>
      <w:r w:rsidR="005A65B0" w:rsidRPr="002A2747">
        <w:rPr>
          <w:rFonts w:ascii="Times New Roman" w:hAnsi="Times New Roman"/>
          <w:sz w:val="24"/>
          <w:szCs w:val="24"/>
        </w:rPr>
        <w:t>4</w:t>
      </w:r>
      <w:r w:rsidRPr="002A2747">
        <w:rPr>
          <w:rFonts w:ascii="Times New Roman" w:hAnsi="Times New Roman"/>
          <w:sz w:val="24"/>
          <w:szCs w:val="24"/>
        </w:rPr>
        <w:t xml:space="preserve"> к </w:t>
      </w:r>
    </w:p>
    <w:p w:rsidR="00975E9B" w:rsidRPr="002A2747" w:rsidRDefault="00975E9B" w:rsidP="00975E9B">
      <w:pPr>
        <w:spacing w:after="0"/>
        <w:ind w:left="6237"/>
        <w:jc w:val="right"/>
        <w:rPr>
          <w:rFonts w:ascii="Times New Roman" w:hAnsi="Times New Roman"/>
          <w:sz w:val="24"/>
          <w:szCs w:val="24"/>
        </w:rPr>
      </w:pPr>
      <w:r w:rsidRPr="002A2747">
        <w:rPr>
          <w:rFonts w:ascii="Times New Roman" w:hAnsi="Times New Roman"/>
          <w:sz w:val="24"/>
          <w:szCs w:val="24"/>
        </w:rPr>
        <w:t>Административному р</w:t>
      </w:r>
    </w:p>
    <w:p w:rsidR="00975E9B" w:rsidRPr="002A2747" w:rsidRDefault="00975E9B" w:rsidP="00975E9B">
      <w:pPr>
        <w:spacing w:after="0"/>
        <w:ind w:left="6237"/>
        <w:jc w:val="right"/>
        <w:rPr>
          <w:rFonts w:ascii="Times New Roman" w:hAnsi="Times New Roman"/>
          <w:sz w:val="24"/>
          <w:szCs w:val="24"/>
        </w:rPr>
      </w:pPr>
      <w:r w:rsidRPr="002A2747">
        <w:rPr>
          <w:rFonts w:ascii="Times New Roman" w:hAnsi="Times New Roman"/>
          <w:sz w:val="24"/>
          <w:szCs w:val="24"/>
        </w:rPr>
        <w:t xml:space="preserve">регламенту </w:t>
      </w:r>
    </w:p>
    <w:p w:rsidR="00975E9B" w:rsidRPr="002A2747" w:rsidRDefault="00EA2112" w:rsidP="00521394">
      <w:pPr>
        <w:pStyle w:val="1-"/>
        <w:spacing w:before="0" w:after="0"/>
        <w:rPr>
          <w:sz w:val="24"/>
          <w:szCs w:val="24"/>
        </w:rPr>
      </w:pPr>
      <w:bookmarkStart w:id="211" w:name="_Toc460002919"/>
      <w:bookmarkStart w:id="212" w:name="приложение_14_требования_к_слоям"/>
      <w:r w:rsidRPr="002A2747">
        <w:rPr>
          <w:sz w:val="24"/>
          <w:szCs w:val="24"/>
        </w:rPr>
        <w:t xml:space="preserve">Приложение 14. </w:t>
      </w:r>
      <w:r w:rsidR="00975E9B" w:rsidRPr="002A2747">
        <w:rPr>
          <w:sz w:val="24"/>
          <w:szCs w:val="24"/>
        </w:rPr>
        <w:t>Требования к составу слоев электронной версии топографического плана масштаба 1:500, изготавливаемого для разработки ГПЗУ</w:t>
      </w:r>
      <w:bookmarkEnd w:id="211"/>
    </w:p>
    <w:bookmarkEnd w:id="212"/>
    <w:p w:rsidR="00975E9B" w:rsidRPr="002A2747" w:rsidRDefault="00975E9B" w:rsidP="00975E9B">
      <w:pPr>
        <w:spacing w:after="0"/>
        <w:ind w:left="567"/>
        <w:jc w:val="both"/>
        <w:rPr>
          <w:rFonts w:ascii="Times New Roman" w:hAnsi="Times New Roman"/>
          <w:sz w:val="24"/>
          <w:szCs w:val="24"/>
        </w:rPr>
      </w:pPr>
    </w:p>
    <w:tbl>
      <w:tblPr>
        <w:tblW w:w="4813" w:type="pct"/>
        <w:tblInd w:w="52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581"/>
        <w:gridCol w:w="3040"/>
        <w:gridCol w:w="1901"/>
        <w:gridCol w:w="2504"/>
      </w:tblGrid>
      <w:tr w:rsidR="00975E9B" w:rsidRPr="002A2747" w:rsidTr="0022561A">
        <w:trPr>
          <w:trHeight w:val="658"/>
          <w:tblHeader/>
        </w:trPr>
        <w:tc>
          <w:tcPr>
            <w:tcW w:w="1287" w:type="pct"/>
            <w:tcBorders>
              <w:top w:val="single" w:sz="4" w:space="0" w:color="00000A"/>
              <w:left w:val="single" w:sz="4" w:space="0" w:color="00000A"/>
              <w:bottom w:val="single" w:sz="4" w:space="0" w:color="00000A"/>
              <w:right w:val="single" w:sz="4" w:space="0" w:color="00000A"/>
            </w:tcBorders>
            <w:shd w:val="clear" w:color="000000" w:fill="BFBFBF"/>
            <w:tcMar>
              <w:left w:w="103" w:type="dxa"/>
            </w:tcMar>
            <w:vAlign w:val="center"/>
          </w:tcPr>
          <w:p w:rsidR="00975E9B" w:rsidRPr="002A2747" w:rsidRDefault="00975E9B" w:rsidP="00975E9B">
            <w:pPr>
              <w:spacing w:after="0" w:line="240" w:lineRule="auto"/>
              <w:ind w:left="567"/>
              <w:rPr>
                <w:rFonts w:ascii="Times New Roman" w:hAnsi="Times New Roman"/>
                <w:b/>
                <w:bCs/>
              </w:rPr>
            </w:pPr>
            <w:r w:rsidRPr="002A2747">
              <w:rPr>
                <w:rFonts w:ascii="Times New Roman" w:hAnsi="Times New Roman"/>
                <w:b/>
                <w:bCs/>
              </w:rPr>
              <w:t>Номер группы топографических объектов</w:t>
            </w:r>
          </w:p>
        </w:tc>
        <w:tc>
          <w:tcPr>
            <w:tcW w:w="1516" w:type="pct"/>
            <w:tcBorders>
              <w:top w:val="single" w:sz="4" w:space="0" w:color="00000A"/>
              <w:bottom w:val="single" w:sz="4" w:space="0" w:color="00000A"/>
              <w:right w:val="single" w:sz="4" w:space="0" w:color="00000A"/>
            </w:tcBorders>
            <w:shd w:val="clear" w:color="000000" w:fill="BFBFBF"/>
            <w:vAlign w:val="center"/>
          </w:tcPr>
          <w:p w:rsidR="00975E9B" w:rsidRPr="002A2747" w:rsidRDefault="00975E9B" w:rsidP="00975E9B">
            <w:pPr>
              <w:spacing w:after="0" w:line="240" w:lineRule="auto"/>
              <w:ind w:left="567"/>
              <w:rPr>
                <w:rFonts w:ascii="Times New Roman" w:hAnsi="Times New Roman"/>
                <w:b/>
                <w:bCs/>
              </w:rPr>
            </w:pPr>
            <w:r w:rsidRPr="002A2747">
              <w:rPr>
                <w:rFonts w:ascii="Times New Roman" w:hAnsi="Times New Roman"/>
                <w:b/>
                <w:bCs/>
              </w:rPr>
              <w:t>Название топографического объекта</w:t>
            </w:r>
          </w:p>
        </w:tc>
        <w:tc>
          <w:tcPr>
            <w:tcW w:w="948" w:type="pct"/>
            <w:tcBorders>
              <w:top w:val="single" w:sz="4" w:space="0" w:color="00000A"/>
              <w:bottom w:val="single" w:sz="4" w:space="0" w:color="00000A"/>
              <w:right w:val="single" w:sz="4" w:space="0" w:color="00000A"/>
            </w:tcBorders>
            <w:shd w:val="clear" w:color="000000" w:fill="BFBFBF"/>
            <w:vAlign w:val="center"/>
          </w:tcPr>
          <w:p w:rsidR="00975E9B" w:rsidRPr="002A2747" w:rsidRDefault="00975E9B" w:rsidP="00975E9B">
            <w:pPr>
              <w:spacing w:after="0" w:line="240" w:lineRule="auto"/>
              <w:ind w:left="567"/>
              <w:rPr>
                <w:rFonts w:ascii="Times New Roman" w:hAnsi="Times New Roman"/>
                <w:b/>
                <w:bCs/>
              </w:rPr>
            </w:pPr>
            <w:r w:rsidRPr="002A2747">
              <w:rPr>
                <w:rFonts w:ascii="Times New Roman" w:hAnsi="Times New Roman"/>
                <w:b/>
                <w:bCs/>
              </w:rPr>
              <w:t>№ условного знака</w:t>
            </w:r>
          </w:p>
        </w:tc>
        <w:tc>
          <w:tcPr>
            <w:tcW w:w="1249" w:type="pct"/>
            <w:tcBorders>
              <w:top w:val="single" w:sz="4" w:space="0" w:color="00000A"/>
              <w:bottom w:val="single" w:sz="4" w:space="0" w:color="00000A"/>
              <w:right w:val="single" w:sz="4" w:space="0" w:color="00000A"/>
            </w:tcBorders>
            <w:shd w:val="clear" w:color="000000" w:fill="BFBFBF"/>
            <w:vAlign w:val="center"/>
          </w:tcPr>
          <w:p w:rsidR="00975E9B" w:rsidRPr="002A2747" w:rsidRDefault="00975E9B" w:rsidP="00975E9B">
            <w:pPr>
              <w:spacing w:after="0" w:line="240" w:lineRule="auto"/>
              <w:ind w:left="567"/>
              <w:rPr>
                <w:rFonts w:ascii="Times New Roman" w:hAnsi="Times New Roman"/>
                <w:b/>
                <w:bCs/>
              </w:rPr>
            </w:pPr>
            <w:r w:rsidRPr="002A2747">
              <w:rPr>
                <w:rFonts w:ascii="Times New Roman" w:hAnsi="Times New Roman"/>
                <w:b/>
                <w:bCs/>
              </w:rPr>
              <w:t>Название слоя в векторном файле</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ind w:left="567"/>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ind w:left="567"/>
              <w:rPr>
                <w:rFonts w:ascii="Times New Roman" w:hAnsi="Times New Roman"/>
              </w:rPr>
            </w:pPr>
            <w:r w:rsidRPr="002A2747">
              <w:rPr>
                <w:rFonts w:ascii="Times New Roman" w:hAnsi="Times New Roman"/>
              </w:rPr>
              <w:t>Строения жилые, нежилые и общественного назначения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ind w:left="567"/>
              <w:rPr>
                <w:rFonts w:ascii="Times New Roman" w:hAnsi="Times New Roman"/>
              </w:rPr>
            </w:pPr>
            <w:r w:rsidRPr="002A2747">
              <w:rPr>
                <w:rFonts w:ascii="Times New Roman" w:hAnsi="Times New Roman"/>
              </w:rPr>
              <w:t>13-20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ind w:left="567"/>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ind w:left="567"/>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ind w:left="567"/>
              <w:rPr>
                <w:rFonts w:ascii="Times New Roman" w:hAnsi="Times New Roman"/>
              </w:rPr>
            </w:pPr>
            <w:r w:rsidRPr="002A2747">
              <w:rPr>
                <w:rFonts w:ascii="Times New Roman" w:hAnsi="Times New Roman"/>
              </w:rPr>
              <w:t>Сооружения башенного типа капитальные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ind w:left="567"/>
              <w:rPr>
                <w:rFonts w:ascii="Times New Roman" w:hAnsi="Times New Roman"/>
              </w:rPr>
            </w:pPr>
            <w:r w:rsidRPr="002A2747">
              <w:rPr>
                <w:rFonts w:ascii="Times New Roman" w:hAnsi="Times New Roman"/>
              </w:rPr>
              <w:t>26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ind w:left="567"/>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ind w:left="567"/>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ind w:left="567"/>
              <w:rPr>
                <w:rFonts w:ascii="Times New Roman" w:hAnsi="Times New Roman"/>
              </w:rPr>
            </w:pPr>
            <w:r w:rsidRPr="002A2747">
              <w:rPr>
                <w:rFonts w:ascii="Times New Roman" w:hAnsi="Times New Roman"/>
              </w:rPr>
              <w:t>Вышки легкого типа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ind w:left="567"/>
              <w:rPr>
                <w:rFonts w:ascii="Times New Roman" w:hAnsi="Times New Roman"/>
              </w:rPr>
            </w:pPr>
            <w:r w:rsidRPr="002A2747">
              <w:rPr>
                <w:rFonts w:ascii="Times New Roman" w:hAnsi="Times New Roman"/>
              </w:rPr>
              <w:t>27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ind w:left="567"/>
              <w:rPr>
                <w:rFonts w:ascii="Times New Roman" w:hAnsi="Times New Roman"/>
                <w:b/>
                <w:bCs/>
              </w:rPr>
            </w:pPr>
            <w:r w:rsidRPr="002A2747">
              <w:rPr>
                <w:rFonts w:ascii="Times New Roman" w:hAnsi="Times New Roman"/>
                <w:b/>
                <w:bCs/>
              </w:rPr>
              <w:t>0113(1n)</w:t>
            </w:r>
          </w:p>
        </w:tc>
      </w:tr>
      <w:tr w:rsidR="00975E9B" w:rsidRPr="002A2747" w:rsidTr="0022561A">
        <w:trPr>
          <w:trHeight w:val="6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ind w:left="567"/>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ind w:left="567"/>
              <w:rPr>
                <w:rFonts w:ascii="Times New Roman" w:hAnsi="Times New Roman"/>
              </w:rPr>
            </w:pPr>
            <w:r w:rsidRPr="002A2747">
              <w:rPr>
                <w:rFonts w:ascii="Times New Roman" w:hAnsi="Times New Roman"/>
              </w:rPr>
              <w:t>Здания, построенные для отправления религиозных культов и имеющие специфическую архитектуру</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ind w:left="567"/>
              <w:rPr>
                <w:rFonts w:ascii="Times New Roman" w:hAnsi="Times New Roman"/>
              </w:rPr>
            </w:pPr>
            <w:r w:rsidRPr="002A2747">
              <w:rPr>
                <w:rFonts w:ascii="Times New Roman" w:hAnsi="Times New Roman"/>
              </w:rPr>
              <w:t>28-31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ind w:left="567"/>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Въезды на 2-й этаж</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Вентиляторы метро (наземые)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Навесы на столбах</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xml:space="preserve">Навесы для автомобильных весов </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Вентиляторы вне зданий и запасные выходы из подвалов</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Люки подвальные масштабные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Коллонады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Посты регулировщиков движения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Доски почета и мемориальные стенды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Гаражи индивидуальные, туалеты и другие мелкие строения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Овощехранилища, оранжереи, теплицы, парники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0113(1n)</w:t>
            </w:r>
          </w:p>
        </w:tc>
      </w:tr>
      <w:tr w:rsidR="00975E9B" w:rsidRPr="002A2747" w:rsidTr="0022561A">
        <w:trPr>
          <w:trHeight w:val="6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Скульптуры, туры, каменные столбы высотой 1 м и более, архитектурноскульптурные комплексы, памятники, монументы, братские  могилы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66-68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xml:space="preserve">Здания производственного назначения (заводов, фабрик, электростанций, мастерских и т.п.) </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74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Трубы при производственных зданиях</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74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Будки трансформаторные, подстанции электрические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Мачты и башни радио и телевизионные, вышки радиорелейные и ретрансляторы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139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Двигатели и мельницы ветряные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148, 149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xml:space="preserve">Мельницы и лесопильни водяные                 </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150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Водозаборы и насосные станции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265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Будки водоразборные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306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0113(1n)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Здания с колоннами вместо части или всего первого этажа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0121(1n)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Здания строящиеся, разрушенные и полуразрушенные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22, 23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0121(1n)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Сооружения башенного типа капитальные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0121(1n)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xml:space="preserve">Вышки легкого типа </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0121(1n)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Ниши и лоджии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0121(1n)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Балконы на столбах</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0121(1n)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Навесы на столба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0121(1n)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Навесы для автомобильных весов</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0121(1n)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Овощехранилища, оранжереи, теплицы, парники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0121(1n)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Отмостки зданий</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0124(1n)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Брандмауеры (с учетом направления)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0132(1n)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Въезды под арку</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0133(1n)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Крыльца каменные закрытые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0135(1n)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Крыльца  деревянные закрытые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0136(1n)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Крыльца открытые, ступени вверх, площадки у подъездов</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0137(1n)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Крыльца открытые, ступени вниз</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0138(1n)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Входы открытые в подземные части зданий</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0138(1n)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Входы закрытые в подземные части зданий</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0139(1n)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Вентиляторы метро подземные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0141(1n)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Вентиляторы вне зданий</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0141(1n)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Части подземных зданий (наземные)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0142(1n)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Части зданий нависающие, не имеющие опор</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0143(1n)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Переходы и галереи для транспортеров наземные между зданиями (боковые стороны)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0144(1n)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Террасы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0147(1n)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Навесы и перекрытия между зданиями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0148(1n)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Навесы на подкосах и навесы-козырьки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0149(1n)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Иллюминаторы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0153(1n)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Приямки (с учетом направления)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0154(1n)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Трубы дымоходные котельных</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0156(1n)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Лестницы пожарные, опирающиеся на землю</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0157(1n)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Павильоны, беседки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0158(1n)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Остановки  автобусов</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209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0158(1n)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Погреба - верхняя кромка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0163v(1n)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Погреба - нижняя кромка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0163n(1n)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Ямы выгребные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0165(1n)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Ямы и траншеи (направление)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153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01153(1n)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Отметки высот: пола первого этажа (внутри контура строения); отмостки, земли или тротуара на углу дома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Мечети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Въезды на второй этаж (отметки высот внизу и вверху)</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Входы в метро</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Люки подвальные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Посты регулировщиков движения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Скульптуры, туры и каменные столбы высотой 1 м и более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Памятники, монументы; памятники «Вечный огонь»</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Могилы отдельные; знаки с религиозными изображениями, имеющие значения ориентиров</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Кладбища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72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Здания производственного назначения (заводов, фабрик, электростанций, мельниц, мастерских и т.п.) с трубами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74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Двигатели ветряные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148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Мельницы ветряные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149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Выходы нефти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93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0293</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Баки и цистерны для горючего, кислоты, хим. удобрений и др., газгольдеры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95, 97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0295</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Бункеры саморазгружающиеся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98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0298(2n)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Эстакады для ремонта автомашин</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99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0299</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Эстакады технологические и погрузочные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0299</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Краны  подъемные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02105(gd)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Линейные объекты геологоразведочного назначения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02b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Скважины буровые эксплуатационные (нефтяные, газовые и другие)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02b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Вышки нефтяные и газовые; факелы газовые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91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02b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Колодцы нефтяные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92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02b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Выходы нефти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93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02b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Бензоколонки, колонки дизельного топлива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96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02b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Краны  подъемные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02b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Участки, покрытые отходами промышленных предприятий</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142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02b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Оттяжки между столбами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03106(3n)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Контур фермы или опоры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1, 107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03107(3n)</w:t>
            </w:r>
          </w:p>
        </w:tc>
      </w:tr>
      <w:tr w:rsidR="00975E9B" w:rsidRPr="002A2747" w:rsidTr="0022561A">
        <w:trPr>
          <w:trHeight w:val="57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ЛЭП на незастроенной территории высокого напряжения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03114v(3n,3nr)</w:t>
            </w:r>
          </w:p>
        </w:tc>
      </w:tr>
      <w:tr w:rsidR="00975E9B" w:rsidRPr="002A2747" w:rsidTr="0022561A">
        <w:trPr>
          <w:trHeight w:val="57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ЛЭП на незастроенной территории низкого напряжения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03114n(3n,3nr)</w:t>
            </w:r>
          </w:p>
        </w:tc>
      </w:tr>
      <w:tr w:rsidR="00975E9B" w:rsidRPr="002A2747" w:rsidTr="0022561A">
        <w:trPr>
          <w:trHeight w:val="57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ЛЭП на застроенной территории высокого напряжения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03115v(3n,3nr)</w:t>
            </w:r>
          </w:p>
        </w:tc>
      </w:tr>
      <w:tr w:rsidR="00975E9B" w:rsidRPr="002A2747" w:rsidTr="0022561A">
        <w:trPr>
          <w:trHeight w:val="57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ЛЭП на застроенной территории низкого напряжения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03115n(3n,3nr)</w:t>
            </w:r>
          </w:p>
        </w:tc>
      </w:tr>
      <w:tr w:rsidR="00975E9B" w:rsidRPr="002A2747" w:rsidTr="0022561A">
        <w:trPr>
          <w:trHeight w:val="6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Переход от воздушных ЛЭП к кабельным подземным ( последняя опора и направление от нее)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03116</w:t>
            </w:r>
          </w:p>
        </w:tc>
      </w:tr>
      <w:tr w:rsidR="00975E9B" w:rsidRPr="002A2747" w:rsidTr="0022561A">
        <w:trPr>
          <w:trHeight w:val="6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Переход от воздушных линий связи к кабельным подземным(последняя опора и направление от нее)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138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03116</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Электрокабели подземные высокого напряжения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03119v(3n)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Электрокабели подземные низкого напряжения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03119n(3n)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xml:space="preserve">Трубопроводы наземные   </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03121(3n)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Трубопроводы надводные на опорах</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130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03121(3n)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Короба для трубопроводов</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03121-3(3n)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Камеры на трубопроводах наземные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03121-3(3n)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Укрепление бортов для ливневой канализации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03121-3(3n)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Трубопроводы подземные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03122(3n)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Камеры на трубопроводах подземные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03123(3n)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Каналы для электрокабелей и подземных трубопроводов</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03124</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Коллекторы для подземных коммуникаций</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03127</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Канализация ливневая открытая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03129(3n)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Линии связи подземные кабельные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133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03133(3n)</w:t>
            </w:r>
          </w:p>
        </w:tc>
      </w:tr>
      <w:tr w:rsidR="00975E9B" w:rsidRPr="002A2747" w:rsidTr="0022561A">
        <w:trPr>
          <w:trHeight w:val="6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Линии связи и технических средств управления воздушные кабельные на незастроенной территории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134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134(3n,3nr)</w:t>
            </w:r>
          </w:p>
        </w:tc>
      </w:tr>
      <w:tr w:rsidR="00975E9B" w:rsidRPr="002A2747" w:rsidTr="0022561A">
        <w:trPr>
          <w:trHeight w:val="6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Линии связи и технических средств управления воздушные кабельные на застроенной территории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135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03135(3n,3nr)</w:t>
            </w:r>
          </w:p>
        </w:tc>
      </w:tr>
      <w:tr w:rsidR="00975E9B" w:rsidRPr="002A2747" w:rsidTr="0022561A">
        <w:trPr>
          <w:trHeight w:val="6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Линии связи и технических средств управления воздушные проводные на незастроенной территории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136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03136(3n,3nr)</w:t>
            </w:r>
          </w:p>
        </w:tc>
      </w:tr>
      <w:tr w:rsidR="00975E9B" w:rsidRPr="002A2747" w:rsidTr="0022561A">
        <w:trPr>
          <w:trHeight w:val="6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Линии связи и технических средств управления воздушные проводные на застроенной территории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137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03137(3n,3nr)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Опоры (столбы и фермы) деревянные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03b-1</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Опоры (столбы и фермы) металлические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03b-1</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Опоры (столбы и фермы) железобетонные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03b-1</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Молниеотводы (громоотводы) на столбах</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03b-2</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Фонари и часы электрические на столбах</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03b-3</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Прожекторы на столбах; прожекторы карликовые постоянные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03b-3</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Будки трансформаторные, подстанции электрические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03b-3</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Трансформаторы на столбах и на постаментах</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03b-3</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Переход от воздушных ЛЭП к кабельным подземным ЛЭП</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03b-4</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Электрокабели подземные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03b-4</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Трубопроводы наземные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03b-4</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Решетки сточные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03b-4</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Мачты и башни радио и телевизионные, вышки радиорелейные и ретрансляторы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139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03b-4</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Будки телефонные вне зданий; шкафы телефонные распределительные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140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03b-4</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Колодцы смотровые (люки) подземных коммуникаций</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03b-5</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Колодцы смотровые (люки) подземных коммуникаций (разрушенные; находящиеся под мощением или асфальтом)</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03b-5</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Железные дороги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155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04155(gd)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Железная дорога узкоколейная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158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04155(gd)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Концы рельсовых путей c балластной призмой</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171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04156(gd)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Шлагбаумы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174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04156(gd)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Платформы пассажирские - контур платформы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176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04156(gd)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Платформы грузовые и площадки погрузочно-разгрузочные с бортовым камнем</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177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04156(gd)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Здания на платформах</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177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04156(gd)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Семафоры: мостик двухопорный  или консольный</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178-180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04156(gd)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Светофорные арки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183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04156(gd)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Полотно разобранных железных дорог</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161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04161(gd)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Железные дороги в туннелях</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169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04169(gd)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Главный путь</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170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04170a(gd)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Остальные пути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170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04170b(gd)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Круги поворотные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173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04173</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Переезды через железные дороги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174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04174(gd)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Ворота габаритные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174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04174(gd)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Ворота габаритные над железной дорогой</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185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04174(gd)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Платформы грузовые и площадки погрузочно-разгрузочные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177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04177(gd)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Железные дороги электрифицированные, опоры контактной сети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156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Концы рельсовых путей (тупики)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171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Стрелки переводные на железнодорожных и трамвайных путях; знаки километрового пикетажа; отметки высот головки рельса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172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Семафоры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178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Светофоры мачтовые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181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Светофоры карликовые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182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Диски предупредительные, уклоноуказатели, щиты маневровые и оповестительные, указатели маршрутные и другие знаки вдоль железнодорожных путей</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184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04b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Автомагистрали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186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05186(dr)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Автомобильные дороги с усовершенствованным покрытием</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187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05186(dr)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Автомобильные дороги с покрытием</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188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05186(dr)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Разделительная полоса автомагистрали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186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05186r(dr)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Разделительная полоса а.д. с усов. покрытием</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187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05187r(dr)</w:t>
            </w:r>
          </w:p>
        </w:tc>
      </w:tr>
      <w:tr w:rsidR="00975E9B" w:rsidRPr="002A2747" w:rsidTr="0022561A">
        <w:trPr>
          <w:trHeight w:val="6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Граница смены покрытий на дорогах и примыкание дорог низших классов без оборудованных съездов</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187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05187-1(dr)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Проезжие части улиц при наличии бортового камня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189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05189-1(dr)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Проезжие части улиц без бортового камня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189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05189-2(dr)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Тротуары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189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05189-2(dr)</w:t>
            </w:r>
          </w:p>
        </w:tc>
      </w:tr>
      <w:tr w:rsidR="00975E9B" w:rsidRPr="002A2747" w:rsidTr="0022561A">
        <w:trPr>
          <w:trHeight w:val="6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Автомобильные дороги без покрытия (улучшенные грунтовые дороги), южная или восточная кромка  дороги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191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05191(dr)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Автомобильные дороги без покрытия (улучшенные грунтовые дороги), другая кромка дороги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197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05191(dr)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Дороги грунтовые (проселочные полевые и лесные), южная или восточная кромка дороги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193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05193(dr)</w:t>
            </w:r>
          </w:p>
        </w:tc>
      </w:tr>
      <w:tr w:rsidR="00975E9B" w:rsidRPr="002A2747" w:rsidTr="0022561A">
        <w:trPr>
          <w:trHeight w:val="6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Дороги грунтовые (проселочные полевые и лесные) зимние, южная или восточная кромка дороги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194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05193(dr)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Тропы (вьючные, пешеходные)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195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05195(dr)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Скотопрогоны без ограждения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196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05196(dr)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Дорожные знаки и арки масштабные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206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05206</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Опоры троллейбусной контактной сети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207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05206</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Индексы и номера автомобильных дорог</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208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05208</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5</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Дорожные знаки и арки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206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05b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Линии береговые определенные и постоянные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211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06211(gid)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Реки и ручьи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237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06211(gid)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Озера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245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06211(gid)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Линии береговые неопределенные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212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06212(gid)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Линии береговые непостоянные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214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06214(gid)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Берега обрывистые с пляжем, не  выражающемся в масштабе плана (верхняя кромка)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217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06217v(otk)</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Берега обрывистые с пляжем, не  выражающемся в масштабе плана (нижняя кромка)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217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06217n</w:t>
            </w:r>
          </w:p>
        </w:tc>
      </w:tr>
      <w:tr w:rsidR="00975E9B" w:rsidRPr="002A2747" w:rsidTr="0022561A">
        <w:trPr>
          <w:trHeight w:val="6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Берега обрывистые без пляжа (внемасштабные) рек и заливов шириной на плане 1.5 мм и более (направление)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218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06218(otk)</w:t>
            </w:r>
          </w:p>
        </w:tc>
      </w:tr>
      <w:tr w:rsidR="00975E9B" w:rsidRPr="002A2747" w:rsidTr="0022561A">
        <w:trPr>
          <w:trHeight w:val="6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Берега обрывистые без пляжа (масштабные) рек и заливов шириной на плане 1.5 мм и более - верхняя кромка (направление)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218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06218v(otk)</w:t>
            </w:r>
          </w:p>
        </w:tc>
      </w:tr>
      <w:tr w:rsidR="00975E9B" w:rsidRPr="002A2747" w:rsidTr="0022561A">
        <w:trPr>
          <w:trHeight w:val="6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Берега обрывистые без пляжа (внемасштабные) рек и заливов шириной на плане менее 1.5 мм (направление)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218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06218-2(otk)</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Реки и ручьи ширина не выражается в масштабе плана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237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06237(gid)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Каналы и канавы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248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06248(gid)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Канавы сухие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252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06248(gid)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Водохранилища, отстойники и т.д. открытые постоянные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308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06248(gid)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Водораспределительное устройство</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257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06257</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Устья дренажных коллекторов на осушительных каналах</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258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06258</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xml:space="preserve">Акведуки </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261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06261</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Каналы и канавы наземные бетонированные  укрепление бортов</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248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06268(gid)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Лотки и желоба для подачи воды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268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06268(gid)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Плотины металлические каменные, бетонные и т.д.</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270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06268(gid)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Набережная без парапет</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276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06268(gid)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Шлюзы (ворота)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275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06268(gid)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Пристани с оборудованными причалами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287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06268(gid)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Водохранилища, отстойники и т.д. крытые и подземные (постоянные)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308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06268(gid)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Водохранилища, отстойники и т.д открытые (укрепление бортов)</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308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06268(gid)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Устройства рыбозащитные и мусороулавливающие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274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06274(gid)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Станции водные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293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06293(gid)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Водохранилища, отстойники и т.д. открытые временные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308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06308-1(gid)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Водохранилища, отстойники крытые и подземные (временные) и т.д</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308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06308-3(gid)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Баки водонапорные на столбах или фермах</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310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06310(gid)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Болото непроходимое (контур)</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466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06466(bol)</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Болото проходимое (контур)</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467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06466(bol)</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Отметки урезов воды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213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Глубины береговых обрывов</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219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Стрелки направления приливных и отливных течений</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222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Камни в водоемах</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224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Характеристики водотоков</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238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Канавы сухие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252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Стенки подпорные каменные, бетонные, железобетонные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280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Посты водомерные и футштоки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282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Пристани и остановочные пункты без оборудованных причалов, якорные стоянки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288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Маяки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289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Буи (светящиеся и др.)</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291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Знаки береговой сигнализации постоянные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292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Колодцы и их характеристики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295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Колодцы и скважины с ручным насосом</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297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Колодцы и скважины с ветряным двигателем</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299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Колодцы и скважины с артезианские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301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Колонки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304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Узлы подключения дождевальных машин</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305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Фонтаны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307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Источники естественные (ключи, родники)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311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6</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Земли заболоченные; заболоченности по ложбинам, деллям и другим полосам стока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468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06b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7</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Входы в туннель</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202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07202-1(lst)</w:t>
            </w:r>
          </w:p>
        </w:tc>
      </w:tr>
      <w:tr w:rsidR="00975E9B" w:rsidRPr="002A2747" w:rsidTr="0022561A">
        <w:trPr>
          <w:trHeight w:val="6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7</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Переходы подземные (пешеходные туннели) под улицами, дорогами и  железнодорожными путями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202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07202</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7</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Лестницы для подъема в гору и на различные сооружения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203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07203(lst)</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7</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Спуски и лестницы на набережных</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279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07203(lst)</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7</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Трибуны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203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07203(lst)</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7</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Мосты металлические, каменные, деревянные и путепроводы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313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07313</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7</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Мосты малые деревянные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321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07314</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7</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Мосты длиной до 1 м на а/дор и лотки на ж/дор.</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323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07315</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7</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Мосты  пешеходные и висячие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325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07316</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7</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Мосты малые каменные и т.д.</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321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07317</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7</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Каналы, реки и канавы, проходящие через трубы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264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07319</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7</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Трубы под дорогами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323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07320</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7</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Обозначения входных и выходных отверстий труб</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323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07323o</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7</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Мосты пешеходные со ступенями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325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07325</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7</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Виадуки (мосты) пешеходные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175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07326</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Просеки в лесу шириной менее 5 мм</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374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08374</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Просеки - визирки в лесу</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376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08375</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Полосы древесных насаждений высотой до 4 м ширина менее 2мм</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386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08386-1(pkd)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xml:space="preserve">Полосы древесных насаждений, высотой более 4 м ширина менее 2мм </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386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08386-2(pkd)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Полосы древесных насаждений высотой до 4 м (контур) ширина от 2 до 10 мм</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386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08386-3(pkd)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Полосы древесных насаждений, высотой более 4 м (контур) ширина от 2 до 10 мм</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386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08386-4(pkd)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Полосы древесных насаждений высотой до 4 м (контур) ширина более 10 мм</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386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08386-5(pkd)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Полосы древесных насаждений, высотой более 4 м ширина более 10 мм</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386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08386-6(pkd)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Полосы кустарников менее 2 мм в м-бе плана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397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8397-1(pkd)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Полосы кустарников  2-10 мм в м-бе плана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397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08397-2</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Полосы кустарников более 10 мм в м-бе плана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397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08397-3(pkd)</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Леса естественные высокоствольные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368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Леса угнетенные низкорослые и карликовые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369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Криволесье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370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Поросль леса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371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Леса саженые высокоствольные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372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Редколесье высокоствольное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379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Редколесье угнетенное низкорослое и карликовое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380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Редкая поросль леса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381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Участки леса горелые (гари) и сухостойные, пройденные пожаром</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383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Участки леса вырубленные (вырубки)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384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Полосы древесных насаждений</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386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Деревья отдельно стоящие ориентирного или культурно-исторического значения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388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Деревья отдельно стоящие, не имеющие ориентирного или культурно-исторического значения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389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Породы деревьев (обозначения при подеревной съемке)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390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Кусты отдельно стоящие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394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Кустарники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395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Кустарники колючие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396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Полосы кустарников и живые изгороди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397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Полукустарники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399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Растительность травяная, луговая (разнотравье)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401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Растительность высокотравная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402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Растительность травяная влаголюбивая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403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Заросли камышовые и тростниковые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404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Растительность травяная степная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406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Растительность моховая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407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Растительность лишайниковая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408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Сады фруктовые (включая цитрусовые)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409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Ягодники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410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Газоны, клумбы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416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Залежи чистые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426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08b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9</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Границы областей</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480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09480</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9</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Границы автономных областей и округов</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481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09481</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9</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Границы районов</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482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09482</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9</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Границы городских земель</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483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09483</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9</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xml:space="preserve">Границы территорий поселковых и сельских советов </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484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09484</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9</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Границы землепользований и отводов</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485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09485</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9</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Границы государственных заповедников</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486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09486</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9</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Границы государственных заказников, природных национальных парков и памятников природы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487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09487</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Парапеты - каменные или бетонные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278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10278-5(par)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Парапеты - металлические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278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10278-6(par)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Парапеты - деревянные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278</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10278-7(par)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Стенки подпорные каменные - отвесные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280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10280(par)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Стенки подпорные каменные наклонные (верхняя граница)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280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10280v(par)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Стенки подпорные деревянные отвесные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281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10281(par)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Стенки подпорные деревянные наклонные (верхняя граница)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281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10281v(par)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xml:space="preserve">Стенки подпорные наклонные (нижняя граница) </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280, 281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10281n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Контура участков земли без ограждения (кроме контуров полос деревьев и кустарников)</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366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10366(zb)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Контура участков земли без бордюрного камня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366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10366-1(zb)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Контура участков земли c бордюрным камнем</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366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10366-2(zb)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Кладбища без ограждения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366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10366-2(zb)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Скотомогильники без ограждения</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366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10366-2(zb)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Ограды каменные и железобетонные  высотой 1 м и более.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472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10472(zb)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Ограды каменные и железобетонные высотой менее 1 м</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473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10473(zb)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Ограды металлические высотой 1 м  и более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474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10474-1(zb)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Ограды металлические выстой менее 1 м</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474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10474-1(zb)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Ограды металлические на кам.,бет. или  кирп. фундаменте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474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10474-3(zb)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Заборы деревянные сплошные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475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10475-1(zb)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Заборы деревянные решетчатые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475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10475-2(zb)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Заборы деревянные на кам.,бет. или кирп. фундаменте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475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10475-3(zb)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Заборы деревянные с капитальными опорами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475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10475-4(zb)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Ограждения проволочные из колючей проволоки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476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10476-1(zb)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Ограждения проволочные из “гладкой” проволоки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476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10476-2(zb)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Ограждения проволочные из проволочной сетки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476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 xml:space="preserve">10476-3(zb) </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Ограждения проволочные из проволочной сетки на столбах</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476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10476-3a(zb)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10</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Изгороди, плетни  и трельяжи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477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10477(zb)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xml:space="preserve">Верхняя кромка внемасштабных объектов: откоса неукрепленного, ямы, кургана </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84, 342,343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1184(otk)</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xml:space="preserve">Верхняя кромка масштабных объектов: откоса неукрепленного, зем. плотины ямы, кургана </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84, 342,343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1184v(otk)</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Верхняя кромка внемасштабного укрепленного откоса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1185(otk)</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xml:space="preserve">Верхняя кромка масштабного укрепленного откоса, валика </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1185v(otk)</w:t>
            </w:r>
          </w:p>
        </w:tc>
      </w:tr>
      <w:tr w:rsidR="00975E9B" w:rsidRPr="002A2747" w:rsidTr="0022561A">
        <w:trPr>
          <w:trHeight w:val="6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Нижняя кромка откоса, ямы, кургана, земляной плотины, валика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84,85,342,343,254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1185n(otk)</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Валики неукрепленные внемасштабные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254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11254(otk)</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Валики масштабные не укрепленные (верхняя кромка)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254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11254-1v(otk)</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Валики масштабные укрепленные (верхняя кромка)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254</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11254-2v(otk)</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Горизонтали утолщенные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329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11329-1(gor)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Горизонтали основные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329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11329-2(gor)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Указатели направления скатов</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329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11329-2(gor)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Горизонтали дополнительные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329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11329-3(gor)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Горизонтали вспомогательные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329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11329-4(gor)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Горизонтали для изображения нависающих склонов</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329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11329-5(gor)</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Обрывы земляные - верхняя кромка (направление)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332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11332v(otk)</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Обрывы земляные - нижняя кромка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332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11332n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Обрывы скалистые (направление)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333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11333(otk)</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Овраги (1.5 мм и более)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349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11349-1(otk)</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Овраги узкие и промоины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349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11349-2(otk)</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Русла сухие и водороины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350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11350(otk)</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Оползни действующие (верхняя граница)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352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11352-1(otk)</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Оползни недействующие (верхняя кромка)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352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11352-2(otk)</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Оползни (нижняя кромка)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352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11352n(otk)</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Осыпи рыхлых пород (верхняя кромка)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353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11353v</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Осыпи рыхлых пород (нижняя кромка)</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353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11353n</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Горизонтали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329</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Отметки высот</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330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Обрывы земляные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332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Ямы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342</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Курганы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343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Гряды камней</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347</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Уступы задернованные (бровки), не выражающиеся горизонталями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351</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Пески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455</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Поверхности гравийные и галечниковые; поверхности с валунами</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456</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Реки каменные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460</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11</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Поверхности бугристые</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463</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11b</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Высотные отметки колодцев (hkl)</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12117</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Номера колодцев (nkl)</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12117</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Отметки высот (пикеты)</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12330</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xml:space="preserve">Пояснительные подписи  (ог., пустырь, стр.)  (pp)     </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12492</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Материал покрытия дорог и отмосток зданий (А, Ц,) (mp)</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12492</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Характеристики коммуникаций (2Т, ст.100, н.д.,35 кВ, 6 пр.) (hkm)</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12492</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xml:space="preserve">Материал мостов ,плотин, (ЖБ, мет.,) (pp) </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12492</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Породный состав древостоев (hdv)</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12492</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Названия улиц</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12493</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Характеристики домов (2КЖ)(hd)</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12493</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Надписи горизонталей</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12493-1</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Номера домов (nd)</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12494</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Номера лесных кварталов</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12494</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Числовые характеристики искусственных форм рельефа(высота, глубина) (hr)</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12494</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Числовые характеристики лесных древостоев (hdv)</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12494</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Характеристики водотоков (2.4К)</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12494</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Отметка высоты  пола первого этажа, подвала   и т.д. + блок 25_1 на слое 01b (hr)</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12494</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Отметки высот бортового камня + асфальт +блок 25_2 на слое 01b (hr)</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12494</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Высотная отметка верха подпорной стенки  +блок 280  на слое 06b (hr)</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12494</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Глубина берегового обрыва +блок 219 на слое 06b (hr)</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12494-1</w:t>
            </w:r>
          </w:p>
        </w:tc>
      </w:tr>
      <w:tr w:rsidR="00975E9B" w:rsidRPr="002A2747" w:rsidTr="0022561A">
        <w:trPr>
          <w:trHeight w:val="300"/>
        </w:trPr>
        <w:tc>
          <w:tcPr>
            <w:tcW w:w="1287" w:type="pct"/>
            <w:tcBorders>
              <w:left w:val="single" w:sz="4" w:space="0" w:color="00000A"/>
              <w:bottom w:val="single" w:sz="4" w:space="0" w:color="00000A"/>
              <w:right w:val="single" w:sz="4" w:space="0" w:color="00000A"/>
            </w:tcBorders>
            <w:shd w:val="clear" w:color="auto" w:fill="auto"/>
            <w:tcMar>
              <w:left w:w="103" w:type="dxa"/>
            </w:tcMar>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12</w:t>
            </w:r>
          </w:p>
        </w:tc>
        <w:tc>
          <w:tcPr>
            <w:tcW w:w="1516"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Глубины земляных обрывов, оврагов, промоин   и т.д. + блок 332 на слое 11b (hr)</w:t>
            </w:r>
          </w:p>
        </w:tc>
        <w:tc>
          <w:tcPr>
            <w:tcW w:w="948"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rPr>
            </w:pPr>
            <w:r w:rsidRPr="002A2747">
              <w:rPr>
                <w:rFonts w:ascii="Times New Roman" w:hAnsi="Times New Roman"/>
              </w:rPr>
              <w:t> </w:t>
            </w:r>
          </w:p>
        </w:tc>
        <w:tc>
          <w:tcPr>
            <w:tcW w:w="1249" w:type="pct"/>
            <w:tcBorders>
              <w:bottom w:val="single" w:sz="4" w:space="0" w:color="00000A"/>
              <w:right w:val="single" w:sz="4" w:space="0" w:color="00000A"/>
            </w:tcBorders>
            <w:shd w:val="clear" w:color="auto" w:fill="auto"/>
            <w:vAlign w:val="center"/>
          </w:tcPr>
          <w:p w:rsidR="00975E9B" w:rsidRPr="002A2747" w:rsidRDefault="00975E9B" w:rsidP="00975E9B">
            <w:pPr>
              <w:spacing w:after="0" w:line="240" w:lineRule="auto"/>
              <w:rPr>
                <w:rFonts w:ascii="Times New Roman" w:hAnsi="Times New Roman"/>
                <w:b/>
                <w:bCs/>
              </w:rPr>
            </w:pPr>
            <w:r w:rsidRPr="002A2747">
              <w:rPr>
                <w:rFonts w:ascii="Times New Roman" w:hAnsi="Times New Roman"/>
                <w:b/>
                <w:bCs/>
              </w:rPr>
              <w:t>12494-1</w:t>
            </w:r>
          </w:p>
        </w:tc>
      </w:tr>
    </w:tbl>
    <w:p w:rsidR="00975E9B" w:rsidRPr="002A2747" w:rsidRDefault="00975E9B" w:rsidP="00975E9B">
      <w:pPr>
        <w:rPr>
          <w:rFonts w:ascii="Times New Roman" w:hAnsi="Times New Roman"/>
        </w:rPr>
      </w:pPr>
    </w:p>
    <w:p w:rsidR="00975E9B" w:rsidRPr="002A2747" w:rsidRDefault="00975E9B" w:rsidP="00975E9B">
      <w:pPr>
        <w:spacing w:after="0"/>
        <w:ind w:firstLine="851"/>
        <w:rPr>
          <w:rFonts w:ascii="Times New Roman" w:hAnsi="Times New Roman"/>
        </w:rPr>
      </w:pPr>
      <w:r w:rsidRPr="002A2747">
        <w:rPr>
          <w:rFonts w:ascii="Times New Roman" w:hAnsi="Times New Roman"/>
          <w:b/>
          <w:bCs/>
        </w:rPr>
        <w:t>Номер группы топографических объектов:</w:t>
      </w:r>
    </w:p>
    <w:p w:rsidR="00975E9B" w:rsidRPr="002A2747" w:rsidRDefault="00975E9B" w:rsidP="000E21AA">
      <w:pPr>
        <w:numPr>
          <w:ilvl w:val="0"/>
          <w:numId w:val="13"/>
        </w:numPr>
        <w:spacing w:after="0"/>
        <w:ind w:firstLine="851"/>
        <w:rPr>
          <w:rFonts w:ascii="Times New Roman" w:hAnsi="Times New Roman"/>
          <w:b/>
        </w:rPr>
      </w:pPr>
      <w:r w:rsidRPr="002A2747">
        <w:rPr>
          <w:rFonts w:ascii="Times New Roman" w:hAnsi="Times New Roman"/>
          <w:b/>
        </w:rPr>
        <w:t>Строения, здания и их части.</w:t>
      </w:r>
    </w:p>
    <w:p w:rsidR="00975E9B" w:rsidRPr="002A2747" w:rsidRDefault="00975E9B" w:rsidP="000E21AA">
      <w:pPr>
        <w:numPr>
          <w:ilvl w:val="0"/>
          <w:numId w:val="13"/>
        </w:numPr>
        <w:spacing w:after="0"/>
        <w:ind w:firstLine="851"/>
        <w:rPr>
          <w:rFonts w:ascii="Times New Roman" w:hAnsi="Times New Roman"/>
          <w:b/>
        </w:rPr>
      </w:pPr>
      <w:r w:rsidRPr="002A2747">
        <w:rPr>
          <w:rFonts w:ascii="Times New Roman" w:hAnsi="Times New Roman"/>
          <w:b/>
        </w:rPr>
        <w:t>Промышленные сооружения.</w:t>
      </w:r>
    </w:p>
    <w:p w:rsidR="00975E9B" w:rsidRPr="002A2747" w:rsidRDefault="00975E9B" w:rsidP="000E21AA">
      <w:pPr>
        <w:numPr>
          <w:ilvl w:val="0"/>
          <w:numId w:val="13"/>
        </w:numPr>
        <w:spacing w:after="0"/>
        <w:ind w:firstLine="851"/>
        <w:rPr>
          <w:rFonts w:ascii="Times New Roman" w:hAnsi="Times New Roman"/>
          <w:b/>
        </w:rPr>
      </w:pPr>
      <w:r w:rsidRPr="002A2747">
        <w:rPr>
          <w:rFonts w:ascii="Times New Roman" w:hAnsi="Times New Roman"/>
          <w:b/>
        </w:rPr>
        <w:t>Инженерные коммуникации.</w:t>
      </w:r>
    </w:p>
    <w:p w:rsidR="00975E9B" w:rsidRPr="002A2747" w:rsidRDefault="00975E9B" w:rsidP="000E21AA">
      <w:pPr>
        <w:numPr>
          <w:ilvl w:val="0"/>
          <w:numId w:val="13"/>
        </w:numPr>
        <w:spacing w:after="0"/>
        <w:ind w:firstLine="851"/>
        <w:rPr>
          <w:rFonts w:ascii="Times New Roman" w:hAnsi="Times New Roman"/>
          <w:b/>
        </w:rPr>
      </w:pPr>
      <w:r w:rsidRPr="002A2747">
        <w:rPr>
          <w:rFonts w:ascii="Times New Roman" w:hAnsi="Times New Roman"/>
          <w:b/>
        </w:rPr>
        <w:t>Железные дороги и сооружения при них.</w:t>
      </w:r>
    </w:p>
    <w:p w:rsidR="00975E9B" w:rsidRPr="002A2747" w:rsidRDefault="00975E9B" w:rsidP="000E21AA">
      <w:pPr>
        <w:numPr>
          <w:ilvl w:val="0"/>
          <w:numId w:val="13"/>
        </w:numPr>
        <w:spacing w:after="0"/>
        <w:ind w:firstLine="851"/>
        <w:rPr>
          <w:rFonts w:ascii="Times New Roman" w:hAnsi="Times New Roman"/>
          <w:b/>
        </w:rPr>
      </w:pPr>
      <w:r w:rsidRPr="002A2747">
        <w:rPr>
          <w:rFonts w:ascii="Times New Roman" w:hAnsi="Times New Roman"/>
          <w:b/>
        </w:rPr>
        <w:t>Автомобильные и грунтовые дороги, тропы.</w:t>
      </w:r>
    </w:p>
    <w:p w:rsidR="00975E9B" w:rsidRPr="002A2747" w:rsidRDefault="00975E9B" w:rsidP="000E21AA">
      <w:pPr>
        <w:numPr>
          <w:ilvl w:val="0"/>
          <w:numId w:val="13"/>
        </w:numPr>
        <w:spacing w:after="0"/>
        <w:ind w:firstLine="851"/>
        <w:rPr>
          <w:rFonts w:ascii="Times New Roman" w:hAnsi="Times New Roman"/>
          <w:b/>
        </w:rPr>
      </w:pPr>
      <w:r w:rsidRPr="002A2747">
        <w:rPr>
          <w:rFonts w:ascii="Times New Roman" w:hAnsi="Times New Roman"/>
          <w:b/>
        </w:rPr>
        <w:t>Гидрография.</w:t>
      </w:r>
    </w:p>
    <w:p w:rsidR="00975E9B" w:rsidRPr="002A2747" w:rsidRDefault="00975E9B" w:rsidP="000E21AA">
      <w:pPr>
        <w:numPr>
          <w:ilvl w:val="0"/>
          <w:numId w:val="13"/>
        </w:numPr>
        <w:spacing w:after="0"/>
        <w:ind w:firstLine="851"/>
        <w:rPr>
          <w:rFonts w:ascii="Times New Roman" w:hAnsi="Times New Roman"/>
          <w:b/>
        </w:rPr>
      </w:pPr>
      <w:r w:rsidRPr="002A2747">
        <w:rPr>
          <w:rFonts w:ascii="Times New Roman" w:hAnsi="Times New Roman"/>
          <w:b/>
        </w:rPr>
        <w:t>Мосты, путепроводы, лестницы, туннели и трубы.</w:t>
      </w:r>
    </w:p>
    <w:p w:rsidR="00975E9B" w:rsidRPr="002A2747" w:rsidRDefault="00975E9B" w:rsidP="000E21AA">
      <w:pPr>
        <w:numPr>
          <w:ilvl w:val="0"/>
          <w:numId w:val="13"/>
        </w:numPr>
        <w:spacing w:after="0"/>
        <w:ind w:firstLine="851"/>
        <w:rPr>
          <w:rFonts w:ascii="Times New Roman" w:hAnsi="Times New Roman"/>
          <w:b/>
        </w:rPr>
      </w:pPr>
      <w:r w:rsidRPr="002A2747">
        <w:rPr>
          <w:rFonts w:ascii="Times New Roman" w:hAnsi="Times New Roman"/>
          <w:b/>
        </w:rPr>
        <w:t>Растительность.</w:t>
      </w:r>
    </w:p>
    <w:p w:rsidR="00975E9B" w:rsidRPr="002A2747" w:rsidRDefault="00975E9B" w:rsidP="000E21AA">
      <w:pPr>
        <w:numPr>
          <w:ilvl w:val="0"/>
          <w:numId w:val="13"/>
        </w:numPr>
        <w:spacing w:after="0"/>
        <w:ind w:firstLine="851"/>
        <w:rPr>
          <w:rFonts w:ascii="Times New Roman" w:hAnsi="Times New Roman"/>
          <w:b/>
        </w:rPr>
      </w:pPr>
      <w:r w:rsidRPr="002A2747">
        <w:rPr>
          <w:rFonts w:ascii="Times New Roman" w:hAnsi="Times New Roman"/>
          <w:b/>
        </w:rPr>
        <w:t>Границы.</w:t>
      </w:r>
    </w:p>
    <w:p w:rsidR="00975E9B" w:rsidRPr="002A2747" w:rsidRDefault="00975E9B" w:rsidP="00C21491">
      <w:pPr>
        <w:numPr>
          <w:ilvl w:val="0"/>
          <w:numId w:val="13"/>
        </w:numPr>
        <w:spacing w:after="0"/>
        <w:ind w:firstLine="774"/>
        <w:rPr>
          <w:rFonts w:ascii="Times New Roman" w:hAnsi="Times New Roman"/>
          <w:b/>
        </w:rPr>
      </w:pPr>
      <w:r w:rsidRPr="002A2747">
        <w:rPr>
          <w:rFonts w:ascii="Times New Roman" w:hAnsi="Times New Roman"/>
          <w:b/>
        </w:rPr>
        <w:t xml:space="preserve"> Парапеты, стенки подпорные, пунктирный контур, ограждения.</w:t>
      </w:r>
    </w:p>
    <w:p w:rsidR="00975E9B" w:rsidRPr="002A2747" w:rsidRDefault="00975E9B" w:rsidP="00C21491">
      <w:pPr>
        <w:numPr>
          <w:ilvl w:val="0"/>
          <w:numId w:val="13"/>
        </w:numPr>
        <w:spacing w:after="0"/>
        <w:ind w:firstLine="774"/>
        <w:rPr>
          <w:rFonts w:ascii="Times New Roman" w:hAnsi="Times New Roman"/>
          <w:b/>
        </w:rPr>
      </w:pPr>
      <w:r w:rsidRPr="002A2747">
        <w:rPr>
          <w:rFonts w:ascii="Times New Roman" w:hAnsi="Times New Roman"/>
          <w:b/>
        </w:rPr>
        <w:t xml:space="preserve"> Рельеф.</w:t>
      </w:r>
    </w:p>
    <w:p w:rsidR="00E308BC" w:rsidRDefault="00975E9B" w:rsidP="009C6409">
      <w:pPr>
        <w:numPr>
          <w:ilvl w:val="0"/>
          <w:numId w:val="13"/>
        </w:numPr>
        <w:spacing w:after="0"/>
        <w:ind w:firstLine="774"/>
      </w:pPr>
      <w:r w:rsidRPr="007E7234">
        <w:rPr>
          <w:rFonts w:ascii="Times New Roman" w:hAnsi="Times New Roman"/>
          <w:b/>
        </w:rPr>
        <w:t xml:space="preserve"> Текст.           </w:t>
      </w:r>
      <w:r w:rsidR="005A65B0" w:rsidRPr="007E7234">
        <w:rPr>
          <w:rFonts w:ascii="Times New Roman" w:hAnsi="Times New Roman"/>
          <w:b/>
        </w:rPr>
        <w:t xml:space="preserve">           </w:t>
      </w:r>
    </w:p>
    <w:sectPr w:rsidR="00E308BC" w:rsidSect="007E7234">
      <w:pgSz w:w="11906" w:h="16838" w:code="9"/>
      <w:pgMar w:top="1440" w:right="567" w:bottom="1276"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6CB" w:rsidRDefault="00BD06CB" w:rsidP="00A866EC">
      <w:pPr>
        <w:spacing w:after="0" w:line="240" w:lineRule="auto"/>
      </w:pPr>
      <w:r>
        <w:separator/>
      </w:r>
    </w:p>
  </w:endnote>
  <w:endnote w:type="continuationSeparator" w:id="0">
    <w:p w:rsidR="00BD06CB" w:rsidRDefault="00BD06CB" w:rsidP="00A8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914" w:rsidRDefault="00A36914">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914" w:rsidRDefault="00A36914" w:rsidP="0062684A">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EE7A24">
      <w:rPr>
        <w:rStyle w:val="af5"/>
        <w:noProof/>
      </w:rPr>
      <w:t>82</w:t>
    </w:r>
    <w:r>
      <w:rPr>
        <w:rStyle w:val="af5"/>
      </w:rPr>
      <w:fldChar w:fldCharType="end"/>
    </w:r>
  </w:p>
  <w:p w:rsidR="00A36914" w:rsidRPr="00FF3AC8" w:rsidRDefault="00A36914" w:rsidP="0062684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6CB" w:rsidRDefault="00BD06CB" w:rsidP="00A866EC">
      <w:pPr>
        <w:spacing w:after="0" w:line="240" w:lineRule="auto"/>
      </w:pPr>
      <w:r>
        <w:separator/>
      </w:r>
    </w:p>
  </w:footnote>
  <w:footnote w:type="continuationSeparator" w:id="0">
    <w:p w:rsidR="00BD06CB" w:rsidRDefault="00BD06CB" w:rsidP="00A866EC">
      <w:pPr>
        <w:spacing w:after="0" w:line="240" w:lineRule="auto"/>
      </w:pPr>
      <w:r>
        <w:continuationSeparator/>
      </w:r>
    </w:p>
  </w:footnote>
  <w:footnote w:id="1">
    <w:p w:rsidR="00A36914" w:rsidRDefault="00A36914">
      <w:pPr>
        <w:pStyle w:val="ae"/>
      </w:pPr>
      <w:r>
        <w:rPr>
          <w:rStyle w:val="afe"/>
        </w:rPr>
        <w:footnoteRef/>
      </w:r>
      <w:r>
        <w:t xml:space="preserve"> </w:t>
      </w:r>
      <w:r w:rsidRPr="00801A13">
        <w:t>Для физического лица – правообладатель земельного участка, для юридического лица – единоличный исполнительный орган, имеющий право действовать от имени юридического лица без доверенности.</w:t>
      </w:r>
    </w:p>
  </w:footnote>
  <w:footnote w:id="2">
    <w:p w:rsidR="00A36914" w:rsidRDefault="00A36914">
      <w:pPr>
        <w:pStyle w:val="ae"/>
      </w:pPr>
      <w:r>
        <w:rPr>
          <w:rStyle w:val="afe"/>
        </w:rPr>
        <w:footnoteRef/>
      </w:r>
      <w:r>
        <w:t xml:space="preserve"> </w:t>
      </w:r>
      <w:r w:rsidRPr="00801A13">
        <w:t xml:space="preserve">  Для физического лица – физическое лицо, действующее на основании нотариально заверенная доверенность, для юридического лица – физическое лицо, действующее на основании доверенности, выданная Заявителем.</w:t>
      </w:r>
    </w:p>
  </w:footnote>
  <w:footnote w:id="3">
    <w:p w:rsidR="00A36914" w:rsidRDefault="00A36914">
      <w:pPr>
        <w:pStyle w:val="ae"/>
      </w:pPr>
      <w:r>
        <w:rPr>
          <w:rStyle w:val="afe"/>
        </w:rPr>
        <w:footnoteRef/>
      </w:r>
      <w:r>
        <w:t xml:space="preserve"> Указывается </w:t>
      </w:r>
      <w:r w:rsidR="00EE7A24">
        <w:t>администрацией Рузского муниципального района</w:t>
      </w:r>
      <w:r>
        <w:t xml:space="preserve">, предоставляющим государственную услугу, в случае осуществления взаимодействия с органами и организациями не указанными в настоящем приложении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914" w:rsidRPr="00851DDF" w:rsidRDefault="00A36914" w:rsidP="00851DDF">
    <w:pPr>
      <w:pStyle w:val="a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914" w:rsidRPr="00B56735" w:rsidRDefault="00A36914" w:rsidP="00B5673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visibility:visible;mso-wrap-style:square" o:bullet="t">
        <v:imagedata r:id="rId1" o:title=""/>
      </v:shape>
    </w:pict>
  </w:numPicBullet>
  <w:abstractNum w:abstractNumId="0">
    <w:nsid w:val="022326D5"/>
    <w:multiLevelType w:val="hybridMultilevel"/>
    <w:tmpl w:val="34FE3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7F6264"/>
    <w:multiLevelType w:val="multilevel"/>
    <w:tmpl w:val="382A1C20"/>
    <w:lvl w:ilvl="0">
      <w:start w:val="5"/>
      <w:numFmt w:val="decimal"/>
      <w:lvlText w:val="%1."/>
      <w:lvlJc w:val="left"/>
      <w:pPr>
        <w:ind w:left="720" w:hanging="360"/>
      </w:pPr>
      <w:rPr>
        <w:rFonts w:hint="default"/>
      </w:rPr>
    </w:lvl>
    <w:lvl w:ilvl="1">
      <w:start w:val="1"/>
      <w:numFmt w:val="decimal"/>
      <w:isLgl/>
      <w:lvlText w:val="%1.%2."/>
      <w:lvlJc w:val="left"/>
      <w:pPr>
        <w:ind w:left="1675" w:hanging="54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66299C"/>
    <w:multiLevelType w:val="hybridMultilevel"/>
    <w:tmpl w:val="2230DB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437517"/>
    <w:multiLevelType w:val="multilevel"/>
    <w:tmpl w:val="685AA71E"/>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4467" w:hanging="720"/>
      </w:pPr>
      <w:rPr>
        <w:rFonts w:hint="default"/>
      </w:rPr>
    </w:lvl>
    <w:lvl w:ilvl="4">
      <w:start w:val="1"/>
      <w:numFmt w:val="decimal"/>
      <w:lvlText w:val="%1.%2.%3.%4.%5."/>
      <w:lvlJc w:val="left"/>
      <w:pPr>
        <w:ind w:left="6076" w:hanging="1080"/>
      </w:pPr>
      <w:rPr>
        <w:rFonts w:hint="default"/>
      </w:rPr>
    </w:lvl>
    <w:lvl w:ilvl="5">
      <w:start w:val="1"/>
      <w:numFmt w:val="decimal"/>
      <w:lvlText w:val="%1.%2.%3.%4.%5.%6."/>
      <w:lvlJc w:val="left"/>
      <w:pPr>
        <w:ind w:left="7325" w:hanging="1080"/>
      </w:pPr>
      <w:rPr>
        <w:rFonts w:hint="default"/>
      </w:rPr>
    </w:lvl>
    <w:lvl w:ilvl="6">
      <w:start w:val="1"/>
      <w:numFmt w:val="decimal"/>
      <w:lvlText w:val="%1.%2.%3.%4.%5.%6.%7."/>
      <w:lvlJc w:val="left"/>
      <w:pPr>
        <w:ind w:left="8934" w:hanging="1440"/>
      </w:pPr>
      <w:rPr>
        <w:rFonts w:hint="default"/>
      </w:rPr>
    </w:lvl>
    <w:lvl w:ilvl="7">
      <w:start w:val="1"/>
      <w:numFmt w:val="decimal"/>
      <w:lvlText w:val="%1.%2.%3.%4.%5.%6.%7.%8."/>
      <w:lvlJc w:val="left"/>
      <w:pPr>
        <w:ind w:left="10183" w:hanging="1440"/>
      </w:pPr>
      <w:rPr>
        <w:rFonts w:hint="default"/>
      </w:rPr>
    </w:lvl>
    <w:lvl w:ilvl="8">
      <w:start w:val="1"/>
      <w:numFmt w:val="decimal"/>
      <w:lvlText w:val="%1.%2.%3.%4.%5.%6.%7.%8.%9."/>
      <w:lvlJc w:val="left"/>
      <w:pPr>
        <w:ind w:left="11792" w:hanging="1800"/>
      </w:pPr>
      <w:rPr>
        <w:rFonts w:hint="default"/>
      </w:rPr>
    </w:lvl>
  </w:abstractNum>
  <w:abstractNum w:abstractNumId="6">
    <w:nsid w:val="275F1B7F"/>
    <w:multiLevelType w:val="hybridMultilevel"/>
    <w:tmpl w:val="36A4B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C874AE"/>
    <w:multiLevelType w:val="hybridMultilevel"/>
    <w:tmpl w:val="5DE44A72"/>
    <w:lvl w:ilvl="0" w:tplc="0EDEA7BC">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8">
    <w:nsid w:val="34142B3D"/>
    <w:multiLevelType w:val="hybridMultilevel"/>
    <w:tmpl w:val="5C78F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742682"/>
    <w:multiLevelType w:val="multilevel"/>
    <w:tmpl w:val="86C4A7E8"/>
    <w:lvl w:ilvl="0">
      <w:start w:val="1"/>
      <w:numFmt w:val="decimal"/>
      <w:lvlText w:val="%1."/>
      <w:lvlJc w:val="left"/>
      <w:pPr>
        <w:ind w:left="1099" w:hanging="39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1">
    <w:nsid w:val="3D2A47D3"/>
    <w:multiLevelType w:val="multilevel"/>
    <w:tmpl w:val="6944C5D0"/>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407E656B"/>
    <w:multiLevelType w:val="multilevel"/>
    <w:tmpl w:val="3A0A0C54"/>
    <w:lvl w:ilvl="0">
      <w:start w:val="14"/>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3">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5EF2BB8"/>
    <w:multiLevelType w:val="multilevel"/>
    <w:tmpl w:val="3A0A0C54"/>
    <w:lvl w:ilvl="0">
      <w:start w:val="14"/>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5">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DDD6133"/>
    <w:multiLevelType w:val="multilevel"/>
    <w:tmpl w:val="39445CF6"/>
    <w:lvl w:ilvl="0">
      <w:start w:val="1"/>
      <w:numFmt w:val="decimal"/>
      <w:lvlText w:val="%1."/>
      <w:lvlJc w:val="left"/>
      <w:pPr>
        <w:ind w:left="720" w:hanging="360"/>
      </w:pPr>
      <w:rPr>
        <w:rFonts w:hint="default"/>
        <w:sz w:val="28"/>
      </w:rPr>
    </w:lvl>
    <w:lvl w:ilvl="1">
      <w:start w:val="1"/>
      <w:numFmt w:val="decimal"/>
      <w:isLgl/>
      <w:lvlText w:val="%1.%2."/>
      <w:lvlJc w:val="left"/>
      <w:pPr>
        <w:ind w:left="1713" w:hanging="720"/>
      </w:pPr>
      <w:rPr>
        <w:rFonts w:hint="default"/>
      </w:rPr>
    </w:lvl>
    <w:lvl w:ilvl="2">
      <w:start w:val="1"/>
      <w:numFmt w:val="decimal"/>
      <w:isLgl/>
      <w:lvlText w:val="%1.%2.%3."/>
      <w:lvlJc w:val="left"/>
      <w:pPr>
        <w:ind w:left="1440"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nsid w:val="57CC75A1"/>
    <w:multiLevelType w:val="multilevel"/>
    <w:tmpl w:val="3A0A0C54"/>
    <w:lvl w:ilvl="0">
      <w:start w:val="14"/>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8">
    <w:nsid w:val="59F836B8"/>
    <w:multiLevelType w:val="hybridMultilevel"/>
    <w:tmpl w:val="19DC5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8D6BF4"/>
    <w:multiLevelType w:val="multilevel"/>
    <w:tmpl w:val="3A0A0C54"/>
    <w:lvl w:ilvl="0">
      <w:start w:val="14"/>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0">
    <w:nsid w:val="5ECD2C44"/>
    <w:multiLevelType w:val="hybridMultilevel"/>
    <w:tmpl w:val="5C78F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926983"/>
    <w:multiLevelType w:val="multilevel"/>
    <w:tmpl w:val="42AAD42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69442E99"/>
    <w:multiLevelType w:val="multilevel"/>
    <w:tmpl w:val="C91E02C6"/>
    <w:lvl w:ilvl="0">
      <w:start w:val="1"/>
      <w:numFmt w:val="decimal"/>
      <w:lvlText w:val="%1."/>
      <w:lvlJc w:val="left"/>
      <w:pPr>
        <w:ind w:left="660" w:hanging="660"/>
      </w:pPr>
      <w:rPr>
        <w:rFonts w:hint="default"/>
        <w:i w:val="0"/>
        <w:u w:val="none"/>
      </w:rPr>
    </w:lvl>
    <w:lvl w:ilvl="1">
      <w:start w:val="1"/>
      <w:numFmt w:val="decimal"/>
      <w:lvlText w:val="%1.%2."/>
      <w:lvlJc w:val="left"/>
      <w:pPr>
        <w:ind w:left="1369" w:hanging="660"/>
      </w:pPr>
      <w:rPr>
        <w:rFonts w:hint="default"/>
        <w:i w:val="0"/>
        <w:u w:val="none"/>
      </w:rPr>
    </w:lvl>
    <w:lvl w:ilvl="2">
      <w:start w:val="1"/>
      <w:numFmt w:val="decimal"/>
      <w:lvlText w:val="%1.%2.%3."/>
      <w:lvlJc w:val="left"/>
      <w:pPr>
        <w:ind w:left="2138" w:hanging="720"/>
      </w:pPr>
      <w:rPr>
        <w:rFonts w:hint="default"/>
        <w:i w:val="0"/>
        <w:u w:val="none"/>
      </w:rPr>
    </w:lvl>
    <w:lvl w:ilvl="3">
      <w:start w:val="1"/>
      <w:numFmt w:val="decimal"/>
      <w:lvlText w:val="%1.%2.%3.%4."/>
      <w:lvlJc w:val="left"/>
      <w:pPr>
        <w:ind w:left="2847" w:hanging="720"/>
      </w:pPr>
      <w:rPr>
        <w:rFonts w:hint="default"/>
        <w:i w:val="0"/>
        <w:u w:val="none"/>
      </w:rPr>
    </w:lvl>
    <w:lvl w:ilvl="4">
      <w:start w:val="1"/>
      <w:numFmt w:val="decimal"/>
      <w:lvlText w:val="%1.%2.%3.%4.%5."/>
      <w:lvlJc w:val="left"/>
      <w:pPr>
        <w:ind w:left="3916" w:hanging="1080"/>
      </w:pPr>
      <w:rPr>
        <w:rFonts w:hint="default"/>
        <w:i w:val="0"/>
        <w:u w:val="none"/>
      </w:rPr>
    </w:lvl>
    <w:lvl w:ilvl="5">
      <w:start w:val="1"/>
      <w:numFmt w:val="decimal"/>
      <w:lvlText w:val="%1.%2.%3.%4.%5.%6."/>
      <w:lvlJc w:val="left"/>
      <w:pPr>
        <w:ind w:left="4625" w:hanging="1080"/>
      </w:pPr>
      <w:rPr>
        <w:rFonts w:hint="default"/>
        <w:i w:val="0"/>
        <w:u w:val="none"/>
      </w:rPr>
    </w:lvl>
    <w:lvl w:ilvl="6">
      <w:start w:val="1"/>
      <w:numFmt w:val="decimal"/>
      <w:lvlText w:val="%1.%2.%3.%4.%5.%6.%7."/>
      <w:lvlJc w:val="left"/>
      <w:pPr>
        <w:ind w:left="5694" w:hanging="1440"/>
      </w:pPr>
      <w:rPr>
        <w:rFonts w:hint="default"/>
        <w:i w:val="0"/>
        <w:u w:val="none"/>
      </w:rPr>
    </w:lvl>
    <w:lvl w:ilvl="7">
      <w:start w:val="1"/>
      <w:numFmt w:val="decimal"/>
      <w:lvlText w:val="%1.%2.%3.%4.%5.%6.%7.%8."/>
      <w:lvlJc w:val="left"/>
      <w:pPr>
        <w:ind w:left="6403" w:hanging="1440"/>
      </w:pPr>
      <w:rPr>
        <w:rFonts w:hint="default"/>
        <w:i w:val="0"/>
        <w:u w:val="none"/>
      </w:rPr>
    </w:lvl>
    <w:lvl w:ilvl="8">
      <w:start w:val="1"/>
      <w:numFmt w:val="decimal"/>
      <w:lvlText w:val="%1.%2.%3.%4.%5.%6.%7.%8.%9."/>
      <w:lvlJc w:val="left"/>
      <w:pPr>
        <w:ind w:left="7472" w:hanging="1800"/>
      </w:pPr>
      <w:rPr>
        <w:rFonts w:hint="default"/>
        <w:i w:val="0"/>
        <w:u w:val="none"/>
      </w:rPr>
    </w:lvl>
  </w:abstractNum>
  <w:abstractNum w:abstractNumId="23">
    <w:nsid w:val="69471D3D"/>
    <w:multiLevelType w:val="multilevel"/>
    <w:tmpl w:val="E96429DE"/>
    <w:lvl w:ilvl="0">
      <w:start w:val="1"/>
      <w:numFmt w:val="decimal"/>
      <w:lvlText w:val="%1."/>
      <w:lvlJc w:val="left"/>
      <w:pPr>
        <w:ind w:left="720" w:hanging="360"/>
      </w:pPr>
      <w:rPr>
        <w:rFonts w:hint="default"/>
      </w:rPr>
    </w:lvl>
    <w:lvl w:ilvl="1">
      <w:start w:val="1"/>
      <w:numFmt w:val="decimal"/>
      <w:isLgl/>
      <w:lvlText w:val="%1.%2."/>
      <w:lvlJc w:val="left"/>
      <w:pPr>
        <w:ind w:left="1842" w:hanging="1275"/>
      </w:pPr>
      <w:rPr>
        <w:rFonts w:hint="default"/>
      </w:rPr>
    </w:lvl>
    <w:lvl w:ilvl="2">
      <w:start w:val="1"/>
      <w:numFmt w:val="decimal"/>
      <w:isLgl/>
      <w:lvlText w:val="%1.%2.%3."/>
      <w:lvlJc w:val="left"/>
      <w:pPr>
        <w:ind w:left="1985"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nsid w:val="73152DF7"/>
    <w:multiLevelType w:val="hybridMultilevel"/>
    <w:tmpl w:val="86C4A7E8"/>
    <w:lvl w:ilvl="0" w:tplc="2E2CACD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582444B"/>
    <w:multiLevelType w:val="hybridMultilevel"/>
    <w:tmpl w:val="4A062516"/>
    <w:lvl w:ilvl="0" w:tplc="A9DCE3A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7B250AFC"/>
    <w:multiLevelType w:val="multilevel"/>
    <w:tmpl w:val="3A0A0C54"/>
    <w:lvl w:ilvl="0">
      <w:start w:val="14"/>
      <w:numFmt w:val="decimal"/>
      <w:lvlText w:val="%1."/>
      <w:lvlJc w:val="left"/>
      <w:pPr>
        <w:ind w:left="764"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7">
    <w:nsid w:val="7BAA788D"/>
    <w:multiLevelType w:val="hybridMultilevel"/>
    <w:tmpl w:val="2B027B24"/>
    <w:lvl w:ilvl="0" w:tplc="0419000F">
      <w:start w:val="1"/>
      <w:numFmt w:val="decimal"/>
      <w:lvlText w:val="%1."/>
      <w:lvlJc w:val="left"/>
      <w:pPr>
        <w:ind w:left="2625" w:hanging="360"/>
      </w:pPr>
    </w:lvl>
    <w:lvl w:ilvl="1" w:tplc="04190019" w:tentative="1">
      <w:start w:val="1"/>
      <w:numFmt w:val="lowerLetter"/>
      <w:lvlText w:val="%2."/>
      <w:lvlJc w:val="left"/>
      <w:pPr>
        <w:ind w:left="3345" w:hanging="360"/>
      </w:pPr>
    </w:lvl>
    <w:lvl w:ilvl="2" w:tplc="0419001B" w:tentative="1">
      <w:start w:val="1"/>
      <w:numFmt w:val="lowerRoman"/>
      <w:lvlText w:val="%3."/>
      <w:lvlJc w:val="right"/>
      <w:pPr>
        <w:ind w:left="4065" w:hanging="180"/>
      </w:pPr>
    </w:lvl>
    <w:lvl w:ilvl="3" w:tplc="0419000F" w:tentative="1">
      <w:start w:val="1"/>
      <w:numFmt w:val="decimal"/>
      <w:lvlText w:val="%4."/>
      <w:lvlJc w:val="left"/>
      <w:pPr>
        <w:ind w:left="4785" w:hanging="360"/>
      </w:pPr>
    </w:lvl>
    <w:lvl w:ilvl="4" w:tplc="04190019" w:tentative="1">
      <w:start w:val="1"/>
      <w:numFmt w:val="lowerLetter"/>
      <w:lvlText w:val="%5."/>
      <w:lvlJc w:val="left"/>
      <w:pPr>
        <w:ind w:left="5505" w:hanging="360"/>
      </w:pPr>
    </w:lvl>
    <w:lvl w:ilvl="5" w:tplc="0419001B" w:tentative="1">
      <w:start w:val="1"/>
      <w:numFmt w:val="lowerRoman"/>
      <w:lvlText w:val="%6."/>
      <w:lvlJc w:val="right"/>
      <w:pPr>
        <w:ind w:left="6225" w:hanging="180"/>
      </w:pPr>
    </w:lvl>
    <w:lvl w:ilvl="6" w:tplc="0419000F" w:tentative="1">
      <w:start w:val="1"/>
      <w:numFmt w:val="decimal"/>
      <w:lvlText w:val="%7."/>
      <w:lvlJc w:val="left"/>
      <w:pPr>
        <w:ind w:left="6945" w:hanging="360"/>
      </w:pPr>
    </w:lvl>
    <w:lvl w:ilvl="7" w:tplc="04190019" w:tentative="1">
      <w:start w:val="1"/>
      <w:numFmt w:val="lowerLetter"/>
      <w:lvlText w:val="%8."/>
      <w:lvlJc w:val="left"/>
      <w:pPr>
        <w:ind w:left="7665" w:hanging="360"/>
      </w:pPr>
    </w:lvl>
    <w:lvl w:ilvl="8" w:tplc="0419001B" w:tentative="1">
      <w:start w:val="1"/>
      <w:numFmt w:val="lowerRoman"/>
      <w:lvlText w:val="%9."/>
      <w:lvlJc w:val="right"/>
      <w:pPr>
        <w:ind w:left="8385" w:hanging="180"/>
      </w:pPr>
    </w:lvl>
  </w:abstractNum>
  <w:abstractNum w:abstractNumId="28">
    <w:nsid w:val="7C076990"/>
    <w:multiLevelType w:val="multilevel"/>
    <w:tmpl w:val="7250E570"/>
    <w:lvl w:ilvl="0">
      <w:start w:val="1"/>
      <w:numFmt w:val="decimal"/>
      <w:lvlText w:val="%1."/>
      <w:lvlJc w:val="left"/>
      <w:pPr>
        <w:ind w:left="1211" w:hanging="360"/>
      </w:pPr>
      <w:rPr>
        <w:rFonts w:ascii="Times New Roman" w:hAnsi="Times New Roman" w:cs="Times New Roman"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nsid w:val="7C6C0116"/>
    <w:multiLevelType w:val="multilevel"/>
    <w:tmpl w:val="382A1C20"/>
    <w:lvl w:ilvl="0">
      <w:start w:val="5"/>
      <w:numFmt w:val="decimal"/>
      <w:lvlText w:val="%1."/>
      <w:lvlJc w:val="left"/>
      <w:pPr>
        <w:ind w:left="720" w:hanging="360"/>
      </w:pPr>
      <w:rPr>
        <w:rFonts w:hint="default"/>
      </w:rPr>
    </w:lvl>
    <w:lvl w:ilvl="1">
      <w:start w:val="1"/>
      <w:numFmt w:val="decimal"/>
      <w:isLgl/>
      <w:lvlText w:val="%1.%2."/>
      <w:lvlJc w:val="left"/>
      <w:pPr>
        <w:ind w:left="966" w:hanging="54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nsid w:val="7CDB21A6"/>
    <w:multiLevelType w:val="hybridMultilevel"/>
    <w:tmpl w:val="21366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5"/>
  </w:num>
  <w:num w:numId="3">
    <w:abstractNumId w:val="9"/>
  </w:num>
  <w:num w:numId="4">
    <w:abstractNumId w:val="13"/>
  </w:num>
  <w:num w:numId="5">
    <w:abstractNumId w:val="1"/>
  </w:num>
  <w:num w:numId="6">
    <w:abstractNumId w:val="3"/>
  </w:num>
  <w:num w:numId="7">
    <w:abstractNumId w:val="6"/>
  </w:num>
  <w:num w:numId="8">
    <w:abstractNumId w:val="8"/>
  </w:num>
  <w:num w:numId="9">
    <w:abstractNumId w:val="20"/>
  </w:num>
  <w:num w:numId="10">
    <w:abstractNumId w:val="2"/>
  </w:num>
  <w:num w:numId="11">
    <w:abstractNumId w:val="30"/>
  </w:num>
  <w:num w:numId="12">
    <w:abstractNumId w:val="18"/>
  </w:num>
  <w:num w:numId="13">
    <w:abstractNumId w:val="11"/>
  </w:num>
  <w:num w:numId="14">
    <w:abstractNumId w:val="25"/>
  </w:num>
  <w:num w:numId="15">
    <w:abstractNumId w:val="22"/>
  </w:num>
  <w:num w:numId="16">
    <w:abstractNumId w:val="23"/>
  </w:num>
  <w:num w:numId="17">
    <w:abstractNumId w:val="21"/>
  </w:num>
  <w:num w:numId="18">
    <w:abstractNumId w:val="5"/>
  </w:num>
  <w:num w:numId="19">
    <w:abstractNumId w:val="26"/>
  </w:num>
  <w:num w:numId="20">
    <w:abstractNumId w:val="4"/>
  </w:num>
  <w:num w:numId="21">
    <w:abstractNumId w:val="0"/>
  </w:num>
  <w:num w:numId="22">
    <w:abstractNumId w:val="27"/>
  </w:num>
  <w:num w:numId="23">
    <w:abstractNumId w:val="28"/>
  </w:num>
  <w:num w:numId="24">
    <w:abstractNumId w:val="14"/>
  </w:num>
  <w:num w:numId="25">
    <w:abstractNumId w:val="19"/>
  </w:num>
  <w:num w:numId="26">
    <w:abstractNumId w:val="12"/>
  </w:num>
  <w:num w:numId="27">
    <w:abstractNumId w:val="17"/>
  </w:num>
  <w:num w:numId="28">
    <w:abstractNumId w:val="24"/>
  </w:num>
  <w:num w:numId="29">
    <w:abstractNumId w:val="10"/>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7"/>
  </w:num>
  <w:num w:numId="37">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84A"/>
    <w:rsid w:val="00002447"/>
    <w:rsid w:val="000128CD"/>
    <w:rsid w:val="000160EF"/>
    <w:rsid w:val="00023650"/>
    <w:rsid w:val="00023DA4"/>
    <w:rsid w:val="00025DB7"/>
    <w:rsid w:val="00026213"/>
    <w:rsid w:val="000269C3"/>
    <w:rsid w:val="00031472"/>
    <w:rsid w:val="00036049"/>
    <w:rsid w:val="0004201A"/>
    <w:rsid w:val="00046968"/>
    <w:rsid w:val="00052F41"/>
    <w:rsid w:val="00053247"/>
    <w:rsid w:val="00053F47"/>
    <w:rsid w:val="00054221"/>
    <w:rsid w:val="000552E8"/>
    <w:rsid w:val="000608F1"/>
    <w:rsid w:val="00062190"/>
    <w:rsid w:val="00062EBE"/>
    <w:rsid w:val="00072E2C"/>
    <w:rsid w:val="00073C95"/>
    <w:rsid w:val="00073E37"/>
    <w:rsid w:val="0007400B"/>
    <w:rsid w:val="00075E1F"/>
    <w:rsid w:val="0007626D"/>
    <w:rsid w:val="0008301A"/>
    <w:rsid w:val="00083F8C"/>
    <w:rsid w:val="00087A60"/>
    <w:rsid w:val="00087C31"/>
    <w:rsid w:val="000910A3"/>
    <w:rsid w:val="0009443A"/>
    <w:rsid w:val="00095F1F"/>
    <w:rsid w:val="00096703"/>
    <w:rsid w:val="0009796B"/>
    <w:rsid w:val="000A3CE6"/>
    <w:rsid w:val="000A705F"/>
    <w:rsid w:val="000B14F6"/>
    <w:rsid w:val="000B17A1"/>
    <w:rsid w:val="000B669F"/>
    <w:rsid w:val="000B755E"/>
    <w:rsid w:val="000C5161"/>
    <w:rsid w:val="000C7662"/>
    <w:rsid w:val="000C7E51"/>
    <w:rsid w:val="000D3108"/>
    <w:rsid w:val="000D646C"/>
    <w:rsid w:val="000E21AA"/>
    <w:rsid w:val="000E2D62"/>
    <w:rsid w:val="000E3492"/>
    <w:rsid w:val="000E3B55"/>
    <w:rsid w:val="000E50BB"/>
    <w:rsid w:val="000E5ABB"/>
    <w:rsid w:val="000F08D6"/>
    <w:rsid w:val="000F1759"/>
    <w:rsid w:val="000F2DAB"/>
    <w:rsid w:val="000F3F23"/>
    <w:rsid w:val="001001B9"/>
    <w:rsid w:val="00100A3E"/>
    <w:rsid w:val="00102DC4"/>
    <w:rsid w:val="001038FA"/>
    <w:rsid w:val="00105668"/>
    <w:rsid w:val="00106541"/>
    <w:rsid w:val="00106D40"/>
    <w:rsid w:val="00107B29"/>
    <w:rsid w:val="00112843"/>
    <w:rsid w:val="00113BBD"/>
    <w:rsid w:val="001141F3"/>
    <w:rsid w:val="00114D7D"/>
    <w:rsid w:val="00115DE8"/>
    <w:rsid w:val="00116513"/>
    <w:rsid w:val="00121C92"/>
    <w:rsid w:val="0012338D"/>
    <w:rsid w:val="00125B50"/>
    <w:rsid w:val="001274C0"/>
    <w:rsid w:val="001300C0"/>
    <w:rsid w:val="0013023D"/>
    <w:rsid w:val="00131BAD"/>
    <w:rsid w:val="001340FB"/>
    <w:rsid w:val="00134B24"/>
    <w:rsid w:val="001371A3"/>
    <w:rsid w:val="00140C6D"/>
    <w:rsid w:val="001448C6"/>
    <w:rsid w:val="00145CD9"/>
    <w:rsid w:val="0015467B"/>
    <w:rsid w:val="00156DCD"/>
    <w:rsid w:val="001572D0"/>
    <w:rsid w:val="00160BB8"/>
    <w:rsid w:val="001749FA"/>
    <w:rsid w:val="00180E46"/>
    <w:rsid w:val="00190035"/>
    <w:rsid w:val="001901C6"/>
    <w:rsid w:val="00190DCB"/>
    <w:rsid w:val="00191D73"/>
    <w:rsid w:val="00192538"/>
    <w:rsid w:val="00197A70"/>
    <w:rsid w:val="00197C40"/>
    <w:rsid w:val="001A603A"/>
    <w:rsid w:val="001A7BDF"/>
    <w:rsid w:val="001B0FBA"/>
    <w:rsid w:val="001B1375"/>
    <w:rsid w:val="001B22E9"/>
    <w:rsid w:val="001B351C"/>
    <w:rsid w:val="001B392A"/>
    <w:rsid w:val="001C07AE"/>
    <w:rsid w:val="001C5418"/>
    <w:rsid w:val="001C6CBB"/>
    <w:rsid w:val="001D45D3"/>
    <w:rsid w:val="001D4C65"/>
    <w:rsid w:val="001D539F"/>
    <w:rsid w:val="001D554E"/>
    <w:rsid w:val="001D5A0B"/>
    <w:rsid w:val="001D7C0C"/>
    <w:rsid w:val="001E0904"/>
    <w:rsid w:val="001E64B8"/>
    <w:rsid w:val="001E64CA"/>
    <w:rsid w:val="001F0920"/>
    <w:rsid w:val="001F17D5"/>
    <w:rsid w:val="001F2C70"/>
    <w:rsid w:val="001F2FB0"/>
    <w:rsid w:val="001F58F7"/>
    <w:rsid w:val="0020121D"/>
    <w:rsid w:val="002032D3"/>
    <w:rsid w:val="00204316"/>
    <w:rsid w:val="00204751"/>
    <w:rsid w:val="00205A3D"/>
    <w:rsid w:val="00211BD6"/>
    <w:rsid w:val="00211DA8"/>
    <w:rsid w:val="0021610D"/>
    <w:rsid w:val="0021675B"/>
    <w:rsid w:val="00217F5D"/>
    <w:rsid w:val="00221ED4"/>
    <w:rsid w:val="00221F80"/>
    <w:rsid w:val="00222D53"/>
    <w:rsid w:val="00224F48"/>
    <w:rsid w:val="0022561A"/>
    <w:rsid w:val="00225B9E"/>
    <w:rsid w:val="00230B92"/>
    <w:rsid w:val="00235A5B"/>
    <w:rsid w:val="00235AEA"/>
    <w:rsid w:val="002361C4"/>
    <w:rsid w:val="00237381"/>
    <w:rsid w:val="00243A85"/>
    <w:rsid w:val="00243D8E"/>
    <w:rsid w:val="00244BFA"/>
    <w:rsid w:val="0024608E"/>
    <w:rsid w:val="002525A0"/>
    <w:rsid w:val="00252A10"/>
    <w:rsid w:val="00254F4B"/>
    <w:rsid w:val="00255952"/>
    <w:rsid w:val="00261D89"/>
    <w:rsid w:val="00264372"/>
    <w:rsid w:val="002719CF"/>
    <w:rsid w:val="00272B4F"/>
    <w:rsid w:val="00276B68"/>
    <w:rsid w:val="00281239"/>
    <w:rsid w:val="00285984"/>
    <w:rsid w:val="00291306"/>
    <w:rsid w:val="002923B2"/>
    <w:rsid w:val="00292618"/>
    <w:rsid w:val="002928EF"/>
    <w:rsid w:val="0029509F"/>
    <w:rsid w:val="002970C5"/>
    <w:rsid w:val="002976DC"/>
    <w:rsid w:val="00297C5A"/>
    <w:rsid w:val="002A087F"/>
    <w:rsid w:val="002A2747"/>
    <w:rsid w:val="002A30AA"/>
    <w:rsid w:val="002A3483"/>
    <w:rsid w:val="002A651D"/>
    <w:rsid w:val="002A678E"/>
    <w:rsid w:val="002B0396"/>
    <w:rsid w:val="002B2192"/>
    <w:rsid w:val="002B3737"/>
    <w:rsid w:val="002B550E"/>
    <w:rsid w:val="002C0B4E"/>
    <w:rsid w:val="002C490F"/>
    <w:rsid w:val="002C6169"/>
    <w:rsid w:val="002D21FC"/>
    <w:rsid w:val="002D2327"/>
    <w:rsid w:val="002D37CF"/>
    <w:rsid w:val="002D6713"/>
    <w:rsid w:val="002D67C1"/>
    <w:rsid w:val="002E188E"/>
    <w:rsid w:val="002E1F1E"/>
    <w:rsid w:val="002E2A5B"/>
    <w:rsid w:val="002F0C5E"/>
    <w:rsid w:val="002F315F"/>
    <w:rsid w:val="002F5473"/>
    <w:rsid w:val="002F6539"/>
    <w:rsid w:val="002F7064"/>
    <w:rsid w:val="003004C3"/>
    <w:rsid w:val="0030322E"/>
    <w:rsid w:val="003038D8"/>
    <w:rsid w:val="00303B4D"/>
    <w:rsid w:val="00305950"/>
    <w:rsid w:val="00305BB8"/>
    <w:rsid w:val="00305FD1"/>
    <w:rsid w:val="003072A7"/>
    <w:rsid w:val="00307BB0"/>
    <w:rsid w:val="00311325"/>
    <w:rsid w:val="003115C7"/>
    <w:rsid w:val="00313C6B"/>
    <w:rsid w:val="00315B51"/>
    <w:rsid w:val="00317014"/>
    <w:rsid w:val="0032326A"/>
    <w:rsid w:val="00323516"/>
    <w:rsid w:val="003315F0"/>
    <w:rsid w:val="003327A3"/>
    <w:rsid w:val="003343BA"/>
    <w:rsid w:val="00334D74"/>
    <w:rsid w:val="00337551"/>
    <w:rsid w:val="0034229C"/>
    <w:rsid w:val="003448CD"/>
    <w:rsid w:val="00350744"/>
    <w:rsid w:val="00356919"/>
    <w:rsid w:val="003575CA"/>
    <w:rsid w:val="00362829"/>
    <w:rsid w:val="00362B26"/>
    <w:rsid w:val="00367A93"/>
    <w:rsid w:val="00374870"/>
    <w:rsid w:val="00382283"/>
    <w:rsid w:val="00383B7D"/>
    <w:rsid w:val="00384919"/>
    <w:rsid w:val="003871A0"/>
    <w:rsid w:val="003A01C7"/>
    <w:rsid w:val="003A0DBA"/>
    <w:rsid w:val="003A52ED"/>
    <w:rsid w:val="003A5711"/>
    <w:rsid w:val="003B4EE4"/>
    <w:rsid w:val="003B57FF"/>
    <w:rsid w:val="003B7AC2"/>
    <w:rsid w:val="003C05CF"/>
    <w:rsid w:val="003C3523"/>
    <w:rsid w:val="003C779E"/>
    <w:rsid w:val="003D3A27"/>
    <w:rsid w:val="003D3E83"/>
    <w:rsid w:val="003D5446"/>
    <w:rsid w:val="003E0AE0"/>
    <w:rsid w:val="003E414A"/>
    <w:rsid w:val="003E4DBB"/>
    <w:rsid w:val="003E5203"/>
    <w:rsid w:val="003E5C7F"/>
    <w:rsid w:val="003F6575"/>
    <w:rsid w:val="003F688F"/>
    <w:rsid w:val="003F6EFE"/>
    <w:rsid w:val="003F7005"/>
    <w:rsid w:val="00400D3E"/>
    <w:rsid w:val="00404CBE"/>
    <w:rsid w:val="0040646B"/>
    <w:rsid w:val="00406EC2"/>
    <w:rsid w:val="00407EE1"/>
    <w:rsid w:val="00412376"/>
    <w:rsid w:val="00413902"/>
    <w:rsid w:val="004144AD"/>
    <w:rsid w:val="004160D6"/>
    <w:rsid w:val="00423255"/>
    <w:rsid w:val="00425988"/>
    <w:rsid w:val="00436725"/>
    <w:rsid w:val="00437BEC"/>
    <w:rsid w:val="00446781"/>
    <w:rsid w:val="0045050E"/>
    <w:rsid w:val="00450668"/>
    <w:rsid w:val="00451287"/>
    <w:rsid w:val="00452C01"/>
    <w:rsid w:val="00454095"/>
    <w:rsid w:val="00460915"/>
    <w:rsid w:val="0046118A"/>
    <w:rsid w:val="0046335E"/>
    <w:rsid w:val="00466221"/>
    <w:rsid w:val="00466291"/>
    <w:rsid w:val="0046697F"/>
    <w:rsid w:val="00466F7D"/>
    <w:rsid w:val="00467711"/>
    <w:rsid w:val="0047242A"/>
    <w:rsid w:val="00483909"/>
    <w:rsid w:val="00483A3E"/>
    <w:rsid w:val="00483A46"/>
    <w:rsid w:val="0048621C"/>
    <w:rsid w:val="00491D6A"/>
    <w:rsid w:val="00492B90"/>
    <w:rsid w:val="0049385E"/>
    <w:rsid w:val="00493EDE"/>
    <w:rsid w:val="004B338B"/>
    <w:rsid w:val="004B455D"/>
    <w:rsid w:val="004C1963"/>
    <w:rsid w:val="004C5123"/>
    <w:rsid w:val="004C6359"/>
    <w:rsid w:val="004D4FB8"/>
    <w:rsid w:val="004D54E1"/>
    <w:rsid w:val="004D624B"/>
    <w:rsid w:val="004E30C2"/>
    <w:rsid w:val="004E73D2"/>
    <w:rsid w:val="004F0BB3"/>
    <w:rsid w:val="004F13A0"/>
    <w:rsid w:val="004F5001"/>
    <w:rsid w:val="004F547D"/>
    <w:rsid w:val="004F638D"/>
    <w:rsid w:val="004F7BCA"/>
    <w:rsid w:val="005007EC"/>
    <w:rsid w:val="005044F4"/>
    <w:rsid w:val="00505C2A"/>
    <w:rsid w:val="00511867"/>
    <w:rsid w:val="005139F8"/>
    <w:rsid w:val="00513A1B"/>
    <w:rsid w:val="00515284"/>
    <w:rsid w:val="00516566"/>
    <w:rsid w:val="00521394"/>
    <w:rsid w:val="00525156"/>
    <w:rsid w:val="00530CF9"/>
    <w:rsid w:val="00534AD5"/>
    <w:rsid w:val="00535003"/>
    <w:rsid w:val="0053568E"/>
    <w:rsid w:val="00547AD0"/>
    <w:rsid w:val="00551247"/>
    <w:rsid w:val="00551690"/>
    <w:rsid w:val="00555CC1"/>
    <w:rsid w:val="005636EC"/>
    <w:rsid w:val="0056575B"/>
    <w:rsid w:val="00567BD5"/>
    <w:rsid w:val="00567C2A"/>
    <w:rsid w:val="00572246"/>
    <w:rsid w:val="005753EF"/>
    <w:rsid w:val="0057595B"/>
    <w:rsid w:val="00580EB2"/>
    <w:rsid w:val="005850D5"/>
    <w:rsid w:val="00585C0A"/>
    <w:rsid w:val="00587065"/>
    <w:rsid w:val="0058773F"/>
    <w:rsid w:val="00587943"/>
    <w:rsid w:val="00587D46"/>
    <w:rsid w:val="00590A52"/>
    <w:rsid w:val="00591105"/>
    <w:rsid w:val="005922C1"/>
    <w:rsid w:val="00595F0D"/>
    <w:rsid w:val="00596E0C"/>
    <w:rsid w:val="005A353A"/>
    <w:rsid w:val="005A5433"/>
    <w:rsid w:val="005A65B0"/>
    <w:rsid w:val="005B18F9"/>
    <w:rsid w:val="005B3166"/>
    <w:rsid w:val="005B50CD"/>
    <w:rsid w:val="005C0FE5"/>
    <w:rsid w:val="005C49C6"/>
    <w:rsid w:val="005C6726"/>
    <w:rsid w:val="005D3F06"/>
    <w:rsid w:val="005D468F"/>
    <w:rsid w:val="005D6438"/>
    <w:rsid w:val="005D7643"/>
    <w:rsid w:val="005E6798"/>
    <w:rsid w:val="005F563A"/>
    <w:rsid w:val="005F66BA"/>
    <w:rsid w:val="0060042B"/>
    <w:rsid w:val="00600D15"/>
    <w:rsid w:val="006023A7"/>
    <w:rsid w:val="00603447"/>
    <w:rsid w:val="006042B8"/>
    <w:rsid w:val="006047AB"/>
    <w:rsid w:val="00605980"/>
    <w:rsid w:val="006150B7"/>
    <w:rsid w:val="006168C6"/>
    <w:rsid w:val="00616EB0"/>
    <w:rsid w:val="0062034E"/>
    <w:rsid w:val="006229C2"/>
    <w:rsid w:val="00622B15"/>
    <w:rsid w:val="0062684A"/>
    <w:rsid w:val="00633C04"/>
    <w:rsid w:val="00636DA2"/>
    <w:rsid w:val="00641E90"/>
    <w:rsid w:val="00642B12"/>
    <w:rsid w:val="00644B49"/>
    <w:rsid w:val="0064606D"/>
    <w:rsid w:val="0065073B"/>
    <w:rsid w:val="00651F94"/>
    <w:rsid w:val="006524D6"/>
    <w:rsid w:val="00654B1A"/>
    <w:rsid w:val="006611C7"/>
    <w:rsid w:val="00664B5C"/>
    <w:rsid w:val="00665B0B"/>
    <w:rsid w:val="00666CCA"/>
    <w:rsid w:val="00673F5E"/>
    <w:rsid w:val="00674250"/>
    <w:rsid w:val="006801E1"/>
    <w:rsid w:val="00681E4F"/>
    <w:rsid w:val="00682048"/>
    <w:rsid w:val="00684B00"/>
    <w:rsid w:val="00696791"/>
    <w:rsid w:val="006A02D5"/>
    <w:rsid w:val="006A0686"/>
    <w:rsid w:val="006A0F23"/>
    <w:rsid w:val="006A1C35"/>
    <w:rsid w:val="006A3DB2"/>
    <w:rsid w:val="006A4087"/>
    <w:rsid w:val="006B6A60"/>
    <w:rsid w:val="006B7BBB"/>
    <w:rsid w:val="006C0E65"/>
    <w:rsid w:val="006C2BBB"/>
    <w:rsid w:val="006C452C"/>
    <w:rsid w:val="006C55B4"/>
    <w:rsid w:val="006C5D0B"/>
    <w:rsid w:val="006C734E"/>
    <w:rsid w:val="006C7ED7"/>
    <w:rsid w:val="006D0D5D"/>
    <w:rsid w:val="006D46E4"/>
    <w:rsid w:val="006D4859"/>
    <w:rsid w:val="006D6EBB"/>
    <w:rsid w:val="006D7033"/>
    <w:rsid w:val="006D7B5D"/>
    <w:rsid w:val="006D7E8F"/>
    <w:rsid w:val="006D7ECA"/>
    <w:rsid w:val="006E2964"/>
    <w:rsid w:val="006E3529"/>
    <w:rsid w:val="006E4A5E"/>
    <w:rsid w:val="006F220A"/>
    <w:rsid w:val="006F30EF"/>
    <w:rsid w:val="006F51E7"/>
    <w:rsid w:val="00703518"/>
    <w:rsid w:val="007111A3"/>
    <w:rsid w:val="007116DB"/>
    <w:rsid w:val="00711961"/>
    <w:rsid w:val="00714A0F"/>
    <w:rsid w:val="00722695"/>
    <w:rsid w:val="00723B59"/>
    <w:rsid w:val="00725F34"/>
    <w:rsid w:val="00726457"/>
    <w:rsid w:val="007328C2"/>
    <w:rsid w:val="00733171"/>
    <w:rsid w:val="0073571A"/>
    <w:rsid w:val="007360E3"/>
    <w:rsid w:val="00736218"/>
    <w:rsid w:val="00737575"/>
    <w:rsid w:val="00741FCD"/>
    <w:rsid w:val="0074234A"/>
    <w:rsid w:val="0074326C"/>
    <w:rsid w:val="007443FA"/>
    <w:rsid w:val="0075759C"/>
    <w:rsid w:val="0076185C"/>
    <w:rsid w:val="00761B46"/>
    <w:rsid w:val="0076264A"/>
    <w:rsid w:val="00766617"/>
    <w:rsid w:val="007673D6"/>
    <w:rsid w:val="00773036"/>
    <w:rsid w:val="00773732"/>
    <w:rsid w:val="007816F7"/>
    <w:rsid w:val="007828C8"/>
    <w:rsid w:val="00783583"/>
    <w:rsid w:val="00786162"/>
    <w:rsid w:val="00791A23"/>
    <w:rsid w:val="00796EAB"/>
    <w:rsid w:val="007A47C2"/>
    <w:rsid w:val="007A7A7B"/>
    <w:rsid w:val="007B08E0"/>
    <w:rsid w:val="007B16DB"/>
    <w:rsid w:val="007B40F9"/>
    <w:rsid w:val="007B6663"/>
    <w:rsid w:val="007C4AE7"/>
    <w:rsid w:val="007C7058"/>
    <w:rsid w:val="007D0E0B"/>
    <w:rsid w:val="007D2555"/>
    <w:rsid w:val="007D26B7"/>
    <w:rsid w:val="007D3AA3"/>
    <w:rsid w:val="007D3DAD"/>
    <w:rsid w:val="007D5A70"/>
    <w:rsid w:val="007D7013"/>
    <w:rsid w:val="007E391B"/>
    <w:rsid w:val="007E3C27"/>
    <w:rsid w:val="007E564A"/>
    <w:rsid w:val="007E713F"/>
    <w:rsid w:val="007E7234"/>
    <w:rsid w:val="007F30D9"/>
    <w:rsid w:val="007F48C0"/>
    <w:rsid w:val="007F5D01"/>
    <w:rsid w:val="00801A13"/>
    <w:rsid w:val="0080450C"/>
    <w:rsid w:val="00805B9D"/>
    <w:rsid w:val="00807021"/>
    <w:rsid w:val="00807E87"/>
    <w:rsid w:val="008100BA"/>
    <w:rsid w:val="00810F4E"/>
    <w:rsid w:val="00811CC0"/>
    <w:rsid w:val="00811D5E"/>
    <w:rsid w:val="0081487E"/>
    <w:rsid w:val="008154C6"/>
    <w:rsid w:val="00817684"/>
    <w:rsid w:val="00822289"/>
    <w:rsid w:val="008228F9"/>
    <w:rsid w:val="0082410A"/>
    <w:rsid w:val="00826E11"/>
    <w:rsid w:val="00827163"/>
    <w:rsid w:val="008308F5"/>
    <w:rsid w:val="00833D2A"/>
    <w:rsid w:val="0083470D"/>
    <w:rsid w:val="0083601C"/>
    <w:rsid w:val="00836655"/>
    <w:rsid w:val="008442C4"/>
    <w:rsid w:val="00851DDF"/>
    <w:rsid w:val="00851FA4"/>
    <w:rsid w:val="00853633"/>
    <w:rsid w:val="0086469C"/>
    <w:rsid w:val="00865F52"/>
    <w:rsid w:val="00867883"/>
    <w:rsid w:val="00867F64"/>
    <w:rsid w:val="0087455A"/>
    <w:rsid w:val="008762B5"/>
    <w:rsid w:val="00882215"/>
    <w:rsid w:val="0088286F"/>
    <w:rsid w:val="00882B09"/>
    <w:rsid w:val="00884081"/>
    <w:rsid w:val="008875CD"/>
    <w:rsid w:val="00887EF9"/>
    <w:rsid w:val="0089087E"/>
    <w:rsid w:val="00892E90"/>
    <w:rsid w:val="0089463E"/>
    <w:rsid w:val="0089545C"/>
    <w:rsid w:val="0089552F"/>
    <w:rsid w:val="008A4907"/>
    <w:rsid w:val="008B0A44"/>
    <w:rsid w:val="008B0D95"/>
    <w:rsid w:val="008B13C5"/>
    <w:rsid w:val="008B1D3A"/>
    <w:rsid w:val="008B2ACF"/>
    <w:rsid w:val="008B55A2"/>
    <w:rsid w:val="008B60B8"/>
    <w:rsid w:val="008B63CF"/>
    <w:rsid w:val="008C622B"/>
    <w:rsid w:val="008C776E"/>
    <w:rsid w:val="008D3CA2"/>
    <w:rsid w:val="008D4224"/>
    <w:rsid w:val="008D753B"/>
    <w:rsid w:val="008E06E5"/>
    <w:rsid w:val="008E1E43"/>
    <w:rsid w:val="008E26BD"/>
    <w:rsid w:val="008E3E0A"/>
    <w:rsid w:val="008E518D"/>
    <w:rsid w:val="008E5B6F"/>
    <w:rsid w:val="008E5DE7"/>
    <w:rsid w:val="008E720B"/>
    <w:rsid w:val="008E773F"/>
    <w:rsid w:val="008F145D"/>
    <w:rsid w:val="008F381D"/>
    <w:rsid w:val="008F4571"/>
    <w:rsid w:val="008F71F8"/>
    <w:rsid w:val="008F7EBD"/>
    <w:rsid w:val="009005B9"/>
    <w:rsid w:val="00905799"/>
    <w:rsid w:val="009104CF"/>
    <w:rsid w:val="0091313B"/>
    <w:rsid w:val="009159DE"/>
    <w:rsid w:val="00923DB3"/>
    <w:rsid w:val="00925586"/>
    <w:rsid w:val="009335D3"/>
    <w:rsid w:val="00933ABC"/>
    <w:rsid w:val="009400CA"/>
    <w:rsid w:val="00941D4F"/>
    <w:rsid w:val="009470F3"/>
    <w:rsid w:val="00950941"/>
    <w:rsid w:val="00952FF5"/>
    <w:rsid w:val="00954B81"/>
    <w:rsid w:val="00955649"/>
    <w:rsid w:val="00960628"/>
    <w:rsid w:val="00961275"/>
    <w:rsid w:val="00964A20"/>
    <w:rsid w:val="009744D4"/>
    <w:rsid w:val="00975E9B"/>
    <w:rsid w:val="00976109"/>
    <w:rsid w:val="009771B1"/>
    <w:rsid w:val="00984123"/>
    <w:rsid w:val="00991D9F"/>
    <w:rsid w:val="009A02DB"/>
    <w:rsid w:val="009A1A60"/>
    <w:rsid w:val="009A20A6"/>
    <w:rsid w:val="009A3638"/>
    <w:rsid w:val="009A42EE"/>
    <w:rsid w:val="009A7C66"/>
    <w:rsid w:val="009B02B3"/>
    <w:rsid w:val="009B08D4"/>
    <w:rsid w:val="009B2E60"/>
    <w:rsid w:val="009C6409"/>
    <w:rsid w:val="009C7D9E"/>
    <w:rsid w:val="009D2144"/>
    <w:rsid w:val="009D53E9"/>
    <w:rsid w:val="009E12C7"/>
    <w:rsid w:val="009E348B"/>
    <w:rsid w:val="009F4C81"/>
    <w:rsid w:val="009F5BF8"/>
    <w:rsid w:val="00A001E0"/>
    <w:rsid w:val="00A00F4D"/>
    <w:rsid w:val="00A01E82"/>
    <w:rsid w:val="00A058DD"/>
    <w:rsid w:val="00A126A7"/>
    <w:rsid w:val="00A16913"/>
    <w:rsid w:val="00A17C6E"/>
    <w:rsid w:val="00A266BE"/>
    <w:rsid w:val="00A316F6"/>
    <w:rsid w:val="00A318DD"/>
    <w:rsid w:val="00A3253B"/>
    <w:rsid w:val="00A32D58"/>
    <w:rsid w:val="00A32D6A"/>
    <w:rsid w:val="00A36914"/>
    <w:rsid w:val="00A3729B"/>
    <w:rsid w:val="00A465D9"/>
    <w:rsid w:val="00A51C8E"/>
    <w:rsid w:val="00A5455E"/>
    <w:rsid w:val="00A552AC"/>
    <w:rsid w:val="00A62A51"/>
    <w:rsid w:val="00A67979"/>
    <w:rsid w:val="00A7473A"/>
    <w:rsid w:val="00A7478C"/>
    <w:rsid w:val="00A866EC"/>
    <w:rsid w:val="00A943EC"/>
    <w:rsid w:val="00A95A54"/>
    <w:rsid w:val="00A96B9C"/>
    <w:rsid w:val="00A977B2"/>
    <w:rsid w:val="00AA0352"/>
    <w:rsid w:val="00AA6C7E"/>
    <w:rsid w:val="00AB00C4"/>
    <w:rsid w:val="00AB73EE"/>
    <w:rsid w:val="00AC2674"/>
    <w:rsid w:val="00AC44FC"/>
    <w:rsid w:val="00AC5398"/>
    <w:rsid w:val="00AC675B"/>
    <w:rsid w:val="00AD5844"/>
    <w:rsid w:val="00AD6E09"/>
    <w:rsid w:val="00AE458D"/>
    <w:rsid w:val="00AE48C7"/>
    <w:rsid w:val="00AE75D5"/>
    <w:rsid w:val="00B01634"/>
    <w:rsid w:val="00B02375"/>
    <w:rsid w:val="00B033B0"/>
    <w:rsid w:val="00B03EE9"/>
    <w:rsid w:val="00B05DA2"/>
    <w:rsid w:val="00B0623E"/>
    <w:rsid w:val="00B06C14"/>
    <w:rsid w:val="00B07146"/>
    <w:rsid w:val="00B123DB"/>
    <w:rsid w:val="00B133A8"/>
    <w:rsid w:val="00B13C0E"/>
    <w:rsid w:val="00B1476D"/>
    <w:rsid w:val="00B14A65"/>
    <w:rsid w:val="00B172A0"/>
    <w:rsid w:val="00B178CF"/>
    <w:rsid w:val="00B2086E"/>
    <w:rsid w:val="00B22874"/>
    <w:rsid w:val="00B27B54"/>
    <w:rsid w:val="00B3111A"/>
    <w:rsid w:val="00B3147B"/>
    <w:rsid w:val="00B325A5"/>
    <w:rsid w:val="00B34CBC"/>
    <w:rsid w:val="00B40B0F"/>
    <w:rsid w:val="00B40D94"/>
    <w:rsid w:val="00B40F63"/>
    <w:rsid w:val="00B4343D"/>
    <w:rsid w:val="00B44702"/>
    <w:rsid w:val="00B4519E"/>
    <w:rsid w:val="00B4640A"/>
    <w:rsid w:val="00B47CE9"/>
    <w:rsid w:val="00B50358"/>
    <w:rsid w:val="00B5225A"/>
    <w:rsid w:val="00B53A46"/>
    <w:rsid w:val="00B56735"/>
    <w:rsid w:val="00B606E3"/>
    <w:rsid w:val="00B61DC2"/>
    <w:rsid w:val="00B632F3"/>
    <w:rsid w:val="00B64985"/>
    <w:rsid w:val="00B65196"/>
    <w:rsid w:val="00B662B3"/>
    <w:rsid w:val="00B74462"/>
    <w:rsid w:val="00B754DA"/>
    <w:rsid w:val="00B762A1"/>
    <w:rsid w:val="00B77302"/>
    <w:rsid w:val="00B85517"/>
    <w:rsid w:val="00B87AC5"/>
    <w:rsid w:val="00B90F50"/>
    <w:rsid w:val="00B941CE"/>
    <w:rsid w:val="00B95E41"/>
    <w:rsid w:val="00B9762F"/>
    <w:rsid w:val="00BA10FA"/>
    <w:rsid w:val="00BA5525"/>
    <w:rsid w:val="00BA552A"/>
    <w:rsid w:val="00BA5BF4"/>
    <w:rsid w:val="00BA6D9B"/>
    <w:rsid w:val="00BB0FF6"/>
    <w:rsid w:val="00BB13F2"/>
    <w:rsid w:val="00BB1927"/>
    <w:rsid w:val="00BB3335"/>
    <w:rsid w:val="00BB48EC"/>
    <w:rsid w:val="00BB5BC5"/>
    <w:rsid w:val="00BB7674"/>
    <w:rsid w:val="00BC1CA7"/>
    <w:rsid w:val="00BC3489"/>
    <w:rsid w:val="00BC4D86"/>
    <w:rsid w:val="00BD06CB"/>
    <w:rsid w:val="00BD25ED"/>
    <w:rsid w:val="00BD30E5"/>
    <w:rsid w:val="00BD6261"/>
    <w:rsid w:val="00BD64F8"/>
    <w:rsid w:val="00BD7AAF"/>
    <w:rsid w:val="00BE0341"/>
    <w:rsid w:val="00BE0EB4"/>
    <w:rsid w:val="00BE3172"/>
    <w:rsid w:val="00BE383C"/>
    <w:rsid w:val="00BE47BB"/>
    <w:rsid w:val="00BE5A16"/>
    <w:rsid w:val="00BE726C"/>
    <w:rsid w:val="00BE7519"/>
    <w:rsid w:val="00BF2757"/>
    <w:rsid w:val="00BF7704"/>
    <w:rsid w:val="00BF7F08"/>
    <w:rsid w:val="00C030D8"/>
    <w:rsid w:val="00C10E40"/>
    <w:rsid w:val="00C11BBF"/>
    <w:rsid w:val="00C11E93"/>
    <w:rsid w:val="00C1253E"/>
    <w:rsid w:val="00C13625"/>
    <w:rsid w:val="00C1491C"/>
    <w:rsid w:val="00C15571"/>
    <w:rsid w:val="00C21176"/>
    <w:rsid w:val="00C21491"/>
    <w:rsid w:val="00C233A2"/>
    <w:rsid w:val="00C25FB6"/>
    <w:rsid w:val="00C27802"/>
    <w:rsid w:val="00C27B38"/>
    <w:rsid w:val="00C30C2D"/>
    <w:rsid w:val="00C321A2"/>
    <w:rsid w:val="00C32EA8"/>
    <w:rsid w:val="00C345F3"/>
    <w:rsid w:val="00C526B6"/>
    <w:rsid w:val="00C52B83"/>
    <w:rsid w:val="00C537A7"/>
    <w:rsid w:val="00C55157"/>
    <w:rsid w:val="00C55286"/>
    <w:rsid w:val="00C55E70"/>
    <w:rsid w:val="00C5686E"/>
    <w:rsid w:val="00C56FFE"/>
    <w:rsid w:val="00C57AC8"/>
    <w:rsid w:val="00C60BAF"/>
    <w:rsid w:val="00C654AC"/>
    <w:rsid w:val="00C71283"/>
    <w:rsid w:val="00C72327"/>
    <w:rsid w:val="00C73CF9"/>
    <w:rsid w:val="00C805B5"/>
    <w:rsid w:val="00C80F58"/>
    <w:rsid w:val="00C913CA"/>
    <w:rsid w:val="00C93E4E"/>
    <w:rsid w:val="00CA3405"/>
    <w:rsid w:val="00CB0BF2"/>
    <w:rsid w:val="00CB14E2"/>
    <w:rsid w:val="00CB1CEF"/>
    <w:rsid w:val="00CB1EFF"/>
    <w:rsid w:val="00CB3506"/>
    <w:rsid w:val="00CC305B"/>
    <w:rsid w:val="00CC3F9E"/>
    <w:rsid w:val="00CC7DA2"/>
    <w:rsid w:val="00CD071F"/>
    <w:rsid w:val="00CD48F2"/>
    <w:rsid w:val="00CD505D"/>
    <w:rsid w:val="00CD71F3"/>
    <w:rsid w:val="00CE1A7B"/>
    <w:rsid w:val="00CE5347"/>
    <w:rsid w:val="00CE59F7"/>
    <w:rsid w:val="00CE7487"/>
    <w:rsid w:val="00CE77B0"/>
    <w:rsid w:val="00CE78D3"/>
    <w:rsid w:val="00CF37A8"/>
    <w:rsid w:val="00CF611A"/>
    <w:rsid w:val="00CF6C4B"/>
    <w:rsid w:val="00D01D94"/>
    <w:rsid w:val="00D04129"/>
    <w:rsid w:val="00D04714"/>
    <w:rsid w:val="00D052D9"/>
    <w:rsid w:val="00D07B27"/>
    <w:rsid w:val="00D12473"/>
    <w:rsid w:val="00D17380"/>
    <w:rsid w:val="00D209CC"/>
    <w:rsid w:val="00D21964"/>
    <w:rsid w:val="00D25444"/>
    <w:rsid w:val="00D315B3"/>
    <w:rsid w:val="00D33C70"/>
    <w:rsid w:val="00D359C8"/>
    <w:rsid w:val="00D412BA"/>
    <w:rsid w:val="00D4204C"/>
    <w:rsid w:val="00D44F42"/>
    <w:rsid w:val="00D524AC"/>
    <w:rsid w:val="00D52B12"/>
    <w:rsid w:val="00D552E3"/>
    <w:rsid w:val="00D56526"/>
    <w:rsid w:val="00D629BA"/>
    <w:rsid w:val="00D6421B"/>
    <w:rsid w:val="00D70C65"/>
    <w:rsid w:val="00D9344E"/>
    <w:rsid w:val="00D93A02"/>
    <w:rsid w:val="00D95919"/>
    <w:rsid w:val="00D969CE"/>
    <w:rsid w:val="00D96BAB"/>
    <w:rsid w:val="00DA3BA3"/>
    <w:rsid w:val="00DA4D81"/>
    <w:rsid w:val="00DA6B89"/>
    <w:rsid w:val="00DB12E3"/>
    <w:rsid w:val="00DB3245"/>
    <w:rsid w:val="00DB7AD6"/>
    <w:rsid w:val="00DC0F62"/>
    <w:rsid w:val="00DC27D7"/>
    <w:rsid w:val="00DD4103"/>
    <w:rsid w:val="00DE177C"/>
    <w:rsid w:val="00DE2316"/>
    <w:rsid w:val="00DE2C2C"/>
    <w:rsid w:val="00DE3EF0"/>
    <w:rsid w:val="00DF1F56"/>
    <w:rsid w:val="00DF3122"/>
    <w:rsid w:val="00DF69DC"/>
    <w:rsid w:val="00DF7B4B"/>
    <w:rsid w:val="00DF7C2B"/>
    <w:rsid w:val="00E019E8"/>
    <w:rsid w:val="00E02BF6"/>
    <w:rsid w:val="00E1080E"/>
    <w:rsid w:val="00E11432"/>
    <w:rsid w:val="00E129FE"/>
    <w:rsid w:val="00E1439D"/>
    <w:rsid w:val="00E14CEB"/>
    <w:rsid w:val="00E270C3"/>
    <w:rsid w:val="00E308BC"/>
    <w:rsid w:val="00E3255A"/>
    <w:rsid w:val="00E32E78"/>
    <w:rsid w:val="00E35B07"/>
    <w:rsid w:val="00E36B8A"/>
    <w:rsid w:val="00E37EE5"/>
    <w:rsid w:val="00E415D2"/>
    <w:rsid w:val="00E43673"/>
    <w:rsid w:val="00E43CC2"/>
    <w:rsid w:val="00E546A8"/>
    <w:rsid w:val="00E54722"/>
    <w:rsid w:val="00E5525A"/>
    <w:rsid w:val="00E637F4"/>
    <w:rsid w:val="00E6460F"/>
    <w:rsid w:val="00E65F04"/>
    <w:rsid w:val="00E70735"/>
    <w:rsid w:val="00E72D8E"/>
    <w:rsid w:val="00E75FAC"/>
    <w:rsid w:val="00E76361"/>
    <w:rsid w:val="00E7755D"/>
    <w:rsid w:val="00E800B9"/>
    <w:rsid w:val="00E800EB"/>
    <w:rsid w:val="00E80783"/>
    <w:rsid w:val="00E8607C"/>
    <w:rsid w:val="00E9127D"/>
    <w:rsid w:val="00EA2112"/>
    <w:rsid w:val="00EA22BD"/>
    <w:rsid w:val="00EA2861"/>
    <w:rsid w:val="00EA31C5"/>
    <w:rsid w:val="00EB0B75"/>
    <w:rsid w:val="00EB0F2C"/>
    <w:rsid w:val="00EB14A3"/>
    <w:rsid w:val="00EB31C2"/>
    <w:rsid w:val="00ED5E2D"/>
    <w:rsid w:val="00EE2FB2"/>
    <w:rsid w:val="00EE5E09"/>
    <w:rsid w:val="00EE77F4"/>
    <w:rsid w:val="00EE7A24"/>
    <w:rsid w:val="00EF5E29"/>
    <w:rsid w:val="00EF6932"/>
    <w:rsid w:val="00EF79AF"/>
    <w:rsid w:val="00EF7F53"/>
    <w:rsid w:val="00F00E8F"/>
    <w:rsid w:val="00F02544"/>
    <w:rsid w:val="00F02FE8"/>
    <w:rsid w:val="00F054FB"/>
    <w:rsid w:val="00F06C4D"/>
    <w:rsid w:val="00F072B5"/>
    <w:rsid w:val="00F072C9"/>
    <w:rsid w:val="00F11A7F"/>
    <w:rsid w:val="00F13947"/>
    <w:rsid w:val="00F16277"/>
    <w:rsid w:val="00F3327E"/>
    <w:rsid w:val="00F36087"/>
    <w:rsid w:val="00F37E88"/>
    <w:rsid w:val="00F43030"/>
    <w:rsid w:val="00F44CD4"/>
    <w:rsid w:val="00F4703B"/>
    <w:rsid w:val="00F52EFB"/>
    <w:rsid w:val="00F550C0"/>
    <w:rsid w:val="00F601D5"/>
    <w:rsid w:val="00F610F2"/>
    <w:rsid w:val="00F64DB1"/>
    <w:rsid w:val="00F70121"/>
    <w:rsid w:val="00F71B1A"/>
    <w:rsid w:val="00F724BB"/>
    <w:rsid w:val="00F75988"/>
    <w:rsid w:val="00F81E74"/>
    <w:rsid w:val="00F81F00"/>
    <w:rsid w:val="00F93367"/>
    <w:rsid w:val="00F97659"/>
    <w:rsid w:val="00F97D94"/>
    <w:rsid w:val="00F97F9E"/>
    <w:rsid w:val="00FA723F"/>
    <w:rsid w:val="00FA7799"/>
    <w:rsid w:val="00FA793C"/>
    <w:rsid w:val="00FA7AB9"/>
    <w:rsid w:val="00FB14D9"/>
    <w:rsid w:val="00FB41C8"/>
    <w:rsid w:val="00FB4C79"/>
    <w:rsid w:val="00FB5465"/>
    <w:rsid w:val="00FC2D02"/>
    <w:rsid w:val="00FC5441"/>
    <w:rsid w:val="00FC5518"/>
    <w:rsid w:val="00FC6520"/>
    <w:rsid w:val="00FD0CB4"/>
    <w:rsid w:val="00FD0E76"/>
    <w:rsid w:val="00FD1408"/>
    <w:rsid w:val="00FD208E"/>
    <w:rsid w:val="00FD4101"/>
    <w:rsid w:val="00FD5152"/>
    <w:rsid w:val="00FD6436"/>
    <w:rsid w:val="00FE0F25"/>
    <w:rsid w:val="00FE1201"/>
    <w:rsid w:val="00FE1E55"/>
    <w:rsid w:val="00FE5D40"/>
    <w:rsid w:val="00FF2F0F"/>
    <w:rsid w:val="00FF5179"/>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9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qFormat="1"/>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qFormat="1"/>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56575B"/>
    <w:pPr>
      <w:spacing w:after="200" w:line="276" w:lineRule="auto"/>
    </w:pPr>
    <w:rPr>
      <w:rFonts w:ascii="Calibri" w:eastAsia="Calibri" w:hAnsi="Calibri" w:cs="Times New Roman"/>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62684A"/>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62684A"/>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62684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62684A"/>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62684A"/>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62684A"/>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62684A"/>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62684A"/>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62684A"/>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62684A"/>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62684A"/>
    <w:rPr>
      <w:rFonts w:ascii="Arial" w:eastAsia="Times New Roman" w:hAnsi="Arial" w:cs="Times New Roman"/>
      <w:b/>
      <w:bCs/>
      <w:i/>
      <w:iCs/>
      <w:sz w:val="28"/>
      <w:szCs w:val="28"/>
      <w:lang w:eastAsia="ru-RU"/>
    </w:rPr>
  </w:style>
  <w:style w:type="character" w:customStyle="1" w:styleId="30">
    <w:name w:val="Заголовок 3 Знак"/>
    <w:basedOn w:val="a4"/>
    <w:link w:val="3"/>
    <w:rsid w:val="0062684A"/>
    <w:rPr>
      <w:rFonts w:ascii="Arial" w:eastAsia="Times New Roman" w:hAnsi="Arial" w:cs="Arial"/>
      <w:b/>
      <w:bCs/>
      <w:sz w:val="26"/>
      <w:szCs w:val="26"/>
      <w:lang w:eastAsia="ru-RU"/>
    </w:rPr>
  </w:style>
  <w:style w:type="character" w:customStyle="1" w:styleId="40">
    <w:name w:val="Заголовок 4 Знак"/>
    <w:basedOn w:val="a4"/>
    <w:link w:val="4"/>
    <w:rsid w:val="0062684A"/>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62684A"/>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62684A"/>
    <w:rPr>
      <w:rFonts w:ascii="Times New Roman" w:eastAsia="Calibri" w:hAnsi="Times New Roman" w:cs="Times New Roman"/>
      <w:i/>
      <w:iCs/>
      <w:lang w:eastAsia="ru-RU"/>
    </w:rPr>
  </w:style>
  <w:style w:type="character" w:customStyle="1" w:styleId="70">
    <w:name w:val="Заголовок 7 Знак"/>
    <w:basedOn w:val="a4"/>
    <w:link w:val="7"/>
    <w:rsid w:val="0062684A"/>
    <w:rPr>
      <w:rFonts w:ascii="Times New Roman" w:eastAsia="Calibri" w:hAnsi="Times New Roman" w:cs="Times New Roman"/>
      <w:sz w:val="24"/>
      <w:szCs w:val="24"/>
      <w:lang w:eastAsia="ru-RU"/>
    </w:rPr>
  </w:style>
  <w:style w:type="character" w:customStyle="1" w:styleId="80">
    <w:name w:val="Заголовок 8 Знак"/>
    <w:basedOn w:val="a4"/>
    <w:link w:val="8"/>
    <w:rsid w:val="0062684A"/>
    <w:rPr>
      <w:rFonts w:ascii="Arial" w:eastAsia="Calibri" w:hAnsi="Arial" w:cs="Arial"/>
      <w:i/>
      <w:iCs/>
      <w:sz w:val="20"/>
      <w:szCs w:val="20"/>
      <w:lang w:eastAsia="ru-RU"/>
    </w:rPr>
  </w:style>
  <w:style w:type="character" w:customStyle="1" w:styleId="90">
    <w:name w:val="Заголовок 9 Знак"/>
    <w:basedOn w:val="a4"/>
    <w:link w:val="9"/>
    <w:rsid w:val="0062684A"/>
    <w:rPr>
      <w:rFonts w:ascii="Arial" w:eastAsia="Calibri" w:hAnsi="Arial" w:cs="Arial"/>
      <w:b/>
      <w:bCs/>
      <w:i/>
      <w:iCs/>
      <w:sz w:val="18"/>
      <w:szCs w:val="18"/>
      <w:lang w:eastAsia="ru-RU"/>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62684A"/>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4"/>
    <w:uiPriority w:val="9"/>
    <w:rsid w:val="0062684A"/>
    <w:rPr>
      <w:rFonts w:asciiTheme="majorHAnsi" w:eastAsiaTheme="majorEastAsia" w:hAnsiTheme="majorHAnsi" w:cstheme="majorBidi"/>
      <w:color w:val="2E74B5" w:themeColor="accent1" w:themeShade="BF"/>
      <w:sz w:val="26"/>
      <w:szCs w:val="26"/>
    </w:rPr>
  </w:style>
  <w:style w:type="paragraph" w:customStyle="1" w:styleId="ConsPlusNormal">
    <w:name w:val="ConsPlusNormal"/>
    <w:link w:val="ConsPlusNormal0"/>
    <w:qFormat/>
    <w:rsid w:val="0062684A"/>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62684A"/>
    <w:rPr>
      <w:rFonts w:ascii="Arial" w:eastAsia="Calibri" w:hAnsi="Arial" w:cs="Arial"/>
    </w:rPr>
  </w:style>
  <w:style w:type="character" w:styleId="a7">
    <w:name w:val="Hyperlink"/>
    <w:uiPriority w:val="99"/>
    <w:unhideWhenUsed/>
    <w:rsid w:val="0062684A"/>
    <w:rPr>
      <w:color w:val="0000FF"/>
      <w:u w:val="single"/>
    </w:rPr>
  </w:style>
  <w:style w:type="paragraph" w:styleId="a8">
    <w:name w:val="header"/>
    <w:basedOn w:val="a3"/>
    <w:link w:val="a9"/>
    <w:uiPriority w:val="99"/>
    <w:unhideWhenUsed/>
    <w:rsid w:val="0062684A"/>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62684A"/>
    <w:rPr>
      <w:rFonts w:ascii="Calibri" w:eastAsia="Calibri" w:hAnsi="Calibri" w:cs="Times New Roman"/>
    </w:rPr>
  </w:style>
  <w:style w:type="paragraph" w:styleId="aa">
    <w:name w:val="footer"/>
    <w:basedOn w:val="a3"/>
    <w:link w:val="ab"/>
    <w:uiPriority w:val="99"/>
    <w:unhideWhenUsed/>
    <w:rsid w:val="0062684A"/>
    <w:pPr>
      <w:tabs>
        <w:tab w:val="center" w:pos="4677"/>
        <w:tab w:val="right" w:pos="9355"/>
      </w:tabs>
      <w:spacing w:after="0" w:line="240" w:lineRule="auto"/>
    </w:pPr>
  </w:style>
  <w:style w:type="character" w:customStyle="1" w:styleId="ab">
    <w:name w:val="Нижний колонтитул Знак"/>
    <w:basedOn w:val="a4"/>
    <w:link w:val="aa"/>
    <w:uiPriority w:val="99"/>
    <w:rsid w:val="0062684A"/>
    <w:rPr>
      <w:rFonts w:ascii="Calibri" w:eastAsia="Calibri" w:hAnsi="Calibri" w:cs="Times New Roman"/>
    </w:rPr>
  </w:style>
  <w:style w:type="paragraph" w:customStyle="1" w:styleId="-31">
    <w:name w:val="Светлая сетка - Акцент 31"/>
    <w:basedOn w:val="a3"/>
    <w:uiPriority w:val="34"/>
    <w:qFormat/>
    <w:rsid w:val="0062684A"/>
    <w:pPr>
      <w:ind w:left="720"/>
      <w:contextualSpacing/>
    </w:pPr>
  </w:style>
  <w:style w:type="paragraph" w:styleId="ac">
    <w:name w:val="Balloon Text"/>
    <w:basedOn w:val="a3"/>
    <w:link w:val="ad"/>
    <w:semiHidden/>
    <w:unhideWhenUsed/>
    <w:qFormat/>
    <w:rsid w:val="0062684A"/>
    <w:pPr>
      <w:spacing w:after="0" w:line="240" w:lineRule="auto"/>
    </w:pPr>
    <w:rPr>
      <w:rFonts w:ascii="Tahoma" w:hAnsi="Tahoma" w:cs="Tahoma"/>
      <w:sz w:val="16"/>
      <w:szCs w:val="16"/>
    </w:rPr>
  </w:style>
  <w:style w:type="character" w:customStyle="1" w:styleId="ad">
    <w:name w:val="Текст выноски Знак"/>
    <w:basedOn w:val="a4"/>
    <w:link w:val="ac"/>
    <w:semiHidden/>
    <w:qFormat/>
    <w:rsid w:val="0062684A"/>
    <w:rPr>
      <w:rFonts w:ascii="Tahoma" w:eastAsia="Calibri" w:hAnsi="Tahoma" w:cs="Tahoma"/>
      <w:sz w:val="16"/>
      <w:szCs w:val="16"/>
    </w:rPr>
  </w:style>
  <w:style w:type="paragraph" w:customStyle="1" w:styleId="a1">
    <w:name w:val="МУ Обычный стиль"/>
    <w:basedOn w:val="a3"/>
    <w:autoRedefine/>
    <w:rsid w:val="0062684A"/>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qFormat/>
    <w:rsid w:val="006268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note text"/>
    <w:basedOn w:val="a3"/>
    <w:link w:val="af"/>
    <w:semiHidden/>
    <w:rsid w:val="0062684A"/>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basedOn w:val="a4"/>
    <w:link w:val="ae"/>
    <w:semiHidden/>
    <w:rsid w:val="0062684A"/>
    <w:rPr>
      <w:rFonts w:ascii="Times New Roman" w:eastAsia="Times New Roman" w:hAnsi="Times New Roman" w:cs="Times New Roman"/>
      <w:sz w:val="20"/>
      <w:szCs w:val="20"/>
      <w:lang w:eastAsia="ar-SA"/>
    </w:rPr>
  </w:style>
  <w:style w:type="paragraph" w:styleId="af0">
    <w:name w:val="Body Text"/>
    <w:aliases w:val="бпОсновной текст"/>
    <w:basedOn w:val="a3"/>
    <w:link w:val="af1"/>
    <w:rsid w:val="0062684A"/>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basedOn w:val="a4"/>
    <w:link w:val="af0"/>
    <w:rsid w:val="0062684A"/>
    <w:rPr>
      <w:rFonts w:ascii="Times New Roman" w:eastAsia="Times New Roman" w:hAnsi="Times New Roman" w:cs="Times New Roman"/>
      <w:sz w:val="28"/>
      <w:szCs w:val="24"/>
      <w:lang w:eastAsia="ru-RU"/>
    </w:rPr>
  </w:style>
  <w:style w:type="paragraph" w:styleId="af2">
    <w:name w:val="Body Text Indent"/>
    <w:basedOn w:val="a3"/>
    <w:link w:val="af3"/>
    <w:unhideWhenUsed/>
    <w:rsid w:val="0062684A"/>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basedOn w:val="a4"/>
    <w:link w:val="af2"/>
    <w:rsid w:val="0062684A"/>
    <w:rPr>
      <w:rFonts w:ascii="Times New Roman" w:eastAsia="Times New Roman" w:hAnsi="Times New Roman" w:cs="Times New Roman"/>
      <w:sz w:val="28"/>
      <w:szCs w:val="24"/>
      <w:lang w:eastAsia="ru-RU"/>
    </w:rPr>
  </w:style>
  <w:style w:type="paragraph" w:customStyle="1" w:styleId="af4">
    <w:name w:val="Знак"/>
    <w:basedOn w:val="a3"/>
    <w:rsid w:val="0062684A"/>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62684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626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62684A"/>
    <w:rPr>
      <w:rFonts w:ascii="Courier New" w:eastAsia="Times New Roman" w:hAnsi="Courier New" w:cs="Courier New"/>
      <w:color w:val="000090"/>
      <w:sz w:val="20"/>
      <w:szCs w:val="20"/>
      <w:lang w:eastAsia="ru-RU"/>
    </w:rPr>
  </w:style>
  <w:style w:type="character" w:styleId="af5">
    <w:name w:val="page number"/>
    <w:basedOn w:val="a4"/>
    <w:rsid w:val="0062684A"/>
  </w:style>
  <w:style w:type="character" w:customStyle="1" w:styleId="41">
    <w:name w:val="Знак Знак4"/>
    <w:rsid w:val="0062684A"/>
    <w:rPr>
      <w:rFonts w:ascii="Arial" w:hAnsi="Arial" w:cs="Arial"/>
      <w:sz w:val="24"/>
      <w:szCs w:val="24"/>
      <w:lang w:val="ru-RU" w:eastAsia="ru-RU" w:bidi="ar-SA"/>
    </w:rPr>
  </w:style>
  <w:style w:type="paragraph" w:styleId="22">
    <w:name w:val="Body Text 2"/>
    <w:basedOn w:val="a3"/>
    <w:link w:val="24"/>
    <w:rsid w:val="0062684A"/>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4"/>
    <w:link w:val="22"/>
    <w:rsid w:val="0062684A"/>
    <w:rPr>
      <w:rFonts w:ascii="Times New Roman" w:eastAsia="Times New Roman" w:hAnsi="Times New Roman" w:cs="Times New Roman"/>
      <w:b/>
      <w:bCs/>
      <w:sz w:val="24"/>
      <w:szCs w:val="24"/>
      <w:lang w:eastAsia="ru-RU"/>
    </w:rPr>
  </w:style>
  <w:style w:type="paragraph" w:customStyle="1" w:styleId="af6">
    <w:name w:val="Готовый"/>
    <w:basedOn w:val="a3"/>
    <w:rsid w:val="0062684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62684A"/>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basedOn w:val="a4"/>
    <w:link w:val="af7"/>
    <w:rsid w:val="0062684A"/>
    <w:rPr>
      <w:rFonts w:ascii="Times New Roman" w:eastAsia="Times New Roman" w:hAnsi="Times New Roman" w:cs="Times New Roman"/>
      <w:b/>
      <w:sz w:val="28"/>
      <w:szCs w:val="28"/>
      <w:lang w:eastAsia="ru-RU"/>
    </w:rPr>
  </w:style>
  <w:style w:type="paragraph" w:styleId="af9">
    <w:name w:val="Body Text First Indent"/>
    <w:basedOn w:val="af0"/>
    <w:link w:val="afa"/>
    <w:rsid w:val="0062684A"/>
    <w:pPr>
      <w:spacing w:after="120"/>
      <w:ind w:firstLine="210"/>
      <w:jc w:val="left"/>
    </w:pPr>
    <w:rPr>
      <w:sz w:val="24"/>
    </w:rPr>
  </w:style>
  <w:style w:type="character" w:customStyle="1" w:styleId="afa">
    <w:name w:val="Красная строка Знак"/>
    <w:basedOn w:val="af1"/>
    <w:link w:val="af9"/>
    <w:rsid w:val="0062684A"/>
    <w:rPr>
      <w:rFonts w:ascii="Times New Roman" w:eastAsia="Times New Roman" w:hAnsi="Times New Roman" w:cs="Times New Roman"/>
      <w:sz w:val="24"/>
      <w:szCs w:val="24"/>
      <w:lang w:eastAsia="ru-RU"/>
    </w:rPr>
  </w:style>
  <w:style w:type="paragraph" w:styleId="31">
    <w:name w:val="Body Text 3"/>
    <w:basedOn w:val="a3"/>
    <w:link w:val="32"/>
    <w:rsid w:val="0062684A"/>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62684A"/>
    <w:rPr>
      <w:rFonts w:ascii="Times New Roman" w:eastAsia="Times New Roman" w:hAnsi="Times New Roman" w:cs="Times New Roman"/>
      <w:sz w:val="16"/>
      <w:szCs w:val="16"/>
      <w:lang w:eastAsia="ru-RU"/>
    </w:rPr>
  </w:style>
  <w:style w:type="paragraph" w:styleId="afb">
    <w:name w:val="Normal (Web)"/>
    <w:basedOn w:val="a3"/>
    <w:uiPriority w:val="99"/>
    <w:rsid w:val="0062684A"/>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3"/>
    <w:uiPriority w:val="99"/>
    <w:qFormat/>
    <w:rsid w:val="0062684A"/>
    <w:pPr>
      <w:ind w:left="720"/>
    </w:pPr>
    <w:rPr>
      <w:rFonts w:eastAsia="Times New Roman"/>
    </w:rPr>
  </w:style>
  <w:style w:type="character" w:customStyle="1" w:styleId="BodyTextIndentChar">
    <w:name w:val="Body Text Indent Char"/>
    <w:locked/>
    <w:rsid w:val="0062684A"/>
    <w:rPr>
      <w:rFonts w:cs="Times New Roman"/>
      <w:sz w:val="24"/>
      <w:szCs w:val="24"/>
      <w:lang w:val="ru-RU" w:eastAsia="ru-RU" w:bidi="ar-SA"/>
    </w:rPr>
  </w:style>
  <w:style w:type="character" w:customStyle="1" w:styleId="BodyTextChar">
    <w:name w:val="Body Text Char"/>
    <w:aliases w:val="бпОсновной текст Char"/>
    <w:locked/>
    <w:rsid w:val="0062684A"/>
    <w:rPr>
      <w:rFonts w:cs="Times New Roman"/>
      <w:sz w:val="24"/>
      <w:szCs w:val="24"/>
      <w:lang w:val="ru-RU" w:eastAsia="ru-RU" w:bidi="ar-SA"/>
    </w:rPr>
  </w:style>
  <w:style w:type="paragraph" w:customStyle="1" w:styleId="Style3">
    <w:name w:val="Style3"/>
    <w:basedOn w:val="a3"/>
    <w:rsid w:val="0062684A"/>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62684A"/>
    <w:rPr>
      <w:rFonts w:ascii="Times New Roman" w:hAnsi="Times New Roman" w:cs="Times New Roman"/>
      <w:sz w:val="22"/>
      <w:szCs w:val="22"/>
    </w:rPr>
  </w:style>
  <w:style w:type="character" w:styleId="afc">
    <w:name w:val="FollowedHyperlink"/>
    <w:qFormat/>
    <w:rsid w:val="0062684A"/>
    <w:rPr>
      <w:color w:val="800080"/>
      <w:u w:val="single"/>
    </w:rPr>
  </w:style>
  <w:style w:type="paragraph" w:customStyle="1" w:styleId="afd">
    <w:name w:val="Знак Знак Знак Знак Знак Знак Знак Знак Знак Знак"/>
    <w:basedOn w:val="a3"/>
    <w:rsid w:val="0062684A"/>
    <w:pPr>
      <w:spacing w:after="160" w:line="240" w:lineRule="exact"/>
    </w:pPr>
    <w:rPr>
      <w:rFonts w:ascii="Verdana" w:eastAsia="Times New Roman" w:hAnsi="Verdana"/>
      <w:sz w:val="24"/>
      <w:szCs w:val="24"/>
      <w:lang w:val="en-US"/>
    </w:rPr>
  </w:style>
  <w:style w:type="character" w:styleId="afe">
    <w:name w:val="footnote reference"/>
    <w:semiHidden/>
    <w:rsid w:val="0062684A"/>
    <w:rPr>
      <w:vertAlign w:val="superscript"/>
    </w:rPr>
  </w:style>
  <w:style w:type="table" w:styleId="aff">
    <w:name w:val="Table Grid"/>
    <w:basedOn w:val="a5"/>
    <w:uiPriority w:val="59"/>
    <w:rsid w:val="0062684A"/>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62684A"/>
    <w:rPr>
      <w:rFonts w:ascii="Tahoma" w:hAnsi="Tahoma" w:cs="Times New Roman"/>
      <w:sz w:val="20"/>
      <w:szCs w:val="20"/>
      <w:lang w:val="en-US"/>
    </w:rPr>
  </w:style>
  <w:style w:type="character" w:customStyle="1" w:styleId="35">
    <w:name w:val="Знак Знак35"/>
    <w:locked/>
    <w:rsid w:val="0062684A"/>
    <w:rPr>
      <w:rFonts w:ascii="Arial" w:hAnsi="Arial" w:cs="Arial"/>
      <w:b/>
      <w:bCs/>
      <w:i/>
      <w:iCs/>
      <w:sz w:val="28"/>
      <w:szCs w:val="28"/>
      <w:lang w:eastAsia="ru-RU"/>
    </w:rPr>
  </w:style>
  <w:style w:type="character" w:customStyle="1" w:styleId="34">
    <w:name w:val="Знак Знак34"/>
    <w:locked/>
    <w:rsid w:val="0062684A"/>
    <w:rPr>
      <w:rFonts w:ascii="Arial" w:hAnsi="Arial" w:cs="Arial"/>
      <w:b/>
      <w:bCs/>
      <w:sz w:val="26"/>
      <w:szCs w:val="26"/>
      <w:lang w:eastAsia="ru-RU"/>
    </w:rPr>
  </w:style>
  <w:style w:type="character" w:customStyle="1" w:styleId="33">
    <w:name w:val="Знак Знак33"/>
    <w:locked/>
    <w:rsid w:val="0062684A"/>
    <w:rPr>
      <w:rFonts w:ascii="Times New Roman" w:hAnsi="Times New Roman" w:cs="Times New Roman"/>
      <w:b/>
      <w:sz w:val="20"/>
      <w:szCs w:val="20"/>
      <w:lang w:eastAsia="ru-RU"/>
    </w:rPr>
  </w:style>
  <w:style w:type="character" w:customStyle="1" w:styleId="320">
    <w:name w:val="Знак Знак32"/>
    <w:locked/>
    <w:rsid w:val="0062684A"/>
    <w:rPr>
      <w:rFonts w:ascii="Times New Roman" w:hAnsi="Times New Roman" w:cs="Times New Roman"/>
      <w:b/>
      <w:bCs/>
      <w:i/>
      <w:iCs/>
      <w:sz w:val="26"/>
      <w:szCs w:val="26"/>
      <w:lang w:eastAsia="ru-RU"/>
    </w:rPr>
  </w:style>
  <w:style w:type="paragraph" w:styleId="aff1">
    <w:name w:val="annotation text"/>
    <w:basedOn w:val="a3"/>
    <w:link w:val="aff2"/>
    <w:semiHidden/>
    <w:rsid w:val="0062684A"/>
    <w:pPr>
      <w:spacing w:line="240" w:lineRule="auto"/>
    </w:pPr>
    <w:rPr>
      <w:sz w:val="20"/>
      <w:szCs w:val="20"/>
      <w:lang w:eastAsia="ru-RU"/>
    </w:rPr>
  </w:style>
  <w:style w:type="character" w:customStyle="1" w:styleId="aff2">
    <w:name w:val="Текст примечания Знак"/>
    <w:basedOn w:val="a4"/>
    <w:link w:val="aff1"/>
    <w:semiHidden/>
    <w:rsid w:val="0062684A"/>
    <w:rPr>
      <w:rFonts w:ascii="Calibri" w:eastAsia="Calibri" w:hAnsi="Calibri" w:cs="Times New Roman"/>
      <w:sz w:val="20"/>
      <w:szCs w:val="20"/>
      <w:lang w:eastAsia="ru-RU"/>
    </w:rPr>
  </w:style>
  <w:style w:type="paragraph" w:styleId="aff3">
    <w:name w:val="annotation subject"/>
    <w:basedOn w:val="aff1"/>
    <w:next w:val="aff1"/>
    <w:link w:val="aff4"/>
    <w:semiHidden/>
    <w:rsid w:val="0062684A"/>
    <w:rPr>
      <w:b/>
      <w:bCs/>
    </w:rPr>
  </w:style>
  <w:style w:type="character" w:customStyle="1" w:styleId="aff4">
    <w:name w:val="Тема примечания Знак"/>
    <w:basedOn w:val="aff2"/>
    <w:link w:val="aff3"/>
    <w:semiHidden/>
    <w:rsid w:val="0062684A"/>
    <w:rPr>
      <w:rFonts w:ascii="Calibri" w:eastAsia="Calibri" w:hAnsi="Calibri" w:cs="Times New Roman"/>
      <w:b/>
      <w:bCs/>
      <w:sz w:val="20"/>
      <w:szCs w:val="20"/>
      <w:lang w:eastAsia="ru-RU"/>
    </w:rPr>
  </w:style>
  <w:style w:type="character" w:customStyle="1" w:styleId="blk">
    <w:name w:val="blk"/>
    <w:rsid w:val="0062684A"/>
    <w:rPr>
      <w:rFonts w:cs="Times New Roman"/>
    </w:rPr>
  </w:style>
  <w:style w:type="character" w:customStyle="1" w:styleId="u">
    <w:name w:val="u"/>
    <w:rsid w:val="0062684A"/>
    <w:rPr>
      <w:rFonts w:cs="Times New Roman"/>
    </w:rPr>
  </w:style>
  <w:style w:type="character" w:customStyle="1" w:styleId="17">
    <w:name w:val="Знак Знак17"/>
    <w:locked/>
    <w:rsid w:val="0062684A"/>
    <w:rPr>
      <w:rFonts w:eastAsia="Times New Roman" w:cs="Times New Roman"/>
      <w:lang w:eastAsia="ru-RU"/>
    </w:rPr>
  </w:style>
  <w:style w:type="character" w:customStyle="1" w:styleId="16">
    <w:name w:val="Знак Знак16"/>
    <w:locked/>
    <w:rsid w:val="0062684A"/>
    <w:rPr>
      <w:rFonts w:eastAsia="Times New Roman" w:cs="Times New Roman"/>
      <w:lang w:eastAsia="ru-RU"/>
    </w:rPr>
  </w:style>
  <w:style w:type="paragraph" w:customStyle="1" w:styleId="1251">
    <w:name w:val="Стиль Без интервала + 125 пт Черный По ширине Первая строка:  1..."/>
    <w:basedOn w:val="14"/>
    <w:rsid w:val="0062684A"/>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62684A"/>
    <w:pPr>
      <w:spacing w:after="0" w:line="240" w:lineRule="auto"/>
    </w:pPr>
    <w:rPr>
      <w:rFonts w:ascii="Calibri" w:eastAsia="Calibri" w:hAnsi="Calibri" w:cs="Times New Roman"/>
      <w:lang w:eastAsia="ru-RU"/>
    </w:rPr>
  </w:style>
  <w:style w:type="character" w:customStyle="1" w:styleId="15">
    <w:name w:val="бпОсновной текст Знак Знак1"/>
    <w:locked/>
    <w:rsid w:val="0062684A"/>
    <w:rPr>
      <w:rFonts w:ascii="Times New Roman" w:hAnsi="Times New Roman" w:cs="Times New Roman"/>
      <w:sz w:val="24"/>
      <w:szCs w:val="24"/>
      <w:lang w:eastAsia="ru-RU"/>
    </w:rPr>
  </w:style>
  <w:style w:type="paragraph" w:customStyle="1" w:styleId="ConsPlusDocList">
    <w:name w:val="ConsPlusDocList"/>
    <w:rsid w:val="0062684A"/>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styleId="aff5">
    <w:name w:val="caption"/>
    <w:basedOn w:val="a3"/>
    <w:next w:val="a3"/>
    <w:qFormat/>
    <w:rsid w:val="0062684A"/>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62684A"/>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62684A"/>
    <w:pPr>
      <w:spacing w:after="0" w:line="240" w:lineRule="auto"/>
      <w:jc w:val="center"/>
    </w:pPr>
    <w:rPr>
      <w:rFonts w:ascii="Arial" w:hAnsi="Arial" w:cs="Arial"/>
      <w:b/>
      <w:bCs/>
      <w:sz w:val="24"/>
      <w:szCs w:val="24"/>
      <w:lang w:eastAsia="ru-RU"/>
    </w:rPr>
  </w:style>
  <w:style w:type="character" w:customStyle="1" w:styleId="aff7">
    <w:name w:val="Название Знак"/>
    <w:basedOn w:val="a4"/>
    <w:link w:val="aff6"/>
    <w:rsid w:val="0062684A"/>
    <w:rPr>
      <w:rFonts w:ascii="Arial" w:eastAsia="Calibri" w:hAnsi="Arial" w:cs="Arial"/>
      <w:b/>
      <w:bCs/>
      <w:sz w:val="24"/>
      <w:szCs w:val="24"/>
      <w:lang w:eastAsia="ru-RU"/>
    </w:rPr>
  </w:style>
  <w:style w:type="paragraph" w:styleId="36">
    <w:name w:val="Body Text Indent 3"/>
    <w:basedOn w:val="a3"/>
    <w:link w:val="37"/>
    <w:rsid w:val="0062684A"/>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62684A"/>
    <w:rPr>
      <w:rFonts w:ascii="Times New Roman" w:eastAsia="Calibri" w:hAnsi="Times New Roman" w:cs="Times New Roman"/>
      <w:sz w:val="16"/>
      <w:szCs w:val="16"/>
      <w:lang w:eastAsia="ru-RU"/>
    </w:rPr>
  </w:style>
  <w:style w:type="paragraph" w:styleId="aff8">
    <w:name w:val="Plain Text"/>
    <w:basedOn w:val="a3"/>
    <w:link w:val="aff9"/>
    <w:rsid w:val="0062684A"/>
    <w:pPr>
      <w:spacing w:after="0" w:line="240" w:lineRule="auto"/>
      <w:jc w:val="center"/>
    </w:pPr>
    <w:rPr>
      <w:rFonts w:ascii="Courier New" w:hAnsi="Courier New" w:cs="Courier New"/>
      <w:sz w:val="20"/>
      <w:szCs w:val="20"/>
      <w:lang w:eastAsia="ru-RU"/>
    </w:rPr>
  </w:style>
  <w:style w:type="character" w:customStyle="1" w:styleId="aff9">
    <w:name w:val="Текст Знак"/>
    <w:basedOn w:val="a4"/>
    <w:link w:val="aff8"/>
    <w:rsid w:val="0062684A"/>
    <w:rPr>
      <w:rFonts w:ascii="Courier New" w:eastAsia="Calibri" w:hAnsi="Courier New" w:cs="Courier New"/>
      <w:sz w:val="20"/>
      <w:szCs w:val="20"/>
      <w:lang w:eastAsia="ru-RU"/>
    </w:rPr>
  </w:style>
  <w:style w:type="paragraph" w:customStyle="1" w:styleId="ConsNormal">
    <w:name w:val="ConsNormal"/>
    <w:rsid w:val="0062684A"/>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62684A"/>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62684A"/>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a">
    <w:name w:val="Нумерованный Список"/>
    <w:basedOn w:val="a3"/>
    <w:rsid w:val="0062684A"/>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62684A"/>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62684A"/>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8">
    <w:name w:val="Обычный1"/>
    <w:link w:val="19"/>
    <w:rsid w:val="0062684A"/>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9">
    <w:name w:val="Обычный1 Знак"/>
    <w:link w:val="18"/>
    <w:locked/>
    <w:rsid w:val="0062684A"/>
    <w:rPr>
      <w:rFonts w:ascii="Times New Roman" w:eastAsia="Calibri" w:hAnsi="Times New Roman" w:cs="Times New Roman"/>
      <w:lang w:eastAsia="ru-RU"/>
    </w:rPr>
  </w:style>
  <w:style w:type="paragraph" w:customStyle="1" w:styleId="text">
    <w:name w:val="text"/>
    <w:basedOn w:val="a3"/>
    <w:rsid w:val="0062684A"/>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62684A"/>
    <w:rPr>
      <w:rFonts w:ascii="Arial" w:hAnsi="Arial" w:cs="Arial"/>
      <w:b/>
      <w:bCs/>
      <w:color w:val="000080"/>
      <w:lang w:val="ru-RU" w:eastAsia="ru-RU"/>
    </w:rPr>
  </w:style>
  <w:style w:type="character" w:customStyle="1" w:styleId="Heading2Char">
    <w:name w:val="Heading 2 Char"/>
    <w:locked/>
    <w:rsid w:val="0062684A"/>
    <w:rPr>
      <w:rFonts w:ascii="Arial" w:hAnsi="Arial" w:cs="Arial"/>
      <w:sz w:val="24"/>
      <w:szCs w:val="24"/>
      <w:lang w:val="ru-RU" w:eastAsia="ru-RU"/>
    </w:rPr>
  </w:style>
  <w:style w:type="character" w:customStyle="1" w:styleId="Heading3Char">
    <w:name w:val="Heading 3 Char"/>
    <w:locked/>
    <w:rsid w:val="0062684A"/>
    <w:rPr>
      <w:rFonts w:ascii="Arial" w:hAnsi="Arial" w:cs="Arial"/>
      <w:b/>
      <w:bCs/>
      <w:sz w:val="24"/>
      <w:szCs w:val="24"/>
      <w:lang w:val="ru-RU" w:eastAsia="ru-RU"/>
    </w:rPr>
  </w:style>
  <w:style w:type="character" w:customStyle="1" w:styleId="Heading4Char">
    <w:name w:val="Heading 4 Char"/>
    <w:locked/>
    <w:rsid w:val="0062684A"/>
    <w:rPr>
      <w:rFonts w:cs="Times New Roman"/>
      <w:sz w:val="24"/>
      <w:szCs w:val="24"/>
      <w:lang w:val="ru-RU" w:eastAsia="ru-RU"/>
    </w:rPr>
  </w:style>
  <w:style w:type="character" w:customStyle="1" w:styleId="BodyTextChar1">
    <w:name w:val="Body Text Char1"/>
    <w:aliases w:val="бпОсновной текст Char1"/>
    <w:locked/>
    <w:rsid w:val="0062684A"/>
    <w:rPr>
      <w:rFonts w:cs="Times New Roman"/>
      <w:sz w:val="24"/>
      <w:szCs w:val="24"/>
      <w:lang w:val="ru-RU" w:eastAsia="ru-RU"/>
    </w:rPr>
  </w:style>
  <w:style w:type="character" w:customStyle="1" w:styleId="BodyTextIndentChar1">
    <w:name w:val="Body Text Indent Char1"/>
    <w:locked/>
    <w:rsid w:val="0062684A"/>
    <w:rPr>
      <w:rFonts w:cs="Times New Roman"/>
      <w:sz w:val="24"/>
      <w:szCs w:val="24"/>
      <w:lang w:val="ru-RU" w:eastAsia="ru-RU"/>
    </w:rPr>
  </w:style>
  <w:style w:type="character" w:customStyle="1" w:styleId="150">
    <w:name w:val="Знак Знак15"/>
    <w:rsid w:val="0062684A"/>
    <w:rPr>
      <w:rFonts w:ascii="Times New Roman" w:hAnsi="Times New Roman" w:cs="Times New Roman"/>
      <w:sz w:val="24"/>
      <w:szCs w:val="24"/>
      <w:lang w:eastAsia="ru-RU"/>
    </w:rPr>
  </w:style>
  <w:style w:type="character" w:styleId="affb">
    <w:name w:val="Strong"/>
    <w:qFormat/>
    <w:rsid w:val="0062684A"/>
    <w:rPr>
      <w:rFonts w:cs="Times New Roman"/>
      <w:b/>
      <w:bCs/>
    </w:rPr>
  </w:style>
  <w:style w:type="character" w:customStyle="1" w:styleId="HeaderChar">
    <w:name w:val="Header Char"/>
    <w:locked/>
    <w:rsid w:val="0062684A"/>
    <w:rPr>
      <w:rFonts w:cs="Times New Roman"/>
      <w:sz w:val="24"/>
      <w:szCs w:val="24"/>
      <w:lang w:val="ru-RU" w:eastAsia="ar-SA" w:bidi="ar-SA"/>
    </w:rPr>
  </w:style>
  <w:style w:type="character" w:customStyle="1" w:styleId="FooterChar">
    <w:name w:val="Footer Char"/>
    <w:locked/>
    <w:rsid w:val="0062684A"/>
    <w:rPr>
      <w:rFonts w:cs="Times New Roman"/>
      <w:sz w:val="24"/>
      <w:szCs w:val="24"/>
      <w:lang w:val="ru-RU" w:eastAsia="ar-SA" w:bidi="ar-SA"/>
    </w:rPr>
  </w:style>
  <w:style w:type="character" w:customStyle="1" w:styleId="120">
    <w:name w:val="Знак Знак12"/>
    <w:rsid w:val="0062684A"/>
    <w:rPr>
      <w:rFonts w:ascii="Arial" w:hAnsi="Arial" w:cs="Arial"/>
      <w:b/>
      <w:bCs/>
      <w:color w:val="000080"/>
      <w:sz w:val="20"/>
      <w:szCs w:val="20"/>
      <w:lang w:eastAsia="ru-RU"/>
    </w:rPr>
  </w:style>
  <w:style w:type="paragraph" w:customStyle="1" w:styleId="affc">
    <w:name w:val="Адресат"/>
    <w:basedOn w:val="a3"/>
    <w:rsid w:val="0062684A"/>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62684A"/>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62684A"/>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62684A"/>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62684A"/>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62684A"/>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62684A"/>
    <w:rPr>
      <w:rFonts w:cs="Times New Roman"/>
      <w:b/>
      <w:bCs/>
      <w:sz w:val="28"/>
      <w:szCs w:val="28"/>
      <w:lang w:val="ru-RU" w:eastAsia="ru-RU"/>
    </w:rPr>
  </w:style>
  <w:style w:type="character" w:customStyle="1" w:styleId="afff2">
    <w:name w:val="Цветовое выделение"/>
    <w:rsid w:val="0062684A"/>
    <w:rPr>
      <w:b/>
      <w:color w:val="000080"/>
      <w:sz w:val="20"/>
    </w:rPr>
  </w:style>
  <w:style w:type="paragraph" w:customStyle="1" w:styleId="afff3">
    <w:name w:val="Таблицы (моноширинный)"/>
    <w:basedOn w:val="a3"/>
    <w:next w:val="a3"/>
    <w:rsid w:val="0062684A"/>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62684A"/>
    <w:rPr>
      <w:rFonts w:cs="Times New Roman"/>
      <w:b/>
      <w:bCs/>
      <w:color w:val="008000"/>
      <w:sz w:val="20"/>
      <w:szCs w:val="20"/>
      <w:u w:val="single"/>
    </w:rPr>
  </w:style>
  <w:style w:type="paragraph" w:customStyle="1" w:styleId="afff5">
    <w:name w:val="Заголовок статьи"/>
    <w:basedOn w:val="a3"/>
    <w:next w:val="a3"/>
    <w:rsid w:val="0062684A"/>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62684A"/>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62684A"/>
    <w:rPr>
      <w:rFonts w:cs="Times New Roman"/>
      <w:b w:val="0"/>
      <w:bCs w:val="0"/>
      <w:color w:val="008000"/>
      <w:sz w:val="20"/>
      <w:szCs w:val="20"/>
      <w:u w:val="single"/>
    </w:rPr>
  </w:style>
  <w:style w:type="paragraph" w:customStyle="1" w:styleId="100">
    <w:name w:val="Обычный 10"/>
    <w:basedOn w:val="a3"/>
    <w:rsid w:val="0062684A"/>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62684A"/>
    <w:pPr>
      <w:spacing w:after="60"/>
      <w:ind w:firstLine="709"/>
      <w:jc w:val="both"/>
    </w:pPr>
    <w:rPr>
      <w:rFonts w:eastAsia="Calibri"/>
      <w:sz w:val="28"/>
      <w:szCs w:val="28"/>
    </w:rPr>
  </w:style>
  <w:style w:type="character" w:customStyle="1" w:styleId="BodyTextFirstIndentChar">
    <w:name w:val="Body Text First Indent Char"/>
    <w:locked/>
    <w:rsid w:val="0062684A"/>
    <w:rPr>
      <w:rFonts w:cs="Times New Roman"/>
      <w:sz w:val="24"/>
      <w:szCs w:val="24"/>
      <w:lang w:val="ru-RU" w:eastAsia="ru-RU"/>
    </w:rPr>
  </w:style>
  <w:style w:type="character" w:customStyle="1" w:styleId="BodyText2Char">
    <w:name w:val="Body Text 2 Char"/>
    <w:locked/>
    <w:rsid w:val="0062684A"/>
    <w:rPr>
      <w:rFonts w:cs="Times New Roman"/>
      <w:sz w:val="24"/>
      <w:szCs w:val="24"/>
      <w:lang w:val="ru-RU" w:eastAsia="ru-RU"/>
    </w:rPr>
  </w:style>
  <w:style w:type="character" w:customStyle="1" w:styleId="BodyText3Char">
    <w:name w:val="Body Text 3 Char"/>
    <w:locked/>
    <w:rsid w:val="0062684A"/>
    <w:rPr>
      <w:rFonts w:cs="Times New Roman"/>
      <w:sz w:val="16"/>
      <w:szCs w:val="16"/>
      <w:lang w:val="ru-RU" w:eastAsia="ru-RU"/>
    </w:rPr>
  </w:style>
  <w:style w:type="paragraph" w:customStyle="1" w:styleId="1b">
    <w:name w:val="Знак1"/>
    <w:basedOn w:val="a3"/>
    <w:rsid w:val="0062684A"/>
    <w:pPr>
      <w:spacing w:after="160" w:line="240" w:lineRule="exact"/>
      <w:jc w:val="both"/>
    </w:pPr>
    <w:rPr>
      <w:rFonts w:ascii="Times New Roman" w:hAnsi="Times New Roman"/>
      <w:sz w:val="24"/>
      <w:szCs w:val="24"/>
      <w:lang w:val="en-US"/>
    </w:rPr>
  </w:style>
  <w:style w:type="paragraph" w:customStyle="1" w:styleId="Normal1">
    <w:name w:val="Normal1"/>
    <w:rsid w:val="0062684A"/>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62684A"/>
    <w:rPr>
      <w:rFonts w:cs="Times New Roman"/>
      <w:sz w:val="28"/>
      <w:szCs w:val="28"/>
      <w:lang w:val="ru-RU" w:eastAsia="ru-RU"/>
    </w:rPr>
  </w:style>
  <w:style w:type="character" w:customStyle="1" w:styleId="26">
    <w:name w:val="Знак Знак26"/>
    <w:rsid w:val="0062684A"/>
    <w:rPr>
      <w:rFonts w:ascii="Arial" w:hAnsi="Arial" w:cs="Arial"/>
      <w:b/>
      <w:bCs/>
      <w:sz w:val="26"/>
      <w:szCs w:val="26"/>
      <w:lang w:val="ru-RU" w:eastAsia="ru-RU"/>
    </w:rPr>
  </w:style>
  <w:style w:type="character" w:customStyle="1" w:styleId="25">
    <w:name w:val="Знак Знак25"/>
    <w:rsid w:val="0062684A"/>
    <w:rPr>
      <w:rFonts w:ascii="Arial" w:hAnsi="Arial" w:cs="Arial"/>
      <w:b/>
      <w:bCs/>
      <w:sz w:val="24"/>
      <w:szCs w:val="24"/>
      <w:lang w:val="ru-RU" w:eastAsia="ru-RU"/>
    </w:rPr>
  </w:style>
  <w:style w:type="character" w:styleId="afff8">
    <w:name w:val="Emphasis"/>
    <w:qFormat/>
    <w:rsid w:val="0062684A"/>
    <w:rPr>
      <w:rFonts w:cs="Times New Roman"/>
      <w:i/>
      <w:iCs/>
    </w:rPr>
  </w:style>
  <w:style w:type="character" w:customStyle="1" w:styleId="HTML1">
    <w:name w:val="Стандартный HTML Знак1"/>
    <w:rsid w:val="0062684A"/>
    <w:rPr>
      <w:rFonts w:ascii="Courier New" w:hAnsi="Courier New" w:cs="Courier New"/>
      <w:lang w:eastAsia="ar-SA" w:bidi="ar-SA"/>
    </w:rPr>
  </w:style>
  <w:style w:type="character" w:customStyle="1" w:styleId="28">
    <w:name w:val="Знак Знак28"/>
    <w:rsid w:val="0062684A"/>
    <w:rPr>
      <w:rFonts w:cs="Times New Roman"/>
      <w:sz w:val="24"/>
      <w:szCs w:val="24"/>
      <w:lang w:val="ru-RU" w:eastAsia="ru-RU"/>
    </w:rPr>
  </w:style>
  <w:style w:type="character" w:customStyle="1" w:styleId="220">
    <w:name w:val="Заголовок 2 Знак2"/>
    <w:aliases w:val="Заголовок 2 Знак Знак1"/>
    <w:rsid w:val="0062684A"/>
    <w:rPr>
      <w:rFonts w:ascii="Arial" w:hAnsi="Arial" w:cs="Arial"/>
      <w:b/>
      <w:bCs/>
      <w:i/>
      <w:iCs/>
      <w:sz w:val="28"/>
      <w:szCs w:val="28"/>
      <w:lang w:val="ru-RU" w:eastAsia="ru-RU"/>
    </w:rPr>
  </w:style>
  <w:style w:type="paragraph" w:customStyle="1" w:styleId="ConsPlusCell">
    <w:name w:val="ConsPlusCell"/>
    <w:uiPriority w:val="99"/>
    <w:rsid w:val="0062684A"/>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62684A"/>
    <w:rPr>
      <w:rFonts w:ascii="Times New Roman" w:hAnsi="Times New Roman" w:cs="Times New Roman"/>
      <w:sz w:val="24"/>
      <w:szCs w:val="24"/>
    </w:rPr>
  </w:style>
  <w:style w:type="character" w:customStyle="1" w:styleId="221">
    <w:name w:val="Знак Знак22"/>
    <w:rsid w:val="0062684A"/>
    <w:rPr>
      <w:rFonts w:ascii="Times New Roman" w:hAnsi="Times New Roman" w:cs="Times New Roman"/>
      <w:sz w:val="28"/>
      <w:szCs w:val="28"/>
    </w:rPr>
  </w:style>
  <w:style w:type="character" w:customStyle="1" w:styleId="211">
    <w:name w:val="Знак Знак21"/>
    <w:rsid w:val="0062684A"/>
    <w:rPr>
      <w:rFonts w:ascii="Arial" w:hAnsi="Arial" w:cs="Arial"/>
      <w:b/>
      <w:bCs/>
      <w:sz w:val="26"/>
      <w:szCs w:val="26"/>
    </w:rPr>
  </w:style>
  <w:style w:type="character" w:customStyle="1" w:styleId="200">
    <w:name w:val="Знак Знак20"/>
    <w:rsid w:val="0062684A"/>
    <w:rPr>
      <w:rFonts w:ascii="Times New Roman" w:hAnsi="Times New Roman" w:cs="Times New Roman"/>
      <w:b/>
      <w:bCs/>
      <w:sz w:val="28"/>
      <w:szCs w:val="28"/>
    </w:rPr>
  </w:style>
  <w:style w:type="character" w:customStyle="1" w:styleId="212">
    <w:name w:val="Заголовок 2 Знак1"/>
    <w:aliases w:val="Заголовок 2 Знак Знак"/>
    <w:rsid w:val="0062684A"/>
    <w:rPr>
      <w:rFonts w:ascii="Arial" w:hAnsi="Arial" w:cs="Arial"/>
      <w:b/>
      <w:bCs/>
      <w:i/>
      <w:iCs/>
      <w:sz w:val="28"/>
      <w:szCs w:val="28"/>
      <w:lang w:val="ru-RU" w:eastAsia="ru-RU"/>
    </w:rPr>
  </w:style>
  <w:style w:type="paragraph" w:customStyle="1" w:styleId="afff9">
    <w:name w:val="Знак Знак Знак Знак Знак Знак Знак"/>
    <w:basedOn w:val="a3"/>
    <w:rsid w:val="0062684A"/>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62684A"/>
    <w:rPr>
      <w:rFonts w:cs="Times New Roman"/>
      <w:sz w:val="24"/>
      <w:szCs w:val="24"/>
      <w:lang w:val="ru-RU" w:eastAsia="ru-RU"/>
    </w:rPr>
  </w:style>
  <w:style w:type="character" w:customStyle="1" w:styleId="2110">
    <w:name w:val="Знак Знак211"/>
    <w:locked/>
    <w:rsid w:val="0062684A"/>
    <w:rPr>
      <w:rFonts w:cs="Times New Roman"/>
      <w:sz w:val="28"/>
      <w:szCs w:val="28"/>
      <w:lang w:val="ru-RU" w:eastAsia="ru-RU"/>
    </w:rPr>
  </w:style>
  <w:style w:type="character" w:customStyle="1" w:styleId="201">
    <w:name w:val="Знак Знак201"/>
    <w:locked/>
    <w:rsid w:val="0062684A"/>
    <w:rPr>
      <w:rFonts w:ascii="Arial" w:hAnsi="Arial" w:cs="Arial"/>
      <w:b/>
      <w:bCs/>
      <w:sz w:val="26"/>
      <w:szCs w:val="26"/>
      <w:lang w:val="ru-RU" w:eastAsia="ru-RU"/>
    </w:rPr>
  </w:style>
  <w:style w:type="character" w:customStyle="1" w:styleId="190">
    <w:name w:val="Знак Знак19"/>
    <w:locked/>
    <w:rsid w:val="0062684A"/>
    <w:rPr>
      <w:rFonts w:cs="Times New Roman"/>
      <w:b/>
      <w:bCs/>
      <w:sz w:val="28"/>
      <w:szCs w:val="28"/>
      <w:lang w:val="ru-RU" w:eastAsia="ru-RU"/>
    </w:rPr>
  </w:style>
  <w:style w:type="character" w:customStyle="1" w:styleId="180">
    <w:name w:val="Знак Знак18"/>
    <w:locked/>
    <w:rsid w:val="0062684A"/>
    <w:rPr>
      <w:rFonts w:cs="Times New Roman"/>
      <w:b/>
      <w:bCs/>
      <w:i/>
      <w:iCs/>
      <w:sz w:val="26"/>
      <w:szCs w:val="26"/>
      <w:lang w:val="ru-RU" w:eastAsia="ru-RU"/>
    </w:rPr>
  </w:style>
  <w:style w:type="character" w:customStyle="1" w:styleId="151">
    <w:name w:val="Знак Знак151"/>
    <w:locked/>
    <w:rsid w:val="0062684A"/>
    <w:rPr>
      <w:rFonts w:ascii="Arial" w:hAnsi="Arial" w:cs="Arial"/>
      <w:i/>
      <w:iCs/>
      <w:lang w:val="ru-RU" w:eastAsia="ru-RU"/>
    </w:rPr>
  </w:style>
  <w:style w:type="character" w:customStyle="1" w:styleId="111">
    <w:name w:val="Знак Знак11"/>
    <w:locked/>
    <w:rsid w:val="0062684A"/>
    <w:rPr>
      <w:rFonts w:cs="Times New Roman"/>
      <w:sz w:val="24"/>
      <w:szCs w:val="24"/>
      <w:lang w:val="ru-RU" w:eastAsia="ru-RU"/>
    </w:rPr>
  </w:style>
  <w:style w:type="character" w:customStyle="1" w:styleId="91">
    <w:name w:val="Знак Знак9"/>
    <w:locked/>
    <w:rsid w:val="0062684A"/>
    <w:rPr>
      <w:rFonts w:cs="Times New Roman"/>
      <w:lang w:val="ru-RU" w:eastAsia="ru-RU"/>
    </w:rPr>
  </w:style>
  <w:style w:type="character" w:customStyle="1" w:styleId="38">
    <w:name w:val="Знак Знак3"/>
    <w:locked/>
    <w:rsid w:val="0062684A"/>
    <w:rPr>
      <w:rFonts w:cs="Times New Roman"/>
      <w:b/>
      <w:bCs/>
      <w:sz w:val="28"/>
      <w:szCs w:val="28"/>
      <w:lang w:val="ru-RU" w:eastAsia="ru-RU"/>
    </w:rPr>
  </w:style>
  <w:style w:type="character" w:customStyle="1" w:styleId="140">
    <w:name w:val="Знак Знак14"/>
    <w:locked/>
    <w:rsid w:val="0062684A"/>
    <w:rPr>
      <w:rFonts w:cs="Times New Roman"/>
      <w:sz w:val="24"/>
      <w:szCs w:val="24"/>
      <w:lang w:val="ru-RU" w:eastAsia="ru-RU"/>
    </w:rPr>
  </w:style>
  <w:style w:type="character" w:customStyle="1" w:styleId="29">
    <w:name w:val="Знак Знак2"/>
    <w:locked/>
    <w:rsid w:val="0062684A"/>
    <w:rPr>
      <w:rFonts w:ascii="Times New Roman" w:hAnsi="Times New Roman" w:cs="Times New Roman"/>
      <w:sz w:val="24"/>
      <w:szCs w:val="24"/>
      <w:lang w:val="ru-RU" w:eastAsia="ru-RU"/>
    </w:rPr>
  </w:style>
  <w:style w:type="character" w:customStyle="1" w:styleId="101">
    <w:name w:val="Знак Знак10"/>
    <w:locked/>
    <w:rsid w:val="0062684A"/>
    <w:rPr>
      <w:rFonts w:cs="Times New Roman"/>
      <w:sz w:val="24"/>
      <w:szCs w:val="24"/>
      <w:lang w:val="ru-RU" w:eastAsia="ru-RU"/>
    </w:rPr>
  </w:style>
  <w:style w:type="character" w:customStyle="1" w:styleId="1c">
    <w:name w:val="Знак Знак1"/>
    <w:locked/>
    <w:rsid w:val="0062684A"/>
    <w:rPr>
      <w:rFonts w:cs="Times New Roman"/>
      <w:sz w:val="16"/>
      <w:szCs w:val="16"/>
      <w:lang w:val="ru-RU" w:eastAsia="ru-RU"/>
    </w:rPr>
  </w:style>
  <w:style w:type="character" w:customStyle="1" w:styleId="51">
    <w:name w:val="Знак Знак5"/>
    <w:locked/>
    <w:rsid w:val="0062684A"/>
    <w:rPr>
      <w:rFonts w:ascii="Tahoma" w:hAnsi="Tahoma" w:cs="Tahoma"/>
      <w:sz w:val="16"/>
      <w:szCs w:val="16"/>
    </w:rPr>
  </w:style>
  <w:style w:type="paragraph" w:customStyle="1" w:styleId="1d">
    <w:name w:val="Знак Знак Знак Знак Знак Знак Знак Знак Знак Знак1"/>
    <w:basedOn w:val="a3"/>
    <w:rsid w:val="0062684A"/>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62684A"/>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62684A"/>
    <w:rPr>
      <w:rFonts w:ascii="Arial" w:hAnsi="Arial" w:cs="Arial"/>
      <w:b/>
      <w:bCs/>
      <w:color w:val="000080"/>
      <w:sz w:val="20"/>
      <w:szCs w:val="20"/>
      <w:lang w:eastAsia="ru-RU"/>
    </w:rPr>
  </w:style>
  <w:style w:type="character" w:customStyle="1" w:styleId="1f">
    <w:name w:val="Текст выноски Знак1"/>
    <w:rsid w:val="0062684A"/>
    <w:rPr>
      <w:rFonts w:ascii="Tahoma" w:hAnsi="Tahoma" w:cs="Tahoma"/>
      <w:sz w:val="16"/>
      <w:szCs w:val="16"/>
      <w:lang w:eastAsia="ar-SA" w:bidi="ar-SA"/>
    </w:rPr>
  </w:style>
  <w:style w:type="character" w:customStyle="1" w:styleId="1f0">
    <w:name w:val="Схема документа Знак1"/>
    <w:rsid w:val="0062684A"/>
    <w:rPr>
      <w:rFonts w:ascii="Tahoma" w:hAnsi="Tahoma" w:cs="Tahoma"/>
      <w:sz w:val="16"/>
      <w:szCs w:val="16"/>
      <w:lang w:eastAsia="ar-SA" w:bidi="ar-SA"/>
    </w:rPr>
  </w:style>
  <w:style w:type="paragraph" w:customStyle="1" w:styleId="msonormalcxspmiddle">
    <w:name w:val="msonormalcxspmiddle"/>
    <w:basedOn w:val="a3"/>
    <w:rsid w:val="0062684A"/>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62684A"/>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62684A"/>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62684A"/>
    <w:pPr>
      <w:spacing w:after="0" w:line="240" w:lineRule="auto"/>
    </w:pPr>
    <w:rPr>
      <w:rFonts w:ascii="Times New Roman" w:eastAsia="Times New Roman" w:hAnsi="Times New Roman" w:cs="Times New Roman"/>
      <w:b/>
      <w:sz w:val="28"/>
      <w:szCs w:val="28"/>
      <w:lang w:eastAsia="ru-RU"/>
    </w:rPr>
  </w:style>
  <w:style w:type="paragraph" w:customStyle="1" w:styleId="2a">
    <w:name w:val="Обычный2"/>
    <w:rsid w:val="0062684A"/>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62684A"/>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62684A"/>
    <w:rPr>
      <w:rFonts w:ascii="Tahoma" w:eastAsia="Calibri" w:hAnsi="Tahoma"/>
      <w:lang w:val="en-US" w:eastAsia="en-US" w:bidi="ar-SA"/>
    </w:rPr>
  </w:style>
  <w:style w:type="character" w:customStyle="1" w:styleId="Heading2Char1">
    <w:name w:val="Heading 2 Char1"/>
    <w:locked/>
    <w:rsid w:val="0062684A"/>
    <w:rPr>
      <w:rFonts w:ascii="Arial" w:eastAsia="Calibri" w:hAnsi="Arial" w:cs="Arial"/>
      <w:b/>
      <w:bCs/>
      <w:i/>
      <w:iCs/>
      <w:sz w:val="28"/>
      <w:szCs w:val="28"/>
      <w:lang w:val="ru-RU" w:eastAsia="ru-RU" w:bidi="ar-SA"/>
    </w:rPr>
  </w:style>
  <w:style w:type="character" w:customStyle="1" w:styleId="Heading3Char1">
    <w:name w:val="Heading 3 Char1"/>
    <w:locked/>
    <w:rsid w:val="0062684A"/>
    <w:rPr>
      <w:rFonts w:ascii="Arial" w:eastAsia="Calibri" w:hAnsi="Arial" w:cs="Arial"/>
      <w:b/>
      <w:bCs/>
      <w:sz w:val="26"/>
      <w:szCs w:val="26"/>
      <w:lang w:val="ru-RU" w:eastAsia="ru-RU" w:bidi="ar-SA"/>
    </w:rPr>
  </w:style>
  <w:style w:type="character" w:customStyle="1" w:styleId="Heading4Char1">
    <w:name w:val="Heading 4 Char1"/>
    <w:locked/>
    <w:rsid w:val="0062684A"/>
    <w:rPr>
      <w:rFonts w:eastAsia="Calibri"/>
      <w:b/>
      <w:sz w:val="24"/>
      <w:lang w:val="ru-RU" w:eastAsia="ru-RU" w:bidi="ar-SA"/>
    </w:rPr>
  </w:style>
  <w:style w:type="character" w:customStyle="1" w:styleId="Heading5Char">
    <w:name w:val="Heading 5 Char"/>
    <w:locked/>
    <w:rsid w:val="0062684A"/>
    <w:rPr>
      <w:rFonts w:eastAsia="Calibri"/>
      <w:b/>
      <w:bCs/>
      <w:i/>
      <w:iCs/>
      <w:sz w:val="26"/>
      <w:szCs w:val="26"/>
      <w:lang w:val="ru-RU" w:eastAsia="ru-RU" w:bidi="ar-SA"/>
    </w:rPr>
  </w:style>
  <w:style w:type="character" w:customStyle="1" w:styleId="Heading6Char">
    <w:name w:val="Heading 6 Char"/>
    <w:locked/>
    <w:rsid w:val="0062684A"/>
    <w:rPr>
      <w:rFonts w:eastAsia="Calibri"/>
      <w:i/>
      <w:iCs/>
      <w:sz w:val="22"/>
      <w:szCs w:val="22"/>
      <w:lang w:val="ru-RU" w:eastAsia="ru-RU" w:bidi="ar-SA"/>
    </w:rPr>
  </w:style>
  <w:style w:type="character" w:customStyle="1" w:styleId="Heading7Char">
    <w:name w:val="Heading 7 Char"/>
    <w:locked/>
    <w:rsid w:val="0062684A"/>
    <w:rPr>
      <w:rFonts w:eastAsia="Calibri"/>
      <w:sz w:val="24"/>
      <w:szCs w:val="24"/>
      <w:lang w:val="ru-RU" w:eastAsia="ru-RU" w:bidi="ar-SA"/>
    </w:rPr>
  </w:style>
  <w:style w:type="character" w:customStyle="1" w:styleId="Heading8Char">
    <w:name w:val="Heading 8 Char"/>
    <w:locked/>
    <w:rsid w:val="0062684A"/>
    <w:rPr>
      <w:rFonts w:ascii="Arial" w:eastAsia="Calibri" w:hAnsi="Arial" w:cs="Arial"/>
      <w:i/>
      <w:iCs/>
      <w:lang w:val="ru-RU" w:eastAsia="ru-RU" w:bidi="ar-SA"/>
    </w:rPr>
  </w:style>
  <w:style w:type="character" w:customStyle="1" w:styleId="Heading9Char">
    <w:name w:val="Heading 9 Char"/>
    <w:locked/>
    <w:rsid w:val="0062684A"/>
    <w:rPr>
      <w:rFonts w:ascii="Arial" w:eastAsia="Calibri" w:hAnsi="Arial" w:cs="Arial"/>
      <w:b/>
      <w:bCs/>
      <w:i/>
      <w:iCs/>
      <w:sz w:val="18"/>
      <w:szCs w:val="18"/>
      <w:lang w:val="ru-RU" w:eastAsia="ru-RU" w:bidi="ar-SA"/>
    </w:rPr>
  </w:style>
  <w:style w:type="character" w:customStyle="1" w:styleId="HeaderChar1">
    <w:name w:val="Header Char1"/>
    <w:locked/>
    <w:rsid w:val="0062684A"/>
    <w:rPr>
      <w:rFonts w:ascii="Calibri" w:eastAsia="Calibri" w:hAnsi="Calibri"/>
      <w:sz w:val="22"/>
      <w:szCs w:val="22"/>
      <w:lang w:val="ru-RU" w:eastAsia="ru-RU" w:bidi="ar-SA"/>
    </w:rPr>
  </w:style>
  <w:style w:type="character" w:customStyle="1" w:styleId="FooterChar1">
    <w:name w:val="Footer Char1"/>
    <w:locked/>
    <w:rsid w:val="0062684A"/>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62684A"/>
    <w:rPr>
      <w:rFonts w:eastAsia="Calibri"/>
      <w:sz w:val="28"/>
      <w:szCs w:val="24"/>
      <w:lang w:val="ru-RU" w:eastAsia="ru-RU" w:bidi="ar-SA"/>
    </w:rPr>
  </w:style>
  <w:style w:type="character" w:customStyle="1" w:styleId="BodyTextIndentChar2">
    <w:name w:val="Body Text Indent Char2"/>
    <w:locked/>
    <w:rsid w:val="0062684A"/>
    <w:rPr>
      <w:rFonts w:eastAsia="Calibri"/>
      <w:sz w:val="28"/>
      <w:szCs w:val="24"/>
      <w:lang w:val="ru-RU" w:eastAsia="ru-RU" w:bidi="ar-SA"/>
    </w:rPr>
  </w:style>
  <w:style w:type="character" w:customStyle="1" w:styleId="HTMLPreformattedChar">
    <w:name w:val="HTML Preformatted Char"/>
    <w:locked/>
    <w:rsid w:val="0062684A"/>
    <w:rPr>
      <w:rFonts w:ascii="Courier New" w:eastAsia="Calibri" w:hAnsi="Courier New" w:cs="Courier New"/>
      <w:color w:val="000090"/>
      <w:lang w:val="ru-RU" w:eastAsia="ru-RU" w:bidi="ar-SA"/>
    </w:rPr>
  </w:style>
  <w:style w:type="character" w:customStyle="1" w:styleId="BodyText2Char1">
    <w:name w:val="Body Text 2 Char1"/>
    <w:locked/>
    <w:rsid w:val="0062684A"/>
    <w:rPr>
      <w:rFonts w:eastAsia="Calibri"/>
      <w:b/>
      <w:bCs/>
      <w:sz w:val="24"/>
      <w:szCs w:val="24"/>
      <w:lang w:val="ru-RU" w:eastAsia="ru-RU" w:bidi="ar-SA"/>
    </w:rPr>
  </w:style>
  <w:style w:type="character" w:customStyle="1" w:styleId="SignatureChar1">
    <w:name w:val="Signature Char1"/>
    <w:locked/>
    <w:rsid w:val="0062684A"/>
    <w:rPr>
      <w:rFonts w:eastAsia="Calibri"/>
      <w:b/>
      <w:sz w:val="28"/>
      <w:szCs w:val="28"/>
      <w:lang w:val="ru-RU" w:eastAsia="ru-RU" w:bidi="ar-SA"/>
    </w:rPr>
  </w:style>
  <w:style w:type="character" w:customStyle="1" w:styleId="BodyTextFirstIndentChar1">
    <w:name w:val="Body Text First Indent Char1"/>
    <w:locked/>
    <w:rsid w:val="0062684A"/>
    <w:rPr>
      <w:rFonts w:eastAsia="Calibri"/>
      <w:sz w:val="24"/>
      <w:szCs w:val="24"/>
      <w:lang w:val="ru-RU" w:eastAsia="ru-RU" w:bidi="ar-SA"/>
    </w:rPr>
  </w:style>
  <w:style w:type="character" w:customStyle="1" w:styleId="BodyText3Char1">
    <w:name w:val="Body Text 3 Char1"/>
    <w:locked/>
    <w:rsid w:val="0062684A"/>
    <w:rPr>
      <w:rFonts w:eastAsia="Calibri"/>
      <w:sz w:val="16"/>
      <w:szCs w:val="16"/>
      <w:lang w:val="ru-RU" w:eastAsia="ru-RU" w:bidi="ar-SA"/>
    </w:rPr>
  </w:style>
  <w:style w:type="character" w:customStyle="1" w:styleId="TitleChar">
    <w:name w:val="Title Char"/>
    <w:locked/>
    <w:rsid w:val="0062684A"/>
    <w:rPr>
      <w:rFonts w:ascii="Arial" w:eastAsia="Calibri" w:hAnsi="Arial" w:cs="Arial"/>
      <w:b/>
      <w:bCs/>
      <w:sz w:val="24"/>
      <w:szCs w:val="24"/>
      <w:lang w:val="ru-RU" w:eastAsia="ru-RU" w:bidi="ar-SA"/>
    </w:rPr>
  </w:style>
  <w:style w:type="character" w:customStyle="1" w:styleId="BodyTextIndent3Char">
    <w:name w:val="Body Text Indent 3 Char"/>
    <w:locked/>
    <w:rsid w:val="0062684A"/>
    <w:rPr>
      <w:rFonts w:eastAsia="Calibri"/>
      <w:sz w:val="16"/>
      <w:szCs w:val="16"/>
      <w:lang w:val="ru-RU" w:eastAsia="ru-RU" w:bidi="ar-SA"/>
    </w:rPr>
  </w:style>
  <w:style w:type="character" w:customStyle="1" w:styleId="PlainTextChar">
    <w:name w:val="Plain Text Char"/>
    <w:locked/>
    <w:rsid w:val="0062684A"/>
    <w:rPr>
      <w:rFonts w:ascii="Courier New" w:eastAsia="Calibri" w:hAnsi="Courier New" w:cs="Courier New"/>
      <w:lang w:val="ru-RU" w:eastAsia="ru-RU" w:bidi="ar-SA"/>
    </w:rPr>
  </w:style>
  <w:style w:type="paragraph" w:styleId="2c">
    <w:name w:val="Body Text First Indent 2"/>
    <w:basedOn w:val="af2"/>
    <w:link w:val="2d"/>
    <w:rsid w:val="0062684A"/>
    <w:pPr>
      <w:widowControl w:val="0"/>
      <w:autoSpaceDE w:val="0"/>
      <w:autoSpaceDN w:val="0"/>
      <w:adjustRightInd w:val="0"/>
      <w:ind w:firstLine="210"/>
    </w:pPr>
    <w:rPr>
      <w:sz w:val="20"/>
      <w:szCs w:val="20"/>
    </w:rPr>
  </w:style>
  <w:style w:type="character" w:customStyle="1" w:styleId="2d">
    <w:name w:val="Красная строка 2 Знак"/>
    <w:basedOn w:val="af3"/>
    <w:link w:val="2c"/>
    <w:rsid w:val="0062684A"/>
    <w:rPr>
      <w:rFonts w:ascii="Times New Roman" w:eastAsia="Times New Roman" w:hAnsi="Times New Roman" w:cs="Times New Roman"/>
      <w:sz w:val="20"/>
      <w:szCs w:val="20"/>
      <w:lang w:eastAsia="ru-RU"/>
    </w:rPr>
  </w:style>
  <w:style w:type="paragraph" w:customStyle="1" w:styleId="222">
    <w:name w:val="Основной текст 22"/>
    <w:basedOn w:val="a3"/>
    <w:rsid w:val="0062684A"/>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62684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62684A"/>
  </w:style>
  <w:style w:type="paragraph" w:customStyle="1" w:styleId="CharChar">
    <w:name w:val="Char Знак Знак Char Знак Знак Знак Знак Знак Знак Знак Знак Знак Знак Знак Знак Знак Знак Знак Знак"/>
    <w:basedOn w:val="a3"/>
    <w:rsid w:val="0062684A"/>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62684A"/>
    <w:rPr>
      <w:sz w:val="16"/>
      <w:szCs w:val="16"/>
    </w:rPr>
  </w:style>
  <w:style w:type="paragraph" w:customStyle="1" w:styleId="Nonformat">
    <w:name w:val="Nonformat"/>
    <w:basedOn w:val="a3"/>
    <w:rsid w:val="006268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1"/>
    <w:next w:val="a3"/>
    <w:uiPriority w:val="39"/>
    <w:semiHidden/>
    <w:unhideWhenUsed/>
    <w:qFormat/>
    <w:rsid w:val="0062684A"/>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62684A"/>
    <w:pPr>
      <w:spacing w:after="0"/>
      <w:ind w:left="220"/>
    </w:pPr>
    <w:rPr>
      <w:rFonts w:ascii="Times New Roman" w:hAnsi="Times New Roman"/>
      <w:sz w:val="20"/>
      <w:szCs w:val="20"/>
    </w:rPr>
  </w:style>
  <w:style w:type="paragraph" w:styleId="1f2">
    <w:name w:val="toc 1"/>
    <w:basedOn w:val="a3"/>
    <w:next w:val="a3"/>
    <w:autoRedefine/>
    <w:uiPriority w:val="39"/>
    <w:unhideWhenUsed/>
    <w:rsid w:val="0062684A"/>
    <w:pPr>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62684A"/>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62684A"/>
    <w:pPr>
      <w:spacing w:after="0"/>
      <w:ind w:left="660"/>
    </w:pPr>
    <w:rPr>
      <w:rFonts w:ascii="Times New Roman" w:hAnsi="Times New Roman"/>
      <w:sz w:val="18"/>
      <w:szCs w:val="18"/>
    </w:rPr>
  </w:style>
  <w:style w:type="paragraph" w:styleId="52">
    <w:name w:val="toc 5"/>
    <w:basedOn w:val="a3"/>
    <w:next w:val="a3"/>
    <w:autoRedefine/>
    <w:uiPriority w:val="39"/>
    <w:unhideWhenUsed/>
    <w:rsid w:val="0062684A"/>
    <w:pPr>
      <w:spacing w:after="0"/>
      <w:ind w:left="880"/>
    </w:pPr>
    <w:rPr>
      <w:rFonts w:asciiTheme="minorHAnsi" w:hAnsiTheme="minorHAnsi"/>
      <w:sz w:val="18"/>
      <w:szCs w:val="18"/>
    </w:rPr>
  </w:style>
  <w:style w:type="paragraph" w:styleId="61">
    <w:name w:val="toc 6"/>
    <w:basedOn w:val="a3"/>
    <w:next w:val="a3"/>
    <w:autoRedefine/>
    <w:uiPriority w:val="39"/>
    <w:unhideWhenUsed/>
    <w:rsid w:val="0062684A"/>
    <w:pPr>
      <w:spacing w:after="0"/>
      <w:ind w:left="1100"/>
    </w:pPr>
    <w:rPr>
      <w:rFonts w:asciiTheme="minorHAnsi" w:hAnsiTheme="minorHAnsi"/>
      <w:sz w:val="18"/>
      <w:szCs w:val="18"/>
    </w:rPr>
  </w:style>
  <w:style w:type="paragraph" w:styleId="71">
    <w:name w:val="toc 7"/>
    <w:basedOn w:val="a3"/>
    <w:next w:val="a3"/>
    <w:autoRedefine/>
    <w:uiPriority w:val="39"/>
    <w:unhideWhenUsed/>
    <w:rsid w:val="0062684A"/>
    <w:pPr>
      <w:spacing w:after="0"/>
      <w:ind w:left="1320"/>
    </w:pPr>
    <w:rPr>
      <w:rFonts w:asciiTheme="minorHAnsi" w:hAnsiTheme="minorHAnsi"/>
      <w:sz w:val="18"/>
      <w:szCs w:val="18"/>
    </w:rPr>
  </w:style>
  <w:style w:type="paragraph" w:styleId="81">
    <w:name w:val="toc 8"/>
    <w:basedOn w:val="a3"/>
    <w:next w:val="a3"/>
    <w:autoRedefine/>
    <w:uiPriority w:val="39"/>
    <w:unhideWhenUsed/>
    <w:rsid w:val="0062684A"/>
    <w:pPr>
      <w:spacing w:after="0"/>
      <w:ind w:left="1540"/>
    </w:pPr>
    <w:rPr>
      <w:rFonts w:asciiTheme="minorHAnsi" w:hAnsiTheme="minorHAnsi"/>
      <w:sz w:val="18"/>
      <w:szCs w:val="18"/>
    </w:rPr>
  </w:style>
  <w:style w:type="paragraph" w:styleId="92">
    <w:name w:val="toc 9"/>
    <w:basedOn w:val="a3"/>
    <w:next w:val="a3"/>
    <w:autoRedefine/>
    <w:uiPriority w:val="39"/>
    <w:unhideWhenUsed/>
    <w:rsid w:val="0062684A"/>
    <w:pPr>
      <w:spacing w:after="0"/>
      <w:ind w:left="1760"/>
    </w:pPr>
    <w:rPr>
      <w:rFonts w:asciiTheme="minorHAnsi" w:hAnsiTheme="minorHAnsi"/>
      <w:sz w:val="18"/>
      <w:szCs w:val="18"/>
    </w:rPr>
  </w:style>
  <w:style w:type="paragraph" w:styleId="afffc">
    <w:name w:val="endnote text"/>
    <w:basedOn w:val="a3"/>
    <w:link w:val="afffd"/>
    <w:uiPriority w:val="99"/>
    <w:unhideWhenUsed/>
    <w:rsid w:val="0062684A"/>
    <w:rPr>
      <w:sz w:val="24"/>
      <w:szCs w:val="24"/>
    </w:rPr>
  </w:style>
  <w:style w:type="character" w:customStyle="1" w:styleId="afffd">
    <w:name w:val="Текст концевой сноски Знак"/>
    <w:basedOn w:val="a4"/>
    <w:link w:val="afffc"/>
    <w:uiPriority w:val="99"/>
    <w:rsid w:val="0062684A"/>
    <w:rPr>
      <w:rFonts w:ascii="Calibri" w:eastAsia="Calibri" w:hAnsi="Calibri" w:cs="Times New Roman"/>
      <w:sz w:val="24"/>
      <w:szCs w:val="24"/>
    </w:rPr>
  </w:style>
  <w:style w:type="character" w:styleId="afffe">
    <w:name w:val="endnote reference"/>
    <w:uiPriority w:val="99"/>
    <w:unhideWhenUsed/>
    <w:rsid w:val="0062684A"/>
    <w:rPr>
      <w:vertAlign w:val="superscript"/>
    </w:rPr>
  </w:style>
  <w:style w:type="paragraph" w:customStyle="1" w:styleId="1-11">
    <w:name w:val="Средняя заливка 1 - Акцент 11"/>
    <w:qFormat/>
    <w:rsid w:val="0062684A"/>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62684A"/>
    <w:pPr>
      <w:ind w:left="720"/>
      <w:contextualSpacing/>
    </w:pPr>
  </w:style>
  <w:style w:type="paragraph" w:styleId="affff">
    <w:name w:val="Document Map"/>
    <w:basedOn w:val="a3"/>
    <w:link w:val="affff0"/>
    <w:uiPriority w:val="99"/>
    <w:semiHidden/>
    <w:unhideWhenUsed/>
    <w:rsid w:val="0062684A"/>
    <w:rPr>
      <w:rFonts w:ascii="Times New Roman" w:hAnsi="Times New Roman"/>
      <w:sz w:val="24"/>
      <w:szCs w:val="24"/>
    </w:rPr>
  </w:style>
  <w:style w:type="character" w:customStyle="1" w:styleId="affff0">
    <w:name w:val="Схема документа Знак"/>
    <w:basedOn w:val="a4"/>
    <w:link w:val="affff"/>
    <w:uiPriority w:val="99"/>
    <w:semiHidden/>
    <w:rsid w:val="0062684A"/>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62684A"/>
    <w:p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62684A"/>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684A"/>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1"/>
    <w:next w:val="a3"/>
    <w:uiPriority w:val="39"/>
    <w:semiHidden/>
    <w:unhideWhenUsed/>
    <w:qFormat/>
    <w:rsid w:val="0062684A"/>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62684A"/>
    <w:pPr>
      <w:ind w:left="720"/>
      <w:contextualSpacing/>
    </w:pPr>
  </w:style>
  <w:style w:type="character" w:customStyle="1" w:styleId="affff4">
    <w:name w:val="Абзац списка Знак"/>
    <w:aliases w:val="Абзац списка нумерованный Знак"/>
    <w:link w:val="affff3"/>
    <w:uiPriority w:val="34"/>
    <w:locked/>
    <w:rsid w:val="002E2A5B"/>
    <w:rPr>
      <w:rFonts w:ascii="Calibri" w:eastAsia="Calibri" w:hAnsi="Calibri" w:cs="Times New Roman"/>
    </w:rPr>
  </w:style>
  <w:style w:type="paragraph" w:customStyle="1" w:styleId="1-">
    <w:name w:val="Рег. Заголовок 1-го уровня регламента"/>
    <w:basedOn w:val="11"/>
    <w:qFormat/>
    <w:rsid w:val="0062684A"/>
    <w:pPr>
      <w:spacing w:before="240" w:after="240" w:line="276" w:lineRule="auto"/>
      <w:jc w:val="center"/>
    </w:pPr>
    <w:rPr>
      <w:i w:val="0"/>
      <w:sz w:val="28"/>
      <w:szCs w:val="28"/>
    </w:rPr>
  </w:style>
  <w:style w:type="paragraph" w:customStyle="1" w:styleId="112">
    <w:name w:val="Рег. Основной текст уровень 1.1"/>
    <w:basedOn w:val="ConsPlusNormal"/>
    <w:qFormat/>
    <w:rsid w:val="0062684A"/>
    <w:pPr>
      <w:spacing w:line="276" w:lineRule="auto"/>
      <w:ind w:firstLine="709"/>
      <w:jc w:val="both"/>
    </w:pPr>
    <w:rPr>
      <w:rFonts w:ascii="Times New Roman" w:hAnsi="Times New Roman" w:cs="Times New Roman"/>
      <w:sz w:val="28"/>
      <w:szCs w:val="28"/>
    </w:rPr>
  </w:style>
  <w:style w:type="paragraph" w:customStyle="1" w:styleId="1110">
    <w:name w:val="Рег. 1.1.1"/>
    <w:basedOn w:val="a3"/>
    <w:qFormat/>
    <w:rsid w:val="0062684A"/>
    <w:pPr>
      <w:spacing w:after="0"/>
      <w:jc w:val="both"/>
    </w:pPr>
    <w:rPr>
      <w:rFonts w:ascii="Times New Roman" w:hAnsi="Times New Roman"/>
      <w:sz w:val="28"/>
      <w:szCs w:val="28"/>
    </w:rPr>
  </w:style>
  <w:style w:type="paragraph" w:customStyle="1" w:styleId="113">
    <w:name w:val="Рег. Основной текст уровнеь 1.1 (базовый)"/>
    <w:basedOn w:val="ConsPlusNormal"/>
    <w:qFormat/>
    <w:rsid w:val="0062684A"/>
    <w:pPr>
      <w:spacing w:line="276" w:lineRule="auto"/>
      <w:ind w:left="1004" w:hanging="720"/>
      <w:jc w:val="both"/>
    </w:pPr>
    <w:rPr>
      <w:rFonts w:ascii="Times New Roman" w:hAnsi="Times New Roman" w:cs="Times New Roman"/>
      <w:sz w:val="28"/>
      <w:szCs w:val="28"/>
    </w:rPr>
  </w:style>
  <w:style w:type="paragraph" w:customStyle="1" w:styleId="affff5">
    <w:name w:val="Рег. Обычный с отступом"/>
    <w:basedOn w:val="a3"/>
    <w:qFormat/>
    <w:rsid w:val="0062684A"/>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62684A"/>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62684A"/>
    <w:pPr>
      <w:ind w:left="714"/>
      <w:jc w:val="left"/>
    </w:pPr>
  </w:style>
  <w:style w:type="paragraph" w:customStyle="1" w:styleId="114">
    <w:name w:val="Рег. Основной текст уровень 1.1 (сценарии)"/>
    <w:basedOn w:val="113"/>
    <w:qFormat/>
    <w:rsid w:val="0062684A"/>
    <w:pPr>
      <w:spacing w:before="360" w:after="240"/>
    </w:pPr>
    <w:rPr>
      <w:i/>
    </w:rPr>
  </w:style>
  <w:style w:type="paragraph" w:customStyle="1" w:styleId="1111">
    <w:name w:val="Рег. Основной текст уровень 1.1.1"/>
    <w:basedOn w:val="a3"/>
    <w:next w:val="1110"/>
    <w:qFormat/>
    <w:rsid w:val="0062684A"/>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62684A"/>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62684A"/>
    <w:pPr>
      <w:numPr>
        <w:numId w:val="4"/>
      </w:numPr>
    </w:pPr>
  </w:style>
  <w:style w:type="paragraph" w:customStyle="1" w:styleId="1f3">
    <w:name w:val="Рег. Списки два уровня: 1)  и а) б) в)"/>
    <w:basedOn w:val="1-21"/>
    <w:qFormat/>
    <w:rsid w:val="0062684A"/>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62684A"/>
    <w:pPr>
      <w:numPr>
        <w:numId w:val="5"/>
      </w:numPr>
    </w:pPr>
    <w:rPr>
      <w:lang w:eastAsia="ar-SA"/>
    </w:rPr>
  </w:style>
  <w:style w:type="paragraph" w:customStyle="1" w:styleId="affff8">
    <w:name w:val="Рег. Списки без буллетов широкие"/>
    <w:basedOn w:val="a3"/>
    <w:qFormat/>
    <w:rsid w:val="0062684A"/>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62684A"/>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62684A"/>
    <w:pPr>
      <w:numPr>
        <w:numId w:val="6"/>
      </w:numPr>
      <w:spacing w:line="276" w:lineRule="auto"/>
      <w:jc w:val="both"/>
    </w:pPr>
    <w:rPr>
      <w:rFonts w:ascii="Times New Roman" w:hAnsi="Times New Roman" w:cs="Times New Roman"/>
      <w:sz w:val="28"/>
      <w:szCs w:val="28"/>
    </w:rPr>
  </w:style>
  <w:style w:type="paragraph" w:styleId="affff9">
    <w:name w:val="No Spacing"/>
    <w:link w:val="affffa"/>
    <w:qFormat/>
    <w:rsid w:val="0062684A"/>
    <w:pPr>
      <w:spacing w:after="0" w:line="240" w:lineRule="auto"/>
    </w:pPr>
    <w:rPr>
      <w:rFonts w:ascii="Calibri" w:eastAsia="Calibri" w:hAnsi="Calibri" w:cs="Times New Roman"/>
    </w:rPr>
  </w:style>
  <w:style w:type="paragraph" w:styleId="affffb">
    <w:name w:val="Revision"/>
    <w:hidden/>
    <w:uiPriority w:val="99"/>
    <w:semiHidden/>
    <w:rsid w:val="0062684A"/>
    <w:pPr>
      <w:spacing w:after="0" w:line="240" w:lineRule="auto"/>
    </w:pPr>
    <w:rPr>
      <w:rFonts w:ascii="Calibri" w:eastAsia="Calibri" w:hAnsi="Calibri" w:cs="Times New Roman"/>
    </w:rPr>
  </w:style>
  <w:style w:type="paragraph" w:customStyle="1" w:styleId="2f0">
    <w:name w:val="Абзац списка2"/>
    <w:basedOn w:val="a3"/>
    <w:rsid w:val="00204316"/>
    <w:pPr>
      <w:ind w:left="720"/>
    </w:pPr>
    <w:rPr>
      <w:rFonts w:eastAsia="Times New Roman" w:cs="Calibri"/>
      <w:lang w:eastAsia="ru-RU"/>
    </w:rPr>
  </w:style>
  <w:style w:type="character" w:customStyle="1" w:styleId="apple-converted-space">
    <w:name w:val="apple-converted-space"/>
    <w:basedOn w:val="a4"/>
    <w:rsid w:val="00204316"/>
  </w:style>
  <w:style w:type="paragraph" w:customStyle="1" w:styleId="uni">
    <w:name w:val="uni"/>
    <w:basedOn w:val="a3"/>
    <w:rsid w:val="002043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f1">
    <w:name w:val="Стиль2"/>
    <w:basedOn w:val="affff9"/>
    <w:link w:val="2f2"/>
    <w:qFormat/>
    <w:rsid w:val="005D7643"/>
    <w:pPr>
      <w:jc w:val="center"/>
    </w:pPr>
    <w:rPr>
      <w:rFonts w:ascii="Times New Roman" w:hAnsi="Times New Roman"/>
      <w:b/>
      <w:sz w:val="24"/>
      <w:szCs w:val="24"/>
    </w:rPr>
  </w:style>
  <w:style w:type="character" w:customStyle="1" w:styleId="affffa">
    <w:name w:val="Без интервала Знак"/>
    <w:basedOn w:val="a4"/>
    <w:link w:val="affff9"/>
    <w:rsid w:val="005D7643"/>
    <w:rPr>
      <w:rFonts w:ascii="Calibri" w:eastAsia="Calibri" w:hAnsi="Calibri" w:cs="Times New Roman"/>
    </w:rPr>
  </w:style>
  <w:style w:type="character" w:customStyle="1" w:styleId="2f2">
    <w:name w:val="Стиль2 Знак"/>
    <w:basedOn w:val="affffa"/>
    <w:link w:val="2f1"/>
    <w:rsid w:val="005D7643"/>
    <w:rPr>
      <w:rFonts w:ascii="Times New Roman" w:eastAsia="Calibri" w:hAnsi="Times New Roman" w:cs="Times New Roman"/>
      <w:b/>
      <w:sz w:val="24"/>
      <w:szCs w:val="24"/>
    </w:rPr>
  </w:style>
  <w:style w:type="character" w:customStyle="1" w:styleId="410">
    <w:name w:val="Знак Знак41"/>
    <w:rsid w:val="008B2ACF"/>
    <w:rPr>
      <w:rFonts w:ascii="Arial" w:hAnsi="Arial" w:cs="Arial"/>
      <w:sz w:val="24"/>
      <w:szCs w:val="24"/>
      <w:lang w:val="ru-RU" w:eastAsia="ru-RU" w:bidi="ar-SA"/>
    </w:rPr>
  </w:style>
  <w:style w:type="paragraph" w:customStyle="1" w:styleId="115">
    <w:name w:val="Абзац списка11"/>
    <w:basedOn w:val="a3"/>
    <w:uiPriority w:val="99"/>
    <w:qFormat/>
    <w:rsid w:val="008B2ACF"/>
    <w:pPr>
      <w:spacing w:after="0"/>
      <w:ind w:left="720"/>
      <w:jc w:val="center"/>
    </w:pPr>
  </w:style>
  <w:style w:type="paragraph" w:customStyle="1" w:styleId="2f3">
    <w:name w:val="Знак Знак Знак Знак Знак Знак Знак Знак Знак Знак2"/>
    <w:basedOn w:val="a3"/>
    <w:rsid w:val="008B2ACF"/>
    <w:pPr>
      <w:spacing w:after="160" w:line="240" w:lineRule="exact"/>
      <w:jc w:val="center"/>
    </w:pPr>
    <w:rPr>
      <w:rFonts w:ascii="Verdana" w:hAnsi="Verdana" w:cs="Verdana"/>
      <w:sz w:val="24"/>
      <w:szCs w:val="24"/>
      <w:lang w:val="en-US"/>
    </w:rPr>
  </w:style>
  <w:style w:type="character" w:customStyle="1" w:styleId="171">
    <w:name w:val="Знак Знак171"/>
    <w:locked/>
    <w:rsid w:val="008B2ACF"/>
    <w:rPr>
      <w:rFonts w:cs="Times New Roman"/>
      <w:i/>
      <w:iCs/>
      <w:sz w:val="22"/>
      <w:szCs w:val="22"/>
      <w:lang w:val="ru-RU" w:eastAsia="ru-RU"/>
    </w:rPr>
  </w:style>
  <w:style w:type="character" w:customStyle="1" w:styleId="161">
    <w:name w:val="Знак Знак161"/>
    <w:locked/>
    <w:rsid w:val="008B2ACF"/>
    <w:rPr>
      <w:rFonts w:ascii="Arial" w:hAnsi="Arial" w:cs="Arial"/>
      <w:lang w:val="ru-RU" w:eastAsia="ru-RU"/>
    </w:rPr>
  </w:style>
  <w:style w:type="character" w:customStyle="1" w:styleId="122">
    <w:name w:val="Знак Знак122"/>
    <w:rsid w:val="008B2ACF"/>
    <w:rPr>
      <w:rFonts w:ascii="Arial" w:eastAsia="Times New Roman" w:hAnsi="Arial" w:cs="Times New Roman"/>
      <w:b/>
      <w:bCs/>
      <w:color w:val="000080"/>
      <w:sz w:val="20"/>
      <w:szCs w:val="20"/>
      <w:lang w:eastAsia="ru-RU"/>
    </w:rPr>
  </w:style>
  <w:style w:type="paragraph" w:customStyle="1" w:styleId="2f4">
    <w:name w:val="Знак2"/>
    <w:basedOn w:val="a3"/>
    <w:rsid w:val="008B2ACF"/>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8B2ACF"/>
    <w:rPr>
      <w:rFonts w:ascii="Arial" w:hAnsi="Arial"/>
      <w:b/>
      <w:bCs/>
      <w:sz w:val="28"/>
      <w:szCs w:val="24"/>
      <w:lang w:val="ru-RU" w:eastAsia="ru-RU" w:bidi="ar-SA"/>
    </w:rPr>
  </w:style>
  <w:style w:type="character" w:customStyle="1" w:styleId="181">
    <w:name w:val="Знак Знак181"/>
    <w:rsid w:val="008B2ACF"/>
    <w:rPr>
      <w:sz w:val="28"/>
      <w:szCs w:val="24"/>
      <w:lang w:val="ru-RU" w:eastAsia="ru-RU" w:bidi="ar-SA"/>
    </w:rPr>
  </w:style>
  <w:style w:type="character" w:customStyle="1" w:styleId="231">
    <w:name w:val="Знак Знак231"/>
    <w:rsid w:val="008B2ACF"/>
    <w:rPr>
      <w:rFonts w:ascii="Times New Roman" w:eastAsia="Times New Roman" w:hAnsi="Times New Roman"/>
      <w:sz w:val="24"/>
    </w:rPr>
  </w:style>
  <w:style w:type="character" w:customStyle="1" w:styleId="2220">
    <w:name w:val="Знак Знак222"/>
    <w:rsid w:val="008B2ACF"/>
    <w:rPr>
      <w:rFonts w:ascii="Times New Roman" w:eastAsia="Times New Roman" w:hAnsi="Times New Roman"/>
      <w:sz w:val="28"/>
    </w:rPr>
  </w:style>
  <w:style w:type="character" w:customStyle="1" w:styleId="2120">
    <w:name w:val="Знак Знак212"/>
    <w:rsid w:val="008B2ACF"/>
    <w:rPr>
      <w:rFonts w:ascii="Arial" w:eastAsia="Times New Roman" w:hAnsi="Arial" w:cs="Arial"/>
      <w:b/>
      <w:bCs/>
      <w:sz w:val="26"/>
      <w:szCs w:val="26"/>
    </w:rPr>
  </w:style>
  <w:style w:type="character" w:customStyle="1" w:styleId="202">
    <w:name w:val="Знак Знак202"/>
    <w:rsid w:val="008B2ACF"/>
    <w:rPr>
      <w:rFonts w:ascii="Times New Roman" w:eastAsia="Times New Roman" w:hAnsi="Times New Roman"/>
      <w:b/>
      <w:bCs/>
      <w:sz w:val="28"/>
      <w:szCs w:val="28"/>
    </w:rPr>
  </w:style>
  <w:style w:type="paragraph" w:customStyle="1" w:styleId="2f5">
    <w:name w:val="Знак Знак Знак Знак Знак Знак Знак2"/>
    <w:basedOn w:val="a3"/>
    <w:rsid w:val="008B2ACF"/>
    <w:pPr>
      <w:spacing w:before="100" w:beforeAutospacing="1" w:after="100" w:afterAutospacing="1" w:line="240" w:lineRule="auto"/>
    </w:pPr>
    <w:rPr>
      <w:rFonts w:ascii="Tahoma" w:eastAsia="Times New Roman" w:hAnsi="Tahoma"/>
      <w:sz w:val="20"/>
      <w:szCs w:val="20"/>
      <w:lang w:val="en-US"/>
    </w:rPr>
  </w:style>
  <w:style w:type="paragraph" w:styleId="affffc">
    <w:name w:val="TOC Heading"/>
    <w:basedOn w:val="11"/>
    <w:next w:val="a3"/>
    <w:uiPriority w:val="39"/>
    <w:unhideWhenUsed/>
    <w:qFormat/>
    <w:rsid w:val="00FD1408"/>
    <w:pPr>
      <w:keepLines/>
      <w:spacing w:before="240" w:line="259" w:lineRule="auto"/>
      <w:jc w:val="left"/>
      <w:outlineLvl w:val="9"/>
    </w:pPr>
    <w:rPr>
      <w:rFonts w:asciiTheme="majorHAnsi" w:eastAsiaTheme="majorEastAsia" w:hAnsiTheme="majorHAnsi" w:cstheme="majorBidi"/>
      <w:b w:val="0"/>
      <w:bCs w:val="0"/>
      <w:i w:val="0"/>
      <w:iCs w:val="0"/>
      <w:color w:val="2E74B5" w:themeColor="accent1" w:themeShade="BF"/>
      <w:sz w:val="32"/>
      <w:szCs w:val="32"/>
    </w:rPr>
  </w:style>
  <w:style w:type="paragraph" w:customStyle="1" w:styleId="Style7">
    <w:name w:val="Style7"/>
    <w:rsid w:val="0089552F"/>
    <w:pPr>
      <w:widowControl w:val="0"/>
      <w:pBdr>
        <w:top w:val="nil"/>
        <w:left w:val="nil"/>
        <w:bottom w:val="nil"/>
        <w:right w:val="nil"/>
        <w:between w:val="nil"/>
        <w:bar w:val="nil"/>
      </w:pBdr>
      <w:spacing w:after="0" w:line="323" w:lineRule="exact"/>
      <w:ind w:firstLine="882"/>
      <w:jc w:val="both"/>
    </w:pPr>
    <w:rPr>
      <w:rFonts w:ascii="Sylfaen" w:eastAsia="Sylfaen" w:hAnsi="Sylfaen" w:cs="Sylfaen"/>
      <w:color w:val="000000"/>
      <w:sz w:val="24"/>
      <w:szCs w:val="24"/>
      <w:u w:color="000000"/>
      <w:bdr w:val="nil"/>
      <w:lang w:eastAsia="ru-RU"/>
    </w:rPr>
  </w:style>
  <w:style w:type="table" w:customStyle="1" w:styleId="2f6">
    <w:name w:val="Сетка таблицы2"/>
    <w:basedOn w:val="a5"/>
    <w:next w:val="aff"/>
    <w:uiPriority w:val="39"/>
    <w:rsid w:val="00C32EA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4">
    <w:name w:val="Сетка таблицы1"/>
    <w:basedOn w:val="a5"/>
    <w:next w:val="aff"/>
    <w:uiPriority w:val="59"/>
    <w:rsid w:val="00C2117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5">
    <w:name w:val="Нет списка1"/>
    <w:next w:val="a6"/>
    <w:uiPriority w:val="99"/>
    <w:semiHidden/>
    <w:unhideWhenUsed/>
    <w:rsid w:val="00975E9B"/>
  </w:style>
  <w:style w:type="table" w:customStyle="1" w:styleId="3a">
    <w:name w:val="Сетка таблицы3"/>
    <w:basedOn w:val="a5"/>
    <w:next w:val="aff"/>
    <w:uiPriority w:val="59"/>
    <w:rsid w:val="00975E9B"/>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
    <w:next w:val="a6"/>
    <w:uiPriority w:val="99"/>
    <w:semiHidden/>
    <w:unhideWhenUsed/>
    <w:qFormat/>
    <w:rsid w:val="00975E9B"/>
  </w:style>
  <w:style w:type="table" w:customStyle="1" w:styleId="117">
    <w:name w:val="Сетка таблицы11"/>
    <w:basedOn w:val="a5"/>
    <w:next w:val="aff"/>
    <w:uiPriority w:val="39"/>
    <w:rsid w:val="00975E9B"/>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5"/>
    <w:next w:val="aff"/>
    <w:uiPriority w:val="39"/>
    <w:rsid w:val="00975E9B"/>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basedOn w:val="a4"/>
    <w:uiPriority w:val="99"/>
    <w:semiHidden/>
    <w:unhideWhenUsed/>
    <w:rsid w:val="00975E9B"/>
    <w:rPr>
      <w:rFonts w:cs="Times New Roman"/>
      <w:color w:val="0000FF"/>
      <w:u w:val="single"/>
    </w:rPr>
  </w:style>
  <w:style w:type="paragraph" w:customStyle="1" w:styleId="affffd">
    <w:name w:val="Заголовок"/>
    <w:basedOn w:val="a3"/>
    <w:next w:val="af0"/>
    <w:qFormat/>
    <w:rsid w:val="00975E9B"/>
    <w:pPr>
      <w:keepNext/>
      <w:spacing w:before="240" w:after="120"/>
    </w:pPr>
    <w:rPr>
      <w:rFonts w:ascii="Liberation Sans" w:eastAsia="Microsoft YaHei" w:hAnsi="Liberation Sans" w:cs="Mangal"/>
      <w:sz w:val="28"/>
      <w:szCs w:val="28"/>
    </w:rPr>
  </w:style>
  <w:style w:type="paragraph" w:styleId="affffe">
    <w:name w:val="List"/>
    <w:basedOn w:val="af0"/>
    <w:rsid w:val="00975E9B"/>
    <w:pPr>
      <w:spacing w:after="140" w:line="288" w:lineRule="auto"/>
      <w:jc w:val="left"/>
    </w:pPr>
    <w:rPr>
      <w:rFonts w:asciiTheme="minorHAnsi" w:eastAsiaTheme="minorHAnsi" w:hAnsiTheme="minorHAnsi" w:cs="Mangal"/>
      <w:sz w:val="22"/>
      <w:szCs w:val="22"/>
      <w:lang w:eastAsia="en-US"/>
    </w:rPr>
  </w:style>
  <w:style w:type="paragraph" w:styleId="1f6">
    <w:name w:val="index 1"/>
    <w:basedOn w:val="a3"/>
    <w:next w:val="a3"/>
    <w:autoRedefine/>
    <w:uiPriority w:val="99"/>
    <w:semiHidden/>
    <w:unhideWhenUsed/>
    <w:rsid w:val="00975E9B"/>
    <w:pPr>
      <w:spacing w:after="0" w:line="240" w:lineRule="auto"/>
      <w:ind w:left="220" w:hanging="220"/>
    </w:pPr>
  </w:style>
  <w:style w:type="paragraph" w:styleId="afffff">
    <w:name w:val="index heading"/>
    <w:basedOn w:val="a3"/>
    <w:qFormat/>
    <w:rsid w:val="00975E9B"/>
    <w:pPr>
      <w:suppressLineNumbers/>
    </w:pPr>
    <w:rPr>
      <w:rFonts w:asciiTheme="minorHAnsi" w:eastAsiaTheme="minorHAnsi" w:hAnsiTheme="minorHAnsi" w:cs="Mangal"/>
    </w:rPr>
  </w:style>
  <w:style w:type="paragraph" w:customStyle="1" w:styleId="ConsPlusTitlePage">
    <w:name w:val="ConsPlusTitlePage"/>
    <w:qFormat/>
    <w:rsid w:val="00975E9B"/>
    <w:pPr>
      <w:widowControl w:val="0"/>
      <w:spacing w:after="0" w:line="240" w:lineRule="auto"/>
    </w:pPr>
    <w:rPr>
      <w:rFonts w:ascii="Tahoma" w:eastAsia="Times New Roman" w:hAnsi="Tahoma" w:cs="Tahoma"/>
      <w:sz w:val="20"/>
      <w:szCs w:val="20"/>
      <w:lang w:eastAsia="ru-RU"/>
    </w:rPr>
  </w:style>
  <w:style w:type="paragraph" w:customStyle="1" w:styleId="xl63">
    <w:name w:val="xl63"/>
    <w:basedOn w:val="a3"/>
    <w:qFormat/>
    <w:rsid w:val="00975E9B"/>
    <w:pPr>
      <w:spacing w:beforeAutospacing="1" w:afterAutospacing="1" w:line="240" w:lineRule="auto"/>
    </w:pPr>
    <w:rPr>
      <w:rFonts w:ascii="Times New Roman" w:eastAsia="Times New Roman" w:hAnsi="Times New Roman"/>
      <w:b/>
      <w:bCs/>
      <w:sz w:val="24"/>
      <w:szCs w:val="24"/>
      <w:lang w:eastAsia="ru-RU"/>
    </w:rPr>
  </w:style>
  <w:style w:type="paragraph" w:customStyle="1" w:styleId="xl64">
    <w:name w:val="xl64"/>
    <w:basedOn w:val="a3"/>
    <w:qFormat/>
    <w:rsid w:val="00975E9B"/>
    <w:pPr>
      <w:spacing w:beforeAutospacing="1" w:afterAutospacing="1" w:line="240" w:lineRule="auto"/>
    </w:pPr>
    <w:rPr>
      <w:rFonts w:ascii="Times New Roman" w:eastAsia="Times New Roman" w:hAnsi="Times New Roman"/>
      <w:sz w:val="24"/>
      <w:szCs w:val="24"/>
      <w:lang w:eastAsia="ru-RU"/>
    </w:rPr>
  </w:style>
  <w:style w:type="paragraph" w:customStyle="1" w:styleId="xl65">
    <w:name w:val="xl65"/>
    <w:basedOn w:val="a3"/>
    <w:qFormat/>
    <w:rsid w:val="00975E9B"/>
    <w:pP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ru-RU"/>
    </w:rPr>
  </w:style>
  <w:style w:type="paragraph" w:customStyle="1" w:styleId="xl67">
    <w:name w:val="xl67"/>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68">
    <w:name w:val="xl68"/>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69">
    <w:name w:val="xl69"/>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b/>
      <w:bCs/>
      <w:sz w:val="24"/>
      <w:szCs w:val="24"/>
      <w:lang w:eastAsia="ru-RU"/>
    </w:rPr>
  </w:style>
  <w:style w:type="paragraph" w:customStyle="1" w:styleId="xl71">
    <w:name w:val="xl71"/>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72">
    <w:name w:val="xl72"/>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b/>
      <w:bCs/>
      <w:sz w:val="24"/>
      <w:szCs w:val="24"/>
      <w:lang w:eastAsia="ru-RU"/>
    </w:rPr>
  </w:style>
  <w:style w:type="paragraph" w:customStyle="1" w:styleId="xl73">
    <w:name w:val="xl73"/>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75">
    <w:name w:val="xl75"/>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6">
    <w:name w:val="xl76"/>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ru-RU"/>
    </w:rPr>
  </w:style>
  <w:style w:type="paragraph" w:customStyle="1" w:styleId="xl77">
    <w:name w:val="xl77"/>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78">
    <w:name w:val="xl78"/>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b/>
      <w:bCs/>
      <w:sz w:val="24"/>
      <w:szCs w:val="24"/>
      <w:lang w:eastAsia="ru-RU"/>
    </w:rPr>
  </w:style>
  <w:style w:type="paragraph" w:customStyle="1" w:styleId="xl79">
    <w:name w:val="xl79"/>
    <w:basedOn w:val="a3"/>
    <w:qFormat/>
    <w:rsid w:val="00975E9B"/>
    <w:pPr>
      <w:spacing w:beforeAutospacing="1" w:afterAutospacing="1" w:line="240" w:lineRule="auto"/>
    </w:pPr>
    <w:rPr>
      <w:rFonts w:ascii="Times New Roman" w:eastAsia="Times New Roman" w:hAnsi="Times New Roman"/>
      <w:sz w:val="24"/>
      <w:szCs w:val="24"/>
      <w:lang w:eastAsia="ru-RU"/>
    </w:rPr>
  </w:style>
  <w:style w:type="paragraph" w:customStyle="1" w:styleId="xl80">
    <w:name w:val="xl80"/>
    <w:basedOn w:val="a3"/>
    <w:qFormat/>
    <w:rsid w:val="00975E9B"/>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1">
    <w:name w:val="xl81"/>
    <w:basedOn w:val="a3"/>
    <w:qFormat/>
    <w:rsid w:val="00975E9B"/>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2">
    <w:name w:val="xl82"/>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ru-RU"/>
    </w:rPr>
  </w:style>
  <w:style w:type="paragraph" w:customStyle="1" w:styleId="a2">
    <w:name w:val="РегламентГПЗУ"/>
    <w:basedOn w:val="affff3"/>
    <w:qFormat/>
    <w:rsid w:val="00E415D2"/>
    <w:pPr>
      <w:numPr>
        <w:ilvl w:val="1"/>
        <w:numId w:val="23"/>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E415D2"/>
    <w:pPr>
      <w:numPr>
        <w:ilvl w:val="2"/>
      </w:numPr>
      <w:tabs>
        <w:tab w:val="clear" w:pos="992"/>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qFormat="1"/>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qFormat="1"/>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56575B"/>
    <w:pPr>
      <w:spacing w:after="200" w:line="276" w:lineRule="auto"/>
    </w:pPr>
    <w:rPr>
      <w:rFonts w:ascii="Calibri" w:eastAsia="Calibri" w:hAnsi="Calibri" w:cs="Times New Roman"/>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62684A"/>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62684A"/>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62684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62684A"/>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62684A"/>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62684A"/>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62684A"/>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62684A"/>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62684A"/>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62684A"/>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62684A"/>
    <w:rPr>
      <w:rFonts w:ascii="Arial" w:eastAsia="Times New Roman" w:hAnsi="Arial" w:cs="Times New Roman"/>
      <w:b/>
      <w:bCs/>
      <w:i/>
      <w:iCs/>
      <w:sz w:val="28"/>
      <w:szCs w:val="28"/>
      <w:lang w:eastAsia="ru-RU"/>
    </w:rPr>
  </w:style>
  <w:style w:type="character" w:customStyle="1" w:styleId="30">
    <w:name w:val="Заголовок 3 Знак"/>
    <w:basedOn w:val="a4"/>
    <w:link w:val="3"/>
    <w:rsid w:val="0062684A"/>
    <w:rPr>
      <w:rFonts w:ascii="Arial" w:eastAsia="Times New Roman" w:hAnsi="Arial" w:cs="Arial"/>
      <w:b/>
      <w:bCs/>
      <w:sz w:val="26"/>
      <w:szCs w:val="26"/>
      <w:lang w:eastAsia="ru-RU"/>
    </w:rPr>
  </w:style>
  <w:style w:type="character" w:customStyle="1" w:styleId="40">
    <w:name w:val="Заголовок 4 Знак"/>
    <w:basedOn w:val="a4"/>
    <w:link w:val="4"/>
    <w:rsid w:val="0062684A"/>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62684A"/>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62684A"/>
    <w:rPr>
      <w:rFonts w:ascii="Times New Roman" w:eastAsia="Calibri" w:hAnsi="Times New Roman" w:cs="Times New Roman"/>
      <w:i/>
      <w:iCs/>
      <w:lang w:eastAsia="ru-RU"/>
    </w:rPr>
  </w:style>
  <w:style w:type="character" w:customStyle="1" w:styleId="70">
    <w:name w:val="Заголовок 7 Знак"/>
    <w:basedOn w:val="a4"/>
    <w:link w:val="7"/>
    <w:rsid w:val="0062684A"/>
    <w:rPr>
      <w:rFonts w:ascii="Times New Roman" w:eastAsia="Calibri" w:hAnsi="Times New Roman" w:cs="Times New Roman"/>
      <w:sz w:val="24"/>
      <w:szCs w:val="24"/>
      <w:lang w:eastAsia="ru-RU"/>
    </w:rPr>
  </w:style>
  <w:style w:type="character" w:customStyle="1" w:styleId="80">
    <w:name w:val="Заголовок 8 Знак"/>
    <w:basedOn w:val="a4"/>
    <w:link w:val="8"/>
    <w:rsid w:val="0062684A"/>
    <w:rPr>
      <w:rFonts w:ascii="Arial" w:eastAsia="Calibri" w:hAnsi="Arial" w:cs="Arial"/>
      <w:i/>
      <w:iCs/>
      <w:sz w:val="20"/>
      <w:szCs w:val="20"/>
      <w:lang w:eastAsia="ru-RU"/>
    </w:rPr>
  </w:style>
  <w:style w:type="character" w:customStyle="1" w:styleId="90">
    <w:name w:val="Заголовок 9 Знак"/>
    <w:basedOn w:val="a4"/>
    <w:link w:val="9"/>
    <w:rsid w:val="0062684A"/>
    <w:rPr>
      <w:rFonts w:ascii="Arial" w:eastAsia="Calibri" w:hAnsi="Arial" w:cs="Arial"/>
      <w:b/>
      <w:bCs/>
      <w:i/>
      <w:iCs/>
      <w:sz w:val="18"/>
      <w:szCs w:val="18"/>
      <w:lang w:eastAsia="ru-RU"/>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62684A"/>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4"/>
    <w:uiPriority w:val="9"/>
    <w:rsid w:val="0062684A"/>
    <w:rPr>
      <w:rFonts w:asciiTheme="majorHAnsi" w:eastAsiaTheme="majorEastAsia" w:hAnsiTheme="majorHAnsi" w:cstheme="majorBidi"/>
      <w:color w:val="2E74B5" w:themeColor="accent1" w:themeShade="BF"/>
      <w:sz w:val="26"/>
      <w:szCs w:val="26"/>
    </w:rPr>
  </w:style>
  <w:style w:type="paragraph" w:customStyle="1" w:styleId="ConsPlusNormal">
    <w:name w:val="ConsPlusNormal"/>
    <w:link w:val="ConsPlusNormal0"/>
    <w:qFormat/>
    <w:rsid w:val="0062684A"/>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62684A"/>
    <w:rPr>
      <w:rFonts w:ascii="Arial" w:eastAsia="Calibri" w:hAnsi="Arial" w:cs="Arial"/>
    </w:rPr>
  </w:style>
  <w:style w:type="character" w:styleId="a7">
    <w:name w:val="Hyperlink"/>
    <w:uiPriority w:val="99"/>
    <w:unhideWhenUsed/>
    <w:rsid w:val="0062684A"/>
    <w:rPr>
      <w:color w:val="0000FF"/>
      <w:u w:val="single"/>
    </w:rPr>
  </w:style>
  <w:style w:type="paragraph" w:styleId="a8">
    <w:name w:val="header"/>
    <w:basedOn w:val="a3"/>
    <w:link w:val="a9"/>
    <w:uiPriority w:val="99"/>
    <w:unhideWhenUsed/>
    <w:rsid w:val="0062684A"/>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62684A"/>
    <w:rPr>
      <w:rFonts w:ascii="Calibri" w:eastAsia="Calibri" w:hAnsi="Calibri" w:cs="Times New Roman"/>
    </w:rPr>
  </w:style>
  <w:style w:type="paragraph" w:styleId="aa">
    <w:name w:val="footer"/>
    <w:basedOn w:val="a3"/>
    <w:link w:val="ab"/>
    <w:uiPriority w:val="99"/>
    <w:unhideWhenUsed/>
    <w:rsid w:val="0062684A"/>
    <w:pPr>
      <w:tabs>
        <w:tab w:val="center" w:pos="4677"/>
        <w:tab w:val="right" w:pos="9355"/>
      </w:tabs>
      <w:spacing w:after="0" w:line="240" w:lineRule="auto"/>
    </w:pPr>
  </w:style>
  <w:style w:type="character" w:customStyle="1" w:styleId="ab">
    <w:name w:val="Нижний колонтитул Знак"/>
    <w:basedOn w:val="a4"/>
    <w:link w:val="aa"/>
    <w:uiPriority w:val="99"/>
    <w:rsid w:val="0062684A"/>
    <w:rPr>
      <w:rFonts w:ascii="Calibri" w:eastAsia="Calibri" w:hAnsi="Calibri" w:cs="Times New Roman"/>
    </w:rPr>
  </w:style>
  <w:style w:type="paragraph" w:customStyle="1" w:styleId="-31">
    <w:name w:val="Светлая сетка - Акцент 31"/>
    <w:basedOn w:val="a3"/>
    <w:uiPriority w:val="34"/>
    <w:qFormat/>
    <w:rsid w:val="0062684A"/>
    <w:pPr>
      <w:ind w:left="720"/>
      <w:contextualSpacing/>
    </w:pPr>
  </w:style>
  <w:style w:type="paragraph" w:styleId="ac">
    <w:name w:val="Balloon Text"/>
    <w:basedOn w:val="a3"/>
    <w:link w:val="ad"/>
    <w:semiHidden/>
    <w:unhideWhenUsed/>
    <w:qFormat/>
    <w:rsid w:val="0062684A"/>
    <w:pPr>
      <w:spacing w:after="0" w:line="240" w:lineRule="auto"/>
    </w:pPr>
    <w:rPr>
      <w:rFonts w:ascii="Tahoma" w:hAnsi="Tahoma" w:cs="Tahoma"/>
      <w:sz w:val="16"/>
      <w:szCs w:val="16"/>
    </w:rPr>
  </w:style>
  <w:style w:type="character" w:customStyle="1" w:styleId="ad">
    <w:name w:val="Текст выноски Знак"/>
    <w:basedOn w:val="a4"/>
    <w:link w:val="ac"/>
    <w:semiHidden/>
    <w:qFormat/>
    <w:rsid w:val="0062684A"/>
    <w:rPr>
      <w:rFonts w:ascii="Tahoma" w:eastAsia="Calibri" w:hAnsi="Tahoma" w:cs="Tahoma"/>
      <w:sz w:val="16"/>
      <w:szCs w:val="16"/>
    </w:rPr>
  </w:style>
  <w:style w:type="paragraph" w:customStyle="1" w:styleId="a1">
    <w:name w:val="МУ Обычный стиль"/>
    <w:basedOn w:val="a3"/>
    <w:autoRedefine/>
    <w:rsid w:val="0062684A"/>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qFormat/>
    <w:rsid w:val="006268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note text"/>
    <w:basedOn w:val="a3"/>
    <w:link w:val="af"/>
    <w:semiHidden/>
    <w:rsid w:val="0062684A"/>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basedOn w:val="a4"/>
    <w:link w:val="ae"/>
    <w:semiHidden/>
    <w:rsid w:val="0062684A"/>
    <w:rPr>
      <w:rFonts w:ascii="Times New Roman" w:eastAsia="Times New Roman" w:hAnsi="Times New Roman" w:cs="Times New Roman"/>
      <w:sz w:val="20"/>
      <w:szCs w:val="20"/>
      <w:lang w:eastAsia="ar-SA"/>
    </w:rPr>
  </w:style>
  <w:style w:type="paragraph" w:styleId="af0">
    <w:name w:val="Body Text"/>
    <w:aliases w:val="бпОсновной текст"/>
    <w:basedOn w:val="a3"/>
    <w:link w:val="af1"/>
    <w:rsid w:val="0062684A"/>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basedOn w:val="a4"/>
    <w:link w:val="af0"/>
    <w:rsid w:val="0062684A"/>
    <w:rPr>
      <w:rFonts w:ascii="Times New Roman" w:eastAsia="Times New Roman" w:hAnsi="Times New Roman" w:cs="Times New Roman"/>
      <w:sz w:val="28"/>
      <w:szCs w:val="24"/>
      <w:lang w:eastAsia="ru-RU"/>
    </w:rPr>
  </w:style>
  <w:style w:type="paragraph" w:styleId="af2">
    <w:name w:val="Body Text Indent"/>
    <w:basedOn w:val="a3"/>
    <w:link w:val="af3"/>
    <w:unhideWhenUsed/>
    <w:rsid w:val="0062684A"/>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basedOn w:val="a4"/>
    <w:link w:val="af2"/>
    <w:rsid w:val="0062684A"/>
    <w:rPr>
      <w:rFonts w:ascii="Times New Roman" w:eastAsia="Times New Roman" w:hAnsi="Times New Roman" w:cs="Times New Roman"/>
      <w:sz w:val="28"/>
      <w:szCs w:val="24"/>
      <w:lang w:eastAsia="ru-RU"/>
    </w:rPr>
  </w:style>
  <w:style w:type="paragraph" w:customStyle="1" w:styleId="af4">
    <w:name w:val="Знак"/>
    <w:basedOn w:val="a3"/>
    <w:rsid w:val="0062684A"/>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62684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626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62684A"/>
    <w:rPr>
      <w:rFonts w:ascii="Courier New" w:eastAsia="Times New Roman" w:hAnsi="Courier New" w:cs="Courier New"/>
      <w:color w:val="000090"/>
      <w:sz w:val="20"/>
      <w:szCs w:val="20"/>
      <w:lang w:eastAsia="ru-RU"/>
    </w:rPr>
  </w:style>
  <w:style w:type="character" w:styleId="af5">
    <w:name w:val="page number"/>
    <w:basedOn w:val="a4"/>
    <w:rsid w:val="0062684A"/>
  </w:style>
  <w:style w:type="character" w:customStyle="1" w:styleId="41">
    <w:name w:val="Знак Знак4"/>
    <w:rsid w:val="0062684A"/>
    <w:rPr>
      <w:rFonts w:ascii="Arial" w:hAnsi="Arial" w:cs="Arial"/>
      <w:sz w:val="24"/>
      <w:szCs w:val="24"/>
      <w:lang w:val="ru-RU" w:eastAsia="ru-RU" w:bidi="ar-SA"/>
    </w:rPr>
  </w:style>
  <w:style w:type="paragraph" w:styleId="22">
    <w:name w:val="Body Text 2"/>
    <w:basedOn w:val="a3"/>
    <w:link w:val="24"/>
    <w:rsid w:val="0062684A"/>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4"/>
    <w:link w:val="22"/>
    <w:rsid w:val="0062684A"/>
    <w:rPr>
      <w:rFonts w:ascii="Times New Roman" w:eastAsia="Times New Roman" w:hAnsi="Times New Roman" w:cs="Times New Roman"/>
      <w:b/>
      <w:bCs/>
      <w:sz w:val="24"/>
      <w:szCs w:val="24"/>
      <w:lang w:eastAsia="ru-RU"/>
    </w:rPr>
  </w:style>
  <w:style w:type="paragraph" w:customStyle="1" w:styleId="af6">
    <w:name w:val="Готовый"/>
    <w:basedOn w:val="a3"/>
    <w:rsid w:val="0062684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62684A"/>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basedOn w:val="a4"/>
    <w:link w:val="af7"/>
    <w:rsid w:val="0062684A"/>
    <w:rPr>
      <w:rFonts w:ascii="Times New Roman" w:eastAsia="Times New Roman" w:hAnsi="Times New Roman" w:cs="Times New Roman"/>
      <w:b/>
      <w:sz w:val="28"/>
      <w:szCs w:val="28"/>
      <w:lang w:eastAsia="ru-RU"/>
    </w:rPr>
  </w:style>
  <w:style w:type="paragraph" w:styleId="af9">
    <w:name w:val="Body Text First Indent"/>
    <w:basedOn w:val="af0"/>
    <w:link w:val="afa"/>
    <w:rsid w:val="0062684A"/>
    <w:pPr>
      <w:spacing w:after="120"/>
      <w:ind w:firstLine="210"/>
      <w:jc w:val="left"/>
    </w:pPr>
    <w:rPr>
      <w:sz w:val="24"/>
    </w:rPr>
  </w:style>
  <w:style w:type="character" w:customStyle="1" w:styleId="afa">
    <w:name w:val="Красная строка Знак"/>
    <w:basedOn w:val="af1"/>
    <w:link w:val="af9"/>
    <w:rsid w:val="0062684A"/>
    <w:rPr>
      <w:rFonts w:ascii="Times New Roman" w:eastAsia="Times New Roman" w:hAnsi="Times New Roman" w:cs="Times New Roman"/>
      <w:sz w:val="24"/>
      <w:szCs w:val="24"/>
      <w:lang w:eastAsia="ru-RU"/>
    </w:rPr>
  </w:style>
  <w:style w:type="paragraph" w:styleId="31">
    <w:name w:val="Body Text 3"/>
    <w:basedOn w:val="a3"/>
    <w:link w:val="32"/>
    <w:rsid w:val="0062684A"/>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62684A"/>
    <w:rPr>
      <w:rFonts w:ascii="Times New Roman" w:eastAsia="Times New Roman" w:hAnsi="Times New Roman" w:cs="Times New Roman"/>
      <w:sz w:val="16"/>
      <w:szCs w:val="16"/>
      <w:lang w:eastAsia="ru-RU"/>
    </w:rPr>
  </w:style>
  <w:style w:type="paragraph" w:styleId="afb">
    <w:name w:val="Normal (Web)"/>
    <w:basedOn w:val="a3"/>
    <w:uiPriority w:val="99"/>
    <w:rsid w:val="0062684A"/>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3"/>
    <w:uiPriority w:val="99"/>
    <w:qFormat/>
    <w:rsid w:val="0062684A"/>
    <w:pPr>
      <w:ind w:left="720"/>
    </w:pPr>
    <w:rPr>
      <w:rFonts w:eastAsia="Times New Roman"/>
    </w:rPr>
  </w:style>
  <w:style w:type="character" w:customStyle="1" w:styleId="BodyTextIndentChar">
    <w:name w:val="Body Text Indent Char"/>
    <w:locked/>
    <w:rsid w:val="0062684A"/>
    <w:rPr>
      <w:rFonts w:cs="Times New Roman"/>
      <w:sz w:val="24"/>
      <w:szCs w:val="24"/>
      <w:lang w:val="ru-RU" w:eastAsia="ru-RU" w:bidi="ar-SA"/>
    </w:rPr>
  </w:style>
  <w:style w:type="character" w:customStyle="1" w:styleId="BodyTextChar">
    <w:name w:val="Body Text Char"/>
    <w:aliases w:val="бпОсновной текст Char"/>
    <w:locked/>
    <w:rsid w:val="0062684A"/>
    <w:rPr>
      <w:rFonts w:cs="Times New Roman"/>
      <w:sz w:val="24"/>
      <w:szCs w:val="24"/>
      <w:lang w:val="ru-RU" w:eastAsia="ru-RU" w:bidi="ar-SA"/>
    </w:rPr>
  </w:style>
  <w:style w:type="paragraph" w:customStyle="1" w:styleId="Style3">
    <w:name w:val="Style3"/>
    <w:basedOn w:val="a3"/>
    <w:rsid w:val="0062684A"/>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62684A"/>
    <w:rPr>
      <w:rFonts w:ascii="Times New Roman" w:hAnsi="Times New Roman" w:cs="Times New Roman"/>
      <w:sz w:val="22"/>
      <w:szCs w:val="22"/>
    </w:rPr>
  </w:style>
  <w:style w:type="character" w:styleId="afc">
    <w:name w:val="FollowedHyperlink"/>
    <w:qFormat/>
    <w:rsid w:val="0062684A"/>
    <w:rPr>
      <w:color w:val="800080"/>
      <w:u w:val="single"/>
    </w:rPr>
  </w:style>
  <w:style w:type="paragraph" w:customStyle="1" w:styleId="afd">
    <w:name w:val="Знак Знак Знак Знак Знак Знак Знак Знак Знак Знак"/>
    <w:basedOn w:val="a3"/>
    <w:rsid w:val="0062684A"/>
    <w:pPr>
      <w:spacing w:after="160" w:line="240" w:lineRule="exact"/>
    </w:pPr>
    <w:rPr>
      <w:rFonts w:ascii="Verdana" w:eastAsia="Times New Roman" w:hAnsi="Verdana"/>
      <w:sz w:val="24"/>
      <w:szCs w:val="24"/>
      <w:lang w:val="en-US"/>
    </w:rPr>
  </w:style>
  <w:style w:type="character" w:styleId="afe">
    <w:name w:val="footnote reference"/>
    <w:semiHidden/>
    <w:rsid w:val="0062684A"/>
    <w:rPr>
      <w:vertAlign w:val="superscript"/>
    </w:rPr>
  </w:style>
  <w:style w:type="table" w:styleId="aff">
    <w:name w:val="Table Grid"/>
    <w:basedOn w:val="a5"/>
    <w:uiPriority w:val="59"/>
    <w:rsid w:val="0062684A"/>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62684A"/>
    <w:rPr>
      <w:rFonts w:ascii="Tahoma" w:hAnsi="Tahoma" w:cs="Times New Roman"/>
      <w:sz w:val="20"/>
      <w:szCs w:val="20"/>
      <w:lang w:val="en-US"/>
    </w:rPr>
  </w:style>
  <w:style w:type="character" w:customStyle="1" w:styleId="35">
    <w:name w:val="Знак Знак35"/>
    <w:locked/>
    <w:rsid w:val="0062684A"/>
    <w:rPr>
      <w:rFonts w:ascii="Arial" w:hAnsi="Arial" w:cs="Arial"/>
      <w:b/>
      <w:bCs/>
      <w:i/>
      <w:iCs/>
      <w:sz w:val="28"/>
      <w:szCs w:val="28"/>
      <w:lang w:eastAsia="ru-RU"/>
    </w:rPr>
  </w:style>
  <w:style w:type="character" w:customStyle="1" w:styleId="34">
    <w:name w:val="Знак Знак34"/>
    <w:locked/>
    <w:rsid w:val="0062684A"/>
    <w:rPr>
      <w:rFonts w:ascii="Arial" w:hAnsi="Arial" w:cs="Arial"/>
      <w:b/>
      <w:bCs/>
      <w:sz w:val="26"/>
      <w:szCs w:val="26"/>
      <w:lang w:eastAsia="ru-RU"/>
    </w:rPr>
  </w:style>
  <w:style w:type="character" w:customStyle="1" w:styleId="33">
    <w:name w:val="Знак Знак33"/>
    <w:locked/>
    <w:rsid w:val="0062684A"/>
    <w:rPr>
      <w:rFonts w:ascii="Times New Roman" w:hAnsi="Times New Roman" w:cs="Times New Roman"/>
      <w:b/>
      <w:sz w:val="20"/>
      <w:szCs w:val="20"/>
      <w:lang w:eastAsia="ru-RU"/>
    </w:rPr>
  </w:style>
  <w:style w:type="character" w:customStyle="1" w:styleId="320">
    <w:name w:val="Знак Знак32"/>
    <w:locked/>
    <w:rsid w:val="0062684A"/>
    <w:rPr>
      <w:rFonts w:ascii="Times New Roman" w:hAnsi="Times New Roman" w:cs="Times New Roman"/>
      <w:b/>
      <w:bCs/>
      <w:i/>
      <w:iCs/>
      <w:sz w:val="26"/>
      <w:szCs w:val="26"/>
      <w:lang w:eastAsia="ru-RU"/>
    </w:rPr>
  </w:style>
  <w:style w:type="paragraph" w:styleId="aff1">
    <w:name w:val="annotation text"/>
    <w:basedOn w:val="a3"/>
    <w:link w:val="aff2"/>
    <w:semiHidden/>
    <w:rsid w:val="0062684A"/>
    <w:pPr>
      <w:spacing w:line="240" w:lineRule="auto"/>
    </w:pPr>
    <w:rPr>
      <w:sz w:val="20"/>
      <w:szCs w:val="20"/>
      <w:lang w:eastAsia="ru-RU"/>
    </w:rPr>
  </w:style>
  <w:style w:type="character" w:customStyle="1" w:styleId="aff2">
    <w:name w:val="Текст примечания Знак"/>
    <w:basedOn w:val="a4"/>
    <w:link w:val="aff1"/>
    <w:semiHidden/>
    <w:rsid w:val="0062684A"/>
    <w:rPr>
      <w:rFonts w:ascii="Calibri" w:eastAsia="Calibri" w:hAnsi="Calibri" w:cs="Times New Roman"/>
      <w:sz w:val="20"/>
      <w:szCs w:val="20"/>
      <w:lang w:eastAsia="ru-RU"/>
    </w:rPr>
  </w:style>
  <w:style w:type="paragraph" w:styleId="aff3">
    <w:name w:val="annotation subject"/>
    <w:basedOn w:val="aff1"/>
    <w:next w:val="aff1"/>
    <w:link w:val="aff4"/>
    <w:semiHidden/>
    <w:rsid w:val="0062684A"/>
    <w:rPr>
      <w:b/>
      <w:bCs/>
    </w:rPr>
  </w:style>
  <w:style w:type="character" w:customStyle="1" w:styleId="aff4">
    <w:name w:val="Тема примечания Знак"/>
    <w:basedOn w:val="aff2"/>
    <w:link w:val="aff3"/>
    <w:semiHidden/>
    <w:rsid w:val="0062684A"/>
    <w:rPr>
      <w:rFonts w:ascii="Calibri" w:eastAsia="Calibri" w:hAnsi="Calibri" w:cs="Times New Roman"/>
      <w:b/>
      <w:bCs/>
      <w:sz w:val="20"/>
      <w:szCs w:val="20"/>
      <w:lang w:eastAsia="ru-RU"/>
    </w:rPr>
  </w:style>
  <w:style w:type="character" w:customStyle="1" w:styleId="blk">
    <w:name w:val="blk"/>
    <w:rsid w:val="0062684A"/>
    <w:rPr>
      <w:rFonts w:cs="Times New Roman"/>
    </w:rPr>
  </w:style>
  <w:style w:type="character" w:customStyle="1" w:styleId="u">
    <w:name w:val="u"/>
    <w:rsid w:val="0062684A"/>
    <w:rPr>
      <w:rFonts w:cs="Times New Roman"/>
    </w:rPr>
  </w:style>
  <w:style w:type="character" w:customStyle="1" w:styleId="17">
    <w:name w:val="Знак Знак17"/>
    <w:locked/>
    <w:rsid w:val="0062684A"/>
    <w:rPr>
      <w:rFonts w:eastAsia="Times New Roman" w:cs="Times New Roman"/>
      <w:lang w:eastAsia="ru-RU"/>
    </w:rPr>
  </w:style>
  <w:style w:type="character" w:customStyle="1" w:styleId="16">
    <w:name w:val="Знак Знак16"/>
    <w:locked/>
    <w:rsid w:val="0062684A"/>
    <w:rPr>
      <w:rFonts w:eastAsia="Times New Roman" w:cs="Times New Roman"/>
      <w:lang w:eastAsia="ru-RU"/>
    </w:rPr>
  </w:style>
  <w:style w:type="paragraph" w:customStyle="1" w:styleId="1251">
    <w:name w:val="Стиль Без интервала + 125 пт Черный По ширине Первая строка:  1..."/>
    <w:basedOn w:val="14"/>
    <w:rsid w:val="0062684A"/>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62684A"/>
    <w:pPr>
      <w:spacing w:after="0" w:line="240" w:lineRule="auto"/>
    </w:pPr>
    <w:rPr>
      <w:rFonts w:ascii="Calibri" w:eastAsia="Calibri" w:hAnsi="Calibri" w:cs="Times New Roman"/>
      <w:lang w:eastAsia="ru-RU"/>
    </w:rPr>
  </w:style>
  <w:style w:type="character" w:customStyle="1" w:styleId="15">
    <w:name w:val="бпОсновной текст Знак Знак1"/>
    <w:locked/>
    <w:rsid w:val="0062684A"/>
    <w:rPr>
      <w:rFonts w:ascii="Times New Roman" w:hAnsi="Times New Roman" w:cs="Times New Roman"/>
      <w:sz w:val="24"/>
      <w:szCs w:val="24"/>
      <w:lang w:eastAsia="ru-RU"/>
    </w:rPr>
  </w:style>
  <w:style w:type="paragraph" w:customStyle="1" w:styleId="ConsPlusDocList">
    <w:name w:val="ConsPlusDocList"/>
    <w:rsid w:val="0062684A"/>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styleId="aff5">
    <w:name w:val="caption"/>
    <w:basedOn w:val="a3"/>
    <w:next w:val="a3"/>
    <w:qFormat/>
    <w:rsid w:val="0062684A"/>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62684A"/>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62684A"/>
    <w:pPr>
      <w:spacing w:after="0" w:line="240" w:lineRule="auto"/>
      <w:jc w:val="center"/>
    </w:pPr>
    <w:rPr>
      <w:rFonts w:ascii="Arial" w:hAnsi="Arial" w:cs="Arial"/>
      <w:b/>
      <w:bCs/>
      <w:sz w:val="24"/>
      <w:szCs w:val="24"/>
      <w:lang w:eastAsia="ru-RU"/>
    </w:rPr>
  </w:style>
  <w:style w:type="character" w:customStyle="1" w:styleId="aff7">
    <w:name w:val="Название Знак"/>
    <w:basedOn w:val="a4"/>
    <w:link w:val="aff6"/>
    <w:rsid w:val="0062684A"/>
    <w:rPr>
      <w:rFonts w:ascii="Arial" w:eastAsia="Calibri" w:hAnsi="Arial" w:cs="Arial"/>
      <w:b/>
      <w:bCs/>
      <w:sz w:val="24"/>
      <w:szCs w:val="24"/>
      <w:lang w:eastAsia="ru-RU"/>
    </w:rPr>
  </w:style>
  <w:style w:type="paragraph" w:styleId="36">
    <w:name w:val="Body Text Indent 3"/>
    <w:basedOn w:val="a3"/>
    <w:link w:val="37"/>
    <w:rsid w:val="0062684A"/>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62684A"/>
    <w:rPr>
      <w:rFonts w:ascii="Times New Roman" w:eastAsia="Calibri" w:hAnsi="Times New Roman" w:cs="Times New Roman"/>
      <w:sz w:val="16"/>
      <w:szCs w:val="16"/>
      <w:lang w:eastAsia="ru-RU"/>
    </w:rPr>
  </w:style>
  <w:style w:type="paragraph" w:styleId="aff8">
    <w:name w:val="Plain Text"/>
    <w:basedOn w:val="a3"/>
    <w:link w:val="aff9"/>
    <w:rsid w:val="0062684A"/>
    <w:pPr>
      <w:spacing w:after="0" w:line="240" w:lineRule="auto"/>
      <w:jc w:val="center"/>
    </w:pPr>
    <w:rPr>
      <w:rFonts w:ascii="Courier New" w:hAnsi="Courier New" w:cs="Courier New"/>
      <w:sz w:val="20"/>
      <w:szCs w:val="20"/>
      <w:lang w:eastAsia="ru-RU"/>
    </w:rPr>
  </w:style>
  <w:style w:type="character" w:customStyle="1" w:styleId="aff9">
    <w:name w:val="Текст Знак"/>
    <w:basedOn w:val="a4"/>
    <w:link w:val="aff8"/>
    <w:rsid w:val="0062684A"/>
    <w:rPr>
      <w:rFonts w:ascii="Courier New" w:eastAsia="Calibri" w:hAnsi="Courier New" w:cs="Courier New"/>
      <w:sz w:val="20"/>
      <w:szCs w:val="20"/>
      <w:lang w:eastAsia="ru-RU"/>
    </w:rPr>
  </w:style>
  <w:style w:type="paragraph" w:customStyle="1" w:styleId="ConsNormal">
    <w:name w:val="ConsNormal"/>
    <w:rsid w:val="0062684A"/>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62684A"/>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62684A"/>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a">
    <w:name w:val="Нумерованный Список"/>
    <w:basedOn w:val="a3"/>
    <w:rsid w:val="0062684A"/>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62684A"/>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62684A"/>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8">
    <w:name w:val="Обычный1"/>
    <w:link w:val="19"/>
    <w:rsid w:val="0062684A"/>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9">
    <w:name w:val="Обычный1 Знак"/>
    <w:link w:val="18"/>
    <w:locked/>
    <w:rsid w:val="0062684A"/>
    <w:rPr>
      <w:rFonts w:ascii="Times New Roman" w:eastAsia="Calibri" w:hAnsi="Times New Roman" w:cs="Times New Roman"/>
      <w:lang w:eastAsia="ru-RU"/>
    </w:rPr>
  </w:style>
  <w:style w:type="paragraph" w:customStyle="1" w:styleId="text">
    <w:name w:val="text"/>
    <w:basedOn w:val="a3"/>
    <w:rsid w:val="0062684A"/>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62684A"/>
    <w:rPr>
      <w:rFonts w:ascii="Arial" w:hAnsi="Arial" w:cs="Arial"/>
      <w:b/>
      <w:bCs/>
      <w:color w:val="000080"/>
      <w:lang w:val="ru-RU" w:eastAsia="ru-RU"/>
    </w:rPr>
  </w:style>
  <w:style w:type="character" w:customStyle="1" w:styleId="Heading2Char">
    <w:name w:val="Heading 2 Char"/>
    <w:locked/>
    <w:rsid w:val="0062684A"/>
    <w:rPr>
      <w:rFonts w:ascii="Arial" w:hAnsi="Arial" w:cs="Arial"/>
      <w:sz w:val="24"/>
      <w:szCs w:val="24"/>
      <w:lang w:val="ru-RU" w:eastAsia="ru-RU"/>
    </w:rPr>
  </w:style>
  <w:style w:type="character" w:customStyle="1" w:styleId="Heading3Char">
    <w:name w:val="Heading 3 Char"/>
    <w:locked/>
    <w:rsid w:val="0062684A"/>
    <w:rPr>
      <w:rFonts w:ascii="Arial" w:hAnsi="Arial" w:cs="Arial"/>
      <w:b/>
      <w:bCs/>
      <w:sz w:val="24"/>
      <w:szCs w:val="24"/>
      <w:lang w:val="ru-RU" w:eastAsia="ru-RU"/>
    </w:rPr>
  </w:style>
  <w:style w:type="character" w:customStyle="1" w:styleId="Heading4Char">
    <w:name w:val="Heading 4 Char"/>
    <w:locked/>
    <w:rsid w:val="0062684A"/>
    <w:rPr>
      <w:rFonts w:cs="Times New Roman"/>
      <w:sz w:val="24"/>
      <w:szCs w:val="24"/>
      <w:lang w:val="ru-RU" w:eastAsia="ru-RU"/>
    </w:rPr>
  </w:style>
  <w:style w:type="character" w:customStyle="1" w:styleId="BodyTextChar1">
    <w:name w:val="Body Text Char1"/>
    <w:aliases w:val="бпОсновной текст Char1"/>
    <w:locked/>
    <w:rsid w:val="0062684A"/>
    <w:rPr>
      <w:rFonts w:cs="Times New Roman"/>
      <w:sz w:val="24"/>
      <w:szCs w:val="24"/>
      <w:lang w:val="ru-RU" w:eastAsia="ru-RU"/>
    </w:rPr>
  </w:style>
  <w:style w:type="character" w:customStyle="1" w:styleId="BodyTextIndentChar1">
    <w:name w:val="Body Text Indent Char1"/>
    <w:locked/>
    <w:rsid w:val="0062684A"/>
    <w:rPr>
      <w:rFonts w:cs="Times New Roman"/>
      <w:sz w:val="24"/>
      <w:szCs w:val="24"/>
      <w:lang w:val="ru-RU" w:eastAsia="ru-RU"/>
    </w:rPr>
  </w:style>
  <w:style w:type="character" w:customStyle="1" w:styleId="150">
    <w:name w:val="Знак Знак15"/>
    <w:rsid w:val="0062684A"/>
    <w:rPr>
      <w:rFonts w:ascii="Times New Roman" w:hAnsi="Times New Roman" w:cs="Times New Roman"/>
      <w:sz w:val="24"/>
      <w:szCs w:val="24"/>
      <w:lang w:eastAsia="ru-RU"/>
    </w:rPr>
  </w:style>
  <w:style w:type="character" w:styleId="affb">
    <w:name w:val="Strong"/>
    <w:qFormat/>
    <w:rsid w:val="0062684A"/>
    <w:rPr>
      <w:rFonts w:cs="Times New Roman"/>
      <w:b/>
      <w:bCs/>
    </w:rPr>
  </w:style>
  <w:style w:type="character" w:customStyle="1" w:styleId="HeaderChar">
    <w:name w:val="Header Char"/>
    <w:locked/>
    <w:rsid w:val="0062684A"/>
    <w:rPr>
      <w:rFonts w:cs="Times New Roman"/>
      <w:sz w:val="24"/>
      <w:szCs w:val="24"/>
      <w:lang w:val="ru-RU" w:eastAsia="ar-SA" w:bidi="ar-SA"/>
    </w:rPr>
  </w:style>
  <w:style w:type="character" w:customStyle="1" w:styleId="FooterChar">
    <w:name w:val="Footer Char"/>
    <w:locked/>
    <w:rsid w:val="0062684A"/>
    <w:rPr>
      <w:rFonts w:cs="Times New Roman"/>
      <w:sz w:val="24"/>
      <w:szCs w:val="24"/>
      <w:lang w:val="ru-RU" w:eastAsia="ar-SA" w:bidi="ar-SA"/>
    </w:rPr>
  </w:style>
  <w:style w:type="character" w:customStyle="1" w:styleId="120">
    <w:name w:val="Знак Знак12"/>
    <w:rsid w:val="0062684A"/>
    <w:rPr>
      <w:rFonts w:ascii="Arial" w:hAnsi="Arial" w:cs="Arial"/>
      <w:b/>
      <w:bCs/>
      <w:color w:val="000080"/>
      <w:sz w:val="20"/>
      <w:szCs w:val="20"/>
      <w:lang w:eastAsia="ru-RU"/>
    </w:rPr>
  </w:style>
  <w:style w:type="paragraph" w:customStyle="1" w:styleId="affc">
    <w:name w:val="Адресат"/>
    <w:basedOn w:val="a3"/>
    <w:rsid w:val="0062684A"/>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62684A"/>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62684A"/>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62684A"/>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62684A"/>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62684A"/>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62684A"/>
    <w:rPr>
      <w:rFonts w:cs="Times New Roman"/>
      <w:b/>
      <w:bCs/>
      <w:sz w:val="28"/>
      <w:szCs w:val="28"/>
      <w:lang w:val="ru-RU" w:eastAsia="ru-RU"/>
    </w:rPr>
  </w:style>
  <w:style w:type="character" w:customStyle="1" w:styleId="afff2">
    <w:name w:val="Цветовое выделение"/>
    <w:rsid w:val="0062684A"/>
    <w:rPr>
      <w:b/>
      <w:color w:val="000080"/>
      <w:sz w:val="20"/>
    </w:rPr>
  </w:style>
  <w:style w:type="paragraph" w:customStyle="1" w:styleId="afff3">
    <w:name w:val="Таблицы (моноширинный)"/>
    <w:basedOn w:val="a3"/>
    <w:next w:val="a3"/>
    <w:rsid w:val="0062684A"/>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62684A"/>
    <w:rPr>
      <w:rFonts w:cs="Times New Roman"/>
      <w:b/>
      <w:bCs/>
      <w:color w:val="008000"/>
      <w:sz w:val="20"/>
      <w:szCs w:val="20"/>
      <w:u w:val="single"/>
    </w:rPr>
  </w:style>
  <w:style w:type="paragraph" w:customStyle="1" w:styleId="afff5">
    <w:name w:val="Заголовок статьи"/>
    <w:basedOn w:val="a3"/>
    <w:next w:val="a3"/>
    <w:rsid w:val="0062684A"/>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62684A"/>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62684A"/>
    <w:rPr>
      <w:rFonts w:cs="Times New Roman"/>
      <w:b w:val="0"/>
      <w:bCs w:val="0"/>
      <w:color w:val="008000"/>
      <w:sz w:val="20"/>
      <w:szCs w:val="20"/>
      <w:u w:val="single"/>
    </w:rPr>
  </w:style>
  <w:style w:type="paragraph" w:customStyle="1" w:styleId="100">
    <w:name w:val="Обычный 10"/>
    <w:basedOn w:val="a3"/>
    <w:rsid w:val="0062684A"/>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62684A"/>
    <w:pPr>
      <w:spacing w:after="60"/>
      <w:ind w:firstLine="709"/>
      <w:jc w:val="both"/>
    </w:pPr>
    <w:rPr>
      <w:rFonts w:eastAsia="Calibri"/>
      <w:sz w:val="28"/>
      <w:szCs w:val="28"/>
    </w:rPr>
  </w:style>
  <w:style w:type="character" w:customStyle="1" w:styleId="BodyTextFirstIndentChar">
    <w:name w:val="Body Text First Indent Char"/>
    <w:locked/>
    <w:rsid w:val="0062684A"/>
    <w:rPr>
      <w:rFonts w:cs="Times New Roman"/>
      <w:sz w:val="24"/>
      <w:szCs w:val="24"/>
      <w:lang w:val="ru-RU" w:eastAsia="ru-RU"/>
    </w:rPr>
  </w:style>
  <w:style w:type="character" w:customStyle="1" w:styleId="BodyText2Char">
    <w:name w:val="Body Text 2 Char"/>
    <w:locked/>
    <w:rsid w:val="0062684A"/>
    <w:rPr>
      <w:rFonts w:cs="Times New Roman"/>
      <w:sz w:val="24"/>
      <w:szCs w:val="24"/>
      <w:lang w:val="ru-RU" w:eastAsia="ru-RU"/>
    </w:rPr>
  </w:style>
  <w:style w:type="character" w:customStyle="1" w:styleId="BodyText3Char">
    <w:name w:val="Body Text 3 Char"/>
    <w:locked/>
    <w:rsid w:val="0062684A"/>
    <w:rPr>
      <w:rFonts w:cs="Times New Roman"/>
      <w:sz w:val="16"/>
      <w:szCs w:val="16"/>
      <w:lang w:val="ru-RU" w:eastAsia="ru-RU"/>
    </w:rPr>
  </w:style>
  <w:style w:type="paragraph" w:customStyle="1" w:styleId="1b">
    <w:name w:val="Знак1"/>
    <w:basedOn w:val="a3"/>
    <w:rsid w:val="0062684A"/>
    <w:pPr>
      <w:spacing w:after="160" w:line="240" w:lineRule="exact"/>
      <w:jc w:val="both"/>
    </w:pPr>
    <w:rPr>
      <w:rFonts w:ascii="Times New Roman" w:hAnsi="Times New Roman"/>
      <w:sz w:val="24"/>
      <w:szCs w:val="24"/>
      <w:lang w:val="en-US"/>
    </w:rPr>
  </w:style>
  <w:style w:type="paragraph" w:customStyle="1" w:styleId="Normal1">
    <w:name w:val="Normal1"/>
    <w:rsid w:val="0062684A"/>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62684A"/>
    <w:rPr>
      <w:rFonts w:cs="Times New Roman"/>
      <w:sz w:val="28"/>
      <w:szCs w:val="28"/>
      <w:lang w:val="ru-RU" w:eastAsia="ru-RU"/>
    </w:rPr>
  </w:style>
  <w:style w:type="character" w:customStyle="1" w:styleId="26">
    <w:name w:val="Знак Знак26"/>
    <w:rsid w:val="0062684A"/>
    <w:rPr>
      <w:rFonts w:ascii="Arial" w:hAnsi="Arial" w:cs="Arial"/>
      <w:b/>
      <w:bCs/>
      <w:sz w:val="26"/>
      <w:szCs w:val="26"/>
      <w:lang w:val="ru-RU" w:eastAsia="ru-RU"/>
    </w:rPr>
  </w:style>
  <w:style w:type="character" w:customStyle="1" w:styleId="25">
    <w:name w:val="Знак Знак25"/>
    <w:rsid w:val="0062684A"/>
    <w:rPr>
      <w:rFonts w:ascii="Arial" w:hAnsi="Arial" w:cs="Arial"/>
      <w:b/>
      <w:bCs/>
      <w:sz w:val="24"/>
      <w:szCs w:val="24"/>
      <w:lang w:val="ru-RU" w:eastAsia="ru-RU"/>
    </w:rPr>
  </w:style>
  <w:style w:type="character" w:styleId="afff8">
    <w:name w:val="Emphasis"/>
    <w:qFormat/>
    <w:rsid w:val="0062684A"/>
    <w:rPr>
      <w:rFonts w:cs="Times New Roman"/>
      <w:i/>
      <w:iCs/>
    </w:rPr>
  </w:style>
  <w:style w:type="character" w:customStyle="1" w:styleId="HTML1">
    <w:name w:val="Стандартный HTML Знак1"/>
    <w:rsid w:val="0062684A"/>
    <w:rPr>
      <w:rFonts w:ascii="Courier New" w:hAnsi="Courier New" w:cs="Courier New"/>
      <w:lang w:eastAsia="ar-SA" w:bidi="ar-SA"/>
    </w:rPr>
  </w:style>
  <w:style w:type="character" w:customStyle="1" w:styleId="28">
    <w:name w:val="Знак Знак28"/>
    <w:rsid w:val="0062684A"/>
    <w:rPr>
      <w:rFonts w:cs="Times New Roman"/>
      <w:sz w:val="24"/>
      <w:szCs w:val="24"/>
      <w:lang w:val="ru-RU" w:eastAsia="ru-RU"/>
    </w:rPr>
  </w:style>
  <w:style w:type="character" w:customStyle="1" w:styleId="220">
    <w:name w:val="Заголовок 2 Знак2"/>
    <w:aliases w:val="Заголовок 2 Знак Знак1"/>
    <w:rsid w:val="0062684A"/>
    <w:rPr>
      <w:rFonts w:ascii="Arial" w:hAnsi="Arial" w:cs="Arial"/>
      <w:b/>
      <w:bCs/>
      <w:i/>
      <w:iCs/>
      <w:sz w:val="28"/>
      <w:szCs w:val="28"/>
      <w:lang w:val="ru-RU" w:eastAsia="ru-RU"/>
    </w:rPr>
  </w:style>
  <w:style w:type="paragraph" w:customStyle="1" w:styleId="ConsPlusCell">
    <w:name w:val="ConsPlusCell"/>
    <w:uiPriority w:val="99"/>
    <w:rsid w:val="0062684A"/>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62684A"/>
    <w:rPr>
      <w:rFonts w:ascii="Times New Roman" w:hAnsi="Times New Roman" w:cs="Times New Roman"/>
      <w:sz w:val="24"/>
      <w:szCs w:val="24"/>
    </w:rPr>
  </w:style>
  <w:style w:type="character" w:customStyle="1" w:styleId="221">
    <w:name w:val="Знак Знак22"/>
    <w:rsid w:val="0062684A"/>
    <w:rPr>
      <w:rFonts w:ascii="Times New Roman" w:hAnsi="Times New Roman" w:cs="Times New Roman"/>
      <w:sz w:val="28"/>
      <w:szCs w:val="28"/>
    </w:rPr>
  </w:style>
  <w:style w:type="character" w:customStyle="1" w:styleId="211">
    <w:name w:val="Знак Знак21"/>
    <w:rsid w:val="0062684A"/>
    <w:rPr>
      <w:rFonts w:ascii="Arial" w:hAnsi="Arial" w:cs="Arial"/>
      <w:b/>
      <w:bCs/>
      <w:sz w:val="26"/>
      <w:szCs w:val="26"/>
    </w:rPr>
  </w:style>
  <w:style w:type="character" w:customStyle="1" w:styleId="200">
    <w:name w:val="Знак Знак20"/>
    <w:rsid w:val="0062684A"/>
    <w:rPr>
      <w:rFonts w:ascii="Times New Roman" w:hAnsi="Times New Roman" w:cs="Times New Roman"/>
      <w:b/>
      <w:bCs/>
      <w:sz w:val="28"/>
      <w:szCs w:val="28"/>
    </w:rPr>
  </w:style>
  <w:style w:type="character" w:customStyle="1" w:styleId="212">
    <w:name w:val="Заголовок 2 Знак1"/>
    <w:aliases w:val="Заголовок 2 Знак Знак"/>
    <w:rsid w:val="0062684A"/>
    <w:rPr>
      <w:rFonts w:ascii="Arial" w:hAnsi="Arial" w:cs="Arial"/>
      <w:b/>
      <w:bCs/>
      <w:i/>
      <w:iCs/>
      <w:sz w:val="28"/>
      <w:szCs w:val="28"/>
      <w:lang w:val="ru-RU" w:eastAsia="ru-RU"/>
    </w:rPr>
  </w:style>
  <w:style w:type="paragraph" w:customStyle="1" w:styleId="afff9">
    <w:name w:val="Знак Знак Знак Знак Знак Знак Знак"/>
    <w:basedOn w:val="a3"/>
    <w:rsid w:val="0062684A"/>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62684A"/>
    <w:rPr>
      <w:rFonts w:cs="Times New Roman"/>
      <w:sz w:val="24"/>
      <w:szCs w:val="24"/>
      <w:lang w:val="ru-RU" w:eastAsia="ru-RU"/>
    </w:rPr>
  </w:style>
  <w:style w:type="character" w:customStyle="1" w:styleId="2110">
    <w:name w:val="Знак Знак211"/>
    <w:locked/>
    <w:rsid w:val="0062684A"/>
    <w:rPr>
      <w:rFonts w:cs="Times New Roman"/>
      <w:sz w:val="28"/>
      <w:szCs w:val="28"/>
      <w:lang w:val="ru-RU" w:eastAsia="ru-RU"/>
    </w:rPr>
  </w:style>
  <w:style w:type="character" w:customStyle="1" w:styleId="201">
    <w:name w:val="Знак Знак201"/>
    <w:locked/>
    <w:rsid w:val="0062684A"/>
    <w:rPr>
      <w:rFonts w:ascii="Arial" w:hAnsi="Arial" w:cs="Arial"/>
      <w:b/>
      <w:bCs/>
      <w:sz w:val="26"/>
      <w:szCs w:val="26"/>
      <w:lang w:val="ru-RU" w:eastAsia="ru-RU"/>
    </w:rPr>
  </w:style>
  <w:style w:type="character" w:customStyle="1" w:styleId="190">
    <w:name w:val="Знак Знак19"/>
    <w:locked/>
    <w:rsid w:val="0062684A"/>
    <w:rPr>
      <w:rFonts w:cs="Times New Roman"/>
      <w:b/>
      <w:bCs/>
      <w:sz w:val="28"/>
      <w:szCs w:val="28"/>
      <w:lang w:val="ru-RU" w:eastAsia="ru-RU"/>
    </w:rPr>
  </w:style>
  <w:style w:type="character" w:customStyle="1" w:styleId="180">
    <w:name w:val="Знак Знак18"/>
    <w:locked/>
    <w:rsid w:val="0062684A"/>
    <w:rPr>
      <w:rFonts w:cs="Times New Roman"/>
      <w:b/>
      <w:bCs/>
      <w:i/>
      <w:iCs/>
      <w:sz w:val="26"/>
      <w:szCs w:val="26"/>
      <w:lang w:val="ru-RU" w:eastAsia="ru-RU"/>
    </w:rPr>
  </w:style>
  <w:style w:type="character" w:customStyle="1" w:styleId="151">
    <w:name w:val="Знак Знак151"/>
    <w:locked/>
    <w:rsid w:val="0062684A"/>
    <w:rPr>
      <w:rFonts w:ascii="Arial" w:hAnsi="Arial" w:cs="Arial"/>
      <w:i/>
      <w:iCs/>
      <w:lang w:val="ru-RU" w:eastAsia="ru-RU"/>
    </w:rPr>
  </w:style>
  <w:style w:type="character" w:customStyle="1" w:styleId="111">
    <w:name w:val="Знак Знак11"/>
    <w:locked/>
    <w:rsid w:val="0062684A"/>
    <w:rPr>
      <w:rFonts w:cs="Times New Roman"/>
      <w:sz w:val="24"/>
      <w:szCs w:val="24"/>
      <w:lang w:val="ru-RU" w:eastAsia="ru-RU"/>
    </w:rPr>
  </w:style>
  <w:style w:type="character" w:customStyle="1" w:styleId="91">
    <w:name w:val="Знак Знак9"/>
    <w:locked/>
    <w:rsid w:val="0062684A"/>
    <w:rPr>
      <w:rFonts w:cs="Times New Roman"/>
      <w:lang w:val="ru-RU" w:eastAsia="ru-RU"/>
    </w:rPr>
  </w:style>
  <w:style w:type="character" w:customStyle="1" w:styleId="38">
    <w:name w:val="Знак Знак3"/>
    <w:locked/>
    <w:rsid w:val="0062684A"/>
    <w:rPr>
      <w:rFonts w:cs="Times New Roman"/>
      <w:b/>
      <w:bCs/>
      <w:sz w:val="28"/>
      <w:szCs w:val="28"/>
      <w:lang w:val="ru-RU" w:eastAsia="ru-RU"/>
    </w:rPr>
  </w:style>
  <w:style w:type="character" w:customStyle="1" w:styleId="140">
    <w:name w:val="Знак Знак14"/>
    <w:locked/>
    <w:rsid w:val="0062684A"/>
    <w:rPr>
      <w:rFonts w:cs="Times New Roman"/>
      <w:sz w:val="24"/>
      <w:szCs w:val="24"/>
      <w:lang w:val="ru-RU" w:eastAsia="ru-RU"/>
    </w:rPr>
  </w:style>
  <w:style w:type="character" w:customStyle="1" w:styleId="29">
    <w:name w:val="Знак Знак2"/>
    <w:locked/>
    <w:rsid w:val="0062684A"/>
    <w:rPr>
      <w:rFonts w:ascii="Times New Roman" w:hAnsi="Times New Roman" w:cs="Times New Roman"/>
      <w:sz w:val="24"/>
      <w:szCs w:val="24"/>
      <w:lang w:val="ru-RU" w:eastAsia="ru-RU"/>
    </w:rPr>
  </w:style>
  <w:style w:type="character" w:customStyle="1" w:styleId="101">
    <w:name w:val="Знак Знак10"/>
    <w:locked/>
    <w:rsid w:val="0062684A"/>
    <w:rPr>
      <w:rFonts w:cs="Times New Roman"/>
      <w:sz w:val="24"/>
      <w:szCs w:val="24"/>
      <w:lang w:val="ru-RU" w:eastAsia="ru-RU"/>
    </w:rPr>
  </w:style>
  <w:style w:type="character" w:customStyle="1" w:styleId="1c">
    <w:name w:val="Знак Знак1"/>
    <w:locked/>
    <w:rsid w:val="0062684A"/>
    <w:rPr>
      <w:rFonts w:cs="Times New Roman"/>
      <w:sz w:val="16"/>
      <w:szCs w:val="16"/>
      <w:lang w:val="ru-RU" w:eastAsia="ru-RU"/>
    </w:rPr>
  </w:style>
  <w:style w:type="character" w:customStyle="1" w:styleId="51">
    <w:name w:val="Знак Знак5"/>
    <w:locked/>
    <w:rsid w:val="0062684A"/>
    <w:rPr>
      <w:rFonts w:ascii="Tahoma" w:hAnsi="Tahoma" w:cs="Tahoma"/>
      <w:sz w:val="16"/>
      <w:szCs w:val="16"/>
    </w:rPr>
  </w:style>
  <w:style w:type="paragraph" w:customStyle="1" w:styleId="1d">
    <w:name w:val="Знак Знак Знак Знак Знак Знак Знак Знак Знак Знак1"/>
    <w:basedOn w:val="a3"/>
    <w:rsid w:val="0062684A"/>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62684A"/>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62684A"/>
    <w:rPr>
      <w:rFonts w:ascii="Arial" w:hAnsi="Arial" w:cs="Arial"/>
      <w:b/>
      <w:bCs/>
      <w:color w:val="000080"/>
      <w:sz w:val="20"/>
      <w:szCs w:val="20"/>
      <w:lang w:eastAsia="ru-RU"/>
    </w:rPr>
  </w:style>
  <w:style w:type="character" w:customStyle="1" w:styleId="1f">
    <w:name w:val="Текст выноски Знак1"/>
    <w:rsid w:val="0062684A"/>
    <w:rPr>
      <w:rFonts w:ascii="Tahoma" w:hAnsi="Tahoma" w:cs="Tahoma"/>
      <w:sz w:val="16"/>
      <w:szCs w:val="16"/>
      <w:lang w:eastAsia="ar-SA" w:bidi="ar-SA"/>
    </w:rPr>
  </w:style>
  <w:style w:type="character" w:customStyle="1" w:styleId="1f0">
    <w:name w:val="Схема документа Знак1"/>
    <w:rsid w:val="0062684A"/>
    <w:rPr>
      <w:rFonts w:ascii="Tahoma" w:hAnsi="Tahoma" w:cs="Tahoma"/>
      <w:sz w:val="16"/>
      <w:szCs w:val="16"/>
      <w:lang w:eastAsia="ar-SA" w:bidi="ar-SA"/>
    </w:rPr>
  </w:style>
  <w:style w:type="paragraph" w:customStyle="1" w:styleId="msonormalcxspmiddle">
    <w:name w:val="msonormalcxspmiddle"/>
    <w:basedOn w:val="a3"/>
    <w:rsid w:val="0062684A"/>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62684A"/>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62684A"/>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62684A"/>
    <w:pPr>
      <w:spacing w:after="0" w:line="240" w:lineRule="auto"/>
    </w:pPr>
    <w:rPr>
      <w:rFonts w:ascii="Times New Roman" w:eastAsia="Times New Roman" w:hAnsi="Times New Roman" w:cs="Times New Roman"/>
      <w:b/>
      <w:sz w:val="28"/>
      <w:szCs w:val="28"/>
      <w:lang w:eastAsia="ru-RU"/>
    </w:rPr>
  </w:style>
  <w:style w:type="paragraph" w:customStyle="1" w:styleId="2a">
    <w:name w:val="Обычный2"/>
    <w:rsid w:val="0062684A"/>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62684A"/>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62684A"/>
    <w:rPr>
      <w:rFonts w:ascii="Tahoma" w:eastAsia="Calibri" w:hAnsi="Tahoma"/>
      <w:lang w:val="en-US" w:eastAsia="en-US" w:bidi="ar-SA"/>
    </w:rPr>
  </w:style>
  <w:style w:type="character" w:customStyle="1" w:styleId="Heading2Char1">
    <w:name w:val="Heading 2 Char1"/>
    <w:locked/>
    <w:rsid w:val="0062684A"/>
    <w:rPr>
      <w:rFonts w:ascii="Arial" w:eastAsia="Calibri" w:hAnsi="Arial" w:cs="Arial"/>
      <w:b/>
      <w:bCs/>
      <w:i/>
      <w:iCs/>
      <w:sz w:val="28"/>
      <w:szCs w:val="28"/>
      <w:lang w:val="ru-RU" w:eastAsia="ru-RU" w:bidi="ar-SA"/>
    </w:rPr>
  </w:style>
  <w:style w:type="character" w:customStyle="1" w:styleId="Heading3Char1">
    <w:name w:val="Heading 3 Char1"/>
    <w:locked/>
    <w:rsid w:val="0062684A"/>
    <w:rPr>
      <w:rFonts w:ascii="Arial" w:eastAsia="Calibri" w:hAnsi="Arial" w:cs="Arial"/>
      <w:b/>
      <w:bCs/>
      <w:sz w:val="26"/>
      <w:szCs w:val="26"/>
      <w:lang w:val="ru-RU" w:eastAsia="ru-RU" w:bidi="ar-SA"/>
    </w:rPr>
  </w:style>
  <w:style w:type="character" w:customStyle="1" w:styleId="Heading4Char1">
    <w:name w:val="Heading 4 Char1"/>
    <w:locked/>
    <w:rsid w:val="0062684A"/>
    <w:rPr>
      <w:rFonts w:eastAsia="Calibri"/>
      <w:b/>
      <w:sz w:val="24"/>
      <w:lang w:val="ru-RU" w:eastAsia="ru-RU" w:bidi="ar-SA"/>
    </w:rPr>
  </w:style>
  <w:style w:type="character" w:customStyle="1" w:styleId="Heading5Char">
    <w:name w:val="Heading 5 Char"/>
    <w:locked/>
    <w:rsid w:val="0062684A"/>
    <w:rPr>
      <w:rFonts w:eastAsia="Calibri"/>
      <w:b/>
      <w:bCs/>
      <w:i/>
      <w:iCs/>
      <w:sz w:val="26"/>
      <w:szCs w:val="26"/>
      <w:lang w:val="ru-RU" w:eastAsia="ru-RU" w:bidi="ar-SA"/>
    </w:rPr>
  </w:style>
  <w:style w:type="character" w:customStyle="1" w:styleId="Heading6Char">
    <w:name w:val="Heading 6 Char"/>
    <w:locked/>
    <w:rsid w:val="0062684A"/>
    <w:rPr>
      <w:rFonts w:eastAsia="Calibri"/>
      <w:i/>
      <w:iCs/>
      <w:sz w:val="22"/>
      <w:szCs w:val="22"/>
      <w:lang w:val="ru-RU" w:eastAsia="ru-RU" w:bidi="ar-SA"/>
    </w:rPr>
  </w:style>
  <w:style w:type="character" w:customStyle="1" w:styleId="Heading7Char">
    <w:name w:val="Heading 7 Char"/>
    <w:locked/>
    <w:rsid w:val="0062684A"/>
    <w:rPr>
      <w:rFonts w:eastAsia="Calibri"/>
      <w:sz w:val="24"/>
      <w:szCs w:val="24"/>
      <w:lang w:val="ru-RU" w:eastAsia="ru-RU" w:bidi="ar-SA"/>
    </w:rPr>
  </w:style>
  <w:style w:type="character" w:customStyle="1" w:styleId="Heading8Char">
    <w:name w:val="Heading 8 Char"/>
    <w:locked/>
    <w:rsid w:val="0062684A"/>
    <w:rPr>
      <w:rFonts w:ascii="Arial" w:eastAsia="Calibri" w:hAnsi="Arial" w:cs="Arial"/>
      <w:i/>
      <w:iCs/>
      <w:lang w:val="ru-RU" w:eastAsia="ru-RU" w:bidi="ar-SA"/>
    </w:rPr>
  </w:style>
  <w:style w:type="character" w:customStyle="1" w:styleId="Heading9Char">
    <w:name w:val="Heading 9 Char"/>
    <w:locked/>
    <w:rsid w:val="0062684A"/>
    <w:rPr>
      <w:rFonts w:ascii="Arial" w:eastAsia="Calibri" w:hAnsi="Arial" w:cs="Arial"/>
      <w:b/>
      <w:bCs/>
      <w:i/>
      <w:iCs/>
      <w:sz w:val="18"/>
      <w:szCs w:val="18"/>
      <w:lang w:val="ru-RU" w:eastAsia="ru-RU" w:bidi="ar-SA"/>
    </w:rPr>
  </w:style>
  <w:style w:type="character" w:customStyle="1" w:styleId="HeaderChar1">
    <w:name w:val="Header Char1"/>
    <w:locked/>
    <w:rsid w:val="0062684A"/>
    <w:rPr>
      <w:rFonts w:ascii="Calibri" w:eastAsia="Calibri" w:hAnsi="Calibri"/>
      <w:sz w:val="22"/>
      <w:szCs w:val="22"/>
      <w:lang w:val="ru-RU" w:eastAsia="ru-RU" w:bidi="ar-SA"/>
    </w:rPr>
  </w:style>
  <w:style w:type="character" w:customStyle="1" w:styleId="FooterChar1">
    <w:name w:val="Footer Char1"/>
    <w:locked/>
    <w:rsid w:val="0062684A"/>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62684A"/>
    <w:rPr>
      <w:rFonts w:eastAsia="Calibri"/>
      <w:sz w:val="28"/>
      <w:szCs w:val="24"/>
      <w:lang w:val="ru-RU" w:eastAsia="ru-RU" w:bidi="ar-SA"/>
    </w:rPr>
  </w:style>
  <w:style w:type="character" w:customStyle="1" w:styleId="BodyTextIndentChar2">
    <w:name w:val="Body Text Indent Char2"/>
    <w:locked/>
    <w:rsid w:val="0062684A"/>
    <w:rPr>
      <w:rFonts w:eastAsia="Calibri"/>
      <w:sz w:val="28"/>
      <w:szCs w:val="24"/>
      <w:lang w:val="ru-RU" w:eastAsia="ru-RU" w:bidi="ar-SA"/>
    </w:rPr>
  </w:style>
  <w:style w:type="character" w:customStyle="1" w:styleId="HTMLPreformattedChar">
    <w:name w:val="HTML Preformatted Char"/>
    <w:locked/>
    <w:rsid w:val="0062684A"/>
    <w:rPr>
      <w:rFonts w:ascii="Courier New" w:eastAsia="Calibri" w:hAnsi="Courier New" w:cs="Courier New"/>
      <w:color w:val="000090"/>
      <w:lang w:val="ru-RU" w:eastAsia="ru-RU" w:bidi="ar-SA"/>
    </w:rPr>
  </w:style>
  <w:style w:type="character" w:customStyle="1" w:styleId="BodyText2Char1">
    <w:name w:val="Body Text 2 Char1"/>
    <w:locked/>
    <w:rsid w:val="0062684A"/>
    <w:rPr>
      <w:rFonts w:eastAsia="Calibri"/>
      <w:b/>
      <w:bCs/>
      <w:sz w:val="24"/>
      <w:szCs w:val="24"/>
      <w:lang w:val="ru-RU" w:eastAsia="ru-RU" w:bidi="ar-SA"/>
    </w:rPr>
  </w:style>
  <w:style w:type="character" w:customStyle="1" w:styleId="SignatureChar1">
    <w:name w:val="Signature Char1"/>
    <w:locked/>
    <w:rsid w:val="0062684A"/>
    <w:rPr>
      <w:rFonts w:eastAsia="Calibri"/>
      <w:b/>
      <w:sz w:val="28"/>
      <w:szCs w:val="28"/>
      <w:lang w:val="ru-RU" w:eastAsia="ru-RU" w:bidi="ar-SA"/>
    </w:rPr>
  </w:style>
  <w:style w:type="character" w:customStyle="1" w:styleId="BodyTextFirstIndentChar1">
    <w:name w:val="Body Text First Indent Char1"/>
    <w:locked/>
    <w:rsid w:val="0062684A"/>
    <w:rPr>
      <w:rFonts w:eastAsia="Calibri"/>
      <w:sz w:val="24"/>
      <w:szCs w:val="24"/>
      <w:lang w:val="ru-RU" w:eastAsia="ru-RU" w:bidi="ar-SA"/>
    </w:rPr>
  </w:style>
  <w:style w:type="character" w:customStyle="1" w:styleId="BodyText3Char1">
    <w:name w:val="Body Text 3 Char1"/>
    <w:locked/>
    <w:rsid w:val="0062684A"/>
    <w:rPr>
      <w:rFonts w:eastAsia="Calibri"/>
      <w:sz w:val="16"/>
      <w:szCs w:val="16"/>
      <w:lang w:val="ru-RU" w:eastAsia="ru-RU" w:bidi="ar-SA"/>
    </w:rPr>
  </w:style>
  <w:style w:type="character" w:customStyle="1" w:styleId="TitleChar">
    <w:name w:val="Title Char"/>
    <w:locked/>
    <w:rsid w:val="0062684A"/>
    <w:rPr>
      <w:rFonts w:ascii="Arial" w:eastAsia="Calibri" w:hAnsi="Arial" w:cs="Arial"/>
      <w:b/>
      <w:bCs/>
      <w:sz w:val="24"/>
      <w:szCs w:val="24"/>
      <w:lang w:val="ru-RU" w:eastAsia="ru-RU" w:bidi="ar-SA"/>
    </w:rPr>
  </w:style>
  <w:style w:type="character" w:customStyle="1" w:styleId="BodyTextIndent3Char">
    <w:name w:val="Body Text Indent 3 Char"/>
    <w:locked/>
    <w:rsid w:val="0062684A"/>
    <w:rPr>
      <w:rFonts w:eastAsia="Calibri"/>
      <w:sz w:val="16"/>
      <w:szCs w:val="16"/>
      <w:lang w:val="ru-RU" w:eastAsia="ru-RU" w:bidi="ar-SA"/>
    </w:rPr>
  </w:style>
  <w:style w:type="character" w:customStyle="1" w:styleId="PlainTextChar">
    <w:name w:val="Plain Text Char"/>
    <w:locked/>
    <w:rsid w:val="0062684A"/>
    <w:rPr>
      <w:rFonts w:ascii="Courier New" w:eastAsia="Calibri" w:hAnsi="Courier New" w:cs="Courier New"/>
      <w:lang w:val="ru-RU" w:eastAsia="ru-RU" w:bidi="ar-SA"/>
    </w:rPr>
  </w:style>
  <w:style w:type="paragraph" w:styleId="2c">
    <w:name w:val="Body Text First Indent 2"/>
    <w:basedOn w:val="af2"/>
    <w:link w:val="2d"/>
    <w:rsid w:val="0062684A"/>
    <w:pPr>
      <w:widowControl w:val="0"/>
      <w:autoSpaceDE w:val="0"/>
      <w:autoSpaceDN w:val="0"/>
      <w:adjustRightInd w:val="0"/>
      <w:ind w:firstLine="210"/>
    </w:pPr>
    <w:rPr>
      <w:sz w:val="20"/>
      <w:szCs w:val="20"/>
    </w:rPr>
  </w:style>
  <w:style w:type="character" w:customStyle="1" w:styleId="2d">
    <w:name w:val="Красная строка 2 Знак"/>
    <w:basedOn w:val="af3"/>
    <w:link w:val="2c"/>
    <w:rsid w:val="0062684A"/>
    <w:rPr>
      <w:rFonts w:ascii="Times New Roman" w:eastAsia="Times New Roman" w:hAnsi="Times New Roman" w:cs="Times New Roman"/>
      <w:sz w:val="20"/>
      <w:szCs w:val="20"/>
      <w:lang w:eastAsia="ru-RU"/>
    </w:rPr>
  </w:style>
  <w:style w:type="paragraph" w:customStyle="1" w:styleId="222">
    <w:name w:val="Основной текст 22"/>
    <w:basedOn w:val="a3"/>
    <w:rsid w:val="0062684A"/>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62684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62684A"/>
  </w:style>
  <w:style w:type="paragraph" w:customStyle="1" w:styleId="CharChar">
    <w:name w:val="Char Знак Знак Char Знак Знак Знак Знак Знак Знак Знак Знак Знак Знак Знак Знак Знак Знак Знак Знак"/>
    <w:basedOn w:val="a3"/>
    <w:rsid w:val="0062684A"/>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62684A"/>
    <w:rPr>
      <w:sz w:val="16"/>
      <w:szCs w:val="16"/>
    </w:rPr>
  </w:style>
  <w:style w:type="paragraph" w:customStyle="1" w:styleId="Nonformat">
    <w:name w:val="Nonformat"/>
    <w:basedOn w:val="a3"/>
    <w:rsid w:val="006268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1"/>
    <w:next w:val="a3"/>
    <w:uiPriority w:val="39"/>
    <w:semiHidden/>
    <w:unhideWhenUsed/>
    <w:qFormat/>
    <w:rsid w:val="0062684A"/>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62684A"/>
    <w:pPr>
      <w:spacing w:after="0"/>
      <w:ind w:left="220"/>
    </w:pPr>
    <w:rPr>
      <w:rFonts w:ascii="Times New Roman" w:hAnsi="Times New Roman"/>
      <w:sz w:val="20"/>
      <w:szCs w:val="20"/>
    </w:rPr>
  </w:style>
  <w:style w:type="paragraph" w:styleId="1f2">
    <w:name w:val="toc 1"/>
    <w:basedOn w:val="a3"/>
    <w:next w:val="a3"/>
    <w:autoRedefine/>
    <w:uiPriority w:val="39"/>
    <w:unhideWhenUsed/>
    <w:rsid w:val="0062684A"/>
    <w:pPr>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62684A"/>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62684A"/>
    <w:pPr>
      <w:spacing w:after="0"/>
      <w:ind w:left="660"/>
    </w:pPr>
    <w:rPr>
      <w:rFonts w:ascii="Times New Roman" w:hAnsi="Times New Roman"/>
      <w:sz w:val="18"/>
      <w:szCs w:val="18"/>
    </w:rPr>
  </w:style>
  <w:style w:type="paragraph" w:styleId="52">
    <w:name w:val="toc 5"/>
    <w:basedOn w:val="a3"/>
    <w:next w:val="a3"/>
    <w:autoRedefine/>
    <w:uiPriority w:val="39"/>
    <w:unhideWhenUsed/>
    <w:rsid w:val="0062684A"/>
    <w:pPr>
      <w:spacing w:after="0"/>
      <w:ind w:left="880"/>
    </w:pPr>
    <w:rPr>
      <w:rFonts w:asciiTheme="minorHAnsi" w:hAnsiTheme="minorHAnsi"/>
      <w:sz w:val="18"/>
      <w:szCs w:val="18"/>
    </w:rPr>
  </w:style>
  <w:style w:type="paragraph" w:styleId="61">
    <w:name w:val="toc 6"/>
    <w:basedOn w:val="a3"/>
    <w:next w:val="a3"/>
    <w:autoRedefine/>
    <w:uiPriority w:val="39"/>
    <w:unhideWhenUsed/>
    <w:rsid w:val="0062684A"/>
    <w:pPr>
      <w:spacing w:after="0"/>
      <w:ind w:left="1100"/>
    </w:pPr>
    <w:rPr>
      <w:rFonts w:asciiTheme="minorHAnsi" w:hAnsiTheme="minorHAnsi"/>
      <w:sz w:val="18"/>
      <w:szCs w:val="18"/>
    </w:rPr>
  </w:style>
  <w:style w:type="paragraph" w:styleId="71">
    <w:name w:val="toc 7"/>
    <w:basedOn w:val="a3"/>
    <w:next w:val="a3"/>
    <w:autoRedefine/>
    <w:uiPriority w:val="39"/>
    <w:unhideWhenUsed/>
    <w:rsid w:val="0062684A"/>
    <w:pPr>
      <w:spacing w:after="0"/>
      <w:ind w:left="1320"/>
    </w:pPr>
    <w:rPr>
      <w:rFonts w:asciiTheme="minorHAnsi" w:hAnsiTheme="minorHAnsi"/>
      <w:sz w:val="18"/>
      <w:szCs w:val="18"/>
    </w:rPr>
  </w:style>
  <w:style w:type="paragraph" w:styleId="81">
    <w:name w:val="toc 8"/>
    <w:basedOn w:val="a3"/>
    <w:next w:val="a3"/>
    <w:autoRedefine/>
    <w:uiPriority w:val="39"/>
    <w:unhideWhenUsed/>
    <w:rsid w:val="0062684A"/>
    <w:pPr>
      <w:spacing w:after="0"/>
      <w:ind w:left="1540"/>
    </w:pPr>
    <w:rPr>
      <w:rFonts w:asciiTheme="minorHAnsi" w:hAnsiTheme="minorHAnsi"/>
      <w:sz w:val="18"/>
      <w:szCs w:val="18"/>
    </w:rPr>
  </w:style>
  <w:style w:type="paragraph" w:styleId="92">
    <w:name w:val="toc 9"/>
    <w:basedOn w:val="a3"/>
    <w:next w:val="a3"/>
    <w:autoRedefine/>
    <w:uiPriority w:val="39"/>
    <w:unhideWhenUsed/>
    <w:rsid w:val="0062684A"/>
    <w:pPr>
      <w:spacing w:after="0"/>
      <w:ind w:left="1760"/>
    </w:pPr>
    <w:rPr>
      <w:rFonts w:asciiTheme="minorHAnsi" w:hAnsiTheme="minorHAnsi"/>
      <w:sz w:val="18"/>
      <w:szCs w:val="18"/>
    </w:rPr>
  </w:style>
  <w:style w:type="paragraph" w:styleId="afffc">
    <w:name w:val="endnote text"/>
    <w:basedOn w:val="a3"/>
    <w:link w:val="afffd"/>
    <w:uiPriority w:val="99"/>
    <w:unhideWhenUsed/>
    <w:rsid w:val="0062684A"/>
    <w:rPr>
      <w:sz w:val="24"/>
      <w:szCs w:val="24"/>
    </w:rPr>
  </w:style>
  <w:style w:type="character" w:customStyle="1" w:styleId="afffd">
    <w:name w:val="Текст концевой сноски Знак"/>
    <w:basedOn w:val="a4"/>
    <w:link w:val="afffc"/>
    <w:uiPriority w:val="99"/>
    <w:rsid w:val="0062684A"/>
    <w:rPr>
      <w:rFonts w:ascii="Calibri" w:eastAsia="Calibri" w:hAnsi="Calibri" w:cs="Times New Roman"/>
      <w:sz w:val="24"/>
      <w:szCs w:val="24"/>
    </w:rPr>
  </w:style>
  <w:style w:type="character" w:styleId="afffe">
    <w:name w:val="endnote reference"/>
    <w:uiPriority w:val="99"/>
    <w:unhideWhenUsed/>
    <w:rsid w:val="0062684A"/>
    <w:rPr>
      <w:vertAlign w:val="superscript"/>
    </w:rPr>
  </w:style>
  <w:style w:type="paragraph" w:customStyle="1" w:styleId="1-11">
    <w:name w:val="Средняя заливка 1 - Акцент 11"/>
    <w:qFormat/>
    <w:rsid w:val="0062684A"/>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62684A"/>
    <w:pPr>
      <w:ind w:left="720"/>
      <w:contextualSpacing/>
    </w:pPr>
  </w:style>
  <w:style w:type="paragraph" w:styleId="affff">
    <w:name w:val="Document Map"/>
    <w:basedOn w:val="a3"/>
    <w:link w:val="affff0"/>
    <w:uiPriority w:val="99"/>
    <w:semiHidden/>
    <w:unhideWhenUsed/>
    <w:rsid w:val="0062684A"/>
    <w:rPr>
      <w:rFonts w:ascii="Times New Roman" w:hAnsi="Times New Roman"/>
      <w:sz w:val="24"/>
      <w:szCs w:val="24"/>
    </w:rPr>
  </w:style>
  <w:style w:type="character" w:customStyle="1" w:styleId="affff0">
    <w:name w:val="Схема документа Знак"/>
    <w:basedOn w:val="a4"/>
    <w:link w:val="affff"/>
    <w:uiPriority w:val="99"/>
    <w:semiHidden/>
    <w:rsid w:val="0062684A"/>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62684A"/>
    <w:p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62684A"/>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684A"/>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1"/>
    <w:next w:val="a3"/>
    <w:uiPriority w:val="39"/>
    <w:semiHidden/>
    <w:unhideWhenUsed/>
    <w:qFormat/>
    <w:rsid w:val="0062684A"/>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62684A"/>
    <w:pPr>
      <w:ind w:left="720"/>
      <w:contextualSpacing/>
    </w:pPr>
  </w:style>
  <w:style w:type="character" w:customStyle="1" w:styleId="affff4">
    <w:name w:val="Абзац списка Знак"/>
    <w:aliases w:val="Абзац списка нумерованный Знак"/>
    <w:link w:val="affff3"/>
    <w:uiPriority w:val="34"/>
    <w:locked/>
    <w:rsid w:val="002E2A5B"/>
    <w:rPr>
      <w:rFonts w:ascii="Calibri" w:eastAsia="Calibri" w:hAnsi="Calibri" w:cs="Times New Roman"/>
    </w:rPr>
  </w:style>
  <w:style w:type="paragraph" w:customStyle="1" w:styleId="1-">
    <w:name w:val="Рег. Заголовок 1-го уровня регламента"/>
    <w:basedOn w:val="11"/>
    <w:qFormat/>
    <w:rsid w:val="0062684A"/>
    <w:pPr>
      <w:spacing w:before="240" w:after="240" w:line="276" w:lineRule="auto"/>
      <w:jc w:val="center"/>
    </w:pPr>
    <w:rPr>
      <w:i w:val="0"/>
      <w:sz w:val="28"/>
      <w:szCs w:val="28"/>
    </w:rPr>
  </w:style>
  <w:style w:type="paragraph" w:customStyle="1" w:styleId="112">
    <w:name w:val="Рег. Основной текст уровень 1.1"/>
    <w:basedOn w:val="ConsPlusNormal"/>
    <w:qFormat/>
    <w:rsid w:val="0062684A"/>
    <w:pPr>
      <w:spacing w:line="276" w:lineRule="auto"/>
      <w:ind w:firstLine="709"/>
      <w:jc w:val="both"/>
    </w:pPr>
    <w:rPr>
      <w:rFonts w:ascii="Times New Roman" w:hAnsi="Times New Roman" w:cs="Times New Roman"/>
      <w:sz w:val="28"/>
      <w:szCs w:val="28"/>
    </w:rPr>
  </w:style>
  <w:style w:type="paragraph" w:customStyle="1" w:styleId="1110">
    <w:name w:val="Рег. 1.1.1"/>
    <w:basedOn w:val="a3"/>
    <w:qFormat/>
    <w:rsid w:val="0062684A"/>
    <w:pPr>
      <w:spacing w:after="0"/>
      <w:jc w:val="both"/>
    </w:pPr>
    <w:rPr>
      <w:rFonts w:ascii="Times New Roman" w:hAnsi="Times New Roman"/>
      <w:sz w:val="28"/>
      <w:szCs w:val="28"/>
    </w:rPr>
  </w:style>
  <w:style w:type="paragraph" w:customStyle="1" w:styleId="113">
    <w:name w:val="Рег. Основной текст уровнеь 1.1 (базовый)"/>
    <w:basedOn w:val="ConsPlusNormal"/>
    <w:qFormat/>
    <w:rsid w:val="0062684A"/>
    <w:pPr>
      <w:spacing w:line="276" w:lineRule="auto"/>
      <w:ind w:left="1004" w:hanging="720"/>
      <w:jc w:val="both"/>
    </w:pPr>
    <w:rPr>
      <w:rFonts w:ascii="Times New Roman" w:hAnsi="Times New Roman" w:cs="Times New Roman"/>
      <w:sz w:val="28"/>
      <w:szCs w:val="28"/>
    </w:rPr>
  </w:style>
  <w:style w:type="paragraph" w:customStyle="1" w:styleId="affff5">
    <w:name w:val="Рег. Обычный с отступом"/>
    <w:basedOn w:val="a3"/>
    <w:qFormat/>
    <w:rsid w:val="0062684A"/>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62684A"/>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62684A"/>
    <w:pPr>
      <w:ind w:left="714"/>
      <w:jc w:val="left"/>
    </w:pPr>
  </w:style>
  <w:style w:type="paragraph" w:customStyle="1" w:styleId="114">
    <w:name w:val="Рег. Основной текст уровень 1.1 (сценарии)"/>
    <w:basedOn w:val="113"/>
    <w:qFormat/>
    <w:rsid w:val="0062684A"/>
    <w:pPr>
      <w:spacing w:before="360" w:after="240"/>
    </w:pPr>
    <w:rPr>
      <w:i/>
    </w:rPr>
  </w:style>
  <w:style w:type="paragraph" w:customStyle="1" w:styleId="1111">
    <w:name w:val="Рег. Основной текст уровень 1.1.1"/>
    <w:basedOn w:val="a3"/>
    <w:next w:val="1110"/>
    <w:qFormat/>
    <w:rsid w:val="0062684A"/>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62684A"/>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62684A"/>
    <w:pPr>
      <w:numPr>
        <w:numId w:val="4"/>
      </w:numPr>
    </w:pPr>
  </w:style>
  <w:style w:type="paragraph" w:customStyle="1" w:styleId="1f3">
    <w:name w:val="Рег. Списки два уровня: 1)  и а) б) в)"/>
    <w:basedOn w:val="1-21"/>
    <w:qFormat/>
    <w:rsid w:val="0062684A"/>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62684A"/>
    <w:pPr>
      <w:numPr>
        <w:numId w:val="5"/>
      </w:numPr>
    </w:pPr>
    <w:rPr>
      <w:lang w:eastAsia="ar-SA"/>
    </w:rPr>
  </w:style>
  <w:style w:type="paragraph" w:customStyle="1" w:styleId="affff8">
    <w:name w:val="Рег. Списки без буллетов широкие"/>
    <w:basedOn w:val="a3"/>
    <w:qFormat/>
    <w:rsid w:val="0062684A"/>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62684A"/>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62684A"/>
    <w:pPr>
      <w:numPr>
        <w:numId w:val="6"/>
      </w:numPr>
      <w:spacing w:line="276" w:lineRule="auto"/>
      <w:jc w:val="both"/>
    </w:pPr>
    <w:rPr>
      <w:rFonts w:ascii="Times New Roman" w:hAnsi="Times New Roman" w:cs="Times New Roman"/>
      <w:sz w:val="28"/>
      <w:szCs w:val="28"/>
    </w:rPr>
  </w:style>
  <w:style w:type="paragraph" w:styleId="affff9">
    <w:name w:val="No Spacing"/>
    <w:link w:val="affffa"/>
    <w:qFormat/>
    <w:rsid w:val="0062684A"/>
    <w:pPr>
      <w:spacing w:after="0" w:line="240" w:lineRule="auto"/>
    </w:pPr>
    <w:rPr>
      <w:rFonts w:ascii="Calibri" w:eastAsia="Calibri" w:hAnsi="Calibri" w:cs="Times New Roman"/>
    </w:rPr>
  </w:style>
  <w:style w:type="paragraph" w:styleId="affffb">
    <w:name w:val="Revision"/>
    <w:hidden/>
    <w:uiPriority w:val="99"/>
    <w:semiHidden/>
    <w:rsid w:val="0062684A"/>
    <w:pPr>
      <w:spacing w:after="0" w:line="240" w:lineRule="auto"/>
    </w:pPr>
    <w:rPr>
      <w:rFonts w:ascii="Calibri" w:eastAsia="Calibri" w:hAnsi="Calibri" w:cs="Times New Roman"/>
    </w:rPr>
  </w:style>
  <w:style w:type="paragraph" w:customStyle="1" w:styleId="2f0">
    <w:name w:val="Абзац списка2"/>
    <w:basedOn w:val="a3"/>
    <w:rsid w:val="00204316"/>
    <w:pPr>
      <w:ind w:left="720"/>
    </w:pPr>
    <w:rPr>
      <w:rFonts w:eastAsia="Times New Roman" w:cs="Calibri"/>
      <w:lang w:eastAsia="ru-RU"/>
    </w:rPr>
  </w:style>
  <w:style w:type="character" w:customStyle="1" w:styleId="apple-converted-space">
    <w:name w:val="apple-converted-space"/>
    <w:basedOn w:val="a4"/>
    <w:rsid w:val="00204316"/>
  </w:style>
  <w:style w:type="paragraph" w:customStyle="1" w:styleId="uni">
    <w:name w:val="uni"/>
    <w:basedOn w:val="a3"/>
    <w:rsid w:val="002043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f1">
    <w:name w:val="Стиль2"/>
    <w:basedOn w:val="affff9"/>
    <w:link w:val="2f2"/>
    <w:qFormat/>
    <w:rsid w:val="005D7643"/>
    <w:pPr>
      <w:jc w:val="center"/>
    </w:pPr>
    <w:rPr>
      <w:rFonts w:ascii="Times New Roman" w:hAnsi="Times New Roman"/>
      <w:b/>
      <w:sz w:val="24"/>
      <w:szCs w:val="24"/>
    </w:rPr>
  </w:style>
  <w:style w:type="character" w:customStyle="1" w:styleId="affffa">
    <w:name w:val="Без интервала Знак"/>
    <w:basedOn w:val="a4"/>
    <w:link w:val="affff9"/>
    <w:rsid w:val="005D7643"/>
    <w:rPr>
      <w:rFonts w:ascii="Calibri" w:eastAsia="Calibri" w:hAnsi="Calibri" w:cs="Times New Roman"/>
    </w:rPr>
  </w:style>
  <w:style w:type="character" w:customStyle="1" w:styleId="2f2">
    <w:name w:val="Стиль2 Знак"/>
    <w:basedOn w:val="affffa"/>
    <w:link w:val="2f1"/>
    <w:rsid w:val="005D7643"/>
    <w:rPr>
      <w:rFonts w:ascii="Times New Roman" w:eastAsia="Calibri" w:hAnsi="Times New Roman" w:cs="Times New Roman"/>
      <w:b/>
      <w:sz w:val="24"/>
      <w:szCs w:val="24"/>
    </w:rPr>
  </w:style>
  <w:style w:type="character" w:customStyle="1" w:styleId="410">
    <w:name w:val="Знак Знак41"/>
    <w:rsid w:val="008B2ACF"/>
    <w:rPr>
      <w:rFonts w:ascii="Arial" w:hAnsi="Arial" w:cs="Arial"/>
      <w:sz w:val="24"/>
      <w:szCs w:val="24"/>
      <w:lang w:val="ru-RU" w:eastAsia="ru-RU" w:bidi="ar-SA"/>
    </w:rPr>
  </w:style>
  <w:style w:type="paragraph" w:customStyle="1" w:styleId="115">
    <w:name w:val="Абзац списка11"/>
    <w:basedOn w:val="a3"/>
    <w:uiPriority w:val="99"/>
    <w:qFormat/>
    <w:rsid w:val="008B2ACF"/>
    <w:pPr>
      <w:spacing w:after="0"/>
      <w:ind w:left="720"/>
      <w:jc w:val="center"/>
    </w:pPr>
  </w:style>
  <w:style w:type="paragraph" w:customStyle="1" w:styleId="2f3">
    <w:name w:val="Знак Знак Знак Знак Знак Знак Знак Знак Знак Знак2"/>
    <w:basedOn w:val="a3"/>
    <w:rsid w:val="008B2ACF"/>
    <w:pPr>
      <w:spacing w:after="160" w:line="240" w:lineRule="exact"/>
      <w:jc w:val="center"/>
    </w:pPr>
    <w:rPr>
      <w:rFonts w:ascii="Verdana" w:hAnsi="Verdana" w:cs="Verdana"/>
      <w:sz w:val="24"/>
      <w:szCs w:val="24"/>
      <w:lang w:val="en-US"/>
    </w:rPr>
  </w:style>
  <w:style w:type="character" w:customStyle="1" w:styleId="171">
    <w:name w:val="Знак Знак171"/>
    <w:locked/>
    <w:rsid w:val="008B2ACF"/>
    <w:rPr>
      <w:rFonts w:cs="Times New Roman"/>
      <w:i/>
      <w:iCs/>
      <w:sz w:val="22"/>
      <w:szCs w:val="22"/>
      <w:lang w:val="ru-RU" w:eastAsia="ru-RU"/>
    </w:rPr>
  </w:style>
  <w:style w:type="character" w:customStyle="1" w:styleId="161">
    <w:name w:val="Знак Знак161"/>
    <w:locked/>
    <w:rsid w:val="008B2ACF"/>
    <w:rPr>
      <w:rFonts w:ascii="Arial" w:hAnsi="Arial" w:cs="Arial"/>
      <w:lang w:val="ru-RU" w:eastAsia="ru-RU"/>
    </w:rPr>
  </w:style>
  <w:style w:type="character" w:customStyle="1" w:styleId="122">
    <w:name w:val="Знак Знак122"/>
    <w:rsid w:val="008B2ACF"/>
    <w:rPr>
      <w:rFonts w:ascii="Arial" w:eastAsia="Times New Roman" w:hAnsi="Arial" w:cs="Times New Roman"/>
      <w:b/>
      <w:bCs/>
      <w:color w:val="000080"/>
      <w:sz w:val="20"/>
      <w:szCs w:val="20"/>
      <w:lang w:eastAsia="ru-RU"/>
    </w:rPr>
  </w:style>
  <w:style w:type="paragraph" w:customStyle="1" w:styleId="2f4">
    <w:name w:val="Знак2"/>
    <w:basedOn w:val="a3"/>
    <w:rsid w:val="008B2ACF"/>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8B2ACF"/>
    <w:rPr>
      <w:rFonts w:ascii="Arial" w:hAnsi="Arial"/>
      <w:b/>
      <w:bCs/>
      <w:sz w:val="28"/>
      <w:szCs w:val="24"/>
      <w:lang w:val="ru-RU" w:eastAsia="ru-RU" w:bidi="ar-SA"/>
    </w:rPr>
  </w:style>
  <w:style w:type="character" w:customStyle="1" w:styleId="181">
    <w:name w:val="Знак Знак181"/>
    <w:rsid w:val="008B2ACF"/>
    <w:rPr>
      <w:sz w:val="28"/>
      <w:szCs w:val="24"/>
      <w:lang w:val="ru-RU" w:eastAsia="ru-RU" w:bidi="ar-SA"/>
    </w:rPr>
  </w:style>
  <w:style w:type="character" w:customStyle="1" w:styleId="231">
    <w:name w:val="Знак Знак231"/>
    <w:rsid w:val="008B2ACF"/>
    <w:rPr>
      <w:rFonts w:ascii="Times New Roman" w:eastAsia="Times New Roman" w:hAnsi="Times New Roman"/>
      <w:sz w:val="24"/>
    </w:rPr>
  </w:style>
  <w:style w:type="character" w:customStyle="1" w:styleId="2220">
    <w:name w:val="Знак Знак222"/>
    <w:rsid w:val="008B2ACF"/>
    <w:rPr>
      <w:rFonts w:ascii="Times New Roman" w:eastAsia="Times New Roman" w:hAnsi="Times New Roman"/>
      <w:sz w:val="28"/>
    </w:rPr>
  </w:style>
  <w:style w:type="character" w:customStyle="1" w:styleId="2120">
    <w:name w:val="Знак Знак212"/>
    <w:rsid w:val="008B2ACF"/>
    <w:rPr>
      <w:rFonts w:ascii="Arial" w:eastAsia="Times New Roman" w:hAnsi="Arial" w:cs="Arial"/>
      <w:b/>
      <w:bCs/>
      <w:sz w:val="26"/>
      <w:szCs w:val="26"/>
    </w:rPr>
  </w:style>
  <w:style w:type="character" w:customStyle="1" w:styleId="202">
    <w:name w:val="Знак Знак202"/>
    <w:rsid w:val="008B2ACF"/>
    <w:rPr>
      <w:rFonts w:ascii="Times New Roman" w:eastAsia="Times New Roman" w:hAnsi="Times New Roman"/>
      <w:b/>
      <w:bCs/>
      <w:sz w:val="28"/>
      <w:szCs w:val="28"/>
    </w:rPr>
  </w:style>
  <w:style w:type="paragraph" w:customStyle="1" w:styleId="2f5">
    <w:name w:val="Знак Знак Знак Знак Знак Знак Знак2"/>
    <w:basedOn w:val="a3"/>
    <w:rsid w:val="008B2ACF"/>
    <w:pPr>
      <w:spacing w:before="100" w:beforeAutospacing="1" w:after="100" w:afterAutospacing="1" w:line="240" w:lineRule="auto"/>
    </w:pPr>
    <w:rPr>
      <w:rFonts w:ascii="Tahoma" w:eastAsia="Times New Roman" w:hAnsi="Tahoma"/>
      <w:sz w:val="20"/>
      <w:szCs w:val="20"/>
      <w:lang w:val="en-US"/>
    </w:rPr>
  </w:style>
  <w:style w:type="paragraph" w:styleId="affffc">
    <w:name w:val="TOC Heading"/>
    <w:basedOn w:val="11"/>
    <w:next w:val="a3"/>
    <w:uiPriority w:val="39"/>
    <w:unhideWhenUsed/>
    <w:qFormat/>
    <w:rsid w:val="00FD1408"/>
    <w:pPr>
      <w:keepLines/>
      <w:spacing w:before="240" w:line="259" w:lineRule="auto"/>
      <w:jc w:val="left"/>
      <w:outlineLvl w:val="9"/>
    </w:pPr>
    <w:rPr>
      <w:rFonts w:asciiTheme="majorHAnsi" w:eastAsiaTheme="majorEastAsia" w:hAnsiTheme="majorHAnsi" w:cstheme="majorBidi"/>
      <w:b w:val="0"/>
      <w:bCs w:val="0"/>
      <w:i w:val="0"/>
      <w:iCs w:val="0"/>
      <w:color w:val="2E74B5" w:themeColor="accent1" w:themeShade="BF"/>
      <w:sz w:val="32"/>
      <w:szCs w:val="32"/>
    </w:rPr>
  </w:style>
  <w:style w:type="paragraph" w:customStyle="1" w:styleId="Style7">
    <w:name w:val="Style7"/>
    <w:rsid w:val="0089552F"/>
    <w:pPr>
      <w:widowControl w:val="0"/>
      <w:pBdr>
        <w:top w:val="nil"/>
        <w:left w:val="nil"/>
        <w:bottom w:val="nil"/>
        <w:right w:val="nil"/>
        <w:between w:val="nil"/>
        <w:bar w:val="nil"/>
      </w:pBdr>
      <w:spacing w:after="0" w:line="323" w:lineRule="exact"/>
      <w:ind w:firstLine="882"/>
      <w:jc w:val="both"/>
    </w:pPr>
    <w:rPr>
      <w:rFonts w:ascii="Sylfaen" w:eastAsia="Sylfaen" w:hAnsi="Sylfaen" w:cs="Sylfaen"/>
      <w:color w:val="000000"/>
      <w:sz w:val="24"/>
      <w:szCs w:val="24"/>
      <w:u w:color="000000"/>
      <w:bdr w:val="nil"/>
      <w:lang w:eastAsia="ru-RU"/>
    </w:rPr>
  </w:style>
  <w:style w:type="table" w:customStyle="1" w:styleId="2f6">
    <w:name w:val="Сетка таблицы2"/>
    <w:basedOn w:val="a5"/>
    <w:next w:val="aff"/>
    <w:uiPriority w:val="39"/>
    <w:rsid w:val="00C32EA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4">
    <w:name w:val="Сетка таблицы1"/>
    <w:basedOn w:val="a5"/>
    <w:next w:val="aff"/>
    <w:uiPriority w:val="59"/>
    <w:rsid w:val="00C2117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5">
    <w:name w:val="Нет списка1"/>
    <w:next w:val="a6"/>
    <w:uiPriority w:val="99"/>
    <w:semiHidden/>
    <w:unhideWhenUsed/>
    <w:rsid w:val="00975E9B"/>
  </w:style>
  <w:style w:type="table" w:customStyle="1" w:styleId="3a">
    <w:name w:val="Сетка таблицы3"/>
    <w:basedOn w:val="a5"/>
    <w:next w:val="aff"/>
    <w:uiPriority w:val="59"/>
    <w:rsid w:val="00975E9B"/>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
    <w:next w:val="a6"/>
    <w:uiPriority w:val="99"/>
    <w:semiHidden/>
    <w:unhideWhenUsed/>
    <w:qFormat/>
    <w:rsid w:val="00975E9B"/>
  </w:style>
  <w:style w:type="table" w:customStyle="1" w:styleId="117">
    <w:name w:val="Сетка таблицы11"/>
    <w:basedOn w:val="a5"/>
    <w:next w:val="aff"/>
    <w:uiPriority w:val="39"/>
    <w:rsid w:val="00975E9B"/>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5"/>
    <w:next w:val="aff"/>
    <w:uiPriority w:val="39"/>
    <w:rsid w:val="00975E9B"/>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basedOn w:val="a4"/>
    <w:uiPriority w:val="99"/>
    <w:semiHidden/>
    <w:unhideWhenUsed/>
    <w:rsid w:val="00975E9B"/>
    <w:rPr>
      <w:rFonts w:cs="Times New Roman"/>
      <w:color w:val="0000FF"/>
      <w:u w:val="single"/>
    </w:rPr>
  </w:style>
  <w:style w:type="paragraph" w:customStyle="1" w:styleId="affffd">
    <w:name w:val="Заголовок"/>
    <w:basedOn w:val="a3"/>
    <w:next w:val="af0"/>
    <w:qFormat/>
    <w:rsid w:val="00975E9B"/>
    <w:pPr>
      <w:keepNext/>
      <w:spacing w:before="240" w:after="120"/>
    </w:pPr>
    <w:rPr>
      <w:rFonts w:ascii="Liberation Sans" w:eastAsia="Microsoft YaHei" w:hAnsi="Liberation Sans" w:cs="Mangal"/>
      <w:sz w:val="28"/>
      <w:szCs w:val="28"/>
    </w:rPr>
  </w:style>
  <w:style w:type="paragraph" w:styleId="affffe">
    <w:name w:val="List"/>
    <w:basedOn w:val="af0"/>
    <w:rsid w:val="00975E9B"/>
    <w:pPr>
      <w:spacing w:after="140" w:line="288" w:lineRule="auto"/>
      <w:jc w:val="left"/>
    </w:pPr>
    <w:rPr>
      <w:rFonts w:asciiTheme="minorHAnsi" w:eastAsiaTheme="minorHAnsi" w:hAnsiTheme="minorHAnsi" w:cs="Mangal"/>
      <w:sz w:val="22"/>
      <w:szCs w:val="22"/>
      <w:lang w:eastAsia="en-US"/>
    </w:rPr>
  </w:style>
  <w:style w:type="paragraph" w:styleId="1f6">
    <w:name w:val="index 1"/>
    <w:basedOn w:val="a3"/>
    <w:next w:val="a3"/>
    <w:autoRedefine/>
    <w:uiPriority w:val="99"/>
    <w:semiHidden/>
    <w:unhideWhenUsed/>
    <w:rsid w:val="00975E9B"/>
    <w:pPr>
      <w:spacing w:after="0" w:line="240" w:lineRule="auto"/>
      <w:ind w:left="220" w:hanging="220"/>
    </w:pPr>
  </w:style>
  <w:style w:type="paragraph" w:styleId="afffff">
    <w:name w:val="index heading"/>
    <w:basedOn w:val="a3"/>
    <w:qFormat/>
    <w:rsid w:val="00975E9B"/>
    <w:pPr>
      <w:suppressLineNumbers/>
    </w:pPr>
    <w:rPr>
      <w:rFonts w:asciiTheme="minorHAnsi" w:eastAsiaTheme="minorHAnsi" w:hAnsiTheme="minorHAnsi" w:cs="Mangal"/>
    </w:rPr>
  </w:style>
  <w:style w:type="paragraph" w:customStyle="1" w:styleId="ConsPlusTitlePage">
    <w:name w:val="ConsPlusTitlePage"/>
    <w:qFormat/>
    <w:rsid w:val="00975E9B"/>
    <w:pPr>
      <w:widowControl w:val="0"/>
      <w:spacing w:after="0" w:line="240" w:lineRule="auto"/>
    </w:pPr>
    <w:rPr>
      <w:rFonts w:ascii="Tahoma" w:eastAsia="Times New Roman" w:hAnsi="Tahoma" w:cs="Tahoma"/>
      <w:sz w:val="20"/>
      <w:szCs w:val="20"/>
      <w:lang w:eastAsia="ru-RU"/>
    </w:rPr>
  </w:style>
  <w:style w:type="paragraph" w:customStyle="1" w:styleId="xl63">
    <w:name w:val="xl63"/>
    <w:basedOn w:val="a3"/>
    <w:qFormat/>
    <w:rsid w:val="00975E9B"/>
    <w:pPr>
      <w:spacing w:beforeAutospacing="1" w:afterAutospacing="1" w:line="240" w:lineRule="auto"/>
    </w:pPr>
    <w:rPr>
      <w:rFonts w:ascii="Times New Roman" w:eastAsia="Times New Roman" w:hAnsi="Times New Roman"/>
      <w:b/>
      <w:bCs/>
      <w:sz w:val="24"/>
      <w:szCs w:val="24"/>
      <w:lang w:eastAsia="ru-RU"/>
    </w:rPr>
  </w:style>
  <w:style w:type="paragraph" w:customStyle="1" w:styleId="xl64">
    <w:name w:val="xl64"/>
    <w:basedOn w:val="a3"/>
    <w:qFormat/>
    <w:rsid w:val="00975E9B"/>
    <w:pPr>
      <w:spacing w:beforeAutospacing="1" w:afterAutospacing="1" w:line="240" w:lineRule="auto"/>
    </w:pPr>
    <w:rPr>
      <w:rFonts w:ascii="Times New Roman" w:eastAsia="Times New Roman" w:hAnsi="Times New Roman"/>
      <w:sz w:val="24"/>
      <w:szCs w:val="24"/>
      <w:lang w:eastAsia="ru-RU"/>
    </w:rPr>
  </w:style>
  <w:style w:type="paragraph" w:customStyle="1" w:styleId="xl65">
    <w:name w:val="xl65"/>
    <w:basedOn w:val="a3"/>
    <w:qFormat/>
    <w:rsid w:val="00975E9B"/>
    <w:pP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ru-RU"/>
    </w:rPr>
  </w:style>
  <w:style w:type="paragraph" w:customStyle="1" w:styleId="xl67">
    <w:name w:val="xl67"/>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68">
    <w:name w:val="xl68"/>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69">
    <w:name w:val="xl69"/>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b/>
      <w:bCs/>
      <w:sz w:val="24"/>
      <w:szCs w:val="24"/>
      <w:lang w:eastAsia="ru-RU"/>
    </w:rPr>
  </w:style>
  <w:style w:type="paragraph" w:customStyle="1" w:styleId="xl71">
    <w:name w:val="xl71"/>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72">
    <w:name w:val="xl72"/>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b/>
      <w:bCs/>
      <w:sz w:val="24"/>
      <w:szCs w:val="24"/>
      <w:lang w:eastAsia="ru-RU"/>
    </w:rPr>
  </w:style>
  <w:style w:type="paragraph" w:customStyle="1" w:styleId="xl73">
    <w:name w:val="xl73"/>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sz w:val="24"/>
      <w:szCs w:val="24"/>
      <w:lang w:eastAsia="ru-RU"/>
    </w:rPr>
  </w:style>
  <w:style w:type="paragraph" w:customStyle="1" w:styleId="xl75">
    <w:name w:val="xl75"/>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sz w:val="24"/>
      <w:szCs w:val="24"/>
      <w:lang w:eastAsia="ru-RU"/>
    </w:rPr>
  </w:style>
  <w:style w:type="paragraph" w:customStyle="1" w:styleId="xl76">
    <w:name w:val="xl76"/>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ru-RU"/>
    </w:rPr>
  </w:style>
  <w:style w:type="paragraph" w:customStyle="1" w:styleId="xl77">
    <w:name w:val="xl77"/>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78">
    <w:name w:val="xl78"/>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b/>
      <w:bCs/>
      <w:sz w:val="24"/>
      <w:szCs w:val="24"/>
      <w:lang w:eastAsia="ru-RU"/>
    </w:rPr>
  </w:style>
  <w:style w:type="paragraph" w:customStyle="1" w:styleId="xl79">
    <w:name w:val="xl79"/>
    <w:basedOn w:val="a3"/>
    <w:qFormat/>
    <w:rsid w:val="00975E9B"/>
    <w:pPr>
      <w:spacing w:beforeAutospacing="1" w:afterAutospacing="1" w:line="240" w:lineRule="auto"/>
    </w:pPr>
    <w:rPr>
      <w:rFonts w:ascii="Times New Roman" w:eastAsia="Times New Roman" w:hAnsi="Times New Roman"/>
      <w:sz w:val="24"/>
      <w:szCs w:val="24"/>
      <w:lang w:eastAsia="ru-RU"/>
    </w:rPr>
  </w:style>
  <w:style w:type="paragraph" w:customStyle="1" w:styleId="xl80">
    <w:name w:val="xl80"/>
    <w:basedOn w:val="a3"/>
    <w:qFormat/>
    <w:rsid w:val="00975E9B"/>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1">
    <w:name w:val="xl81"/>
    <w:basedOn w:val="a3"/>
    <w:qFormat/>
    <w:rsid w:val="00975E9B"/>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2">
    <w:name w:val="xl82"/>
    <w:basedOn w:val="a3"/>
    <w:qFormat/>
    <w:rsid w:val="00975E9B"/>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ru-RU"/>
    </w:rPr>
  </w:style>
  <w:style w:type="paragraph" w:customStyle="1" w:styleId="a2">
    <w:name w:val="РегламентГПЗУ"/>
    <w:basedOn w:val="affff3"/>
    <w:qFormat/>
    <w:rsid w:val="00E415D2"/>
    <w:pPr>
      <w:numPr>
        <w:ilvl w:val="1"/>
        <w:numId w:val="23"/>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E415D2"/>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07423">
      <w:bodyDiv w:val="1"/>
      <w:marLeft w:val="0"/>
      <w:marRight w:val="0"/>
      <w:marTop w:val="0"/>
      <w:marBottom w:val="0"/>
      <w:divBdr>
        <w:top w:val="none" w:sz="0" w:space="0" w:color="auto"/>
        <w:left w:val="none" w:sz="0" w:space="0" w:color="auto"/>
        <w:bottom w:val="none" w:sz="0" w:space="0" w:color="auto"/>
        <w:right w:val="none" w:sz="0" w:space="0" w:color="auto"/>
      </w:divBdr>
    </w:div>
    <w:div w:id="19415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1F1F328D9E87637B1AADC6F1427F6A84AC442DDF8BE8E839E42F3856CbD0EQ" TargetMode="External"/><Relationship Id="rId18" Type="http://schemas.openxmlformats.org/officeDocument/2006/relationships/hyperlink" Target="consultantplus://offline/ref=4E56AB82A92104926356BF42C89826297639B1A7BDDEFCB169800C378EE36A5A960D3FED44aC1DL" TargetMode="External"/><Relationship Id="rId26" Type="http://schemas.openxmlformats.org/officeDocument/2006/relationships/hyperlink" Target="https://uslugi.mosreg.ru/" TargetMode="External"/><Relationship Id="rId3" Type="http://schemas.openxmlformats.org/officeDocument/2006/relationships/styles" Target="styles.xml"/><Relationship Id="rId21" Type="http://schemas.openxmlformats.org/officeDocument/2006/relationships/hyperlink" Target="consultantplus://offline/ref=74FB6623DAEA5F2B666EB7FC2223AE9DDDE7AD213D2D7AD6B4B5D7F6C00D75BDD57877B7162A4B64UCh2P" TargetMode="External"/><Relationship Id="rId7" Type="http://schemas.openxmlformats.org/officeDocument/2006/relationships/footnotes" Target="footnotes.xml"/><Relationship Id="rId12" Type="http://schemas.openxmlformats.org/officeDocument/2006/relationships/hyperlink" Target="http://uslugi.mosreg.ru" TargetMode="External"/><Relationship Id="rId17" Type="http://schemas.openxmlformats.org/officeDocument/2006/relationships/hyperlink" Target="consultantplus://offline/ref=4E56AB82A92104926356BF42C89826297639B1A7BDDEFCB169800C378EE36A5A960D3FED40aC1EL" TargetMode="External"/><Relationship Id="rId25" Type="http://schemas.openxmlformats.org/officeDocument/2006/relationships/hyperlink" Target="https://uslugi.mosreg.ru/" TargetMode="External"/><Relationship Id="rId2" Type="http://schemas.openxmlformats.org/officeDocument/2006/relationships/numbering" Target="numbering.xml"/><Relationship Id="rId16" Type="http://schemas.openxmlformats.org/officeDocument/2006/relationships/hyperlink" Target="consultantplus://offline/ref=69E2A3A9ABDCA85C1840B5A0E09A325114B27B2E871EBFFDACDA0FFA9DD5247C7530D2B3F4457766h9D1L" TargetMode="External"/><Relationship Id="rId20" Type="http://schemas.openxmlformats.org/officeDocument/2006/relationships/hyperlink" Target="consultantplus://offline/ref=74FB6623DAEA5F2B666EB7FC2223AE9DDDE7AD213D2D7AD6B4B5D7F6C00D75BDD57877B7162A4A68UChCP"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FB4B62A7280C4330FA9B2F21623EC53CFCC78800621691A34CBCFFF29l950E" TargetMode="External"/><Relationship Id="rId24" Type="http://schemas.openxmlformats.org/officeDocument/2006/relationships/hyperlink" Target="consultantplus://offline/ref=8B4D94202DD7660793F37139B910390D73D9118FCC33C13777E08CC2820E47759ADE8F455CB4A203i0m1G"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69E2A3A9ABDCA85C1840B5A0E09A325114B27B2E871EBFFDACDA0FFA9DD5247C7530D2B3F4457767h9D3L" TargetMode="External"/><Relationship Id="rId23" Type="http://schemas.openxmlformats.org/officeDocument/2006/relationships/hyperlink" Target="consultantplus://offline/ref=8B4D94202DD7660793F37139B910390D73D9118FCC33C13777E08CC2820E47759ADE8F455CB4A204i0m0G" TargetMode="External"/><Relationship Id="rId28" Type="http://schemas.openxmlformats.org/officeDocument/2006/relationships/footer" Target="footer1.xml"/><Relationship Id="rId10" Type="http://schemas.openxmlformats.org/officeDocument/2006/relationships/hyperlink" Target="consultantplus://offline/ref=11F1F328D9E87637B1AADC6F1427F6A84AC442D2F0BF8E839E42F3856CbD0EQ" TargetMode="External"/><Relationship Id="rId19" Type="http://schemas.openxmlformats.org/officeDocument/2006/relationships/hyperlink" Target="consultantplus://offline/ref=4E56AB82A92104926356BF42C89826297639B1A7BDDEFCB169800C378EE36A5A960D3FEE47aC1F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11F1F328D9E87637B1AADC6F1427F6A84AC442DDF8BE8E839E42F3856CbD0EQ" TargetMode="External"/><Relationship Id="rId14" Type="http://schemas.openxmlformats.org/officeDocument/2006/relationships/hyperlink" Target="consultantplus://offline/ref=11F1F328D9E87637B1AADC6F1427F6A84AC442D2F0BF8E839E42F3856CbD0EQ" TargetMode="External"/><Relationship Id="rId22" Type="http://schemas.openxmlformats.org/officeDocument/2006/relationships/hyperlink" Target="consultantplus://offline/ref=8B4D94202DD7660793F37139B910390D73D81E84CD30C13777E08CC2820E47759ADE8F455CB5AA04i0mDG" TargetMode="External"/><Relationship Id="rId27" Type="http://schemas.openxmlformats.org/officeDocument/2006/relationships/header" Target="header1.xml"/><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BD7A1-E16B-4980-A4A7-74A6BE5C3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25372</Words>
  <Characters>144623</Characters>
  <Application>Microsoft Office Word</Application>
  <DocSecurity>0</DocSecurity>
  <Lines>1205</Lines>
  <Paragraphs>339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169656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Гриднева Анна Николаевна</dc:creator>
  <cp:lastModifiedBy>Дарья Кузнецова</cp:lastModifiedBy>
  <cp:revision>2</cp:revision>
  <cp:lastPrinted>2016-09-22T13:33:00Z</cp:lastPrinted>
  <dcterms:created xsi:type="dcterms:W3CDTF">2016-11-02T11:15:00Z</dcterms:created>
  <dcterms:modified xsi:type="dcterms:W3CDTF">2016-11-02T11:15:00Z</dcterms:modified>
</cp:coreProperties>
</file>