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18" w:rsidRDefault="009B78F1" w:rsidP="00AB3818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2915285</wp:posOffset>
            </wp:positionH>
            <wp:positionV relativeFrom="paragraph">
              <wp:posOffset>-72390</wp:posOffset>
            </wp:positionV>
            <wp:extent cx="595630" cy="714375"/>
            <wp:effectExtent l="19050" t="0" r="0" b="0"/>
            <wp:wrapNone/>
            <wp:docPr id="2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3818" w:rsidRPr="00D52030">
        <w:rPr>
          <w:b/>
          <w:bCs/>
          <w:sz w:val="28"/>
          <w:szCs w:val="28"/>
        </w:rPr>
        <w:t xml:space="preserve"> </w:t>
      </w:r>
    </w:p>
    <w:p w:rsidR="00AB3818" w:rsidRDefault="00AB3818" w:rsidP="00AB3818">
      <w:pPr>
        <w:tabs>
          <w:tab w:val="left" w:pos="4076"/>
        </w:tabs>
        <w:jc w:val="center"/>
        <w:rPr>
          <w:b/>
          <w:bCs/>
          <w:sz w:val="28"/>
          <w:szCs w:val="28"/>
        </w:rPr>
      </w:pPr>
    </w:p>
    <w:p w:rsidR="00AB3818" w:rsidRDefault="00AB3818" w:rsidP="00AB3818">
      <w:pPr>
        <w:tabs>
          <w:tab w:val="left" w:pos="4076"/>
        </w:tabs>
        <w:jc w:val="center"/>
        <w:rPr>
          <w:b/>
          <w:bCs/>
          <w:sz w:val="28"/>
          <w:szCs w:val="28"/>
        </w:rPr>
      </w:pPr>
    </w:p>
    <w:p w:rsidR="00AB3818" w:rsidRDefault="00AB3818" w:rsidP="00AB3818">
      <w:pPr>
        <w:tabs>
          <w:tab w:val="left" w:pos="4076"/>
        </w:tabs>
        <w:jc w:val="center"/>
        <w:rPr>
          <w:b/>
          <w:bCs/>
          <w:sz w:val="28"/>
          <w:szCs w:val="28"/>
        </w:rPr>
      </w:pPr>
    </w:p>
    <w:p w:rsidR="00AB3818" w:rsidRDefault="00AB3818" w:rsidP="00AB3818">
      <w:pPr>
        <w:tabs>
          <w:tab w:val="left" w:pos="4076"/>
        </w:tabs>
        <w:jc w:val="center"/>
        <w:rPr>
          <w:b/>
          <w:bCs/>
          <w:color w:val="3333FF"/>
          <w:sz w:val="28"/>
          <w:szCs w:val="28"/>
        </w:rPr>
      </w:pPr>
    </w:p>
    <w:p w:rsidR="00BB1F6C" w:rsidRDefault="00AB3818" w:rsidP="00AB3818">
      <w:pPr>
        <w:tabs>
          <w:tab w:val="left" w:pos="4076"/>
        </w:tabs>
        <w:jc w:val="center"/>
        <w:rPr>
          <w:b/>
          <w:bCs/>
          <w:color w:val="3333FF"/>
          <w:sz w:val="28"/>
          <w:szCs w:val="28"/>
        </w:rPr>
      </w:pPr>
      <w:r w:rsidRPr="00D52030">
        <w:rPr>
          <w:b/>
          <w:bCs/>
          <w:color w:val="3333FF"/>
          <w:sz w:val="28"/>
          <w:szCs w:val="28"/>
        </w:rPr>
        <w:t>АДМИНИСТРАЦИЯ</w:t>
      </w:r>
      <w:r>
        <w:rPr>
          <w:b/>
          <w:bCs/>
          <w:color w:val="3333FF"/>
          <w:sz w:val="28"/>
          <w:szCs w:val="28"/>
        </w:rPr>
        <w:t xml:space="preserve"> </w:t>
      </w:r>
    </w:p>
    <w:p w:rsidR="00AB3818" w:rsidRPr="00D52030" w:rsidRDefault="00AB3818" w:rsidP="00BB1F6C">
      <w:pPr>
        <w:tabs>
          <w:tab w:val="left" w:pos="4076"/>
          <w:tab w:val="left" w:pos="5954"/>
        </w:tabs>
        <w:jc w:val="center"/>
        <w:rPr>
          <w:b/>
          <w:bCs/>
          <w:color w:val="3333FF"/>
          <w:sz w:val="28"/>
          <w:szCs w:val="28"/>
        </w:rPr>
      </w:pPr>
      <w:r>
        <w:rPr>
          <w:b/>
          <w:bCs/>
          <w:color w:val="3333FF"/>
          <w:sz w:val="28"/>
          <w:szCs w:val="28"/>
        </w:rPr>
        <w:t xml:space="preserve">РУЗСКОГО МУНИЦИПАЛЬНОГО </w:t>
      </w:r>
      <w:r w:rsidRPr="00D52030">
        <w:rPr>
          <w:b/>
          <w:bCs/>
          <w:color w:val="3333FF"/>
          <w:sz w:val="28"/>
          <w:szCs w:val="28"/>
        </w:rPr>
        <w:t>РАЙОНА</w:t>
      </w:r>
    </w:p>
    <w:p w:rsidR="00AB3818" w:rsidRPr="00D52030" w:rsidRDefault="00AB3818" w:rsidP="00AB3818">
      <w:pPr>
        <w:pStyle w:val="11"/>
        <w:rPr>
          <w:color w:val="3333FF"/>
          <w:sz w:val="28"/>
          <w:szCs w:val="28"/>
        </w:rPr>
      </w:pPr>
      <w:r>
        <w:rPr>
          <w:color w:val="3333FF"/>
          <w:sz w:val="28"/>
          <w:szCs w:val="28"/>
        </w:rPr>
        <w:t xml:space="preserve"> </w:t>
      </w:r>
      <w:r w:rsidRPr="00D52030">
        <w:rPr>
          <w:color w:val="3333FF"/>
          <w:sz w:val="28"/>
          <w:szCs w:val="28"/>
        </w:rPr>
        <w:t>МОСКОВСКОЙ ОБЛАСТИ</w:t>
      </w:r>
    </w:p>
    <w:p w:rsidR="00AB3818" w:rsidRPr="00D52030" w:rsidRDefault="00AB3818" w:rsidP="00AB3818">
      <w:pPr>
        <w:tabs>
          <w:tab w:val="left" w:pos="4076"/>
        </w:tabs>
        <w:jc w:val="center"/>
        <w:rPr>
          <w:color w:val="3333FF"/>
        </w:rPr>
      </w:pPr>
    </w:p>
    <w:p w:rsidR="00AB3818" w:rsidRPr="00EA45EF" w:rsidRDefault="00AB3818" w:rsidP="00AB3818">
      <w:pPr>
        <w:pStyle w:val="3"/>
        <w:rPr>
          <w:color w:val="3333FF"/>
          <w:spacing w:val="40"/>
          <w:sz w:val="40"/>
          <w:szCs w:val="40"/>
        </w:rPr>
      </w:pPr>
      <w:r w:rsidRPr="00EA45EF">
        <w:rPr>
          <w:color w:val="3333FF"/>
          <w:spacing w:val="40"/>
          <w:sz w:val="40"/>
          <w:szCs w:val="40"/>
        </w:rPr>
        <w:t>ПОСТАНОВЛЕНИЕ</w:t>
      </w:r>
    </w:p>
    <w:p w:rsidR="00AB3818" w:rsidRPr="00D52030" w:rsidRDefault="00AB3818" w:rsidP="00AB3818">
      <w:pPr>
        <w:jc w:val="center"/>
        <w:rPr>
          <w:color w:val="3333FF"/>
        </w:rPr>
      </w:pPr>
    </w:p>
    <w:p w:rsidR="00996AF9" w:rsidRDefault="00AB3818" w:rsidP="00DB2420">
      <w:pPr>
        <w:tabs>
          <w:tab w:val="left" w:pos="4076"/>
        </w:tabs>
        <w:jc w:val="center"/>
      </w:pPr>
      <w:r w:rsidRPr="00D52030">
        <w:rPr>
          <w:color w:val="3333FF"/>
          <w:sz w:val="20"/>
        </w:rPr>
        <w:t>ОТ</w:t>
      </w:r>
      <w:r>
        <w:rPr>
          <w:color w:val="3333FF"/>
          <w:sz w:val="20"/>
        </w:rPr>
        <w:t>____</w:t>
      </w:r>
      <w:r>
        <w:rPr>
          <w:color w:val="3333FF"/>
        </w:rPr>
        <w:t>______________________№______</w:t>
      </w:r>
    </w:p>
    <w:p w:rsidR="00996AF9" w:rsidRPr="00DB2420" w:rsidRDefault="00F913B3" w:rsidP="00DB2420">
      <w:pPr>
        <w:pStyle w:val="Default"/>
        <w:jc w:val="both"/>
        <w:rPr>
          <w:sz w:val="28"/>
          <w:szCs w:val="28"/>
        </w:rPr>
      </w:pPr>
      <w:r>
        <w:rPr>
          <w:bCs/>
        </w:rPr>
        <w:t xml:space="preserve">        </w:t>
      </w:r>
      <w:r w:rsidRPr="00DB2420">
        <w:rPr>
          <w:b/>
          <w:bCs/>
          <w:sz w:val="28"/>
          <w:szCs w:val="28"/>
        </w:rPr>
        <w:t xml:space="preserve">Об утверждении </w:t>
      </w:r>
      <w:r w:rsidRPr="00DB2420">
        <w:rPr>
          <w:b/>
          <w:sz w:val="28"/>
          <w:szCs w:val="28"/>
        </w:rPr>
        <w:t xml:space="preserve">Административного регламента </w:t>
      </w:r>
      <w:r w:rsidRPr="00DB2420">
        <w:rPr>
          <w:rFonts w:eastAsia="PMingLiU"/>
          <w:b/>
          <w:bCs/>
          <w:sz w:val="28"/>
          <w:szCs w:val="28"/>
        </w:rPr>
        <w:t xml:space="preserve">предоставления услуги </w:t>
      </w:r>
      <w:r w:rsidRPr="00DB2420">
        <w:rPr>
          <w:b/>
          <w:color w:val="auto"/>
          <w:sz w:val="28"/>
          <w:szCs w:val="28"/>
        </w:rPr>
        <w:t>«Выдача сведений о технических условиях на подключение объекта капитального строительства к сетям инженерно – технологического обеспечения»</w:t>
      </w:r>
      <w:r w:rsidR="003E2943" w:rsidRPr="00DB2420">
        <w:rPr>
          <w:b/>
          <w:color w:val="auto"/>
          <w:sz w:val="28"/>
          <w:szCs w:val="28"/>
        </w:rPr>
        <w:t>.</w:t>
      </w:r>
    </w:p>
    <w:p w:rsidR="00996AF9" w:rsidRPr="00DB2420" w:rsidRDefault="00996AF9" w:rsidP="00D278CC">
      <w:pPr>
        <w:pStyle w:val="afb"/>
        <w:ind w:firstLine="567"/>
        <w:jc w:val="both"/>
        <w:rPr>
          <w:sz w:val="28"/>
          <w:szCs w:val="28"/>
        </w:rPr>
      </w:pPr>
      <w:r w:rsidRPr="00DB2420">
        <w:rPr>
          <w:sz w:val="28"/>
          <w:szCs w:val="28"/>
        </w:rPr>
        <w:t xml:space="preserve">В соответствии с Конституцией Российской Федерации, Федеральными законами от 27.07.2010 №210-ФЗ «Об организации предоставления государственных и муниципальных услуг», </w:t>
      </w:r>
      <w:r w:rsidR="00806F4D" w:rsidRPr="00DB2420">
        <w:rPr>
          <w:sz w:val="28"/>
          <w:szCs w:val="28"/>
        </w:rPr>
        <w:t xml:space="preserve">Постановлением </w:t>
      </w:r>
      <w:r w:rsidR="004D75AC" w:rsidRPr="00DB2420">
        <w:rPr>
          <w:sz w:val="28"/>
          <w:szCs w:val="28"/>
        </w:rPr>
        <w:t>а</w:t>
      </w:r>
      <w:r w:rsidR="00806F4D" w:rsidRPr="00DB2420">
        <w:rPr>
          <w:sz w:val="28"/>
          <w:szCs w:val="28"/>
        </w:rPr>
        <w:t xml:space="preserve">дминистрации Рузского муниципального района </w:t>
      </w:r>
      <w:r w:rsidR="00806F4D" w:rsidRPr="00DB2420">
        <w:rPr>
          <w:rFonts w:eastAsia="PMingLiU"/>
          <w:bCs/>
          <w:sz w:val="28"/>
          <w:szCs w:val="28"/>
        </w:rPr>
        <w:t xml:space="preserve">26.09.2016г. №2876 «Об утверждении Перечня услуг, предоставляемых администрацией Рузского муниципального района Московской области, а так же муниципальными учреждениями и другими организациями, предоставление которых организуется по принципу «одного окна», в том числе на базе МФЦ», </w:t>
      </w:r>
      <w:r w:rsidR="00D278CC" w:rsidRPr="00DB2420">
        <w:rPr>
          <w:sz w:val="28"/>
          <w:szCs w:val="28"/>
        </w:rPr>
        <w:t>руководствуясь Уставом Рузского муниципального района, постановляю:</w:t>
      </w:r>
    </w:p>
    <w:p w:rsidR="00996AF9" w:rsidRPr="00DB2420" w:rsidRDefault="00996AF9" w:rsidP="00996AF9">
      <w:pPr>
        <w:pStyle w:val="Default"/>
        <w:jc w:val="both"/>
        <w:rPr>
          <w:sz w:val="28"/>
          <w:szCs w:val="28"/>
        </w:rPr>
      </w:pPr>
      <w:r w:rsidRPr="00DB2420">
        <w:rPr>
          <w:sz w:val="28"/>
          <w:szCs w:val="28"/>
        </w:rPr>
        <w:t xml:space="preserve">         1.Утвердить Административный регламент </w:t>
      </w:r>
      <w:r w:rsidRPr="00DB2420">
        <w:rPr>
          <w:rFonts w:eastAsia="PMingLiU"/>
          <w:bCs/>
          <w:sz w:val="28"/>
          <w:szCs w:val="28"/>
        </w:rPr>
        <w:t xml:space="preserve">предоставления услуги </w:t>
      </w:r>
      <w:r w:rsidRPr="00DB2420">
        <w:rPr>
          <w:color w:val="auto"/>
          <w:sz w:val="28"/>
          <w:szCs w:val="28"/>
        </w:rPr>
        <w:t>«Выдача сведений о технических условиях на подключение объекта капитального строительства к сетям инженерно – технологического обеспечения».</w:t>
      </w:r>
      <w:r w:rsidRPr="00DB2420">
        <w:rPr>
          <w:rFonts w:eastAsia="PMingLiU"/>
          <w:bCs/>
          <w:sz w:val="28"/>
          <w:szCs w:val="28"/>
        </w:rPr>
        <w:t xml:space="preserve"> </w:t>
      </w:r>
      <w:r w:rsidRPr="00DB2420">
        <w:rPr>
          <w:sz w:val="28"/>
          <w:szCs w:val="28"/>
        </w:rPr>
        <w:t>(прилагается).</w:t>
      </w:r>
    </w:p>
    <w:p w:rsidR="00996AF9" w:rsidRPr="00DB2420" w:rsidRDefault="00996AF9" w:rsidP="00996AF9">
      <w:pPr>
        <w:pStyle w:val="Default"/>
        <w:jc w:val="both"/>
        <w:rPr>
          <w:sz w:val="28"/>
          <w:szCs w:val="28"/>
        </w:rPr>
      </w:pPr>
      <w:r w:rsidRPr="00DB2420">
        <w:rPr>
          <w:sz w:val="28"/>
          <w:szCs w:val="28"/>
        </w:rPr>
        <w:t xml:space="preserve">        2. Организовать взаимодействие с МКУ «МФЦ Рузского муниципального района Московской области» по оказани</w:t>
      </w:r>
      <w:r w:rsidR="00D278CC" w:rsidRPr="00DB2420">
        <w:rPr>
          <w:sz w:val="28"/>
          <w:szCs w:val="28"/>
        </w:rPr>
        <w:t>ю</w:t>
      </w:r>
      <w:r w:rsidRPr="00DB2420">
        <w:rPr>
          <w:sz w:val="28"/>
          <w:szCs w:val="28"/>
        </w:rPr>
        <w:t xml:space="preserve"> услуги в соответствии с административным регламентом.</w:t>
      </w:r>
    </w:p>
    <w:p w:rsidR="00996AF9" w:rsidRPr="00DB2420" w:rsidRDefault="00996AF9" w:rsidP="00996AF9">
      <w:pPr>
        <w:pStyle w:val="36"/>
        <w:spacing w:after="0"/>
        <w:ind w:left="0" w:firstLine="567"/>
        <w:jc w:val="both"/>
        <w:rPr>
          <w:sz w:val="28"/>
          <w:szCs w:val="28"/>
        </w:rPr>
      </w:pPr>
      <w:r w:rsidRPr="00DB2420">
        <w:rPr>
          <w:sz w:val="28"/>
          <w:szCs w:val="28"/>
        </w:rPr>
        <w:t xml:space="preserve">3. Разместить  настоящее </w:t>
      </w:r>
      <w:r w:rsidR="00D278CC" w:rsidRPr="00DB2420">
        <w:rPr>
          <w:sz w:val="28"/>
          <w:szCs w:val="28"/>
        </w:rPr>
        <w:t>Постановление</w:t>
      </w:r>
      <w:r w:rsidRPr="00DB2420">
        <w:rPr>
          <w:sz w:val="28"/>
          <w:szCs w:val="28"/>
        </w:rPr>
        <w:t xml:space="preserve"> на официальном сайте </w:t>
      </w:r>
      <w:r w:rsidR="004D75AC" w:rsidRPr="00DB2420">
        <w:rPr>
          <w:sz w:val="28"/>
          <w:szCs w:val="28"/>
        </w:rPr>
        <w:t>а</w:t>
      </w:r>
      <w:r w:rsidR="00D278CC" w:rsidRPr="00DB2420">
        <w:rPr>
          <w:sz w:val="28"/>
          <w:szCs w:val="28"/>
        </w:rPr>
        <w:t xml:space="preserve">дминистрации </w:t>
      </w:r>
      <w:r w:rsidRPr="00DB2420">
        <w:rPr>
          <w:sz w:val="28"/>
          <w:szCs w:val="28"/>
        </w:rPr>
        <w:t xml:space="preserve">Рузского муниципального района Московской области и </w:t>
      </w:r>
      <w:r w:rsidR="00DD3E96" w:rsidRPr="00DB2420">
        <w:rPr>
          <w:sz w:val="28"/>
          <w:szCs w:val="28"/>
        </w:rPr>
        <w:t xml:space="preserve">опубликовать </w:t>
      </w:r>
      <w:r w:rsidRPr="00DB2420">
        <w:rPr>
          <w:sz w:val="28"/>
          <w:szCs w:val="28"/>
        </w:rPr>
        <w:t>в газете «Красное знамя».</w:t>
      </w:r>
    </w:p>
    <w:p w:rsidR="003E2943" w:rsidRPr="00DB2420" w:rsidRDefault="00996AF9" w:rsidP="00996AF9">
      <w:pPr>
        <w:pStyle w:val="36"/>
        <w:spacing w:after="0"/>
        <w:ind w:left="0" w:firstLine="567"/>
        <w:jc w:val="both"/>
        <w:rPr>
          <w:sz w:val="28"/>
          <w:szCs w:val="28"/>
        </w:rPr>
      </w:pPr>
      <w:r w:rsidRPr="00DB2420">
        <w:rPr>
          <w:sz w:val="28"/>
          <w:szCs w:val="28"/>
        </w:rPr>
        <w:t xml:space="preserve">4. Контроль за исполнением настоящего </w:t>
      </w:r>
      <w:r w:rsidR="004D5463" w:rsidRPr="00DB2420">
        <w:rPr>
          <w:sz w:val="28"/>
          <w:szCs w:val="28"/>
        </w:rPr>
        <w:t xml:space="preserve">Постановления </w:t>
      </w:r>
      <w:r w:rsidRPr="00DB2420">
        <w:rPr>
          <w:sz w:val="28"/>
          <w:szCs w:val="28"/>
        </w:rPr>
        <w:t xml:space="preserve"> возложить </w:t>
      </w:r>
      <w:r w:rsidR="000B53C5" w:rsidRPr="00DB2420">
        <w:rPr>
          <w:sz w:val="28"/>
          <w:szCs w:val="28"/>
        </w:rPr>
        <w:t xml:space="preserve">на </w:t>
      </w:r>
      <w:r w:rsidR="00DD3E96" w:rsidRPr="00DB2420">
        <w:rPr>
          <w:sz w:val="28"/>
          <w:szCs w:val="28"/>
        </w:rPr>
        <w:t>заместителя руководителя Администрации Рузского муниципального района Рыбакова А.В.</w:t>
      </w:r>
    </w:p>
    <w:p w:rsidR="003E2943" w:rsidRPr="00DB2420" w:rsidRDefault="003E2943" w:rsidP="00996AF9">
      <w:pPr>
        <w:pStyle w:val="36"/>
        <w:spacing w:after="0"/>
        <w:ind w:left="0" w:firstLine="567"/>
        <w:jc w:val="both"/>
        <w:rPr>
          <w:sz w:val="28"/>
          <w:szCs w:val="28"/>
        </w:rPr>
      </w:pPr>
    </w:p>
    <w:p w:rsidR="00996AF9" w:rsidRPr="00DB2420" w:rsidRDefault="00996AF9" w:rsidP="00996AF9">
      <w:pPr>
        <w:pStyle w:val="11"/>
        <w:spacing w:before="60" w:after="60"/>
        <w:ind w:firstLine="567"/>
        <w:rPr>
          <w:i/>
          <w:sz w:val="28"/>
          <w:szCs w:val="28"/>
        </w:rPr>
      </w:pPr>
    </w:p>
    <w:p w:rsidR="00996AF9" w:rsidRPr="00DB2420" w:rsidRDefault="00996AF9" w:rsidP="00996AF9">
      <w:pPr>
        <w:pStyle w:val="11"/>
        <w:spacing w:before="60" w:after="60"/>
        <w:ind w:firstLine="567"/>
        <w:rPr>
          <w:sz w:val="28"/>
          <w:szCs w:val="28"/>
        </w:rPr>
      </w:pPr>
      <w:r w:rsidRPr="00DB2420">
        <w:rPr>
          <w:sz w:val="28"/>
          <w:szCs w:val="28"/>
        </w:rPr>
        <w:t xml:space="preserve">               </w:t>
      </w:r>
    </w:p>
    <w:p w:rsidR="00996AF9" w:rsidRPr="00DB2420" w:rsidRDefault="00806F4D" w:rsidP="00996AF9">
      <w:pPr>
        <w:pStyle w:val="11"/>
        <w:spacing w:before="60" w:after="60"/>
        <w:jc w:val="left"/>
        <w:rPr>
          <w:b w:val="0"/>
          <w:i/>
          <w:sz w:val="28"/>
          <w:szCs w:val="28"/>
        </w:rPr>
      </w:pPr>
      <w:r w:rsidRPr="00DB2420">
        <w:rPr>
          <w:b w:val="0"/>
          <w:sz w:val="28"/>
          <w:szCs w:val="28"/>
        </w:rPr>
        <w:t xml:space="preserve">Руководитель      </w:t>
      </w:r>
      <w:r w:rsidR="00DB2420" w:rsidRPr="00DB2420">
        <w:rPr>
          <w:b w:val="0"/>
          <w:sz w:val="28"/>
          <w:szCs w:val="28"/>
        </w:rPr>
        <w:t xml:space="preserve">администрации </w:t>
      </w:r>
      <w:r w:rsidRPr="00DB2420">
        <w:rPr>
          <w:b w:val="0"/>
          <w:sz w:val="28"/>
          <w:szCs w:val="28"/>
        </w:rPr>
        <w:t xml:space="preserve">     </w:t>
      </w:r>
      <w:r w:rsidR="00996AF9" w:rsidRPr="00DB2420">
        <w:rPr>
          <w:b w:val="0"/>
          <w:sz w:val="28"/>
          <w:szCs w:val="28"/>
        </w:rPr>
        <w:t xml:space="preserve">                                           М.В. Тарханов</w:t>
      </w:r>
    </w:p>
    <w:p w:rsidR="00996AF9" w:rsidRPr="00DB2420" w:rsidRDefault="00996AF9" w:rsidP="00996AF9">
      <w:pPr>
        <w:rPr>
          <w:sz w:val="28"/>
          <w:szCs w:val="28"/>
        </w:rPr>
      </w:pPr>
    </w:p>
    <w:p w:rsidR="00996AF9" w:rsidRDefault="00996AF9" w:rsidP="00996AF9"/>
    <w:p w:rsidR="00996AF9" w:rsidRDefault="00996AF9" w:rsidP="00996AF9"/>
    <w:p w:rsidR="00996AF9" w:rsidRDefault="00996AF9" w:rsidP="00996AF9"/>
    <w:p w:rsidR="00996AF9" w:rsidRDefault="00996AF9" w:rsidP="00996AF9"/>
    <w:p w:rsidR="00996AF9" w:rsidRDefault="00996AF9" w:rsidP="00996AF9"/>
    <w:p w:rsidR="003E2943" w:rsidRDefault="003E2943" w:rsidP="00996AF9"/>
    <w:p w:rsidR="00996AF9" w:rsidRDefault="00996AF9" w:rsidP="00996AF9"/>
    <w:p w:rsidR="00996AF9" w:rsidRPr="00F6467E" w:rsidRDefault="00996AF9" w:rsidP="00996AF9">
      <w:pPr>
        <w:pStyle w:val="ConsPlusNormal"/>
        <w:spacing w:before="60" w:after="6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646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6467E">
        <w:rPr>
          <w:rFonts w:ascii="Times New Roman" w:hAnsi="Times New Roman" w:cs="Times New Roman"/>
          <w:sz w:val="24"/>
          <w:szCs w:val="24"/>
        </w:rPr>
        <w:t>Приложение</w:t>
      </w:r>
    </w:p>
    <w:p w:rsidR="00996AF9" w:rsidRDefault="00996AF9" w:rsidP="00996AF9">
      <w:pPr>
        <w:pStyle w:val="ConsPlusNormal"/>
        <w:spacing w:before="60" w:after="6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E85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996AF9" w:rsidRDefault="00996AF9" w:rsidP="00996AF9">
      <w:pPr>
        <w:pStyle w:val="Default"/>
        <w:spacing w:before="60" w:after="60"/>
        <w:jc w:val="center"/>
        <w:rPr>
          <w:b/>
          <w:color w:val="auto"/>
        </w:rPr>
      </w:pPr>
      <w:r w:rsidRPr="00022E85">
        <w:rPr>
          <w:b/>
          <w:color w:val="auto"/>
        </w:rPr>
        <w:t>предоставления услуги «Выдача сведений о технических условиях</w:t>
      </w:r>
    </w:p>
    <w:p w:rsidR="00996AF9" w:rsidRDefault="00996AF9" w:rsidP="00996AF9">
      <w:pPr>
        <w:pStyle w:val="Default"/>
        <w:spacing w:before="60" w:after="60"/>
        <w:jc w:val="center"/>
        <w:rPr>
          <w:b/>
          <w:color w:val="auto"/>
        </w:rPr>
      </w:pPr>
      <w:r w:rsidRPr="00022E85">
        <w:rPr>
          <w:b/>
          <w:color w:val="auto"/>
        </w:rPr>
        <w:t>на подключение объекта капитального строительства к сетям</w:t>
      </w:r>
      <w:r>
        <w:rPr>
          <w:b/>
          <w:color w:val="auto"/>
        </w:rPr>
        <w:t xml:space="preserve"> </w:t>
      </w:r>
    </w:p>
    <w:p w:rsidR="00996AF9" w:rsidRPr="00022E85" w:rsidRDefault="00996AF9" w:rsidP="00996AF9">
      <w:pPr>
        <w:pStyle w:val="Default"/>
        <w:spacing w:before="60" w:after="60"/>
        <w:jc w:val="center"/>
        <w:rPr>
          <w:b/>
          <w:color w:val="auto"/>
        </w:rPr>
      </w:pPr>
      <w:r w:rsidRPr="00022E85">
        <w:rPr>
          <w:b/>
          <w:color w:val="auto"/>
        </w:rPr>
        <w:t>инженерно – технологического обеспечения».</w:t>
      </w:r>
    </w:p>
    <w:p w:rsidR="00996AF9" w:rsidRPr="00022E85" w:rsidRDefault="00996AF9" w:rsidP="00996AF9">
      <w:pPr>
        <w:pStyle w:val="11"/>
        <w:spacing w:before="60" w:after="60"/>
        <w:jc w:val="both"/>
        <w:rPr>
          <w:i/>
        </w:rPr>
      </w:pPr>
      <w:bookmarkStart w:id="1" w:name="_Toc451866522"/>
    </w:p>
    <w:p w:rsidR="00996AF9" w:rsidRPr="00022E85" w:rsidRDefault="00996AF9" w:rsidP="00996AF9">
      <w:pPr>
        <w:pStyle w:val="11"/>
        <w:spacing w:before="60" w:after="60"/>
      </w:pPr>
      <w:r w:rsidRPr="00022E85">
        <w:t xml:space="preserve">Раздел </w:t>
      </w:r>
      <w:r w:rsidRPr="00022E85">
        <w:rPr>
          <w:lang w:val="en-US"/>
        </w:rPr>
        <w:t>I</w:t>
      </w:r>
      <w:r w:rsidRPr="00022E85">
        <w:t>. Общие положения</w:t>
      </w:r>
      <w:bookmarkEnd w:id="1"/>
    </w:p>
    <w:p w:rsidR="00996AF9" w:rsidRPr="00022E85" w:rsidRDefault="00996AF9" w:rsidP="00996AF9">
      <w:pPr>
        <w:pStyle w:val="ConsPlusNormal"/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451866523"/>
      <w:r w:rsidRPr="00022E85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  <w:bookmarkEnd w:id="2"/>
      <w:r w:rsidRPr="00022E85">
        <w:rPr>
          <w:rFonts w:ascii="Times New Roman" w:hAnsi="Times New Roman" w:cs="Times New Roman"/>
          <w:b/>
          <w:sz w:val="24"/>
          <w:szCs w:val="24"/>
        </w:rPr>
        <w:t xml:space="preserve"> предоставления услуги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 xml:space="preserve">1. Административный регламент устанавливает состав, последовательность, сроки и особенности выполнения административных процедур (действий) по предоставлению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 xml:space="preserve">, в том числе в электронном виде, требования к порядку их выполнения, формы контроля за исполнением  административного регламента, досудебный (внесудебный) порядок обжалования решений и действий </w:t>
      </w:r>
      <w:r w:rsidRPr="00022E85">
        <w:rPr>
          <w:rFonts w:ascii="Times New Roman" w:hAnsi="Times New Roman" w:cs="Times New Roman"/>
          <w:sz w:val="24"/>
          <w:szCs w:val="24"/>
          <w:lang w:eastAsia="ru-RU"/>
        </w:rPr>
        <w:t xml:space="preserve">Ресурсоснабжающей  организации, Администрации  </w:t>
      </w:r>
      <w:r>
        <w:rPr>
          <w:rFonts w:ascii="Times New Roman" w:hAnsi="Times New Roman" w:cs="Times New Roman"/>
          <w:sz w:val="24"/>
          <w:szCs w:val="24"/>
          <w:lang w:eastAsia="ru-RU"/>
        </w:rPr>
        <w:t>Рузского муниципального района</w:t>
      </w:r>
      <w:r w:rsidRPr="00022E85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Администрация)</w:t>
      </w:r>
      <w:r w:rsidRPr="00022E85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Pr="00022E85">
        <w:rPr>
          <w:rFonts w:ascii="Times New Roman" w:hAnsi="Times New Roman" w:cs="Times New Roman"/>
          <w:sz w:val="24"/>
          <w:szCs w:val="24"/>
          <w:lang w:eastAsia="ru-RU"/>
        </w:rPr>
        <w:t>Ресурсоснабжающей  организации,</w:t>
      </w:r>
      <w:r w:rsidRPr="00022E85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служащих.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AF9" w:rsidRPr="00022E85" w:rsidRDefault="00996AF9" w:rsidP="00996AF9">
      <w:pPr>
        <w:pStyle w:val="ConsPlusNormal"/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Toc451866524"/>
      <w:r w:rsidRPr="00022E85">
        <w:rPr>
          <w:rFonts w:ascii="Times New Roman" w:hAnsi="Times New Roman" w:cs="Times New Roman"/>
          <w:b/>
          <w:sz w:val="24"/>
          <w:szCs w:val="24"/>
        </w:rPr>
        <w:t xml:space="preserve">Лица, имеющие право на получение </w:t>
      </w:r>
      <w:r>
        <w:rPr>
          <w:rFonts w:ascii="Times New Roman" w:hAnsi="Times New Roman" w:cs="Times New Roman"/>
          <w:b/>
          <w:sz w:val="24"/>
          <w:szCs w:val="24"/>
        </w:rPr>
        <w:t>услуги</w:t>
      </w:r>
      <w:bookmarkEnd w:id="3"/>
    </w:p>
    <w:p w:rsidR="00996AF9" w:rsidRPr="00022E85" w:rsidRDefault="00996AF9" w:rsidP="00996AF9">
      <w:pPr>
        <w:pStyle w:val="ConsPlusNormal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 xml:space="preserve">2. Лицами, имеющими право на получение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>, могут выступать правообладатели земельных участков (далее –заявители):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– юридические лица;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– физические лица;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– индивидуальные предприниматели.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лица, уполномоченные заявителем в установленном порядке.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AF9" w:rsidRPr="00022E85" w:rsidRDefault="00996AF9" w:rsidP="00996AF9">
      <w:pPr>
        <w:pStyle w:val="ConsPlusNormal"/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Toc451866525"/>
      <w:r w:rsidRPr="00022E85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информирования о порядке предоставления </w:t>
      </w:r>
      <w:r>
        <w:rPr>
          <w:rFonts w:ascii="Times New Roman" w:hAnsi="Times New Roman" w:cs="Times New Roman"/>
          <w:b/>
          <w:sz w:val="24"/>
          <w:szCs w:val="24"/>
        </w:rPr>
        <w:t>услуги</w:t>
      </w:r>
      <w:bookmarkEnd w:id="4"/>
    </w:p>
    <w:p w:rsidR="00996AF9" w:rsidRPr="00022E85" w:rsidRDefault="00996AF9" w:rsidP="00996AF9">
      <w:pPr>
        <w:pStyle w:val="ConsPlusNormal"/>
        <w:spacing w:before="60" w:after="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 xml:space="preserve">3. График работы МФЦ, контактные телефоны приведены в Приложении № 1. 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 xml:space="preserve">4. Информация об оказании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 xml:space="preserve"> размещается в электронном виде:</w:t>
      </w: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E85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Администрации; </w:t>
      </w:r>
    </w:p>
    <w:p w:rsidR="00996AF9" w:rsidRPr="00022E85" w:rsidRDefault="00996AF9" w:rsidP="00996AF9">
      <w:pPr>
        <w:pStyle w:val="ConsPlusNormal"/>
        <w:spacing w:before="60" w:after="6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E85">
        <w:rPr>
          <w:rFonts w:ascii="Times New Roman" w:hAnsi="Times New Roman" w:cs="Times New Roman"/>
          <w:sz w:val="24"/>
          <w:szCs w:val="24"/>
        </w:rPr>
        <w:t>на официальном сайте МФЦ;</w:t>
      </w: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E85">
        <w:rPr>
          <w:rFonts w:ascii="Times New Roman" w:hAnsi="Times New Roman" w:cs="Times New Roman"/>
          <w:sz w:val="24"/>
          <w:szCs w:val="24"/>
        </w:rPr>
        <w:t xml:space="preserve">на портале </w:t>
      </w:r>
      <w:r w:rsidRPr="00A016DE">
        <w:rPr>
          <w:rFonts w:ascii="Times New Roman" w:hAnsi="Times New Roman" w:cs="Times New Roman"/>
          <w:color w:val="FF0000"/>
          <w:sz w:val="24"/>
          <w:szCs w:val="24"/>
          <w:lang w:val="en-US"/>
        </w:rPr>
        <w:t>uslugi</w:t>
      </w:r>
      <w:r w:rsidRPr="00A016D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A016DE">
        <w:rPr>
          <w:rFonts w:ascii="Times New Roman" w:hAnsi="Times New Roman" w:cs="Times New Roman"/>
          <w:color w:val="FF0000"/>
          <w:sz w:val="24"/>
          <w:szCs w:val="24"/>
          <w:lang w:val="en-US"/>
        </w:rPr>
        <w:t>mosreg</w:t>
      </w:r>
      <w:r w:rsidRPr="00A016D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A016DE">
        <w:rPr>
          <w:rFonts w:ascii="Times New Roman" w:hAnsi="Times New Roman" w:cs="Times New Roman"/>
          <w:color w:val="FF0000"/>
          <w:sz w:val="24"/>
          <w:szCs w:val="24"/>
          <w:lang w:val="en-US"/>
        </w:rPr>
        <w:t>ru</w:t>
      </w:r>
      <w:r w:rsidRPr="00022E85">
        <w:rPr>
          <w:rFonts w:ascii="Times New Roman" w:hAnsi="Times New Roman" w:cs="Times New Roman"/>
          <w:sz w:val="24"/>
          <w:szCs w:val="24"/>
        </w:rPr>
        <w:t xml:space="preserve"> на странице, посвященной услуге.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 xml:space="preserve">5. Размещенная в электронном виде информация об оказании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 xml:space="preserve"> должна включать в себя: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E85">
        <w:rPr>
          <w:rFonts w:ascii="Times New Roman" w:hAnsi="Times New Roman" w:cs="Times New Roman"/>
          <w:sz w:val="24"/>
          <w:szCs w:val="24"/>
        </w:rPr>
        <w:t>наименование, почтовые адрес, справочные номера телефонов, адрес электронной почты, адреса сайт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22E85">
        <w:rPr>
          <w:rFonts w:ascii="Times New Roman" w:hAnsi="Times New Roman" w:cs="Times New Roman"/>
          <w:sz w:val="24"/>
          <w:szCs w:val="24"/>
        </w:rPr>
        <w:t xml:space="preserve"> МФЦ;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E85">
        <w:rPr>
          <w:rFonts w:ascii="Times New Roman" w:hAnsi="Times New Roman" w:cs="Times New Roman"/>
          <w:sz w:val="24"/>
          <w:szCs w:val="24"/>
        </w:rPr>
        <w:t>график работы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, УЖКХ, </w:t>
      </w:r>
      <w:r w:rsidRPr="00022E85">
        <w:rPr>
          <w:rFonts w:ascii="Times New Roman" w:hAnsi="Times New Roman" w:cs="Times New Roman"/>
          <w:sz w:val="24"/>
          <w:szCs w:val="24"/>
        </w:rPr>
        <w:t xml:space="preserve"> ответственного за предоставление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>,  и МФЦ;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22E85">
        <w:rPr>
          <w:rFonts w:ascii="Times New Roman" w:hAnsi="Times New Roman" w:cs="Times New Roman"/>
          <w:sz w:val="24"/>
          <w:szCs w:val="24"/>
        </w:rPr>
        <w:t>требования к заявлению и прилагаемым к нему документам (включая их перечень);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E85">
        <w:rPr>
          <w:rFonts w:ascii="Times New Roman" w:hAnsi="Times New Roman" w:cs="Times New Roman"/>
          <w:sz w:val="24"/>
          <w:szCs w:val="24"/>
        </w:rPr>
        <w:t xml:space="preserve">выдержки из правовых актов, в части касающейся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>;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E85">
        <w:rPr>
          <w:rFonts w:ascii="Times New Roman" w:hAnsi="Times New Roman" w:cs="Times New Roman"/>
          <w:sz w:val="24"/>
          <w:szCs w:val="24"/>
        </w:rPr>
        <w:t>текст Административного регламента;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E85">
        <w:rPr>
          <w:rFonts w:ascii="Times New Roman" w:hAnsi="Times New Roman" w:cs="Times New Roman"/>
          <w:sz w:val="24"/>
          <w:szCs w:val="24"/>
        </w:rPr>
        <w:t xml:space="preserve">краткое описание порядка предоставления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E85">
        <w:rPr>
          <w:rFonts w:ascii="Times New Roman" w:hAnsi="Times New Roman" w:cs="Times New Roman"/>
          <w:sz w:val="24"/>
          <w:szCs w:val="24"/>
        </w:rPr>
        <w:t xml:space="preserve">образцы оформления документов, необходимых для получения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>, и требования к ним;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E85">
        <w:rPr>
          <w:rFonts w:ascii="Times New Roman" w:hAnsi="Times New Roman" w:cs="Times New Roman"/>
          <w:sz w:val="24"/>
          <w:szCs w:val="24"/>
        </w:rPr>
        <w:t>перечень типовых, наиболее актуальных вопросов, относящихся к услуге, и ответы на них.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6. Информация, указанная в пункте 5 Административного регламента предоставляется также сотрудниками МФЦ и Администрации в лице УЖКХ  при обращении Заявителей: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E85">
        <w:rPr>
          <w:rFonts w:ascii="Times New Roman" w:hAnsi="Times New Roman" w:cs="Times New Roman"/>
          <w:sz w:val="24"/>
          <w:szCs w:val="24"/>
        </w:rPr>
        <w:t>лично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E85">
        <w:rPr>
          <w:rFonts w:ascii="Times New Roman" w:hAnsi="Times New Roman" w:cs="Times New Roman"/>
          <w:sz w:val="24"/>
          <w:szCs w:val="24"/>
        </w:rPr>
        <w:t>по почте, в том числе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почте;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E85">
        <w:rPr>
          <w:rFonts w:ascii="Times New Roman" w:hAnsi="Times New Roman" w:cs="Times New Roman"/>
          <w:sz w:val="24"/>
          <w:szCs w:val="24"/>
        </w:rPr>
        <w:t>по телефонам, указанным в приложении № 1.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 xml:space="preserve">Консультирование по вопросам предоставления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 xml:space="preserve"> сотрудниками МФЦ и Администрации в лице УЖКХ  осуществляется бесплатно.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 xml:space="preserve">7. Информирование Заявителей о порядке оказания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 xml:space="preserve"> осуществляется также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 xml:space="preserve">8.  Информация об оказании услуги размещается в помещениях Администрации и МФЦ, предназначенных для приема Заявителей. 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 xml:space="preserve">9. Состав информации,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услуг, утвержденному приказом министра государственного управления, информационных технологий и связи Московской области от 10.06.2015 № 10-36/П. 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AF9" w:rsidRPr="00022E85" w:rsidRDefault="00996AF9" w:rsidP="00996AF9">
      <w:pPr>
        <w:pStyle w:val="Default"/>
        <w:spacing w:before="60" w:after="60"/>
        <w:jc w:val="center"/>
        <w:rPr>
          <w:i/>
        </w:rPr>
      </w:pPr>
      <w:bookmarkStart w:id="5" w:name="_Toc451866526"/>
      <w:r w:rsidRPr="00022E85">
        <w:rPr>
          <w:b/>
        </w:rPr>
        <w:t xml:space="preserve">Раздел </w:t>
      </w:r>
      <w:r w:rsidRPr="00022E85">
        <w:rPr>
          <w:b/>
          <w:lang w:val="en-US"/>
        </w:rPr>
        <w:t>II</w:t>
      </w:r>
      <w:r w:rsidRPr="00022E85">
        <w:rPr>
          <w:b/>
        </w:rPr>
        <w:t xml:space="preserve">. Стандарт предоставления </w:t>
      </w:r>
      <w:r>
        <w:rPr>
          <w:b/>
        </w:rPr>
        <w:t>услуги</w:t>
      </w:r>
      <w:r w:rsidRPr="00022E85">
        <w:rPr>
          <w:b/>
        </w:rPr>
        <w:t xml:space="preserve"> «В</w:t>
      </w:r>
      <w:r w:rsidRPr="00022E85">
        <w:rPr>
          <w:b/>
          <w:color w:val="auto"/>
        </w:rPr>
        <w:t xml:space="preserve">ыдача сведений о технических условиях на подключение объекта капитального строительства к сетям </w:t>
      </w:r>
      <w:r w:rsidRPr="00022E85">
        <w:rPr>
          <w:b/>
        </w:rPr>
        <w:t>инженерно – технологического обеспечения»</w:t>
      </w:r>
      <w:r w:rsidRPr="00022E85" w:rsidDel="00CA0C87">
        <w:rPr>
          <w:i/>
        </w:rPr>
        <w:t xml:space="preserve"> </w:t>
      </w:r>
      <w:bookmarkEnd w:id="5"/>
    </w:p>
    <w:p w:rsidR="00996AF9" w:rsidRPr="00022E85" w:rsidRDefault="00996AF9" w:rsidP="00996AF9">
      <w:pPr>
        <w:spacing w:before="60" w:after="60"/>
      </w:pPr>
    </w:p>
    <w:p w:rsidR="00996AF9" w:rsidRDefault="00996AF9" w:rsidP="00996AF9">
      <w:pPr>
        <w:pStyle w:val="ConsPlusNormal"/>
        <w:spacing w:before="60" w:after="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_Toc451866527"/>
      <w:r w:rsidRPr="00022E85">
        <w:rPr>
          <w:rFonts w:ascii="Times New Roman" w:hAnsi="Times New Roman" w:cs="Times New Roman"/>
          <w:b/>
          <w:sz w:val="24"/>
          <w:szCs w:val="24"/>
        </w:rPr>
        <w:t xml:space="preserve">Органы и организации, участвующие в оказании </w:t>
      </w:r>
      <w:r>
        <w:rPr>
          <w:rFonts w:ascii="Times New Roman" w:hAnsi="Times New Roman" w:cs="Times New Roman"/>
          <w:b/>
          <w:sz w:val="24"/>
          <w:szCs w:val="24"/>
        </w:rPr>
        <w:t>услуги</w:t>
      </w:r>
      <w:bookmarkEnd w:id="6"/>
    </w:p>
    <w:p w:rsidR="00996AF9" w:rsidRPr="00A738EE" w:rsidRDefault="00996AF9" w:rsidP="00996AF9">
      <w:pPr>
        <w:pStyle w:val="ConsPlusNormal"/>
        <w:spacing w:before="60" w:after="60"/>
        <w:ind w:firstLine="645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022E85">
        <w:rPr>
          <w:rFonts w:ascii="Times New Roman" w:hAnsi="Times New Roman" w:cs="Times New Roman"/>
          <w:sz w:val="24"/>
          <w:szCs w:val="24"/>
        </w:rPr>
        <w:t>Организацией, ответственной за предоставление является Администрация.</w:t>
      </w:r>
    </w:p>
    <w:p w:rsidR="00996AF9" w:rsidRPr="00022E85" w:rsidRDefault="00996AF9" w:rsidP="00996AF9">
      <w:pPr>
        <w:pStyle w:val="ConsPlusNormal"/>
        <w:spacing w:before="60" w:after="60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E85">
        <w:rPr>
          <w:rFonts w:ascii="Times New Roman" w:hAnsi="Times New Roman" w:cs="Times New Roman"/>
          <w:sz w:val="24"/>
          <w:szCs w:val="24"/>
        </w:rPr>
        <w:t xml:space="preserve">11. В целях предоставления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 xml:space="preserve"> Администрация взаимодействует с:</w:t>
      </w: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- Ресурсоснабжающей организацией;</w:t>
      </w: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- МФЦ.</w:t>
      </w: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- Управлением Федеральной службы государственной регистрации, кадастра и</w:t>
      </w:r>
    </w:p>
    <w:p w:rsidR="00996AF9" w:rsidRPr="00022E85" w:rsidRDefault="00996AF9" w:rsidP="00996AF9">
      <w:pPr>
        <w:pStyle w:val="ConsPlusNormal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 xml:space="preserve">картографии по Московской области </w:t>
      </w: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 xml:space="preserve">12. Администрация организует оказание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 xml:space="preserve"> на базе МФЦ.</w:t>
      </w: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13. Администрация и МФЦ не вправе требовать от заявителя осуществления</w:t>
      </w:r>
    </w:p>
    <w:p w:rsidR="00996AF9" w:rsidRPr="00022E85" w:rsidRDefault="00996AF9" w:rsidP="00996AF9">
      <w:pPr>
        <w:pStyle w:val="ConsPlusNormal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 xml:space="preserve">действий, в том числе согласований, необходимых для получения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 xml:space="preserve"> и связанных с обращением в иные государственные органы или органы местного самоуправления, организации.</w:t>
      </w:r>
    </w:p>
    <w:p w:rsidR="00996AF9" w:rsidRDefault="00996AF9" w:rsidP="00996AF9">
      <w:pPr>
        <w:pStyle w:val="ConsPlusNormal"/>
        <w:spacing w:before="60" w:after="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_Toc451866528"/>
    </w:p>
    <w:p w:rsidR="00996AF9" w:rsidRPr="00022E85" w:rsidRDefault="00996AF9" w:rsidP="00996AF9">
      <w:pPr>
        <w:pStyle w:val="ConsPlusNormal"/>
        <w:spacing w:before="60" w:after="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2E85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>
        <w:rPr>
          <w:rFonts w:ascii="Times New Roman" w:hAnsi="Times New Roman" w:cs="Times New Roman"/>
          <w:b/>
          <w:sz w:val="24"/>
          <w:szCs w:val="24"/>
        </w:rPr>
        <w:t>услуги</w:t>
      </w:r>
      <w:bookmarkEnd w:id="7"/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lastRenderedPageBreak/>
        <w:t xml:space="preserve">14. Результатом предоставления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 xml:space="preserve"> в случае 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E85">
        <w:rPr>
          <w:rFonts w:ascii="Times New Roman" w:hAnsi="Times New Roman" w:cs="Times New Roman"/>
          <w:sz w:val="24"/>
          <w:szCs w:val="24"/>
        </w:rPr>
        <w:t>оснований для отказа является:</w:t>
      </w: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2E85">
        <w:rPr>
          <w:rFonts w:ascii="Times New Roman" w:hAnsi="Times New Roman" w:cs="Times New Roman"/>
          <w:sz w:val="24"/>
          <w:szCs w:val="24"/>
        </w:rPr>
        <w:t xml:space="preserve">1) Сведения о </w:t>
      </w:r>
      <w:r w:rsidRPr="00022E85">
        <w:rPr>
          <w:rFonts w:ascii="Times New Roman" w:hAnsi="Times New Roman" w:cs="Times New Roman"/>
          <w:sz w:val="24"/>
          <w:szCs w:val="24"/>
          <w:lang w:eastAsia="ru-RU"/>
        </w:rPr>
        <w:t>технических условиях на подключение объекта капитального</w:t>
      </w:r>
    </w:p>
    <w:p w:rsidR="00996AF9" w:rsidRPr="00022E85" w:rsidRDefault="00996AF9" w:rsidP="00996AF9">
      <w:pPr>
        <w:pStyle w:val="ConsPlusNormal"/>
        <w:spacing w:before="60" w:after="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2E85">
        <w:rPr>
          <w:rFonts w:ascii="Times New Roman" w:hAnsi="Times New Roman" w:cs="Times New Roman"/>
          <w:sz w:val="24"/>
          <w:szCs w:val="24"/>
          <w:lang w:eastAsia="ru-RU"/>
        </w:rPr>
        <w:t xml:space="preserve">строительства к сетям теплоснабжения, холодного и горячего водоснабжения и водоотведения, электроснабжения, газоснабжения; </w:t>
      </w: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  <w:lang w:eastAsia="ru-RU"/>
        </w:rPr>
        <w:t xml:space="preserve">2) Справка о собственниках инженерных сетей на земельном участке Заявителя, </w:t>
      </w:r>
    </w:p>
    <w:p w:rsidR="00996AF9" w:rsidRPr="00022E85" w:rsidRDefault="00996AF9" w:rsidP="00996AF9">
      <w:pPr>
        <w:pStyle w:val="ConsPlusNormal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  <w:lang w:eastAsia="ru-RU"/>
        </w:rPr>
        <w:t>о ресурсоснабжающих организациях, с которыми Заявитель может заключить договоры технологического присоединения (с указанием их наименования и адреса), оформленная</w:t>
      </w:r>
      <w:r w:rsidRPr="00022E85">
        <w:rPr>
          <w:rFonts w:ascii="Times New Roman" w:hAnsi="Times New Roman" w:cs="Times New Roman"/>
          <w:sz w:val="24"/>
          <w:szCs w:val="24"/>
        </w:rPr>
        <w:t xml:space="preserve"> на официальном бланке Администрации, подписанная уполномоченным должностным лицом Администрации и заверенная печатью</w:t>
      </w:r>
      <w:r w:rsidRPr="00022E8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96AF9" w:rsidRPr="00022E85" w:rsidRDefault="00996AF9" w:rsidP="00996AF9">
      <w:pPr>
        <w:pStyle w:val="ConsPlusNormal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996AF9" w:rsidRPr="00022E85" w:rsidRDefault="00996AF9" w:rsidP="00996AF9">
      <w:pPr>
        <w:pStyle w:val="ConsPlusNormal"/>
        <w:spacing w:before="60" w:after="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_Toc451866529"/>
      <w:r w:rsidRPr="00022E85">
        <w:rPr>
          <w:rFonts w:ascii="Times New Roman" w:hAnsi="Times New Roman" w:cs="Times New Roman"/>
          <w:b/>
          <w:sz w:val="24"/>
          <w:szCs w:val="24"/>
        </w:rPr>
        <w:t>Срок регистрации Заявления</w:t>
      </w:r>
      <w:bookmarkEnd w:id="8"/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AF9" w:rsidRPr="00022E85" w:rsidRDefault="00996AF9" w:rsidP="00996AF9">
      <w:pPr>
        <w:pStyle w:val="ConsPlusNormal"/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2E85">
        <w:rPr>
          <w:rFonts w:ascii="Times New Roman" w:hAnsi="Times New Roman" w:cs="Times New Roman"/>
          <w:sz w:val="24"/>
          <w:szCs w:val="24"/>
        </w:rPr>
        <w:t>. Заявление регистрируется в день его подачи в МФЦ.</w:t>
      </w:r>
    </w:p>
    <w:p w:rsidR="00996AF9" w:rsidRPr="00022E85" w:rsidRDefault="00996AF9" w:rsidP="00996AF9">
      <w:pPr>
        <w:pStyle w:val="ConsPlusNormal"/>
        <w:spacing w:before="60" w:after="60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022E85">
        <w:rPr>
          <w:rFonts w:ascii="Times New Roman" w:hAnsi="Times New Roman" w:cs="Times New Roman"/>
          <w:sz w:val="24"/>
          <w:szCs w:val="24"/>
        </w:rPr>
        <w:t xml:space="preserve">. Заявление, поданное через порталы </w:t>
      </w:r>
      <w:r w:rsidRPr="00022E85">
        <w:rPr>
          <w:rFonts w:ascii="Times New Roman" w:hAnsi="Times New Roman" w:cs="Times New Roman"/>
          <w:sz w:val="24"/>
          <w:szCs w:val="24"/>
          <w:lang w:val="en-US"/>
        </w:rPr>
        <w:t>uslugi</w:t>
      </w:r>
      <w:r w:rsidRPr="00022E85">
        <w:rPr>
          <w:rFonts w:ascii="Times New Roman" w:hAnsi="Times New Roman" w:cs="Times New Roman"/>
          <w:sz w:val="24"/>
          <w:szCs w:val="24"/>
        </w:rPr>
        <w:t>.</w:t>
      </w:r>
      <w:r w:rsidRPr="00022E85">
        <w:rPr>
          <w:rFonts w:ascii="Times New Roman" w:hAnsi="Times New Roman" w:cs="Times New Roman"/>
          <w:sz w:val="24"/>
          <w:szCs w:val="24"/>
          <w:lang w:val="en-US"/>
        </w:rPr>
        <w:t>mosreg</w:t>
      </w:r>
      <w:r w:rsidRPr="00022E85">
        <w:rPr>
          <w:rFonts w:ascii="Times New Roman" w:hAnsi="Times New Roman" w:cs="Times New Roman"/>
          <w:sz w:val="24"/>
          <w:szCs w:val="24"/>
        </w:rPr>
        <w:t>.</w:t>
      </w:r>
      <w:r w:rsidRPr="00022E8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22E85">
        <w:rPr>
          <w:rFonts w:ascii="Times New Roman" w:hAnsi="Times New Roman" w:cs="Times New Roman"/>
          <w:sz w:val="24"/>
          <w:szCs w:val="24"/>
        </w:rPr>
        <w:t xml:space="preserve"> регистрируется в день</w:t>
      </w:r>
    </w:p>
    <w:p w:rsidR="00996AF9" w:rsidRPr="00022E85" w:rsidRDefault="00996AF9" w:rsidP="00996AF9">
      <w:pPr>
        <w:pStyle w:val="ConsPlusNormal"/>
        <w:spacing w:before="60" w:after="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направления, в случае подачи Заявления до 16:00. При подаче Заявления после 16:00, регистрация осуществляется не позднее 1 рабочего дня, следующего за днем подачи такого заявления.</w:t>
      </w:r>
      <w:r w:rsidRPr="00022E85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AF9" w:rsidRPr="00022E85" w:rsidRDefault="00996AF9" w:rsidP="00996AF9">
      <w:pPr>
        <w:pStyle w:val="ConsPlusNormal"/>
        <w:spacing w:before="60" w:after="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_Toc451866530"/>
      <w:r w:rsidRPr="00022E85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>
        <w:rPr>
          <w:rFonts w:ascii="Times New Roman" w:hAnsi="Times New Roman" w:cs="Times New Roman"/>
          <w:b/>
          <w:sz w:val="24"/>
          <w:szCs w:val="24"/>
        </w:rPr>
        <w:t>услуги</w:t>
      </w:r>
      <w:bookmarkEnd w:id="9"/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AF9" w:rsidRPr="00022E85" w:rsidRDefault="00996AF9" w:rsidP="00996AF9">
      <w:pPr>
        <w:pStyle w:val="ConsPlusNormal"/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22E85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 xml:space="preserve"> составляет не более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E85">
        <w:rPr>
          <w:rFonts w:ascii="Times New Roman" w:hAnsi="Times New Roman" w:cs="Times New Roman"/>
          <w:sz w:val="24"/>
          <w:szCs w:val="24"/>
        </w:rPr>
        <w:t>календарных дней с даты регистрации Заявления.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AF9" w:rsidRPr="00022E85" w:rsidRDefault="00996AF9" w:rsidP="00996AF9">
      <w:pPr>
        <w:pStyle w:val="ConsPlusNormal"/>
        <w:spacing w:before="60" w:after="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_Toc451866531"/>
      <w:r w:rsidRPr="00022E85">
        <w:rPr>
          <w:rFonts w:ascii="Times New Roman" w:hAnsi="Times New Roman" w:cs="Times New Roman"/>
          <w:b/>
          <w:sz w:val="24"/>
          <w:szCs w:val="24"/>
        </w:rPr>
        <w:t xml:space="preserve">Правовые основания предоставления </w:t>
      </w:r>
      <w:bookmarkEnd w:id="10"/>
      <w:r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AF9" w:rsidRPr="00022E85" w:rsidRDefault="00996AF9" w:rsidP="00996AF9">
      <w:pPr>
        <w:pStyle w:val="ConsPlusNormal"/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022E85">
        <w:rPr>
          <w:rFonts w:ascii="Times New Roman" w:hAnsi="Times New Roman" w:cs="Times New Roman"/>
          <w:sz w:val="24"/>
          <w:szCs w:val="24"/>
        </w:rPr>
        <w:t>. Список нормативных актов, в соответствии с которыми осуществляется</w:t>
      </w:r>
    </w:p>
    <w:p w:rsidR="00996AF9" w:rsidRPr="00022E85" w:rsidRDefault="00996AF9" w:rsidP="00996AF9">
      <w:pPr>
        <w:pStyle w:val="ConsPlusNormal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 xml:space="preserve">оказание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>, приведен в Приложении № 5 к Административному регламенту.</w:t>
      </w:r>
    </w:p>
    <w:p w:rsidR="00996AF9" w:rsidRPr="00022E85" w:rsidRDefault="00996AF9" w:rsidP="00996AF9">
      <w:pPr>
        <w:pStyle w:val="ConsPlusNormal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996AF9" w:rsidRPr="00022E85" w:rsidRDefault="00996AF9" w:rsidP="00996AF9">
      <w:pPr>
        <w:pStyle w:val="ConsPlusNormal"/>
        <w:spacing w:before="60" w:after="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_Toc451866532"/>
      <w:r w:rsidRPr="00022E85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для предоставления </w:t>
      </w:r>
      <w:bookmarkEnd w:id="11"/>
      <w:r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AF9" w:rsidRPr="00022E85" w:rsidRDefault="00996AF9" w:rsidP="00996AF9">
      <w:pPr>
        <w:pStyle w:val="ConsPlusNormal"/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022E85">
        <w:rPr>
          <w:rFonts w:ascii="Times New Roman" w:hAnsi="Times New Roman" w:cs="Times New Roman"/>
          <w:sz w:val="24"/>
          <w:szCs w:val="24"/>
        </w:rPr>
        <w:t xml:space="preserve">. При обращении за получением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 xml:space="preserve"> Заявитель представляет:</w:t>
      </w: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022E85">
        <w:rPr>
          <w:rFonts w:ascii="Times New Roman" w:hAnsi="Times New Roman" w:cs="Times New Roman"/>
          <w:sz w:val="24"/>
          <w:szCs w:val="24"/>
        </w:rPr>
        <w:t xml:space="preserve">Заявление на предоставление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022E85">
        <w:rPr>
          <w:rFonts w:ascii="Times New Roman" w:hAnsi="Times New Roman" w:cs="Times New Roman"/>
          <w:sz w:val="24"/>
          <w:szCs w:val="24"/>
        </w:rPr>
        <w:t>(форма приведена в Приложении № 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22E85">
        <w:rPr>
          <w:rFonts w:ascii="Times New Roman" w:hAnsi="Times New Roman" w:cs="Times New Roman"/>
          <w:sz w:val="24"/>
          <w:szCs w:val="24"/>
        </w:rPr>
        <w:t>;</w:t>
      </w: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 xml:space="preserve">2) Документы, удостоверяющие личность заявителя - физического лица (предоставляются при личном обращении заявителя или представителя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E85">
        <w:rPr>
          <w:rFonts w:ascii="Times New Roman" w:hAnsi="Times New Roman" w:cs="Times New Roman"/>
          <w:sz w:val="24"/>
          <w:szCs w:val="24"/>
        </w:rPr>
        <w:t>заявителя в МФЦ, в том числе для снятия копий);</w:t>
      </w: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3) Копия приказа о назначении единоличного исполнительного органа (для юридических лиц);</w:t>
      </w: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4) Топографическая карта участка в масштабе 1:500 со всеми существующими наземными и подземными коммуникациями и сооружениями;</w:t>
      </w: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5) Правоустанавливающие документы на земельный участок и информация о находящихся на нем объектах, права на который не зарегистрированы в ЕГРП;</w:t>
      </w: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 xml:space="preserve">6) Параметры разрешенного строительства объектов капитального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22E85">
        <w:rPr>
          <w:rFonts w:ascii="Times New Roman" w:hAnsi="Times New Roman" w:cs="Times New Roman"/>
          <w:sz w:val="24"/>
          <w:szCs w:val="24"/>
        </w:rPr>
        <w:t>троительства, выданные Главным управлением архитектуры и градостроительства Московской области.</w:t>
      </w:r>
    </w:p>
    <w:p w:rsidR="00996AF9" w:rsidRDefault="00996AF9" w:rsidP="00996AF9">
      <w:pPr>
        <w:pStyle w:val="ConsPlusNormal"/>
        <w:spacing w:before="60" w:after="6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22E85">
        <w:rPr>
          <w:rFonts w:ascii="Times New Roman" w:hAnsi="Times New Roman" w:cs="Times New Roman"/>
          <w:sz w:val="24"/>
          <w:szCs w:val="24"/>
        </w:rPr>
        <w:t xml:space="preserve">. В случае обращения за оказанием 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22E85">
        <w:rPr>
          <w:rFonts w:ascii="Times New Roman" w:hAnsi="Times New Roman" w:cs="Times New Roman"/>
          <w:sz w:val="24"/>
          <w:szCs w:val="24"/>
        </w:rPr>
        <w:t>слуги представителя</w:t>
      </w:r>
    </w:p>
    <w:p w:rsidR="00996AF9" w:rsidRPr="00022E85" w:rsidRDefault="00996AF9" w:rsidP="00996AF9">
      <w:pPr>
        <w:pStyle w:val="ConsPlusNormal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Заявителя, </w:t>
      </w:r>
      <w:r w:rsidRPr="00022E85">
        <w:rPr>
          <w:rFonts w:ascii="Times New Roman" w:hAnsi="Times New Roman" w:cs="Times New Roman"/>
          <w:sz w:val="24"/>
          <w:szCs w:val="24"/>
        </w:rPr>
        <w:t>(юридического или физического лица) дополнительно представляется документ, подтверждающий его полномочия, а также (при личном обращении) документ, удостоверяющий личность.</w:t>
      </w:r>
    </w:p>
    <w:p w:rsidR="00996AF9" w:rsidRDefault="00996AF9" w:rsidP="00996AF9">
      <w:pPr>
        <w:pStyle w:val="ConsPlusNormal"/>
        <w:spacing w:before="60" w:after="6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22E85">
        <w:rPr>
          <w:rFonts w:ascii="Times New Roman" w:hAnsi="Times New Roman" w:cs="Times New Roman"/>
          <w:sz w:val="24"/>
          <w:szCs w:val="24"/>
        </w:rPr>
        <w:t>. В качестве документа, подтверждающего полномочия на осуществление</w:t>
      </w:r>
    </w:p>
    <w:p w:rsidR="00996AF9" w:rsidRPr="00022E85" w:rsidRDefault="00996AF9" w:rsidP="00996AF9">
      <w:pPr>
        <w:pStyle w:val="ConsPlusNormal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 от </w:t>
      </w:r>
      <w:r w:rsidRPr="00022E85">
        <w:rPr>
          <w:rFonts w:ascii="Times New Roman" w:hAnsi="Times New Roman" w:cs="Times New Roman"/>
          <w:sz w:val="24"/>
          <w:szCs w:val="24"/>
        </w:rPr>
        <w:t>имени заявителя, могут быть предоставлены:</w:t>
      </w:r>
    </w:p>
    <w:p w:rsidR="00996AF9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E85">
        <w:rPr>
          <w:rFonts w:ascii="Times New Roman" w:hAnsi="Times New Roman" w:cs="Times New Roman"/>
          <w:sz w:val="24"/>
          <w:szCs w:val="24"/>
        </w:rPr>
        <w:t xml:space="preserve">оформленная в соответствии с законодательством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доверенность;</w:t>
      </w:r>
    </w:p>
    <w:p w:rsidR="00996AF9" w:rsidRDefault="00996AF9" w:rsidP="00996AF9">
      <w:pPr>
        <w:pStyle w:val="ConsPlusNormal"/>
        <w:spacing w:before="60" w:after="6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2E85">
        <w:rPr>
          <w:rFonts w:ascii="Times New Roman" w:hAnsi="Times New Roman" w:cs="Times New Roman"/>
          <w:sz w:val="24"/>
          <w:szCs w:val="24"/>
        </w:rPr>
        <w:t xml:space="preserve">копия решения о назначении или об избрании либо приказа о назначении физического лица на должность, в соответствии </w:t>
      </w:r>
      <w:r>
        <w:rPr>
          <w:rFonts w:ascii="Times New Roman" w:hAnsi="Times New Roman" w:cs="Times New Roman"/>
          <w:sz w:val="24"/>
          <w:szCs w:val="24"/>
        </w:rPr>
        <w:t>с которым такое физическое лицо</w:t>
      </w:r>
    </w:p>
    <w:p w:rsidR="00996AF9" w:rsidRPr="00022E85" w:rsidRDefault="00996AF9" w:rsidP="00996AF9">
      <w:pPr>
        <w:pStyle w:val="ConsPlusNormal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22E85">
        <w:rPr>
          <w:rFonts w:ascii="Times New Roman" w:hAnsi="Times New Roman" w:cs="Times New Roman"/>
          <w:sz w:val="24"/>
          <w:szCs w:val="24"/>
        </w:rPr>
        <w:t>обладает правом действовать от имени Заявителя без доверенн</w:t>
      </w:r>
      <w:r>
        <w:rPr>
          <w:rFonts w:ascii="Times New Roman" w:hAnsi="Times New Roman" w:cs="Times New Roman"/>
          <w:sz w:val="24"/>
          <w:szCs w:val="24"/>
        </w:rPr>
        <w:t>ости.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AF9" w:rsidRDefault="00996AF9" w:rsidP="00996AF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1"/>
        <w:rPr>
          <w:b/>
        </w:rPr>
      </w:pPr>
      <w:bookmarkStart w:id="12" w:name="_Toc451866533"/>
      <w:r w:rsidRPr="00022E85">
        <w:rPr>
          <w:b/>
        </w:rPr>
        <w:t xml:space="preserve">Исчерпывающий перечень документов, необходимых для предоставления </w:t>
      </w:r>
      <w:r>
        <w:rPr>
          <w:b/>
        </w:rPr>
        <w:t>услуги</w:t>
      </w:r>
      <w:r w:rsidRPr="00022E85">
        <w:rPr>
          <w:b/>
        </w:rPr>
        <w:t>, которые находятся в распоряжении Органов власти</w:t>
      </w:r>
      <w:bookmarkEnd w:id="12"/>
    </w:p>
    <w:p w:rsidR="00996AF9" w:rsidRPr="00022E85" w:rsidRDefault="00996AF9" w:rsidP="00996AF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1"/>
        <w:rPr>
          <w:b/>
        </w:rPr>
      </w:pPr>
    </w:p>
    <w:p w:rsidR="00996AF9" w:rsidRPr="00022E85" w:rsidRDefault="00996AF9" w:rsidP="00996AF9">
      <w:pPr>
        <w:spacing w:before="60" w:after="60"/>
        <w:ind w:firstLine="708"/>
        <w:jc w:val="both"/>
      </w:pPr>
      <w:bookmarkStart w:id="13" w:name="Par47"/>
      <w:bookmarkEnd w:id="13"/>
      <w:r w:rsidRPr="00022E85">
        <w:t>2</w:t>
      </w:r>
      <w:r>
        <w:t>2</w:t>
      </w:r>
      <w:r w:rsidRPr="00022E85">
        <w:t xml:space="preserve">. В целях предоставления </w:t>
      </w:r>
      <w:r>
        <w:t>услуги</w:t>
      </w:r>
      <w:r w:rsidRPr="00022E85">
        <w:t xml:space="preserve"> Администрацией запрашиваются в органах власти следующие документы (сведения) (в случае, если соответствующие документы (сведения) не предоставлены Заявителем по собственной инициативе):</w:t>
      </w:r>
    </w:p>
    <w:p w:rsidR="00996AF9" w:rsidRPr="00022E85" w:rsidRDefault="00996AF9" w:rsidP="00996AF9">
      <w:pPr>
        <w:spacing w:before="60" w:after="60"/>
        <w:ind w:firstLine="708"/>
      </w:pPr>
      <w:r w:rsidRPr="00022E85">
        <w:t>1)  Кадастровый паспорт;</w:t>
      </w:r>
    </w:p>
    <w:p w:rsidR="00996AF9" w:rsidRDefault="00996AF9" w:rsidP="00996AF9">
      <w:pPr>
        <w:spacing w:before="60" w:after="60"/>
        <w:ind w:left="708"/>
      </w:pPr>
      <w:r w:rsidRPr="00022E85">
        <w:t>2).  Правоустанавливающие документы на земельный участок и информация о находящихся на нем объектах, права на которые зарегистрированы в ЕГРП.</w:t>
      </w:r>
    </w:p>
    <w:p w:rsidR="00996AF9" w:rsidRPr="00022E85" w:rsidRDefault="00996AF9" w:rsidP="00996AF9">
      <w:pPr>
        <w:spacing w:before="60" w:after="60"/>
        <w:ind w:firstLine="708"/>
      </w:pPr>
      <w:r w:rsidRPr="00022E85">
        <w:t>2</w:t>
      </w:r>
      <w:r>
        <w:t>3</w:t>
      </w:r>
      <w:r w:rsidRPr="00022E85">
        <w:t>. Заявитель вправе не представлять документы и информацию, указанные в пункте 2</w:t>
      </w:r>
      <w:r>
        <w:t>2</w:t>
      </w:r>
      <w:r w:rsidRPr="00022E85">
        <w:t>.</w:t>
      </w:r>
    </w:p>
    <w:p w:rsidR="00996AF9" w:rsidRDefault="00996AF9" w:rsidP="00996AF9">
      <w:pPr>
        <w:pStyle w:val="ConsPlusNormal"/>
        <w:spacing w:before="60" w:after="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4" w:name="_Toc451866534"/>
      <w:r w:rsidRPr="00022E85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отказа в предоставлении </w:t>
      </w:r>
      <w:bookmarkEnd w:id="14"/>
      <w:r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996AF9" w:rsidRPr="00022E85" w:rsidRDefault="00996AF9" w:rsidP="00996AF9">
      <w:pPr>
        <w:pStyle w:val="ConsPlusNormal"/>
        <w:spacing w:before="60" w:after="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96AF9" w:rsidRPr="00022E85" w:rsidRDefault="00996AF9" w:rsidP="00996AF9">
      <w:pPr>
        <w:pStyle w:val="ConsPlusNormal"/>
        <w:spacing w:before="60" w:after="60"/>
        <w:ind w:firstLine="708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2E85">
        <w:rPr>
          <w:rFonts w:ascii="Times New Roman" w:hAnsi="Times New Roman" w:cs="Times New Roman"/>
          <w:sz w:val="24"/>
          <w:szCs w:val="24"/>
        </w:rPr>
        <w:t xml:space="preserve">. Основаниями для отказа в предоставлении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1) Несоответствие сопоставимой информации в представленных заявителем документах;</w:t>
      </w:r>
    </w:p>
    <w:p w:rsidR="00996AF9" w:rsidRDefault="00996AF9" w:rsidP="00996AF9">
      <w:pPr>
        <w:pStyle w:val="ConsPlusNormal"/>
        <w:spacing w:before="60" w:after="6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2) Несоответствие заявителя (представителя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по доверенности) фактическому</w:t>
      </w:r>
    </w:p>
    <w:p w:rsidR="00996AF9" w:rsidRPr="00022E85" w:rsidRDefault="00996AF9" w:rsidP="00996AF9">
      <w:pPr>
        <w:pStyle w:val="ConsPlusNormal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зарегистрированному собственнику земельного участка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2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AF9" w:rsidRPr="00022E85" w:rsidRDefault="00996AF9" w:rsidP="00996AF9">
      <w:pPr>
        <w:pStyle w:val="ConsPlusNormal"/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2E85">
        <w:rPr>
          <w:rFonts w:ascii="Times New Roman" w:hAnsi="Times New Roman" w:cs="Times New Roman"/>
          <w:sz w:val="24"/>
          <w:szCs w:val="24"/>
        </w:rPr>
        <w:t xml:space="preserve">. Список оснований для отказа в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022E85">
        <w:rPr>
          <w:rFonts w:ascii="Times New Roman" w:hAnsi="Times New Roman" w:cs="Times New Roman"/>
          <w:sz w:val="24"/>
          <w:szCs w:val="24"/>
        </w:rPr>
        <w:t>указанный в п.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2E85">
        <w:rPr>
          <w:rFonts w:ascii="Times New Roman" w:hAnsi="Times New Roman" w:cs="Times New Roman"/>
          <w:sz w:val="24"/>
          <w:szCs w:val="24"/>
        </w:rPr>
        <w:t>. является исчерпывающим.</w:t>
      </w:r>
    </w:p>
    <w:p w:rsidR="00996AF9" w:rsidRPr="00022E85" w:rsidRDefault="00996AF9" w:rsidP="00996AF9">
      <w:pPr>
        <w:pStyle w:val="ConsPlusNormal"/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022E85">
        <w:rPr>
          <w:rFonts w:ascii="Times New Roman" w:hAnsi="Times New Roman" w:cs="Times New Roman"/>
          <w:sz w:val="24"/>
          <w:szCs w:val="24"/>
        </w:rPr>
        <w:t xml:space="preserve">.  Заявитель вправе отказаться от предоставления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 xml:space="preserve"> на основании личного письменного заявления. Письменный отказ не препятствует повторному обращению за предоставлением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>.</w:t>
      </w:r>
    </w:p>
    <w:p w:rsidR="00996AF9" w:rsidRPr="00022E85" w:rsidRDefault="00996AF9" w:rsidP="00996AF9">
      <w:pPr>
        <w:pStyle w:val="ConsPlusNormal"/>
        <w:spacing w:before="60" w:after="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5" w:name="_Toc451866535"/>
      <w:r w:rsidRPr="00022E85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r>
        <w:rPr>
          <w:rFonts w:ascii="Times New Roman" w:hAnsi="Times New Roman" w:cs="Times New Roman"/>
          <w:b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b/>
          <w:sz w:val="24"/>
          <w:szCs w:val="24"/>
        </w:rPr>
        <w:t xml:space="preserve"> для Заявителя</w:t>
      </w:r>
      <w:bookmarkEnd w:id="15"/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22E85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 xml:space="preserve"> осуществляется бесплатно. </w:t>
      </w:r>
    </w:p>
    <w:p w:rsidR="00996AF9" w:rsidRPr="00022E85" w:rsidRDefault="00996AF9" w:rsidP="00996AF9">
      <w:pPr>
        <w:pStyle w:val="ConsPlusNormal"/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996AF9" w:rsidRPr="00022E85" w:rsidRDefault="00996AF9" w:rsidP="00996AF9">
      <w:pPr>
        <w:pStyle w:val="ConsPlusNormal"/>
        <w:spacing w:before="60" w:after="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6" w:name="_Toc451866536"/>
      <w:r w:rsidRPr="00022E85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</w:t>
      </w:r>
      <w:bookmarkEnd w:id="16"/>
    </w:p>
    <w:p w:rsidR="00996AF9" w:rsidRPr="00022E85" w:rsidRDefault="00996AF9" w:rsidP="00996AF9">
      <w:pPr>
        <w:pStyle w:val="ConsPlusNormal"/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22E85">
        <w:rPr>
          <w:rFonts w:ascii="Times New Roman" w:hAnsi="Times New Roman" w:cs="Times New Roman"/>
          <w:sz w:val="24"/>
          <w:szCs w:val="24"/>
        </w:rPr>
        <w:t xml:space="preserve">. Максимальный срок ожидания в очереди при личной подаче заявления и при получении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 xml:space="preserve"> не должен превышать 15 минут.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AF9" w:rsidRPr="00022E85" w:rsidRDefault="00996AF9" w:rsidP="00996AF9">
      <w:pPr>
        <w:pStyle w:val="ConsPlusNormal"/>
        <w:spacing w:before="60" w:after="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7" w:name="_Toc451866537"/>
      <w:r w:rsidRPr="00022E85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услуга</w:t>
      </w:r>
      <w:bookmarkEnd w:id="17"/>
    </w:p>
    <w:p w:rsidR="00996AF9" w:rsidRPr="00022E85" w:rsidRDefault="00996AF9" w:rsidP="00996AF9">
      <w:pPr>
        <w:pStyle w:val="ConsPlusNormal"/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022E85">
        <w:rPr>
          <w:rFonts w:ascii="Times New Roman" w:hAnsi="Times New Roman" w:cs="Times New Roman"/>
          <w:sz w:val="24"/>
          <w:szCs w:val="24"/>
        </w:rPr>
        <w:t xml:space="preserve">. Требования к помещениям, в которых предоставляет </w:t>
      </w:r>
      <w:r>
        <w:rPr>
          <w:rFonts w:ascii="Times New Roman" w:hAnsi="Times New Roman" w:cs="Times New Roman"/>
          <w:sz w:val="24"/>
          <w:szCs w:val="24"/>
        </w:rPr>
        <w:t>услуга</w:t>
      </w:r>
      <w:r w:rsidRPr="00022E85">
        <w:rPr>
          <w:rFonts w:ascii="Times New Roman" w:hAnsi="Times New Roman" w:cs="Times New Roman"/>
          <w:sz w:val="24"/>
          <w:szCs w:val="24"/>
        </w:rPr>
        <w:t xml:space="preserve">, приведены в Приложении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22E85">
        <w:rPr>
          <w:rFonts w:ascii="Times New Roman" w:hAnsi="Times New Roman" w:cs="Times New Roman"/>
          <w:sz w:val="24"/>
          <w:szCs w:val="24"/>
        </w:rPr>
        <w:t>.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AF9" w:rsidRPr="00022E85" w:rsidRDefault="00996AF9" w:rsidP="00996AF9">
      <w:pPr>
        <w:pStyle w:val="ConsPlusNormal"/>
        <w:spacing w:before="60" w:after="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8" w:name="_Toc451866538"/>
      <w:r w:rsidRPr="00022E85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>
        <w:rPr>
          <w:rFonts w:ascii="Times New Roman" w:hAnsi="Times New Roman" w:cs="Times New Roman"/>
          <w:b/>
          <w:sz w:val="24"/>
          <w:szCs w:val="24"/>
        </w:rPr>
        <w:t>услуги</w:t>
      </w:r>
      <w:bookmarkEnd w:id="18"/>
    </w:p>
    <w:p w:rsidR="00996AF9" w:rsidRPr="00022E85" w:rsidRDefault="00996AF9" w:rsidP="00996AF9">
      <w:pPr>
        <w:pStyle w:val="ConsPlusNormal"/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22E85">
        <w:rPr>
          <w:rFonts w:ascii="Times New Roman" w:hAnsi="Times New Roman" w:cs="Times New Roman"/>
          <w:sz w:val="24"/>
          <w:szCs w:val="24"/>
        </w:rPr>
        <w:t xml:space="preserve">. Показатели доступности и качества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 xml:space="preserve"> приведены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E85">
        <w:rPr>
          <w:rFonts w:ascii="Times New Roman" w:hAnsi="Times New Roman" w:cs="Times New Roman"/>
          <w:sz w:val="24"/>
          <w:szCs w:val="24"/>
        </w:rPr>
        <w:t>Приложении № 7.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AF9" w:rsidRPr="00022E85" w:rsidRDefault="00996AF9" w:rsidP="00996AF9">
      <w:pPr>
        <w:pStyle w:val="ConsPlusNormal"/>
        <w:spacing w:before="60" w:after="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9" w:name="_Toc451866539"/>
      <w:r w:rsidRPr="00022E85">
        <w:rPr>
          <w:rFonts w:ascii="Times New Roman" w:hAnsi="Times New Roman" w:cs="Times New Roman"/>
          <w:b/>
          <w:sz w:val="24"/>
          <w:szCs w:val="24"/>
        </w:rPr>
        <w:t xml:space="preserve">Требования организации предоставления </w:t>
      </w:r>
      <w:r>
        <w:rPr>
          <w:rFonts w:ascii="Times New Roman" w:hAnsi="Times New Roman" w:cs="Times New Roman"/>
          <w:b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</w:t>
      </w:r>
      <w:bookmarkEnd w:id="19"/>
    </w:p>
    <w:p w:rsidR="00996AF9" w:rsidRPr="00022E85" w:rsidRDefault="00996AF9" w:rsidP="00996AF9">
      <w:pPr>
        <w:pStyle w:val="ConsPlusNormal"/>
        <w:spacing w:before="60" w:after="6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22E85">
        <w:rPr>
          <w:rFonts w:ascii="Times New Roman" w:hAnsi="Times New Roman" w:cs="Times New Roman"/>
          <w:sz w:val="24"/>
          <w:szCs w:val="24"/>
        </w:rPr>
        <w:t xml:space="preserve">. Заявители имеют возможность получения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 xml:space="preserve"> в электронной форме с использованием порталов </w:t>
      </w:r>
      <w:r w:rsidRPr="00022E85">
        <w:rPr>
          <w:rFonts w:ascii="Times New Roman" w:hAnsi="Times New Roman" w:cs="Times New Roman"/>
          <w:sz w:val="24"/>
          <w:szCs w:val="24"/>
          <w:lang w:val="en-US"/>
        </w:rPr>
        <w:t>uslugi</w:t>
      </w:r>
      <w:r w:rsidRPr="00022E85">
        <w:rPr>
          <w:rFonts w:ascii="Times New Roman" w:hAnsi="Times New Roman" w:cs="Times New Roman"/>
          <w:sz w:val="24"/>
          <w:szCs w:val="24"/>
        </w:rPr>
        <w:t>.</w:t>
      </w:r>
      <w:r w:rsidRPr="00022E85">
        <w:rPr>
          <w:rFonts w:ascii="Times New Roman" w:hAnsi="Times New Roman" w:cs="Times New Roman"/>
          <w:sz w:val="24"/>
          <w:szCs w:val="24"/>
          <w:lang w:val="en-US"/>
        </w:rPr>
        <w:t>mosreg</w:t>
      </w:r>
      <w:r w:rsidRPr="00022E85">
        <w:rPr>
          <w:rFonts w:ascii="Times New Roman" w:hAnsi="Times New Roman" w:cs="Times New Roman"/>
          <w:sz w:val="24"/>
          <w:szCs w:val="24"/>
        </w:rPr>
        <w:t>.</w:t>
      </w:r>
      <w:r w:rsidRPr="00022E8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22E85">
        <w:rPr>
          <w:rFonts w:ascii="Times New Roman" w:hAnsi="Times New Roman" w:cs="Times New Roman"/>
          <w:sz w:val="24"/>
          <w:szCs w:val="24"/>
        </w:rPr>
        <w:t xml:space="preserve"> части:</w:t>
      </w: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 xml:space="preserve">1) получения информации о порядке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услуги;  </w:t>
      </w: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 xml:space="preserve">2)  ознакомления с формами заявлений и иных документов, необходимых для получения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>, обеспечения доступа к ним для копирования и заполнения в электронном виде;</w:t>
      </w: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 xml:space="preserve">3) направления заявления и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>;</w:t>
      </w:r>
    </w:p>
    <w:p w:rsidR="00996AF9" w:rsidRPr="00022E85" w:rsidRDefault="00996AF9" w:rsidP="00996AF9">
      <w:pPr>
        <w:pStyle w:val="ConsPlusNormal"/>
        <w:spacing w:before="60" w:after="60"/>
        <w:ind w:firstLine="708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 xml:space="preserve">4) осуществления мониторинга хода предоставления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>;</w:t>
      </w: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 xml:space="preserve">5) получения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>.</w:t>
      </w:r>
    </w:p>
    <w:p w:rsidR="00996AF9" w:rsidRPr="00022E85" w:rsidRDefault="00996AF9" w:rsidP="00996AF9">
      <w:pPr>
        <w:pStyle w:val="ConsPlusNormal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 xml:space="preserve">  </w:t>
      </w:r>
      <w:r w:rsidRPr="00022E85">
        <w:rPr>
          <w:rFonts w:ascii="Times New Roman" w:hAnsi="Times New Roman" w:cs="Times New Roman"/>
          <w:sz w:val="24"/>
          <w:szCs w:val="24"/>
        </w:rPr>
        <w:tab/>
        <w:t xml:space="preserve"> 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22E85">
        <w:rPr>
          <w:rFonts w:ascii="Times New Roman" w:hAnsi="Times New Roman" w:cs="Times New Roman"/>
          <w:sz w:val="24"/>
          <w:szCs w:val="24"/>
        </w:rPr>
        <w:t xml:space="preserve">. При направлении Заявления в электронной форме Заявитель формирует </w:t>
      </w:r>
    </w:p>
    <w:p w:rsidR="00996AF9" w:rsidRPr="00022E85" w:rsidRDefault="00996AF9" w:rsidP="00996AF9">
      <w:pPr>
        <w:pStyle w:val="ConsPlusNormal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и прикладывает необходимые документы (для топографического плана Заявитель имеет возможность указать регистрационный номер загруженного документа в ИСОГД).</w:t>
      </w: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2E85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в электронной </w:t>
      </w:r>
    </w:p>
    <w:p w:rsidR="00996AF9" w:rsidRPr="00022E85" w:rsidRDefault="00996AF9" w:rsidP="00996AF9">
      <w:pPr>
        <w:pStyle w:val="ConsPlusNormal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2E85">
        <w:rPr>
          <w:rFonts w:ascii="Times New Roman" w:hAnsi="Times New Roman" w:cs="Times New Roman"/>
          <w:sz w:val="24"/>
          <w:szCs w:val="24"/>
        </w:rPr>
        <w:t xml:space="preserve">. Результат предоставления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 xml:space="preserve"> при подаче заявления через </w:t>
      </w:r>
    </w:p>
    <w:p w:rsidR="00996AF9" w:rsidRPr="00022E85" w:rsidRDefault="00996AF9" w:rsidP="00996AF9">
      <w:pPr>
        <w:pStyle w:val="ConsPlusNormal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портал uslugi.mosreg.ru направляется администрацией в Личный кабинет заявителя в электронной форме.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AF9" w:rsidRPr="00022E85" w:rsidRDefault="00996AF9" w:rsidP="00996AF9">
      <w:pPr>
        <w:pStyle w:val="ConsPlusNormal"/>
        <w:spacing w:before="60" w:after="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0" w:name="_Toc451866540"/>
      <w:r w:rsidRPr="00022E85">
        <w:rPr>
          <w:rFonts w:ascii="Times New Roman" w:hAnsi="Times New Roman" w:cs="Times New Roman"/>
          <w:b/>
          <w:sz w:val="24"/>
          <w:szCs w:val="24"/>
        </w:rPr>
        <w:t xml:space="preserve">Требования организации предоставления </w:t>
      </w:r>
      <w:r>
        <w:rPr>
          <w:rFonts w:ascii="Times New Roman" w:hAnsi="Times New Roman" w:cs="Times New Roman"/>
          <w:b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b/>
          <w:sz w:val="24"/>
          <w:szCs w:val="24"/>
        </w:rPr>
        <w:t xml:space="preserve"> в МФЦ</w:t>
      </w:r>
      <w:bookmarkEnd w:id="20"/>
    </w:p>
    <w:p w:rsidR="00996AF9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2E85">
        <w:rPr>
          <w:rFonts w:ascii="Times New Roman" w:hAnsi="Times New Roman" w:cs="Times New Roman"/>
          <w:sz w:val="24"/>
          <w:szCs w:val="24"/>
        </w:rPr>
        <w:t xml:space="preserve">. Организация предоставления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 xml:space="preserve"> на базе МФЦ осуществляется в соответствии с </w:t>
      </w:r>
      <w:r>
        <w:rPr>
          <w:rFonts w:ascii="Times New Roman" w:hAnsi="Times New Roman" w:cs="Times New Roman"/>
          <w:sz w:val="24"/>
          <w:szCs w:val="24"/>
        </w:rPr>
        <w:t>распоряжением Администрации.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22E85">
        <w:rPr>
          <w:rFonts w:ascii="Times New Roman" w:hAnsi="Times New Roman" w:cs="Times New Roman"/>
          <w:sz w:val="24"/>
          <w:szCs w:val="24"/>
        </w:rPr>
        <w:t>. Заявитель может осуществить предварительную запись на подачу Заявления следующими способами по своему выбору:</w:t>
      </w: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- почтовой связью;</w:t>
      </w: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- при личном обращении заявителя в Администрацию или МФЦ;</w:t>
      </w: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- по телефону Администрации или МФЦ;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22E85">
        <w:rPr>
          <w:rFonts w:ascii="Times New Roman" w:hAnsi="Times New Roman" w:cs="Times New Roman"/>
          <w:sz w:val="24"/>
          <w:szCs w:val="24"/>
        </w:rPr>
        <w:t>. При предварительной записи Заявитель сообщает следующие данные:</w:t>
      </w: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- фамилию, имя, отчество (последнее при наличии);</w:t>
      </w: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 xml:space="preserve">- желаемые дату и время представления документов. 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22E85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39</w:t>
      </w:r>
      <w:r w:rsidRPr="00022E85">
        <w:rPr>
          <w:rFonts w:ascii="Times New Roman" w:hAnsi="Times New Roman" w:cs="Times New Roman"/>
          <w:sz w:val="24"/>
          <w:szCs w:val="24"/>
        </w:rPr>
        <w:t>. Согласование с заявителями даты и времени обращения в Администрацию или МФЦ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22E85">
        <w:rPr>
          <w:rFonts w:ascii="Times New Roman" w:hAnsi="Times New Roman" w:cs="Times New Roman"/>
          <w:sz w:val="24"/>
          <w:szCs w:val="24"/>
        </w:rPr>
        <w:t>. 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Запись заявителей на определенную дату заканчивается за сутки до наступления этой даты.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22E85">
        <w:rPr>
          <w:rFonts w:ascii="Times New Roman" w:hAnsi="Times New Roman" w:cs="Times New Roman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22E85">
        <w:rPr>
          <w:rFonts w:ascii="Times New Roman" w:hAnsi="Times New Roman" w:cs="Times New Roman"/>
          <w:sz w:val="24"/>
          <w:szCs w:val="24"/>
        </w:rPr>
        <w:t xml:space="preserve">. Заявитель в любое время вправе отказаться от предварительной записи. 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2E85">
        <w:rPr>
          <w:rFonts w:ascii="Times New Roman" w:hAnsi="Times New Roman" w:cs="Times New Roman"/>
          <w:sz w:val="24"/>
          <w:szCs w:val="24"/>
        </w:rPr>
        <w:t xml:space="preserve">. 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AF9" w:rsidRPr="00022E85" w:rsidRDefault="00996AF9" w:rsidP="00996AF9">
      <w:pPr>
        <w:pStyle w:val="11"/>
        <w:spacing w:before="60" w:after="60"/>
        <w:rPr>
          <w:i/>
        </w:rPr>
      </w:pPr>
      <w:bookmarkStart w:id="21" w:name="_Toc451866541"/>
      <w:r w:rsidRPr="00022E85">
        <w:t xml:space="preserve">Раздел </w:t>
      </w:r>
      <w:r w:rsidRPr="00022E85">
        <w:rPr>
          <w:lang w:val="en-US"/>
        </w:rPr>
        <w:t>III</w:t>
      </w:r>
      <w:r w:rsidRPr="00022E85">
        <w:t>. Состав, последовательность и сроки выполнения административных процедур, требования к порядку их выполнения</w:t>
      </w:r>
      <w:bookmarkEnd w:id="21"/>
    </w:p>
    <w:p w:rsidR="00996AF9" w:rsidRPr="00022E85" w:rsidRDefault="00996AF9" w:rsidP="00996AF9">
      <w:pPr>
        <w:pStyle w:val="ConsPlusNormal"/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</w:p>
    <w:p w:rsidR="00996AF9" w:rsidRPr="00022E85" w:rsidRDefault="00996AF9" w:rsidP="00996AF9">
      <w:pPr>
        <w:pStyle w:val="ConsPlusNormal"/>
        <w:spacing w:before="60" w:after="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2E8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2" w:name="_Toc451866542"/>
      <w:r w:rsidRPr="00022E85">
        <w:rPr>
          <w:rFonts w:ascii="Times New Roman" w:hAnsi="Times New Roman" w:cs="Times New Roman"/>
          <w:b/>
          <w:sz w:val="24"/>
          <w:szCs w:val="24"/>
        </w:rPr>
        <w:t xml:space="preserve">Состав, последовательность и сроки выполнения административных процедур при предоставлении </w:t>
      </w:r>
      <w:r>
        <w:rPr>
          <w:rFonts w:ascii="Times New Roman" w:hAnsi="Times New Roman" w:cs="Times New Roman"/>
          <w:b/>
          <w:sz w:val="24"/>
          <w:szCs w:val="24"/>
        </w:rPr>
        <w:t>услуги</w:t>
      </w:r>
      <w:bookmarkEnd w:id="22"/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2E85">
        <w:rPr>
          <w:rFonts w:ascii="Times New Roman" w:hAnsi="Times New Roman" w:cs="Times New Roman"/>
          <w:sz w:val="24"/>
          <w:szCs w:val="24"/>
        </w:rPr>
        <w:t>. Перечень административных процедур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6AF9" w:rsidRDefault="00996AF9" w:rsidP="00996AF9">
      <w:pPr>
        <w:pStyle w:val="ConsPlusNormal"/>
        <w:spacing w:before="60" w:after="6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 xml:space="preserve">1) Прием и регистрация заявления и документов, необходимых для </w:t>
      </w:r>
    </w:p>
    <w:p w:rsidR="00996AF9" w:rsidRPr="00022E85" w:rsidRDefault="00996AF9" w:rsidP="00996AF9">
      <w:pPr>
        <w:pStyle w:val="ConsPlusNormal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 xml:space="preserve">предоставления 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 xml:space="preserve"> по выдаче сведений о технических условиях на подключение объекта капитального строительства к сетям теплоснабжения, холодного и горячего водоснабжения и водоотведения, электроснабжения, газоснабжения</w:t>
      </w:r>
      <w:r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996AF9" w:rsidRDefault="00996AF9" w:rsidP="00996AF9">
      <w:pPr>
        <w:pStyle w:val="ConsPlusNormal"/>
        <w:spacing w:before="60" w:after="6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2) Обработка и предварительное рассмотре</w:t>
      </w:r>
      <w:r>
        <w:rPr>
          <w:rFonts w:ascii="Times New Roman" w:hAnsi="Times New Roman" w:cs="Times New Roman"/>
          <w:sz w:val="24"/>
          <w:szCs w:val="24"/>
        </w:rPr>
        <w:t>ние документов, необходимых для</w:t>
      </w:r>
    </w:p>
    <w:p w:rsidR="00996AF9" w:rsidRPr="00022E85" w:rsidRDefault="00996AF9" w:rsidP="00996AF9">
      <w:pPr>
        <w:pStyle w:val="ConsPlusNormal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sz w:val="24"/>
          <w:szCs w:val="24"/>
        </w:rPr>
        <w:t>услуги;</w:t>
      </w:r>
      <w:r w:rsidRPr="00022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3) Отпр</w:t>
      </w:r>
      <w:r>
        <w:rPr>
          <w:rFonts w:ascii="Times New Roman" w:hAnsi="Times New Roman" w:cs="Times New Roman"/>
          <w:sz w:val="24"/>
          <w:szCs w:val="24"/>
        </w:rPr>
        <w:t>авка межведомственных запросов;</w:t>
      </w: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022E85">
        <w:rPr>
          <w:rFonts w:ascii="Times New Roman" w:hAnsi="Times New Roman" w:cs="Times New Roman"/>
          <w:sz w:val="24"/>
          <w:szCs w:val="24"/>
        </w:rPr>
        <w:t>Рассмотрение документов Администрацией с привлечением ресурсоснабжающей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6AF9" w:rsidRPr="00022E85" w:rsidRDefault="00996AF9" w:rsidP="00996AF9">
      <w:pPr>
        <w:pStyle w:val="ConsPlusNormal"/>
        <w:spacing w:before="60" w:after="6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 xml:space="preserve">4.1) Подготовка сведений о технических условиях на подключение объекта капитального строительства к сетям теплоснабжения, холодного и горячего водоснабжения и водоотведения, электроснабжения, газоснабжения. </w:t>
      </w:r>
    </w:p>
    <w:p w:rsidR="00996AF9" w:rsidRPr="00022E85" w:rsidRDefault="00996AF9" w:rsidP="00996AF9">
      <w:pPr>
        <w:pStyle w:val="ConsPlusNormal"/>
        <w:spacing w:before="60" w:after="6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4.2) Подготовка сведений о ресурсоснабжающих организациях, с которыми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E85">
        <w:rPr>
          <w:rFonts w:ascii="Times New Roman" w:hAnsi="Times New Roman" w:cs="Times New Roman"/>
          <w:sz w:val="24"/>
          <w:szCs w:val="24"/>
        </w:rPr>
        <w:t>Заявитель может заключить договоры технологического присоединения к сетям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E85">
        <w:rPr>
          <w:rFonts w:ascii="Times New Roman" w:hAnsi="Times New Roman" w:cs="Times New Roman"/>
          <w:sz w:val="24"/>
          <w:szCs w:val="24"/>
        </w:rPr>
        <w:t>теплоснабжения, холодного и горячего водоснабжения и водоотведения, электроснабжения, газоснабжения.</w:t>
      </w: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5)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рассмотрения в МФЦ;</w:t>
      </w: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 xml:space="preserve">6) Выдача результатов заявителю. 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2E85">
        <w:rPr>
          <w:rFonts w:ascii="Times New Roman" w:hAnsi="Times New Roman" w:cs="Times New Roman"/>
          <w:sz w:val="24"/>
          <w:szCs w:val="24"/>
        </w:rPr>
        <w:t>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№ 3.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AF9" w:rsidRPr="00022E85" w:rsidRDefault="00996AF9" w:rsidP="00996AF9">
      <w:pPr>
        <w:pStyle w:val="11"/>
        <w:spacing w:before="60" w:after="60"/>
        <w:rPr>
          <w:i/>
        </w:rPr>
      </w:pPr>
      <w:bookmarkStart w:id="23" w:name="_Toc451866543"/>
      <w:r w:rsidRPr="00022E85">
        <w:lastRenderedPageBreak/>
        <w:t xml:space="preserve">Раздел </w:t>
      </w:r>
      <w:r w:rsidRPr="00022E85">
        <w:rPr>
          <w:lang w:val="en-US"/>
        </w:rPr>
        <w:t>IV</w:t>
      </w:r>
      <w:r w:rsidRPr="00022E85">
        <w:t>. Порядок и формы контроля за исполнением Административного регламента</w:t>
      </w:r>
      <w:bookmarkEnd w:id="23"/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AF9" w:rsidRPr="00022E85" w:rsidRDefault="00996AF9" w:rsidP="00996AF9">
      <w:pPr>
        <w:spacing w:before="60" w:after="60"/>
        <w:jc w:val="center"/>
        <w:rPr>
          <w:b/>
        </w:rPr>
      </w:pPr>
      <w:r w:rsidRPr="00022E85">
        <w:rPr>
          <w:b/>
        </w:rPr>
        <w:t xml:space="preserve"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b/>
        </w:rPr>
        <w:t>услуги</w:t>
      </w:r>
      <w:r w:rsidRPr="00022E85">
        <w:rPr>
          <w:b/>
        </w:rPr>
        <w:t>, а также принятием ими решений</w:t>
      </w:r>
    </w:p>
    <w:p w:rsidR="00996AF9" w:rsidRPr="00022E85" w:rsidRDefault="00996AF9" w:rsidP="00996AF9">
      <w:pPr>
        <w:autoSpaceDE w:val="0"/>
        <w:autoSpaceDN w:val="0"/>
        <w:adjustRightInd w:val="0"/>
        <w:spacing w:before="60" w:after="60"/>
        <w:jc w:val="center"/>
      </w:pP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22E85">
        <w:rPr>
          <w:rFonts w:ascii="Times New Roman" w:hAnsi="Times New Roman" w:cs="Times New Roman"/>
          <w:sz w:val="24"/>
          <w:szCs w:val="24"/>
        </w:rPr>
        <w:t xml:space="preserve">. Администрация организует и осуществляют контроль за полнотой и качеством предоставления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>.</w:t>
      </w: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22E85">
        <w:rPr>
          <w:rFonts w:ascii="Times New Roman" w:hAnsi="Times New Roman" w:cs="Times New Roman"/>
          <w:sz w:val="24"/>
          <w:szCs w:val="24"/>
        </w:rPr>
        <w:t xml:space="preserve">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>.</w:t>
      </w:r>
    </w:p>
    <w:p w:rsidR="00996AF9" w:rsidRPr="00022E85" w:rsidRDefault="00996AF9" w:rsidP="00996AF9">
      <w:pPr>
        <w:autoSpaceDE w:val="0"/>
        <w:autoSpaceDN w:val="0"/>
        <w:adjustRightInd w:val="0"/>
        <w:spacing w:before="60" w:after="60"/>
        <w:ind w:firstLine="540"/>
        <w:jc w:val="both"/>
      </w:pPr>
    </w:p>
    <w:p w:rsidR="00996AF9" w:rsidRPr="00022E85" w:rsidRDefault="00996AF9" w:rsidP="00996AF9">
      <w:pPr>
        <w:spacing w:before="60" w:after="60"/>
        <w:jc w:val="center"/>
        <w:rPr>
          <w:b/>
        </w:rPr>
      </w:pPr>
      <w:r w:rsidRPr="00022E85"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/>
        </w:rPr>
        <w:t>услуги</w:t>
      </w:r>
    </w:p>
    <w:p w:rsidR="00996AF9" w:rsidRPr="00022E85" w:rsidRDefault="00996AF9" w:rsidP="00996AF9">
      <w:pPr>
        <w:autoSpaceDE w:val="0"/>
        <w:autoSpaceDN w:val="0"/>
        <w:adjustRightInd w:val="0"/>
        <w:spacing w:before="60" w:after="60"/>
        <w:ind w:firstLine="540"/>
        <w:jc w:val="both"/>
        <w:rPr>
          <w:b/>
        </w:rPr>
      </w:pP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22E85">
        <w:rPr>
          <w:rFonts w:ascii="Times New Roman" w:hAnsi="Times New Roman" w:cs="Times New Roman"/>
          <w:sz w:val="24"/>
          <w:szCs w:val="24"/>
        </w:rPr>
        <w:t xml:space="preserve">. Контроль за полнотой и качеством предоставления должностными лицами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 xml:space="preserve"> осуществляется в формах проведения проверок и рассмотрения жалоб на действия (бездействие) должностных лиц.</w:t>
      </w: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Pr="00022E85">
        <w:rPr>
          <w:rFonts w:ascii="Times New Roman" w:hAnsi="Times New Roman" w:cs="Times New Roman"/>
          <w:sz w:val="24"/>
          <w:szCs w:val="24"/>
        </w:rPr>
        <w:t xml:space="preserve">. Проверки могут быть плановыми и внеплановыми. Плановые проверки проводятся не реже одного раза в полугодие. Порядок осуществления плановых проверок устанавливаются руководителями Администрации. При проверке могут рассматриваться все вопросы, связанные с предоставлением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 xml:space="preserve"> (комплексные проверки), или отдельный вопрос, связанный с предоставлением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 xml:space="preserve"> (тематические проверки).</w:t>
      </w: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22E85">
        <w:rPr>
          <w:rFonts w:ascii="Times New Roman" w:hAnsi="Times New Roman" w:cs="Times New Roman"/>
          <w:sz w:val="24"/>
          <w:szCs w:val="24"/>
        </w:rPr>
        <w:t>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996AF9" w:rsidRPr="00022E85" w:rsidRDefault="00996AF9" w:rsidP="00996AF9">
      <w:pPr>
        <w:spacing w:before="60" w:after="60"/>
        <w:jc w:val="center"/>
        <w:rPr>
          <w:b/>
        </w:rPr>
      </w:pPr>
      <w:r w:rsidRPr="00022E85">
        <w:rPr>
          <w:b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b/>
        </w:rPr>
        <w:t>услуги</w:t>
      </w:r>
    </w:p>
    <w:p w:rsidR="00996AF9" w:rsidRPr="00022E85" w:rsidRDefault="00996AF9" w:rsidP="00996AF9">
      <w:pPr>
        <w:autoSpaceDE w:val="0"/>
        <w:autoSpaceDN w:val="0"/>
        <w:adjustRightInd w:val="0"/>
        <w:spacing w:before="60" w:after="60"/>
        <w:jc w:val="center"/>
      </w:pPr>
    </w:p>
    <w:p w:rsidR="00996AF9" w:rsidRPr="00022E85" w:rsidRDefault="00996AF9" w:rsidP="00996AF9">
      <w:pPr>
        <w:pStyle w:val="ConsPlusNormal"/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22E85">
        <w:rPr>
          <w:rFonts w:ascii="Times New Roman" w:hAnsi="Times New Roman" w:cs="Times New Roman"/>
          <w:sz w:val="24"/>
          <w:szCs w:val="24"/>
        </w:rPr>
        <w:t xml:space="preserve">. По результатам проведенных проверок в случае выявления нарушений соблюдения положений Административного регламента,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 xml:space="preserve">, должностные лица несут ответственность за принимаемые (осуществляемые) в ходе предоставления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 xml:space="preserve"> решения и действия (бездействие) в соответствии с требованиями законодательства Российской Федерации.</w:t>
      </w:r>
    </w:p>
    <w:p w:rsidR="00996AF9" w:rsidRPr="00022E85" w:rsidRDefault="00996AF9" w:rsidP="00996AF9">
      <w:pPr>
        <w:autoSpaceDE w:val="0"/>
        <w:autoSpaceDN w:val="0"/>
        <w:adjustRightInd w:val="0"/>
        <w:spacing w:before="60" w:after="60"/>
        <w:ind w:firstLine="540"/>
        <w:jc w:val="both"/>
      </w:pPr>
    </w:p>
    <w:p w:rsidR="00996AF9" w:rsidRPr="00022E85" w:rsidRDefault="00996AF9" w:rsidP="00996AF9">
      <w:pPr>
        <w:spacing w:before="60" w:after="60"/>
        <w:jc w:val="center"/>
        <w:rPr>
          <w:b/>
        </w:rPr>
      </w:pPr>
      <w:r w:rsidRPr="00022E85">
        <w:rPr>
          <w:b/>
        </w:rPr>
        <w:t xml:space="preserve">Положения, характеризующие требования к порядку и формам контроля за предоставлением </w:t>
      </w:r>
      <w:r>
        <w:rPr>
          <w:b/>
        </w:rPr>
        <w:t>услуги</w:t>
      </w:r>
      <w:r w:rsidRPr="00022E85">
        <w:rPr>
          <w:b/>
        </w:rPr>
        <w:t>, в том числе со стороны граждан, их объединений и организаций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22E85">
        <w:rPr>
          <w:rFonts w:ascii="Times New Roman" w:hAnsi="Times New Roman" w:cs="Times New Roman"/>
          <w:sz w:val="24"/>
          <w:szCs w:val="24"/>
        </w:rPr>
        <w:t xml:space="preserve">. Требованиями к порядку и формам контроля за предоставлением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96AF9" w:rsidRPr="00022E85" w:rsidRDefault="00996AF9" w:rsidP="00996AF9">
      <w:pPr>
        <w:autoSpaceDE w:val="0"/>
        <w:autoSpaceDN w:val="0"/>
        <w:adjustRightInd w:val="0"/>
        <w:spacing w:before="60" w:after="60"/>
        <w:ind w:firstLine="540"/>
        <w:jc w:val="both"/>
      </w:pPr>
      <w:r w:rsidRPr="00022E85">
        <w:t>1) независимость;</w:t>
      </w:r>
    </w:p>
    <w:p w:rsidR="00996AF9" w:rsidRPr="00022E85" w:rsidRDefault="00996AF9" w:rsidP="00996AF9">
      <w:pPr>
        <w:autoSpaceDE w:val="0"/>
        <w:autoSpaceDN w:val="0"/>
        <w:adjustRightInd w:val="0"/>
        <w:spacing w:before="60" w:after="60"/>
        <w:ind w:firstLine="540"/>
        <w:jc w:val="both"/>
      </w:pPr>
      <w:r w:rsidRPr="00022E85">
        <w:t>2) тщательность.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lastRenderedPageBreak/>
        <w:t>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2E85">
        <w:rPr>
          <w:rFonts w:ascii="Times New Roman" w:hAnsi="Times New Roman" w:cs="Times New Roman"/>
          <w:sz w:val="24"/>
          <w:szCs w:val="24"/>
        </w:rPr>
        <w:t xml:space="preserve">. Должностные лица, осуществляющие контроль за предоставлением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 xml:space="preserve">, должны принимать меры по предотвращению конфликта интересов при предоставлении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>.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2E85">
        <w:rPr>
          <w:rFonts w:ascii="Times New Roman" w:hAnsi="Times New Roman" w:cs="Times New Roman"/>
          <w:sz w:val="24"/>
          <w:szCs w:val="24"/>
        </w:rPr>
        <w:t xml:space="preserve">. Тщательность осуществления контроля за предоставлением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 xml:space="preserve"> состоит в своевременном и точном исполнении уполномоченными лицами обязанностей, предусмотренных настоящим разделом.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2E85">
        <w:rPr>
          <w:rFonts w:ascii="Times New Roman" w:hAnsi="Times New Roman" w:cs="Times New Roman"/>
          <w:sz w:val="24"/>
          <w:szCs w:val="24"/>
        </w:rPr>
        <w:t xml:space="preserve">. Заявители могут контролировать предоставление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hAnsi="Times New Roman" w:cs="Times New Roman"/>
          <w:sz w:val="24"/>
          <w:szCs w:val="24"/>
        </w:rPr>
        <w:t xml:space="preserve"> путем получения информации по телефону, письменным обращениям, электронной почте и через портал uslugi.mosreg.ru.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AF9" w:rsidRPr="00022E85" w:rsidRDefault="00996AF9" w:rsidP="00996AF9">
      <w:pPr>
        <w:pStyle w:val="11"/>
        <w:spacing w:before="60" w:after="60"/>
        <w:rPr>
          <w:i/>
        </w:rPr>
      </w:pPr>
      <w:bookmarkStart w:id="24" w:name="_Toc451866544"/>
      <w:r w:rsidRPr="00022E85">
        <w:t xml:space="preserve">Раздел </w:t>
      </w:r>
      <w:r w:rsidRPr="00022E85">
        <w:rPr>
          <w:lang w:val="en-US"/>
        </w:rPr>
        <w:t>V</w:t>
      </w:r>
      <w:r w:rsidRPr="00022E85">
        <w:t xml:space="preserve">. Досудебный (внесудебный) порядок обжалования решений и действий (бездействия) органов и лиц, участвующих в оказании </w:t>
      </w:r>
      <w:r>
        <w:t>услуги</w:t>
      </w:r>
      <w:bookmarkEnd w:id="24"/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22E85">
        <w:rPr>
          <w:rFonts w:ascii="Times New Roman" w:hAnsi="Times New Roman" w:cs="Times New Roman"/>
          <w:sz w:val="24"/>
          <w:szCs w:val="24"/>
        </w:rPr>
        <w:t>. Заявитель имеет право обратиться в Администрацию, а также Министерство государственного управления, информационных технологий и связи Московской области с жалобой, в том числе в следующих случаях:</w:t>
      </w:r>
    </w:p>
    <w:p w:rsidR="00996AF9" w:rsidRPr="00022E85" w:rsidRDefault="00996AF9" w:rsidP="00996AF9">
      <w:pPr>
        <w:suppressAutoHyphens/>
        <w:autoSpaceDE w:val="0"/>
        <w:autoSpaceDN w:val="0"/>
        <w:adjustRightInd w:val="0"/>
        <w:spacing w:before="60" w:after="60"/>
        <w:ind w:firstLine="540"/>
        <w:jc w:val="both"/>
        <w:rPr>
          <w:lang w:eastAsia="ar-SA"/>
        </w:rPr>
      </w:pPr>
      <w:r w:rsidRPr="00022E85">
        <w:rPr>
          <w:lang w:eastAsia="ar-SA"/>
        </w:rPr>
        <w:t xml:space="preserve">1) нарушение срока регистрации </w:t>
      </w:r>
      <w:r w:rsidRPr="00022E85">
        <w:t>заявления</w:t>
      </w:r>
      <w:r w:rsidRPr="00022E85">
        <w:rPr>
          <w:lang w:eastAsia="ar-SA"/>
        </w:rPr>
        <w:t xml:space="preserve"> Заявителя о предоставлении </w:t>
      </w:r>
      <w:r>
        <w:rPr>
          <w:lang w:eastAsia="ar-SA"/>
        </w:rPr>
        <w:t>услуги</w:t>
      </w:r>
      <w:r w:rsidRPr="00022E85">
        <w:rPr>
          <w:lang w:eastAsia="ar-SA"/>
        </w:rPr>
        <w:t>;</w:t>
      </w:r>
    </w:p>
    <w:p w:rsidR="00996AF9" w:rsidRPr="00022E85" w:rsidRDefault="00996AF9" w:rsidP="00996AF9">
      <w:pPr>
        <w:suppressAutoHyphens/>
        <w:autoSpaceDE w:val="0"/>
        <w:autoSpaceDN w:val="0"/>
        <w:adjustRightInd w:val="0"/>
        <w:spacing w:before="60" w:after="60"/>
        <w:ind w:firstLine="540"/>
        <w:jc w:val="both"/>
        <w:rPr>
          <w:lang w:eastAsia="ar-SA"/>
        </w:rPr>
      </w:pPr>
      <w:r w:rsidRPr="00022E85">
        <w:rPr>
          <w:lang w:eastAsia="ar-SA"/>
        </w:rPr>
        <w:t xml:space="preserve">2) нарушение срока предоставления </w:t>
      </w:r>
      <w:r>
        <w:rPr>
          <w:lang w:eastAsia="ar-SA"/>
        </w:rPr>
        <w:t>услуги</w:t>
      </w:r>
      <w:r w:rsidRPr="00022E85">
        <w:rPr>
          <w:lang w:eastAsia="ar-SA"/>
        </w:rPr>
        <w:t>;</w:t>
      </w:r>
    </w:p>
    <w:p w:rsidR="00996AF9" w:rsidRPr="00022E85" w:rsidRDefault="00996AF9" w:rsidP="00996AF9">
      <w:pPr>
        <w:suppressAutoHyphens/>
        <w:autoSpaceDE w:val="0"/>
        <w:autoSpaceDN w:val="0"/>
        <w:adjustRightInd w:val="0"/>
        <w:spacing w:before="60" w:after="60"/>
        <w:ind w:firstLine="540"/>
        <w:jc w:val="both"/>
        <w:rPr>
          <w:lang w:eastAsia="ar-SA"/>
        </w:rPr>
      </w:pPr>
      <w:r w:rsidRPr="00022E85">
        <w:rPr>
          <w:lang w:eastAsia="ar-SA"/>
        </w:rPr>
        <w:t>3) требование у Заявителя документов, не предусмотренных Административным регламентом для предоставления   услуги;</w:t>
      </w:r>
    </w:p>
    <w:p w:rsidR="00996AF9" w:rsidRPr="00022E85" w:rsidRDefault="00996AF9" w:rsidP="00996AF9">
      <w:pPr>
        <w:suppressAutoHyphens/>
        <w:autoSpaceDE w:val="0"/>
        <w:autoSpaceDN w:val="0"/>
        <w:adjustRightInd w:val="0"/>
        <w:spacing w:before="60" w:after="60"/>
        <w:ind w:firstLine="540"/>
        <w:jc w:val="both"/>
        <w:rPr>
          <w:lang w:eastAsia="ar-SA"/>
        </w:rPr>
      </w:pPr>
      <w:r w:rsidRPr="00022E85">
        <w:rPr>
          <w:lang w:eastAsia="ar-SA"/>
        </w:rPr>
        <w:t>4) отказ в приеме документов у Заявителя;</w:t>
      </w:r>
    </w:p>
    <w:p w:rsidR="00996AF9" w:rsidRPr="00022E85" w:rsidRDefault="00996AF9" w:rsidP="00996AF9">
      <w:pPr>
        <w:suppressAutoHyphens/>
        <w:autoSpaceDE w:val="0"/>
        <w:autoSpaceDN w:val="0"/>
        <w:adjustRightInd w:val="0"/>
        <w:spacing w:before="60" w:after="60"/>
        <w:ind w:firstLine="540"/>
        <w:jc w:val="both"/>
        <w:rPr>
          <w:lang w:eastAsia="ar-SA"/>
        </w:rPr>
      </w:pPr>
      <w:r w:rsidRPr="00022E85">
        <w:rPr>
          <w:lang w:eastAsia="ar-SA"/>
        </w:rPr>
        <w:t xml:space="preserve">5) отказ в предоставлении </w:t>
      </w:r>
      <w:r>
        <w:rPr>
          <w:lang w:eastAsia="ar-SA"/>
        </w:rPr>
        <w:t>услуги</w:t>
      </w:r>
      <w:r w:rsidRPr="00022E85">
        <w:rPr>
          <w:lang w:eastAsia="ar-SA"/>
        </w:rPr>
        <w:t>, если основания отказа не предусмотрены нормативными актами, указанными в Приложении № 8 к Регламенту;</w:t>
      </w:r>
    </w:p>
    <w:p w:rsidR="00996AF9" w:rsidRPr="00022E85" w:rsidRDefault="00996AF9" w:rsidP="00996AF9">
      <w:pPr>
        <w:suppressAutoHyphens/>
        <w:autoSpaceDE w:val="0"/>
        <w:autoSpaceDN w:val="0"/>
        <w:adjustRightInd w:val="0"/>
        <w:spacing w:before="60" w:after="60"/>
        <w:ind w:firstLine="540"/>
        <w:jc w:val="both"/>
        <w:rPr>
          <w:lang w:eastAsia="ar-SA"/>
        </w:rPr>
      </w:pPr>
      <w:r w:rsidRPr="00022E85">
        <w:rPr>
          <w:lang w:eastAsia="ar-SA"/>
        </w:rPr>
        <w:t xml:space="preserve">6) требование с Заявителя при предоставлении </w:t>
      </w:r>
      <w:r>
        <w:rPr>
          <w:lang w:eastAsia="ar-SA"/>
        </w:rPr>
        <w:t>услуги</w:t>
      </w:r>
      <w:r w:rsidRPr="00022E85">
        <w:rPr>
          <w:lang w:eastAsia="ar-SA"/>
        </w:rPr>
        <w:t xml:space="preserve"> платы;</w:t>
      </w:r>
    </w:p>
    <w:p w:rsidR="00996AF9" w:rsidRPr="00022E85" w:rsidRDefault="00996AF9" w:rsidP="00996AF9">
      <w:pPr>
        <w:suppressAutoHyphens/>
        <w:autoSpaceDE w:val="0"/>
        <w:autoSpaceDN w:val="0"/>
        <w:adjustRightInd w:val="0"/>
        <w:spacing w:before="60" w:after="60"/>
        <w:ind w:firstLine="540"/>
        <w:jc w:val="both"/>
        <w:rPr>
          <w:lang w:eastAsia="ar-SA"/>
        </w:rPr>
      </w:pPr>
      <w:r w:rsidRPr="00022E85">
        <w:rPr>
          <w:lang w:eastAsia="ar-SA"/>
        </w:rPr>
        <w:t xml:space="preserve">7) отказ должностного лица </w:t>
      </w:r>
      <w:r w:rsidRPr="00022E85">
        <w:t>Администрации</w:t>
      </w:r>
      <w:r w:rsidRPr="00022E85">
        <w:rPr>
          <w:lang w:eastAsia="ar-SA"/>
        </w:rPr>
        <w:t xml:space="preserve"> в исправлении допущенных опечаток и ошибок в выданных в результате предоставления </w:t>
      </w:r>
      <w:r>
        <w:rPr>
          <w:lang w:eastAsia="ar-SA"/>
        </w:rPr>
        <w:t>услуги</w:t>
      </w:r>
      <w:r w:rsidRPr="00022E85">
        <w:rPr>
          <w:lang w:eastAsia="ar-SA"/>
        </w:rPr>
        <w:t xml:space="preserve"> документах либо нарушение установленного срока таких исправлений.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22E85">
        <w:rPr>
          <w:rFonts w:ascii="Times New Roman" w:hAnsi="Times New Roman" w:cs="Times New Roman"/>
          <w:sz w:val="24"/>
          <w:szCs w:val="24"/>
        </w:rPr>
        <w:t xml:space="preserve">. Жалоба подается в органы, указанные в пункте </w:t>
      </w:r>
      <w:r>
        <w:rPr>
          <w:rFonts w:ascii="Times New Roman" w:hAnsi="Times New Roman" w:cs="Times New Roman"/>
          <w:sz w:val="24"/>
          <w:szCs w:val="24"/>
        </w:rPr>
        <w:t>56 п.</w:t>
      </w:r>
      <w:r w:rsidRPr="00022E85">
        <w:rPr>
          <w:rFonts w:ascii="Times New Roman" w:hAnsi="Times New Roman" w:cs="Times New Roman"/>
          <w:sz w:val="24"/>
          <w:szCs w:val="24"/>
        </w:rPr>
        <w:t xml:space="preserve">1 в письменной форме на бумажном носителе либо в электронной форме. 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22E85">
        <w:rPr>
          <w:rFonts w:ascii="Times New Roman" w:hAnsi="Times New Roman" w:cs="Times New Roman"/>
          <w:sz w:val="24"/>
          <w:szCs w:val="24"/>
        </w:rPr>
        <w:t>. 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порталы uslugi.mosreg.ru и gosuslugi.ru, а также может быть принята при личном приеме заявителя.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Pr="00022E85">
        <w:rPr>
          <w:rFonts w:ascii="Times New Roman" w:hAnsi="Times New Roman" w:cs="Times New Roman"/>
          <w:sz w:val="24"/>
          <w:szCs w:val="24"/>
        </w:rPr>
        <w:t>. Жалоба должна содержать:</w:t>
      </w:r>
    </w:p>
    <w:p w:rsidR="00996AF9" w:rsidRPr="00022E85" w:rsidRDefault="00996AF9" w:rsidP="00996AF9">
      <w:pPr>
        <w:suppressAutoHyphens/>
        <w:autoSpaceDE w:val="0"/>
        <w:autoSpaceDN w:val="0"/>
        <w:adjustRightInd w:val="0"/>
        <w:spacing w:before="60" w:after="60"/>
        <w:ind w:firstLine="540"/>
        <w:jc w:val="both"/>
        <w:rPr>
          <w:lang w:eastAsia="ar-SA"/>
        </w:rPr>
      </w:pPr>
      <w:r w:rsidRPr="00022E85">
        <w:rPr>
          <w:lang w:eastAsia="ar-SA"/>
        </w:rPr>
        <w:t xml:space="preserve">а) наименование </w:t>
      </w:r>
      <w:r w:rsidRPr="00022E85">
        <w:t>Администрации</w:t>
      </w:r>
      <w:r w:rsidRPr="00022E85">
        <w:rPr>
          <w:lang w:eastAsia="ar-SA"/>
        </w:rPr>
        <w:t>; фамилию, имя, отчество руководителя либо муниципального служащего Администрации, решения и действия (бездействие) которых обжалуются;</w:t>
      </w:r>
    </w:p>
    <w:p w:rsidR="00996AF9" w:rsidRPr="00022E85" w:rsidRDefault="00996AF9" w:rsidP="00996AF9">
      <w:pPr>
        <w:suppressAutoHyphens/>
        <w:autoSpaceDE w:val="0"/>
        <w:autoSpaceDN w:val="0"/>
        <w:adjustRightInd w:val="0"/>
        <w:spacing w:before="60" w:after="60"/>
        <w:ind w:firstLine="540"/>
        <w:jc w:val="both"/>
        <w:rPr>
          <w:lang w:eastAsia="ar-SA"/>
        </w:rPr>
      </w:pPr>
      <w:r w:rsidRPr="00022E85">
        <w:rPr>
          <w:lang w:eastAsia="ar-SA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6AF9" w:rsidRPr="00022E85" w:rsidRDefault="00996AF9" w:rsidP="00996AF9">
      <w:pPr>
        <w:suppressAutoHyphens/>
        <w:autoSpaceDE w:val="0"/>
        <w:autoSpaceDN w:val="0"/>
        <w:adjustRightInd w:val="0"/>
        <w:spacing w:before="60" w:after="60"/>
        <w:ind w:firstLine="540"/>
        <w:jc w:val="both"/>
        <w:rPr>
          <w:lang w:eastAsia="ar-SA"/>
        </w:rPr>
      </w:pPr>
      <w:r w:rsidRPr="00022E85">
        <w:rPr>
          <w:lang w:eastAsia="ar-SA"/>
        </w:rPr>
        <w:t>в) сведения об обжалуемых решениях и действиях (бездействии);</w:t>
      </w:r>
    </w:p>
    <w:p w:rsidR="00996AF9" w:rsidRPr="00022E85" w:rsidRDefault="00996AF9" w:rsidP="00996AF9">
      <w:pPr>
        <w:suppressAutoHyphens/>
        <w:autoSpaceDE w:val="0"/>
        <w:autoSpaceDN w:val="0"/>
        <w:adjustRightInd w:val="0"/>
        <w:spacing w:before="60" w:after="60"/>
        <w:ind w:firstLine="540"/>
        <w:jc w:val="both"/>
        <w:rPr>
          <w:lang w:eastAsia="ar-SA"/>
        </w:rPr>
      </w:pPr>
      <w:r w:rsidRPr="00022E85">
        <w:rPr>
          <w:lang w:eastAsia="ar-SA"/>
        </w:rPr>
        <w:t>г) доводы, на основании которых Заявитель не согласен с решением и действием (бездействием).</w:t>
      </w:r>
    </w:p>
    <w:p w:rsidR="00996AF9" w:rsidRPr="00022E85" w:rsidRDefault="00996AF9" w:rsidP="00996AF9">
      <w:pPr>
        <w:suppressAutoHyphens/>
        <w:autoSpaceDE w:val="0"/>
        <w:autoSpaceDN w:val="0"/>
        <w:adjustRightInd w:val="0"/>
        <w:spacing w:before="60" w:after="60"/>
        <w:ind w:firstLine="540"/>
        <w:jc w:val="both"/>
        <w:rPr>
          <w:lang w:eastAsia="ar-SA"/>
        </w:rPr>
      </w:pPr>
      <w:r w:rsidRPr="00022E85">
        <w:rPr>
          <w:lang w:eastAsia="ar-SA"/>
        </w:rPr>
        <w:lastRenderedPageBreak/>
        <w:t>Заявителем могут быть представлены документы (при наличии), подтверждающие его доводы, либо их копии.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22E85">
        <w:rPr>
          <w:rFonts w:ascii="Times New Roman" w:hAnsi="Times New Roman" w:cs="Times New Roman"/>
          <w:sz w:val="24"/>
          <w:szCs w:val="24"/>
        </w:rPr>
        <w:t xml:space="preserve"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22E85">
        <w:rPr>
          <w:rFonts w:ascii="Times New Roman" w:hAnsi="Times New Roman" w:cs="Times New Roman"/>
          <w:sz w:val="24"/>
          <w:szCs w:val="24"/>
        </w:rPr>
        <w:t>. Жалоба, поступившая в Администрацию, подлежит рассмотрению муниципальным служащим, уполномоченным на рассмотрение жалоб, который обеспечивает:</w:t>
      </w:r>
    </w:p>
    <w:p w:rsidR="00996AF9" w:rsidRPr="00022E85" w:rsidRDefault="00996AF9" w:rsidP="00996AF9">
      <w:pPr>
        <w:suppressAutoHyphens/>
        <w:autoSpaceDE w:val="0"/>
        <w:autoSpaceDN w:val="0"/>
        <w:adjustRightInd w:val="0"/>
        <w:spacing w:before="60" w:after="60"/>
        <w:ind w:firstLine="540"/>
        <w:jc w:val="both"/>
        <w:rPr>
          <w:lang w:eastAsia="ar-SA"/>
        </w:rPr>
      </w:pPr>
      <w:r w:rsidRPr="00022E85">
        <w:rPr>
          <w:lang w:eastAsia="ar-SA"/>
        </w:rPr>
        <w:t xml:space="preserve">- прием и рассмотрение жалоб в соответствии с требованиями Федерального </w:t>
      </w:r>
      <w:hyperlink r:id="rId9" w:history="1">
        <w:r w:rsidRPr="00022E85">
          <w:rPr>
            <w:lang w:eastAsia="ar-SA"/>
          </w:rPr>
          <w:t>закона</w:t>
        </w:r>
      </w:hyperlink>
      <w:r w:rsidRPr="00022E85">
        <w:rPr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996AF9" w:rsidRPr="00022E85" w:rsidRDefault="00996AF9" w:rsidP="00996AF9">
      <w:pPr>
        <w:suppressAutoHyphens/>
        <w:autoSpaceDE w:val="0"/>
        <w:autoSpaceDN w:val="0"/>
        <w:adjustRightInd w:val="0"/>
        <w:spacing w:before="60" w:after="60"/>
        <w:ind w:firstLine="540"/>
        <w:jc w:val="both"/>
        <w:rPr>
          <w:lang w:eastAsia="ar-SA"/>
        </w:rPr>
      </w:pPr>
      <w:r w:rsidRPr="00022E85">
        <w:rPr>
          <w:lang w:eastAsia="ar-SA"/>
        </w:rPr>
        <w:t>-информирование Заявителей о порядке обжалования решений и действий (бездействия), нарушающих их права и законные интересы.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E8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22E85">
        <w:rPr>
          <w:rFonts w:ascii="Times New Roman" w:hAnsi="Times New Roman" w:cs="Times New Roman"/>
          <w:sz w:val="24"/>
          <w:szCs w:val="24"/>
        </w:rPr>
        <w:t>. Жалоба, поступившая в Администрацию</w:t>
      </w:r>
      <w:r w:rsidRPr="00022E85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022E85">
        <w:rPr>
          <w:rFonts w:ascii="Times New Roman" w:hAnsi="Times New Roman" w:cs="Times New Roman"/>
          <w:sz w:val="24"/>
          <w:szCs w:val="24"/>
        </w:rPr>
        <w:t xml:space="preserve"> </w:t>
      </w:r>
      <w:r w:rsidRPr="00022E8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подлежит регистрации не позднее следующего рабочего дня со дня ее поступления.</w:t>
      </w:r>
    </w:p>
    <w:p w:rsidR="00996AF9" w:rsidRPr="00022E85" w:rsidRDefault="00996AF9" w:rsidP="00996AF9">
      <w:pPr>
        <w:suppressAutoHyphens/>
        <w:autoSpaceDE w:val="0"/>
        <w:autoSpaceDN w:val="0"/>
        <w:adjustRightInd w:val="0"/>
        <w:spacing w:before="60" w:after="60"/>
        <w:ind w:firstLine="540"/>
        <w:jc w:val="both"/>
        <w:rPr>
          <w:lang w:eastAsia="ar-SA"/>
        </w:rPr>
      </w:pPr>
      <w:r w:rsidRPr="00022E85">
        <w:rPr>
          <w:lang w:eastAsia="ar-SA"/>
        </w:rPr>
        <w:t>Жалоба подлежит рассмотрению:</w:t>
      </w:r>
    </w:p>
    <w:p w:rsidR="00996AF9" w:rsidRPr="00022E85" w:rsidRDefault="00996AF9" w:rsidP="00996AF9">
      <w:pPr>
        <w:suppressAutoHyphens/>
        <w:autoSpaceDE w:val="0"/>
        <w:autoSpaceDN w:val="0"/>
        <w:adjustRightInd w:val="0"/>
        <w:spacing w:before="60" w:after="60"/>
        <w:ind w:left="540"/>
        <w:jc w:val="both"/>
        <w:rPr>
          <w:lang w:eastAsia="ar-SA"/>
        </w:rPr>
      </w:pPr>
      <w:r w:rsidRPr="00022E85">
        <w:rPr>
          <w:lang w:eastAsia="ar-SA"/>
        </w:rPr>
        <w:t xml:space="preserve">- в течение 30 дней со дня ее регистрации в </w:t>
      </w:r>
      <w:r w:rsidRPr="00022E85">
        <w:t>Администрации, если более короткие сроки</w:t>
      </w:r>
      <w:r>
        <w:t xml:space="preserve"> </w:t>
      </w:r>
      <w:r w:rsidRPr="00022E85">
        <w:t>рассмотрения жалобы не установлены руководителем Администрации;</w:t>
      </w:r>
    </w:p>
    <w:p w:rsidR="00996AF9" w:rsidRPr="00022E85" w:rsidRDefault="00996AF9" w:rsidP="00996AF9">
      <w:pPr>
        <w:suppressAutoHyphens/>
        <w:autoSpaceDE w:val="0"/>
        <w:autoSpaceDN w:val="0"/>
        <w:adjustRightInd w:val="0"/>
        <w:spacing w:before="60" w:after="60"/>
        <w:jc w:val="both"/>
        <w:rPr>
          <w:lang w:eastAsia="ar-SA"/>
        </w:rPr>
      </w:pPr>
      <w:r w:rsidRPr="00022E85">
        <w:rPr>
          <w:lang w:eastAsia="ar-SA"/>
        </w:rPr>
        <w:t xml:space="preserve"> </w:t>
      </w:r>
      <w:r w:rsidRPr="00022E85">
        <w:rPr>
          <w:lang w:eastAsia="ar-SA"/>
        </w:rPr>
        <w:tab/>
        <w:t xml:space="preserve">- в течение пяти рабочих дней со дня ее регистрации </w:t>
      </w:r>
      <w:r w:rsidRPr="00022E85">
        <w:t xml:space="preserve">в </w:t>
      </w:r>
      <w:r w:rsidRPr="00022E85">
        <w:rPr>
          <w:lang w:eastAsia="ar-SA"/>
        </w:rPr>
        <w:t>- в случае обжалования отказа</w:t>
      </w:r>
      <w:r>
        <w:rPr>
          <w:lang w:eastAsia="ar-SA"/>
        </w:rPr>
        <w:t xml:space="preserve"> </w:t>
      </w:r>
      <w:r w:rsidRPr="00022E85">
        <w:rPr>
          <w:lang w:eastAsia="ar-SA"/>
        </w:rPr>
        <w:t xml:space="preserve">Администрации, должностного лица </w:t>
      </w:r>
      <w:r w:rsidRPr="00022E85">
        <w:t xml:space="preserve">Администрации </w:t>
      </w:r>
      <w:r w:rsidRPr="00022E85">
        <w:rPr>
          <w:lang w:eastAsia="ar-SA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E85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022E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В случае если Заявителем подана в </w:t>
      </w:r>
      <w:r w:rsidRPr="00022E8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022E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жалоба, решение по которой не входит в компетенцию </w:t>
      </w:r>
      <w:r w:rsidRPr="00022E85">
        <w:rPr>
          <w:rFonts w:ascii="Times New Roman" w:hAnsi="Times New Roman" w:cs="Times New Roman"/>
          <w:sz w:val="24"/>
          <w:szCs w:val="24"/>
        </w:rPr>
        <w:t>Администрации</w:t>
      </w:r>
      <w:r w:rsidRPr="00022E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течение 3 рабочих дней со дня ее регистрации в </w:t>
      </w:r>
      <w:r w:rsidRPr="00022E8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022E85">
        <w:rPr>
          <w:rFonts w:ascii="Times New Roman" w:eastAsia="Times New Roman" w:hAnsi="Times New Roman" w:cs="Times New Roman"/>
          <w:sz w:val="24"/>
          <w:szCs w:val="24"/>
          <w:lang w:eastAsia="ar-SA"/>
        </w:rPr>
        <w:t>жалоба перенаправляется в уполномоченный на ее рассмотрение орган, о чем в письменной форме информируется Заявитель.</w:t>
      </w:r>
    </w:p>
    <w:p w:rsidR="00996AF9" w:rsidRPr="00022E85" w:rsidRDefault="00996AF9" w:rsidP="00996AF9">
      <w:pPr>
        <w:suppressAutoHyphens/>
        <w:autoSpaceDE w:val="0"/>
        <w:autoSpaceDN w:val="0"/>
        <w:adjustRightInd w:val="0"/>
        <w:spacing w:before="60" w:after="60"/>
        <w:ind w:firstLine="540"/>
        <w:jc w:val="both"/>
        <w:rPr>
          <w:lang w:eastAsia="ar-SA"/>
        </w:rPr>
      </w:pPr>
      <w:r w:rsidRPr="00022E85">
        <w:rPr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E85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22E85">
        <w:rPr>
          <w:rFonts w:ascii="Times New Roman" w:eastAsia="Times New Roman" w:hAnsi="Times New Roman" w:cs="Times New Roman"/>
          <w:sz w:val="24"/>
          <w:szCs w:val="24"/>
          <w:lang w:eastAsia="ar-SA"/>
        </w:rPr>
        <w:t>. По результатам рассмотрения жалобы Администрация принимает одно из следующих решений:</w:t>
      </w:r>
    </w:p>
    <w:p w:rsidR="00996AF9" w:rsidRPr="00022E85" w:rsidRDefault="00996AF9" w:rsidP="00996AF9">
      <w:pPr>
        <w:suppressAutoHyphens/>
        <w:autoSpaceDE w:val="0"/>
        <w:autoSpaceDN w:val="0"/>
        <w:adjustRightInd w:val="0"/>
        <w:spacing w:before="60" w:after="60"/>
        <w:ind w:firstLine="540"/>
        <w:jc w:val="both"/>
        <w:rPr>
          <w:lang w:eastAsia="ar-SA"/>
        </w:rPr>
      </w:pPr>
      <w:r w:rsidRPr="00022E85">
        <w:rPr>
          <w:lang w:eastAsia="ar-SA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lang w:eastAsia="ar-SA"/>
        </w:rPr>
        <w:t>услуги</w:t>
      </w:r>
      <w:r w:rsidRPr="00022E85">
        <w:rPr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996AF9" w:rsidRPr="00022E85" w:rsidRDefault="00996AF9" w:rsidP="00996AF9">
      <w:pPr>
        <w:suppressAutoHyphens/>
        <w:autoSpaceDE w:val="0"/>
        <w:autoSpaceDN w:val="0"/>
        <w:adjustRightInd w:val="0"/>
        <w:spacing w:before="60" w:after="60"/>
        <w:ind w:firstLine="708"/>
        <w:jc w:val="both"/>
        <w:rPr>
          <w:lang w:eastAsia="ar-SA"/>
        </w:rPr>
      </w:pPr>
      <w:r w:rsidRPr="00022E85">
        <w:rPr>
          <w:lang w:eastAsia="ar-SA"/>
        </w:rPr>
        <w:t>2) отказывает в удовлетворении жалобы.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E85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022E85">
        <w:rPr>
          <w:rFonts w:ascii="Times New Roman" w:eastAsia="Times New Roman" w:hAnsi="Times New Roman" w:cs="Times New Roman"/>
          <w:sz w:val="24"/>
          <w:szCs w:val="24"/>
          <w:lang w:eastAsia="ar-SA"/>
        </w:rPr>
        <w:t>. Не позднее дня,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E85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022E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При удовлетворении жалобы </w:t>
      </w:r>
      <w:r w:rsidRPr="00022E8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022E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исчерпывающие меры по устранению выявленных нарушений, в том числе по выдаче Заявителю результата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Pr="00022E85">
        <w:rPr>
          <w:rFonts w:ascii="Times New Roman" w:eastAsia="Times New Roman" w:hAnsi="Times New Roman" w:cs="Times New Roman"/>
          <w:sz w:val="24"/>
          <w:szCs w:val="24"/>
          <w:lang w:eastAsia="ar-SA"/>
        </w:rPr>
        <w:t>, не позднее 5 рабочих дней со дня принятия решения.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E8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22E85">
        <w:rPr>
          <w:rFonts w:ascii="Times New Roman" w:hAnsi="Times New Roman" w:cs="Times New Roman"/>
          <w:sz w:val="24"/>
          <w:szCs w:val="24"/>
        </w:rPr>
        <w:t>. Администрация отказывает</w:t>
      </w:r>
      <w:r w:rsidRPr="00022E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996AF9" w:rsidRPr="00022E85" w:rsidRDefault="00996AF9" w:rsidP="00996AF9">
      <w:pPr>
        <w:suppressAutoHyphens/>
        <w:autoSpaceDE w:val="0"/>
        <w:autoSpaceDN w:val="0"/>
        <w:adjustRightInd w:val="0"/>
        <w:spacing w:before="60" w:after="60"/>
        <w:ind w:firstLine="540"/>
        <w:jc w:val="both"/>
        <w:rPr>
          <w:lang w:eastAsia="ar-SA"/>
        </w:rPr>
      </w:pPr>
      <w:r w:rsidRPr="00022E85">
        <w:rPr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996AF9" w:rsidRPr="00022E85" w:rsidRDefault="00996AF9" w:rsidP="00996AF9">
      <w:pPr>
        <w:suppressAutoHyphens/>
        <w:autoSpaceDE w:val="0"/>
        <w:autoSpaceDN w:val="0"/>
        <w:adjustRightInd w:val="0"/>
        <w:spacing w:before="60" w:after="60"/>
        <w:ind w:firstLine="540"/>
        <w:jc w:val="both"/>
        <w:rPr>
          <w:lang w:eastAsia="ar-SA"/>
        </w:rPr>
      </w:pPr>
      <w:r w:rsidRPr="00022E85">
        <w:rPr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996AF9" w:rsidRPr="00022E85" w:rsidRDefault="00996AF9" w:rsidP="00996AF9">
      <w:pPr>
        <w:suppressAutoHyphens/>
        <w:autoSpaceDE w:val="0"/>
        <w:autoSpaceDN w:val="0"/>
        <w:adjustRightInd w:val="0"/>
        <w:spacing w:before="60" w:after="60"/>
        <w:ind w:firstLine="540"/>
        <w:jc w:val="both"/>
        <w:rPr>
          <w:lang w:eastAsia="ar-SA"/>
        </w:rPr>
      </w:pPr>
      <w:r w:rsidRPr="00022E85">
        <w:rPr>
          <w:lang w:eastAsia="ar-SA"/>
        </w:rPr>
        <w:lastRenderedPageBreak/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996AF9" w:rsidRPr="00022E85" w:rsidRDefault="00996AF9" w:rsidP="00996AF9">
      <w:pPr>
        <w:suppressAutoHyphens/>
        <w:autoSpaceDE w:val="0"/>
        <w:autoSpaceDN w:val="0"/>
        <w:adjustRightInd w:val="0"/>
        <w:spacing w:before="60" w:after="60"/>
        <w:ind w:firstLine="540"/>
        <w:jc w:val="both"/>
        <w:rPr>
          <w:lang w:eastAsia="ar-SA"/>
        </w:rPr>
      </w:pPr>
      <w:r w:rsidRPr="00022E85">
        <w:rPr>
          <w:lang w:eastAsia="ar-SA"/>
        </w:rPr>
        <w:t>признания жалобы необоснованной.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E85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022E85">
        <w:rPr>
          <w:rFonts w:ascii="Times New Roman" w:eastAsia="Times New Roman" w:hAnsi="Times New Roman" w:cs="Times New Roman"/>
          <w:sz w:val="24"/>
          <w:szCs w:val="24"/>
          <w:lang w:eastAsia="ar-SA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 либо Министерство государственного управления, информационных технологий и связи Московской области.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69</w:t>
      </w:r>
      <w:r w:rsidRPr="00022E85">
        <w:rPr>
          <w:rFonts w:ascii="Times New Roman" w:eastAsia="Times New Roman" w:hAnsi="Times New Roman" w:cs="Times New Roman"/>
          <w:sz w:val="24"/>
          <w:szCs w:val="24"/>
          <w:lang w:eastAsia="ar-SA"/>
        </w:rPr>
        <w:t>. В ответе по результатам рассмотрения жалобы указываются:</w:t>
      </w:r>
    </w:p>
    <w:p w:rsidR="00996AF9" w:rsidRPr="00022E85" w:rsidRDefault="00996AF9" w:rsidP="00996AF9">
      <w:pPr>
        <w:suppressAutoHyphens/>
        <w:autoSpaceDE w:val="0"/>
        <w:autoSpaceDN w:val="0"/>
        <w:adjustRightInd w:val="0"/>
        <w:spacing w:before="60" w:after="60"/>
        <w:ind w:firstLine="540"/>
        <w:jc w:val="both"/>
        <w:rPr>
          <w:lang w:eastAsia="ar-SA"/>
        </w:rPr>
      </w:pPr>
      <w:r w:rsidRPr="00022E85">
        <w:rPr>
          <w:lang w:eastAsia="ar-SA"/>
        </w:rPr>
        <w:t xml:space="preserve">должность, фамилия, имя, отчество (при наличии) должностного лица </w:t>
      </w:r>
      <w:r w:rsidRPr="00022E85">
        <w:t>Администрации</w:t>
      </w:r>
      <w:r w:rsidRPr="00022E85">
        <w:rPr>
          <w:lang w:eastAsia="ar-SA"/>
        </w:rPr>
        <w:t>, принявшего решение по жалобе;</w:t>
      </w:r>
    </w:p>
    <w:p w:rsidR="00996AF9" w:rsidRPr="00022E85" w:rsidRDefault="00996AF9" w:rsidP="00996AF9">
      <w:pPr>
        <w:suppressAutoHyphens/>
        <w:autoSpaceDE w:val="0"/>
        <w:autoSpaceDN w:val="0"/>
        <w:adjustRightInd w:val="0"/>
        <w:spacing w:before="60" w:after="60"/>
        <w:ind w:firstLine="540"/>
        <w:jc w:val="both"/>
        <w:rPr>
          <w:lang w:eastAsia="ar-SA"/>
        </w:rPr>
      </w:pPr>
      <w:r w:rsidRPr="00022E85">
        <w:rPr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96AF9" w:rsidRPr="00022E85" w:rsidRDefault="00996AF9" w:rsidP="00996AF9">
      <w:pPr>
        <w:suppressAutoHyphens/>
        <w:autoSpaceDE w:val="0"/>
        <w:autoSpaceDN w:val="0"/>
        <w:adjustRightInd w:val="0"/>
        <w:spacing w:before="60" w:after="60"/>
        <w:ind w:firstLine="540"/>
        <w:jc w:val="both"/>
        <w:rPr>
          <w:lang w:eastAsia="ar-SA"/>
        </w:rPr>
      </w:pPr>
      <w:r w:rsidRPr="00022E85">
        <w:rPr>
          <w:lang w:eastAsia="ar-SA"/>
        </w:rPr>
        <w:t>фамилия, имя, отчество (при наличии) или наименование Заявителя;</w:t>
      </w:r>
    </w:p>
    <w:p w:rsidR="00996AF9" w:rsidRPr="00022E85" w:rsidRDefault="00996AF9" w:rsidP="00996AF9">
      <w:pPr>
        <w:suppressAutoHyphens/>
        <w:autoSpaceDE w:val="0"/>
        <w:autoSpaceDN w:val="0"/>
        <w:adjustRightInd w:val="0"/>
        <w:spacing w:before="60" w:after="60"/>
        <w:ind w:firstLine="540"/>
        <w:jc w:val="both"/>
        <w:rPr>
          <w:lang w:eastAsia="ar-SA"/>
        </w:rPr>
      </w:pPr>
      <w:r w:rsidRPr="00022E85">
        <w:rPr>
          <w:lang w:eastAsia="ar-SA"/>
        </w:rPr>
        <w:t>основания для принятия решения по жалобе;</w:t>
      </w:r>
    </w:p>
    <w:p w:rsidR="00996AF9" w:rsidRPr="00022E85" w:rsidRDefault="00996AF9" w:rsidP="00996AF9">
      <w:pPr>
        <w:suppressAutoHyphens/>
        <w:autoSpaceDE w:val="0"/>
        <w:autoSpaceDN w:val="0"/>
        <w:adjustRightInd w:val="0"/>
        <w:spacing w:before="60" w:after="60"/>
        <w:ind w:firstLine="540"/>
        <w:jc w:val="both"/>
        <w:rPr>
          <w:lang w:eastAsia="ar-SA"/>
        </w:rPr>
      </w:pPr>
      <w:r w:rsidRPr="00022E85">
        <w:rPr>
          <w:lang w:eastAsia="ar-SA"/>
        </w:rPr>
        <w:t>принятое по жалобе решение;</w:t>
      </w:r>
    </w:p>
    <w:p w:rsidR="00996AF9" w:rsidRPr="00022E85" w:rsidRDefault="00996AF9" w:rsidP="00996AF9">
      <w:pPr>
        <w:suppressAutoHyphens/>
        <w:autoSpaceDE w:val="0"/>
        <w:autoSpaceDN w:val="0"/>
        <w:adjustRightInd w:val="0"/>
        <w:spacing w:before="60" w:after="60"/>
        <w:ind w:firstLine="540"/>
        <w:jc w:val="both"/>
        <w:rPr>
          <w:lang w:eastAsia="ar-SA"/>
        </w:rPr>
      </w:pPr>
      <w:r w:rsidRPr="00022E85">
        <w:rPr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>
        <w:rPr>
          <w:lang w:eastAsia="ar-SA"/>
        </w:rPr>
        <w:t>услуги</w:t>
      </w:r>
      <w:r w:rsidRPr="00022E85">
        <w:rPr>
          <w:lang w:eastAsia="ar-SA"/>
        </w:rPr>
        <w:t>;</w:t>
      </w:r>
    </w:p>
    <w:p w:rsidR="00996AF9" w:rsidRPr="00022E85" w:rsidRDefault="00996AF9" w:rsidP="00996AF9">
      <w:pPr>
        <w:suppressAutoHyphens/>
        <w:autoSpaceDE w:val="0"/>
        <w:autoSpaceDN w:val="0"/>
        <w:adjustRightInd w:val="0"/>
        <w:spacing w:before="60" w:after="60"/>
        <w:ind w:firstLine="540"/>
        <w:jc w:val="both"/>
        <w:rPr>
          <w:lang w:eastAsia="ar-SA"/>
        </w:rPr>
      </w:pPr>
      <w:r w:rsidRPr="00022E85">
        <w:rPr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996AF9" w:rsidRPr="00022E85" w:rsidRDefault="00996AF9" w:rsidP="00996AF9">
      <w:pPr>
        <w:suppressAutoHyphens/>
        <w:autoSpaceDE w:val="0"/>
        <w:autoSpaceDN w:val="0"/>
        <w:adjustRightInd w:val="0"/>
        <w:spacing w:before="60" w:after="60"/>
        <w:ind w:firstLine="540"/>
        <w:jc w:val="both"/>
        <w:rPr>
          <w:lang w:eastAsia="ar-SA"/>
        </w:rPr>
      </w:pPr>
      <w:r w:rsidRPr="00022E85">
        <w:rPr>
          <w:lang w:eastAsia="ar-SA"/>
        </w:rPr>
        <w:t>сведения о порядке обжалования принятого по жалобе решения.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70</w:t>
      </w:r>
      <w:r w:rsidRPr="00022E85">
        <w:rPr>
          <w:rFonts w:ascii="Times New Roman" w:eastAsia="Times New Roman" w:hAnsi="Times New Roman" w:cs="Times New Roman"/>
          <w:sz w:val="24"/>
          <w:szCs w:val="24"/>
          <w:lang w:eastAsia="ar-SA"/>
        </w:rPr>
        <w:t>. Ответ по результатам рассмотрения жалобы подписывается уполномоченным на рассмотрение жалобы должностным лицом.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E85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22E85">
        <w:rPr>
          <w:rFonts w:ascii="Times New Roman" w:eastAsia="Times New Roman" w:hAnsi="Times New Roman" w:cs="Times New Roman"/>
          <w:sz w:val="24"/>
          <w:szCs w:val="24"/>
          <w:lang w:eastAsia="ar-SA"/>
        </w:rPr>
        <w:t>. Администрация вправе оставить жалобу без ответа в следующих случаях:</w:t>
      </w:r>
    </w:p>
    <w:p w:rsidR="00996AF9" w:rsidRPr="00022E85" w:rsidRDefault="00996AF9" w:rsidP="00996AF9">
      <w:pPr>
        <w:suppressAutoHyphens/>
        <w:autoSpaceDE w:val="0"/>
        <w:autoSpaceDN w:val="0"/>
        <w:adjustRightInd w:val="0"/>
        <w:spacing w:before="60" w:after="60"/>
        <w:ind w:firstLine="540"/>
        <w:jc w:val="both"/>
        <w:rPr>
          <w:lang w:eastAsia="ar-SA"/>
        </w:rPr>
      </w:pPr>
      <w:r w:rsidRPr="00022E85">
        <w:rPr>
          <w:lang w:eastAsia="ar-SA"/>
        </w:rPr>
        <w:t>- 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996AF9" w:rsidRPr="00022E85" w:rsidRDefault="00996AF9" w:rsidP="00996AF9">
      <w:pPr>
        <w:suppressAutoHyphens/>
        <w:autoSpaceDE w:val="0"/>
        <w:autoSpaceDN w:val="0"/>
        <w:adjustRightInd w:val="0"/>
        <w:spacing w:before="60" w:after="60"/>
        <w:ind w:firstLine="540"/>
        <w:jc w:val="both"/>
        <w:rPr>
          <w:lang w:eastAsia="ar-SA"/>
        </w:rPr>
      </w:pPr>
      <w:r w:rsidRPr="00022E85">
        <w:rPr>
          <w:lang w:eastAsia="ar-SA"/>
        </w:rPr>
        <w:t>- 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996AF9" w:rsidRPr="00022E85" w:rsidRDefault="00996AF9" w:rsidP="00996AF9">
      <w:pPr>
        <w:suppressAutoHyphens/>
        <w:autoSpaceDE w:val="0"/>
        <w:autoSpaceDN w:val="0"/>
        <w:adjustRightInd w:val="0"/>
        <w:spacing w:before="60" w:after="60"/>
        <w:ind w:firstLine="540"/>
        <w:jc w:val="both"/>
        <w:rPr>
          <w:lang w:eastAsia="ar-SA"/>
        </w:rPr>
      </w:pPr>
      <w:r w:rsidRPr="00022E85">
        <w:rPr>
          <w:lang w:eastAsia="ar-SA"/>
        </w:rPr>
        <w:t>- 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  <w:r w:rsidRPr="00022E85">
        <w:rPr>
          <w:lang w:eastAsia="ar-SA"/>
        </w:rPr>
        <w:tab/>
      </w:r>
    </w:p>
    <w:p w:rsidR="00996AF9" w:rsidRPr="00022E85" w:rsidRDefault="00996AF9" w:rsidP="00996AF9">
      <w:pPr>
        <w:suppressAutoHyphens/>
        <w:autoSpaceDE w:val="0"/>
        <w:autoSpaceDN w:val="0"/>
        <w:adjustRightInd w:val="0"/>
        <w:spacing w:before="60" w:after="60"/>
        <w:ind w:firstLine="540"/>
        <w:jc w:val="both"/>
        <w:rPr>
          <w:lang w:eastAsia="ar-SA"/>
        </w:rPr>
      </w:pPr>
      <w:r w:rsidRPr="00022E85">
        <w:rPr>
          <w:lang w:eastAsia="ar-SA"/>
        </w:rPr>
        <w:t>7</w:t>
      </w:r>
      <w:r>
        <w:rPr>
          <w:lang w:eastAsia="ar-SA"/>
        </w:rPr>
        <w:t>2</w:t>
      </w:r>
      <w:r w:rsidRPr="00022E85">
        <w:rPr>
          <w:lang w:eastAsia="ar-SA"/>
        </w:rPr>
        <w:t>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996AF9" w:rsidRPr="00022E85" w:rsidRDefault="00996AF9" w:rsidP="00996AF9">
      <w:pPr>
        <w:pStyle w:val="ConsPlusNormal"/>
        <w:spacing w:before="60" w:after="6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E85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022E85">
        <w:rPr>
          <w:rFonts w:ascii="Times New Roman" w:eastAsia="Times New Roman" w:hAnsi="Times New Roman" w:cs="Times New Roman"/>
          <w:sz w:val="24"/>
          <w:szCs w:val="24"/>
          <w:lang w:eastAsia="ar-SA"/>
        </w:rPr>
        <w:t>. Порядок рассмотрения жалоб Заявителей Главным управлением и Министерством государственного управления, информационных технологий и связи устанавливается специальными нормативными актами.</w:t>
      </w:r>
    </w:p>
    <w:p w:rsidR="00996AF9" w:rsidRDefault="00996AF9" w:rsidP="00996AF9">
      <w:pPr>
        <w:spacing w:before="60" w:after="60"/>
      </w:pPr>
    </w:p>
    <w:p w:rsidR="00996AF9" w:rsidRDefault="00996AF9" w:rsidP="00996AF9">
      <w:pPr>
        <w:spacing w:before="60" w:after="60"/>
      </w:pPr>
    </w:p>
    <w:p w:rsidR="00996AF9" w:rsidRDefault="00996AF9" w:rsidP="00996AF9">
      <w:pPr>
        <w:spacing w:before="60" w:after="60"/>
      </w:pPr>
    </w:p>
    <w:p w:rsidR="00996AF9" w:rsidRDefault="00996AF9" w:rsidP="00996AF9">
      <w:pPr>
        <w:spacing w:before="60" w:after="60"/>
      </w:pPr>
    </w:p>
    <w:p w:rsidR="00996AF9" w:rsidRDefault="00996AF9" w:rsidP="00996AF9">
      <w:pPr>
        <w:spacing w:before="60" w:after="60"/>
      </w:pPr>
    </w:p>
    <w:p w:rsidR="00996AF9" w:rsidRDefault="00996AF9" w:rsidP="00996AF9">
      <w:pPr>
        <w:spacing w:before="60" w:after="60"/>
      </w:pPr>
    </w:p>
    <w:p w:rsidR="00996AF9" w:rsidRDefault="00996AF9" w:rsidP="00996AF9">
      <w:pPr>
        <w:spacing w:before="60" w:after="60"/>
      </w:pPr>
    </w:p>
    <w:p w:rsidR="00996AF9" w:rsidRDefault="00996AF9" w:rsidP="00996AF9">
      <w:pPr>
        <w:spacing w:before="60" w:after="60"/>
      </w:pPr>
    </w:p>
    <w:p w:rsidR="00996AF9" w:rsidRDefault="00996AF9" w:rsidP="00996AF9">
      <w:pPr>
        <w:spacing w:before="60" w:after="60"/>
      </w:pPr>
    </w:p>
    <w:p w:rsidR="00996AF9" w:rsidRDefault="00996AF9" w:rsidP="00996AF9">
      <w:pPr>
        <w:spacing w:before="60" w:after="60"/>
      </w:pPr>
    </w:p>
    <w:p w:rsidR="00996AF9" w:rsidRDefault="00996AF9" w:rsidP="00996AF9">
      <w:pPr>
        <w:spacing w:before="60" w:after="60"/>
      </w:pPr>
    </w:p>
    <w:p w:rsidR="00996AF9" w:rsidRDefault="00996AF9" w:rsidP="00996AF9">
      <w:pPr>
        <w:spacing w:before="60" w:after="60"/>
      </w:pPr>
    </w:p>
    <w:p w:rsidR="00996AF9" w:rsidRDefault="00996AF9" w:rsidP="00996AF9">
      <w:pPr>
        <w:spacing w:before="60" w:after="60"/>
      </w:pPr>
      <w:r>
        <w:t>\</w:t>
      </w:r>
    </w:p>
    <w:p w:rsidR="00996AF9" w:rsidRDefault="00996AF9" w:rsidP="00996AF9">
      <w:pPr>
        <w:spacing w:before="60" w:after="60"/>
      </w:pPr>
    </w:p>
    <w:p w:rsidR="00996AF9" w:rsidRDefault="00996AF9" w:rsidP="00996AF9">
      <w:pPr>
        <w:spacing w:before="60" w:after="60"/>
      </w:pPr>
    </w:p>
    <w:p w:rsidR="00996AF9" w:rsidRPr="00022E85" w:rsidRDefault="00996AF9" w:rsidP="00996AF9">
      <w:pPr>
        <w:spacing w:before="60" w:after="60"/>
      </w:pPr>
    </w:p>
    <w:p w:rsidR="00996AF9" w:rsidRPr="00022E85" w:rsidRDefault="00996AF9" w:rsidP="00996AF9">
      <w:pPr>
        <w:spacing w:before="60" w:after="60"/>
        <w:jc w:val="right"/>
      </w:pPr>
      <w:r w:rsidRPr="00022E85">
        <w:t xml:space="preserve">Приложение № 1 </w:t>
      </w:r>
    </w:p>
    <w:p w:rsidR="00996AF9" w:rsidRPr="00022E85" w:rsidRDefault="00996AF9" w:rsidP="00996AF9">
      <w:pPr>
        <w:widowControl w:val="0"/>
        <w:autoSpaceDE w:val="0"/>
        <w:autoSpaceDN w:val="0"/>
        <w:adjustRightInd w:val="0"/>
        <w:spacing w:before="60" w:after="60"/>
        <w:jc w:val="both"/>
      </w:pPr>
    </w:p>
    <w:p w:rsidR="00996AF9" w:rsidRPr="00022E85" w:rsidRDefault="00996AF9" w:rsidP="00996AF9">
      <w:pPr>
        <w:widowControl w:val="0"/>
        <w:autoSpaceDE w:val="0"/>
        <w:autoSpaceDN w:val="0"/>
        <w:adjustRightInd w:val="0"/>
        <w:spacing w:before="60" w:after="60"/>
        <w:jc w:val="center"/>
      </w:pPr>
      <w:bookmarkStart w:id="25" w:name="Par299"/>
      <w:bookmarkEnd w:id="25"/>
    </w:p>
    <w:p w:rsidR="00996AF9" w:rsidRPr="00022E85" w:rsidRDefault="00996AF9" w:rsidP="00996AF9">
      <w:pPr>
        <w:pStyle w:val="11"/>
        <w:spacing w:before="60" w:after="60"/>
        <w:rPr>
          <w:i/>
        </w:rPr>
      </w:pPr>
      <w:bookmarkStart w:id="26" w:name="_Toc451866545"/>
      <w:r w:rsidRPr="00022E85">
        <w:t xml:space="preserve">Справочная информация о месте нахождения, графике работы, контактных телефонах, адресах электронной почты, многофункциональных центров и организаций, участвующих в предоставлении </w:t>
      </w:r>
      <w:r>
        <w:t>услуги</w:t>
      </w:r>
      <w:bookmarkEnd w:id="26"/>
    </w:p>
    <w:p w:rsidR="00996AF9" w:rsidRDefault="00996AF9" w:rsidP="00996AF9">
      <w:pPr>
        <w:widowControl w:val="0"/>
        <w:autoSpaceDE w:val="0"/>
        <w:autoSpaceDN w:val="0"/>
        <w:adjustRightInd w:val="0"/>
        <w:spacing w:before="60" w:after="60"/>
        <w:jc w:val="center"/>
      </w:pPr>
    </w:p>
    <w:p w:rsidR="00063CC0" w:rsidRPr="00022E85" w:rsidRDefault="00063CC0" w:rsidP="00063CC0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/>
        <w:ind w:firstLine="567"/>
        <w:jc w:val="both"/>
        <w:outlineLvl w:val="2"/>
        <w:rPr>
          <w:b/>
          <w:color w:val="FF0000"/>
        </w:rPr>
      </w:pPr>
      <w:r>
        <w:rPr>
          <w:b/>
        </w:rPr>
        <w:t>2</w:t>
      </w:r>
      <w:r w:rsidRPr="00022E85">
        <w:rPr>
          <w:b/>
        </w:rPr>
        <w:t>. М</w:t>
      </w:r>
      <w:r>
        <w:rPr>
          <w:b/>
        </w:rPr>
        <w:t>К</w:t>
      </w:r>
      <w:r w:rsidRPr="00022E85">
        <w:rPr>
          <w:b/>
        </w:rPr>
        <w:t>У «Многофункциональный центр предоставления государственных и муниципальных услуг</w:t>
      </w:r>
      <w:r>
        <w:rPr>
          <w:b/>
        </w:rPr>
        <w:t xml:space="preserve"> Рузского муниципального района Московской области»</w:t>
      </w:r>
      <w:r w:rsidRPr="00CD1B0C">
        <w:rPr>
          <w:b/>
        </w:rPr>
        <w:t xml:space="preserve"> </w:t>
      </w:r>
      <w:r>
        <w:rPr>
          <w:b/>
        </w:rPr>
        <w:t>.</w:t>
      </w:r>
    </w:p>
    <w:p w:rsidR="00063CC0" w:rsidRPr="00022E85" w:rsidRDefault="00063CC0" w:rsidP="00063CC0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/>
        <w:ind w:firstLine="567"/>
        <w:jc w:val="both"/>
        <w:outlineLvl w:val="2"/>
        <w:rPr>
          <w:b/>
        </w:rPr>
      </w:pPr>
    </w:p>
    <w:p w:rsidR="00063CC0" w:rsidRPr="00022E85" w:rsidRDefault="00063CC0" w:rsidP="00063CC0">
      <w:pPr>
        <w:tabs>
          <w:tab w:val="left" w:pos="0"/>
        </w:tabs>
        <w:autoSpaceDE w:val="0"/>
        <w:autoSpaceDN w:val="0"/>
        <w:adjustRightInd w:val="0"/>
        <w:spacing w:before="60" w:after="60"/>
        <w:ind w:firstLine="567"/>
        <w:jc w:val="both"/>
      </w:pPr>
      <w:r w:rsidRPr="00022E85">
        <w:t>Место нахождения М</w:t>
      </w:r>
      <w:r>
        <w:t>КУ МФЦ</w:t>
      </w:r>
      <w:r w:rsidRPr="00022E85">
        <w:t xml:space="preserve">: Московская область, г. </w:t>
      </w:r>
      <w:r>
        <w:t>Руза</w:t>
      </w:r>
      <w:r w:rsidRPr="00022E85">
        <w:t xml:space="preserve">, ул. </w:t>
      </w:r>
      <w:r>
        <w:t xml:space="preserve">Федеративная </w:t>
      </w:r>
      <w:r w:rsidRPr="00022E85">
        <w:t>, дом 2</w:t>
      </w:r>
      <w:r>
        <w:t>3</w:t>
      </w:r>
      <w:r w:rsidRPr="00022E85">
        <w:t>.</w:t>
      </w:r>
    </w:p>
    <w:p w:rsidR="00063CC0" w:rsidRPr="00022E85" w:rsidRDefault="00063CC0" w:rsidP="00063CC0">
      <w:pPr>
        <w:tabs>
          <w:tab w:val="left" w:pos="0"/>
        </w:tabs>
        <w:autoSpaceDE w:val="0"/>
        <w:autoSpaceDN w:val="0"/>
        <w:adjustRightInd w:val="0"/>
        <w:spacing w:before="60" w:after="60"/>
        <w:ind w:firstLine="567"/>
        <w:jc w:val="both"/>
      </w:pPr>
      <w:r w:rsidRPr="00022E85">
        <w:t>График работы М</w:t>
      </w:r>
      <w:r>
        <w:t>КУ МФЦ</w:t>
      </w:r>
      <w:r w:rsidRPr="00022E85">
        <w:t>:</w:t>
      </w:r>
    </w:p>
    <w:p w:rsidR="00063CC0" w:rsidRPr="00022E85" w:rsidRDefault="00063CC0" w:rsidP="00063CC0">
      <w:pPr>
        <w:tabs>
          <w:tab w:val="left" w:pos="0"/>
        </w:tabs>
        <w:autoSpaceDE w:val="0"/>
        <w:autoSpaceDN w:val="0"/>
        <w:adjustRightInd w:val="0"/>
        <w:spacing w:before="60" w:after="60"/>
        <w:ind w:firstLine="567"/>
        <w:jc w:val="both"/>
      </w:pPr>
      <w:r>
        <w:t>Понедельник - Суббота с</w:t>
      </w:r>
      <w:r w:rsidRPr="00022E85">
        <w:t xml:space="preserve"> </w:t>
      </w:r>
      <w:r w:rsidRPr="00127802">
        <w:t>8-00 до 20-00</w:t>
      </w:r>
    </w:p>
    <w:p w:rsidR="00063CC0" w:rsidRPr="00022E85" w:rsidRDefault="00063CC0" w:rsidP="00063CC0">
      <w:pPr>
        <w:tabs>
          <w:tab w:val="left" w:pos="0"/>
        </w:tabs>
        <w:autoSpaceDE w:val="0"/>
        <w:autoSpaceDN w:val="0"/>
        <w:adjustRightInd w:val="0"/>
        <w:spacing w:before="60" w:after="60"/>
        <w:ind w:firstLine="567"/>
        <w:jc w:val="both"/>
      </w:pPr>
      <w:r>
        <w:t>Воскресенье  -  выходной</w:t>
      </w:r>
    </w:p>
    <w:p w:rsidR="00063CC0" w:rsidRPr="00022E85" w:rsidRDefault="00063CC0" w:rsidP="00063CC0">
      <w:pPr>
        <w:tabs>
          <w:tab w:val="left" w:pos="0"/>
        </w:tabs>
        <w:autoSpaceDE w:val="0"/>
        <w:autoSpaceDN w:val="0"/>
        <w:adjustRightInd w:val="0"/>
        <w:spacing w:before="60" w:after="60"/>
        <w:ind w:firstLine="567"/>
        <w:jc w:val="both"/>
      </w:pPr>
      <w:r w:rsidRPr="00022E85">
        <w:t>Почтовый адрес МФЦ:</w:t>
      </w:r>
    </w:p>
    <w:p w:rsidR="00063CC0" w:rsidRPr="00022E85" w:rsidRDefault="00063CC0" w:rsidP="00063CC0">
      <w:pPr>
        <w:tabs>
          <w:tab w:val="left" w:pos="0"/>
        </w:tabs>
        <w:autoSpaceDE w:val="0"/>
        <w:autoSpaceDN w:val="0"/>
        <w:adjustRightInd w:val="0"/>
        <w:spacing w:before="60" w:after="60"/>
        <w:ind w:firstLine="567"/>
        <w:jc w:val="both"/>
      </w:pPr>
      <w:r w:rsidRPr="00022E85">
        <w:t>14</w:t>
      </w:r>
      <w:r>
        <w:t>3100</w:t>
      </w:r>
      <w:r w:rsidRPr="00022E85">
        <w:t xml:space="preserve">, Московская область, г. </w:t>
      </w:r>
      <w:r>
        <w:t>Руза</w:t>
      </w:r>
      <w:r w:rsidRPr="00022E85">
        <w:t xml:space="preserve">, ул. </w:t>
      </w:r>
      <w:r>
        <w:t>Федеративная</w:t>
      </w:r>
      <w:r w:rsidRPr="00022E85">
        <w:t>, дом 2</w:t>
      </w:r>
      <w:r>
        <w:t>3</w:t>
      </w:r>
      <w:r w:rsidRPr="00022E85">
        <w:t>.</w:t>
      </w:r>
    </w:p>
    <w:p w:rsidR="00063CC0" w:rsidRPr="00022E85" w:rsidRDefault="00063CC0" w:rsidP="00063CC0">
      <w:pPr>
        <w:tabs>
          <w:tab w:val="left" w:pos="0"/>
        </w:tabs>
        <w:autoSpaceDE w:val="0"/>
        <w:autoSpaceDN w:val="0"/>
        <w:adjustRightInd w:val="0"/>
        <w:spacing w:before="60" w:after="60"/>
        <w:ind w:firstLine="567"/>
        <w:jc w:val="both"/>
      </w:pPr>
    </w:p>
    <w:p w:rsidR="00063CC0" w:rsidRDefault="00063CC0" w:rsidP="00063CC0">
      <w:pPr>
        <w:tabs>
          <w:tab w:val="left" w:pos="0"/>
        </w:tabs>
        <w:autoSpaceDE w:val="0"/>
        <w:autoSpaceDN w:val="0"/>
        <w:adjustRightInd w:val="0"/>
        <w:spacing w:before="60" w:after="60"/>
        <w:ind w:firstLine="567"/>
        <w:jc w:val="both"/>
      </w:pPr>
      <w:r w:rsidRPr="00022E85">
        <w:t xml:space="preserve">Телефон </w:t>
      </w:r>
      <w:r w:rsidRPr="00A46FE2">
        <w:rPr>
          <w:lang w:val="en-US"/>
        </w:rPr>
        <w:t>Call</w:t>
      </w:r>
      <w:r w:rsidRPr="00A46FE2">
        <w:t>-центра: 8(49</w:t>
      </w:r>
      <w:r>
        <w:t>5</w:t>
      </w:r>
      <w:r w:rsidRPr="00A46FE2">
        <w:t>)</w:t>
      </w:r>
      <w:r>
        <w:t>600</w:t>
      </w:r>
      <w:r w:rsidRPr="00A46FE2">
        <w:t>-</w:t>
      </w:r>
      <w:r>
        <w:t>4</w:t>
      </w:r>
      <w:r w:rsidRPr="00A46FE2">
        <w:t>3-</w:t>
      </w:r>
      <w:r>
        <w:t>9</w:t>
      </w:r>
      <w:r w:rsidRPr="00A46FE2">
        <w:t>4.</w:t>
      </w:r>
    </w:p>
    <w:p w:rsidR="00951BA3" w:rsidRPr="00022E85" w:rsidRDefault="00951BA3" w:rsidP="00063CC0">
      <w:pPr>
        <w:tabs>
          <w:tab w:val="left" w:pos="0"/>
        </w:tabs>
        <w:autoSpaceDE w:val="0"/>
        <w:autoSpaceDN w:val="0"/>
        <w:adjustRightInd w:val="0"/>
        <w:spacing w:before="60" w:after="60"/>
        <w:ind w:firstLine="567"/>
        <w:jc w:val="both"/>
      </w:pPr>
    </w:p>
    <w:p w:rsidR="00063CC0" w:rsidRPr="00A46FE2" w:rsidRDefault="00063CC0" w:rsidP="00063CC0">
      <w:pPr>
        <w:spacing w:before="60" w:after="60"/>
        <w:contextualSpacing/>
        <w:jc w:val="center"/>
      </w:pPr>
      <w:r w:rsidRPr="00022E85">
        <w:t xml:space="preserve">Адрес электронной почты МФЦ в сети Интернет: </w:t>
      </w:r>
      <w:r w:rsidRPr="00A46FE2">
        <w:t>mfc-</w:t>
      </w:r>
      <w:r w:rsidRPr="00A46FE2">
        <w:rPr>
          <w:lang w:val="en-US"/>
        </w:rPr>
        <w:t>ruzamr</w:t>
      </w:r>
      <w:r w:rsidRPr="00A46FE2">
        <w:t>@mosreg.ru</w:t>
      </w:r>
    </w:p>
    <w:p w:rsidR="00063CC0" w:rsidRPr="00022E85" w:rsidRDefault="00063CC0" w:rsidP="00063CC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2"/>
      </w:pPr>
    </w:p>
    <w:p w:rsidR="00063CC0" w:rsidRPr="00022E85" w:rsidRDefault="00063CC0" w:rsidP="00063CC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</w:pPr>
    </w:p>
    <w:p w:rsidR="00063CC0" w:rsidRPr="00022E85" w:rsidRDefault="00063CC0" w:rsidP="00063CC0">
      <w:pPr>
        <w:tabs>
          <w:tab w:val="left" w:pos="0"/>
        </w:tabs>
        <w:autoSpaceDE w:val="0"/>
        <w:autoSpaceDN w:val="0"/>
        <w:adjustRightInd w:val="0"/>
        <w:spacing w:before="60" w:after="60"/>
        <w:ind w:firstLine="567"/>
        <w:jc w:val="both"/>
      </w:pPr>
      <w:r w:rsidRPr="00022E85">
        <w:t>Место нахождения М</w:t>
      </w:r>
      <w:r>
        <w:t>КУ МФЦ</w:t>
      </w:r>
      <w:r w:rsidRPr="00022E85">
        <w:t>: Московская область, г.</w:t>
      </w:r>
      <w:r>
        <w:t>п. Тучково</w:t>
      </w:r>
      <w:r w:rsidRPr="00022E85">
        <w:t>, ул.</w:t>
      </w:r>
      <w:r>
        <w:t xml:space="preserve"> Лебеденко</w:t>
      </w:r>
      <w:r w:rsidRPr="00022E85">
        <w:t xml:space="preserve">, дом </w:t>
      </w:r>
      <w:r>
        <w:t>19</w:t>
      </w:r>
      <w:r w:rsidRPr="00022E85">
        <w:t>.</w:t>
      </w:r>
    </w:p>
    <w:p w:rsidR="00063CC0" w:rsidRDefault="00063CC0" w:rsidP="00063CC0">
      <w:pPr>
        <w:tabs>
          <w:tab w:val="left" w:pos="0"/>
        </w:tabs>
        <w:autoSpaceDE w:val="0"/>
        <w:autoSpaceDN w:val="0"/>
        <w:adjustRightInd w:val="0"/>
        <w:spacing w:before="60" w:after="60"/>
        <w:ind w:firstLine="567"/>
        <w:jc w:val="both"/>
      </w:pPr>
      <w:r w:rsidRPr="00022E85">
        <w:t>График работы М</w:t>
      </w:r>
      <w:r>
        <w:t>КУ МФЦ</w:t>
      </w:r>
      <w:r w:rsidRPr="00022E85">
        <w:t>:</w:t>
      </w:r>
    </w:p>
    <w:p w:rsidR="00951BA3" w:rsidRPr="00022E85" w:rsidRDefault="00951BA3" w:rsidP="00063CC0">
      <w:pPr>
        <w:tabs>
          <w:tab w:val="left" w:pos="0"/>
        </w:tabs>
        <w:autoSpaceDE w:val="0"/>
        <w:autoSpaceDN w:val="0"/>
        <w:adjustRightInd w:val="0"/>
        <w:spacing w:before="60" w:after="60"/>
        <w:ind w:firstLine="567"/>
        <w:jc w:val="both"/>
      </w:pPr>
    </w:p>
    <w:p w:rsidR="00063CC0" w:rsidRPr="00022E85" w:rsidRDefault="00063CC0" w:rsidP="00063CC0">
      <w:pPr>
        <w:tabs>
          <w:tab w:val="left" w:pos="0"/>
        </w:tabs>
        <w:autoSpaceDE w:val="0"/>
        <w:autoSpaceDN w:val="0"/>
        <w:adjustRightInd w:val="0"/>
        <w:spacing w:before="60" w:after="60"/>
        <w:ind w:firstLine="567"/>
        <w:jc w:val="both"/>
      </w:pPr>
      <w:r>
        <w:t>Понедельник-Суббота с</w:t>
      </w:r>
      <w:r w:rsidRPr="00022E85">
        <w:t xml:space="preserve"> </w:t>
      </w:r>
      <w:r w:rsidRPr="00127802">
        <w:t>8-00 до 20-00</w:t>
      </w:r>
    </w:p>
    <w:p w:rsidR="00063CC0" w:rsidRPr="00022E85" w:rsidRDefault="00063CC0" w:rsidP="00063CC0">
      <w:pPr>
        <w:tabs>
          <w:tab w:val="left" w:pos="0"/>
        </w:tabs>
        <w:autoSpaceDE w:val="0"/>
        <w:autoSpaceDN w:val="0"/>
        <w:adjustRightInd w:val="0"/>
        <w:spacing w:before="60" w:after="60"/>
        <w:ind w:firstLine="567"/>
        <w:jc w:val="both"/>
      </w:pPr>
      <w:r>
        <w:t>Воскресенье  -  выходной</w:t>
      </w:r>
    </w:p>
    <w:p w:rsidR="00063CC0" w:rsidRPr="00022E85" w:rsidRDefault="00063CC0" w:rsidP="00063CC0">
      <w:pPr>
        <w:tabs>
          <w:tab w:val="left" w:pos="0"/>
        </w:tabs>
        <w:autoSpaceDE w:val="0"/>
        <w:autoSpaceDN w:val="0"/>
        <w:adjustRightInd w:val="0"/>
        <w:spacing w:before="60" w:after="60"/>
        <w:ind w:firstLine="567"/>
        <w:jc w:val="both"/>
      </w:pPr>
      <w:r w:rsidRPr="00022E85">
        <w:t>Почтовый адрес МФЦ:</w:t>
      </w:r>
    </w:p>
    <w:p w:rsidR="00063CC0" w:rsidRPr="00022E85" w:rsidRDefault="00063CC0" w:rsidP="00063CC0">
      <w:pPr>
        <w:tabs>
          <w:tab w:val="left" w:pos="0"/>
        </w:tabs>
        <w:autoSpaceDE w:val="0"/>
        <w:autoSpaceDN w:val="0"/>
        <w:adjustRightInd w:val="0"/>
        <w:spacing w:before="60" w:after="60"/>
        <w:ind w:firstLine="567"/>
        <w:jc w:val="both"/>
      </w:pPr>
      <w:r w:rsidRPr="00022E85">
        <w:t>14</w:t>
      </w:r>
      <w:r>
        <w:t>3130</w:t>
      </w:r>
      <w:r w:rsidRPr="00022E85">
        <w:t xml:space="preserve">, Московская область, г. </w:t>
      </w:r>
      <w:r>
        <w:t>Тучково</w:t>
      </w:r>
      <w:r w:rsidRPr="00022E85">
        <w:t xml:space="preserve">, ул. </w:t>
      </w:r>
      <w:r>
        <w:t>Лебеденко</w:t>
      </w:r>
      <w:r w:rsidRPr="00022E85">
        <w:t xml:space="preserve">, дом </w:t>
      </w:r>
      <w:r>
        <w:t>19</w:t>
      </w:r>
      <w:r w:rsidRPr="00022E85">
        <w:t>.</w:t>
      </w:r>
    </w:p>
    <w:p w:rsidR="00063CC0" w:rsidRDefault="00063CC0" w:rsidP="00063CC0">
      <w:pPr>
        <w:tabs>
          <w:tab w:val="left" w:pos="0"/>
        </w:tabs>
        <w:autoSpaceDE w:val="0"/>
        <w:autoSpaceDN w:val="0"/>
        <w:adjustRightInd w:val="0"/>
        <w:spacing w:before="60" w:after="60"/>
        <w:ind w:firstLine="567"/>
        <w:jc w:val="both"/>
      </w:pPr>
      <w:r w:rsidRPr="00022E85">
        <w:t xml:space="preserve">Телефон </w:t>
      </w:r>
      <w:r w:rsidRPr="00A46FE2">
        <w:rPr>
          <w:lang w:val="en-US"/>
        </w:rPr>
        <w:t>Call</w:t>
      </w:r>
      <w:r w:rsidRPr="00A46FE2">
        <w:t>-центра: 8(49</w:t>
      </w:r>
      <w:r>
        <w:t>5</w:t>
      </w:r>
      <w:r w:rsidRPr="00A46FE2">
        <w:t>)</w:t>
      </w:r>
      <w:r>
        <w:t>600</w:t>
      </w:r>
      <w:r w:rsidRPr="00A46FE2">
        <w:t>-</w:t>
      </w:r>
      <w:r>
        <w:t>4</w:t>
      </w:r>
      <w:r w:rsidRPr="00A46FE2">
        <w:t>3-</w:t>
      </w:r>
      <w:r>
        <w:t>9</w:t>
      </w:r>
      <w:r w:rsidRPr="00A46FE2">
        <w:t>4.</w:t>
      </w:r>
    </w:p>
    <w:p w:rsidR="00951BA3" w:rsidRPr="00022E85" w:rsidRDefault="00951BA3" w:rsidP="00063CC0">
      <w:pPr>
        <w:tabs>
          <w:tab w:val="left" w:pos="0"/>
        </w:tabs>
        <w:autoSpaceDE w:val="0"/>
        <w:autoSpaceDN w:val="0"/>
        <w:adjustRightInd w:val="0"/>
        <w:spacing w:before="60" w:after="60"/>
        <w:ind w:firstLine="567"/>
        <w:jc w:val="both"/>
      </w:pPr>
    </w:p>
    <w:p w:rsidR="00063CC0" w:rsidRPr="00A46FE2" w:rsidRDefault="00063CC0" w:rsidP="00063CC0">
      <w:pPr>
        <w:spacing w:before="60" w:after="60"/>
        <w:contextualSpacing/>
        <w:jc w:val="center"/>
      </w:pPr>
      <w:r w:rsidRPr="00022E85">
        <w:t>Адрес электронной почты М</w:t>
      </w:r>
      <w:r>
        <w:t>КУ</w:t>
      </w:r>
      <w:r w:rsidRPr="00022E85">
        <w:t xml:space="preserve"> в сети Интернет: </w:t>
      </w:r>
      <w:r w:rsidRPr="00A46FE2">
        <w:t>mfc-</w:t>
      </w:r>
      <w:r w:rsidRPr="00A46FE2">
        <w:rPr>
          <w:lang w:val="en-US"/>
        </w:rPr>
        <w:t>ruzamr</w:t>
      </w:r>
      <w:r w:rsidRPr="00A46FE2">
        <w:t>@mosreg.ru</w:t>
      </w:r>
    </w:p>
    <w:p w:rsidR="00063CC0" w:rsidRPr="00022E85" w:rsidRDefault="00063CC0" w:rsidP="00063CC0"/>
    <w:p w:rsidR="00063CC0" w:rsidRDefault="00063CC0" w:rsidP="00063CC0"/>
    <w:p w:rsidR="00063CC0" w:rsidRDefault="00063CC0" w:rsidP="00063CC0"/>
    <w:p w:rsidR="00063CC0" w:rsidRDefault="00063CC0" w:rsidP="00996AF9">
      <w:pPr>
        <w:widowControl w:val="0"/>
        <w:autoSpaceDE w:val="0"/>
        <w:autoSpaceDN w:val="0"/>
        <w:adjustRightInd w:val="0"/>
        <w:spacing w:before="60" w:after="60"/>
        <w:jc w:val="center"/>
      </w:pPr>
    </w:p>
    <w:p w:rsidR="00063CC0" w:rsidRPr="00022E85" w:rsidRDefault="00063CC0" w:rsidP="00996AF9">
      <w:pPr>
        <w:widowControl w:val="0"/>
        <w:autoSpaceDE w:val="0"/>
        <w:autoSpaceDN w:val="0"/>
        <w:adjustRightInd w:val="0"/>
        <w:spacing w:before="60" w:after="60"/>
        <w:jc w:val="center"/>
      </w:pPr>
    </w:p>
    <w:p w:rsidR="00996AF9" w:rsidRPr="00022E85" w:rsidRDefault="00063CC0" w:rsidP="00996AF9">
      <w:pPr>
        <w:pStyle w:val="ConsPlusNonformat"/>
        <w:tabs>
          <w:tab w:val="left" w:pos="0"/>
          <w:tab w:val="left" w:pos="709"/>
        </w:tabs>
        <w:spacing w:before="60" w:after="6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96AF9" w:rsidRPr="00022E85">
        <w:rPr>
          <w:rFonts w:ascii="Times New Roman" w:hAnsi="Times New Roman" w:cs="Times New Roman"/>
          <w:b/>
          <w:sz w:val="24"/>
          <w:szCs w:val="24"/>
        </w:rPr>
        <w:t xml:space="preserve">. Администрация </w:t>
      </w:r>
      <w:r w:rsidR="00996AF9">
        <w:rPr>
          <w:rFonts w:ascii="Times New Roman" w:hAnsi="Times New Roman" w:cs="Times New Roman"/>
          <w:b/>
          <w:sz w:val="24"/>
          <w:szCs w:val="24"/>
        </w:rPr>
        <w:t>Рузского муниципального района</w:t>
      </w:r>
    </w:p>
    <w:p w:rsidR="00996AF9" w:rsidRPr="00022E85" w:rsidRDefault="00996AF9" w:rsidP="00996AF9">
      <w:pPr>
        <w:tabs>
          <w:tab w:val="left" w:pos="0"/>
        </w:tabs>
        <w:autoSpaceDE w:val="0"/>
        <w:autoSpaceDN w:val="0"/>
        <w:adjustRightInd w:val="0"/>
        <w:spacing w:before="60" w:after="60"/>
        <w:ind w:firstLine="567"/>
        <w:jc w:val="both"/>
      </w:pPr>
      <w:r w:rsidRPr="00022E85">
        <w:t xml:space="preserve">Место нахождения Администрации: </w:t>
      </w:r>
      <w:r>
        <w:t>М.О.</w:t>
      </w:r>
      <w:r w:rsidRPr="00022E85">
        <w:t xml:space="preserve">г. </w:t>
      </w:r>
      <w:r>
        <w:t>Руза</w:t>
      </w:r>
      <w:r w:rsidRPr="00022E85">
        <w:t xml:space="preserve">, ул. </w:t>
      </w:r>
      <w:r>
        <w:t>Солнцева</w:t>
      </w:r>
      <w:r w:rsidRPr="00022E85">
        <w:t xml:space="preserve">, </w:t>
      </w:r>
      <w:r>
        <w:t>д.11</w:t>
      </w:r>
    </w:p>
    <w:p w:rsidR="00996AF9" w:rsidRPr="00022E85" w:rsidRDefault="00996AF9" w:rsidP="00996AF9">
      <w:pPr>
        <w:tabs>
          <w:tab w:val="left" w:pos="0"/>
        </w:tabs>
        <w:autoSpaceDE w:val="0"/>
        <w:autoSpaceDN w:val="0"/>
        <w:adjustRightInd w:val="0"/>
        <w:spacing w:before="60" w:after="60"/>
        <w:ind w:firstLine="567"/>
        <w:jc w:val="both"/>
      </w:pPr>
    </w:p>
    <w:p w:rsidR="00996AF9" w:rsidRPr="00022E85" w:rsidRDefault="00063CC0" w:rsidP="00996AF9">
      <w:pPr>
        <w:tabs>
          <w:tab w:val="left" w:pos="0"/>
        </w:tabs>
        <w:autoSpaceDE w:val="0"/>
        <w:autoSpaceDN w:val="0"/>
        <w:adjustRightInd w:val="0"/>
        <w:spacing w:before="60" w:after="60"/>
        <w:ind w:firstLine="567"/>
        <w:jc w:val="both"/>
      </w:pPr>
      <w:r>
        <w:t>Дни приема</w:t>
      </w:r>
      <w:r w:rsidR="00996AF9" w:rsidRPr="00022E85"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51"/>
        <w:gridCol w:w="6827"/>
      </w:tblGrid>
      <w:tr w:rsidR="00996AF9" w:rsidRPr="00022E85" w:rsidTr="00996AF9">
        <w:trPr>
          <w:jc w:val="center"/>
        </w:trPr>
        <w:tc>
          <w:tcPr>
            <w:tcW w:w="1155" w:type="pct"/>
            <w:shd w:val="clear" w:color="auto" w:fill="auto"/>
          </w:tcPr>
          <w:p w:rsidR="00996AF9" w:rsidRPr="00022E85" w:rsidRDefault="00996AF9" w:rsidP="00996AF9">
            <w:pPr>
              <w:tabs>
                <w:tab w:val="left" w:pos="0"/>
              </w:tabs>
              <w:spacing w:before="60" w:after="60"/>
              <w:ind w:firstLine="279"/>
              <w:jc w:val="both"/>
              <w:rPr>
                <w:color w:val="000000"/>
              </w:rPr>
            </w:pPr>
            <w:r w:rsidRPr="00022E85">
              <w:rPr>
                <w:noProof/>
                <w:color w:val="000000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96AF9" w:rsidRPr="00022E85" w:rsidRDefault="00996AF9" w:rsidP="00996AF9">
            <w:pPr>
              <w:tabs>
                <w:tab w:val="left" w:pos="0"/>
              </w:tabs>
              <w:spacing w:before="60" w:after="60"/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022E85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>08</w:t>
            </w:r>
            <w:r w:rsidRPr="00022E85">
              <w:rPr>
                <w:color w:val="000000"/>
              </w:rPr>
              <w:t>:</w:t>
            </w:r>
            <w:r>
              <w:rPr>
                <w:color w:val="000000"/>
              </w:rPr>
              <w:t>45</w:t>
            </w:r>
            <w:r w:rsidRPr="00022E85">
              <w:rPr>
                <w:color w:val="000000"/>
              </w:rPr>
              <w:t xml:space="preserve"> до 18:</w:t>
            </w:r>
            <w:r>
              <w:rPr>
                <w:color w:val="000000"/>
              </w:rPr>
              <w:t>00</w:t>
            </w:r>
            <w:r w:rsidRPr="00022E85">
              <w:rPr>
                <w:color w:val="000000"/>
              </w:rPr>
              <w:t>, обеденный перерыв с 13:00 до 14:00</w:t>
            </w:r>
          </w:p>
        </w:tc>
      </w:tr>
      <w:tr w:rsidR="00996AF9" w:rsidRPr="00022E85" w:rsidTr="00996AF9">
        <w:trPr>
          <w:jc w:val="center"/>
        </w:trPr>
        <w:tc>
          <w:tcPr>
            <w:tcW w:w="1155" w:type="pct"/>
            <w:shd w:val="clear" w:color="auto" w:fill="auto"/>
          </w:tcPr>
          <w:p w:rsidR="00996AF9" w:rsidRPr="008C5AF3" w:rsidRDefault="00996AF9" w:rsidP="00996AF9">
            <w:pPr>
              <w:tabs>
                <w:tab w:val="left" w:pos="0"/>
              </w:tabs>
              <w:spacing w:before="60" w:after="60"/>
              <w:ind w:firstLine="284"/>
              <w:jc w:val="both"/>
              <w:rPr>
                <w:color w:val="000000"/>
              </w:rPr>
            </w:pPr>
            <w:r w:rsidRPr="00022E85">
              <w:rPr>
                <w:noProof/>
                <w:color w:val="000000"/>
              </w:rPr>
              <w:t>Вторник</w:t>
            </w:r>
            <w:r w:rsidRPr="008C5AF3">
              <w:rPr>
                <w:noProof/>
                <w:color w:val="000000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96AF9" w:rsidRPr="00022E85" w:rsidRDefault="00996AF9" w:rsidP="00996AF9">
            <w:pPr>
              <w:tabs>
                <w:tab w:val="left" w:pos="0"/>
              </w:tabs>
              <w:spacing w:before="60" w:after="60"/>
              <w:ind w:right="-108" w:firstLine="284"/>
              <w:jc w:val="both"/>
              <w:rPr>
                <w:color w:val="000000"/>
              </w:rPr>
            </w:pPr>
            <w:r w:rsidRPr="00022E85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>08</w:t>
            </w:r>
            <w:r w:rsidRPr="00022E85">
              <w:rPr>
                <w:color w:val="000000"/>
              </w:rPr>
              <w:t>:</w:t>
            </w:r>
            <w:r>
              <w:rPr>
                <w:color w:val="000000"/>
              </w:rPr>
              <w:t>45</w:t>
            </w:r>
            <w:r w:rsidRPr="00022E85">
              <w:rPr>
                <w:color w:val="000000"/>
              </w:rPr>
              <w:t xml:space="preserve"> до 18:</w:t>
            </w:r>
            <w:r>
              <w:rPr>
                <w:color w:val="000000"/>
              </w:rPr>
              <w:t>00</w:t>
            </w:r>
            <w:r w:rsidRPr="00022E85">
              <w:rPr>
                <w:color w:val="000000"/>
              </w:rPr>
              <w:t>, обеденный перерыв с 13:00 до 14:00</w:t>
            </w:r>
          </w:p>
        </w:tc>
      </w:tr>
      <w:tr w:rsidR="00996AF9" w:rsidRPr="00022E85" w:rsidTr="00996AF9">
        <w:trPr>
          <w:jc w:val="center"/>
        </w:trPr>
        <w:tc>
          <w:tcPr>
            <w:tcW w:w="1155" w:type="pct"/>
            <w:shd w:val="clear" w:color="auto" w:fill="auto"/>
          </w:tcPr>
          <w:p w:rsidR="00996AF9" w:rsidRPr="00022E85" w:rsidRDefault="00996AF9" w:rsidP="00996AF9">
            <w:pPr>
              <w:tabs>
                <w:tab w:val="left" w:pos="0"/>
              </w:tabs>
              <w:spacing w:before="60" w:after="60"/>
              <w:ind w:firstLine="284"/>
              <w:jc w:val="both"/>
              <w:rPr>
                <w:noProof/>
                <w:color w:val="000000"/>
              </w:rPr>
            </w:pPr>
            <w:r w:rsidRPr="00022E85">
              <w:rPr>
                <w:noProof/>
                <w:color w:val="000000"/>
                <w:lang w:val="en-US"/>
              </w:rPr>
              <w:t>С</w:t>
            </w:r>
            <w:r w:rsidRPr="00022E85">
              <w:rPr>
                <w:noProof/>
                <w:color w:val="00000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96AF9" w:rsidRPr="00022E85" w:rsidRDefault="00996AF9" w:rsidP="00996AF9">
            <w:pPr>
              <w:tabs>
                <w:tab w:val="left" w:pos="0"/>
              </w:tabs>
              <w:spacing w:before="60" w:after="60"/>
              <w:ind w:right="-108" w:firstLine="284"/>
              <w:jc w:val="both"/>
              <w:rPr>
                <w:color w:val="000000"/>
              </w:rPr>
            </w:pPr>
            <w:r w:rsidRPr="00022E85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>08</w:t>
            </w:r>
            <w:r w:rsidRPr="00022E85">
              <w:rPr>
                <w:color w:val="000000"/>
              </w:rPr>
              <w:t>:</w:t>
            </w:r>
            <w:r>
              <w:rPr>
                <w:color w:val="000000"/>
              </w:rPr>
              <w:t>45</w:t>
            </w:r>
            <w:r w:rsidRPr="00022E85">
              <w:rPr>
                <w:color w:val="000000"/>
              </w:rPr>
              <w:t xml:space="preserve"> до 18:</w:t>
            </w:r>
            <w:r>
              <w:rPr>
                <w:color w:val="000000"/>
              </w:rPr>
              <w:t>00</w:t>
            </w:r>
            <w:r w:rsidRPr="00022E85">
              <w:rPr>
                <w:color w:val="000000"/>
              </w:rPr>
              <w:t>, обеденный перерыв с 13:00 до 14:00</w:t>
            </w:r>
          </w:p>
        </w:tc>
      </w:tr>
      <w:tr w:rsidR="00996AF9" w:rsidRPr="00022E85" w:rsidTr="00996AF9">
        <w:trPr>
          <w:jc w:val="center"/>
        </w:trPr>
        <w:tc>
          <w:tcPr>
            <w:tcW w:w="1155" w:type="pct"/>
            <w:shd w:val="clear" w:color="auto" w:fill="auto"/>
          </w:tcPr>
          <w:p w:rsidR="00996AF9" w:rsidRPr="00022E85" w:rsidRDefault="00996AF9" w:rsidP="00996AF9">
            <w:pPr>
              <w:tabs>
                <w:tab w:val="left" w:pos="0"/>
              </w:tabs>
              <w:spacing w:before="60" w:after="60"/>
              <w:ind w:firstLine="284"/>
              <w:jc w:val="both"/>
              <w:rPr>
                <w:color w:val="000000"/>
                <w:lang w:val="en-US"/>
              </w:rPr>
            </w:pPr>
            <w:r w:rsidRPr="00022E85">
              <w:rPr>
                <w:noProof/>
                <w:color w:val="000000"/>
              </w:rPr>
              <w:t>Четверг</w:t>
            </w:r>
            <w:r w:rsidRPr="00022E85">
              <w:rPr>
                <w:noProof/>
                <w:color w:val="00000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96AF9" w:rsidRPr="00022E85" w:rsidRDefault="00996AF9" w:rsidP="00996AF9">
            <w:pPr>
              <w:tabs>
                <w:tab w:val="left" w:pos="0"/>
              </w:tabs>
              <w:spacing w:before="60" w:after="60"/>
              <w:ind w:right="-108" w:firstLine="284"/>
              <w:jc w:val="both"/>
              <w:rPr>
                <w:color w:val="000000"/>
              </w:rPr>
            </w:pPr>
            <w:r w:rsidRPr="00022E85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>08</w:t>
            </w:r>
            <w:r w:rsidRPr="00022E85">
              <w:rPr>
                <w:color w:val="000000"/>
              </w:rPr>
              <w:t>:</w:t>
            </w:r>
            <w:r>
              <w:rPr>
                <w:color w:val="000000"/>
              </w:rPr>
              <w:t>45</w:t>
            </w:r>
            <w:r w:rsidRPr="00022E85">
              <w:rPr>
                <w:color w:val="000000"/>
              </w:rPr>
              <w:t xml:space="preserve"> до 18:</w:t>
            </w:r>
            <w:r>
              <w:rPr>
                <w:color w:val="000000"/>
              </w:rPr>
              <w:t>00</w:t>
            </w:r>
            <w:r w:rsidRPr="00022E85">
              <w:rPr>
                <w:color w:val="000000"/>
              </w:rPr>
              <w:t>, обеденный перерыв с 13:00 до 14:00</w:t>
            </w:r>
          </w:p>
        </w:tc>
      </w:tr>
      <w:tr w:rsidR="00996AF9" w:rsidRPr="00022E85" w:rsidTr="00996AF9">
        <w:trPr>
          <w:jc w:val="center"/>
        </w:trPr>
        <w:tc>
          <w:tcPr>
            <w:tcW w:w="1155" w:type="pct"/>
            <w:shd w:val="clear" w:color="auto" w:fill="auto"/>
          </w:tcPr>
          <w:p w:rsidR="00996AF9" w:rsidRPr="00022E85" w:rsidRDefault="00996AF9" w:rsidP="00996AF9">
            <w:pPr>
              <w:tabs>
                <w:tab w:val="left" w:pos="0"/>
              </w:tabs>
              <w:spacing w:before="60" w:after="60"/>
              <w:ind w:firstLine="284"/>
              <w:jc w:val="both"/>
              <w:rPr>
                <w:noProof/>
                <w:color w:val="000000"/>
                <w:lang w:val="en-US"/>
              </w:rPr>
            </w:pPr>
            <w:r w:rsidRPr="00022E85">
              <w:rPr>
                <w:noProof/>
                <w:color w:val="000000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96AF9" w:rsidRPr="00022E85" w:rsidRDefault="00996AF9" w:rsidP="00996AF9">
            <w:pPr>
              <w:tabs>
                <w:tab w:val="left" w:pos="0"/>
              </w:tabs>
              <w:spacing w:before="60" w:after="60"/>
              <w:ind w:right="-108" w:firstLine="284"/>
              <w:jc w:val="both"/>
              <w:rPr>
                <w:color w:val="000000"/>
              </w:rPr>
            </w:pPr>
            <w:r w:rsidRPr="00022E85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>08</w:t>
            </w:r>
            <w:r w:rsidRPr="00022E85">
              <w:rPr>
                <w:color w:val="000000"/>
              </w:rPr>
              <w:t>:</w:t>
            </w:r>
            <w:r>
              <w:rPr>
                <w:color w:val="000000"/>
              </w:rPr>
              <w:t>45</w:t>
            </w:r>
            <w:r w:rsidRPr="00022E85">
              <w:rPr>
                <w:color w:val="000000"/>
              </w:rPr>
              <w:t xml:space="preserve"> до </w:t>
            </w:r>
            <w:r>
              <w:rPr>
                <w:color w:val="000000"/>
              </w:rPr>
              <w:t>16</w:t>
            </w:r>
            <w:r w:rsidRPr="00022E85">
              <w:rPr>
                <w:color w:val="000000"/>
              </w:rPr>
              <w:t>:</w:t>
            </w:r>
            <w:r>
              <w:rPr>
                <w:color w:val="000000"/>
              </w:rPr>
              <w:t>45</w:t>
            </w:r>
            <w:r w:rsidRPr="00022E85">
              <w:rPr>
                <w:color w:val="000000"/>
              </w:rPr>
              <w:t>, обеденный перерыв с 13:00 до 14:00</w:t>
            </w:r>
          </w:p>
        </w:tc>
      </w:tr>
      <w:tr w:rsidR="00996AF9" w:rsidRPr="00022E85" w:rsidTr="00996AF9">
        <w:trPr>
          <w:jc w:val="center"/>
        </w:trPr>
        <w:tc>
          <w:tcPr>
            <w:tcW w:w="1155" w:type="pct"/>
            <w:shd w:val="clear" w:color="auto" w:fill="auto"/>
          </w:tcPr>
          <w:p w:rsidR="00996AF9" w:rsidRPr="00022E85" w:rsidRDefault="00996AF9" w:rsidP="00996AF9">
            <w:pPr>
              <w:tabs>
                <w:tab w:val="left" w:pos="0"/>
              </w:tabs>
              <w:spacing w:before="60" w:after="60"/>
              <w:ind w:firstLine="284"/>
              <w:jc w:val="both"/>
              <w:rPr>
                <w:noProof/>
                <w:color w:val="000000"/>
                <w:lang w:val="en-US"/>
              </w:rPr>
            </w:pPr>
            <w:r w:rsidRPr="00022E85">
              <w:rPr>
                <w:noProof/>
                <w:color w:val="000000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96AF9" w:rsidRPr="00022E85" w:rsidRDefault="00996AF9" w:rsidP="00996AF9">
            <w:pPr>
              <w:tabs>
                <w:tab w:val="left" w:pos="0"/>
              </w:tabs>
              <w:spacing w:before="60" w:after="60"/>
              <w:ind w:right="-108" w:firstLine="284"/>
              <w:jc w:val="both"/>
              <w:rPr>
                <w:color w:val="000000"/>
              </w:rPr>
            </w:pPr>
            <w:r w:rsidRPr="00022E85">
              <w:rPr>
                <w:color w:val="000000"/>
              </w:rPr>
              <w:t>выходной день</w:t>
            </w:r>
          </w:p>
        </w:tc>
      </w:tr>
      <w:tr w:rsidR="00996AF9" w:rsidRPr="00022E85" w:rsidTr="00996AF9">
        <w:trPr>
          <w:jc w:val="center"/>
        </w:trPr>
        <w:tc>
          <w:tcPr>
            <w:tcW w:w="1155" w:type="pct"/>
            <w:shd w:val="clear" w:color="auto" w:fill="auto"/>
          </w:tcPr>
          <w:p w:rsidR="00996AF9" w:rsidRPr="00022E85" w:rsidRDefault="00996AF9" w:rsidP="00996AF9">
            <w:pPr>
              <w:tabs>
                <w:tab w:val="left" w:pos="0"/>
              </w:tabs>
              <w:spacing w:before="60" w:after="60"/>
              <w:ind w:firstLine="284"/>
              <w:jc w:val="both"/>
              <w:rPr>
                <w:noProof/>
                <w:color w:val="000000"/>
                <w:lang w:val="en-US"/>
              </w:rPr>
            </w:pPr>
            <w:r w:rsidRPr="00022E85">
              <w:rPr>
                <w:noProof/>
                <w:color w:val="000000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996AF9" w:rsidRPr="00022E85" w:rsidRDefault="00996AF9" w:rsidP="00996AF9">
            <w:pPr>
              <w:tabs>
                <w:tab w:val="left" w:pos="0"/>
              </w:tabs>
              <w:spacing w:before="60" w:after="60"/>
              <w:ind w:firstLine="284"/>
              <w:jc w:val="both"/>
              <w:rPr>
                <w:noProof/>
                <w:color w:val="000000"/>
              </w:rPr>
            </w:pPr>
            <w:r w:rsidRPr="00022E85">
              <w:rPr>
                <w:noProof/>
                <w:color w:val="000000"/>
                <w:lang w:val="en-US"/>
              </w:rPr>
              <w:t>выходной день</w:t>
            </w:r>
          </w:p>
        </w:tc>
      </w:tr>
    </w:tbl>
    <w:p w:rsidR="00996AF9" w:rsidRPr="00022E85" w:rsidRDefault="00996AF9" w:rsidP="00996AF9">
      <w:pPr>
        <w:tabs>
          <w:tab w:val="left" w:pos="0"/>
        </w:tabs>
        <w:autoSpaceDE w:val="0"/>
        <w:autoSpaceDN w:val="0"/>
        <w:adjustRightInd w:val="0"/>
        <w:spacing w:before="60" w:after="60"/>
        <w:ind w:firstLine="284"/>
        <w:jc w:val="both"/>
      </w:pPr>
    </w:p>
    <w:p w:rsidR="00996AF9" w:rsidRPr="00022E85" w:rsidRDefault="00996AF9" w:rsidP="00996AF9">
      <w:pPr>
        <w:tabs>
          <w:tab w:val="left" w:pos="0"/>
        </w:tabs>
        <w:autoSpaceDE w:val="0"/>
        <w:autoSpaceDN w:val="0"/>
        <w:adjustRightInd w:val="0"/>
        <w:spacing w:before="60" w:after="60"/>
        <w:ind w:firstLine="567"/>
        <w:jc w:val="both"/>
      </w:pPr>
    </w:p>
    <w:p w:rsidR="00996AF9" w:rsidRPr="00022E85" w:rsidRDefault="00996AF9" w:rsidP="00996AF9">
      <w:pPr>
        <w:tabs>
          <w:tab w:val="left" w:pos="0"/>
        </w:tabs>
        <w:autoSpaceDE w:val="0"/>
        <w:autoSpaceDN w:val="0"/>
        <w:adjustRightInd w:val="0"/>
        <w:spacing w:before="60" w:after="60"/>
        <w:ind w:firstLine="567"/>
        <w:jc w:val="both"/>
      </w:pPr>
      <w:r w:rsidRPr="00022E85">
        <w:t>Почтовый адрес Администрации</w:t>
      </w:r>
      <w:r>
        <w:t xml:space="preserve"> Рузского муниципального района</w:t>
      </w:r>
      <w:r w:rsidRPr="00022E85">
        <w:t xml:space="preserve">: </w:t>
      </w:r>
      <w:r>
        <w:t>143100</w:t>
      </w:r>
      <w:r w:rsidRPr="00022E85">
        <w:t xml:space="preserve">, Московская область, г. </w:t>
      </w:r>
      <w:r>
        <w:t>Руза</w:t>
      </w:r>
      <w:r w:rsidRPr="00022E85">
        <w:t xml:space="preserve">, ул. </w:t>
      </w:r>
      <w:r>
        <w:t>Солнцева</w:t>
      </w:r>
      <w:r w:rsidRPr="00022E85">
        <w:t xml:space="preserve">, </w:t>
      </w:r>
      <w:r>
        <w:t>11</w:t>
      </w:r>
      <w:r w:rsidRPr="00022E85">
        <w:t>.</w:t>
      </w:r>
    </w:p>
    <w:p w:rsidR="00996AF9" w:rsidRPr="00022E85" w:rsidRDefault="00996AF9" w:rsidP="00996AF9">
      <w:pPr>
        <w:tabs>
          <w:tab w:val="left" w:pos="0"/>
        </w:tabs>
        <w:autoSpaceDE w:val="0"/>
        <w:autoSpaceDN w:val="0"/>
        <w:adjustRightInd w:val="0"/>
        <w:spacing w:before="60" w:after="60"/>
        <w:ind w:firstLine="567"/>
        <w:jc w:val="both"/>
      </w:pPr>
    </w:p>
    <w:p w:rsidR="00996AF9" w:rsidRPr="00022E85" w:rsidRDefault="00996AF9" w:rsidP="00996AF9">
      <w:pPr>
        <w:tabs>
          <w:tab w:val="left" w:pos="0"/>
        </w:tabs>
        <w:autoSpaceDE w:val="0"/>
        <w:autoSpaceDN w:val="0"/>
        <w:adjustRightInd w:val="0"/>
        <w:spacing w:before="60" w:after="60"/>
        <w:ind w:firstLine="567"/>
        <w:jc w:val="both"/>
      </w:pPr>
      <w:r w:rsidRPr="00022E85">
        <w:t>Контактный телефон: 8(49</w:t>
      </w:r>
      <w:r>
        <w:t>6</w:t>
      </w:r>
      <w:r w:rsidRPr="00022E85">
        <w:t>)</w:t>
      </w:r>
      <w:r>
        <w:t>27</w:t>
      </w:r>
      <w:r w:rsidRPr="00022E85">
        <w:t>-</w:t>
      </w:r>
      <w:r>
        <w:t>24</w:t>
      </w:r>
      <w:r w:rsidRPr="00022E85">
        <w:t>-</w:t>
      </w:r>
      <w:r>
        <w:t>733</w:t>
      </w:r>
      <w:r w:rsidRPr="00022E85">
        <w:t>.</w:t>
      </w:r>
    </w:p>
    <w:p w:rsidR="00996AF9" w:rsidRPr="00022E85" w:rsidRDefault="00996AF9" w:rsidP="00996AF9">
      <w:pPr>
        <w:tabs>
          <w:tab w:val="left" w:pos="0"/>
        </w:tabs>
        <w:autoSpaceDE w:val="0"/>
        <w:autoSpaceDN w:val="0"/>
        <w:adjustRightInd w:val="0"/>
        <w:spacing w:before="60" w:after="60"/>
        <w:ind w:firstLine="567"/>
        <w:jc w:val="both"/>
      </w:pPr>
    </w:p>
    <w:p w:rsidR="00996AF9" w:rsidRPr="00E31CCE" w:rsidRDefault="00996AF9" w:rsidP="00996AF9">
      <w:pPr>
        <w:tabs>
          <w:tab w:val="left" w:pos="0"/>
        </w:tabs>
        <w:autoSpaceDE w:val="0"/>
        <w:autoSpaceDN w:val="0"/>
        <w:adjustRightInd w:val="0"/>
        <w:spacing w:before="60" w:after="60"/>
        <w:ind w:firstLine="567"/>
        <w:jc w:val="both"/>
      </w:pPr>
      <w:r w:rsidRPr="00022E85">
        <w:t xml:space="preserve">Официальный сайт Администрации в информационно-коммуникационной сети «Интернет» (далее – сеть Интернет): </w:t>
      </w:r>
      <w:r w:rsidRPr="00E31CCE">
        <w:rPr>
          <w:lang w:val="en-US"/>
        </w:rPr>
        <w:t>www</w:t>
      </w:r>
      <w:r w:rsidRPr="00E31CCE">
        <w:t>.</w:t>
      </w:r>
      <w:r w:rsidRPr="00E31CCE">
        <w:rPr>
          <w:lang w:val="en-US"/>
        </w:rPr>
        <w:t>ruzaregion</w:t>
      </w:r>
      <w:r w:rsidRPr="00E31CCE">
        <w:t>.</w:t>
      </w:r>
      <w:r w:rsidRPr="00E31CCE">
        <w:rPr>
          <w:lang w:val="en-US"/>
        </w:rPr>
        <w:t>ru</w:t>
      </w:r>
      <w:r w:rsidRPr="00E31CCE">
        <w:t>.</w:t>
      </w:r>
    </w:p>
    <w:p w:rsidR="00996AF9" w:rsidRPr="00022E85" w:rsidRDefault="00996AF9" w:rsidP="00996AF9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/>
        <w:ind w:firstLine="567"/>
        <w:jc w:val="both"/>
        <w:outlineLvl w:val="2"/>
      </w:pPr>
    </w:p>
    <w:p w:rsidR="00996AF9" w:rsidRPr="00BA6605" w:rsidRDefault="00996AF9" w:rsidP="00996AF9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/>
        <w:ind w:firstLine="567"/>
        <w:jc w:val="both"/>
        <w:outlineLvl w:val="2"/>
        <w:rPr>
          <w:color w:val="C00000"/>
        </w:rPr>
      </w:pPr>
      <w:r w:rsidRPr="00022E85">
        <w:t>Адрес электронной почты Администрации</w:t>
      </w:r>
      <w:r>
        <w:t xml:space="preserve"> Рузского муниципального района </w:t>
      </w:r>
      <w:r w:rsidRPr="00022E85">
        <w:t xml:space="preserve"> в сети Интернет</w:t>
      </w:r>
      <w:r w:rsidRPr="00BA6605">
        <w:rPr>
          <w:color w:val="C00000"/>
        </w:rPr>
        <w:t xml:space="preserve">: </w:t>
      </w:r>
      <w:r>
        <w:rPr>
          <w:color w:val="C00000"/>
          <w:lang w:val="en-US"/>
        </w:rPr>
        <w:t>region</w:t>
      </w:r>
      <w:r w:rsidRPr="00CD1B0C">
        <w:rPr>
          <w:color w:val="C00000"/>
        </w:rPr>
        <w:t>_</w:t>
      </w:r>
      <w:r>
        <w:rPr>
          <w:color w:val="C00000"/>
          <w:lang w:val="en-US"/>
        </w:rPr>
        <w:t>ruza</w:t>
      </w:r>
      <w:r w:rsidRPr="00CD1B0C">
        <w:rPr>
          <w:color w:val="C00000"/>
        </w:rPr>
        <w:t>@</w:t>
      </w:r>
      <w:r>
        <w:rPr>
          <w:color w:val="C00000"/>
          <w:lang w:val="en-US"/>
        </w:rPr>
        <w:t>mail</w:t>
      </w:r>
      <w:r w:rsidRPr="00CD1B0C">
        <w:rPr>
          <w:color w:val="C00000"/>
        </w:rPr>
        <w:t>.</w:t>
      </w:r>
      <w:r>
        <w:rPr>
          <w:color w:val="C00000"/>
          <w:lang w:val="en-US"/>
        </w:rPr>
        <w:t>ru</w:t>
      </w:r>
    </w:p>
    <w:p w:rsidR="00996AF9" w:rsidRPr="00022E85" w:rsidRDefault="00996AF9" w:rsidP="00996AF9">
      <w:pPr>
        <w:widowControl w:val="0"/>
        <w:autoSpaceDE w:val="0"/>
        <w:autoSpaceDN w:val="0"/>
        <w:adjustRightInd w:val="0"/>
        <w:spacing w:before="60" w:after="60"/>
        <w:jc w:val="both"/>
        <w:outlineLvl w:val="2"/>
      </w:pPr>
    </w:p>
    <w:p w:rsidR="00996AF9" w:rsidRDefault="00996AF9" w:rsidP="00996AF9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/>
        <w:ind w:firstLine="567"/>
        <w:jc w:val="both"/>
        <w:outlineLvl w:val="2"/>
        <w:rPr>
          <w:b/>
        </w:rPr>
      </w:pPr>
    </w:p>
    <w:p w:rsidR="00996AF9" w:rsidRPr="00022E85" w:rsidRDefault="00996AF9" w:rsidP="00996AF9"/>
    <w:p w:rsidR="00996AF9" w:rsidRDefault="00996AF9" w:rsidP="00996AF9"/>
    <w:p w:rsidR="00996AF9" w:rsidRDefault="00996AF9" w:rsidP="00996AF9"/>
    <w:p w:rsidR="00996AF9" w:rsidRDefault="00996AF9" w:rsidP="00996AF9">
      <w:pPr>
        <w:jc w:val="right"/>
        <w:rPr>
          <w:sz w:val="28"/>
          <w:szCs w:val="28"/>
        </w:rPr>
      </w:pPr>
    </w:p>
    <w:p w:rsidR="00996AF9" w:rsidRPr="00F6467E" w:rsidRDefault="00996AF9" w:rsidP="00996AF9">
      <w:pPr>
        <w:jc w:val="right"/>
      </w:pPr>
      <w:r w:rsidRPr="00F6467E">
        <w:t xml:space="preserve">Приложение № 2 </w:t>
      </w:r>
    </w:p>
    <w:p w:rsidR="00996AF9" w:rsidRPr="00F6467E" w:rsidRDefault="00996AF9" w:rsidP="00996AF9">
      <w:pPr>
        <w:widowControl w:val="0"/>
        <w:autoSpaceDE w:val="0"/>
        <w:autoSpaceDN w:val="0"/>
        <w:adjustRightInd w:val="0"/>
        <w:jc w:val="right"/>
      </w:pPr>
    </w:p>
    <w:p w:rsidR="00996AF9" w:rsidRPr="00F6467E" w:rsidRDefault="00996AF9" w:rsidP="00996AF9">
      <w:pPr>
        <w:pStyle w:val="11"/>
        <w:rPr>
          <w:i/>
        </w:rPr>
      </w:pPr>
      <w:bookmarkStart w:id="27" w:name="_Toc451866546"/>
      <w:r w:rsidRPr="00F6467E">
        <w:t>Форма заявления о выдачи сведений о технических условиях</w:t>
      </w:r>
      <w:bookmarkEnd w:id="27"/>
      <w:r w:rsidRPr="00F6467E">
        <w:t xml:space="preserve"> </w:t>
      </w:r>
    </w:p>
    <w:p w:rsidR="00996AF9" w:rsidRPr="00AC6BEB" w:rsidRDefault="00996AF9" w:rsidP="00996A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96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4428"/>
        <w:gridCol w:w="73"/>
        <w:gridCol w:w="1815"/>
        <w:gridCol w:w="1240"/>
        <w:gridCol w:w="91"/>
        <w:gridCol w:w="1992"/>
      </w:tblGrid>
      <w:tr w:rsidR="00996AF9" w:rsidRPr="001532AF" w:rsidTr="00996AF9">
        <w:trPr>
          <w:gridBefore w:val="1"/>
          <w:wBefore w:w="57" w:type="dxa"/>
        </w:trPr>
        <w:tc>
          <w:tcPr>
            <w:tcW w:w="6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AF9" w:rsidRPr="004E008D" w:rsidRDefault="00996AF9" w:rsidP="00996AF9">
            <w:pPr>
              <w:pStyle w:val="afffb"/>
              <w:rPr>
                <w:b w:val="0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AF9" w:rsidRPr="004E008D" w:rsidRDefault="00996AF9" w:rsidP="00996AF9">
            <w:pPr>
              <w:pStyle w:val="afffb"/>
              <w:rPr>
                <w:b w:val="0"/>
                <w:sz w:val="26"/>
                <w:szCs w:val="26"/>
              </w:rPr>
            </w:pPr>
            <w:r w:rsidRPr="004E008D">
              <w:rPr>
                <w:b w:val="0"/>
                <w:sz w:val="26"/>
                <w:szCs w:val="26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AF9" w:rsidRPr="004E008D" w:rsidRDefault="00996AF9" w:rsidP="00996AF9">
            <w:pPr>
              <w:pStyle w:val="afffb"/>
              <w:rPr>
                <w:b w:val="0"/>
                <w:sz w:val="26"/>
                <w:szCs w:val="26"/>
              </w:rPr>
            </w:pPr>
            <w:r w:rsidRPr="004E008D">
              <w:rPr>
                <w:b w:val="0"/>
                <w:sz w:val="26"/>
                <w:szCs w:val="26"/>
              </w:rPr>
              <w:t>Всего листов ___</w:t>
            </w:r>
          </w:p>
        </w:tc>
      </w:tr>
      <w:tr w:rsidR="00996AF9" w:rsidRPr="001532AF" w:rsidTr="00996AF9">
        <w:trPr>
          <w:gridBefore w:val="1"/>
          <w:wBefore w:w="57" w:type="dxa"/>
          <w:trHeight w:val="199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AF9" w:rsidRPr="004E008D" w:rsidRDefault="00996AF9" w:rsidP="00996AF9">
            <w:pPr>
              <w:pStyle w:val="afffb"/>
              <w:rPr>
                <w:b w:val="0"/>
                <w:sz w:val="26"/>
                <w:szCs w:val="26"/>
              </w:rPr>
            </w:pPr>
          </w:p>
        </w:tc>
      </w:tr>
      <w:tr w:rsidR="00996AF9" w:rsidRPr="001532AF" w:rsidTr="00996A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07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6AF9" w:rsidRPr="004E008D" w:rsidRDefault="00996AF9" w:rsidP="00996AF9">
            <w:pPr>
              <w:pStyle w:val="afffb"/>
              <w:rPr>
                <w:b w:val="0"/>
                <w:sz w:val="26"/>
                <w:szCs w:val="26"/>
              </w:rPr>
            </w:pPr>
          </w:p>
        </w:tc>
        <w:tc>
          <w:tcPr>
            <w:tcW w:w="5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6AF9" w:rsidRPr="004E008D" w:rsidRDefault="00996AF9" w:rsidP="00996AF9">
            <w:pPr>
              <w:pStyle w:val="afffb"/>
              <w:jc w:val="center"/>
              <w:rPr>
                <w:b w:val="0"/>
                <w:sz w:val="26"/>
                <w:szCs w:val="26"/>
              </w:rPr>
            </w:pPr>
            <w:r w:rsidRPr="004E008D">
              <w:rPr>
                <w:b w:val="0"/>
                <w:sz w:val="26"/>
                <w:szCs w:val="26"/>
              </w:rPr>
              <w:t>В МФЦ</w:t>
            </w:r>
          </w:p>
        </w:tc>
      </w:tr>
      <w:tr w:rsidR="00996AF9" w:rsidRPr="001532AF" w:rsidTr="00996A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9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6AF9" w:rsidRPr="004E008D" w:rsidRDefault="00996AF9" w:rsidP="00996AF9">
            <w:pPr>
              <w:pStyle w:val="afffb"/>
              <w:jc w:val="center"/>
              <w:rPr>
                <w:sz w:val="26"/>
                <w:szCs w:val="26"/>
              </w:rPr>
            </w:pPr>
            <w:r w:rsidRPr="004E008D">
              <w:rPr>
                <w:bCs/>
                <w:color w:val="000000"/>
                <w:kern w:val="24"/>
                <w:sz w:val="26"/>
                <w:szCs w:val="26"/>
              </w:rPr>
              <w:t>Заявление</w:t>
            </w:r>
          </w:p>
        </w:tc>
      </w:tr>
      <w:tr w:rsidR="00996AF9" w:rsidRPr="001532AF" w:rsidTr="00996A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779"/>
        </w:trPr>
        <w:tc>
          <w:tcPr>
            <w:tcW w:w="9696" w:type="dxa"/>
            <w:gridSpan w:val="7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6AF9" w:rsidRPr="004E008D" w:rsidRDefault="00996AF9" w:rsidP="00996AF9">
            <w:pPr>
              <w:pStyle w:val="afffb"/>
              <w:rPr>
                <w:b w:val="0"/>
                <w:color w:val="000000"/>
                <w:kern w:val="24"/>
                <w:sz w:val="26"/>
                <w:szCs w:val="26"/>
              </w:rPr>
            </w:pPr>
            <w:r w:rsidRPr="004E008D">
              <w:rPr>
                <w:b w:val="0"/>
                <w:color w:val="000000"/>
                <w:kern w:val="24"/>
                <w:sz w:val="26"/>
                <w:szCs w:val="26"/>
              </w:rPr>
              <w:t>Прошу выдать сведения о технических условиях подключения объекта капитального строительства к сетям инженерно – технологического обеспечения</w:t>
            </w:r>
            <w:r>
              <w:rPr>
                <w:b w:val="0"/>
                <w:color w:val="000000"/>
                <w:kern w:val="24"/>
                <w:sz w:val="26"/>
                <w:szCs w:val="26"/>
              </w:rPr>
              <w:t xml:space="preserve"> </w:t>
            </w:r>
            <w:r w:rsidRPr="004E008D">
              <w:rPr>
                <w:b w:val="0"/>
                <w:color w:val="000000"/>
                <w:kern w:val="24"/>
                <w:sz w:val="26"/>
                <w:szCs w:val="26"/>
              </w:rPr>
              <w:t xml:space="preserve">. </w:t>
            </w:r>
          </w:p>
          <w:p w:rsidR="00996AF9" w:rsidRPr="004E008D" w:rsidRDefault="00996AF9" w:rsidP="00996AF9">
            <w:pPr>
              <w:pStyle w:val="afffb"/>
              <w:rPr>
                <w:b w:val="0"/>
                <w:bCs/>
                <w:color w:val="000000"/>
                <w:kern w:val="24"/>
                <w:sz w:val="26"/>
                <w:szCs w:val="26"/>
              </w:rPr>
            </w:pPr>
            <w:r w:rsidRPr="004E008D">
              <w:rPr>
                <w:b w:val="0"/>
                <w:color w:val="000000"/>
                <w:kern w:val="24"/>
                <w:sz w:val="26"/>
                <w:szCs w:val="26"/>
              </w:rPr>
              <w:t xml:space="preserve"> Сообщаю следующие данные:</w:t>
            </w:r>
          </w:p>
        </w:tc>
      </w:tr>
      <w:tr w:rsidR="00996AF9" w:rsidRPr="001532AF" w:rsidTr="00996A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44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6AF9" w:rsidRPr="004E008D" w:rsidRDefault="00996AF9" w:rsidP="00996AF9">
            <w:pPr>
              <w:pStyle w:val="afffb"/>
              <w:rPr>
                <w:b w:val="0"/>
                <w:sz w:val="26"/>
                <w:szCs w:val="26"/>
              </w:rPr>
            </w:pPr>
            <w:r w:rsidRPr="004E008D">
              <w:rPr>
                <w:b w:val="0"/>
                <w:bCs/>
                <w:color w:val="000000"/>
                <w:kern w:val="24"/>
                <w:sz w:val="26"/>
                <w:szCs w:val="26"/>
              </w:rPr>
              <w:t xml:space="preserve">Фамилия имя отчество владельца </w:t>
            </w:r>
          </w:p>
        </w:tc>
        <w:tc>
          <w:tcPr>
            <w:tcW w:w="5211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6AF9" w:rsidRPr="004E008D" w:rsidRDefault="00996AF9" w:rsidP="00996AF9">
            <w:pPr>
              <w:pStyle w:val="afffb"/>
              <w:rPr>
                <w:b w:val="0"/>
                <w:sz w:val="26"/>
                <w:szCs w:val="26"/>
              </w:rPr>
            </w:pPr>
          </w:p>
        </w:tc>
      </w:tr>
      <w:tr w:rsidR="00996AF9" w:rsidRPr="001532AF" w:rsidTr="00996A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44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6AF9" w:rsidRPr="004E008D" w:rsidRDefault="00996AF9" w:rsidP="00996AF9">
            <w:pPr>
              <w:pStyle w:val="afffb"/>
              <w:rPr>
                <w:b w:val="0"/>
                <w:sz w:val="26"/>
                <w:szCs w:val="26"/>
              </w:rPr>
            </w:pPr>
            <w:r w:rsidRPr="004E008D">
              <w:rPr>
                <w:b w:val="0"/>
                <w:bCs/>
                <w:color w:val="000000"/>
                <w:kern w:val="24"/>
                <w:sz w:val="26"/>
                <w:szCs w:val="26"/>
              </w:rPr>
              <w:t xml:space="preserve">Наименование организации (для юридических лиц) </w:t>
            </w:r>
          </w:p>
        </w:tc>
        <w:tc>
          <w:tcPr>
            <w:tcW w:w="5211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6AF9" w:rsidRPr="004E008D" w:rsidRDefault="00996AF9" w:rsidP="00996AF9">
            <w:pPr>
              <w:pStyle w:val="afffb"/>
              <w:rPr>
                <w:b w:val="0"/>
                <w:sz w:val="26"/>
                <w:szCs w:val="26"/>
              </w:rPr>
            </w:pPr>
          </w:p>
        </w:tc>
      </w:tr>
      <w:tr w:rsidR="00996AF9" w:rsidRPr="001532AF" w:rsidTr="00996A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44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6AF9" w:rsidRPr="004E008D" w:rsidRDefault="00996AF9" w:rsidP="00996AF9">
            <w:pPr>
              <w:pStyle w:val="afffb"/>
              <w:rPr>
                <w:b w:val="0"/>
                <w:sz w:val="26"/>
                <w:szCs w:val="26"/>
              </w:rPr>
            </w:pPr>
            <w:r w:rsidRPr="004E008D">
              <w:rPr>
                <w:b w:val="0"/>
                <w:bCs/>
                <w:color w:val="000000"/>
                <w:kern w:val="24"/>
                <w:sz w:val="26"/>
                <w:szCs w:val="26"/>
              </w:rPr>
              <w:t xml:space="preserve">Адрес регистрации и фактическое место проживания </w:t>
            </w:r>
          </w:p>
        </w:tc>
        <w:tc>
          <w:tcPr>
            <w:tcW w:w="5211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6AF9" w:rsidRPr="004E008D" w:rsidRDefault="00996AF9" w:rsidP="00996AF9">
            <w:pPr>
              <w:pStyle w:val="afffb"/>
              <w:rPr>
                <w:b w:val="0"/>
                <w:sz w:val="26"/>
                <w:szCs w:val="26"/>
              </w:rPr>
            </w:pPr>
          </w:p>
        </w:tc>
      </w:tr>
      <w:tr w:rsidR="00996AF9" w:rsidRPr="001532AF" w:rsidTr="00996A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44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6AF9" w:rsidRPr="004E008D" w:rsidRDefault="00996AF9" w:rsidP="00996AF9">
            <w:pPr>
              <w:pStyle w:val="afffb"/>
              <w:rPr>
                <w:b w:val="0"/>
                <w:sz w:val="26"/>
                <w:szCs w:val="26"/>
              </w:rPr>
            </w:pPr>
            <w:r w:rsidRPr="004E008D">
              <w:rPr>
                <w:b w:val="0"/>
                <w:bCs/>
                <w:color w:val="000000"/>
                <w:kern w:val="24"/>
                <w:sz w:val="26"/>
                <w:szCs w:val="26"/>
              </w:rPr>
              <w:t>Наименование объекта</w:t>
            </w:r>
          </w:p>
        </w:tc>
        <w:tc>
          <w:tcPr>
            <w:tcW w:w="5211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6AF9" w:rsidRPr="004E008D" w:rsidRDefault="00996AF9" w:rsidP="00996AF9">
            <w:pPr>
              <w:pStyle w:val="afffb"/>
              <w:rPr>
                <w:b w:val="0"/>
                <w:sz w:val="26"/>
                <w:szCs w:val="26"/>
              </w:rPr>
            </w:pPr>
          </w:p>
        </w:tc>
      </w:tr>
      <w:tr w:rsidR="00996AF9" w:rsidRPr="001532AF" w:rsidTr="00996A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44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6AF9" w:rsidRPr="004E008D" w:rsidRDefault="00996AF9" w:rsidP="00996AF9">
            <w:pPr>
              <w:pStyle w:val="afffb"/>
              <w:rPr>
                <w:b w:val="0"/>
                <w:bCs/>
                <w:color w:val="000000"/>
                <w:kern w:val="24"/>
                <w:sz w:val="26"/>
                <w:szCs w:val="26"/>
              </w:rPr>
            </w:pPr>
            <w:r w:rsidRPr="004E008D">
              <w:rPr>
                <w:b w:val="0"/>
                <w:bCs/>
                <w:color w:val="000000"/>
                <w:kern w:val="24"/>
                <w:sz w:val="26"/>
                <w:szCs w:val="26"/>
              </w:rPr>
              <w:t>Месторасположение объекта (населённый пункт, улица, другие географические параметры)</w:t>
            </w:r>
          </w:p>
        </w:tc>
        <w:tc>
          <w:tcPr>
            <w:tcW w:w="5211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6AF9" w:rsidRPr="004E008D" w:rsidRDefault="00996AF9" w:rsidP="00996AF9">
            <w:pPr>
              <w:pStyle w:val="afffb"/>
              <w:rPr>
                <w:b w:val="0"/>
                <w:sz w:val="26"/>
                <w:szCs w:val="26"/>
              </w:rPr>
            </w:pPr>
          </w:p>
        </w:tc>
      </w:tr>
      <w:tr w:rsidR="00996AF9" w:rsidRPr="001532AF" w:rsidTr="00996A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448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6AF9" w:rsidRPr="004E008D" w:rsidRDefault="00996AF9" w:rsidP="00996AF9">
            <w:pPr>
              <w:pStyle w:val="afffb"/>
              <w:rPr>
                <w:b w:val="0"/>
                <w:bCs/>
                <w:color w:val="000000"/>
                <w:kern w:val="24"/>
                <w:sz w:val="26"/>
                <w:szCs w:val="26"/>
              </w:rPr>
            </w:pPr>
            <w:r w:rsidRPr="004E008D">
              <w:rPr>
                <w:b w:val="0"/>
                <w:bCs/>
                <w:color w:val="000000"/>
                <w:kern w:val="24"/>
                <w:sz w:val="26"/>
                <w:szCs w:val="26"/>
              </w:rPr>
              <w:t>Стадия строительства объекта на момент оформления запроса</w:t>
            </w:r>
          </w:p>
        </w:tc>
        <w:tc>
          <w:tcPr>
            <w:tcW w:w="5211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6AF9" w:rsidRPr="004E008D" w:rsidRDefault="00996AF9" w:rsidP="00996AF9">
            <w:pPr>
              <w:pStyle w:val="afffb"/>
              <w:rPr>
                <w:b w:val="0"/>
                <w:sz w:val="26"/>
                <w:szCs w:val="26"/>
              </w:rPr>
            </w:pPr>
            <w:r w:rsidRPr="004E008D">
              <w:rPr>
                <w:b w:val="0"/>
                <w:i/>
                <w:sz w:val="26"/>
                <w:szCs w:val="26"/>
              </w:rPr>
              <w:t>планируется построить, строится, реконструируется, построен (ненужное зачеркнуть)</w:t>
            </w:r>
          </w:p>
        </w:tc>
      </w:tr>
      <w:tr w:rsidR="00996AF9" w:rsidRPr="001532AF" w:rsidTr="00996A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448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6AF9" w:rsidRPr="004E008D" w:rsidRDefault="00996AF9" w:rsidP="00996AF9">
            <w:pPr>
              <w:pStyle w:val="afffb"/>
              <w:rPr>
                <w:b w:val="0"/>
                <w:bCs/>
                <w:color w:val="000000"/>
                <w:kern w:val="24"/>
                <w:sz w:val="26"/>
                <w:szCs w:val="26"/>
              </w:rPr>
            </w:pPr>
            <w:r w:rsidRPr="004E008D">
              <w:rPr>
                <w:b w:val="0"/>
                <w:sz w:val="26"/>
                <w:szCs w:val="26"/>
              </w:rPr>
              <w:t>Информация о границах земельного участка, на котором построен (будет построен) объект капитального строительства</w:t>
            </w:r>
            <w:r>
              <w:rPr>
                <w:b w:val="0"/>
                <w:sz w:val="26"/>
                <w:szCs w:val="26"/>
              </w:rPr>
              <w:t xml:space="preserve"> (кадастровый план, или кадастровый номер земельного участка)</w:t>
            </w:r>
          </w:p>
        </w:tc>
        <w:tc>
          <w:tcPr>
            <w:tcW w:w="5211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6AF9" w:rsidRPr="004E008D" w:rsidRDefault="00996AF9" w:rsidP="00996AF9">
            <w:pPr>
              <w:pStyle w:val="afffb"/>
              <w:rPr>
                <w:b w:val="0"/>
                <w:sz w:val="26"/>
                <w:szCs w:val="26"/>
              </w:rPr>
            </w:pPr>
          </w:p>
        </w:tc>
      </w:tr>
      <w:tr w:rsidR="00996AF9" w:rsidRPr="001532AF" w:rsidTr="00996A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448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6AF9" w:rsidRPr="004E008D" w:rsidRDefault="00996AF9" w:rsidP="00996AF9">
            <w:pPr>
              <w:pStyle w:val="afffb"/>
              <w:rPr>
                <w:b w:val="0"/>
                <w:bCs/>
                <w:color w:val="000000"/>
                <w:kern w:val="24"/>
                <w:sz w:val="26"/>
                <w:szCs w:val="26"/>
              </w:rPr>
            </w:pPr>
            <w:r w:rsidRPr="004E008D">
              <w:rPr>
                <w:b w:val="0"/>
                <w:bCs/>
                <w:color w:val="000000"/>
                <w:kern w:val="24"/>
                <w:sz w:val="26"/>
                <w:szCs w:val="26"/>
              </w:rPr>
              <w:t>Информация о разрешённом использовании земельного участка</w:t>
            </w:r>
          </w:p>
        </w:tc>
        <w:tc>
          <w:tcPr>
            <w:tcW w:w="5211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6AF9" w:rsidRPr="004E008D" w:rsidRDefault="00996AF9" w:rsidP="00996AF9">
            <w:pPr>
              <w:pStyle w:val="afffb"/>
              <w:rPr>
                <w:b w:val="0"/>
                <w:sz w:val="26"/>
                <w:szCs w:val="26"/>
              </w:rPr>
            </w:pPr>
          </w:p>
        </w:tc>
      </w:tr>
      <w:tr w:rsidR="00996AF9" w:rsidRPr="001532AF" w:rsidTr="00996A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485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6AF9" w:rsidRPr="00E56D32" w:rsidRDefault="00996AF9" w:rsidP="00996AF9">
            <w:pPr>
              <w:pStyle w:val="afffb"/>
              <w:rPr>
                <w:b w:val="0"/>
                <w:sz w:val="26"/>
                <w:szCs w:val="26"/>
              </w:rPr>
            </w:pPr>
            <w:r w:rsidRPr="00E56D32">
              <w:rPr>
                <w:b w:val="0"/>
                <w:bCs/>
                <w:kern w:val="24"/>
                <w:sz w:val="26"/>
                <w:szCs w:val="26"/>
              </w:rPr>
              <w:t xml:space="preserve">Необходимая максимальная величина нагрузки подключаемого (увеличение нагрузки при реконструкции подключённого) объекта </w:t>
            </w:r>
            <w:r>
              <w:rPr>
                <w:b w:val="0"/>
                <w:bCs/>
                <w:kern w:val="24"/>
                <w:sz w:val="26"/>
                <w:szCs w:val="26"/>
              </w:rPr>
              <w:t>*</w:t>
            </w:r>
          </w:p>
        </w:tc>
        <w:tc>
          <w:tcPr>
            <w:tcW w:w="3128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6AF9" w:rsidRPr="00E56D32" w:rsidRDefault="00996AF9" w:rsidP="00996AF9">
            <w:pPr>
              <w:pStyle w:val="afffb"/>
              <w:rPr>
                <w:b w:val="0"/>
                <w:sz w:val="26"/>
                <w:szCs w:val="26"/>
              </w:rPr>
            </w:pPr>
            <w:r w:rsidRPr="00E56D32">
              <w:rPr>
                <w:b w:val="0"/>
                <w:sz w:val="26"/>
                <w:szCs w:val="26"/>
              </w:rPr>
              <w:t>теплоснабжения</w:t>
            </w:r>
          </w:p>
        </w:tc>
        <w:tc>
          <w:tcPr>
            <w:tcW w:w="2083" w:type="dxa"/>
            <w:gridSpan w:val="2"/>
            <w:shd w:val="clear" w:color="auto" w:fill="auto"/>
            <w:vAlign w:val="center"/>
          </w:tcPr>
          <w:p w:rsidR="00996AF9" w:rsidRPr="009E38C8" w:rsidRDefault="00996AF9" w:rsidP="00996AF9">
            <w:pPr>
              <w:pStyle w:val="afffb"/>
              <w:rPr>
                <w:b w:val="0"/>
                <w:strike/>
                <w:color w:val="FF0000"/>
                <w:sz w:val="26"/>
                <w:szCs w:val="26"/>
              </w:rPr>
            </w:pPr>
          </w:p>
        </w:tc>
      </w:tr>
      <w:tr w:rsidR="00996AF9" w:rsidRPr="001532AF" w:rsidTr="00996A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48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6AF9" w:rsidRPr="00E56D32" w:rsidRDefault="00996AF9" w:rsidP="00996AF9">
            <w:pPr>
              <w:pStyle w:val="afffb"/>
              <w:rPr>
                <w:b w:val="0"/>
                <w:bCs/>
                <w:kern w:val="24"/>
                <w:sz w:val="26"/>
                <w:szCs w:val="26"/>
              </w:rPr>
            </w:pPr>
          </w:p>
        </w:tc>
        <w:tc>
          <w:tcPr>
            <w:tcW w:w="3128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6AF9" w:rsidRPr="00E56D32" w:rsidRDefault="00996AF9" w:rsidP="00996AF9">
            <w:pPr>
              <w:pStyle w:val="afffb"/>
              <w:rPr>
                <w:b w:val="0"/>
                <w:sz w:val="26"/>
                <w:szCs w:val="26"/>
              </w:rPr>
            </w:pPr>
            <w:r w:rsidRPr="00E56D32">
              <w:rPr>
                <w:b w:val="0"/>
                <w:sz w:val="26"/>
                <w:szCs w:val="26"/>
              </w:rPr>
              <w:t xml:space="preserve">горячего водоснабжения </w:t>
            </w:r>
          </w:p>
        </w:tc>
        <w:tc>
          <w:tcPr>
            <w:tcW w:w="2083" w:type="dxa"/>
            <w:gridSpan w:val="2"/>
            <w:shd w:val="clear" w:color="auto" w:fill="auto"/>
            <w:vAlign w:val="center"/>
          </w:tcPr>
          <w:p w:rsidR="00996AF9" w:rsidRPr="009E38C8" w:rsidRDefault="00996AF9" w:rsidP="00996AF9">
            <w:pPr>
              <w:pStyle w:val="afffb"/>
              <w:rPr>
                <w:b w:val="0"/>
                <w:strike/>
                <w:color w:val="FF0000"/>
                <w:sz w:val="26"/>
                <w:szCs w:val="26"/>
              </w:rPr>
            </w:pPr>
          </w:p>
        </w:tc>
      </w:tr>
      <w:tr w:rsidR="00996AF9" w:rsidRPr="001532AF" w:rsidTr="00996A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48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6AF9" w:rsidRPr="00E56D32" w:rsidRDefault="00996AF9" w:rsidP="00996AF9">
            <w:pPr>
              <w:pStyle w:val="afffb"/>
              <w:rPr>
                <w:b w:val="0"/>
                <w:bCs/>
                <w:kern w:val="24"/>
                <w:sz w:val="26"/>
                <w:szCs w:val="26"/>
              </w:rPr>
            </w:pPr>
          </w:p>
        </w:tc>
        <w:tc>
          <w:tcPr>
            <w:tcW w:w="3128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6AF9" w:rsidRPr="00E56D32" w:rsidRDefault="00996AF9" w:rsidP="00996AF9">
            <w:pPr>
              <w:pStyle w:val="afffb"/>
              <w:rPr>
                <w:b w:val="0"/>
                <w:sz w:val="26"/>
                <w:szCs w:val="26"/>
              </w:rPr>
            </w:pPr>
            <w:r w:rsidRPr="00E56D32">
              <w:rPr>
                <w:b w:val="0"/>
                <w:sz w:val="26"/>
                <w:szCs w:val="26"/>
              </w:rPr>
              <w:t>холодного водоснабжения</w:t>
            </w:r>
          </w:p>
        </w:tc>
        <w:tc>
          <w:tcPr>
            <w:tcW w:w="2083" w:type="dxa"/>
            <w:gridSpan w:val="2"/>
            <w:shd w:val="clear" w:color="auto" w:fill="auto"/>
            <w:vAlign w:val="center"/>
          </w:tcPr>
          <w:p w:rsidR="00996AF9" w:rsidRPr="009E38C8" w:rsidRDefault="00996AF9" w:rsidP="00996AF9">
            <w:pPr>
              <w:pStyle w:val="afffb"/>
              <w:rPr>
                <w:b w:val="0"/>
                <w:strike/>
                <w:color w:val="FF0000"/>
                <w:sz w:val="26"/>
                <w:szCs w:val="26"/>
              </w:rPr>
            </w:pPr>
          </w:p>
        </w:tc>
      </w:tr>
      <w:tr w:rsidR="00996AF9" w:rsidRPr="001532AF" w:rsidTr="00996A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48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6AF9" w:rsidRPr="00E56D32" w:rsidRDefault="00996AF9" w:rsidP="00996AF9">
            <w:pPr>
              <w:pStyle w:val="afffb"/>
              <w:rPr>
                <w:b w:val="0"/>
                <w:bCs/>
                <w:kern w:val="24"/>
                <w:sz w:val="26"/>
                <w:szCs w:val="26"/>
              </w:rPr>
            </w:pPr>
          </w:p>
        </w:tc>
        <w:tc>
          <w:tcPr>
            <w:tcW w:w="3128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6AF9" w:rsidRPr="00E56D32" w:rsidRDefault="00996AF9" w:rsidP="00996AF9">
            <w:pPr>
              <w:pStyle w:val="afffb"/>
              <w:rPr>
                <w:b w:val="0"/>
                <w:sz w:val="26"/>
                <w:szCs w:val="26"/>
              </w:rPr>
            </w:pPr>
            <w:r w:rsidRPr="00E56D32">
              <w:rPr>
                <w:b w:val="0"/>
                <w:sz w:val="26"/>
                <w:szCs w:val="26"/>
              </w:rPr>
              <w:t>водоотведения</w:t>
            </w:r>
          </w:p>
        </w:tc>
        <w:tc>
          <w:tcPr>
            <w:tcW w:w="2083" w:type="dxa"/>
            <w:gridSpan w:val="2"/>
            <w:shd w:val="clear" w:color="auto" w:fill="auto"/>
            <w:vAlign w:val="center"/>
          </w:tcPr>
          <w:p w:rsidR="00996AF9" w:rsidRPr="009E38C8" w:rsidRDefault="00996AF9" w:rsidP="00996AF9">
            <w:pPr>
              <w:pStyle w:val="afffb"/>
              <w:rPr>
                <w:b w:val="0"/>
                <w:strike/>
                <w:color w:val="FF0000"/>
                <w:sz w:val="26"/>
                <w:szCs w:val="26"/>
              </w:rPr>
            </w:pPr>
          </w:p>
        </w:tc>
      </w:tr>
      <w:tr w:rsidR="00996AF9" w:rsidRPr="001532AF" w:rsidTr="00996A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4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6AF9" w:rsidRPr="00E56D32" w:rsidRDefault="00996AF9" w:rsidP="00996AF9">
            <w:pPr>
              <w:pStyle w:val="afffb"/>
              <w:rPr>
                <w:b w:val="0"/>
                <w:bCs/>
                <w:kern w:val="24"/>
                <w:sz w:val="26"/>
                <w:szCs w:val="26"/>
              </w:rPr>
            </w:pPr>
          </w:p>
        </w:tc>
        <w:tc>
          <w:tcPr>
            <w:tcW w:w="3128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6AF9" w:rsidRPr="00E56D32" w:rsidRDefault="00996AF9" w:rsidP="00996AF9">
            <w:pPr>
              <w:pStyle w:val="afffb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Электроснабжение, кВт</w:t>
            </w:r>
          </w:p>
        </w:tc>
        <w:tc>
          <w:tcPr>
            <w:tcW w:w="2083" w:type="dxa"/>
            <w:gridSpan w:val="2"/>
            <w:shd w:val="clear" w:color="auto" w:fill="auto"/>
            <w:vAlign w:val="center"/>
          </w:tcPr>
          <w:p w:rsidR="00996AF9" w:rsidRPr="009E38C8" w:rsidRDefault="00996AF9" w:rsidP="00996AF9">
            <w:pPr>
              <w:pStyle w:val="afffb"/>
              <w:rPr>
                <w:b w:val="0"/>
                <w:strike/>
                <w:color w:val="FF0000"/>
                <w:sz w:val="26"/>
                <w:szCs w:val="26"/>
              </w:rPr>
            </w:pPr>
          </w:p>
        </w:tc>
      </w:tr>
      <w:tr w:rsidR="00996AF9" w:rsidRPr="001532AF" w:rsidTr="00996A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485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6AF9" w:rsidRPr="00E56D32" w:rsidRDefault="00996AF9" w:rsidP="00996AF9">
            <w:pPr>
              <w:pStyle w:val="afffb"/>
              <w:rPr>
                <w:b w:val="0"/>
                <w:bCs/>
                <w:kern w:val="24"/>
                <w:sz w:val="26"/>
                <w:szCs w:val="26"/>
              </w:rPr>
            </w:pPr>
          </w:p>
        </w:tc>
        <w:tc>
          <w:tcPr>
            <w:tcW w:w="3128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6AF9" w:rsidRDefault="00996AF9" w:rsidP="00996AF9">
            <w:pPr>
              <w:pStyle w:val="afffb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Газоснабжение, м. куб. </w:t>
            </w:r>
            <w:r>
              <w:rPr>
                <w:b w:val="0"/>
                <w:sz w:val="26"/>
                <w:szCs w:val="26"/>
              </w:rPr>
              <w:br/>
              <w:t>в час</w:t>
            </w:r>
          </w:p>
        </w:tc>
        <w:tc>
          <w:tcPr>
            <w:tcW w:w="2083" w:type="dxa"/>
            <w:gridSpan w:val="2"/>
            <w:shd w:val="clear" w:color="auto" w:fill="auto"/>
            <w:vAlign w:val="center"/>
          </w:tcPr>
          <w:p w:rsidR="00996AF9" w:rsidRPr="009E38C8" w:rsidRDefault="00996AF9" w:rsidP="00996AF9">
            <w:pPr>
              <w:pStyle w:val="afffb"/>
              <w:rPr>
                <w:b w:val="0"/>
                <w:strike/>
                <w:color w:val="FF0000"/>
                <w:sz w:val="26"/>
                <w:szCs w:val="26"/>
              </w:rPr>
            </w:pPr>
          </w:p>
        </w:tc>
      </w:tr>
      <w:tr w:rsidR="00996AF9" w:rsidRPr="001532AF" w:rsidTr="00996A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443"/>
        </w:trPr>
        <w:tc>
          <w:tcPr>
            <w:tcW w:w="9696" w:type="dxa"/>
            <w:gridSpan w:val="7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96AF9" w:rsidRPr="004E008D" w:rsidRDefault="00996AF9" w:rsidP="00996AF9">
            <w:pPr>
              <w:pStyle w:val="afffb"/>
              <w:rPr>
                <w:b w:val="0"/>
                <w:sz w:val="26"/>
                <w:szCs w:val="26"/>
              </w:rPr>
            </w:pPr>
          </w:p>
          <w:p w:rsidR="00996AF9" w:rsidRPr="004E008D" w:rsidRDefault="00996AF9" w:rsidP="00996AF9">
            <w:pPr>
              <w:pStyle w:val="afffb"/>
              <w:rPr>
                <w:b w:val="0"/>
                <w:sz w:val="26"/>
                <w:szCs w:val="26"/>
              </w:rPr>
            </w:pPr>
            <w:r w:rsidRPr="004E008D">
              <w:rPr>
                <w:b w:val="0"/>
                <w:sz w:val="26"/>
                <w:szCs w:val="26"/>
              </w:rPr>
              <w:t xml:space="preserve">Подпись  Заявителя _______________________ ( Ф.И.О. )   </w:t>
            </w:r>
          </w:p>
          <w:p w:rsidR="00996AF9" w:rsidRPr="004E008D" w:rsidRDefault="00996AF9" w:rsidP="00996AF9">
            <w:pPr>
              <w:pStyle w:val="afffb"/>
              <w:rPr>
                <w:b w:val="0"/>
                <w:sz w:val="26"/>
                <w:szCs w:val="26"/>
              </w:rPr>
            </w:pPr>
          </w:p>
          <w:p w:rsidR="00996AF9" w:rsidRPr="004E008D" w:rsidRDefault="00996AF9" w:rsidP="00996AF9">
            <w:pPr>
              <w:pStyle w:val="afffb"/>
              <w:rPr>
                <w:b w:val="0"/>
                <w:sz w:val="26"/>
                <w:szCs w:val="26"/>
              </w:rPr>
            </w:pPr>
            <w:r w:rsidRPr="004E008D">
              <w:rPr>
                <w:b w:val="0"/>
                <w:sz w:val="26"/>
                <w:szCs w:val="26"/>
              </w:rPr>
              <w:t>контактный телефон _____________________</w:t>
            </w:r>
          </w:p>
          <w:p w:rsidR="00996AF9" w:rsidRPr="004E008D" w:rsidRDefault="00996AF9" w:rsidP="00996AF9">
            <w:pPr>
              <w:pStyle w:val="afffb"/>
              <w:rPr>
                <w:b w:val="0"/>
                <w:sz w:val="26"/>
                <w:szCs w:val="26"/>
              </w:rPr>
            </w:pPr>
          </w:p>
          <w:p w:rsidR="00996AF9" w:rsidRPr="004E008D" w:rsidRDefault="00996AF9" w:rsidP="00996AF9">
            <w:pPr>
              <w:pStyle w:val="afffb"/>
              <w:rPr>
                <w:b w:val="0"/>
                <w:sz w:val="26"/>
                <w:szCs w:val="26"/>
              </w:rPr>
            </w:pPr>
            <w:r w:rsidRPr="004E008D">
              <w:rPr>
                <w:b w:val="0"/>
                <w:sz w:val="26"/>
                <w:szCs w:val="26"/>
              </w:rPr>
              <w:t xml:space="preserve">«_____»__________________ «20____ г.           </w:t>
            </w:r>
          </w:p>
          <w:p w:rsidR="00996AF9" w:rsidRDefault="00996AF9" w:rsidP="00996AF9">
            <w:pPr>
              <w:pStyle w:val="afffb"/>
              <w:rPr>
                <w:b w:val="0"/>
                <w:sz w:val="26"/>
                <w:szCs w:val="26"/>
              </w:rPr>
            </w:pPr>
          </w:p>
          <w:p w:rsidR="00996AF9" w:rsidRPr="00337264" w:rsidRDefault="00996AF9" w:rsidP="00996AF9">
            <w:pPr>
              <w:pStyle w:val="afffb"/>
              <w:jc w:val="both"/>
              <w:rPr>
                <w:b w:val="0"/>
                <w:i/>
                <w:sz w:val="26"/>
                <w:szCs w:val="26"/>
              </w:rPr>
            </w:pPr>
            <w:r>
              <w:rPr>
                <w:b w:val="0"/>
                <w:i/>
                <w:sz w:val="26"/>
                <w:szCs w:val="26"/>
              </w:rPr>
              <w:t>*-</w:t>
            </w:r>
            <w:r w:rsidRPr="00337264">
              <w:rPr>
                <w:b w:val="0"/>
                <w:i/>
                <w:sz w:val="26"/>
                <w:szCs w:val="26"/>
              </w:rPr>
              <w:t xml:space="preserve">В случае не предоставления необходимой информации по видам ресурсов, заявитель получает информацию о ближайшей точке подключения и свободной мощности в данной точке на текущий момент. </w:t>
            </w:r>
          </w:p>
        </w:tc>
      </w:tr>
    </w:tbl>
    <w:p w:rsidR="00996AF9" w:rsidRPr="00AC6BEB" w:rsidRDefault="00996AF9" w:rsidP="00996AF9">
      <w:pPr>
        <w:pStyle w:val="ConsPlusNonforma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96AF9" w:rsidRPr="00AC6BEB" w:rsidRDefault="00996AF9" w:rsidP="00996AF9">
      <w:pPr>
        <w:pStyle w:val="ConsPlusNonforma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96AF9" w:rsidRPr="00AC6BEB" w:rsidRDefault="00996AF9" w:rsidP="00996AF9">
      <w:pPr>
        <w:pStyle w:val="ConsPlusNonforma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96AF9" w:rsidRPr="00AC6BEB" w:rsidRDefault="00996AF9" w:rsidP="00996AF9">
      <w:pPr>
        <w:pStyle w:val="ConsPlusNonforma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96AF9" w:rsidRDefault="00996AF9" w:rsidP="00996AF9">
      <w:pPr>
        <w:rPr>
          <w:sz w:val="28"/>
          <w:szCs w:val="28"/>
        </w:rPr>
        <w:sectPr w:rsidR="00996AF9" w:rsidSect="00996AF9">
          <w:headerReference w:type="default" r:id="rId10"/>
          <w:footerReference w:type="default" r:id="rId11"/>
          <w:pgSz w:w="11906" w:h="16838" w:code="9"/>
          <w:pgMar w:top="1134" w:right="992" w:bottom="851" w:left="1701" w:header="720" w:footer="720" w:gutter="0"/>
          <w:cols w:space="720"/>
          <w:noEndnote/>
          <w:docGrid w:linePitch="299"/>
        </w:sectPr>
      </w:pPr>
    </w:p>
    <w:p w:rsidR="00996AF9" w:rsidRPr="00F6467E" w:rsidRDefault="00996AF9" w:rsidP="00996AF9">
      <w:pPr>
        <w:jc w:val="right"/>
      </w:pPr>
      <w:r w:rsidRPr="00F6467E">
        <w:t xml:space="preserve">Приложение № 3 </w:t>
      </w:r>
    </w:p>
    <w:p w:rsidR="00996AF9" w:rsidRPr="00AC6BEB" w:rsidRDefault="00996AF9" w:rsidP="00996AF9">
      <w:pPr>
        <w:jc w:val="right"/>
        <w:rPr>
          <w:sz w:val="28"/>
          <w:szCs w:val="28"/>
        </w:rPr>
      </w:pPr>
    </w:p>
    <w:p w:rsidR="00996AF9" w:rsidRPr="00FB0B7C" w:rsidRDefault="00996AF9" w:rsidP="00996AF9">
      <w:pPr>
        <w:pStyle w:val="11"/>
        <w:rPr>
          <w:i/>
          <w:sz w:val="26"/>
          <w:szCs w:val="26"/>
        </w:rPr>
      </w:pPr>
      <w:bookmarkStart w:id="28" w:name="_Toc451866547"/>
      <w:r w:rsidRPr="00FB0B7C">
        <w:rPr>
          <w:sz w:val="26"/>
          <w:szCs w:val="26"/>
        </w:rPr>
        <w:t>Перечень и содержание административных действий, составляющих административные процедуры</w:t>
      </w:r>
      <w:bookmarkEnd w:id="28"/>
    </w:p>
    <w:p w:rsidR="00996AF9" w:rsidRPr="00FB0B7C" w:rsidRDefault="00996AF9" w:rsidP="00996AF9">
      <w:pPr>
        <w:rPr>
          <w:sz w:val="26"/>
          <w:szCs w:val="26"/>
        </w:rPr>
      </w:pPr>
    </w:p>
    <w:p w:rsidR="00996AF9" w:rsidRPr="00FB0B7C" w:rsidRDefault="00996AF9" w:rsidP="00996AF9">
      <w:pPr>
        <w:jc w:val="center"/>
        <w:rPr>
          <w:sz w:val="26"/>
          <w:szCs w:val="26"/>
        </w:rPr>
      </w:pPr>
      <w:r w:rsidRPr="00FB0B7C">
        <w:rPr>
          <w:sz w:val="26"/>
          <w:szCs w:val="26"/>
        </w:rPr>
        <w:t>1. Прием и регистрация заявления и документов</w:t>
      </w:r>
      <w:r w:rsidRPr="00A213F0">
        <w:rPr>
          <w:i/>
          <w:sz w:val="26"/>
          <w:szCs w:val="26"/>
        </w:rPr>
        <w:t xml:space="preserve"> </w:t>
      </w:r>
      <w:r w:rsidRPr="00A213F0">
        <w:rPr>
          <w:sz w:val="26"/>
          <w:szCs w:val="26"/>
        </w:rPr>
        <w:t>при личном обращении Заявителя в МФЦ</w:t>
      </w:r>
    </w:p>
    <w:p w:rsidR="00996AF9" w:rsidRPr="00AC6BEB" w:rsidRDefault="00996AF9" w:rsidP="00996AF9">
      <w:pPr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7248"/>
      </w:tblGrid>
      <w:tr w:rsidR="00996AF9" w:rsidRPr="001532AF" w:rsidTr="00996AF9">
        <w:tc>
          <w:tcPr>
            <w:tcW w:w="2534" w:type="dxa"/>
          </w:tcPr>
          <w:p w:rsidR="00996AF9" w:rsidRPr="001532AF" w:rsidRDefault="00996AF9" w:rsidP="00996AF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выполнения процедуры/ используемая ИС</w:t>
            </w:r>
          </w:p>
        </w:tc>
        <w:tc>
          <w:tcPr>
            <w:tcW w:w="2534" w:type="dxa"/>
          </w:tcPr>
          <w:p w:rsidR="00996AF9" w:rsidRPr="001532AF" w:rsidRDefault="00996AF9" w:rsidP="00996AF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Административные действия</w:t>
            </w:r>
          </w:p>
        </w:tc>
        <w:tc>
          <w:tcPr>
            <w:tcW w:w="2534" w:type="dxa"/>
          </w:tcPr>
          <w:p w:rsidR="00996AF9" w:rsidRPr="001532AF" w:rsidRDefault="00996AF9" w:rsidP="00996AF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выполнения</w:t>
            </w:r>
          </w:p>
        </w:tc>
        <w:tc>
          <w:tcPr>
            <w:tcW w:w="7248" w:type="dxa"/>
          </w:tcPr>
          <w:p w:rsidR="00996AF9" w:rsidRPr="001532AF" w:rsidRDefault="00996AF9" w:rsidP="00996AF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действия</w:t>
            </w:r>
          </w:p>
        </w:tc>
      </w:tr>
      <w:tr w:rsidR="00996AF9" w:rsidRPr="001532AF" w:rsidTr="00996AF9">
        <w:tc>
          <w:tcPr>
            <w:tcW w:w="2534" w:type="dxa"/>
            <w:vMerge w:val="restart"/>
          </w:tcPr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Сотрудник МФЦ, ответственный за прием документов/ </w:t>
            </w:r>
          </w:p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АИС МФЦ</w:t>
            </w:r>
          </w:p>
        </w:tc>
        <w:tc>
          <w:tcPr>
            <w:tcW w:w="2534" w:type="dxa"/>
          </w:tcPr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Установление соответствия личности Заявителя документам удостоверяющим личность</w:t>
            </w:r>
          </w:p>
        </w:tc>
        <w:tc>
          <w:tcPr>
            <w:tcW w:w="2534" w:type="dxa"/>
          </w:tcPr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минута</w:t>
            </w:r>
          </w:p>
        </w:tc>
        <w:tc>
          <w:tcPr>
            <w:tcW w:w="7248" w:type="dxa"/>
            <w:vMerge w:val="restart"/>
          </w:tcPr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Документы проверяют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 на соответствие требованиям</w:t>
            </w: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предоставлению услуги </w:t>
            </w: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настоящего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Административного</w:t>
            </w: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Регламента;</w:t>
            </w:r>
          </w:p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случае несоответствия документов требованиям или их отсутствия – информирование заявителя/представителя заявителя о необходимости предъявления документов для предоставления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услуги</w:t>
            </w: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предложение обратиться после приведения документов в соответствие с требованиями</w:t>
            </w:r>
          </w:p>
        </w:tc>
      </w:tr>
      <w:tr w:rsidR="00996AF9" w:rsidRPr="001532AF" w:rsidTr="00996AF9">
        <w:tc>
          <w:tcPr>
            <w:tcW w:w="2534" w:type="dxa"/>
            <w:vMerge/>
          </w:tcPr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4" w:type="dxa"/>
          </w:tcPr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</w:tc>
        <w:tc>
          <w:tcPr>
            <w:tcW w:w="2534" w:type="dxa"/>
          </w:tcPr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минуты</w:t>
            </w:r>
          </w:p>
        </w:tc>
        <w:tc>
          <w:tcPr>
            <w:tcW w:w="7248" w:type="dxa"/>
            <w:vMerge/>
          </w:tcPr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6AF9" w:rsidRPr="001532AF" w:rsidTr="00996AF9">
        <w:tc>
          <w:tcPr>
            <w:tcW w:w="2534" w:type="dxa"/>
            <w:vMerge/>
          </w:tcPr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4" w:type="dxa"/>
          </w:tcPr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Внесение Заявления и документов в АИС МФЦ</w:t>
            </w:r>
          </w:p>
        </w:tc>
        <w:tc>
          <w:tcPr>
            <w:tcW w:w="2534" w:type="dxa"/>
          </w:tcPr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минут</w:t>
            </w:r>
          </w:p>
        </w:tc>
        <w:tc>
          <w:tcPr>
            <w:tcW w:w="7248" w:type="dxa"/>
          </w:tcPr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АИС МФЦ заполняется карточка услуги, вносятся сведения по всем полям, в соответствии с инструкцией оператора АИС МФЦ, распечатывается Заявление и предлагается для  подписания Заявителю</w:t>
            </w:r>
          </w:p>
        </w:tc>
      </w:tr>
      <w:tr w:rsidR="00996AF9" w:rsidRPr="001532AF" w:rsidTr="00996AF9">
        <w:tc>
          <w:tcPr>
            <w:tcW w:w="2534" w:type="dxa"/>
            <w:vMerge/>
          </w:tcPr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4" w:type="dxa"/>
          </w:tcPr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Сверка копий представленных документов с оригиналами</w:t>
            </w:r>
          </w:p>
        </w:tc>
        <w:tc>
          <w:tcPr>
            <w:tcW w:w="2534" w:type="dxa"/>
          </w:tcPr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минут</w:t>
            </w:r>
          </w:p>
        </w:tc>
        <w:tc>
          <w:tcPr>
            <w:tcW w:w="7248" w:type="dxa"/>
          </w:tcPr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Доверенность (в случае обращения представителя), а также иные документы, представленные Заявителем, проверяются на соответствие оригиналам, оригиналы возвращаются Заявителю.</w:t>
            </w:r>
          </w:p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копиях проставляется отметка (штамп) о сверке копии документа и подпись сотрудника, удостоверившего копию.</w:t>
            </w:r>
          </w:p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цветной печати). Признаками оригинала документа являются в частности следы давления на месте нанесения любых рукописных символов, отсутствие заметных пикселов на знаках, которые не могут быть изготовлены машинопечатным способом</w:t>
            </w:r>
          </w:p>
        </w:tc>
      </w:tr>
      <w:tr w:rsidR="00996AF9" w:rsidRPr="001532AF" w:rsidTr="00996AF9">
        <w:tc>
          <w:tcPr>
            <w:tcW w:w="2534" w:type="dxa"/>
            <w:vMerge/>
          </w:tcPr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4" w:type="dxa"/>
          </w:tcPr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расписки о приеме заявления и прилагаемых документов</w:t>
            </w:r>
          </w:p>
        </w:tc>
        <w:tc>
          <w:tcPr>
            <w:tcW w:w="2534" w:type="dxa"/>
          </w:tcPr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минуты</w:t>
            </w:r>
          </w:p>
        </w:tc>
        <w:tc>
          <w:tcPr>
            <w:tcW w:w="7248" w:type="dxa"/>
          </w:tcPr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расписке указывается перечень документов,  дата их получения, дата готовности результата предоставления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услуги</w:t>
            </w:r>
          </w:p>
        </w:tc>
      </w:tr>
      <w:tr w:rsidR="00996AF9" w:rsidRPr="001532AF" w:rsidTr="00996AF9">
        <w:tc>
          <w:tcPr>
            <w:tcW w:w="2534" w:type="dxa"/>
            <w:vMerge/>
          </w:tcPr>
          <w:p w:rsidR="00996AF9" w:rsidRPr="001532AF" w:rsidRDefault="00996AF9" w:rsidP="00996AF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4" w:type="dxa"/>
          </w:tcPr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Передача документов в Администрацию</w:t>
            </w:r>
          </w:p>
        </w:tc>
        <w:tc>
          <w:tcPr>
            <w:tcW w:w="2534" w:type="dxa"/>
          </w:tcPr>
          <w:p w:rsidR="00996AF9" w:rsidRPr="001532AF" w:rsidRDefault="00996AF9" w:rsidP="00996AF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минут</w:t>
            </w:r>
          </w:p>
        </w:tc>
        <w:tc>
          <w:tcPr>
            <w:tcW w:w="7248" w:type="dxa"/>
          </w:tcPr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Представленные документы проверяются на соответствие перечню документов, необходимых для оказания конкретной подуслуги, а также требованиям, установленным для конкретного вида документа.</w:t>
            </w:r>
          </w:p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Документы направляются в Администрацию, где осуществляется переход к административной процедуре принятия решения о предоставлении (об отказе в предоставлении)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услуги</w:t>
            </w: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оформление результата предоставления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услуги</w:t>
            </w: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Заявителю.</w:t>
            </w:r>
          </w:p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96AF9" w:rsidRPr="00FB0B7C" w:rsidRDefault="00996AF9" w:rsidP="00996AF9">
      <w:pPr>
        <w:jc w:val="center"/>
        <w:rPr>
          <w:sz w:val="26"/>
          <w:szCs w:val="26"/>
        </w:rPr>
      </w:pPr>
    </w:p>
    <w:p w:rsidR="00996AF9" w:rsidRDefault="00996AF9" w:rsidP="00996AF9">
      <w:pPr>
        <w:jc w:val="center"/>
        <w:rPr>
          <w:sz w:val="26"/>
          <w:szCs w:val="26"/>
        </w:rPr>
      </w:pPr>
    </w:p>
    <w:p w:rsidR="00996AF9" w:rsidRDefault="00996AF9" w:rsidP="00996AF9">
      <w:pPr>
        <w:jc w:val="center"/>
        <w:rPr>
          <w:sz w:val="26"/>
          <w:szCs w:val="26"/>
        </w:rPr>
      </w:pPr>
    </w:p>
    <w:p w:rsidR="00996AF9" w:rsidRPr="00FB0B7C" w:rsidRDefault="00996AF9" w:rsidP="00996AF9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Pr="00FB0B7C">
        <w:rPr>
          <w:sz w:val="26"/>
          <w:szCs w:val="26"/>
        </w:rPr>
        <w:t>. Прием и регистрация заявления и документов</w:t>
      </w:r>
      <w:r w:rsidRPr="00687D08">
        <w:rPr>
          <w:i/>
          <w:sz w:val="26"/>
          <w:szCs w:val="26"/>
        </w:rPr>
        <w:t xml:space="preserve"> </w:t>
      </w:r>
      <w:r w:rsidRPr="00687D08">
        <w:rPr>
          <w:sz w:val="26"/>
          <w:szCs w:val="26"/>
        </w:rPr>
        <w:t>при обращении Заявителя через портал uslugi.mosreg.ru</w:t>
      </w:r>
    </w:p>
    <w:p w:rsidR="00996AF9" w:rsidRPr="00FB0B7C" w:rsidRDefault="00996AF9" w:rsidP="00996AF9">
      <w:pPr>
        <w:jc w:val="center"/>
        <w:rPr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7"/>
        <w:gridCol w:w="2528"/>
        <w:gridCol w:w="2493"/>
        <w:gridCol w:w="7042"/>
      </w:tblGrid>
      <w:tr w:rsidR="00996AF9" w:rsidRPr="001532AF" w:rsidTr="00996AF9">
        <w:tc>
          <w:tcPr>
            <w:tcW w:w="2789" w:type="dxa"/>
          </w:tcPr>
          <w:p w:rsidR="00996AF9" w:rsidRPr="001532AF" w:rsidRDefault="00996AF9" w:rsidP="00996AF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выполнения процедуры/ используемая ИС</w:t>
            </w:r>
          </w:p>
        </w:tc>
        <w:tc>
          <w:tcPr>
            <w:tcW w:w="2528" w:type="dxa"/>
          </w:tcPr>
          <w:p w:rsidR="00996AF9" w:rsidRPr="001532AF" w:rsidRDefault="00996AF9" w:rsidP="00996AF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Административные действия</w:t>
            </w:r>
          </w:p>
        </w:tc>
        <w:tc>
          <w:tcPr>
            <w:tcW w:w="2493" w:type="dxa"/>
          </w:tcPr>
          <w:p w:rsidR="00996AF9" w:rsidRPr="001532AF" w:rsidRDefault="00996AF9" w:rsidP="00996AF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выполнения</w:t>
            </w:r>
          </w:p>
        </w:tc>
        <w:tc>
          <w:tcPr>
            <w:tcW w:w="7040" w:type="dxa"/>
          </w:tcPr>
          <w:p w:rsidR="00996AF9" w:rsidRPr="001532AF" w:rsidRDefault="00996AF9" w:rsidP="00996AF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действия</w:t>
            </w:r>
          </w:p>
        </w:tc>
      </w:tr>
      <w:tr w:rsidR="00996AF9" w:rsidRPr="001532AF" w:rsidTr="00996AF9">
        <w:tc>
          <w:tcPr>
            <w:tcW w:w="2789" w:type="dxa"/>
          </w:tcPr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Администрации/ЕИС ОУ</w:t>
            </w:r>
          </w:p>
        </w:tc>
        <w:tc>
          <w:tcPr>
            <w:tcW w:w="2528" w:type="dxa"/>
          </w:tcPr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уведомления о приеме заявления и прилагаемых документов</w:t>
            </w:r>
          </w:p>
        </w:tc>
        <w:tc>
          <w:tcPr>
            <w:tcW w:w="2493" w:type="dxa"/>
          </w:tcPr>
          <w:p w:rsidR="00996AF9" w:rsidRPr="001532AF" w:rsidRDefault="00996AF9" w:rsidP="00996AF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минуты</w:t>
            </w:r>
          </w:p>
        </w:tc>
        <w:tc>
          <w:tcPr>
            <w:tcW w:w="7040" w:type="dxa"/>
          </w:tcPr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ЕИС ОУ проставляется отметка о приеме Заявления. Заявитель уведомляется о получении Заявления и прилагаемых к нему документов путем направления Заявителю сообщения в личном кабинете на портале uslugi.mosreg.ru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6AF9" w:rsidRPr="001532AF" w:rsidTr="00996AF9">
        <w:tc>
          <w:tcPr>
            <w:tcW w:w="2789" w:type="dxa"/>
            <w:vMerge w:val="restart"/>
          </w:tcPr>
          <w:p w:rsidR="00996AF9" w:rsidRPr="001532AF" w:rsidRDefault="00996AF9" w:rsidP="00996AF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Администрация/ ЕИС ОУ</w:t>
            </w:r>
          </w:p>
        </w:tc>
        <w:tc>
          <w:tcPr>
            <w:tcW w:w="2528" w:type="dxa"/>
          </w:tcPr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комплектности документов по перечню документов, необходимых для конкретной подуслуги</w:t>
            </w:r>
          </w:p>
        </w:tc>
        <w:tc>
          <w:tcPr>
            <w:tcW w:w="2490" w:type="dxa"/>
          </w:tcPr>
          <w:p w:rsidR="00996AF9" w:rsidRPr="001532AF" w:rsidRDefault="00996AF9" w:rsidP="00996AF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минут</w:t>
            </w:r>
          </w:p>
        </w:tc>
        <w:tc>
          <w:tcPr>
            <w:tcW w:w="7043" w:type="dxa"/>
            <w:vMerge w:val="restart"/>
          </w:tcPr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Представленные документы проверяются на соответствие перечню документов, необходимых для оказания конкретной подуслуги, а также требованиям, установленным для конкретного вида документа.</w:t>
            </w:r>
          </w:p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случае отсутствия какого-либо документа, подлежащего представлению Заявителем, осуществляется переход к административной процедуре принятия решения о предоставлении (об отказе в предоставлении)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услуги</w:t>
            </w: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оформление результата предоставления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услуги</w:t>
            </w: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Заявителю.</w:t>
            </w:r>
          </w:p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случае отсутствия какого-либо документа,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органы (организации), участвующие в предоставлении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услуги</w:t>
            </w: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996AF9" w:rsidRPr="001532AF" w:rsidTr="00996AF9">
        <w:tc>
          <w:tcPr>
            <w:tcW w:w="2789" w:type="dxa"/>
            <w:vMerge/>
          </w:tcPr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8" w:type="dxa"/>
          </w:tcPr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соответствия представленных документов обязательным требованиям к ним</w:t>
            </w:r>
          </w:p>
        </w:tc>
        <w:tc>
          <w:tcPr>
            <w:tcW w:w="2490" w:type="dxa"/>
          </w:tcPr>
          <w:p w:rsidR="00996AF9" w:rsidRPr="001532AF" w:rsidRDefault="00996AF9" w:rsidP="00996AF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минут</w:t>
            </w:r>
          </w:p>
        </w:tc>
        <w:tc>
          <w:tcPr>
            <w:tcW w:w="7043" w:type="dxa"/>
            <w:vMerge/>
          </w:tcPr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96AF9" w:rsidRPr="00AC6BEB" w:rsidRDefault="00996AF9" w:rsidP="00996AF9">
      <w:pPr>
        <w:jc w:val="center"/>
        <w:rPr>
          <w:sz w:val="28"/>
          <w:szCs w:val="28"/>
        </w:rPr>
      </w:pPr>
    </w:p>
    <w:p w:rsidR="00996AF9" w:rsidRDefault="00996AF9" w:rsidP="00996AF9">
      <w:pPr>
        <w:jc w:val="center"/>
        <w:rPr>
          <w:sz w:val="28"/>
          <w:szCs w:val="28"/>
        </w:rPr>
      </w:pPr>
    </w:p>
    <w:p w:rsidR="00996AF9" w:rsidRPr="00AC6BEB" w:rsidRDefault="00996AF9" w:rsidP="00996AF9">
      <w:pPr>
        <w:jc w:val="center"/>
        <w:rPr>
          <w:sz w:val="28"/>
          <w:szCs w:val="28"/>
        </w:rPr>
      </w:pPr>
      <w:r w:rsidRPr="00AC6BEB">
        <w:rPr>
          <w:sz w:val="28"/>
          <w:szCs w:val="28"/>
        </w:rPr>
        <w:t xml:space="preserve">3. Формирование и направление межведомственных запросов в органы (организации), участвующие в предоставлении </w:t>
      </w:r>
      <w:r>
        <w:rPr>
          <w:sz w:val="28"/>
          <w:szCs w:val="28"/>
        </w:rPr>
        <w:t>услуги</w:t>
      </w:r>
    </w:p>
    <w:p w:rsidR="00996AF9" w:rsidRPr="00AC6BEB" w:rsidRDefault="00996AF9" w:rsidP="00996AF9">
      <w:pPr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2510"/>
        <w:gridCol w:w="2428"/>
        <w:gridCol w:w="6883"/>
      </w:tblGrid>
      <w:tr w:rsidR="00996AF9" w:rsidRPr="001532AF" w:rsidTr="00996AF9">
        <w:tc>
          <w:tcPr>
            <w:tcW w:w="3029" w:type="dxa"/>
          </w:tcPr>
          <w:p w:rsidR="00996AF9" w:rsidRPr="001532AF" w:rsidRDefault="00996AF9" w:rsidP="00996AF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выполнения процедуры/используемая ИС</w:t>
            </w:r>
          </w:p>
        </w:tc>
        <w:tc>
          <w:tcPr>
            <w:tcW w:w="2510" w:type="dxa"/>
          </w:tcPr>
          <w:p w:rsidR="00996AF9" w:rsidRPr="001532AF" w:rsidRDefault="00996AF9" w:rsidP="00996AF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Административные действия</w:t>
            </w:r>
          </w:p>
        </w:tc>
        <w:tc>
          <w:tcPr>
            <w:tcW w:w="2428" w:type="dxa"/>
          </w:tcPr>
          <w:p w:rsidR="00996AF9" w:rsidRPr="001532AF" w:rsidRDefault="00996AF9" w:rsidP="00996AF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выполнения</w:t>
            </w:r>
          </w:p>
        </w:tc>
        <w:tc>
          <w:tcPr>
            <w:tcW w:w="6883" w:type="dxa"/>
          </w:tcPr>
          <w:p w:rsidR="00996AF9" w:rsidRPr="001532AF" w:rsidRDefault="00996AF9" w:rsidP="00996AF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действия</w:t>
            </w:r>
          </w:p>
        </w:tc>
      </w:tr>
      <w:tr w:rsidR="00996AF9" w:rsidRPr="001532AF" w:rsidTr="00996AF9">
        <w:tc>
          <w:tcPr>
            <w:tcW w:w="3029" w:type="dxa"/>
            <w:vMerge w:val="restart"/>
          </w:tcPr>
          <w:p w:rsidR="00996AF9" w:rsidRPr="001532AF" w:rsidRDefault="00996AF9" w:rsidP="00996AF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Администрация/ЕИС ОУ</w:t>
            </w:r>
          </w:p>
        </w:tc>
        <w:tc>
          <w:tcPr>
            <w:tcW w:w="2510" w:type="dxa"/>
          </w:tcPr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428" w:type="dxa"/>
          </w:tcPr>
          <w:p w:rsidR="00996AF9" w:rsidRPr="001532AF" w:rsidRDefault="00996AF9" w:rsidP="00996AF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минуты</w:t>
            </w:r>
          </w:p>
        </w:tc>
        <w:tc>
          <w:tcPr>
            <w:tcW w:w="6883" w:type="dxa"/>
          </w:tcPr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Если отсутствуют следующие документы и они необходимы для оказания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услуги</w:t>
            </w: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996AF9" w:rsidRPr="001532AF" w:rsidRDefault="00996AF9" w:rsidP="00996AF9">
            <w:pPr>
              <w:pStyle w:val="ConsPlusNormal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Правоустанавливающие и (или) правоудостоверяющие документы на земельный участок</w:t>
            </w:r>
          </w:p>
          <w:p w:rsidR="00996AF9" w:rsidRPr="001532AF" w:rsidRDefault="00996AF9" w:rsidP="00996AF9">
            <w:pPr>
              <w:pStyle w:val="ConsPlusNormal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Кадастровые паспорта земельного участка</w:t>
            </w:r>
          </w:p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подлежат запросу Управлении Федеральной службе государственной регистрации, кадастра и картографии по Московской области в порядке межведомственного взаимодействия.</w:t>
            </w:r>
          </w:p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ЕИС ОУ проставляется отметка о необходимости осуществления запроса документа у ФОИВ и направляется запрос.</w:t>
            </w:r>
          </w:p>
        </w:tc>
      </w:tr>
      <w:tr w:rsidR="00996AF9" w:rsidRPr="001532AF" w:rsidTr="00996AF9">
        <w:trPr>
          <w:trHeight w:val="1018"/>
        </w:trPr>
        <w:tc>
          <w:tcPr>
            <w:tcW w:w="3029" w:type="dxa"/>
            <w:vMerge/>
          </w:tcPr>
          <w:p w:rsidR="00996AF9" w:rsidRPr="001532AF" w:rsidRDefault="00996AF9" w:rsidP="00996AF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10" w:type="dxa"/>
          </w:tcPr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предоставления результата запроса(ов)</w:t>
            </w:r>
          </w:p>
        </w:tc>
        <w:tc>
          <w:tcPr>
            <w:tcW w:w="2428" w:type="dxa"/>
          </w:tcPr>
          <w:p w:rsidR="00996AF9" w:rsidRPr="001532AF" w:rsidRDefault="00996AF9" w:rsidP="00996AF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рабочих дней</w:t>
            </w:r>
          </w:p>
        </w:tc>
        <w:tc>
          <w:tcPr>
            <w:tcW w:w="6883" w:type="dxa"/>
          </w:tcPr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Проверка поступления ответов на запросы от федеральных органов исполнительной власти в ЕИС ОУ </w:t>
            </w:r>
          </w:p>
        </w:tc>
      </w:tr>
    </w:tbl>
    <w:p w:rsidR="00996AF9" w:rsidRPr="00AC6BEB" w:rsidRDefault="00996AF9" w:rsidP="00996AF9">
      <w:pPr>
        <w:jc w:val="center"/>
        <w:rPr>
          <w:sz w:val="28"/>
          <w:szCs w:val="28"/>
        </w:rPr>
      </w:pPr>
    </w:p>
    <w:p w:rsidR="00996AF9" w:rsidRPr="00AC6BEB" w:rsidRDefault="00996AF9" w:rsidP="00996AF9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AC6BE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Рассмотрение </w:t>
      </w:r>
      <w:r w:rsidRPr="00E279C9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E279C9">
        <w:rPr>
          <w:sz w:val="28"/>
          <w:szCs w:val="28"/>
        </w:rPr>
        <w:t xml:space="preserve"> </w:t>
      </w:r>
      <w:r>
        <w:rPr>
          <w:sz w:val="28"/>
          <w:szCs w:val="28"/>
        </w:rPr>
        <w:t>с привлечением ресурсоснабжающей организации (при отсутствии оснований для отказа)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2636"/>
        <w:gridCol w:w="2337"/>
        <w:gridCol w:w="6848"/>
      </w:tblGrid>
      <w:tr w:rsidR="00996AF9" w:rsidRPr="001532AF" w:rsidTr="00996AF9">
        <w:tc>
          <w:tcPr>
            <w:tcW w:w="3029" w:type="dxa"/>
          </w:tcPr>
          <w:p w:rsidR="00996AF9" w:rsidRPr="001532AF" w:rsidRDefault="00996AF9" w:rsidP="00996AF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выполнения процедуры/используемая ИС</w:t>
            </w:r>
          </w:p>
        </w:tc>
        <w:tc>
          <w:tcPr>
            <w:tcW w:w="2636" w:type="dxa"/>
          </w:tcPr>
          <w:p w:rsidR="00996AF9" w:rsidRPr="001532AF" w:rsidRDefault="00996AF9" w:rsidP="00996AF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Административные действия</w:t>
            </w:r>
          </w:p>
        </w:tc>
        <w:tc>
          <w:tcPr>
            <w:tcW w:w="2337" w:type="dxa"/>
          </w:tcPr>
          <w:p w:rsidR="00996AF9" w:rsidRPr="001532AF" w:rsidRDefault="00996AF9" w:rsidP="00996AF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выполнения</w:t>
            </w:r>
          </w:p>
        </w:tc>
        <w:tc>
          <w:tcPr>
            <w:tcW w:w="6848" w:type="dxa"/>
          </w:tcPr>
          <w:p w:rsidR="00996AF9" w:rsidRPr="001532AF" w:rsidRDefault="00996AF9" w:rsidP="00996AF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действия</w:t>
            </w:r>
          </w:p>
        </w:tc>
      </w:tr>
      <w:tr w:rsidR="00996AF9" w:rsidRPr="001532AF" w:rsidTr="00996AF9">
        <w:trPr>
          <w:trHeight w:val="4485"/>
        </w:trPr>
        <w:tc>
          <w:tcPr>
            <w:tcW w:w="3029" w:type="dxa"/>
          </w:tcPr>
          <w:p w:rsidR="00996AF9" w:rsidRPr="001532AF" w:rsidRDefault="00996AF9" w:rsidP="00996AF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</w:p>
        </w:tc>
        <w:tc>
          <w:tcPr>
            <w:tcW w:w="2636" w:type="dxa"/>
          </w:tcPr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документов ответственным отделом </w:t>
            </w:r>
          </w:p>
        </w:tc>
        <w:tc>
          <w:tcPr>
            <w:tcW w:w="2337" w:type="dxa"/>
            <w:vMerge w:val="restart"/>
          </w:tcPr>
          <w:p w:rsidR="00996AF9" w:rsidRPr="001532AF" w:rsidRDefault="00996AF9" w:rsidP="00996AF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календарных дней</w:t>
            </w:r>
          </w:p>
        </w:tc>
        <w:tc>
          <w:tcPr>
            <w:tcW w:w="6848" w:type="dxa"/>
          </w:tcPr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Сотрудник Администрации направляет документы в ответственный отдел. Руководитель отдела:</w:t>
            </w:r>
          </w:p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анализирует представление документы и проверяет наличие мероприятий в схемах теплоснабжения, водоснабжения и водоотведения;</w:t>
            </w:r>
          </w:p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направляет документы в ресурсоснабжающие организации для подготовки сведений о технических условиях в соответствии с зонами ответственности;</w:t>
            </w:r>
          </w:p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готовит справку о ресурсоснабжающих организациях, с которой Заявитель может заключить договоры технологического присоединения к сетям теплоснабжения, холодного и горячего водоснабжения, водоотведения, электроснабжения, газоснабжения.  </w:t>
            </w:r>
          </w:p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</w:tc>
      </w:tr>
      <w:tr w:rsidR="00996AF9" w:rsidRPr="001532AF" w:rsidTr="00996AF9">
        <w:trPr>
          <w:trHeight w:val="1309"/>
        </w:trPr>
        <w:tc>
          <w:tcPr>
            <w:tcW w:w="3029" w:type="dxa"/>
          </w:tcPr>
          <w:p w:rsidR="00996AF9" w:rsidRPr="001532AF" w:rsidRDefault="00996AF9" w:rsidP="00996AF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Ресурсоснабжающая организация </w:t>
            </w:r>
          </w:p>
        </w:tc>
        <w:tc>
          <w:tcPr>
            <w:tcW w:w="2636" w:type="dxa"/>
          </w:tcPr>
          <w:p w:rsidR="00996AF9" w:rsidRPr="001532AF" w:rsidRDefault="00996AF9" w:rsidP="00996AF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сведений о технических условиях технологического присоединения объектов капитального строительства к сетям теплоснабжения, холодного и горячего водоснабжения и водоотведения, электроснабжения, газоснабжения</w:t>
            </w:r>
          </w:p>
        </w:tc>
        <w:tc>
          <w:tcPr>
            <w:tcW w:w="2337" w:type="dxa"/>
            <w:vMerge/>
          </w:tcPr>
          <w:p w:rsidR="00996AF9" w:rsidRPr="001532AF" w:rsidRDefault="00996AF9" w:rsidP="00996AF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48" w:type="dxa"/>
          </w:tcPr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сведений о технических условиях на технологическое присоединение объектов капитального строительства к сетям;</w:t>
            </w:r>
          </w:p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Направление сведений о технических условиях или отказа в выдаче сведений о технических условий в Администрацию </w:t>
            </w:r>
          </w:p>
        </w:tc>
      </w:tr>
    </w:tbl>
    <w:p w:rsidR="00996AF9" w:rsidRPr="00AC6BEB" w:rsidRDefault="00996AF9" w:rsidP="00996A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6AF9" w:rsidRPr="00AC6BEB" w:rsidRDefault="00996AF9" w:rsidP="00996AF9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AC6BEB">
        <w:rPr>
          <w:sz w:val="28"/>
          <w:szCs w:val="28"/>
        </w:rPr>
        <w:t xml:space="preserve">. </w:t>
      </w:r>
      <w:r>
        <w:rPr>
          <w:sz w:val="28"/>
          <w:szCs w:val="28"/>
        </w:rPr>
        <w:t>Направление результатов рассмотрения Заявителю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2523"/>
        <w:gridCol w:w="2457"/>
        <w:gridCol w:w="6840"/>
      </w:tblGrid>
      <w:tr w:rsidR="00996AF9" w:rsidRPr="001532AF" w:rsidTr="00996AF9">
        <w:tc>
          <w:tcPr>
            <w:tcW w:w="3030" w:type="dxa"/>
          </w:tcPr>
          <w:p w:rsidR="00996AF9" w:rsidRPr="001532AF" w:rsidRDefault="00996AF9" w:rsidP="00996AF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выполнения процедуры/используемая ИС</w:t>
            </w:r>
          </w:p>
        </w:tc>
        <w:tc>
          <w:tcPr>
            <w:tcW w:w="2523" w:type="dxa"/>
          </w:tcPr>
          <w:p w:rsidR="00996AF9" w:rsidRPr="001532AF" w:rsidRDefault="00996AF9" w:rsidP="00996AF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Административные действия</w:t>
            </w:r>
          </w:p>
        </w:tc>
        <w:tc>
          <w:tcPr>
            <w:tcW w:w="2457" w:type="dxa"/>
          </w:tcPr>
          <w:p w:rsidR="00996AF9" w:rsidRPr="001532AF" w:rsidRDefault="00996AF9" w:rsidP="00996AF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выполнения</w:t>
            </w:r>
          </w:p>
        </w:tc>
        <w:tc>
          <w:tcPr>
            <w:tcW w:w="6840" w:type="dxa"/>
          </w:tcPr>
          <w:p w:rsidR="00996AF9" w:rsidRPr="001532AF" w:rsidRDefault="00996AF9" w:rsidP="00996AF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действия</w:t>
            </w:r>
          </w:p>
        </w:tc>
      </w:tr>
      <w:tr w:rsidR="00996AF9" w:rsidRPr="001532AF" w:rsidTr="00996AF9">
        <w:tc>
          <w:tcPr>
            <w:tcW w:w="3030" w:type="dxa"/>
          </w:tcPr>
          <w:p w:rsidR="00996AF9" w:rsidRPr="001532AF" w:rsidRDefault="00996AF9" w:rsidP="00996AF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/ ЕИС ОУ</w:t>
            </w:r>
          </w:p>
        </w:tc>
        <w:tc>
          <w:tcPr>
            <w:tcW w:w="2523" w:type="dxa"/>
          </w:tcPr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 результатов рассмотрения документов в МФЦ</w:t>
            </w:r>
          </w:p>
        </w:tc>
        <w:tc>
          <w:tcPr>
            <w:tcW w:w="2457" w:type="dxa"/>
          </w:tcPr>
          <w:p w:rsidR="00996AF9" w:rsidRPr="001532AF" w:rsidRDefault="00996AF9" w:rsidP="00996AF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календарный день </w:t>
            </w:r>
          </w:p>
        </w:tc>
        <w:tc>
          <w:tcPr>
            <w:tcW w:w="6840" w:type="dxa"/>
          </w:tcPr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подаче документов в МФЦ, Администрация уведомляет Заявителя о готовности результата оказания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услуги</w:t>
            </w: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выдаче посредством проставления отметки в ЕИС ОУ и направляет результат оказания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услуги</w:t>
            </w: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МФЦ.</w:t>
            </w:r>
          </w:p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подаче документов через портал </w:t>
            </w: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uslugi</w:t>
            </w: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mosreg</w:t>
            </w: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Администрация сканирует результат и с помощью ЕИС ОУ направляет результат в электронной форме в Личный кабинет Заявителя на портале.</w:t>
            </w:r>
          </w:p>
        </w:tc>
      </w:tr>
    </w:tbl>
    <w:p w:rsidR="00996AF9" w:rsidRDefault="00996AF9" w:rsidP="00996AF9">
      <w:pPr>
        <w:jc w:val="center"/>
        <w:rPr>
          <w:sz w:val="28"/>
          <w:szCs w:val="28"/>
        </w:rPr>
      </w:pPr>
    </w:p>
    <w:p w:rsidR="00996AF9" w:rsidRPr="00AC6BEB" w:rsidRDefault="00996AF9" w:rsidP="00996AF9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AC6BEB">
        <w:rPr>
          <w:sz w:val="28"/>
          <w:szCs w:val="28"/>
        </w:rPr>
        <w:t xml:space="preserve">. Выдача результата предоставления </w:t>
      </w:r>
      <w:r>
        <w:rPr>
          <w:sz w:val="28"/>
          <w:szCs w:val="28"/>
        </w:rPr>
        <w:t>услуги</w:t>
      </w:r>
      <w:r w:rsidRPr="00AC6BEB">
        <w:rPr>
          <w:sz w:val="28"/>
          <w:szCs w:val="28"/>
        </w:rPr>
        <w:t xml:space="preserve"> Заявителю</w:t>
      </w:r>
      <w:r>
        <w:rPr>
          <w:sz w:val="28"/>
          <w:szCs w:val="28"/>
        </w:rPr>
        <w:t xml:space="preserve"> в МФЦ</w:t>
      </w:r>
    </w:p>
    <w:p w:rsidR="00996AF9" w:rsidRPr="00AC6BEB" w:rsidRDefault="00996AF9" w:rsidP="00996AF9">
      <w:pPr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2515"/>
        <w:gridCol w:w="2457"/>
        <w:gridCol w:w="6849"/>
      </w:tblGrid>
      <w:tr w:rsidR="00996AF9" w:rsidRPr="001532AF" w:rsidTr="00996AF9">
        <w:tc>
          <w:tcPr>
            <w:tcW w:w="3029" w:type="dxa"/>
          </w:tcPr>
          <w:p w:rsidR="00996AF9" w:rsidRPr="001532AF" w:rsidRDefault="00996AF9" w:rsidP="00996AF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выполнения процедуры/используемая ИС</w:t>
            </w:r>
          </w:p>
        </w:tc>
        <w:tc>
          <w:tcPr>
            <w:tcW w:w="2515" w:type="dxa"/>
          </w:tcPr>
          <w:p w:rsidR="00996AF9" w:rsidRPr="001532AF" w:rsidRDefault="00996AF9" w:rsidP="00996AF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Административные действия</w:t>
            </w:r>
          </w:p>
        </w:tc>
        <w:tc>
          <w:tcPr>
            <w:tcW w:w="2457" w:type="dxa"/>
          </w:tcPr>
          <w:p w:rsidR="00996AF9" w:rsidRPr="001532AF" w:rsidRDefault="00996AF9" w:rsidP="00996AF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выполнения</w:t>
            </w:r>
          </w:p>
        </w:tc>
        <w:tc>
          <w:tcPr>
            <w:tcW w:w="6849" w:type="dxa"/>
          </w:tcPr>
          <w:p w:rsidR="00996AF9" w:rsidRPr="001532AF" w:rsidRDefault="00996AF9" w:rsidP="00996AF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действия</w:t>
            </w:r>
          </w:p>
        </w:tc>
      </w:tr>
      <w:tr w:rsidR="00996AF9" w:rsidRPr="001532AF" w:rsidTr="00996AF9">
        <w:tc>
          <w:tcPr>
            <w:tcW w:w="3029" w:type="dxa"/>
          </w:tcPr>
          <w:p w:rsidR="00996AF9" w:rsidRPr="001532AF" w:rsidRDefault="00996AF9" w:rsidP="00996AF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МФЦ/АИС МФЦ</w:t>
            </w:r>
          </w:p>
        </w:tc>
        <w:tc>
          <w:tcPr>
            <w:tcW w:w="2515" w:type="dxa"/>
          </w:tcPr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Выдача результата оказания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услуги</w:t>
            </w: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Заявителю</w:t>
            </w:r>
          </w:p>
        </w:tc>
        <w:tc>
          <w:tcPr>
            <w:tcW w:w="2457" w:type="dxa"/>
          </w:tcPr>
          <w:p w:rsidR="00996AF9" w:rsidRPr="001532AF" w:rsidRDefault="00996AF9" w:rsidP="00996AF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49" w:type="dxa"/>
          </w:tcPr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явке заявителя за получением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сотрудник МФЦ осуществляет проверку личности заявителя.</w:t>
            </w:r>
          </w:p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Сотрудник МФЦ выдает Заявителю результат оказания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услуги</w:t>
            </w: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 отбирает у Заявителя расписку о получении.</w:t>
            </w:r>
          </w:p>
          <w:p w:rsidR="00996AF9" w:rsidRPr="001532AF" w:rsidRDefault="00996AF9" w:rsidP="00996AF9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Сотрудник МФЦ проставляет отметку о выдаче результата оказания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услуги</w:t>
            </w:r>
            <w:r w:rsidRPr="001532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АИС МФЦ.</w:t>
            </w:r>
          </w:p>
        </w:tc>
      </w:tr>
    </w:tbl>
    <w:p w:rsidR="00996AF9" w:rsidRDefault="00996AF9" w:rsidP="00996AF9">
      <w:pPr>
        <w:jc w:val="center"/>
        <w:rPr>
          <w:sz w:val="28"/>
          <w:szCs w:val="28"/>
        </w:rPr>
      </w:pPr>
    </w:p>
    <w:p w:rsidR="00996AF9" w:rsidRDefault="00996AF9" w:rsidP="00996AF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6AF9" w:rsidRPr="00F6467E" w:rsidRDefault="00996AF9" w:rsidP="00996AF9">
      <w:pPr>
        <w:jc w:val="right"/>
      </w:pPr>
      <w:r w:rsidRPr="00F6467E">
        <w:t xml:space="preserve">Приложение № 4 </w:t>
      </w:r>
    </w:p>
    <w:p w:rsidR="00996AF9" w:rsidRPr="00F6467E" w:rsidRDefault="00996AF9" w:rsidP="00996AF9">
      <w:pPr>
        <w:pStyle w:val="11"/>
        <w:rPr>
          <w:i/>
        </w:rPr>
      </w:pPr>
      <w:bookmarkStart w:id="29" w:name="_Toc451866552"/>
      <w:r w:rsidRPr="00F6467E">
        <w:t>Требования к документам, необходимым для оказания услуги</w:t>
      </w:r>
      <w:bookmarkEnd w:id="29"/>
    </w:p>
    <w:p w:rsidR="00996AF9" w:rsidRPr="00AC6BEB" w:rsidRDefault="00996AF9" w:rsidP="00996AF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4480"/>
        <w:gridCol w:w="6515"/>
      </w:tblGrid>
      <w:tr w:rsidR="00996AF9" w:rsidRPr="001532AF" w:rsidTr="00996AF9">
        <w:tc>
          <w:tcPr>
            <w:tcW w:w="3117" w:type="dxa"/>
          </w:tcPr>
          <w:p w:rsidR="00996AF9" w:rsidRPr="001532AF" w:rsidRDefault="00996AF9" w:rsidP="00996AF9">
            <w:pPr>
              <w:suppressAutoHyphens/>
              <w:jc w:val="center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Категория документа</w:t>
            </w:r>
          </w:p>
        </w:tc>
        <w:tc>
          <w:tcPr>
            <w:tcW w:w="4480" w:type="dxa"/>
          </w:tcPr>
          <w:p w:rsidR="00996AF9" w:rsidRPr="001532AF" w:rsidRDefault="00996AF9" w:rsidP="00996AF9">
            <w:pPr>
              <w:suppressAutoHyphens/>
              <w:jc w:val="center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Виды документов</w:t>
            </w:r>
          </w:p>
        </w:tc>
        <w:tc>
          <w:tcPr>
            <w:tcW w:w="6515" w:type="dxa"/>
          </w:tcPr>
          <w:p w:rsidR="00996AF9" w:rsidRPr="001532AF" w:rsidRDefault="00996AF9" w:rsidP="00996AF9">
            <w:pPr>
              <w:suppressAutoHyphens/>
              <w:jc w:val="center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Требования к документу</w:t>
            </w:r>
          </w:p>
        </w:tc>
      </w:tr>
      <w:tr w:rsidR="00996AF9" w:rsidRPr="001532AF" w:rsidTr="00996AF9">
        <w:tc>
          <w:tcPr>
            <w:tcW w:w="14112" w:type="dxa"/>
            <w:gridSpan w:val="3"/>
          </w:tcPr>
          <w:p w:rsidR="00996AF9" w:rsidRPr="001532AF" w:rsidRDefault="00996AF9" w:rsidP="00996AF9">
            <w:pPr>
              <w:suppressAutoHyphens/>
              <w:jc w:val="center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Документы, предоставляемые Заявителем (его представителем)</w:t>
            </w:r>
          </w:p>
        </w:tc>
      </w:tr>
      <w:tr w:rsidR="00996AF9" w:rsidRPr="001532AF" w:rsidTr="00996AF9">
        <w:tc>
          <w:tcPr>
            <w:tcW w:w="3117" w:type="dxa"/>
          </w:tcPr>
          <w:p w:rsidR="00996AF9" w:rsidRPr="001532AF" w:rsidRDefault="00996AF9" w:rsidP="00996AF9">
            <w:pPr>
              <w:suppressAutoHyphens/>
              <w:jc w:val="center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Документ, удостоверяющий личность</w:t>
            </w:r>
          </w:p>
        </w:tc>
        <w:tc>
          <w:tcPr>
            <w:tcW w:w="4480" w:type="dxa"/>
          </w:tcPr>
          <w:p w:rsidR="00996AF9" w:rsidRPr="001532AF" w:rsidRDefault="00996AF9" w:rsidP="00996AF9">
            <w:pPr>
              <w:suppressAutoHyphens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Для граждан России:</w:t>
            </w:r>
          </w:p>
          <w:p w:rsidR="00996AF9" w:rsidRPr="001532AF" w:rsidRDefault="00996AF9" w:rsidP="00996AF9">
            <w:pPr>
              <w:suppressAutoHyphens/>
              <w:ind w:left="360"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паспорт гражданина Российской Федерации;</w:t>
            </w:r>
          </w:p>
          <w:p w:rsidR="00996AF9" w:rsidRPr="001532AF" w:rsidRDefault="00996AF9" w:rsidP="00996AF9">
            <w:pPr>
              <w:suppressAutoHyphens/>
              <w:ind w:left="360"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паспорт гражданина СССР;</w:t>
            </w:r>
          </w:p>
          <w:p w:rsidR="00996AF9" w:rsidRPr="001532AF" w:rsidRDefault="00996AF9" w:rsidP="00996AF9">
            <w:pPr>
              <w:suppressAutoHyphens/>
              <w:ind w:left="360"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временное удостоверение личности гражданина Российской Федерации;</w:t>
            </w:r>
          </w:p>
          <w:p w:rsidR="00996AF9" w:rsidRPr="001532AF" w:rsidRDefault="00996AF9" w:rsidP="00996AF9">
            <w:pPr>
              <w:suppressAutoHyphens/>
              <w:ind w:left="360"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военный билет;</w:t>
            </w:r>
          </w:p>
          <w:p w:rsidR="00996AF9" w:rsidRPr="001532AF" w:rsidRDefault="00996AF9" w:rsidP="00996AF9">
            <w:pPr>
              <w:suppressAutoHyphens/>
              <w:ind w:left="360"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временное удостоверение, выданное взамен военного билета.</w:t>
            </w:r>
          </w:p>
          <w:p w:rsidR="00996AF9" w:rsidRPr="001532AF" w:rsidRDefault="00996AF9" w:rsidP="00996AF9">
            <w:pPr>
              <w:suppressAutoHyphens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 xml:space="preserve">Для иностранных граждан и лиц без гражданства: </w:t>
            </w:r>
          </w:p>
          <w:p w:rsidR="00996AF9" w:rsidRPr="001532AF" w:rsidRDefault="00996AF9" w:rsidP="00996AF9">
            <w:pPr>
              <w:suppressAutoHyphens/>
              <w:ind w:left="360"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паспорт иностранного гражданина;</w:t>
            </w:r>
          </w:p>
          <w:p w:rsidR="00996AF9" w:rsidRPr="001532AF" w:rsidRDefault="00996AF9" w:rsidP="00996AF9">
            <w:pPr>
              <w:suppressAutoHyphens/>
              <w:ind w:left="360"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свидетельство о рассмотрении ходатайства о признании лица беженцем на территории Российской Федерации по существу;</w:t>
            </w:r>
          </w:p>
          <w:p w:rsidR="00996AF9" w:rsidRPr="001532AF" w:rsidRDefault="00996AF9" w:rsidP="00996AF9">
            <w:pPr>
              <w:suppressAutoHyphens/>
              <w:ind w:left="360"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вид на жительство в Российской Федерации;</w:t>
            </w:r>
          </w:p>
          <w:p w:rsidR="00996AF9" w:rsidRPr="001532AF" w:rsidRDefault="00996AF9" w:rsidP="00996AF9">
            <w:pPr>
              <w:suppressAutoHyphens/>
              <w:ind w:left="360"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удостоверение беженца;</w:t>
            </w:r>
          </w:p>
          <w:p w:rsidR="00996AF9" w:rsidRPr="001532AF" w:rsidRDefault="00996AF9" w:rsidP="00996AF9">
            <w:pPr>
              <w:suppressAutoHyphens/>
              <w:ind w:left="360"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разрешение на временное проживание в Российской Федерации;</w:t>
            </w:r>
          </w:p>
          <w:p w:rsidR="00996AF9" w:rsidRPr="001532AF" w:rsidRDefault="00996AF9" w:rsidP="00996AF9">
            <w:pPr>
              <w:suppressAutoHyphens/>
              <w:ind w:left="360"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свидетельство о предоставлении временного убежища на территории Российской Федерации.</w:t>
            </w:r>
          </w:p>
          <w:p w:rsidR="00996AF9" w:rsidRPr="001532AF" w:rsidRDefault="00996AF9" w:rsidP="00996AF9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6515" w:type="dxa"/>
          </w:tcPr>
          <w:p w:rsidR="00996AF9" w:rsidRPr="001532AF" w:rsidRDefault="00996AF9" w:rsidP="00996AF9">
            <w:pPr>
              <w:suppressAutoHyphens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Паспорт оформляется на бланке паспорта, едином для всей Российской Федерации;</w:t>
            </w:r>
          </w:p>
          <w:p w:rsidR="00996AF9" w:rsidRPr="001532AF" w:rsidRDefault="00996AF9" w:rsidP="00996AF9">
            <w:pPr>
              <w:suppressAutoHyphens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паспорт оформляется на русском языке;</w:t>
            </w:r>
          </w:p>
          <w:p w:rsidR="00996AF9" w:rsidRPr="001532AF" w:rsidRDefault="00996AF9" w:rsidP="00996AF9">
            <w:pPr>
              <w:suppressAutoHyphens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наличие личной фотографии;</w:t>
            </w:r>
          </w:p>
          <w:p w:rsidR="00996AF9" w:rsidRPr="001532AF" w:rsidRDefault="00996AF9" w:rsidP="00996AF9">
            <w:pPr>
              <w:suppressAutoHyphens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наличие сведений о личности гражданина: фамилия, имя, отчество, пол, дата рождения и место рождения.</w:t>
            </w:r>
          </w:p>
          <w:p w:rsidR="00996AF9" w:rsidRPr="001532AF" w:rsidRDefault="00996AF9" w:rsidP="00996AF9">
            <w:pPr>
              <w:suppressAutoHyphens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 xml:space="preserve">Могут быть отметки: </w:t>
            </w:r>
          </w:p>
          <w:p w:rsidR="00996AF9" w:rsidRPr="001532AF" w:rsidRDefault="00996AF9" w:rsidP="00996AF9">
            <w:pPr>
              <w:suppressAutoHyphens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о регистрации гражданина по месту жительства и снятии его с регистрационного учета;</w:t>
            </w:r>
          </w:p>
          <w:p w:rsidR="00996AF9" w:rsidRPr="001532AF" w:rsidRDefault="00996AF9" w:rsidP="00996AF9">
            <w:pPr>
              <w:suppressAutoHyphens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об отношении к воинской обязанности граждан, достигших 18-летнего возраста;</w:t>
            </w:r>
          </w:p>
          <w:p w:rsidR="00996AF9" w:rsidRPr="001532AF" w:rsidRDefault="00996AF9" w:rsidP="00996AF9">
            <w:pPr>
              <w:suppressAutoHyphens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о регистрации и расторжении брака;</w:t>
            </w:r>
          </w:p>
          <w:p w:rsidR="00996AF9" w:rsidRPr="001532AF" w:rsidRDefault="00996AF9" w:rsidP="00996AF9">
            <w:pPr>
              <w:suppressAutoHyphens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о детях (гражданах Российской Федерации, не достигших 14-летнего возраста);</w:t>
            </w:r>
          </w:p>
          <w:p w:rsidR="00996AF9" w:rsidRPr="001532AF" w:rsidRDefault="00996AF9" w:rsidP="00996AF9">
            <w:pPr>
              <w:suppressAutoHyphens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о ранее выданных основных документах, удостоверяющих личность гражданина Российской Федерации на территории Российской Федерации;</w:t>
            </w:r>
          </w:p>
          <w:p w:rsidR="00996AF9" w:rsidRPr="001532AF" w:rsidRDefault="00996AF9" w:rsidP="00996AF9">
            <w:pPr>
              <w:suppressAutoHyphens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о выдаче основных документов, удостоверяющих личность гражданина Российской Федерации за пределами территории Российской Федерации;</w:t>
            </w:r>
          </w:p>
          <w:p w:rsidR="00996AF9" w:rsidRPr="001532AF" w:rsidRDefault="00996AF9" w:rsidP="00996AF9">
            <w:pPr>
              <w:suppressAutoHyphens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о его группе крови и резус-факторе;</w:t>
            </w:r>
          </w:p>
          <w:p w:rsidR="00996AF9" w:rsidRPr="001532AF" w:rsidRDefault="00996AF9" w:rsidP="00996AF9">
            <w:pPr>
              <w:suppressAutoHyphens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об идентификационном номере налогоплательщика.</w:t>
            </w:r>
          </w:p>
          <w:p w:rsidR="00996AF9" w:rsidRPr="001532AF" w:rsidRDefault="00996AF9" w:rsidP="00996AF9">
            <w:pPr>
              <w:suppressAutoHyphens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Паспорт, в который внесены иные сведения, отметки или записи, является недействительным.</w:t>
            </w:r>
          </w:p>
          <w:p w:rsidR="00996AF9" w:rsidRPr="001532AF" w:rsidRDefault="00996AF9" w:rsidP="00996AF9">
            <w:pPr>
              <w:suppressAutoHyphens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По достижении гражданином (за исключением военнослужащих, проходящих службу по призыву) 20-летнего и 45-летнего возраста паспорт подлежит замене.</w:t>
            </w:r>
          </w:p>
        </w:tc>
      </w:tr>
      <w:tr w:rsidR="00996AF9" w:rsidRPr="001532AF" w:rsidTr="00996AF9">
        <w:tc>
          <w:tcPr>
            <w:tcW w:w="3117" w:type="dxa"/>
          </w:tcPr>
          <w:p w:rsidR="00996AF9" w:rsidRPr="001532AF" w:rsidRDefault="00996AF9" w:rsidP="00996AF9">
            <w:pPr>
              <w:suppressAutoHyphens/>
              <w:jc w:val="center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Документ, удостоверяющий полномочия представителя</w:t>
            </w:r>
          </w:p>
        </w:tc>
        <w:tc>
          <w:tcPr>
            <w:tcW w:w="4480" w:type="dxa"/>
          </w:tcPr>
          <w:p w:rsidR="00996AF9" w:rsidRPr="001532AF" w:rsidRDefault="00996AF9" w:rsidP="00996AF9">
            <w:pPr>
              <w:suppressAutoHyphens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Доверенность;</w:t>
            </w:r>
          </w:p>
          <w:p w:rsidR="00996AF9" w:rsidRPr="001532AF" w:rsidRDefault="00996AF9" w:rsidP="00996AF9">
            <w:pPr>
              <w:suppressAutoHyphens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Свидетельство о рождении (для родителей несовершеннолетнего);</w:t>
            </w:r>
          </w:p>
          <w:p w:rsidR="00996AF9" w:rsidRPr="001532AF" w:rsidRDefault="00996AF9" w:rsidP="00996AF9">
            <w:pPr>
              <w:suppressAutoHyphens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Опекунское удостоверение (для опекунов несовершеннолетнего и недееспособного лица);</w:t>
            </w:r>
          </w:p>
          <w:p w:rsidR="00996AF9" w:rsidRPr="001532AF" w:rsidRDefault="00996AF9" w:rsidP="00996AF9">
            <w:pPr>
              <w:suppressAutoHyphens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Попечительское удостоверение (для попечителей несовершеннолетнего или ограниченно дееспособного лица).</w:t>
            </w:r>
          </w:p>
          <w:p w:rsidR="00996AF9" w:rsidRPr="001532AF" w:rsidRDefault="00996AF9" w:rsidP="00996AF9">
            <w:pPr>
              <w:suppressAutoHyphens/>
              <w:rPr>
                <w:sz w:val="26"/>
                <w:szCs w:val="26"/>
              </w:rPr>
            </w:pPr>
          </w:p>
          <w:p w:rsidR="00996AF9" w:rsidRPr="001532AF" w:rsidRDefault="00996AF9" w:rsidP="00996AF9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6515" w:type="dxa"/>
          </w:tcPr>
          <w:p w:rsidR="00996AF9" w:rsidRPr="001532AF" w:rsidRDefault="00996AF9" w:rsidP="00996AF9">
            <w:pPr>
              <w:suppressAutoHyphens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Доверенность должна содержать следующие сведения:</w:t>
            </w:r>
          </w:p>
          <w:p w:rsidR="00996AF9" w:rsidRPr="001532AF" w:rsidRDefault="00996AF9" w:rsidP="00996AF9">
            <w:pPr>
              <w:suppressAutoHyphens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ФИО лица, выдавшего доверенность;</w:t>
            </w:r>
          </w:p>
          <w:p w:rsidR="00996AF9" w:rsidRPr="001532AF" w:rsidRDefault="00996AF9" w:rsidP="00996AF9">
            <w:pPr>
              <w:suppressAutoHyphens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ФИО лица, уполномоченного по доверенности;</w:t>
            </w:r>
          </w:p>
          <w:p w:rsidR="00996AF9" w:rsidRPr="001532AF" w:rsidRDefault="00996AF9" w:rsidP="00996AF9">
            <w:pPr>
              <w:suppressAutoHyphens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Данные документов, удостоверяющих личность этих лиц;</w:t>
            </w:r>
          </w:p>
          <w:p w:rsidR="00996AF9" w:rsidRPr="001532AF" w:rsidRDefault="00996AF9" w:rsidP="00996AF9">
            <w:pPr>
              <w:suppressAutoHyphens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Объем полномочий представителя, включающий право на подачу заявления о присвоении (аннулировании) адреса;</w:t>
            </w:r>
          </w:p>
          <w:p w:rsidR="00996AF9" w:rsidRPr="001532AF" w:rsidRDefault="00996AF9" w:rsidP="00996AF9">
            <w:pPr>
              <w:suppressAutoHyphens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Дата выдачи доверенности;</w:t>
            </w:r>
          </w:p>
          <w:p w:rsidR="00996AF9" w:rsidRPr="001532AF" w:rsidRDefault="00996AF9" w:rsidP="00996AF9">
            <w:pPr>
              <w:suppressAutoHyphens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Подпись лица, выдавшего доверенность.</w:t>
            </w:r>
          </w:p>
        </w:tc>
      </w:tr>
      <w:tr w:rsidR="00996AF9" w:rsidRPr="001532AF" w:rsidTr="00996AF9">
        <w:tc>
          <w:tcPr>
            <w:tcW w:w="3117" w:type="dxa"/>
          </w:tcPr>
          <w:p w:rsidR="00996AF9" w:rsidRPr="001532AF" w:rsidRDefault="00996AF9" w:rsidP="00996AF9">
            <w:pPr>
              <w:suppressAutoHyphens/>
              <w:jc w:val="center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Правоудостоверяющие документы на объект капитального строительства</w:t>
            </w:r>
          </w:p>
        </w:tc>
        <w:tc>
          <w:tcPr>
            <w:tcW w:w="4480" w:type="dxa"/>
          </w:tcPr>
          <w:p w:rsidR="00996AF9" w:rsidRPr="001532AF" w:rsidRDefault="00996AF9" w:rsidP="00996AF9">
            <w:pPr>
              <w:suppressAutoHyphens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Свидетельство о государственной регистрации права</w:t>
            </w:r>
          </w:p>
        </w:tc>
        <w:tc>
          <w:tcPr>
            <w:tcW w:w="6515" w:type="dxa"/>
          </w:tcPr>
          <w:p w:rsidR="00996AF9" w:rsidRPr="001532AF" w:rsidRDefault="00996AF9" w:rsidP="00996AF9">
            <w:pPr>
              <w:suppressAutoHyphens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 xml:space="preserve">Оформляется на официальном (с изображением Государственного герба Российской Федерации) бланке Росреестра или его территориального органа. На оборотной стороне бланк содержит его учетный номер. Наличие защитных элементов (в виде водяных знаков и т.п.) на бланке не обязательно. </w:t>
            </w:r>
          </w:p>
          <w:p w:rsidR="00996AF9" w:rsidRPr="001532AF" w:rsidRDefault="00996AF9" w:rsidP="00996AF9">
            <w:pPr>
              <w:suppressAutoHyphens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Форма свидетельства о государственной регистрации права утверждена приказом Минэкономразвития России от 23.12.2013 № 765.</w:t>
            </w:r>
          </w:p>
          <w:p w:rsidR="00996AF9" w:rsidRPr="001532AF" w:rsidRDefault="00996AF9" w:rsidP="00996AF9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996AF9" w:rsidRPr="001532AF" w:rsidTr="00996AF9">
        <w:tc>
          <w:tcPr>
            <w:tcW w:w="3117" w:type="dxa"/>
          </w:tcPr>
          <w:p w:rsidR="00996AF9" w:rsidRPr="001532AF" w:rsidRDefault="00996AF9" w:rsidP="00996AF9">
            <w:pPr>
              <w:suppressAutoHyphens/>
              <w:jc w:val="center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Правоустанавливающие документы на объект капитального строительства</w:t>
            </w:r>
          </w:p>
        </w:tc>
        <w:tc>
          <w:tcPr>
            <w:tcW w:w="4480" w:type="dxa"/>
          </w:tcPr>
          <w:p w:rsidR="00996AF9" w:rsidRPr="001532AF" w:rsidRDefault="00996AF9" w:rsidP="00996AF9">
            <w:pPr>
              <w:suppressAutoHyphens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Договор купли-продажи</w:t>
            </w:r>
          </w:p>
          <w:p w:rsidR="00996AF9" w:rsidRPr="001532AF" w:rsidRDefault="00996AF9" w:rsidP="00996AF9">
            <w:pPr>
              <w:suppressAutoHyphens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Договор дарения</w:t>
            </w:r>
          </w:p>
          <w:p w:rsidR="00996AF9" w:rsidRPr="001532AF" w:rsidRDefault="00996AF9" w:rsidP="00996AF9">
            <w:pPr>
              <w:suppressAutoHyphens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Договоры о приватизации</w:t>
            </w:r>
          </w:p>
          <w:p w:rsidR="00996AF9" w:rsidRPr="001532AF" w:rsidRDefault="00996AF9" w:rsidP="00996AF9">
            <w:pPr>
              <w:suppressAutoHyphens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Акт о предоставлении земельного участка</w:t>
            </w:r>
          </w:p>
          <w:p w:rsidR="00996AF9" w:rsidRPr="001532AF" w:rsidRDefault="00996AF9" w:rsidP="00996AF9">
            <w:pPr>
              <w:suppressAutoHyphens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Другие аналогичные документы</w:t>
            </w:r>
          </w:p>
        </w:tc>
        <w:tc>
          <w:tcPr>
            <w:tcW w:w="6515" w:type="dxa"/>
          </w:tcPr>
          <w:p w:rsidR="00996AF9" w:rsidRPr="001532AF" w:rsidRDefault="00996AF9" w:rsidP="00996AF9">
            <w:pPr>
              <w:suppressAutoHyphens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 xml:space="preserve">Документы должны быть подписаны сторонами сделки. На документах, выданных Органами власти должна быть проставлена печать соответствующего органа. Документы не должны содержать приписок, не оговоренных сторонами и не заверенных подписью, подчисток, иных следов изменения содержания документа. </w:t>
            </w:r>
          </w:p>
        </w:tc>
      </w:tr>
      <w:tr w:rsidR="00996AF9" w:rsidRPr="001532AF" w:rsidTr="00996AF9">
        <w:tc>
          <w:tcPr>
            <w:tcW w:w="3117" w:type="dxa"/>
          </w:tcPr>
          <w:p w:rsidR="00996AF9" w:rsidRPr="001532AF" w:rsidRDefault="00996AF9" w:rsidP="00996AF9">
            <w:pPr>
              <w:suppressAutoHyphens/>
              <w:jc w:val="center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 xml:space="preserve">Топографическая карта </w:t>
            </w:r>
          </w:p>
        </w:tc>
        <w:tc>
          <w:tcPr>
            <w:tcW w:w="4480" w:type="dxa"/>
          </w:tcPr>
          <w:p w:rsidR="00996AF9" w:rsidRPr="001532AF" w:rsidRDefault="00996AF9" w:rsidP="00996AF9">
            <w:pPr>
              <w:suppressAutoHyphens/>
              <w:jc w:val="center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Топографическая карта участка в масштабе 1:500 (геоподоснова)</w:t>
            </w:r>
          </w:p>
        </w:tc>
        <w:tc>
          <w:tcPr>
            <w:tcW w:w="6515" w:type="dxa"/>
          </w:tcPr>
          <w:p w:rsidR="00996AF9" w:rsidRPr="001532AF" w:rsidRDefault="00996AF9" w:rsidP="00996AF9">
            <w:pPr>
              <w:suppressAutoHyphens/>
              <w:jc w:val="both"/>
              <w:rPr>
                <w:sz w:val="26"/>
                <w:szCs w:val="26"/>
              </w:rPr>
            </w:pPr>
            <w:r w:rsidRPr="001532AF">
              <w:rPr>
                <w:sz w:val="26"/>
                <w:szCs w:val="26"/>
              </w:rPr>
              <w:t>Топографическая карта участка в масштабе 1:500 (геоподоснова) представляется со всеми наземными и подземными коммуникациями (существующими) и сооружениями (существующими и проектируемыми), с выделением границы земельного участка.</w:t>
            </w:r>
          </w:p>
        </w:tc>
      </w:tr>
    </w:tbl>
    <w:p w:rsidR="00996AF9" w:rsidRPr="00AC6BEB" w:rsidRDefault="00996AF9" w:rsidP="00996AF9">
      <w:pPr>
        <w:jc w:val="center"/>
        <w:rPr>
          <w:sz w:val="28"/>
          <w:szCs w:val="28"/>
        </w:rPr>
      </w:pPr>
    </w:p>
    <w:p w:rsidR="00996AF9" w:rsidRPr="00AC6BEB" w:rsidRDefault="00996AF9" w:rsidP="00996AF9">
      <w:pPr>
        <w:jc w:val="right"/>
        <w:rPr>
          <w:sz w:val="28"/>
          <w:szCs w:val="28"/>
        </w:rPr>
      </w:pPr>
    </w:p>
    <w:p w:rsidR="00996AF9" w:rsidRPr="00AC6BEB" w:rsidRDefault="00996AF9" w:rsidP="00996AF9">
      <w:pPr>
        <w:jc w:val="right"/>
        <w:rPr>
          <w:sz w:val="28"/>
          <w:szCs w:val="28"/>
        </w:rPr>
        <w:sectPr w:rsidR="00996AF9" w:rsidRPr="00AC6BEB" w:rsidSect="00996AF9">
          <w:pgSz w:w="16838" w:h="11906" w:orient="landscape" w:code="9"/>
          <w:pgMar w:top="1134" w:right="1440" w:bottom="567" w:left="1276" w:header="720" w:footer="720" w:gutter="0"/>
          <w:cols w:space="720"/>
          <w:noEndnote/>
        </w:sectPr>
      </w:pPr>
    </w:p>
    <w:p w:rsidR="00996AF9" w:rsidRDefault="00996AF9" w:rsidP="00996AF9">
      <w:pPr>
        <w:jc w:val="right"/>
        <w:rPr>
          <w:sz w:val="28"/>
          <w:szCs w:val="28"/>
        </w:rPr>
      </w:pPr>
    </w:p>
    <w:p w:rsidR="00996AF9" w:rsidRPr="002C234D" w:rsidRDefault="00996AF9" w:rsidP="00996AF9">
      <w:pPr>
        <w:jc w:val="right"/>
        <w:rPr>
          <w:sz w:val="26"/>
          <w:szCs w:val="26"/>
        </w:rPr>
      </w:pPr>
      <w:r w:rsidRPr="002C234D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5</w:t>
      </w:r>
    </w:p>
    <w:p w:rsidR="00996AF9" w:rsidRPr="002C234D" w:rsidRDefault="00996AF9" w:rsidP="00996AF9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996AF9" w:rsidRPr="002C234D" w:rsidRDefault="00996AF9" w:rsidP="00996AF9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30" w:name="_Toc451866553"/>
      <w:r w:rsidRPr="002C234D">
        <w:rPr>
          <w:rFonts w:ascii="Times New Roman" w:hAnsi="Times New Roman" w:cs="Times New Roman"/>
          <w:b/>
          <w:sz w:val="26"/>
          <w:szCs w:val="26"/>
        </w:rPr>
        <w:t xml:space="preserve">Список нормативных актов, в соответствии с которыми осуществляется оказание </w:t>
      </w:r>
      <w:r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  <w:bookmarkEnd w:id="30"/>
    </w:p>
    <w:p w:rsidR="00996AF9" w:rsidRPr="002C234D" w:rsidRDefault="00996AF9" w:rsidP="00996AF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996AF9" w:rsidRPr="002C234D" w:rsidRDefault="00996AF9" w:rsidP="00996AF9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>
        <w:rPr>
          <w:rFonts w:ascii="Times New Roman" w:hAnsi="Times New Roman" w:cs="Times New Roman"/>
          <w:sz w:val="26"/>
          <w:szCs w:val="26"/>
        </w:rPr>
        <w:t>услуги</w:t>
      </w:r>
      <w:r w:rsidRPr="002C234D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с: </w:t>
      </w:r>
    </w:p>
    <w:p w:rsidR="00996AF9" w:rsidRPr="002C234D" w:rsidRDefault="00996AF9" w:rsidP="00996AF9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>Конституцией Российской Федерации, принятой всенародным голосованием, 12.12.1993 («Российская газета», 25.12.1993, №237);</w:t>
      </w:r>
    </w:p>
    <w:p w:rsidR="00996AF9" w:rsidRPr="002C234D" w:rsidRDefault="00996AF9" w:rsidP="00996AF9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38224);</w:t>
      </w:r>
    </w:p>
    <w:p w:rsidR="00996AF9" w:rsidRPr="002C234D" w:rsidRDefault="00996AF9" w:rsidP="00996AF9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>Градостроительным кодексом Российской Федерации от 29.12.2004 № 190-ФЗ («Российская газета», № 290, 30.12.2004, «Собрание законодательства Российской Федерации</w:t>
      </w:r>
      <w:r w:rsidRPr="002C234D" w:rsidDel="009D5A40">
        <w:rPr>
          <w:rFonts w:ascii="Times New Roman" w:hAnsi="Times New Roman" w:cs="Times New Roman"/>
          <w:sz w:val="26"/>
          <w:szCs w:val="26"/>
        </w:rPr>
        <w:t xml:space="preserve"> </w:t>
      </w:r>
      <w:r w:rsidRPr="002C234D">
        <w:rPr>
          <w:rFonts w:ascii="Times New Roman" w:hAnsi="Times New Roman" w:cs="Times New Roman"/>
          <w:sz w:val="26"/>
          <w:szCs w:val="26"/>
        </w:rPr>
        <w:t>», 03.01.2005, № 1 (часть 1), ст. 16, «Парламентская газета», № 5-6, 14.01.2005);</w:t>
      </w:r>
    </w:p>
    <w:p w:rsidR="00996AF9" w:rsidRPr="002C234D" w:rsidRDefault="00996AF9" w:rsidP="00996AF9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>Федеральным законом от 02.05.2006 № 59-ФЗ «О порядке рассмотрения обращений граждан Российской Федерации» («Российская газета», № 95, 05.05.2006);</w:t>
      </w:r>
    </w:p>
    <w:p w:rsidR="00996AF9" w:rsidRPr="002C234D" w:rsidRDefault="00996AF9" w:rsidP="00996AF9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996AF9" w:rsidRPr="002C234D" w:rsidRDefault="00996AF9" w:rsidP="00996AF9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30.05.2011, № 22, ст. 3169);</w:t>
      </w:r>
    </w:p>
    <w:p w:rsidR="00996AF9" w:rsidRDefault="00996AF9" w:rsidP="00996AF9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 xml:space="preserve">Федеральным законом от 07.12.2011 № 416-ФЗ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C234D">
        <w:rPr>
          <w:rFonts w:ascii="Times New Roman" w:hAnsi="Times New Roman" w:cs="Times New Roman"/>
          <w:sz w:val="26"/>
          <w:szCs w:val="26"/>
        </w:rPr>
        <w:t>О водоснабжении и водоотведении</w:t>
      </w:r>
      <w:r>
        <w:rPr>
          <w:rFonts w:ascii="Times New Roman" w:hAnsi="Times New Roman" w:cs="Times New Roman"/>
          <w:sz w:val="26"/>
          <w:szCs w:val="26"/>
        </w:rPr>
        <w:t>» («Российская газета»</w:t>
      </w:r>
      <w:r w:rsidRPr="005B480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B4807">
        <w:rPr>
          <w:rFonts w:ascii="Times New Roman" w:hAnsi="Times New Roman" w:cs="Times New Roman"/>
          <w:sz w:val="26"/>
          <w:szCs w:val="26"/>
        </w:rPr>
        <w:t xml:space="preserve"> 278с, 10.12.2011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996AF9" w:rsidRPr="005B4807" w:rsidRDefault="00996AF9" w:rsidP="00996AF9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B4807">
        <w:rPr>
          <w:rFonts w:ascii="Times New Roman" w:hAnsi="Times New Roman" w:cs="Times New Roman"/>
          <w:sz w:val="26"/>
          <w:szCs w:val="26"/>
        </w:rPr>
        <w:t xml:space="preserve">Федеральный закон от 27.07.2010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B4807">
        <w:rPr>
          <w:rFonts w:ascii="Times New Roman" w:hAnsi="Times New Roman" w:cs="Times New Roman"/>
          <w:sz w:val="26"/>
          <w:szCs w:val="26"/>
        </w:rPr>
        <w:t xml:space="preserve"> 190-ФЗ «О теплоснабжении» («Российская газета», № 168, 30.07.2010)  </w:t>
      </w:r>
    </w:p>
    <w:p w:rsidR="00996AF9" w:rsidRDefault="00996AF9" w:rsidP="00996AF9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29.07.2013 № 644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C234D">
        <w:rPr>
          <w:rFonts w:ascii="Times New Roman" w:hAnsi="Times New Roman" w:cs="Times New Roman"/>
          <w:sz w:val="26"/>
          <w:szCs w:val="26"/>
        </w:rPr>
        <w:t>Об утверждении Правил холодного водоснабжения и водоотведения и о внесении изменений в некоторые акты Пра</w:t>
      </w:r>
      <w:r>
        <w:rPr>
          <w:rFonts w:ascii="Times New Roman" w:hAnsi="Times New Roman" w:cs="Times New Roman"/>
          <w:sz w:val="26"/>
          <w:szCs w:val="26"/>
        </w:rPr>
        <w:t>вительства Российской Федерации»</w:t>
      </w:r>
      <w:r w:rsidRPr="002C234D">
        <w:rPr>
          <w:rFonts w:ascii="Times New Roman" w:hAnsi="Times New Roman" w:cs="Times New Roman"/>
          <w:sz w:val="26"/>
          <w:szCs w:val="26"/>
        </w:rPr>
        <w:t>.</w:t>
      </w:r>
    </w:p>
    <w:p w:rsidR="00996AF9" w:rsidRPr="000E5461" w:rsidRDefault="00996AF9" w:rsidP="00996AF9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E5461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</w:t>
      </w:r>
      <w:r w:rsidRPr="002C234D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0E5461" w:rsidDel="009D5A40">
        <w:rPr>
          <w:rFonts w:ascii="Times New Roman" w:hAnsi="Times New Roman" w:cs="Times New Roman"/>
          <w:sz w:val="26"/>
          <w:szCs w:val="26"/>
        </w:rPr>
        <w:t xml:space="preserve"> </w:t>
      </w:r>
      <w:r w:rsidRPr="000E5461">
        <w:rPr>
          <w:rFonts w:ascii="Times New Roman" w:hAnsi="Times New Roman" w:cs="Times New Roman"/>
          <w:sz w:val="26"/>
          <w:szCs w:val="26"/>
        </w:rPr>
        <w:t xml:space="preserve"> от 08.08.2012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E5461">
        <w:rPr>
          <w:rFonts w:ascii="Times New Roman" w:hAnsi="Times New Roman" w:cs="Times New Roman"/>
          <w:sz w:val="26"/>
          <w:szCs w:val="26"/>
        </w:rPr>
        <w:t xml:space="preserve"> 808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0E5461">
        <w:rPr>
          <w:rFonts w:ascii="Times New Roman" w:hAnsi="Times New Roman" w:cs="Times New Roman"/>
          <w:sz w:val="26"/>
          <w:szCs w:val="26"/>
        </w:rPr>
        <w:t>Об организации теплоснабжения в Российской Федерации и о внесении изменений в некоторые акты Пра</w:t>
      </w:r>
      <w:r>
        <w:rPr>
          <w:rFonts w:ascii="Times New Roman" w:hAnsi="Times New Roman" w:cs="Times New Roman"/>
          <w:sz w:val="26"/>
          <w:szCs w:val="26"/>
        </w:rPr>
        <w:t>вительства Российской Федерации» («Собрание законодательства РФ»</w:t>
      </w:r>
      <w:r w:rsidRPr="000E5461">
        <w:rPr>
          <w:rFonts w:ascii="Times New Roman" w:hAnsi="Times New Roman" w:cs="Times New Roman"/>
          <w:sz w:val="26"/>
          <w:szCs w:val="26"/>
        </w:rPr>
        <w:t xml:space="preserve">, 20.08.2012,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E5461">
        <w:rPr>
          <w:rFonts w:ascii="Times New Roman" w:hAnsi="Times New Roman" w:cs="Times New Roman"/>
          <w:sz w:val="26"/>
          <w:szCs w:val="26"/>
        </w:rPr>
        <w:t xml:space="preserve"> 34, ст. 4734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996AF9" w:rsidRPr="005B4807" w:rsidRDefault="00996AF9" w:rsidP="00996AF9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B4807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</w:t>
      </w:r>
      <w:r w:rsidRPr="002C234D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5B4807" w:rsidDel="009D5A40">
        <w:rPr>
          <w:rFonts w:ascii="Times New Roman" w:hAnsi="Times New Roman" w:cs="Times New Roman"/>
          <w:sz w:val="26"/>
          <w:szCs w:val="26"/>
        </w:rPr>
        <w:t xml:space="preserve"> </w:t>
      </w:r>
      <w:r w:rsidRPr="005B4807">
        <w:rPr>
          <w:rFonts w:ascii="Times New Roman" w:hAnsi="Times New Roman" w:cs="Times New Roman"/>
          <w:sz w:val="26"/>
          <w:szCs w:val="26"/>
        </w:rPr>
        <w:t xml:space="preserve"> от 16.04.2012 № 307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B4807">
        <w:rPr>
          <w:rFonts w:ascii="Times New Roman" w:hAnsi="Times New Roman" w:cs="Times New Roman"/>
          <w:sz w:val="26"/>
          <w:szCs w:val="26"/>
        </w:rPr>
        <w:t>О порядке подключения к системам теплоснабжения и о внесении изменений в некоторые акты Пра</w:t>
      </w:r>
      <w:r>
        <w:rPr>
          <w:rFonts w:ascii="Times New Roman" w:hAnsi="Times New Roman" w:cs="Times New Roman"/>
          <w:sz w:val="26"/>
          <w:szCs w:val="26"/>
        </w:rPr>
        <w:t xml:space="preserve">вительства Российской Федерации» («Собрание законодательства </w:t>
      </w:r>
      <w:r w:rsidRPr="002C234D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Del="009D5A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B4807">
        <w:rPr>
          <w:rFonts w:ascii="Times New Roman" w:hAnsi="Times New Roman" w:cs="Times New Roman"/>
          <w:sz w:val="26"/>
          <w:szCs w:val="26"/>
        </w:rPr>
        <w:t xml:space="preserve">, 23.04.2012,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B4807">
        <w:rPr>
          <w:rFonts w:ascii="Times New Roman" w:hAnsi="Times New Roman" w:cs="Times New Roman"/>
          <w:sz w:val="26"/>
          <w:szCs w:val="26"/>
        </w:rPr>
        <w:t xml:space="preserve"> 17, ст. 1981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996AF9" w:rsidRPr="002C234D" w:rsidRDefault="00996AF9" w:rsidP="00996AF9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</w:t>
      </w:r>
      <w:r w:rsidRPr="002C234D" w:rsidDel="009D5A40">
        <w:rPr>
          <w:rFonts w:ascii="Times New Roman" w:hAnsi="Times New Roman" w:cs="Times New Roman"/>
          <w:sz w:val="26"/>
          <w:szCs w:val="26"/>
        </w:rPr>
        <w:t xml:space="preserve"> </w:t>
      </w:r>
      <w:r w:rsidRPr="002C234D">
        <w:rPr>
          <w:rFonts w:ascii="Times New Roman" w:hAnsi="Times New Roman" w:cs="Times New Roman"/>
          <w:sz w:val="26"/>
          <w:szCs w:val="26"/>
        </w:rPr>
        <w:t xml:space="preserve"> от 13.02.2006 № 83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C234D">
        <w:rPr>
          <w:rFonts w:ascii="Times New Roman" w:hAnsi="Times New Roman" w:cs="Times New Roman"/>
          <w:sz w:val="26"/>
          <w:szCs w:val="26"/>
        </w:rPr>
        <w:t>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</w:t>
      </w:r>
      <w:r>
        <w:rPr>
          <w:rFonts w:ascii="Times New Roman" w:hAnsi="Times New Roman" w:cs="Times New Roman"/>
          <w:sz w:val="26"/>
          <w:szCs w:val="26"/>
        </w:rPr>
        <w:t xml:space="preserve">енерно-технического обеспечения» («Собрание законодательства </w:t>
      </w:r>
      <w:r w:rsidRPr="002C234D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Del="009D5A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B4807">
        <w:rPr>
          <w:rFonts w:ascii="Times New Roman" w:hAnsi="Times New Roman" w:cs="Times New Roman"/>
          <w:sz w:val="26"/>
          <w:szCs w:val="26"/>
        </w:rPr>
        <w:t xml:space="preserve">, 20.02.2006,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B4807">
        <w:rPr>
          <w:rFonts w:ascii="Times New Roman" w:hAnsi="Times New Roman" w:cs="Times New Roman"/>
          <w:sz w:val="26"/>
          <w:szCs w:val="26"/>
        </w:rPr>
        <w:t xml:space="preserve"> 8, ст. 920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5B4807">
        <w:rPr>
          <w:rFonts w:ascii="Times New Roman" w:hAnsi="Times New Roman" w:cs="Times New Roman"/>
          <w:sz w:val="26"/>
          <w:szCs w:val="26"/>
        </w:rPr>
        <w:t>.</w:t>
      </w:r>
    </w:p>
    <w:p w:rsidR="00996AF9" w:rsidRPr="002C234D" w:rsidRDefault="00996AF9" w:rsidP="00996AF9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 xml:space="preserve"> Законом Московской области от 05.10.2006 № 164/2006-ОЗ «О рассмотрении обращений граждан» («Ежедневные Новости. Подмосковье», № 189, 11.10.2006);</w:t>
      </w:r>
    </w:p>
    <w:p w:rsidR="00996AF9" w:rsidRDefault="00996AF9" w:rsidP="00996AF9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Московской области от 25.04.2011 №365/15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05.05.2011);</w:t>
      </w:r>
    </w:p>
    <w:p w:rsidR="00996AF9" w:rsidRPr="008C08BF" w:rsidRDefault="00996AF9" w:rsidP="00996AF9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C08BF">
        <w:rPr>
          <w:rFonts w:ascii="Times New Roman" w:hAnsi="Times New Roman"/>
          <w:sz w:val="26"/>
          <w:szCs w:val="26"/>
        </w:rPr>
        <w:t>Федеральным законом от 26.03.2003 № 35-ФЗ «Об электроэнергетике»;</w:t>
      </w:r>
    </w:p>
    <w:p w:rsidR="00996AF9" w:rsidRPr="008C08BF" w:rsidRDefault="00996AF9" w:rsidP="00996AF9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C08BF">
        <w:rPr>
          <w:rFonts w:ascii="Times New Roman" w:hAnsi="Times New Roman"/>
          <w:sz w:val="26"/>
          <w:szCs w:val="26"/>
        </w:rPr>
        <w:t>Федеральным законом от 31.03.1999 № 69-ФЗ «О газоснабжении в Российской Федерации»;</w:t>
      </w:r>
    </w:p>
    <w:p w:rsidR="00996AF9" w:rsidRPr="008C08BF" w:rsidRDefault="00996AF9" w:rsidP="00996AF9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C08BF">
        <w:rPr>
          <w:rFonts w:ascii="Times New Roman" w:hAnsi="Times New Roman" w:cs="Times New Roman"/>
          <w:sz w:val="26"/>
          <w:szCs w:val="26"/>
        </w:rPr>
        <w:t>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 № 861;</w:t>
      </w:r>
    </w:p>
    <w:p w:rsidR="00996AF9" w:rsidRPr="009D5A40" w:rsidRDefault="00996AF9" w:rsidP="00996AF9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6"/>
          <w:szCs w:val="26"/>
        </w:rPr>
      </w:pPr>
      <w:r w:rsidRPr="008C08BF">
        <w:rPr>
          <w:rFonts w:ascii="Times New Roman" w:hAnsi="Times New Roman" w:cs="Times New Roman"/>
          <w:sz w:val="26"/>
          <w:szCs w:val="26"/>
        </w:rPr>
        <w:t>Правилами подключения (технологического присоединения) объектов капитального строительства к сетям газораспределения, утвержденными постановлением Правительства Российской Федерации от 30.12.2013 № 1314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96AF9" w:rsidRDefault="00996AF9" w:rsidP="00996AF9">
      <w:pPr>
        <w:pStyle w:val="ConsPlusNormal"/>
        <w:ind w:left="-142" w:firstLine="142"/>
        <w:rPr>
          <w:rFonts w:ascii="Times New Roman" w:hAnsi="Times New Roman" w:cs="Times New Roman"/>
          <w:sz w:val="26"/>
          <w:szCs w:val="26"/>
        </w:rPr>
      </w:pPr>
    </w:p>
    <w:p w:rsidR="00996AF9" w:rsidRDefault="00996AF9" w:rsidP="00996AF9">
      <w:pPr>
        <w:pStyle w:val="ConsPlusNormal"/>
        <w:ind w:left="-142" w:firstLine="142"/>
        <w:jc w:val="right"/>
        <w:rPr>
          <w:rFonts w:ascii="Times New Roman" w:hAnsi="Times New Roman" w:cs="Times New Roman"/>
          <w:sz w:val="26"/>
          <w:szCs w:val="26"/>
        </w:rPr>
      </w:pPr>
    </w:p>
    <w:p w:rsidR="00996AF9" w:rsidRDefault="00996AF9" w:rsidP="00996AF9">
      <w:pPr>
        <w:pStyle w:val="ConsPlusNormal"/>
        <w:ind w:left="-142" w:firstLine="142"/>
        <w:jc w:val="right"/>
        <w:rPr>
          <w:rFonts w:ascii="Times New Roman" w:hAnsi="Times New Roman" w:cs="Times New Roman"/>
          <w:sz w:val="26"/>
          <w:szCs w:val="26"/>
        </w:rPr>
      </w:pPr>
    </w:p>
    <w:p w:rsidR="00996AF9" w:rsidRDefault="00996AF9" w:rsidP="00996AF9">
      <w:pPr>
        <w:pStyle w:val="ConsPlusNormal"/>
        <w:ind w:left="-142" w:firstLine="142"/>
        <w:jc w:val="right"/>
        <w:rPr>
          <w:rFonts w:ascii="Times New Roman" w:hAnsi="Times New Roman" w:cs="Times New Roman"/>
          <w:sz w:val="26"/>
          <w:szCs w:val="26"/>
        </w:rPr>
      </w:pPr>
    </w:p>
    <w:p w:rsidR="00996AF9" w:rsidRDefault="00996AF9" w:rsidP="00996AF9">
      <w:pPr>
        <w:pStyle w:val="ConsPlusNormal"/>
        <w:ind w:left="-142" w:firstLine="142"/>
        <w:jc w:val="right"/>
        <w:rPr>
          <w:rFonts w:ascii="Times New Roman" w:hAnsi="Times New Roman" w:cs="Times New Roman"/>
          <w:sz w:val="26"/>
          <w:szCs w:val="26"/>
        </w:rPr>
      </w:pPr>
    </w:p>
    <w:p w:rsidR="00996AF9" w:rsidRDefault="00996AF9" w:rsidP="00996AF9">
      <w:pPr>
        <w:pStyle w:val="ConsPlusNormal"/>
        <w:ind w:left="-142" w:firstLine="142"/>
        <w:jc w:val="right"/>
        <w:rPr>
          <w:rFonts w:ascii="Times New Roman" w:hAnsi="Times New Roman" w:cs="Times New Roman"/>
          <w:sz w:val="26"/>
          <w:szCs w:val="26"/>
        </w:rPr>
      </w:pPr>
    </w:p>
    <w:p w:rsidR="00996AF9" w:rsidRDefault="00996AF9" w:rsidP="00996AF9">
      <w:pPr>
        <w:pStyle w:val="ConsPlusNormal"/>
        <w:ind w:left="-142" w:firstLine="142"/>
        <w:jc w:val="right"/>
        <w:rPr>
          <w:rFonts w:ascii="Times New Roman" w:hAnsi="Times New Roman" w:cs="Times New Roman"/>
          <w:sz w:val="26"/>
          <w:szCs w:val="26"/>
        </w:rPr>
      </w:pPr>
    </w:p>
    <w:p w:rsidR="00996AF9" w:rsidRDefault="00996AF9" w:rsidP="00996AF9">
      <w:pPr>
        <w:pStyle w:val="ConsPlusNormal"/>
        <w:ind w:left="-142" w:firstLine="142"/>
        <w:jc w:val="right"/>
        <w:rPr>
          <w:rFonts w:ascii="Times New Roman" w:hAnsi="Times New Roman" w:cs="Times New Roman"/>
          <w:sz w:val="26"/>
          <w:szCs w:val="26"/>
        </w:rPr>
      </w:pPr>
    </w:p>
    <w:p w:rsidR="00996AF9" w:rsidRDefault="00996AF9" w:rsidP="00996AF9">
      <w:pPr>
        <w:pStyle w:val="ConsPlusNormal"/>
        <w:ind w:left="-142" w:firstLine="142"/>
        <w:jc w:val="right"/>
        <w:rPr>
          <w:rFonts w:ascii="Times New Roman" w:hAnsi="Times New Roman" w:cs="Times New Roman"/>
          <w:sz w:val="26"/>
          <w:szCs w:val="26"/>
        </w:rPr>
      </w:pPr>
    </w:p>
    <w:p w:rsidR="00996AF9" w:rsidRDefault="00996AF9" w:rsidP="00996AF9">
      <w:pPr>
        <w:pStyle w:val="ConsPlusNormal"/>
        <w:ind w:left="-142" w:firstLine="142"/>
        <w:jc w:val="right"/>
        <w:rPr>
          <w:rFonts w:ascii="Times New Roman" w:hAnsi="Times New Roman" w:cs="Times New Roman"/>
          <w:sz w:val="26"/>
          <w:szCs w:val="26"/>
        </w:rPr>
      </w:pPr>
    </w:p>
    <w:p w:rsidR="00996AF9" w:rsidRDefault="00996AF9" w:rsidP="00996AF9">
      <w:pPr>
        <w:pStyle w:val="ConsPlusNormal"/>
        <w:ind w:left="-142" w:firstLine="142"/>
        <w:jc w:val="right"/>
        <w:rPr>
          <w:rFonts w:ascii="Times New Roman" w:hAnsi="Times New Roman" w:cs="Times New Roman"/>
          <w:sz w:val="26"/>
          <w:szCs w:val="26"/>
        </w:rPr>
      </w:pPr>
    </w:p>
    <w:p w:rsidR="00996AF9" w:rsidRDefault="00996AF9" w:rsidP="00996AF9">
      <w:pPr>
        <w:pStyle w:val="ConsPlusNormal"/>
        <w:ind w:left="-142" w:firstLine="142"/>
        <w:jc w:val="right"/>
        <w:rPr>
          <w:rFonts w:ascii="Times New Roman" w:hAnsi="Times New Roman" w:cs="Times New Roman"/>
          <w:sz w:val="26"/>
          <w:szCs w:val="26"/>
        </w:rPr>
      </w:pPr>
    </w:p>
    <w:p w:rsidR="00996AF9" w:rsidRDefault="00996AF9" w:rsidP="00996AF9">
      <w:pPr>
        <w:pStyle w:val="ConsPlusNormal"/>
        <w:ind w:left="-142" w:firstLine="142"/>
        <w:jc w:val="right"/>
        <w:rPr>
          <w:rFonts w:ascii="Times New Roman" w:hAnsi="Times New Roman" w:cs="Times New Roman"/>
          <w:sz w:val="26"/>
          <w:szCs w:val="26"/>
        </w:rPr>
      </w:pPr>
    </w:p>
    <w:p w:rsidR="00996AF9" w:rsidRDefault="00996AF9" w:rsidP="00996AF9">
      <w:pPr>
        <w:pStyle w:val="ConsPlusNormal"/>
        <w:ind w:left="-142" w:firstLine="142"/>
        <w:jc w:val="right"/>
        <w:rPr>
          <w:rFonts w:ascii="Times New Roman" w:hAnsi="Times New Roman" w:cs="Times New Roman"/>
          <w:sz w:val="26"/>
          <w:szCs w:val="26"/>
        </w:rPr>
      </w:pPr>
    </w:p>
    <w:p w:rsidR="00996AF9" w:rsidRDefault="00996AF9" w:rsidP="00996AF9">
      <w:pPr>
        <w:pStyle w:val="ConsPlusNormal"/>
        <w:ind w:left="-142" w:firstLine="142"/>
        <w:jc w:val="right"/>
        <w:rPr>
          <w:rFonts w:ascii="Times New Roman" w:hAnsi="Times New Roman" w:cs="Times New Roman"/>
          <w:sz w:val="26"/>
          <w:szCs w:val="26"/>
        </w:rPr>
      </w:pPr>
    </w:p>
    <w:p w:rsidR="00996AF9" w:rsidRDefault="00996AF9" w:rsidP="00996AF9">
      <w:pPr>
        <w:pStyle w:val="ConsPlusNormal"/>
        <w:ind w:left="-142" w:firstLine="142"/>
        <w:jc w:val="right"/>
        <w:rPr>
          <w:rFonts w:ascii="Times New Roman" w:hAnsi="Times New Roman" w:cs="Times New Roman"/>
          <w:sz w:val="26"/>
          <w:szCs w:val="26"/>
        </w:rPr>
      </w:pPr>
    </w:p>
    <w:p w:rsidR="00996AF9" w:rsidRDefault="00996AF9" w:rsidP="00996AF9">
      <w:pPr>
        <w:pStyle w:val="ConsPlusNormal"/>
        <w:ind w:left="-142" w:firstLine="142"/>
        <w:jc w:val="right"/>
        <w:rPr>
          <w:rFonts w:ascii="Times New Roman" w:hAnsi="Times New Roman" w:cs="Times New Roman"/>
          <w:sz w:val="26"/>
          <w:szCs w:val="26"/>
        </w:rPr>
      </w:pPr>
    </w:p>
    <w:p w:rsidR="00996AF9" w:rsidRDefault="00996AF9" w:rsidP="00996AF9">
      <w:pPr>
        <w:pStyle w:val="ConsPlusNormal"/>
        <w:ind w:left="-142" w:firstLine="142"/>
        <w:jc w:val="right"/>
        <w:rPr>
          <w:rFonts w:ascii="Times New Roman" w:hAnsi="Times New Roman" w:cs="Times New Roman"/>
          <w:sz w:val="26"/>
          <w:szCs w:val="26"/>
        </w:rPr>
      </w:pPr>
    </w:p>
    <w:p w:rsidR="00996AF9" w:rsidRDefault="00996AF9" w:rsidP="00996AF9">
      <w:pPr>
        <w:pStyle w:val="ConsPlusNormal"/>
        <w:ind w:left="-142" w:firstLine="142"/>
        <w:jc w:val="right"/>
        <w:rPr>
          <w:rFonts w:ascii="Times New Roman" w:hAnsi="Times New Roman" w:cs="Times New Roman"/>
          <w:sz w:val="26"/>
          <w:szCs w:val="26"/>
        </w:rPr>
      </w:pPr>
    </w:p>
    <w:p w:rsidR="00996AF9" w:rsidRDefault="00996AF9" w:rsidP="00996AF9">
      <w:pPr>
        <w:pStyle w:val="ConsPlusNormal"/>
        <w:ind w:left="-142" w:firstLine="142"/>
        <w:jc w:val="right"/>
        <w:rPr>
          <w:rFonts w:ascii="Times New Roman" w:hAnsi="Times New Roman" w:cs="Times New Roman"/>
          <w:sz w:val="26"/>
          <w:szCs w:val="26"/>
        </w:rPr>
      </w:pPr>
    </w:p>
    <w:p w:rsidR="00996AF9" w:rsidRDefault="00996AF9" w:rsidP="00996AF9">
      <w:pPr>
        <w:pStyle w:val="ConsPlusNormal"/>
        <w:ind w:left="-142" w:firstLine="142"/>
        <w:jc w:val="right"/>
        <w:rPr>
          <w:rFonts w:ascii="Times New Roman" w:hAnsi="Times New Roman" w:cs="Times New Roman"/>
          <w:sz w:val="26"/>
          <w:szCs w:val="26"/>
        </w:rPr>
      </w:pPr>
    </w:p>
    <w:p w:rsidR="00996AF9" w:rsidRDefault="00996AF9" w:rsidP="00996AF9">
      <w:pPr>
        <w:pStyle w:val="ConsPlusNormal"/>
        <w:ind w:left="-142" w:firstLine="142"/>
        <w:jc w:val="right"/>
        <w:rPr>
          <w:rFonts w:ascii="Times New Roman" w:hAnsi="Times New Roman" w:cs="Times New Roman"/>
          <w:sz w:val="26"/>
          <w:szCs w:val="26"/>
        </w:rPr>
      </w:pPr>
    </w:p>
    <w:p w:rsidR="00996AF9" w:rsidRDefault="00996AF9" w:rsidP="00996AF9">
      <w:pPr>
        <w:pStyle w:val="ConsPlusNormal"/>
        <w:ind w:left="-142" w:firstLine="142"/>
        <w:jc w:val="right"/>
        <w:rPr>
          <w:rFonts w:ascii="Times New Roman" w:hAnsi="Times New Roman" w:cs="Times New Roman"/>
          <w:sz w:val="26"/>
          <w:szCs w:val="26"/>
        </w:rPr>
      </w:pPr>
    </w:p>
    <w:p w:rsidR="00996AF9" w:rsidRDefault="00996AF9" w:rsidP="00996AF9">
      <w:pPr>
        <w:pStyle w:val="ConsPlusNormal"/>
        <w:ind w:left="-142" w:firstLine="142"/>
        <w:jc w:val="right"/>
        <w:rPr>
          <w:rFonts w:ascii="Times New Roman" w:hAnsi="Times New Roman" w:cs="Times New Roman"/>
          <w:sz w:val="26"/>
          <w:szCs w:val="26"/>
        </w:rPr>
      </w:pPr>
    </w:p>
    <w:p w:rsidR="00996AF9" w:rsidRDefault="00996AF9" w:rsidP="00996AF9">
      <w:pPr>
        <w:pStyle w:val="ConsPlusNormal"/>
        <w:ind w:left="-142" w:firstLine="142"/>
        <w:jc w:val="right"/>
        <w:rPr>
          <w:rFonts w:ascii="Times New Roman" w:hAnsi="Times New Roman" w:cs="Times New Roman"/>
          <w:sz w:val="26"/>
          <w:szCs w:val="26"/>
        </w:rPr>
      </w:pPr>
    </w:p>
    <w:p w:rsidR="00996AF9" w:rsidRDefault="00996AF9" w:rsidP="00996AF9">
      <w:pPr>
        <w:pStyle w:val="ConsPlusNormal"/>
        <w:ind w:left="-142" w:firstLine="142"/>
        <w:jc w:val="right"/>
        <w:rPr>
          <w:rFonts w:ascii="Times New Roman" w:hAnsi="Times New Roman" w:cs="Times New Roman"/>
          <w:sz w:val="26"/>
          <w:szCs w:val="26"/>
        </w:rPr>
      </w:pPr>
    </w:p>
    <w:p w:rsidR="00996AF9" w:rsidRPr="002C234D" w:rsidRDefault="00996AF9" w:rsidP="00996AF9">
      <w:pPr>
        <w:pStyle w:val="ConsPlusNormal"/>
        <w:ind w:left="-142" w:firstLine="142"/>
        <w:jc w:val="right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996AF9" w:rsidRPr="002C234D" w:rsidRDefault="00996AF9" w:rsidP="00996AF9">
      <w:pPr>
        <w:pStyle w:val="ConsPlusNormal"/>
        <w:ind w:left="-142" w:firstLine="142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96AF9" w:rsidRPr="002C234D" w:rsidRDefault="00996AF9" w:rsidP="00996AF9">
      <w:pPr>
        <w:pStyle w:val="ConsPlusNormal"/>
        <w:ind w:left="-142" w:firstLine="14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31" w:name="_Toc451866554"/>
      <w:r w:rsidRPr="002C234D">
        <w:rPr>
          <w:rFonts w:ascii="Times New Roman" w:hAnsi="Times New Roman" w:cs="Times New Roman"/>
          <w:b/>
          <w:sz w:val="26"/>
          <w:szCs w:val="26"/>
        </w:rPr>
        <w:t xml:space="preserve">Требования к помещениям, в которых предоставляется 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2C234D">
        <w:rPr>
          <w:rFonts w:ascii="Times New Roman" w:hAnsi="Times New Roman" w:cs="Times New Roman"/>
          <w:b/>
          <w:sz w:val="26"/>
          <w:szCs w:val="26"/>
        </w:rPr>
        <w:t>слуга</w:t>
      </w:r>
      <w:bookmarkEnd w:id="31"/>
    </w:p>
    <w:p w:rsidR="00996AF9" w:rsidRDefault="00996AF9" w:rsidP="00996AF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6AF9" w:rsidRPr="002C234D" w:rsidRDefault="00996AF9" w:rsidP="00996AF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7C48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234D">
        <w:rPr>
          <w:rFonts w:ascii="Times New Roman" w:hAnsi="Times New Roman" w:cs="Times New Roman"/>
          <w:sz w:val="26"/>
          <w:szCs w:val="26"/>
        </w:rPr>
        <w:t xml:space="preserve">Помещения, в которых предоставляется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2C234D">
        <w:rPr>
          <w:rFonts w:ascii="Times New Roman" w:hAnsi="Times New Roman" w:cs="Times New Roman"/>
          <w:sz w:val="26"/>
          <w:szCs w:val="26"/>
        </w:rPr>
        <w:t>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996AF9" w:rsidRPr="002C234D" w:rsidRDefault="00996AF9" w:rsidP="00996AF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2C234D">
        <w:rPr>
          <w:rFonts w:ascii="Times New Roman" w:hAnsi="Times New Roman" w:cs="Times New Roman"/>
          <w:sz w:val="26"/>
          <w:szCs w:val="26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996AF9" w:rsidRDefault="00996AF9" w:rsidP="00996AF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2C234D">
        <w:rPr>
          <w:rFonts w:ascii="Times New Roman" w:hAnsi="Times New Roman" w:cs="Times New Roman"/>
          <w:sz w:val="26"/>
          <w:szCs w:val="26"/>
        </w:rPr>
        <w:t>При ином размещении помещений по высоте, должна быть обеспечена возможность получения</w:t>
      </w:r>
      <w:r>
        <w:rPr>
          <w:rFonts w:ascii="Times New Roman" w:hAnsi="Times New Roman" w:cs="Times New Roman"/>
          <w:sz w:val="26"/>
          <w:szCs w:val="26"/>
        </w:rPr>
        <w:t xml:space="preserve"> услуги</w:t>
      </w:r>
      <w:r w:rsidRPr="002C234D">
        <w:rPr>
          <w:rFonts w:ascii="Times New Roman" w:hAnsi="Times New Roman" w:cs="Times New Roman"/>
          <w:sz w:val="26"/>
          <w:szCs w:val="26"/>
        </w:rPr>
        <w:t xml:space="preserve"> маломобильными группами населения.</w:t>
      </w:r>
    </w:p>
    <w:p w:rsidR="00996AF9" w:rsidRPr="002C234D" w:rsidRDefault="00996AF9" w:rsidP="00996AF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2C234D">
        <w:rPr>
          <w:rFonts w:ascii="Times New Roman" w:hAnsi="Times New Roman" w:cs="Times New Roman"/>
          <w:sz w:val="26"/>
          <w:szCs w:val="26"/>
        </w:rPr>
        <w:t>Вход и выход из помещений оборудуются указателями.</w:t>
      </w:r>
    </w:p>
    <w:p w:rsidR="00996AF9" w:rsidRPr="002C234D" w:rsidRDefault="00996AF9" w:rsidP="00996AF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2C234D">
        <w:rPr>
          <w:rFonts w:ascii="Times New Roman" w:hAnsi="Times New Roman" w:cs="Times New Roman"/>
          <w:sz w:val="26"/>
          <w:szCs w:val="26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996AF9" w:rsidRPr="002C234D" w:rsidRDefault="00996AF9" w:rsidP="00996AF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2C234D">
        <w:rPr>
          <w:rFonts w:ascii="Times New Roman" w:hAnsi="Times New Roman" w:cs="Times New Roman"/>
          <w:sz w:val="26"/>
          <w:szCs w:val="26"/>
        </w:rPr>
        <w:t>Места для ожидания на подачу или получение документов оборудуются стульями, скамьями.</w:t>
      </w:r>
    </w:p>
    <w:p w:rsidR="00996AF9" w:rsidRPr="002C234D" w:rsidRDefault="00996AF9" w:rsidP="00996AF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2C234D">
        <w:rPr>
          <w:rFonts w:ascii="Times New Roman" w:hAnsi="Times New Roman" w:cs="Times New Roman"/>
          <w:sz w:val="26"/>
          <w:szCs w:val="26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996AF9" w:rsidRPr="002C234D" w:rsidRDefault="00996AF9" w:rsidP="00996AF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Pr="002C234D">
        <w:rPr>
          <w:rFonts w:ascii="Times New Roman" w:hAnsi="Times New Roman" w:cs="Times New Roman"/>
          <w:sz w:val="26"/>
          <w:szCs w:val="26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996AF9" w:rsidRPr="002C234D" w:rsidRDefault="00996AF9" w:rsidP="00996AF9">
      <w:pPr>
        <w:pStyle w:val="ConsPlusNormal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C234D">
        <w:rPr>
          <w:rFonts w:ascii="Times New Roman" w:hAnsi="Times New Roman" w:cs="Times New Roman"/>
          <w:sz w:val="26"/>
          <w:szCs w:val="26"/>
        </w:rPr>
        <w:t>номера кабинета;</w:t>
      </w:r>
    </w:p>
    <w:p w:rsidR="00996AF9" w:rsidRPr="002C234D" w:rsidRDefault="00996AF9" w:rsidP="00996AF9">
      <w:pPr>
        <w:pStyle w:val="ConsPlusNormal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2C234D">
        <w:rPr>
          <w:rFonts w:ascii="Times New Roman" w:hAnsi="Times New Roman" w:cs="Times New Roman"/>
          <w:sz w:val="26"/>
          <w:szCs w:val="26"/>
        </w:rPr>
        <w:t xml:space="preserve">фамилии, имени, отчества и должности специалиста, осуществляющего предоставление </w:t>
      </w:r>
      <w:r>
        <w:rPr>
          <w:rFonts w:ascii="Times New Roman" w:hAnsi="Times New Roman" w:cs="Times New Roman"/>
          <w:sz w:val="26"/>
          <w:szCs w:val="26"/>
        </w:rPr>
        <w:t>услуги</w:t>
      </w:r>
      <w:r w:rsidRPr="002C234D">
        <w:rPr>
          <w:rFonts w:ascii="Times New Roman" w:hAnsi="Times New Roman" w:cs="Times New Roman"/>
          <w:sz w:val="26"/>
          <w:szCs w:val="26"/>
        </w:rPr>
        <w:t>.</w:t>
      </w:r>
    </w:p>
    <w:p w:rsidR="00996AF9" w:rsidRPr="002C234D" w:rsidRDefault="00996AF9" w:rsidP="00996AF9">
      <w:pPr>
        <w:pStyle w:val="ad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</w:t>
      </w:r>
      <w:r w:rsidRPr="002C234D">
        <w:rPr>
          <w:rFonts w:ascii="Times New Roman" w:hAnsi="Times New Roman"/>
          <w:sz w:val="26"/>
          <w:szCs w:val="26"/>
        </w:rPr>
        <w:t xml:space="preserve">Рабочие места муниципальных служащих и/или сотрудников </w:t>
      </w:r>
      <w:r w:rsidRPr="002C234D">
        <w:rPr>
          <w:rFonts w:ascii="Times New Roman" w:eastAsia="Times New Roman" w:hAnsi="Times New Roman"/>
          <w:sz w:val="26"/>
          <w:szCs w:val="26"/>
          <w:lang w:eastAsia="ar-SA"/>
        </w:rPr>
        <w:t>МФЦ</w:t>
      </w:r>
      <w:r w:rsidRPr="002C234D">
        <w:rPr>
          <w:rFonts w:ascii="Times New Roman" w:hAnsi="Times New Roman"/>
          <w:sz w:val="26"/>
          <w:szCs w:val="26"/>
        </w:rPr>
        <w:t xml:space="preserve">, предоставляющих </w:t>
      </w:r>
      <w:r>
        <w:rPr>
          <w:rFonts w:ascii="Times New Roman" w:hAnsi="Times New Roman"/>
          <w:sz w:val="26"/>
          <w:szCs w:val="26"/>
        </w:rPr>
        <w:t>у</w:t>
      </w:r>
      <w:r w:rsidRPr="002C234D">
        <w:rPr>
          <w:rFonts w:ascii="Times New Roman" w:hAnsi="Times New Roman"/>
          <w:sz w:val="26"/>
          <w:szCs w:val="26"/>
        </w:rPr>
        <w:t xml:space="preserve">слугу,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>
        <w:rPr>
          <w:rFonts w:ascii="Times New Roman" w:hAnsi="Times New Roman"/>
          <w:sz w:val="26"/>
          <w:szCs w:val="26"/>
        </w:rPr>
        <w:t>услуги</w:t>
      </w:r>
      <w:r w:rsidRPr="002C234D">
        <w:rPr>
          <w:rFonts w:ascii="Times New Roman" w:hAnsi="Times New Roman"/>
          <w:sz w:val="26"/>
          <w:szCs w:val="26"/>
        </w:rPr>
        <w:t xml:space="preserve"> и организовать предоставление </w:t>
      </w:r>
      <w:r>
        <w:rPr>
          <w:rFonts w:ascii="Times New Roman" w:hAnsi="Times New Roman"/>
          <w:sz w:val="26"/>
          <w:szCs w:val="26"/>
        </w:rPr>
        <w:t>у</w:t>
      </w:r>
      <w:r w:rsidRPr="002C234D">
        <w:rPr>
          <w:rFonts w:ascii="Times New Roman" w:hAnsi="Times New Roman"/>
          <w:sz w:val="26"/>
          <w:szCs w:val="26"/>
        </w:rPr>
        <w:t>слуги в полном объеме.</w:t>
      </w:r>
    </w:p>
    <w:p w:rsidR="00996AF9" w:rsidRPr="002C234D" w:rsidRDefault="00996AF9" w:rsidP="00996AF9">
      <w:pPr>
        <w:ind w:left="-142" w:firstLine="142"/>
        <w:rPr>
          <w:sz w:val="26"/>
          <w:szCs w:val="26"/>
        </w:rPr>
      </w:pPr>
      <w:r w:rsidRPr="002C234D">
        <w:rPr>
          <w:sz w:val="26"/>
          <w:szCs w:val="26"/>
        </w:rPr>
        <w:br w:type="page"/>
      </w:r>
    </w:p>
    <w:p w:rsidR="00996AF9" w:rsidRPr="002C234D" w:rsidRDefault="00996AF9" w:rsidP="00996AF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C23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6AF9" w:rsidRPr="002C234D" w:rsidRDefault="00996AF9" w:rsidP="00996AF9">
      <w:pPr>
        <w:ind w:left="-142" w:firstLine="142"/>
        <w:rPr>
          <w:sz w:val="26"/>
          <w:szCs w:val="26"/>
        </w:rPr>
      </w:pPr>
    </w:p>
    <w:p w:rsidR="00996AF9" w:rsidRPr="002C234D" w:rsidRDefault="00996AF9" w:rsidP="00996AF9">
      <w:pPr>
        <w:pStyle w:val="11"/>
        <w:ind w:left="-142" w:firstLine="142"/>
        <w:rPr>
          <w:i/>
          <w:sz w:val="26"/>
          <w:szCs w:val="26"/>
        </w:rPr>
      </w:pPr>
      <w:bookmarkStart w:id="32" w:name="_Toc451866555"/>
      <w:r w:rsidRPr="002C234D">
        <w:rPr>
          <w:sz w:val="26"/>
          <w:szCs w:val="26"/>
        </w:rPr>
        <w:t xml:space="preserve">Показатели доступности и качества </w:t>
      </w:r>
      <w:r>
        <w:rPr>
          <w:sz w:val="26"/>
          <w:szCs w:val="26"/>
        </w:rPr>
        <w:t>услуги</w:t>
      </w:r>
      <w:bookmarkEnd w:id="32"/>
    </w:p>
    <w:p w:rsidR="00996AF9" w:rsidRPr="002C234D" w:rsidRDefault="00996AF9" w:rsidP="00996AF9">
      <w:pPr>
        <w:pStyle w:val="ConsPlusNormal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996AF9" w:rsidRPr="002C234D" w:rsidRDefault="00996AF9" w:rsidP="00996AF9">
      <w:pPr>
        <w:pStyle w:val="ConsPlusNormal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 xml:space="preserve">Показателями доступности предоставления </w:t>
      </w:r>
      <w:r>
        <w:rPr>
          <w:rFonts w:ascii="Times New Roman" w:hAnsi="Times New Roman" w:cs="Times New Roman"/>
          <w:sz w:val="26"/>
          <w:szCs w:val="26"/>
        </w:rPr>
        <w:t>услуги</w:t>
      </w:r>
      <w:r w:rsidRPr="002C234D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996AF9" w:rsidRPr="002C234D" w:rsidRDefault="00996AF9" w:rsidP="00996AF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2C234D">
        <w:rPr>
          <w:rFonts w:ascii="Times New Roman" w:hAnsi="Times New Roman" w:cs="Times New Roman"/>
          <w:sz w:val="26"/>
          <w:szCs w:val="26"/>
        </w:rPr>
        <w:t xml:space="preserve">предоставление возможности получения </w:t>
      </w:r>
      <w:r>
        <w:rPr>
          <w:rFonts w:ascii="Times New Roman" w:hAnsi="Times New Roman" w:cs="Times New Roman"/>
          <w:sz w:val="26"/>
          <w:szCs w:val="26"/>
        </w:rPr>
        <w:t>услуги</w:t>
      </w:r>
      <w:r w:rsidRPr="002C234D">
        <w:rPr>
          <w:rFonts w:ascii="Times New Roman" w:hAnsi="Times New Roman" w:cs="Times New Roman"/>
          <w:sz w:val="26"/>
          <w:szCs w:val="26"/>
        </w:rPr>
        <w:t xml:space="preserve"> в электронной форме или в </w:t>
      </w:r>
      <w:r w:rsidRPr="002C234D">
        <w:rPr>
          <w:rFonts w:ascii="Times New Roman" w:eastAsia="Times New Roman" w:hAnsi="Times New Roman" w:cs="Times New Roman"/>
          <w:sz w:val="26"/>
          <w:szCs w:val="26"/>
          <w:lang w:eastAsia="ar-SA"/>
        </w:rPr>
        <w:t>МФЦ</w:t>
      </w:r>
      <w:r w:rsidRPr="002C234D">
        <w:rPr>
          <w:rFonts w:ascii="Times New Roman" w:hAnsi="Times New Roman" w:cs="Times New Roman"/>
          <w:sz w:val="26"/>
          <w:szCs w:val="26"/>
        </w:rPr>
        <w:t>;</w:t>
      </w:r>
    </w:p>
    <w:p w:rsidR="00996AF9" w:rsidRPr="002C234D" w:rsidRDefault="00996AF9" w:rsidP="00996AF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2C234D">
        <w:rPr>
          <w:rFonts w:ascii="Times New Roman" w:hAnsi="Times New Roman" w:cs="Times New Roman"/>
          <w:sz w:val="26"/>
          <w:szCs w:val="26"/>
        </w:rPr>
        <w:t xml:space="preserve">предоставление возможности получения информации о ходе предоставления </w:t>
      </w:r>
      <w:r>
        <w:rPr>
          <w:rFonts w:ascii="Times New Roman" w:hAnsi="Times New Roman" w:cs="Times New Roman"/>
          <w:sz w:val="26"/>
          <w:szCs w:val="26"/>
        </w:rPr>
        <w:t>услуги</w:t>
      </w:r>
      <w:r w:rsidRPr="002C234D">
        <w:rPr>
          <w:rFonts w:ascii="Times New Roman" w:hAnsi="Times New Roman" w:cs="Times New Roman"/>
          <w:sz w:val="26"/>
          <w:szCs w:val="26"/>
        </w:rPr>
        <w:t>, в том числе с использованием информационно-коммуникационных технологий;</w:t>
      </w:r>
    </w:p>
    <w:p w:rsidR="00996AF9" w:rsidRPr="002C234D" w:rsidRDefault="00996AF9" w:rsidP="00996AF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2C234D">
        <w:rPr>
          <w:rFonts w:ascii="Times New Roman" w:hAnsi="Times New Roman" w:cs="Times New Roman"/>
          <w:sz w:val="26"/>
          <w:szCs w:val="26"/>
        </w:rPr>
        <w:t xml:space="preserve">транспортная доступность к местам предоставления </w:t>
      </w:r>
      <w:r>
        <w:rPr>
          <w:rFonts w:ascii="Times New Roman" w:hAnsi="Times New Roman" w:cs="Times New Roman"/>
          <w:sz w:val="26"/>
          <w:szCs w:val="26"/>
        </w:rPr>
        <w:t>услуги</w:t>
      </w:r>
      <w:r w:rsidRPr="002C234D">
        <w:rPr>
          <w:rFonts w:ascii="Times New Roman" w:hAnsi="Times New Roman" w:cs="Times New Roman"/>
          <w:sz w:val="26"/>
          <w:szCs w:val="26"/>
        </w:rPr>
        <w:t>;</w:t>
      </w:r>
    </w:p>
    <w:p w:rsidR="00996AF9" w:rsidRPr="002C234D" w:rsidRDefault="00996AF9" w:rsidP="00996AF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2C234D">
        <w:rPr>
          <w:rFonts w:ascii="Times New Roman" w:hAnsi="Times New Roman" w:cs="Times New Roman"/>
          <w:sz w:val="26"/>
          <w:szCs w:val="26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2C234D">
        <w:rPr>
          <w:rFonts w:ascii="Times New Roman" w:hAnsi="Times New Roman" w:cs="Times New Roman"/>
          <w:sz w:val="26"/>
          <w:szCs w:val="26"/>
        </w:rPr>
        <w:t>слуга (в том числе наличие бесплатных парковочных мест для специальных автотранспортных средств инвалидов);</w:t>
      </w:r>
    </w:p>
    <w:p w:rsidR="00996AF9" w:rsidRPr="002C234D" w:rsidRDefault="00996AF9" w:rsidP="00996AF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2C234D">
        <w:rPr>
          <w:rFonts w:ascii="Times New Roman" w:hAnsi="Times New Roman" w:cs="Times New Roman"/>
          <w:sz w:val="26"/>
          <w:szCs w:val="26"/>
        </w:rPr>
        <w:t>соблюдение требований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</w:t>
      </w:r>
      <w:r w:rsidRPr="002C23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2C234D">
        <w:rPr>
          <w:rFonts w:ascii="Times New Roman" w:hAnsi="Times New Roman" w:cs="Times New Roman"/>
          <w:sz w:val="26"/>
          <w:szCs w:val="26"/>
        </w:rPr>
        <w:t xml:space="preserve">егламента о порядке информирования об оказании </w:t>
      </w:r>
      <w:r>
        <w:rPr>
          <w:rFonts w:ascii="Times New Roman" w:hAnsi="Times New Roman" w:cs="Times New Roman"/>
          <w:sz w:val="26"/>
          <w:szCs w:val="26"/>
        </w:rPr>
        <w:t>услуги.</w:t>
      </w:r>
    </w:p>
    <w:p w:rsidR="00996AF9" w:rsidRPr="002C234D" w:rsidRDefault="00996AF9" w:rsidP="00996AF9">
      <w:pPr>
        <w:pStyle w:val="ConsPlusNormal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 xml:space="preserve">Показателями качества предоставления </w:t>
      </w:r>
      <w:r>
        <w:rPr>
          <w:rFonts w:ascii="Times New Roman" w:hAnsi="Times New Roman" w:cs="Times New Roman"/>
          <w:sz w:val="26"/>
          <w:szCs w:val="26"/>
        </w:rPr>
        <w:t xml:space="preserve"> услуги</w:t>
      </w:r>
      <w:r w:rsidRPr="002C234D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996AF9" w:rsidRPr="002C234D" w:rsidRDefault="00996AF9" w:rsidP="00996AF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 </w:t>
      </w:r>
      <w:r w:rsidRPr="002C234D">
        <w:rPr>
          <w:rFonts w:ascii="Times New Roman" w:hAnsi="Times New Roman" w:cs="Times New Roman"/>
          <w:sz w:val="26"/>
          <w:szCs w:val="26"/>
        </w:rPr>
        <w:t xml:space="preserve">соблюдение сроков предоставления </w:t>
      </w:r>
      <w:r>
        <w:rPr>
          <w:rFonts w:ascii="Times New Roman" w:hAnsi="Times New Roman" w:cs="Times New Roman"/>
          <w:sz w:val="26"/>
          <w:szCs w:val="26"/>
        </w:rPr>
        <w:t>услуги</w:t>
      </w:r>
      <w:r w:rsidRPr="002C234D">
        <w:rPr>
          <w:rFonts w:ascii="Times New Roman" w:hAnsi="Times New Roman" w:cs="Times New Roman"/>
          <w:sz w:val="26"/>
          <w:szCs w:val="26"/>
        </w:rPr>
        <w:t>;</w:t>
      </w:r>
    </w:p>
    <w:p w:rsidR="00996AF9" w:rsidRPr="008D4700" w:rsidRDefault="00996AF9" w:rsidP="00996AF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2C234D">
        <w:rPr>
          <w:rFonts w:ascii="Times New Roman" w:hAnsi="Times New Roman" w:cs="Times New Roman"/>
          <w:sz w:val="26"/>
          <w:szCs w:val="26"/>
        </w:rPr>
        <w:t xml:space="preserve">соблюдения установленного времени ожидания в очереди при подаче заявления и при получении результата предоставления </w:t>
      </w:r>
      <w:r>
        <w:rPr>
          <w:rFonts w:ascii="Times New Roman" w:hAnsi="Times New Roman" w:cs="Times New Roman"/>
          <w:sz w:val="26"/>
          <w:szCs w:val="26"/>
        </w:rPr>
        <w:t xml:space="preserve"> услуги</w:t>
      </w:r>
      <w:r w:rsidRPr="008D4700">
        <w:rPr>
          <w:rFonts w:ascii="Times New Roman" w:hAnsi="Times New Roman" w:cs="Times New Roman"/>
          <w:sz w:val="26"/>
          <w:szCs w:val="26"/>
        </w:rPr>
        <w:t>;</w:t>
      </w:r>
    </w:p>
    <w:p w:rsidR="00996AF9" w:rsidRPr="002C234D" w:rsidRDefault="00996AF9" w:rsidP="00996AF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2C234D">
        <w:rPr>
          <w:rFonts w:ascii="Times New Roman" w:hAnsi="Times New Roman" w:cs="Times New Roman"/>
          <w:sz w:val="26"/>
          <w:szCs w:val="26"/>
        </w:rPr>
        <w:t xml:space="preserve">соотношение количества рассмотренных в срок заявлений на предоставление </w:t>
      </w:r>
      <w:r>
        <w:rPr>
          <w:rFonts w:ascii="Times New Roman" w:hAnsi="Times New Roman" w:cs="Times New Roman"/>
          <w:sz w:val="26"/>
          <w:szCs w:val="26"/>
        </w:rPr>
        <w:t>услуги</w:t>
      </w:r>
      <w:r w:rsidRPr="002C234D">
        <w:rPr>
          <w:rFonts w:ascii="Times New Roman" w:hAnsi="Times New Roman" w:cs="Times New Roman"/>
          <w:sz w:val="26"/>
          <w:szCs w:val="26"/>
        </w:rPr>
        <w:t xml:space="preserve"> к общему количеству заявлений, поступивших в связи с предоставлением </w:t>
      </w:r>
      <w:r>
        <w:rPr>
          <w:rFonts w:ascii="Times New Roman" w:hAnsi="Times New Roman" w:cs="Times New Roman"/>
          <w:sz w:val="26"/>
          <w:szCs w:val="26"/>
        </w:rPr>
        <w:t>услуги</w:t>
      </w:r>
      <w:r w:rsidRPr="002C234D">
        <w:rPr>
          <w:rFonts w:ascii="Times New Roman" w:hAnsi="Times New Roman" w:cs="Times New Roman"/>
          <w:sz w:val="26"/>
          <w:szCs w:val="26"/>
        </w:rPr>
        <w:t>;</w:t>
      </w:r>
    </w:p>
    <w:p w:rsidR="00996AF9" w:rsidRPr="002C234D" w:rsidRDefault="00996AF9" w:rsidP="00996AF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2C234D">
        <w:rPr>
          <w:rFonts w:ascii="Times New Roman" w:hAnsi="Times New Roman" w:cs="Times New Roman"/>
          <w:sz w:val="26"/>
          <w:szCs w:val="26"/>
        </w:rPr>
        <w:t xml:space="preserve">своевременное направление уведомлений заявителям о предоставлении или прекращении предоставления </w:t>
      </w:r>
      <w:r>
        <w:rPr>
          <w:rFonts w:ascii="Times New Roman" w:hAnsi="Times New Roman" w:cs="Times New Roman"/>
          <w:sz w:val="26"/>
          <w:szCs w:val="26"/>
        </w:rPr>
        <w:t>услуги</w:t>
      </w:r>
      <w:r w:rsidRPr="002C234D">
        <w:rPr>
          <w:rFonts w:ascii="Times New Roman" w:hAnsi="Times New Roman" w:cs="Times New Roman"/>
          <w:sz w:val="26"/>
          <w:szCs w:val="26"/>
        </w:rPr>
        <w:t>;</w:t>
      </w:r>
    </w:p>
    <w:p w:rsidR="00996AF9" w:rsidRPr="002C234D" w:rsidRDefault="00996AF9" w:rsidP="00996AF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2C234D">
        <w:rPr>
          <w:rFonts w:ascii="Times New Roman" w:hAnsi="Times New Roman" w:cs="Times New Roman"/>
          <w:sz w:val="26"/>
          <w:szCs w:val="26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>
        <w:rPr>
          <w:rFonts w:ascii="Times New Roman" w:hAnsi="Times New Roman" w:cs="Times New Roman"/>
          <w:sz w:val="26"/>
          <w:szCs w:val="26"/>
        </w:rPr>
        <w:t>услуги</w:t>
      </w:r>
      <w:r w:rsidRPr="002C234D">
        <w:rPr>
          <w:rFonts w:ascii="Times New Roman" w:hAnsi="Times New Roman" w:cs="Times New Roman"/>
          <w:sz w:val="26"/>
          <w:szCs w:val="26"/>
        </w:rPr>
        <w:t xml:space="preserve"> к общему количеству жалоб.</w:t>
      </w:r>
    </w:p>
    <w:p w:rsidR="00996AF9" w:rsidRPr="002C234D" w:rsidRDefault="00996AF9" w:rsidP="00996AF9">
      <w:pPr>
        <w:autoSpaceDE w:val="0"/>
        <w:autoSpaceDN w:val="0"/>
        <w:adjustRightInd w:val="0"/>
        <w:ind w:left="-142" w:firstLine="142"/>
        <w:jc w:val="both"/>
        <w:rPr>
          <w:sz w:val="26"/>
          <w:szCs w:val="26"/>
        </w:rPr>
      </w:pPr>
    </w:p>
    <w:p w:rsidR="00996AF9" w:rsidRPr="002C234D" w:rsidRDefault="00996AF9" w:rsidP="00996AF9">
      <w:pPr>
        <w:ind w:left="-142" w:firstLine="142"/>
        <w:rPr>
          <w:sz w:val="26"/>
          <w:szCs w:val="26"/>
        </w:rPr>
      </w:pPr>
      <w:r w:rsidRPr="002C234D">
        <w:rPr>
          <w:sz w:val="26"/>
          <w:szCs w:val="26"/>
        </w:rPr>
        <w:br w:type="page"/>
      </w:r>
    </w:p>
    <w:p w:rsidR="00996AF9" w:rsidRPr="002C234D" w:rsidRDefault="00996AF9" w:rsidP="00996AF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>Приложение №</w:t>
      </w:r>
      <w:r>
        <w:rPr>
          <w:rFonts w:ascii="Times New Roman" w:hAnsi="Times New Roman" w:cs="Times New Roman"/>
          <w:sz w:val="26"/>
          <w:szCs w:val="26"/>
        </w:rPr>
        <w:t xml:space="preserve"> 8</w:t>
      </w:r>
      <w:r w:rsidRPr="002C23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6AF9" w:rsidRPr="002C234D" w:rsidRDefault="00996AF9" w:rsidP="00996AF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96AF9" w:rsidRPr="002C234D" w:rsidRDefault="00996AF9" w:rsidP="00996AF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234D">
        <w:rPr>
          <w:rFonts w:ascii="Times New Roman" w:hAnsi="Times New Roman" w:cs="Times New Roman"/>
          <w:b/>
          <w:sz w:val="26"/>
          <w:szCs w:val="26"/>
        </w:rPr>
        <w:t xml:space="preserve">Требования к обеспечению доступности </w:t>
      </w:r>
      <w:r>
        <w:rPr>
          <w:rFonts w:ascii="Times New Roman" w:hAnsi="Times New Roman" w:cs="Times New Roman"/>
          <w:b/>
          <w:sz w:val="26"/>
          <w:szCs w:val="26"/>
        </w:rPr>
        <w:t>услуги</w:t>
      </w:r>
      <w:r w:rsidRPr="002C234D">
        <w:rPr>
          <w:rFonts w:ascii="Times New Roman" w:hAnsi="Times New Roman" w:cs="Times New Roman"/>
          <w:b/>
          <w:sz w:val="26"/>
          <w:szCs w:val="26"/>
        </w:rPr>
        <w:t xml:space="preserve"> для инвалидов</w:t>
      </w:r>
    </w:p>
    <w:p w:rsidR="00996AF9" w:rsidRPr="002C234D" w:rsidRDefault="00996AF9" w:rsidP="00996AF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96AF9" w:rsidRPr="002C234D" w:rsidRDefault="00996AF9" w:rsidP="00996AF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 xml:space="preserve">1. Лицам с </w:t>
      </w:r>
      <w:r w:rsidRPr="002C234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2C234D">
        <w:rPr>
          <w:rFonts w:ascii="Times New Roman" w:hAnsi="Times New Roman" w:cs="Times New Roman"/>
          <w:sz w:val="26"/>
          <w:szCs w:val="26"/>
        </w:rPr>
        <w:t xml:space="preserve"> и </w:t>
      </w:r>
      <w:r w:rsidRPr="002C234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2C234D">
        <w:rPr>
          <w:rFonts w:ascii="Times New Roman" w:hAnsi="Times New Roman" w:cs="Times New Roman"/>
          <w:sz w:val="26"/>
          <w:szCs w:val="26"/>
        </w:rPr>
        <w:t xml:space="preserve"> группами инвалидности обеспечивается возможность получения </w:t>
      </w:r>
      <w:r>
        <w:rPr>
          <w:rFonts w:ascii="Times New Roman" w:hAnsi="Times New Roman" w:cs="Times New Roman"/>
          <w:sz w:val="26"/>
          <w:szCs w:val="26"/>
        </w:rPr>
        <w:t>услуги</w:t>
      </w:r>
      <w:r w:rsidRPr="002C234D">
        <w:rPr>
          <w:rFonts w:ascii="Times New Roman" w:hAnsi="Times New Roman" w:cs="Times New Roman"/>
          <w:sz w:val="26"/>
          <w:szCs w:val="26"/>
        </w:rPr>
        <w:t xml:space="preserve"> по месту их пребывания с предварительной записью по телефону ГКУ «МО МФЦ», а также через портал </w:t>
      </w:r>
      <w:r w:rsidRPr="002C234D">
        <w:rPr>
          <w:rFonts w:ascii="Times New Roman" w:hAnsi="Times New Roman" w:cs="Times New Roman"/>
          <w:sz w:val="26"/>
          <w:szCs w:val="26"/>
          <w:lang w:val="en-US"/>
        </w:rPr>
        <w:t>uslugi</w:t>
      </w:r>
      <w:r w:rsidRPr="002C234D">
        <w:rPr>
          <w:rFonts w:ascii="Times New Roman" w:hAnsi="Times New Roman" w:cs="Times New Roman"/>
          <w:sz w:val="26"/>
          <w:szCs w:val="26"/>
        </w:rPr>
        <w:t>.</w:t>
      </w:r>
      <w:r w:rsidRPr="002C234D">
        <w:rPr>
          <w:rFonts w:ascii="Times New Roman" w:hAnsi="Times New Roman" w:cs="Times New Roman"/>
          <w:sz w:val="26"/>
          <w:szCs w:val="26"/>
          <w:lang w:val="en-US"/>
        </w:rPr>
        <w:t>mosreg</w:t>
      </w:r>
      <w:r w:rsidRPr="002C234D">
        <w:rPr>
          <w:rFonts w:ascii="Times New Roman" w:hAnsi="Times New Roman" w:cs="Times New Roman"/>
          <w:sz w:val="26"/>
          <w:szCs w:val="26"/>
        </w:rPr>
        <w:t>.</w:t>
      </w:r>
      <w:r w:rsidRPr="002C234D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996AF9" w:rsidRPr="002C234D" w:rsidRDefault="00996AF9" w:rsidP="00996AF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 xml:space="preserve">2. При оказании </w:t>
      </w:r>
      <w:r>
        <w:rPr>
          <w:rFonts w:ascii="Times New Roman" w:hAnsi="Times New Roman" w:cs="Times New Roman"/>
          <w:sz w:val="26"/>
          <w:szCs w:val="26"/>
        </w:rPr>
        <w:t>услуги</w:t>
      </w:r>
      <w:r w:rsidRPr="002C234D">
        <w:rPr>
          <w:rFonts w:ascii="Times New Roman" w:hAnsi="Times New Roman" w:cs="Times New Roman"/>
          <w:sz w:val="26"/>
          <w:szCs w:val="26"/>
        </w:rPr>
        <w:t xml:space="preserve"> по месту пребывания Заявителю -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</w:t>
      </w:r>
      <w:r>
        <w:rPr>
          <w:rFonts w:ascii="Times New Roman" w:hAnsi="Times New Roman" w:cs="Times New Roman"/>
          <w:sz w:val="26"/>
          <w:szCs w:val="26"/>
        </w:rPr>
        <w:t>услуги</w:t>
      </w:r>
      <w:r w:rsidRPr="002C234D">
        <w:rPr>
          <w:rFonts w:ascii="Times New Roman" w:hAnsi="Times New Roman" w:cs="Times New Roman"/>
          <w:sz w:val="26"/>
          <w:szCs w:val="26"/>
        </w:rPr>
        <w:t>, произведено консультирование по интересующим его вопросам указанным способом.</w:t>
      </w:r>
    </w:p>
    <w:p w:rsidR="00996AF9" w:rsidRPr="002C234D" w:rsidRDefault="00996AF9" w:rsidP="00996AF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 xml:space="preserve">3. В помещениях, предназначенных для приема посетителей, размещается информация об оказании </w:t>
      </w:r>
      <w:r>
        <w:rPr>
          <w:rFonts w:ascii="Times New Roman" w:hAnsi="Times New Roman" w:cs="Times New Roman"/>
          <w:sz w:val="26"/>
          <w:szCs w:val="26"/>
        </w:rPr>
        <w:t>услуги</w:t>
      </w:r>
      <w:r w:rsidRPr="002C234D">
        <w:rPr>
          <w:rFonts w:ascii="Times New Roman" w:hAnsi="Times New Roman" w:cs="Times New Roman"/>
          <w:sz w:val="26"/>
          <w:szCs w:val="26"/>
        </w:rPr>
        <w:t>, исполненная шрифтом Брайля.</w:t>
      </w:r>
    </w:p>
    <w:p w:rsidR="00996AF9" w:rsidRPr="002C234D" w:rsidRDefault="00996AF9" w:rsidP="00996AF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 xml:space="preserve">4. По желанию Заявителя Заявление подготавливается сотрудником Администрации или МФЦ, текст заявления зачитывается Заявителю, если он затрудняется это сделать самостоятельно. </w:t>
      </w:r>
    </w:p>
    <w:p w:rsidR="00996AF9" w:rsidRPr="002C234D" w:rsidRDefault="00996AF9" w:rsidP="00996AF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234D">
        <w:rPr>
          <w:rFonts w:ascii="Times New Roman" w:hAnsi="Times New Roman" w:cs="Times New Roman"/>
          <w:sz w:val="26"/>
          <w:szCs w:val="26"/>
        </w:rPr>
        <w:t xml:space="preserve">5. 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 </w:t>
      </w:r>
    </w:p>
    <w:p w:rsidR="00996AF9" w:rsidRDefault="00996AF9" w:rsidP="00316C80">
      <w:pPr>
        <w:tabs>
          <w:tab w:val="left" w:pos="0"/>
        </w:tabs>
        <w:jc w:val="both"/>
        <w:rPr>
          <w:color w:val="000000"/>
        </w:rPr>
      </w:pPr>
    </w:p>
    <w:p w:rsidR="00996AF9" w:rsidRDefault="00996AF9" w:rsidP="00316C80">
      <w:pPr>
        <w:tabs>
          <w:tab w:val="left" w:pos="0"/>
        </w:tabs>
        <w:jc w:val="both"/>
        <w:rPr>
          <w:color w:val="000000"/>
        </w:rPr>
      </w:pPr>
    </w:p>
    <w:p w:rsidR="00996AF9" w:rsidRDefault="00996AF9" w:rsidP="00316C80">
      <w:pPr>
        <w:tabs>
          <w:tab w:val="left" w:pos="0"/>
        </w:tabs>
        <w:jc w:val="both"/>
        <w:rPr>
          <w:color w:val="000000"/>
        </w:rPr>
      </w:pPr>
    </w:p>
    <w:p w:rsidR="00996AF9" w:rsidRDefault="00996AF9" w:rsidP="00316C80">
      <w:pPr>
        <w:tabs>
          <w:tab w:val="left" w:pos="0"/>
        </w:tabs>
        <w:jc w:val="both"/>
        <w:rPr>
          <w:color w:val="000000"/>
        </w:rPr>
      </w:pPr>
    </w:p>
    <w:p w:rsidR="00996AF9" w:rsidRDefault="00996AF9" w:rsidP="00316C80">
      <w:pPr>
        <w:tabs>
          <w:tab w:val="left" w:pos="0"/>
        </w:tabs>
        <w:jc w:val="both"/>
        <w:rPr>
          <w:color w:val="000000"/>
        </w:rPr>
      </w:pPr>
    </w:p>
    <w:p w:rsidR="00996AF9" w:rsidRDefault="00996AF9" w:rsidP="00316C80">
      <w:pPr>
        <w:tabs>
          <w:tab w:val="left" w:pos="0"/>
        </w:tabs>
        <w:jc w:val="both"/>
        <w:rPr>
          <w:color w:val="000000"/>
        </w:rPr>
      </w:pPr>
    </w:p>
    <w:p w:rsidR="00996AF9" w:rsidRDefault="00996AF9" w:rsidP="00316C80">
      <w:pPr>
        <w:tabs>
          <w:tab w:val="left" w:pos="0"/>
        </w:tabs>
        <w:jc w:val="both"/>
        <w:rPr>
          <w:color w:val="000000"/>
        </w:rPr>
      </w:pPr>
    </w:p>
    <w:p w:rsidR="00996AF9" w:rsidRDefault="00996AF9" w:rsidP="00316C80">
      <w:pPr>
        <w:tabs>
          <w:tab w:val="left" w:pos="0"/>
        </w:tabs>
        <w:jc w:val="both"/>
        <w:rPr>
          <w:color w:val="000000"/>
        </w:rPr>
      </w:pPr>
    </w:p>
    <w:p w:rsidR="00996AF9" w:rsidRDefault="00996AF9" w:rsidP="00316C80">
      <w:pPr>
        <w:tabs>
          <w:tab w:val="left" w:pos="0"/>
        </w:tabs>
        <w:jc w:val="both"/>
        <w:rPr>
          <w:color w:val="000000"/>
        </w:rPr>
      </w:pPr>
    </w:p>
    <w:p w:rsidR="00996AF9" w:rsidRDefault="00996AF9" w:rsidP="00316C80">
      <w:pPr>
        <w:tabs>
          <w:tab w:val="left" w:pos="0"/>
        </w:tabs>
        <w:jc w:val="both"/>
        <w:rPr>
          <w:color w:val="000000"/>
        </w:rPr>
      </w:pPr>
    </w:p>
    <w:p w:rsidR="00996AF9" w:rsidRDefault="00996AF9" w:rsidP="00316C80">
      <w:pPr>
        <w:tabs>
          <w:tab w:val="left" w:pos="0"/>
        </w:tabs>
        <w:jc w:val="both"/>
        <w:rPr>
          <w:color w:val="000000"/>
        </w:rPr>
      </w:pPr>
    </w:p>
    <w:p w:rsidR="00996AF9" w:rsidRDefault="00996AF9" w:rsidP="00316C80">
      <w:pPr>
        <w:tabs>
          <w:tab w:val="left" w:pos="0"/>
        </w:tabs>
        <w:jc w:val="both"/>
        <w:rPr>
          <w:color w:val="000000"/>
        </w:rPr>
      </w:pPr>
    </w:p>
    <w:p w:rsidR="00996AF9" w:rsidRDefault="00996AF9" w:rsidP="00316C80">
      <w:pPr>
        <w:tabs>
          <w:tab w:val="left" w:pos="0"/>
        </w:tabs>
        <w:jc w:val="both"/>
        <w:rPr>
          <w:color w:val="000000"/>
        </w:rPr>
      </w:pPr>
    </w:p>
    <w:p w:rsidR="00996AF9" w:rsidRDefault="00996AF9" w:rsidP="00316C80">
      <w:pPr>
        <w:tabs>
          <w:tab w:val="left" w:pos="0"/>
        </w:tabs>
        <w:jc w:val="both"/>
        <w:rPr>
          <w:color w:val="000000"/>
        </w:rPr>
      </w:pPr>
    </w:p>
    <w:p w:rsidR="00996AF9" w:rsidRDefault="00996AF9" w:rsidP="00316C80">
      <w:pPr>
        <w:tabs>
          <w:tab w:val="left" w:pos="0"/>
        </w:tabs>
        <w:jc w:val="both"/>
        <w:rPr>
          <w:color w:val="000000"/>
        </w:rPr>
      </w:pPr>
    </w:p>
    <w:p w:rsidR="00996AF9" w:rsidRDefault="00996AF9" w:rsidP="00316C80">
      <w:pPr>
        <w:tabs>
          <w:tab w:val="left" w:pos="0"/>
        </w:tabs>
        <w:jc w:val="both"/>
        <w:rPr>
          <w:color w:val="000000"/>
        </w:rPr>
      </w:pPr>
    </w:p>
    <w:p w:rsidR="00996AF9" w:rsidRDefault="00996AF9" w:rsidP="00316C80">
      <w:pPr>
        <w:tabs>
          <w:tab w:val="left" w:pos="0"/>
        </w:tabs>
        <w:jc w:val="both"/>
        <w:rPr>
          <w:color w:val="000000"/>
        </w:rPr>
      </w:pPr>
    </w:p>
    <w:p w:rsidR="00996AF9" w:rsidRDefault="00996AF9" w:rsidP="00316C80">
      <w:pPr>
        <w:tabs>
          <w:tab w:val="left" w:pos="0"/>
        </w:tabs>
        <w:jc w:val="both"/>
        <w:rPr>
          <w:color w:val="000000"/>
        </w:rPr>
      </w:pPr>
    </w:p>
    <w:p w:rsidR="00996AF9" w:rsidRDefault="00996AF9" w:rsidP="00316C80">
      <w:pPr>
        <w:tabs>
          <w:tab w:val="left" w:pos="0"/>
        </w:tabs>
        <w:jc w:val="both"/>
        <w:rPr>
          <w:color w:val="000000"/>
        </w:rPr>
      </w:pPr>
    </w:p>
    <w:p w:rsidR="00996AF9" w:rsidRDefault="00996AF9" w:rsidP="00316C80">
      <w:pPr>
        <w:tabs>
          <w:tab w:val="left" w:pos="0"/>
        </w:tabs>
        <w:jc w:val="both"/>
        <w:rPr>
          <w:color w:val="000000"/>
        </w:rPr>
      </w:pPr>
    </w:p>
    <w:p w:rsidR="00996AF9" w:rsidRDefault="00996AF9" w:rsidP="00316C80">
      <w:pPr>
        <w:tabs>
          <w:tab w:val="left" w:pos="0"/>
        </w:tabs>
        <w:jc w:val="both"/>
        <w:rPr>
          <w:color w:val="000000"/>
        </w:rPr>
      </w:pPr>
    </w:p>
    <w:p w:rsidR="00996AF9" w:rsidRDefault="00996AF9" w:rsidP="00316C80">
      <w:pPr>
        <w:tabs>
          <w:tab w:val="left" w:pos="0"/>
        </w:tabs>
        <w:jc w:val="both"/>
        <w:rPr>
          <w:color w:val="000000"/>
        </w:rPr>
      </w:pPr>
    </w:p>
    <w:p w:rsidR="00996AF9" w:rsidRDefault="00996AF9" w:rsidP="00316C80">
      <w:pPr>
        <w:tabs>
          <w:tab w:val="left" w:pos="0"/>
        </w:tabs>
        <w:jc w:val="both"/>
        <w:rPr>
          <w:color w:val="000000"/>
        </w:rPr>
      </w:pPr>
    </w:p>
    <w:p w:rsidR="00996AF9" w:rsidRDefault="00996AF9" w:rsidP="00316C80">
      <w:pPr>
        <w:tabs>
          <w:tab w:val="left" w:pos="0"/>
        </w:tabs>
        <w:jc w:val="both"/>
        <w:rPr>
          <w:color w:val="000000"/>
        </w:rPr>
      </w:pPr>
    </w:p>
    <w:p w:rsidR="00996AF9" w:rsidRDefault="00996AF9" w:rsidP="00316C80">
      <w:pPr>
        <w:tabs>
          <w:tab w:val="left" w:pos="0"/>
        </w:tabs>
        <w:jc w:val="both"/>
        <w:rPr>
          <w:color w:val="000000"/>
        </w:rPr>
      </w:pPr>
    </w:p>
    <w:p w:rsidR="00996AF9" w:rsidRDefault="00996AF9" w:rsidP="00316C80">
      <w:pPr>
        <w:tabs>
          <w:tab w:val="left" w:pos="0"/>
        </w:tabs>
        <w:jc w:val="both"/>
        <w:rPr>
          <w:color w:val="000000"/>
        </w:rPr>
      </w:pPr>
    </w:p>
    <w:p w:rsidR="00996AF9" w:rsidRDefault="00996AF9" w:rsidP="00316C80">
      <w:pPr>
        <w:tabs>
          <w:tab w:val="left" w:pos="0"/>
        </w:tabs>
        <w:jc w:val="both"/>
        <w:rPr>
          <w:color w:val="000000"/>
        </w:rPr>
      </w:pPr>
    </w:p>
    <w:p w:rsidR="00996AF9" w:rsidRDefault="00996AF9" w:rsidP="00316C80">
      <w:pPr>
        <w:tabs>
          <w:tab w:val="left" w:pos="0"/>
        </w:tabs>
        <w:jc w:val="both"/>
        <w:rPr>
          <w:color w:val="000000"/>
        </w:rPr>
      </w:pPr>
    </w:p>
    <w:p w:rsidR="00996AF9" w:rsidRDefault="00996AF9" w:rsidP="00316C80">
      <w:pPr>
        <w:tabs>
          <w:tab w:val="left" w:pos="0"/>
        </w:tabs>
        <w:jc w:val="both"/>
        <w:rPr>
          <w:color w:val="000000"/>
        </w:rPr>
      </w:pPr>
    </w:p>
    <w:p w:rsidR="00996AF9" w:rsidRDefault="00996AF9" w:rsidP="00316C80">
      <w:pPr>
        <w:tabs>
          <w:tab w:val="left" w:pos="0"/>
        </w:tabs>
        <w:jc w:val="both"/>
        <w:rPr>
          <w:color w:val="000000"/>
        </w:rPr>
      </w:pPr>
    </w:p>
    <w:p w:rsidR="00996AF9" w:rsidRPr="00316C80" w:rsidRDefault="00996AF9" w:rsidP="00316C80">
      <w:pPr>
        <w:tabs>
          <w:tab w:val="left" w:pos="0"/>
        </w:tabs>
        <w:jc w:val="both"/>
        <w:rPr>
          <w:color w:val="000000"/>
        </w:rPr>
      </w:pPr>
    </w:p>
    <w:p w:rsidR="00316C80" w:rsidRPr="00316C80" w:rsidRDefault="00316C80" w:rsidP="00316C80">
      <w:pPr>
        <w:tabs>
          <w:tab w:val="left" w:pos="0"/>
        </w:tabs>
        <w:jc w:val="both"/>
        <w:rPr>
          <w:color w:val="000000"/>
        </w:rPr>
      </w:pPr>
    </w:p>
    <w:p w:rsidR="00316C80" w:rsidRPr="00316C80" w:rsidRDefault="00316C80" w:rsidP="00316C80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316C80">
        <w:rPr>
          <w:color w:val="000000"/>
          <w:sz w:val="28"/>
          <w:szCs w:val="28"/>
        </w:rPr>
        <w:t>Руководитель администрации                                                                     М.В. Тарханов</w:t>
      </w:r>
    </w:p>
    <w:sectPr w:rsidR="00316C80" w:rsidRPr="00316C80" w:rsidSect="007233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C08" w:rsidRDefault="00295C08" w:rsidP="00375CCD">
      <w:r>
        <w:separator/>
      </w:r>
    </w:p>
  </w:endnote>
  <w:endnote w:type="continuationSeparator" w:id="0">
    <w:p w:rsidR="00295C08" w:rsidRDefault="00295C08" w:rsidP="0037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4D" w:rsidRDefault="00295C08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7CAA">
      <w:rPr>
        <w:noProof/>
      </w:rPr>
      <w:t>1</w:t>
    </w:r>
    <w:r>
      <w:rPr>
        <w:noProof/>
      </w:rPr>
      <w:fldChar w:fldCharType="end"/>
    </w:r>
  </w:p>
  <w:p w:rsidR="00806F4D" w:rsidRDefault="00806F4D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C08" w:rsidRDefault="00295C08" w:rsidP="00375CCD">
      <w:r>
        <w:separator/>
      </w:r>
    </w:p>
  </w:footnote>
  <w:footnote w:type="continuationSeparator" w:id="0">
    <w:p w:rsidR="00295C08" w:rsidRDefault="00295C08" w:rsidP="00375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4D" w:rsidRDefault="00806F4D"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E3F1F"/>
    <w:multiLevelType w:val="hybridMultilevel"/>
    <w:tmpl w:val="532A0896"/>
    <w:lvl w:ilvl="0" w:tplc="187E01B2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187317"/>
    <w:multiLevelType w:val="hybridMultilevel"/>
    <w:tmpl w:val="15EA153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070BF"/>
    <w:multiLevelType w:val="hybridMultilevel"/>
    <w:tmpl w:val="323449C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9AA39F6"/>
    <w:multiLevelType w:val="hybridMultilevel"/>
    <w:tmpl w:val="92B4A2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D0E5F64"/>
    <w:multiLevelType w:val="hybridMultilevel"/>
    <w:tmpl w:val="A030E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44459"/>
    <w:multiLevelType w:val="hybridMultilevel"/>
    <w:tmpl w:val="75B63558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35DF5"/>
    <w:multiLevelType w:val="hybridMultilevel"/>
    <w:tmpl w:val="B41AE62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B259C"/>
    <w:multiLevelType w:val="hybridMultilevel"/>
    <w:tmpl w:val="5D669A2C"/>
    <w:lvl w:ilvl="0" w:tplc="2E6A1FE0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E220A00"/>
    <w:multiLevelType w:val="hybridMultilevel"/>
    <w:tmpl w:val="39E097E0"/>
    <w:lvl w:ilvl="0" w:tplc="DB8C3E9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E781B"/>
    <w:multiLevelType w:val="hybridMultilevel"/>
    <w:tmpl w:val="13A2B328"/>
    <w:lvl w:ilvl="0" w:tplc="C2A6DF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F504743"/>
    <w:multiLevelType w:val="hybridMultilevel"/>
    <w:tmpl w:val="5BFC68F4"/>
    <w:lvl w:ilvl="0" w:tplc="A8EA8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33E7505C"/>
    <w:multiLevelType w:val="hybridMultilevel"/>
    <w:tmpl w:val="5BFC68F4"/>
    <w:lvl w:ilvl="0" w:tplc="A8EA8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E6760"/>
    <w:multiLevelType w:val="hybridMultilevel"/>
    <w:tmpl w:val="470C0890"/>
    <w:lvl w:ilvl="0" w:tplc="A9DCE3A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385E3CB5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F276DC5"/>
    <w:multiLevelType w:val="hybridMultilevel"/>
    <w:tmpl w:val="7042255E"/>
    <w:lvl w:ilvl="0" w:tplc="78DE617C">
      <w:start w:val="36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>
    <w:nsid w:val="40763899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5CC5A14"/>
    <w:multiLevelType w:val="hybridMultilevel"/>
    <w:tmpl w:val="D1928236"/>
    <w:lvl w:ilvl="0" w:tplc="D5ACDCD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DD6133"/>
    <w:multiLevelType w:val="multilevel"/>
    <w:tmpl w:val="9F285FDE"/>
    <w:lvl w:ilvl="0">
      <w:start w:val="1"/>
      <w:numFmt w:val="decimal"/>
      <w:lvlText w:val="%1."/>
      <w:lvlJc w:val="left"/>
      <w:pPr>
        <w:ind w:left="1985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53EF40F5"/>
    <w:multiLevelType w:val="hybridMultilevel"/>
    <w:tmpl w:val="21700CCE"/>
    <w:lvl w:ilvl="0" w:tplc="34E6C49C">
      <w:start w:val="10"/>
      <w:numFmt w:val="decimal"/>
      <w:lvlText w:val="%1."/>
      <w:lvlJc w:val="left"/>
      <w:pPr>
        <w:ind w:left="163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5">
    <w:nsid w:val="555D1C5F"/>
    <w:multiLevelType w:val="hybridMultilevel"/>
    <w:tmpl w:val="5656715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7">
    <w:nsid w:val="5A913256"/>
    <w:multiLevelType w:val="hybridMultilevel"/>
    <w:tmpl w:val="818E88CA"/>
    <w:lvl w:ilvl="0" w:tplc="741CE13A">
      <w:start w:val="10"/>
      <w:numFmt w:val="decimal"/>
      <w:lvlText w:val="%1."/>
      <w:lvlJc w:val="left"/>
      <w:pPr>
        <w:ind w:left="1353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1220A5D4">
      <w:start w:val="1"/>
      <w:numFmt w:val="decimal"/>
      <w:lvlText w:val="%3)"/>
      <w:lvlJc w:val="right"/>
      <w:pPr>
        <w:ind w:left="2508" w:hanging="180"/>
      </w:pPr>
      <w:rPr>
        <w:rFonts w:ascii="Times New Roman" w:eastAsia="Calibr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C7B1302"/>
    <w:multiLevelType w:val="multilevel"/>
    <w:tmpl w:val="0C84707E"/>
    <w:lvl w:ilvl="0">
      <w:start w:val="10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2482347"/>
    <w:multiLevelType w:val="hybridMultilevel"/>
    <w:tmpl w:val="45C292CC"/>
    <w:lvl w:ilvl="0" w:tplc="D5ACDCD8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0">
    <w:nsid w:val="67AB5F30"/>
    <w:multiLevelType w:val="hybridMultilevel"/>
    <w:tmpl w:val="DB8E75F8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DA5025C"/>
    <w:multiLevelType w:val="hybridMultilevel"/>
    <w:tmpl w:val="3E629CC8"/>
    <w:lvl w:ilvl="0" w:tplc="95B85EA2">
      <w:start w:val="24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16E6E372">
      <w:start w:val="1"/>
      <w:numFmt w:val="decimal"/>
      <w:lvlText w:val="%3)"/>
      <w:lvlJc w:val="right"/>
      <w:pPr>
        <w:ind w:left="2508" w:hanging="180"/>
      </w:pPr>
      <w:rPr>
        <w:rFonts w:ascii="Times New Roman" w:eastAsia="Calibr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21"/>
  </w:num>
  <w:num w:numId="4">
    <w:abstractNumId w:val="26"/>
  </w:num>
  <w:num w:numId="5">
    <w:abstractNumId w:val="32"/>
  </w:num>
  <w:num w:numId="6">
    <w:abstractNumId w:val="13"/>
  </w:num>
  <w:num w:numId="7">
    <w:abstractNumId w:val="12"/>
  </w:num>
  <w:num w:numId="8">
    <w:abstractNumId w:val="5"/>
  </w:num>
  <w:num w:numId="9">
    <w:abstractNumId w:val="18"/>
  </w:num>
  <w:num w:numId="10">
    <w:abstractNumId w:val="16"/>
  </w:num>
  <w:num w:numId="11">
    <w:abstractNumId w:val="22"/>
  </w:num>
  <w:num w:numId="12">
    <w:abstractNumId w:val="29"/>
  </w:num>
  <w:num w:numId="13">
    <w:abstractNumId w:val="4"/>
  </w:num>
  <w:num w:numId="14">
    <w:abstractNumId w:val="30"/>
  </w:num>
  <w:num w:numId="15">
    <w:abstractNumId w:val="25"/>
  </w:num>
  <w:num w:numId="16">
    <w:abstractNumId w:val="8"/>
  </w:num>
  <w:num w:numId="17">
    <w:abstractNumId w:val="7"/>
  </w:num>
  <w:num w:numId="18">
    <w:abstractNumId w:val="2"/>
  </w:num>
  <w:num w:numId="19">
    <w:abstractNumId w:val="20"/>
  </w:num>
  <w:num w:numId="20">
    <w:abstractNumId w:val="6"/>
  </w:num>
  <w:num w:numId="21">
    <w:abstractNumId w:val="10"/>
  </w:num>
  <w:num w:numId="22">
    <w:abstractNumId w:val="14"/>
  </w:num>
  <w:num w:numId="23">
    <w:abstractNumId w:val="19"/>
  </w:num>
  <w:num w:numId="24">
    <w:abstractNumId w:val="0"/>
  </w:num>
  <w:num w:numId="25">
    <w:abstractNumId w:val="3"/>
  </w:num>
  <w:num w:numId="26">
    <w:abstractNumId w:val="11"/>
  </w:num>
  <w:num w:numId="27">
    <w:abstractNumId w:val="15"/>
  </w:num>
  <w:num w:numId="28">
    <w:abstractNumId w:val="24"/>
  </w:num>
  <w:num w:numId="29">
    <w:abstractNumId w:val="27"/>
  </w:num>
  <w:num w:numId="30">
    <w:abstractNumId w:val="28"/>
  </w:num>
  <w:num w:numId="31">
    <w:abstractNumId w:val="31"/>
  </w:num>
  <w:num w:numId="32">
    <w:abstractNumId w:val="1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D3"/>
    <w:rsid w:val="00002D89"/>
    <w:rsid w:val="0006271B"/>
    <w:rsid w:val="00063CC0"/>
    <w:rsid w:val="000B53C5"/>
    <w:rsid w:val="000D7E81"/>
    <w:rsid w:val="00124A73"/>
    <w:rsid w:val="002312D6"/>
    <w:rsid w:val="00277AF1"/>
    <w:rsid w:val="00295C08"/>
    <w:rsid w:val="002F44C6"/>
    <w:rsid w:val="00316C80"/>
    <w:rsid w:val="00344AB8"/>
    <w:rsid w:val="00375CCD"/>
    <w:rsid w:val="003E2943"/>
    <w:rsid w:val="0040278D"/>
    <w:rsid w:val="00435C8D"/>
    <w:rsid w:val="00456E38"/>
    <w:rsid w:val="004D5463"/>
    <w:rsid w:val="004D75AC"/>
    <w:rsid w:val="005337DE"/>
    <w:rsid w:val="005D0AD3"/>
    <w:rsid w:val="00684C3B"/>
    <w:rsid w:val="00712D16"/>
    <w:rsid w:val="0072333D"/>
    <w:rsid w:val="00735BA3"/>
    <w:rsid w:val="007428FF"/>
    <w:rsid w:val="00757D2C"/>
    <w:rsid w:val="00767869"/>
    <w:rsid w:val="007847CB"/>
    <w:rsid w:val="007F006C"/>
    <w:rsid w:val="00806F4D"/>
    <w:rsid w:val="00845DD4"/>
    <w:rsid w:val="008C0EB2"/>
    <w:rsid w:val="008F69B1"/>
    <w:rsid w:val="0094713D"/>
    <w:rsid w:val="00951BA3"/>
    <w:rsid w:val="00996AF9"/>
    <w:rsid w:val="009B78F1"/>
    <w:rsid w:val="00A70F76"/>
    <w:rsid w:val="00AB3818"/>
    <w:rsid w:val="00AC093B"/>
    <w:rsid w:val="00BB1F6C"/>
    <w:rsid w:val="00C3436B"/>
    <w:rsid w:val="00C77CAA"/>
    <w:rsid w:val="00CE3399"/>
    <w:rsid w:val="00D278CC"/>
    <w:rsid w:val="00D92624"/>
    <w:rsid w:val="00DB2420"/>
    <w:rsid w:val="00DC7832"/>
    <w:rsid w:val="00DD3E96"/>
    <w:rsid w:val="00E22737"/>
    <w:rsid w:val="00E7108D"/>
    <w:rsid w:val="00E86B02"/>
    <w:rsid w:val="00E97C02"/>
    <w:rsid w:val="00ED764D"/>
    <w:rsid w:val="00F0415F"/>
    <w:rsid w:val="00F913B3"/>
    <w:rsid w:val="00FA12C5"/>
    <w:rsid w:val="00FE4421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B3818"/>
    <w:rPr>
      <w:rFonts w:ascii="Times New Roman" w:eastAsia="Times New Roman" w:hAnsi="Times New Roman"/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2"/>
    <w:qFormat/>
    <w:rsid w:val="00AB3818"/>
    <w:pPr>
      <w:keepNext/>
      <w:tabs>
        <w:tab w:val="left" w:pos="4076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2"/>
    <w:next w:val="a2"/>
    <w:link w:val="23"/>
    <w:qFormat/>
    <w:rsid w:val="00996A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AB3818"/>
    <w:pPr>
      <w:keepNext/>
      <w:tabs>
        <w:tab w:val="left" w:pos="4076"/>
      </w:tabs>
      <w:jc w:val="center"/>
      <w:outlineLvl w:val="2"/>
    </w:pPr>
    <w:rPr>
      <w:b/>
      <w:bCs/>
      <w:sz w:val="56"/>
    </w:rPr>
  </w:style>
  <w:style w:type="paragraph" w:styleId="4">
    <w:name w:val="heading 4"/>
    <w:basedOn w:val="a2"/>
    <w:next w:val="a2"/>
    <w:link w:val="40"/>
    <w:qFormat/>
    <w:rsid w:val="00996AF9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2"/>
    <w:next w:val="a2"/>
    <w:link w:val="50"/>
    <w:qFormat/>
    <w:rsid w:val="00996AF9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996AF9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2"/>
    <w:next w:val="a2"/>
    <w:link w:val="70"/>
    <w:qFormat/>
    <w:rsid w:val="00996AF9"/>
    <w:pPr>
      <w:spacing w:before="240" w:after="60"/>
      <w:jc w:val="center"/>
      <w:outlineLvl w:val="6"/>
    </w:pPr>
    <w:rPr>
      <w:rFonts w:eastAsia="Calibri"/>
    </w:rPr>
  </w:style>
  <w:style w:type="paragraph" w:styleId="8">
    <w:name w:val="heading 8"/>
    <w:basedOn w:val="a2"/>
    <w:next w:val="a2"/>
    <w:link w:val="80"/>
    <w:qFormat/>
    <w:rsid w:val="00996AF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996AF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link w:val="11"/>
    <w:uiPriority w:val="9"/>
    <w:rsid w:val="00AB381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link w:val="3"/>
    <w:rsid w:val="00AB3818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paragraph" w:styleId="a6">
    <w:name w:val="Balloon Text"/>
    <w:basedOn w:val="a2"/>
    <w:link w:val="a7"/>
    <w:semiHidden/>
    <w:unhideWhenUsed/>
    <w:rsid w:val="007233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7233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3"/>
    <w:uiPriority w:val="9"/>
    <w:rsid w:val="00996A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3"/>
    <w:link w:val="4"/>
    <w:rsid w:val="00996AF9"/>
    <w:rPr>
      <w:rFonts w:ascii="Times New Roman" w:eastAsia="Times New Roman" w:hAnsi="Times New Roman"/>
      <w:b/>
      <w:sz w:val="24"/>
    </w:rPr>
  </w:style>
  <w:style w:type="character" w:customStyle="1" w:styleId="50">
    <w:name w:val="Заголовок 5 Знак"/>
    <w:basedOn w:val="a3"/>
    <w:link w:val="5"/>
    <w:rsid w:val="00996AF9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996AF9"/>
    <w:rPr>
      <w:rFonts w:ascii="Times New Roman" w:hAnsi="Times New Roman"/>
      <w:i/>
      <w:iCs/>
      <w:sz w:val="22"/>
      <w:szCs w:val="22"/>
    </w:rPr>
  </w:style>
  <w:style w:type="character" w:customStyle="1" w:styleId="70">
    <w:name w:val="Заголовок 7 Знак"/>
    <w:basedOn w:val="a3"/>
    <w:link w:val="7"/>
    <w:rsid w:val="00996AF9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3"/>
    <w:link w:val="8"/>
    <w:rsid w:val="00996AF9"/>
    <w:rPr>
      <w:rFonts w:ascii="Arial" w:hAnsi="Arial" w:cs="Arial"/>
      <w:i/>
      <w:iCs/>
    </w:rPr>
  </w:style>
  <w:style w:type="character" w:customStyle="1" w:styleId="90">
    <w:name w:val="Заголовок 9 Знак"/>
    <w:basedOn w:val="a3"/>
    <w:link w:val="9"/>
    <w:rsid w:val="00996AF9"/>
    <w:rPr>
      <w:rFonts w:ascii="Arial" w:hAnsi="Arial" w:cs="Arial"/>
      <w:b/>
      <w:bCs/>
      <w:i/>
      <w:iCs/>
      <w:sz w:val="18"/>
      <w:szCs w:val="18"/>
    </w:rPr>
  </w:style>
  <w:style w:type="paragraph" w:customStyle="1" w:styleId="ConsPlusNormal">
    <w:name w:val="ConsPlusNormal"/>
    <w:link w:val="ConsPlusNormal0"/>
    <w:rsid w:val="00996AF9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8">
    <w:name w:val="Hyperlink"/>
    <w:uiPriority w:val="99"/>
    <w:unhideWhenUsed/>
    <w:rsid w:val="00996AF9"/>
    <w:rPr>
      <w:color w:val="0000FF"/>
      <w:u w:val="single"/>
    </w:rPr>
  </w:style>
  <w:style w:type="paragraph" w:styleId="a9">
    <w:name w:val="header"/>
    <w:basedOn w:val="a2"/>
    <w:link w:val="aa"/>
    <w:unhideWhenUsed/>
    <w:rsid w:val="00996AF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3"/>
    <w:link w:val="a9"/>
    <w:rsid w:val="00996AF9"/>
    <w:rPr>
      <w:sz w:val="22"/>
      <w:szCs w:val="22"/>
      <w:lang w:eastAsia="en-US"/>
    </w:rPr>
  </w:style>
  <w:style w:type="paragraph" w:styleId="ab">
    <w:name w:val="footer"/>
    <w:basedOn w:val="a2"/>
    <w:link w:val="ac"/>
    <w:uiPriority w:val="99"/>
    <w:unhideWhenUsed/>
    <w:rsid w:val="00996AF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3"/>
    <w:link w:val="ab"/>
    <w:uiPriority w:val="99"/>
    <w:rsid w:val="00996AF9"/>
    <w:rPr>
      <w:sz w:val="22"/>
      <w:szCs w:val="22"/>
      <w:lang w:eastAsia="en-US"/>
    </w:rPr>
  </w:style>
  <w:style w:type="paragraph" w:styleId="ad">
    <w:name w:val="List Paragraph"/>
    <w:basedOn w:val="a2"/>
    <w:uiPriority w:val="34"/>
    <w:qFormat/>
    <w:rsid w:val="00996A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2"/>
    <w:autoRedefine/>
    <w:rsid w:val="00996AF9"/>
    <w:pPr>
      <w:widowControl w:val="0"/>
      <w:numPr>
        <w:numId w:val="3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rsid w:val="00996A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996AF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996AF9"/>
    <w:rPr>
      <w:rFonts w:ascii="Arial" w:eastAsia="Times New Roman" w:hAnsi="Arial"/>
      <w:b/>
      <w:bCs/>
      <w:i/>
      <w:iCs/>
      <w:sz w:val="28"/>
      <w:szCs w:val="28"/>
    </w:rPr>
  </w:style>
  <w:style w:type="paragraph" w:styleId="ae">
    <w:name w:val="footnote text"/>
    <w:basedOn w:val="a2"/>
    <w:link w:val="af"/>
    <w:semiHidden/>
    <w:rsid w:val="00996AF9"/>
    <w:pPr>
      <w:suppressAutoHyphens/>
    </w:pPr>
    <w:rPr>
      <w:sz w:val="20"/>
      <w:szCs w:val="20"/>
      <w:lang w:eastAsia="ar-SA"/>
    </w:rPr>
  </w:style>
  <w:style w:type="character" w:customStyle="1" w:styleId="af">
    <w:name w:val="Текст сноски Знак"/>
    <w:basedOn w:val="a3"/>
    <w:link w:val="ae"/>
    <w:semiHidden/>
    <w:rsid w:val="00996AF9"/>
    <w:rPr>
      <w:rFonts w:ascii="Times New Roman" w:eastAsia="Times New Roman" w:hAnsi="Times New Roman"/>
      <w:lang w:eastAsia="ar-SA"/>
    </w:rPr>
  </w:style>
  <w:style w:type="character" w:customStyle="1" w:styleId="ConsPlusNormal0">
    <w:name w:val="ConsPlusNormal Знак"/>
    <w:link w:val="ConsPlusNormal"/>
    <w:locked/>
    <w:rsid w:val="00996AF9"/>
    <w:rPr>
      <w:rFonts w:ascii="Arial" w:hAnsi="Arial" w:cs="Arial"/>
      <w:sz w:val="22"/>
      <w:szCs w:val="22"/>
      <w:lang w:eastAsia="en-US"/>
    </w:rPr>
  </w:style>
  <w:style w:type="paragraph" w:styleId="af0">
    <w:name w:val="Body Text"/>
    <w:aliases w:val="бпОсновной текст"/>
    <w:basedOn w:val="a2"/>
    <w:link w:val="af1"/>
    <w:rsid w:val="00996AF9"/>
    <w:pPr>
      <w:jc w:val="both"/>
    </w:pPr>
    <w:rPr>
      <w:sz w:val="28"/>
    </w:rPr>
  </w:style>
  <w:style w:type="character" w:customStyle="1" w:styleId="af1">
    <w:name w:val="Основной текст Знак"/>
    <w:aliases w:val="бпОсновной текст Знак"/>
    <w:basedOn w:val="a3"/>
    <w:link w:val="af0"/>
    <w:rsid w:val="00996AF9"/>
    <w:rPr>
      <w:rFonts w:ascii="Times New Roman" w:eastAsia="Times New Roman" w:hAnsi="Times New Roman"/>
      <w:sz w:val="28"/>
      <w:szCs w:val="24"/>
    </w:rPr>
  </w:style>
  <w:style w:type="paragraph" w:styleId="af2">
    <w:name w:val="Body Text Indent"/>
    <w:basedOn w:val="a2"/>
    <w:link w:val="af3"/>
    <w:unhideWhenUsed/>
    <w:rsid w:val="00996AF9"/>
    <w:pPr>
      <w:spacing w:after="120"/>
      <w:ind w:left="283"/>
    </w:pPr>
    <w:rPr>
      <w:sz w:val="28"/>
    </w:rPr>
  </w:style>
  <w:style w:type="character" w:customStyle="1" w:styleId="af3">
    <w:name w:val="Основной текст с отступом Знак"/>
    <w:basedOn w:val="a3"/>
    <w:link w:val="af2"/>
    <w:rsid w:val="00996AF9"/>
    <w:rPr>
      <w:rFonts w:ascii="Times New Roman" w:eastAsia="Times New Roman" w:hAnsi="Times New Roman"/>
      <w:sz w:val="28"/>
      <w:szCs w:val="24"/>
    </w:rPr>
  </w:style>
  <w:style w:type="paragraph" w:customStyle="1" w:styleId="af4">
    <w:name w:val="Знак"/>
    <w:basedOn w:val="a2"/>
    <w:rsid w:val="00996AF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996A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99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996AF9"/>
    <w:rPr>
      <w:rFonts w:ascii="Courier New" w:eastAsia="Times New Roman" w:hAnsi="Courier New" w:cs="Courier New"/>
      <w:color w:val="000090"/>
    </w:rPr>
  </w:style>
  <w:style w:type="character" w:styleId="af5">
    <w:name w:val="page number"/>
    <w:basedOn w:val="a3"/>
    <w:rsid w:val="00996AF9"/>
  </w:style>
  <w:style w:type="character" w:customStyle="1" w:styleId="41">
    <w:name w:val="Знак Знак4"/>
    <w:rsid w:val="00996AF9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996AF9"/>
    <w:rPr>
      <w:b/>
      <w:bCs/>
    </w:rPr>
  </w:style>
  <w:style w:type="character" w:customStyle="1" w:styleId="22">
    <w:name w:val="Основной текст 2 Знак"/>
    <w:basedOn w:val="a3"/>
    <w:link w:val="21"/>
    <w:rsid w:val="00996AF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6">
    <w:name w:val="Готовый"/>
    <w:basedOn w:val="a2"/>
    <w:rsid w:val="00996AF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7">
    <w:name w:val="Signature"/>
    <w:basedOn w:val="a2"/>
    <w:link w:val="af8"/>
    <w:rsid w:val="00996AF9"/>
    <w:pPr>
      <w:ind w:left="4252"/>
    </w:pPr>
    <w:rPr>
      <w:b/>
      <w:sz w:val="28"/>
      <w:szCs w:val="28"/>
    </w:rPr>
  </w:style>
  <w:style w:type="character" w:customStyle="1" w:styleId="af8">
    <w:name w:val="Подпись Знак"/>
    <w:basedOn w:val="a3"/>
    <w:link w:val="af7"/>
    <w:rsid w:val="00996AF9"/>
    <w:rPr>
      <w:rFonts w:ascii="Times New Roman" w:eastAsia="Times New Roman" w:hAnsi="Times New Roman"/>
      <w:b/>
      <w:sz w:val="28"/>
      <w:szCs w:val="28"/>
    </w:rPr>
  </w:style>
  <w:style w:type="paragraph" w:styleId="af9">
    <w:name w:val="Body Text First Indent"/>
    <w:basedOn w:val="af0"/>
    <w:link w:val="afa"/>
    <w:rsid w:val="00996AF9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basedOn w:val="af1"/>
    <w:link w:val="af9"/>
    <w:rsid w:val="00996AF9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2"/>
    <w:link w:val="32"/>
    <w:rsid w:val="00996A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996AF9"/>
    <w:rPr>
      <w:rFonts w:ascii="Times New Roman" w:eastAsia="Times New Roman" w:hAnsi="Times New Roman"/>
      <w:sz w:val="16"/>
      <w:szCs w:val="16"/>
    </w:rPr>
  </w:style>
  <w:style w:type="paragraph" w:styleId="afb">
    <w:name w:val="Normal (Web)"/>
    <w:basedOn w:val="a2"/>
    <w:rsid w:val="00996AF9"/>
  </w:style>
  <w:style w:type="paragraph" w:customStyle="1" w:styleId="13">
    <w:name w:val="Абзац списка1"/>
    <w:basedOn w:val="a2"/>
    <w:uiPriority w:val="99"/>
    <w:qFormat/>
    <w:rsid w:val="00996AF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996AF9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996AF9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996AF9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3">
    <w:name w:val="Font Style13"/>
    <w:rsid w:val="00996AF9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996AF9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996AF9"/>
    <w:pPr>
      <w:spacing w:after="160" w:line="240" w:lineRule="exact"/>
    </w:pPr>
    <w:rPr>
      <w:rFonts w:ascii="Verdana" w:hAnsi="Verdana"/>
      <w:lang w:val="en-US" w:eastAsia="en-US"/>
    </w:rPr>
  </w:style>
  <w:style w:type="character" w:styleId="afe">
    <w:name w:val="footnote reference"/>
    <w:semiHidden/>
    <w:rsid w:val="00996AF9"/>
    <w:rPr>
      <w:vertAlign w:val="superscript"/>
    </w:rPr>
  </w:style>
  <w:style w:type="table" w:styleId="aff">
    <w:name w:val="Table Grid"/>
    <w:basedOn w:val="a4"/>
    <w:uiPriority w:val="59"/>
    <w:rsid w:val="00996AF9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996AF9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996AF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996AF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996AF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996AF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2"/>
    <w:link w:val="aff2"/>
    <w:semiHidden/>
    <w:rsid w:val="00996AF9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ff2">
    <w:name w:val="Текст примечания Знак"/>
    <w:basedOn w:val="a3"/>
    <w:link w:val="aff1"/>
    <w:semiHidden/>
    <w:rsid w:val="00996AF9"/>
  </w:style>
  <w:style w:type="paragraph" w:styleId="aff3">
    <w:name w:val="annotation subject"/>
    <w:basedOn w:val="aff1"/>
    <w:next w:val="aff1"/>
    <w:link w:val="aff4"/>
    <w:semiHidden/>
    <w:rsid w:val="00996AF9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996AF9"/>
    <w:rPr>
      <w:b/>
      <w:bCs/>
    </w:rPr>
  </w:style>
  <w:style w:type="character" w:customStyle="1" w:styleId="blk">
    <w:name w:val="blk"/>
    <w:rsid w:val="00996AF9"/>
    <w:rPr>
      <w:rFonts w:cs="Times New Roman"/>
    </w:rPr>
  </w:style>
  <w:style w:type="character" w:customStyle="1" w:styleId="u">
    <w:name w:val="u"/>
    <w:rsid w:val="00996AF9"/>
    <w:rPr>
      <w:rFonts w:cs="Times New Roman"/>
    </w:rPr>
  </w:style>
  <w:style w:type="character" w:customStyle="1" w:styleId="17">
    <w:name w:val="Знак Знак17"/>
    <w:locked/>
    <w:rsid w:val="00996AF9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996AF9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4"/>
    <w:rsid w:val="00996AF9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4">
    <w:name w:val="Без интервала1"/>
    <w:qFormat/>
    <w:rsid w:val="00996AF9"/>
    <w:rPr>
      <w:sz w:val="22"/>
      <w:szCs w:val="22"/>
    </w:rPr>
  </w:style>
  <w:style w:type="character" w:customStyle="1" w:styleId="15">
    <w:name w:val="бпОсновной текст Знак Знак1"/>
    <w:locked/>
    <w:rsid w:val="00996AF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996AF9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996AF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1">
    <w:name w:val="Абзац списка11"/>
    <w:basedOn w:val="a2"/>
    <w:uiPriority w:val="99"/>
    <w:qFormat/>
    <w:rsid w:val="00996AF9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5">
    <w:name w:val="caption"/>
    <w:basedOn w:val="a2"/>
    <w:next w:val="a2"/>
    <w:qFormat/>
    <w:rsid w:val="00996AF9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0">
    <w:name w:val="Основной текст 21"/>
    <w:basedOn w:val="a2"/>
    <w:rsid w:val="00996AF9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/>
      <w:sz w:val="20"/>
      <w:szCs w:val="20"/>
    </w:rPr>
  </w:style>
  <w:style w:type="paragraph" w:styleId="aff6">
    <w:name w:val="Title"/>
    <w:basedOn w:val="a2"/>
    <w:link w:val="aff7"/>
    <w:qFormat/>
    <w:rsid w:val="00996AF9"/>
    <w:pPr>
      <w:jc w:val="center"/>
    </w:pPr>
    <w:rPr>
      <w:rFonts w:ascii="Arial" w:eastAsia="Calibri" w:hAnsi="Arial" w:cs="Arial"/>
      <w:b/>
      <w:bCs/>
    </w:rPr>
  </w:style>
  <w:style w:type="character" w:customStyle="1" w:styleId="aff7">
    <w:name w:val="Название Знак"/>
    <w:basedOn w:val="a3"/>
    <w:link w:val="aff6"/>
    <w:rsid w:val="00996AF9"/>
    <w:rPr>
      <w:rFonts w:ascii="Arial" w:hAnsi="Arial" w:cs="Arial"/>
      <w:b/>
      <w:bCs/>
      <w:sz w:val="24"/>
      <w:szCs w:val="24"/>
    </w:rPr>
  </w:style>
  <w:style w:type="paragraph" w:styleId="36">
    <w:name w:val="Body Text Indent 3"/>
    <w:basedOn w:val="a2"/>
    <w:link w:val="37"/>
    <w:rsid w:val="00996AF9"/>
    <w:pPr>
      <w:spacing w:after="120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rsid w:val="00996AF9"/>
    <w:rPr>
      <w:rFonts w:ascii="Times New Roman" w:hAnsi="Times New Roman"/>
      <w:sz w:val="16"/>
      <w:szCs w:val="16"/>
    </w:rPr>
  </w:style>
  <w:style w:type="paragraph" w:styleId="aff8">
    <w:name w:val="Plain Text"/>
    <w:basedOn w:val="a2"/>
    <w:link w:val="aff9"/>
    <w:rsid w:val="00996AF9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9">
    <w:name w:val="Текст Знак"/>
    <w:basedOn w:val="a3"/>
    <w:link w:val="aff8"/>
    <w:rsid w:val="00996AF9"/>
    <w:rPr>
      <w:rFonts w:ascii="Courier New" w:hAnsi="Courier New" w:cs="Courier New"/>
    </w:rPr>
  </w:style>
  <w:style w:type="paragraph" w:customStyle="1" w:styleId="ConsNormal">
    <w:name w:val="ConsNormal"/>
    <w:rsid w:val="00996AF9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996AF9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996AF9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2"/>
    <w:rsid w:val="00996AF9"/>
    <w:pPr>
      <w:spacing w:before="120" w:after="120"/>
      <w:jc w:val="both"/>
    </w:pPr>
    <w:rPr>
      <w:rFonts w:eastAsia="Calibri"/>
    </w:rPr>
  </w:style>
  <w:style w:type="paragraph" w:customStyle="1" w:styleId="ConsNonformat">
    <w:name w:val="ConsNonformat"/>
    <w:rsid w:val="00996AF9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996AF9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996AF9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996AF9"/>
    <w:rPr>
      <w:rFonts w:ascii="Times New Roman" w:hAnsi="Times New Roman"/>
      <w:sz w:val="22"/>
      <w:szCs w:val="22"/>
    </w:rPr>
  </w:style>
  <w:style w:type="paragraph" w:customStyle="1" w:styleId="text">
    <w:name w:val="text"/>
    <w:basedOn w:val="a2"/>
    <w:rsid w:val="00996AF9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996AF9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996AF9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996AF9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996AF9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996AF9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996AF9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996AF9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996AF9"/>
    <w:rPr>
      <w:rFonts w:cs="Times New Roman"/>
      <w:b/>
      <w:bCs/>
    </w:rPr>
  </w:style>
  <w:style w:type="character" w:customStyle="1" w:styleId="HeaderChar">
    <w:name w:val="Header Char"/>
    <w:locked/>
    <w:rsid w:val="00996AF9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996AF9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996AF9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2"/>
    <w:rsid w:val="00996AF9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d">
    <w:name w:val="Приложение"/>
    <w:basedOn w:val="af0"/>
    <w:rsid w:val="00996AF9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2"/>
    <w:next w:val="af0"/>
    <w:rsid w:val="00996AF9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f">
    <w:name w:val="регистрационные поля"/>
    <w:basedOn w:val="a2"/>
    <w:rsid w:val="00996AF9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0">
    <w:name w:val="Исполнитель"/>
    <w:basedOn w:val="af0"/>
    <w:rsid w:val="00996AF9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996AF9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996AF9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996AF9"/>
    <w:rPr>
      <w:b/>
      <w:color w:val="000080"/>
      <w:sz w:val="20"/>
    </w:rPr>
  </w:style>
  <w:style w:type="paragraph" w:customStyle="1" w:styleId="afff3">
    <w:name w:val="Таблицы (моноширинный)"/>
    <w:basedOn w:val="a2"/>
    <w:next w:val="a2"/>
    <w:rsid w:val="00996AF9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4">
    <w:name w:val="Гипертекстовая ссылка"/>
    <w:rsid w:val="00996AF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2"/>
    <w:next w:val="a2"/>
    <w:rsid w:val="00996AF9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6">
    <w:name w:val="Комментарий"/>
    <w:basedOn w:val="a2"/>
    <w:next w:val="a2"/>
    <w:rsid w:val="00996AF9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7">
    <w:name w:val="Продолжение ссылки"/>
    <w:rsid w:val="00996AF9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4">
    <w:name w:val="Знак Знак Знак Знак Знак Знак Знак Знак Знак Знак2"/>
    <w:basedOn w:val="a2"/>
    <w:rsid w:val="00996AF9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2"/>
    <w:rsid w:val="00996AF9"/>
    <w:pPr>
      <w:ind w:right="2" w:firstLine="110"/>
      <w:jc w:val="both"/>
    </w:pPr>
    <w:rPr>
      <w:rFonts w:eastAsia="Calibri"/>
      <w:sz w:val="20"/>
      <w:szCs w:val="20"/>
    </w:rPr>
  </w:style>
  <w:style w:type="paragraph" w:customStyle="1" w:styleId="1a">
    <w:name w:val="Стиль1"/>
    <w:basedOn w:val="af9"/>
    <w:rsid w:val="00996AF9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996AF9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996AF9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996AF9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996AF9"/>
    <w:pPr>
      <w:spacing w:after="160" w:line="240" w:lineRule="exact"/>
      <w:jc w:val="both"/>
    </w:pPr>
    <w:rPr>
      <w:rFonts w:eastAsia="Calibri"/>
      <w:lang w:val="en-US" w:eastAsia="en-US"/>
    </w:rPr>
  </w:style>
  <w:style w:type="paragraph" w:customStyle="1" w:styleId="Normal1">
    <w:name w:val="Normal1"/>
    <w:rsid w:val="00996AF9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996AF9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996AF9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996AF9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996AF9"/>
    <w:rPr>
      <w:rFonts w:cs="Times New Roman"/>
      <w:i/>
      <w:iCs/>
    </w:rPr>
  </w:style>
  <w:style w:type="character" w:customStyle="1" w:styleId="HTML1">
    <w:name w:val="Стандартный HTML Знак1"/>
    <w:rsid w:val="00996AF9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996AF9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996AF9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996AF9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996AF9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996AF9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996AF9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996AF9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996AF9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2"/>
    <w:rsid w:val="00996AF9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996AF9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996AF9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996AF9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996AF9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996AF9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996AF9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996AF9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996AF9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996AF9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996AF9"/>
    <w:rPr>
      <w:rFonts w:cs="Times New Roman"/>
      <w:lang w:val="ru-RU" w:eastAsia="ru-RU"/>
    </w:rPr>
  </w:style>
  <w:style w:type="character" w:customStyle="1" w:styleId="38">
    <w:name w:val="Знак Знак3"/>
    <w:locked/>
    <w:rsid w:val="00996AF9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996AF9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996AF9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996AF9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996AF9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996AF9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996AF9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e">
    <w:name w:val="Знак Знак Знак Знак Знак Знак Знак1"/>
    <w:basedOn w:val="a2"/>
    <w:rsid w:val="00996AF9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">
    <w:name w:val="Знак Знак121"/>
    <w:rsid w:val="00996AF9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996AF9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996AF9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996AF9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a2"/>
    <w:rsid w:val="00996AF9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afffa">
    <w:name w:val="......."/>
    <w:basedOn w:val="a2"/>
    <w:next w:val="a2"/>
    <w:rsid w:val="00996AF9"/>
    <w:pPr>
      <w:autoSpaceDE w:val="0"/>
      <w:autoSpaceDN w:val="0"/>
      <w:adjustRightInd w:val="0"/>
      <w:jc w:val="center"/>
    </w:pPr>
    <w:rPr>
      <w:rFonts w:eastAsia="Calibri"/>
    </w:rPr>
  </w:style>
  <w:style w:type="paragraph" w:styleId="afffb">
    <w:name w:val="No Spacing"/>
    <w:qFormat/>
    <w:rsid w:val="00996AF9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996AF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2"/>
    <w:rsid w:val="00996AF9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2b">
    <w:name w:val="Обычный2"/>
    <w:rsid w:val="00996AF9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996AF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996AF9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996AF9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996AF9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996AF9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996AF9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996AF9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2"/>
    <w:rsid w:val="00996AF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996AF9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996AF9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996AF9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996AF9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996AF9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996AF9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996AF9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996AF9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996AF9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996AF9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996AF9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996AF9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996AF9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996AF9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996AF9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996AF9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996AF9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996AF9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996AF9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996AF9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996AF9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996AF9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3"/>
    <w:link w:val="2e"/>
    <w:rsid w:val="00996AF9"/>
    <w:rPr>
      <w:rFonts w:ascii="Times New Roman" w:eastAsia="Times New Roman" w:hAnsi="Times New Roman"/>
      <w:sz w:val="28"/>
      <w:szCs w:val="24"/>
    </w:rPr>
  </w:style>
  <w:style w:type="paragraph" w:customStyle="1" w:styleId="223">
    <w:name w:val="Основной текст 22"/>
    <w:basedOn w:val="a2"/>
    <w:rsid w:val="00996AF9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sz w:val="20"/>
      <w:szCs w:val="20"/>
    </w:rPr>
  </w:style>
  <w:style w:type="paragraph" w:customStyle="1" w:styleId="Default">
    <w:name w:val="Default"/>
    <w:rsid w:val="00996AF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rsid w:val="00996AF9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996AF9"/>
    <w:rPr>
      <w:rFonts w:ascii="Verdana" w:hAnsi="Verdana" w:cs="Verdana"/>
      <w:sz w:val="20"/>
      <w:szCs w:val="20"/>
      <w:lang w:val="en-US" w:eastAsia="en-US"/>
    </w:rPr>
  </w:style>
  <w:style w:type="character" w:styleId="afffc">
    <w:name w:val="annotation reference"/>
    <w:uiPriority w:val="99"/>
    <w:semiHidden/>
    <w:unhideWhenUsed/>
    <w:rsid w:val="00996AF9"/>
    <w:rPr>
      <w:sz w:val="16"/>
      <w:szCs w:val="16"/>
    </w:rPr>
  </w:style>
  <w:style w:type="paragraph" w:customStyle="1" w:styleId="Nonformat">
    <w:name w:val="Nonformat"/>
    <w:basedOn w:val="a2"/>
    <w:rsid w:val="00996AF9"/>
    <w:pPr>
      <w:widowControl w:val="0"/>
      <w:autoSpaceDE w:val="0"/>
      <w:autoSpaceDN w:val="0"/>
      <w:adjustRightInd w:val="0"/>
    </w:pPr>
    <w:rPr>
      <w:rFonts w:ascii="Consultant" w:hAnsi="Consultant"/>
      <w:sz w:val="20"/>
      <w:szCs w:val="20"/>
    </w:rPr>
  </w:style>
  <w:style w:type="paragraph" w:styleId="afffd">
    <w:name w:val="TOC Heading"/>
    <w:basedOn w:val="11"/>
    <w:next w:val="a2"/>
    <w:uiPriority w:val="39"/>
    <w:semiHidden/>
    <w:unhideWhenUsed/>
    <w:qFormat/>
    <w:rsid w:val="00996AF9"/>
    <w:pPr>
      <w:keepLines/>
      <w:tabs>
        <w:tab w:val="clear" w:pos="4076"/>
      </w:tabs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2f0">
    <w:name w:val="toc 2"/>
    <w:basedOn w:val="a2"/>
    <w:next w:val="a2"/>
    <w:autoRedefine/>
    <w:uiPriority w:val="39"/>
    <w:unhideWhenUsed/>
    <w:rsid w:val="00996AF9"/>
    <w:pPr>
      <w:spacing w:line="276" w:lineRule="auto"/>
      <w:ind w:left="220"/>
    </w:pPr>
    <w:rPr>
      <w:rFonts w:ascii="Calibri" w:eastAsia="Calibri" w:hAnsi="Calibri"/>
      <w:smallCaps/>
      <w:sz w:val="20"/>
      <w:szCs w:val="20"/>
      <w:lang w:eastAsia="en-US"/>
    </w:rPr>
  </w:style>
  <w:style w:type="paragraph" w:styleId="1f1">
    <w:name w:val="toc 1"/>
    <w:basedOn w:val="a2"/>
    <w:next w:val="a2"/>
    <w:autoRedefine/>
    <w:uiPriority w:val="39"/>
    <w:unhideWhenUsed/>
    <w:rsid w:val="00996AF9"/>
    <w:pPr>
      <w:spacing w:before="120" w:after="120" w:line="276" w:lineRule="auto"/>
    </w:pPr>
    <w:rPr>
      <w:rFonts w:ascii="Calibri" w:eastAsia="Calibri" w:hAnsi="Calibri"/>
      <w:b/>
      <w:bCs/>
      <w:caps/>
      <w:sz w:val="20"/>
      <w:szCs w:val="20"/>
      <w:lang w:eastAsia="en-US"/>
    </w:rPr>
  </w:style>
  <w:style w:type="paragraph" w:styleId="39">
    <w:name w:val="toc 3"/>
    <w:basedOn w:val="a2"/>
    <w:next w:val="a2"/>
    <w:autoRedefine/>
    <w:uiPriority w:val="39"/>
    <w:unhideWhenUsed/>
    <w:rsid w:val="00996AF9"/>
    <w:pPr>
      <w:spacing w:line="276" w:lineRule="auto"/>
      <w:ind w:left="440"/>
    </w:pPr>
    <w:rPr>
      <w:rFonts w:ascii="Calibri" w:eastAsia="Calibri" w:hAnsi="Calibri"/>
      <w:i/>
      <w:iCs/>
      <w:sz w:val="20"/>
      <w:szCs w:val="20"/>
      <w:lang w:eastAsia="en-US"/>
    </w:rPr>
  </w:style>
  <w:style w:type="paragraph" w:styleId="42">
    <w:name w:val="toc 4"/>
    <w:basedOn w:val="a2"/>
    <w:next w:val="a2"/>
    <w:autoRedefine/>
    <w:uiPriority w:val="39"/>
    <w:unhideWhenUsed/>
    <w:rsid w:val="00996AF9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2">
    <w:name w:val="toc 5"/>
    <w:basedOn w:val="a2"/>
    <w:next w:val="a2"/>
    <w:autoRedefine/>
    <w:uiPriority w:val="39"/>
    <w:unhideWhenUsed/>
    <w:rsid w:val="00996AF9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iPriority w:val="39"/>
    <w:unhideWhenUsed/>
    <w:rsid w:val="00996AF9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996AF9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iPriority w:val="39"/>
    <w:unhideWhenUsed/>
    <w:rsid w:val="00996AF9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2"/>
    <w:next w:val="a2"/>
    <w:autoRedefine/>
    <w:uiPriority w:val="39"/>
    <w:unhideWhenUsed/>
    <w:rsid w:val="00996AF9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afffe">
    <w:name w:val="Revision"/>
    <w:hidden/>
    <w:uiPriority w:val="99"/>
    <w:semiHidden/>
    <w:rsid w:val="00996AF9"/>
    <w:rPr>
      <w:sz w:val="22"/>
      <w:szCs w:val="22"/>
      <w:lang w:eastAsia="en-US"/>
    </w:rPr>
  </w:style>
  <w:style w:type="paragraph" w:customStyle="1" w:styleId="-31">
    <w:name w:val="Светлая сетка - Акцент 31"/>
    <w:basedOn w:val="a2"/>
    <w:uiPriority w:val="34"/>
    <w:qFormat/>
    <w:rsid w:val="00996A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-11">
    <w:name w:val="Средняя сетка 2 - Акцент 11"/>
    <w:qFormat/>
    <w:rsid w:val="00996AF9"/>
    <w:rPr>
      <w:rFonts w:ascii="Times New Roman" w:eastAsia="Times New Roman" w:hAnsi="Times New Roman"/>
      <w:b/>
      <w:sz w:val="28"/>
      <w:szCs w:val="28"/>
    </w:rPr>
  </w:style>
  <w:style w:type="paragraph" w:customStyle="1" w:styleId="1f2">
    <w:name w:val="Заголовок оглавления1"/>
    <w:basedOn w:val="11"/>
    <w:next w:val="a2"/>
    <w:uiPriority w:val="39"/>
    <w:semiHidden/>
    <w:unhideWhenUsed/>
    <w:qFormat/>
    <w:rsid w:val="00996AF9"/>
    <w:pPr>
      <w:keepLines/>
      <w:tabs>
        <w:tab w:val="clear" w:pos="4076"/>
      </w:tabs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affff">
    <w:name w:val="endnote text"/>
    <w:basedOn w:val="a2"/>
    <w:link w:val="affff0"/>
    <w:uiPriority w:val="99"/>
    <w:unhideWhenUsed/>
    <w:rsid w:val="00996AF9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fff0">
    <w:name w:val="Текст концевой сноски Знак"/>
    <w:basedOn w:val="a3"/>
    <w:link w:val="affff"/>
    <w:uiPriority w:val="99"/>
    <w:rsid w:val="00996AF9"/>
    <w:rPr>
      <w:sz w:val="24"/>
      <w:szCs w:val="24"/>
      <w:lang w:eastAsia="en-US"/>
    </w:rPr>
  </w:style>
  <w:style w:type="character" w:styleId="affff1">
    <w:name w:val="endnote reference"/>
    <w:uiPriority w:val="99"/>
    <w:unhideWhenUsed/>
    <w:rsid w:val="00996AF9"/>
    <w:rPr>
      <w:vertAlign w:val="superscript"/>
    </w:rPr>
  </w:style>
  <w:style w:type="paragraph" w:customStyle="1" w:styleId="1-11">
    <w:name w:val="Средняя заливка 1 - Акцент 11"/>
    <w:qFormat/>
    <w:rsid w:val="00996AF9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996A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ff2">
    <w:name w:val="Document Map"/>
    <w:basedOn w:val="a2"/>
    <w:link w:val="affff3"/>
    <w:uiPriority w:val="99"/>
    <w:semiHidden/>
    <w:unhideWhenUsed/>
    <w:rsid w:val="00996AF9"/>
    <w:pPr>
      <w:spacing w:after="200" w:line="276" w:lineRule="auto"/>
    </w:pPr>
    <w:rPr>
      <w:rFonts w:eastAsia="Calibri"/>
      <w:lang w:eastAsia="en-US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996AF9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996AF9"/>
    <w:pPr>
      <w:spacing w:before="360" w:after="240"/>
      <w:ind w:left="720" w:hanging="36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4">
    <w:name w:val="Рег. Комментарии"/>
    <w:basedOn w:val="-31"/>
    <w:qFormat/>
    <w:rsid w:val="00996AF9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5">
    <w:name w:val="Сценарии"/>
    <w:basedOn w:val="a2"/>
    <w:qFormat/>
    <w:rsid w:val="00996AF9"/>
    <w:pPr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2f1">
    <w:name w:val="Заголовок оглавления2"/>
    <w:basedOn w:val="11"/>
    <w:next w:val="a2"/>
    <w:uiPriority w:val="39"/>
    <w:semiHidden/>
    <w:unhideWhenUsed/>
    <w:qFormat/>
    <w:rsid w:val="00996AF9"/>
    <w:pPr>
      <w:keepLines/>
      <w:tabs>
        <w:tab w:val="clear" w:pos="4076"/>
      </w:tabs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1-">
    <w:name w:val="Рег. Заголовок 1-го уровня регламента"/>
    <w:basedOn w:val="11"/>
    <w:qFormat/>
    <w:rsid w:val="00996AF9"/>
    <w:pPr>
      <w:tabs>
        <w:tab w:val="clear" w:pos="4076"/>
      </w:tabs>
      <w:spacing w:before="240" w:after="240" w:line="276" w:lineRule="auto"/>
    </w:pPr>
    <w:rPr>
      <w:iCs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996AF9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2"/>
    <w:qFormat/>
    <w:rsid w:val="00996AF9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114">
    <w:name w:val="Рег. Основной текст уровнеь 1.1 (базовый)"/>
    <w:basedOn w:val="ConsPlusNormal"/>
    <w:qFormat/>
    <w:rsid w:val="00996AF9"/>
    <w:pPr>
      <w:spacing w:line="276" w:lineRule="auto"/>
      <w:ind w:left="1004" w:hanging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2"/>
    <w:qFormat/>
    <w:rsid w:val="00996AF9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996AF9"/>
    <w:pPr>
      <w:numPr>
        <w:numId w:val="2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996AF9"/>
    <w:pPr>
      <w:ind w:left="714" w:firstLine="0"/>
      <w:jc w:val="left"/>
    </w:pPr>
  </w:style>
  <w:style w:type="paragraph" w:customStyle="1" w:styleId="115">
    <w:name w:val="Рег. Основной текст уровень 1.1 (сценарии)"/>
    <w:basedOn w:val="114"/>
    <w:qFormat/>
    <w:rsid w:val="00996AF9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2"/>
    <w:next w:val="1110"/>
    <w:qFormat/>
    <w:rsid w:val="00996AF9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fff8">
    <w:name w:val="Рег. Списки без буллетов"/>
    <w:basedOn w:val="ConsPlusNormal"/>
    <w:qFormat/>
    <w:rsid w:val="00996AF9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996AF9"/>
    <w:pPr>
      <w:numPr>
        <w:numId w:val="23"/>
      </w:numPr>
      <w:ind w:left="720"/>
    </w:pPr>
  </w:style>
  <w:style w:type="paragraph" w:customStyle="1" w:styleId="1f3">
    <w:name w:val="Рег. Списки два уровня: 1)  и а) б) в)"/>
    <w:basedOn w:val="1-21"/>
    <w:qFormat/>
    <w:rsid w:val="00996AF9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996AF9"/>
    <w:pPr>
      <w:numPr>
        <w:numId w:val="24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2"/>
    <w:qFormat/>
    <w:rsid w:val="00996AF9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996AF9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996AF9"/>
    <w:pPr>
      <w:numPr>
        <w:numId w:val="25"/>
      </w:numPr>
      <w:spacing w:line="276" w:lineRule="auto"/>
      <w:ind w:left="1440"/>
      <w:jc w:val="both"/>
    </w:pPr>
    <w:rPr>
      <w:rFonts w:ascii="Times New Roman" w:hAnsi="Times New Roman" w:cs="Times New Roman"/>
      <w:sz w:val="28"/>
      <w:szCs w:val="28"/>
    </w:rPr>
  </w:style>
  <w:style w:type="numbering" w:customStyle="1" w:styleId="1f4">
    <w:name w:val="Нет списка1"/>
    <w:next w:val="a5"/>
    <w:uiPriority w:val="99"/>
    <w:semiHidden/>
    <w:unhideWhenUsed/>
    <w:rsid w:val="00996AF9"/>
  </w:style>
  <w:style w:type="character" w:styleId="affffa">
    <w:name w:val="line number"/>
    <w:basedOn w:val="a3"/>
    <w:uiPriority w:val="99"/>
    <w:semiHidden/>
    <w:unhideWhenUsed/>
    <w:rsid w:val="00996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B3818"/>
    <w:rPr>
      <w:rFonts w:ascii="Times New Roman" w:eastAsia="Times New Roman" w:hAnsi="Times New Roman"/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2"/>
    <w:qFormat/>
    <w:rsid w:val="00AB3818"/>
    <w:pPr>
      <w:keepNext/>
      <w:tabs>
        <w:tab w:val="left" w:pos="4076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2"/>
    <w:next w:val="a2"/>
    <w:link w:val="23"/>
    <w:qFormat/>
    <w:rsid w:val="00996A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AB3818"/>
    <w:pPr>
      <w:keepNext/>
      <w:tabs>
        <w:tab w:val="left" w:pos="4076"/>
      </w:tabs>
      <w:jc w:val="center"/>
      <w:outlineLvl w:val="2"/>
    </w:pPr>
    <w:rPr>
      <w:b/>
      <w:bCs/>
      <w:sz w:val="56"/>
    </w:rPr>
  </w:style>
  <w:style w:type="paragraph" w:styleId="4">
    <w:name w:val="heading 4"/>
    <w:basedOn w:val="a2"/>
    <w:next w:val="a2"/>
    <w:link w:val="40"/>
    <w:qFormat/>
    <w:rsid w:val="00996AF9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2"/>
    <w:next w:val="a2"/>
    <w:link w:val="50"/>
    <w:qFormat/>
    <w:rsid w:val="00996AF9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996AF9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2"/>
    <w:next w:val="a2"/>
    <w:link w:val="70"/>
    <w:qFormat/>
    <w:rsid w:val="00996AF9"/>
    <w:pPr>
      <w:spacing w:before="240" w:after="60"/>
      <w:jc w:val="center"/>
      <w:outlineLvl w:val="6"/>
    </w:pPr>
    <w:rPr>
      <w:rFonts w:eastAsia="Calibri"/>
    </w:rPr>
  </w:style>
  <w:style w:type="paragraph" w:styleId="8">
    <w:name w:val="heading 8"/>
    <w:basedOn w:val="a2"/>
    <w:next w:val="a2"/>
    <w:link w:val="80"/>
    <w:qFormat/>
    <w:rsid w:val="00996AF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996AF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link w:val="11"/>
    <w:uiPriority w:val="9"/>
    <w:rsid w:val="00AB381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link w:val="3"/>
    <w:rsid w:val="00AB3818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paragraph" w:styleId="a6">
    <w:name w:val="Balloon Text"/>
    <w:basedOn w:val="a2"/>
    <w:link w:val="a7"/>
    <w:semiHidden/>
    <w:unhideWhenUsed/>
    <w:rsid w:val="007233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7233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3"/>
    <w:uiPriority w:val="9"/>
    <w:rsid w:val="00996A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3"/>
    <w:link w:val="4"/>
    <w:rsid w:val="00996AF9"/>
    <w:rPr>
      <w:rFonts w:ascii="Times New Roman" w:eastAsia="Times New Roman" w:hAnsi="Times New Roman"/>
      <w:b/>
      <w:sz w:val="24"/>
    </w:rPr>
  </w:style>
  <w:style w:type="character" w:customStyle="1" w:styleId="50">
    <w:name w:val="Заголовок 5 Знак"/>
    <w:basedOn w:val="a3"/>
    <w:link w:val="5"/>
    <w:rsid w:val="00996AF9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996AF9"/>
    <w:rPr>
      <w:rFonts w:ascii="Times New Roman" w:hAnsi="Times New Roman"/>
      <w:i/>
      <w:iCs/>
      <w:sz w:val="22"/>
      <w:szCs w:val="22"/>
    </w:rPr>
  </w:style>
  <w:style w:type="character" w:customStyle="1" w:styleId="70">
    <w:name w:val="Заголовок 7 Знак"/>
    <w:basedOn w:val="a3"/>
    <w:link w:val="7"/>
    <w:rsid w:val="00996AF9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3"/>
    <w:link w:val="8"/>
    <w:rsid w:val="00996AF9"/>
    <w:rPr>
      <w:rFonts w:ascii="Arial" w:hAnsi="Arial" w:cs="Arial"/>
      <w:i/>
      <w:iCs/>
    </w:rPr>
  </w:style>
  <w:style w:type="character" w:customStyle="1" w:styleId="90">
    <w:name w:val="Заголовок 9 Знак"/>
    <w:basedOn w:val="a3"/>
    <w:link w:val="9"/>
    <w:rsid w:val="00996AF9"/>
    <w:rPr>
      <w:rFonts w:ascii="Arial" w:hAnsi="Arial" w:cs="Arial"/>
      <w:b/>
      <w:bCs/>
      <w:i/>
      <w:iCs/>
      <w:sz w:val="18"/>
      <w:szCs w:val="18"/>
    </w:rPr>
  </w:style>
  <w:style w:type="paragraph" w:customStyle="1" w:styleId="ConsPlusNormal">
    <w:name w:val="ConsPlusNormal"/>
    <w:link w:val="ConsPlusNormal0"/>
    <w:rsid w:val="00996AF9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8">
    <w:name w:val="Hyperlink"/>
    <w:uiPriority w:val="99"/>
    <w:unhideWhenUsed/>
    <w:rsid w:val="00996AF9"/>
    <w:rPr>
      <w:color w:val="0000FF"/>
      <w:u w:val="single"/>
    </w:rPr>
  </w:style>
  <w:style w:type="paragraph" w:styleId="a9">
    <w:name w:val="header"/>
    <w:basedOn w:val="a2"/>
    <w:link w:val="aa"/>
    <w:unhideWhenUsed/>
    <w:rsid w:val="00996AF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3"/>
    <w:link w:val="a9"/>
    <w:rsid w:val="00996AF9"/>
    <w:rPr>
      <w:sz w:val="22"/>
      <w:szCs w:val="22"/>
      <w:lang w:eastAsia="en-US"/>
    </w:rPr>
  </w:style>
  <w:style w:type="paragraph" w:styleId="ab">
    <w:name w:val="footer"/>
    <w:basedOn w:val="a2"/>
    <w:link w:val="ac"/>
    <w:uiPriority w:val="99"/>
    <w:unhideWhenUsed/>
    <w:rsid w:val="00996AF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3"/>
    <w:link w:val="ab"/>
    <w:uiPriority w:val="99"/>
    <w:rsid w:val="00996AF9"/>
    <w:rPr>
      <w:sz w:val="22"/>
      <w:szCs w:val="22"/>
      <w:lang w:eastAsia="en-US"/>
    </w:rPr>
  </w:style>
  <w:style w:type="paragraph" w:styleId="ad">
    <w:name w:val="List Paragraph"/>
    <w:basedOn w:val="a2"/>
    <w:uiPriority w:val="34"/>
    <w:qFormat/>
    <w:rsid w:val="00996A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2"/>
    <w:autoRedefine/>
    <w:rsid w:val="00996AF9"/>
    <w:pPr>
      <w:widowControl w:val="0"/>
      <w:numPr>
        <w:numId w:val="3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rsid w:val="00996A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996AF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996AF9"/>
    <w:rPr>
      <w:rFonts w:ascii="Arial" w:eastAsia="Times New Roman" w:hAnsi="Arial"/>
      <w:b/>
      <w:bCs/>
      <w:i/>
      <w:iCs/>
      <w:sz w:val="28"/>
      <w:szCs w:val="28"/>
    </w:rPr>
  </w:style>
  <w:style w:type="paragraph" w:styleId="ae">
    <w:name w:val="footnote text"/>
    <w:basedOn w:val="a2"/>
    <w:link w:val="af"/>
    <w:semiHidden/>
    <w:rsid w:val="00996AF9"/>
    <w:pPr>
      <w:suppressAutoHyphens/>
    </w:pPr>
    <w:rPr>
      <w:sz w:val="20"/>
      <w:szCs w:val="20"/>
      <w:lang w:eastAsia="ar-SA"/>
    </w:rPr>
  </w:style>
  <w:style w:type="character" w:customStyle="1" w:styleId="af">
    <w:name w:val="Текст сноски Знак"/>
    <w:basedOn w:val="a3"/>
    <w:link w:val="ae"/>
    <w:semiHidden/>
    <w:rsid w:val="00996AF9"/>
    <w:rPr>
      <w:rFonts w:ascii="Times New Roman" w:eastAsia="Times New Roman" w:hAnsi="Times New Roman"/>
      <w:lang w:eastAsia="ar-SA"/>
    </w:rPr>
  </w:style>
  <w:style w:type="character" w:customStyle="1" w:styleId="ConsPlusNormal0">
    <w:name w:val="ConsPlusNormal Знак"/>
    <w:link w:val="ConsPlusNormal"/>
    <w:locked/>
    <w:rsid w:val="00996AF9"/>
    <w:rPr>
      <w:rFonts w:ascii="Arial" w:hAnsi="Arial" w:cs="Arial"/>
      <w:sz w:val="22"/>
      <w:szCs w:val="22"/>
      <w:lang w:eastAsia="en-US"/>
    </w:rPr>
  </w:style>
  <w:style w:type="paragraph" w:styleId="af0">
    <w:name w:val="Body Text"/>
    <w:aliases w:val="бпОсновной текст"/>
    <w:basedOn w:val="a2"/>
    <w:link w:val="af1"/>
    <w:rsid w:val="00996AF9"/>
    <w:pPr>
      <w:jc w:val="both"/>
    </w:pPr>
    <w:rPr>
      <w:sz w:val="28"/>
    </w:rPr>
  </w:style>
  <w:style w:type="character" w:customStyle="1" w:styleId="af1">
    <w:name w:val="Основной текст Знак"/>
    <w:aliases w:val="бпОсновной текст Знак"/>
    <w:basedOn w:val="a3"/>
    <w:link w:val="af0"/>
    <w:rsid w:val="00996AF9"/>
    <w:rPr>
      <w:rFonts w:ascii="Times New Roman" w:eastAsia="Times New Roman" w:hAnsi="Times New Roman"/>
      <w:sz w:val="28"/>
      <w:szCs w:val="24"/>
    </w:rPr>
  </w:style>
  <w:style w:type="paragraph" w:styleId="af2">
    <w:name w:val="Body Text Indent"/>
    <w:basedOn w:val="a2"/>
    <w:link w:val="af3"/>
    <w:unhideWhenUsed/>
    <w:rsid w:val="00996AF9"/>
    <w:pPr>
      <w:spacing w:after="120"/>
      <w:ind w:left="283"/>
    </w:pPr>
    <w:rPr>
      <w:sz w:val="28"/>
    </w:rPr>
  </w:style>
  <w:style w:type="character" w:customStyle="1" w:styleId="af3">
    <w:name w:val="Основной текст с отступом Знак"/>
    <w:basedOn w:val="a3"/>
    <w:link w:val="af2"/>
    <w:rsid w:val="00996AF9"/>
    <w:rPr>
      <w:rFonts w:ascii="Times New Roman" w:eastAsia="Times New Roman" w:hAnsi="Times New Roman"/>
      <w:sz w:val="28"/>
      <w:szCs w:val="24"/>
    </w:rPr>
  </w:style>
  <w:style w:type="paragraph" w:customStyle="1" w:styleId="af4">
    <w:name w:val="Знак"/>
    <w:basedOn w:val="a2"/>
    <w:rsid w:val="00996AF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996A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99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996AF9"/>
    <w:rPr>
      <w:rFonts w:ascii="Courier New" w:eastAsia="Times New Roman" w:hAnsi="Courier New" w:cs="Courier New"/>
      <w:color w:val="000090"/>
    </w:rPr>
  </w:style>
  <w:style w:type="character" w:styleId="af5">
    <w:name w:val="page number"/>
    <w:basedOn w:val="a3"/>
    <w:rsid w:val="00996AF9"/>
  </w:style>
  <w:style w:type="character" w:customStyle="1" w:styleId="41">
    <w:name w:val="Знак Знак4"/>
    <w:rsid w:val="00996AF9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996AF9"/>
    <w:rPr>
      <w:b/>
      <w:bCs/>
    </w:rPr>
  </w:style>
  <w:style w:type="character" w:customStyle="1" w:styleId="22">
    <w:name w:val="Основной текст 2 Знак"/>
    <w:basedOn w:val="a3"/>
    <w:link w:val="21"/>
    <w:rsid w:val="00996AF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f6">
    <w:name w:val="Готовый"/>
    <w:basedOn w:val="a2"/>
    <w:rsid w:val="00996AF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7">
    <w:name w:val="Signature"/>
    <w:basedOn w:val="a2"/>
    <w:link w:val="af8"/>
    <w:rsid w:val="00996AF9"/>
    <w:pPr>
      <w:ind w:left="4252"/>
    </w:pPr>
    <w:rPr>
      <w:b/>
      <w:sz w:val="28"/>
      <w:szCs w:val="28"/>
    </w:rPr>
  </w:style>
  <w:style w:type="character" w:customStyle="1" w:styleId="af8">
    <w:name w:val="Подпись Знак"/>
    <w:basedOn w:val="a3"/>
    <w:link w:val="af7"/>
    <w:rsid w:val="00996AF9"/>
    <w:rPr>
      <w:rFonts w:ascii="Times New Roman" w:eastAsia="Times New Roman" w:hAnsi="Times New Roman"/>
      <w:b/>
      <w:sz w:val="28"/>
      <w:szCs w:val="28"/>
    </w:rPr>
  </w:style>
  <w:style w:type="paragraph" w:styleId="af9">
    <w:name w:val="Body Text First Indent"/>
    <w:basedOn w:val="af0"/>
    <w:link w:val="afa"/>
    <w:rsid w:val="00996AF9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basedOn w:val="af1"/>
    <w:link w:val="af9"/>
    <w:rsid w:val="00996AF9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2"/>
    <w:link w:val="32"/>
    <w:rsid w:val="00996A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996AF9"/>
    <w:rPr>
      <w:rFonts w:ascii="Times New Roman" w:eastAsia="Times New Roman" w:hAnsi="Times New Roman"/>
      <w:sz w:val="16"/>
      <w:szCs w:val="16"/>
    </w:rPr>
  </w:style>
  <w:style w:type="paragraph" w:styleId="afb">
    <w:name w:val="Normal (Web)"/>
    <w:basedOn w:val="a2"/>
    <w:rsid w:val="00996AF9"/>
  </w:style>
  <w:style w:type="paragraph" w:customStyle="1" w:styleId="13">
    <w:name w:val="Абзац списка1"/>
    <w:basedOn w:val="a2"/>
    <w:uiPriority w:val="99"/>
    <w:qFormat/>
    <w:rsid w:val="00996AF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996AF9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996AF9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996AF9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3">
    <w:name w:val="Font Style13"/>
    <w:rsid w:val="00996AF9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996AF9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996AF9"/>
    <w:pPr>
      <w:spacing w:after="160" w:line="240" w:lineRule="exact"/>
    </w:pPr>
    <w:rPr>
      <w:rFonts w:ascii="Verdana" w:hAnsi="Verdana"/>
      <w:lang w:val="en-US" w:eastAsia="en-US"/>
    </w:rPr>
  </w:style>
  <w:style w:type="character" w:styleId="afe">
    <w:name w:val="footnote reference"/>
    <w:semiHidden/>
    <w:rsid w:val="00996AF9"/>
    <w:rPr>
      <w:vertAlign w:val="superscript"/>
    </w:rPr>
  </w:style>
  <w:style w:type="table" w:styleId="aff">
    <w:name w:val="Table Grid"/>
    <w:basedOn w:val="a4"/>
    <w:uiPriority w:val="59"/>
    <w:rsid w:val="00996AF9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996AF9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996AF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996AF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996AF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996AF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2"/>
    <w:link w:val="aff2"/>
    <w:semiHidden/>
    <w:rsid w:val="00996AF9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ff2">
    <w:name w:val="Текст примечания Знак"/>
    <w:basedOn w:val="a3"/>
    <w:link w:val="aff1"/>
    <w:semiHidden/>
    <w:rsid w:val="00996AF9"/>
  </w:style>
  <w:style w:type="paragraph" w:styleId="aff3">
    <w:name w:val="annotation subject"/>
    <w:basedOn w:val="aff1"/>
    <w:next w:val="aff1"/>
    <w:link w:val="aff4"/>
    <w:semiHidden/>
    <w:rsid w:val="00996AF9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996AF9"/>
    <w:rPr>
      <w:b/>
      <w:bCs/>
    </w:rPr>
  </w:style>
  <w:style w:type="character" w:customStyle="1" w:styleId="blk">
    <w:name w:val="blk"/>
    <w:rsid w:val="00996AF9"/>
    <w:rPr>
      <w:rFonts w:cs="Times New Roman"/>
    </w:rPr>
  </w:style>
  <w:style w:type="character" w:customStyle="1" w:styleId="u">
    <w:name w:val="u"/>
    <w:rsid w:val="00996AF9"/>
    <w:rPr>
      <w:rFonts w:cs="Times New Roman"/>
    </w:rPr>
  </w:style>
  <w:style w:type="character" w:customStyle="1" w:styleId="17">
    <w:name w:val="Знак Знак17"/>
    <w:locked/>
    <w:rsid w:val="00996AF9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996AF9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4"/>
    <w:rsid w:val="00996AF9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4">
    <w:name w:val="Без интервала1"/>
    <w:qFormat/>
    <w:rsid w:val="00996AF9"/>
    <w:rPr>
      <w:sz w:val="22"/>
      <w:szCs w:val="22"/>
    </w:rPr>
  </w:style>
  <w:style w:type="character" w:customStyle="1" w:styleId="15">
    <w:name w:val="бпОсновной текст Знак Знак1"/>
    <w:locked/>
    <w:rsid w:val="00996AF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996AF9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996AF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1">
    <w:name w:val="Абзац списка11"/>
    <w:basedOn w:val="a2"/>
    <w:uiPriority w:val="99"/>
    <w:qFormat/>
    <w:rsid w:val="00996AF9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5">
    <w:name w:val="caption"/>
    <w:basedOn w:val="a2"/>
    <w:next w:val="a2"/>
    <w:qFormat/>
    <w:rsid w:val="00996AF9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0">
    <w:name w:val="Основной текст 21"/>
    <w:basedOn w:val="a2"/>
    <w:rsid w:val="00996AF9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/>
      <w:sz w:val="20"/>
      <w:szCs w:val="20"/>
    </w:rPr>
  </w:style>
  <w:style w:type="paragraph" w:styleId="aff6">
    <w:name w:val="Title"/>
    <w:basedOn w:val="a2"/>
    <w:link w:val="aff7"/>
    <w:qFormat/>
    <w:rsid w:val="00996AF9"/>
    <w:pPr>
      <w:jc w:val="center"/>
    </w:pPr>
    <w:rPr>
      <w:rFonts w:ascii="Arial" w:eastAsia="Calibri" w:hAnsi="Arial" w:cs="Arial"/>
      <w:b/>
      <w:bCs/>
    </w:rPr>
  </w:style>
  <w:style w:type="character" w:customStyle="1" w:styleId="aff7">
    <w:name w:val="Название Знак"/>
    <w:basedOn w:val="a3"/>
    <w:link w:val="aff6"/>
    <w:rsid w:val="00996AF9"/>
    <w:rPr>
      <w:rFonts w:ascii="Arial" w:hAnsi="Arial" w:cs="Arial"/>
      <w:b/>
      <w:bCs/>
      <w:sz w:val="24"/>
      <w:szCs w:val="24"/>
    </w:rPr>
  </w:style>
  <w:style w:type="paragraph" w:styleId="36">
    <w:name w:val="Body Text Indent 3"/>
    <w:basedOn w:val="a2"/>
    <w:link w:val="37"/>
    <w:rsid w:val="00996AF9"/>
    <w:pPr>
      <w:spacing w:after="120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rsid w:val="00996AF9"/>
    <w:rPr>
      <w:rFonts w:ascii="Times New Roman" w:hAnsi="Times New Roman"/>
      <w:sz w:val="16"/>
      <w:szCs w:val="16"/>
    </w:rPr>
  </w:style>
  <w:style w:type="paragraph" w:styleId="aff8">
    <w:name w:val="Plain Text"/>
    <w:basedOn w:val="a2"/>
    <w:link w:val="aff9"/>
    <w:rsid w:val="00996AF9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9">
    <w:name w:val="Текст Знак"/>
    <w:basedOn w:val="a3"/>
    <w:link w:val="aff8"/>
    <w:rsid w:val="00996AF9"/>
    <w:rPr>
      <w:rFonts w:ascii="Courier New" w:hAnsi="Courier New" w:cs="Courier New"/>
    </w:rPr>
  </w:style>
  <w:style w:type="paragraph" w:customStyle="1" w:styleId="ConsNormal">
    <w:name w:val="ConsNormal"/>
    <w:rsid w:val="00996AF9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996AF9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996AF9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2"/>
    <w:rsid w:val="00996AF9"/>
    <w:pPr>
      <w:spacing w:before="120" w:after="120"/>
      <w:jc w:val="both"/>
    </w:pPr>
    <w:rPr>
      <w:rFonts w:eastAsia="Calibri"/>
    </w:rPr>
  </w:style>
  <w:style w:type="paragraph" w:customStyle="1" w:styleId="ConsNonformat">
    <w:name w:val="ConsNonformat"/>
    <w:rsid w:val="00996AF9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996AF9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996AF9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996AF9"/>
    <w:rPr>
      <w:rFonts w:ascii="Times New Roman" w:hAnsi="Times New Roman"/>
      <w:sz w:val="22"/>
      <w:szCs w:val="22"/>
    </w:rPr>
  </w:style>
  <w:style w:type="paragraph" w:customStyle="1" w:styleId="text">
    <w:name w:val="text"/>
    <w:basedOn w:val="a2"/>
    <w:rsid w:val="00996AF9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996AF9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996AF9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996AF9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996AF9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996AF9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996AF9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996AF9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996AF9"/>
    <w:rPr>
      <w:rFonts w:cs="Times New Roman"/>
      <w:b/>
      <w:bCs/>
    </w:rPr>
  </w:style>
  <w:style w:type="character" w:customStyle="1" w:styleId="HeaderChar">
    <w:name w:val="Header Char"/>
    <w:locked/>
    <w:rsid w:val="00996AF9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996AF9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996AF9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2"/>
    <w:rsid w:val="00996AF9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d">
    <w:name w:val="Приложение"/>
    <w:basedOn w:val="af0"/>
    <w:rsid w:val="00996AF9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2"/>
    <w:next w:val="af0"/>
    <w:rsid w:val="00996AF9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f">
    <w:name w:val="регистрационные поля"/>
    <w:basedOn w:val="a2"/>
    <w:rsid w:val="00996AF9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0">
    <w:name w:val="Исполнитель"/>
    <w:basedOn w:val="af0"/>
    <w:rsid w:val="00996AF9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996AF9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996AF9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996AF9"/>
    <w:rPr>
      <w:b/>
      <w:color w:val="000080"/>
      <w:sz w:val="20"/>
    </w:rPr>
  </w:style>
  <w:style w:type="paragraph" w:customStyle="1" w:styleId="afff3">
    <w:name w:val="Таблицы (моноширинный)"/>
    <w:basedOn w:val="a2"/>
    <w:next w:val="a2"/>
    <w:rsid w:val="00996AF9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4">
    <w:name w:val="Гипертекстовая ссылка"/>
    <w:rsid w:val="00996AF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2"/>
    <w:next w:val="a2"/>
    <w:rsid w:val="00996AF9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6">
    <w:name w:val="Комментарий"/>
    <w:basedOn w:val="a2"/>
    <w:next w:val="a2"/>
    <w:rsid w:val="00996AF9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7">
    <w:name w:val="Продолжение ссылки"/>
    <w:rsid w:val="00996AF9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4">
    <w:name w:val="Знак Знак Знак Знак Знак Знак Знак Знак Знак Знак2"/>
    <w:basedOn w:val="a2"/>
    <w:rsid w:val="00996AF9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2"/>
    <w:rsid w:val="00996AF9"/>
    <w:pPr>
      <w:ind w:right="2" w:firstLine="110"/>
      <w:jc w:val="both"/>
    </w:pPr>
    <w:rPr>
      <w:rFonts w:eastAsia="Calibri"/>
      <w:sz w:val="20"/>
      <w:szCs w:val="20"/>
    </w:rPr>
  </w:style>
  <w:style w:type="paragraph" w:customStyle="1" w:styleId="1a">
    <w:name w:val="Стиль1"/>
    <w:basedOn w:val="af9"/>
    <w:rsid w:val="00996AF9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996AF9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996AF9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996AF9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996AF9"/>
    <w:pPr>
      <w:spacing w:after="160" w:line="240" w:lineRule="exact"/>
      <w:jc w:val="both"/>
    </w:pPr>
    <w:rPr>
      <w:rFonts w:eastAsia="Calibri"/>
      <w:lang w:val="en-US" w:eastAsia="en-US"/>
    </w:rPr>
  </w:style>
  <w:style w:type="paragraph" w:customStyle="1" w:styleId="Normal1">
    <w:name w:val="Normal1"/>
    <w:rsid w:val="00996AF9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996AF9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996AF9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996AF9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996AF9"/>
    <w:rPr>
      <w:rFonts w:cs="Times New Roman"/>
      <w:i/>
      <w:iCs/>
    </w:rPr>
  </w:style>
  <w:style w:type="character" w:customStyle="1" w:styleId="HTML1">
    <w:name w:val="Стандартный HTML Знак1"/>
    <w:rsid w:val="00996AF9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996AF9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996AF9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996AF9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996AF9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996AF9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996AF9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996AF9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996AF9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2"/>
    <w:rsid w:val="00996AF9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996AF9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996AF9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996AF9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996AF9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996AF9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996AF9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996AF9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996AF9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996AF9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996AF9"/>
    <w:rPr>
      <w:rFonts w:cs="Times New Roman"/>
      <w:lang w:val="ru-RU" w:eastAsia="ru-RU"/>
    </w:rPr>
  </w:style>
  <w:style w:type="character" w:customStyle="1" w:styleId="38">
    <w:name w:val="Знак Знак3"/>
    <w:locked/>
    <w:rsid w:val="00996AF9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996AF9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996AF9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996AF9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996AF9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996AF9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996AF9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e">
    <w:name w:val="Знак Знак Знак Знак Знак Знак Знак1"/>
    <w:basedOn w:val="a2"/>
    <w:rsid w:val="00996AF9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">
    <w:name w:val="Знак Знак121"/>
    <w:rsid w:val="00996AF9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996AF9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996AF9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996AF9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a2"/>
    <w:rsid w:val="00996AF9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afffa">
    <w:name w:val="......."/>
    <w:basedOn w:val="a2"/>
    <w:next w:val="a2"/>
    <w:rsid w:val="00996AF9"/>
    <w:pPr>
      <w:autoSpaceDE w:val="0"/>
      <w:autoSpaceDN w:val="0"/>
      <w:adjustRightInd w:val="0"/>
      <w:jc w:val="center"/>
    </w:pPr>
    <w:rPr>
      <w:rFonts w:eastAsia="Calibri"/>
    </w:rPr>
  </w:style>
  <w:style w:type="paragraph" w:styleId="afffb">
    <w:name w:val="No Spacing"/>
    <w:qFormat/>
    <w:rsid w:val="00996AF9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996AF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2"/>
    <w:rsid w:val="00996AF9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2b">
    <w:name w:val="Обычный2"/>
    <w:rsid w:val="00996AF9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996AF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996AF9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996AF9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996AF9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996AF9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996AF9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996AF9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2"/>
    <w:rsid w:val="00996AF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996AF9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996AF9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996AF9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996AF9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996AF9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996AF9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996AF9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996AF9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996AF9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996AF9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996AF9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996AF9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996AF9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996AF9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996AF9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996AF9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996AF9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996AF9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996AF9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996AF9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996AF9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996AF9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3"/>
    <w:link w:val="2e"/>
    <w:rsid w:val="00996AF9"/>
    <w:rPr>
      <w:rFonts w:ascii="Times New Roman" w:eastAsia="Times New Roman" w:hAnsi="Times New Roman"/>
      <w:sz w:val="28"/>
      <w:szCs w:val="24"/>
    </w:rPr>
  </w:style>
  <w:style w:type="paragraph" w:customStyle="1" w:styleId="223">
    <w:name w:val="Основной текст 22"/>
    <w:basedOn w:val="a2"/>
    <w:rsid w:val="00996AF9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sz w:val="20"/>
      <w:szCs w:val="20"/>
    </w:rPr>
  </w:style>
  <w:style w:type="paragraph" w:customStyle="1" w:styleId="Default">
    <w:name w:val="Default"/>
    <w:rsid w:val="00996AF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rsid w:val="00996AF9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996AF9"/>
    <w:rPr>
      <w:rFonts w:ascii="Verdana" w:hAnsi="Verdana" w:cs="Verdana"/>
      <w:sz w:val="20"/>
      <w:szCs w:val="20"/>
      <w:lang w:val="en-US" w:eastAsia="en-US"/>
    </w:rPr>
  </w:style>
  <w:style w:type="character" w:styleId="afffc">
    <w:name w:val="annotation reference"/>
    <w:uiPriority w:val="99"/>
    <w:semiHidden/>
    <w:unhideWhenUsed/>
    <w:rsid w:val="00996AF9"/>
    <w:rPr>
      <w:sz w:val="16"/>
      <w:szCs w:val="16"/>
    </w:rPr>
  </w:style>
  <w:style w:type="paragraph" w:customStyle="1" w:styleId="Nonformat">
    <w:name w:val="Nonformat"/>
    <w:basedOn w:val="a2"/>
    <w:rsid w:val="00996AF9"/>
    <w:pPr>
      <w:widowControl w:val="0"/>
      <w:autoSpaceDE w:val="0"/>
      <w:autoSpaceDN w:val="0"/>
      <w:adjustRightInd w:val="0"/>
    </w:pPr>
    <w:rPr>
      <w:rFonts w:ascii="Consultant" w:hAnsi="Consultant"/>
      <w:sz w:val="20"/>
      <w:szCs w:val="20"/>
    </w:rPr>
  </w:style>
  <w:style w:type="paragraph" w:styleId="afffd">
    <w:name w:val="TOC Heading"/>
    <w:basedOn w:val="11"/>
    <w:next w:val="a2"/>
    <w:uiPriority w:val="39"/>
    <w:semiHidden/>
    <w:unhideWhenUsed/>
    <w:qFormat/>
    <w:rsid w:val="00996AF9"/>
    <w:pPr>
      <w:keepLines/>
      <w:tabs>
        <w:tab w:val="clear" w:pos="4076"/>
      </w:tabs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2f0">
    <w:name w:val="toc 2"/>
    <w:basedOn w:val="a2"/>
    <w:next w:val="a2"/>
    <w:autoRedefine/>
    <w:uiPriority w:val="39"/>
    <w:unhideWhenUsed/>
    <w:rsid w:val="00996AF9"/>
    <w:pPr>
      <w:spacing w:line="276" w:lineRule="auto"/>
      <w:ind w:left="220"/>
    </w:pPr>
    <w:rPr>
      <w:rFonts w:ascii="Calibri" w:eastAsia="Calibri" w:hAnsi="Calibri"/>
      <w:smallCaps/>
      <w:sz w:val="20"/>
      <w:szCs w:val="20"/>
      <w:lang w:eastAsia="en-US"/>
    </w:rPr>
  </w:style>
  <w:style w:type="paragraph" w:styleId="1f1">
    <w:name w:val="toc 1"/>
    <w:basedOn w:val="a2"/>
    <w:next w:val="a2"/>
    <w:autoRedefine/>
    <w:uiPriority w:val="39"/>
    <w:unhideWhenUsed/>
    <w:rsid w:val="00996AF9"/>
    <w:pPr>
      <w:spacing w:before="120" w:after="120" w:line="276" w:lineRule="auto"/>
    </w:pPr>
    <w:rPr>
      <w:rFonts w:ascii="Calibri" w:eastAsia="Calibri" w:hAnsi="Calibri"/>
      <w:b/>
      <w:bCs/>
      <w:caps/>
      <w:sz w:val="20"/>
      <w:szCs w:val="20"/>
      <w:lang w:eastAsia="en-US"/>
    </w:rPr>
  </w:style>
  <w:style w:type="paragraph" w:styleId="39">
    <w:name w:val="toc 3"/>
    <w:basedOn w:val="a2"/>
    <w:next w:val="a2"/>
    <w:autoRedefine/>
    <w:uiPriority w:val="39"/>
    <w:unhideWhenUsed/>
    <w:rsid w:val="00996AF9"/>
    <w:pPr>
      <w:spacing w:line="276" w:lineRule="auto"/>
      <w:ind w:left="440"/>
    </w:pPr>
    <w:rPr>
      <w:rFonts w:ascii="Calibri" w:eastAsia="Calibri" w:hAnsi="Calibri"/>
      <w:i/>
      <w:iCs/>
      <w:sz w:val="20"/>
      <w:szCs w:val="20"/>
      <w:lang w:eastAsia="en-US"/>
    </w:rPr>
  </w:style>
  <w:style w:type="paragraph" w:styleId="42">
    <w:name w:val="toc 4"/>
    <w:basedOn w:val="a2"/>
    <w:next w:val="a2"/>
    <w:autoRedefine/>
    <w:uiPriority w:val="39"/>
    <w:unhideWhenUsed/>
    <w:rsid w:val="00996AF9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2">
    <w:name w:val="toc 5"/>
    <w:basedOn w:val="a2"/>
    <w:next w:val="a2"/>
    <w:autoRedefine/>
    <w:uiPriority w:val="39"/>
    <w:unhideWhenUsed/>
    <w:rsid w:val="00996AF9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iPriority w:val="39"/>
    <w:unhideWhenUsed/>
    <w:rsid w:val="00996AF9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996AF9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iPriority w:val="39"/>
    <w:unhideWhenUsed/>
    <w:rsid w:val="00996AF9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2"/>
    <w:next w:val="a2"/>
    <w:autoRedefine/>
    <w:uiPriority w:val="39"/>
    <w:unhideWhenUsed/>
    <w:rsid w:val="00996AF9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afffe">
    <w:name w:val="Revision"/>
    <w:hidden/>
    <w:uiPriority w:val="99"/>
    <w:semiHidden/>
    <w:rsid w:val="00996AF9"/>
    <w:rPr>
      <w:sz w:val="22"/>
      <w:szCs w:val="22"/>
      <w:lang w:eastAsia="en-US"/>
    </w:rPr>
  </w:style>
  <w:style w:type="paragraph" w:customStyle="1" w:styleId="-31">
    <w:name w:val="Светлая сетка - Акцент 31"/>
    <w:basedOn w:val="a2"/>
    <w:uiPriority w:val="34"/>
    <w:qFormat/>
    <w:rsid w:val="00996A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-11">
    <w:name w:val="Средняя сетка 2 - Акцент 11"/>
    <w:qFormat/>
    <w:rsid w:val="00996AF9"/>
    <w:rPr>
      <w:rFonts w:ascii="Times New Roman" w:eastAsia="Times New Roman" w:hAnsi="Times New Roman"/>
      <w:b/>
      <w:sz w:val="28"/>
      <w:szCs w:val="28"/>
    </w:rPr>
  </w:style>
  <w:style w:type="paragraph" w:customStyle="1" w:styleId="1f2">
    <w:name w:val="Заголовок оглавления1"/>
    <w:basedOn w:val="11"/>
    <w:next w:val="a2"/>
    <w:uiPriority w:val="39"/>
    <w:semiHidden/>
    <w:unhideWhenUsed/>
    <w:qFormat/>
    <w:rsid w:val="00996AF9"/>
    <w:pPr>
      <w:keepLines/>
      <w:tabs>
        <w:tab w:val="clear" w:pos="4076"/>
      </w:tabs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affff">
    <w:name w:val="endnote text"/>
    <w:basedOn w:val="a2"/>
    <w:link w:val="affff0"/>
    <w:uiPriority w:val="99"/>
    <w:unhideWhenUsed/>
    <w:rsid w:val="00996AF9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fff0">
    <w:name w:val="Текст концевой сноски Знак"/>
    <w:basedOn w:val="a3"/>
    <w:link w:val="affff"/>
    <w:uiPriority w:val="99"/>
    <w:rsid w:val="00996AF9"/>
    <w:rPr>
      <w:sz w:val="24"/>
      <w:szCs w:val="24"/>
      <w:lang w:eastAsia="en-US"/>
    </w:rPr>
  </w:style>
  <w:style w:type="character" w:styleId="affff1">
    <w:name w:val="endnote reference"/>
    <w:uiPriority w:val="99"/>
    <w:unhideWhenUsed/>
    <w:rsid w:val="00996AF9"/>
    <w:rPr>
      <w:vertAlign w:val="superscript"/>
    </w:rPr>
  </w:style>
  <w:style w:type="paragraph" w:customStyle="1" w:styleId="1-11">
    <w:name w:val="Средняя заливка 1 - Акцент 11"/>
    <w:qFormat/>
    <w:rsid w:val="00996AF9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996A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ff2">
    <w:name w:val="Document Map"/>
    <w:basedOn w:val="a2"/>
    <w:link w:val="affff3"/>
    <w:uiPriority w:val="99"/>
    <w:semiHidden/>
    <w:unhideWhenUsed/>
    <w:rsid w:val="00996AF9"/>
    <w:pPr>
      <w:spacing w:after="200" w:line="276" w:lineRule="auto"/>
    </w:pPr>
    <w:rPr>
      <w:rFonts w:eastAsia="Calibri"/>
      <w:lang w:eastAsia="en-US"/>
    </w:rPr>
  </w:style>
  <w:style w:type="character" w:customStyle="1" w:styleId="affff3">
    <w:name w:val="Схема документа Знак"/>
    <w:basedOn w:val="a3"/>
    <w:link w:val="affff2"/>
    <w:uiPriority w:val="99"/>
    <w:semiHidden/>
    <w:rsid w:val="00996AF9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996AF9"/>
    <w:pPr>
      <w:spacing w:before="360" w:after="240"/>
      <w:ind w:left="720" w:hanging="36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4">
    <w:name w:val="Рег. Комментарии"/>
    <w:basedOn w:val="-31"/>
    <w:qFormat/>
    <w:rsid w:val="00996AF9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5">
    <w:name w:val="Сценарии"/>
    <w:basedOn w:val="a2"/>
    <w:qFormat/>
    <w:rsid w:val="00996AF9"/>
    <w:pPr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2f1">
    <w:name w:val="Заголовок оглавления2"/>
    <w:basedOn w:val="11"/>
    <w:next w:val="a2"/>
    <w:uiPriority w:val="39"/>
    <w:semiHidden/>
    <w:unhideWhenUsed/>
    <w:qFormat/>
    <w:rsid w:val="00996AF9"/>
    <w:pPr>
      <w:keepLines/>
      <w:tabs>
        <w:tab w:val="clear" w:pos="4076"/>
      </w:tabs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1-">
    <w:name w:val="Рег. Заголовок 1-го уровня регламента"/>
    <w:basedOn w:val="11"/>
    <w:qFormat/>
    <w:rsid w:val="00996AF9"/>
    <w:pPr>
      <w:tabs>
        <w:tab w:val="clear" w:pos="4076"/>
      </w:tabs>
      <w:spacing w:before="240" w:after="240" w:line="276" w:lineRule="auto"/>
    </w:pPr>
    <w:rPr>
      <w:iCs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996AF9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2"/>
    <w:qFormat/>
    <w:rsid w:val="00996AF9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114">
    <w:name w:val="Рег. Основной текст уровнеь 1.1 (базовый)"/>
    <w:basedOn w:val="ConsPlusNormal"/>
    <w:qFormat/>
    <w:rsid w:val="00996AF9"/>
    <w:pPr>
      <w:spacing w:line="276" w:lineRule="auto"/>
      <w:ind w:left="1004" w:hanging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2"/>
    <w:qFormat/>
    <w:rsid w:val="00996AF9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996AF9"/>
    <w:pPr>
      <w:numPr>
        <w:numId w:val="2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996AF9"/>
    <w:pPr>
      <w:ind w:left="714" w:firstLine="0"/>
      <w:jc w:val="left"/>
    </w:pPr>
  </w:style>
  <w:style w:type="paragraph" w:customStyle="1" w:styleId="115">
    <w:name w:val="Рег. Основной текст уровень 1.1 (сценарии)"/>
    <w:basedOn w:val="114"/>
    <w:qFormat/>
    <w:rsid w:val="00996AF9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2"/>
    <w:next w:val="1110"/>
    <w:qFormat/>
    <w:rsid w:val="00996AF9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fff8">
    <w:name w:val="Рег. Списки без буллетов"/>
    <w:basedOn w:val="ConsPlusNormal"/>
    <w:qFormat/>
    <w:rsid w:val="00996AF9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996AF9"/>
    <w:pPr>
      <w:numPr>
        <w:numId w:val="23"/>
      </w:numPr>
      <w:ind w:left="720"/>
    </w:pPr>
  </w:style>
  <w:style w:type="paragraph" w:customStyle="1" w:styleId="1f3">
    <w:name w:val="Рег. Списки два уровня: 1)  и а) б) в)"/>
    <w:basedOn w:val="1-21"/>
    <w:qFormat/>
    <w:rsid w:val="00996AF9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996AF9"/>
    <w:pPr>
      <w:numPr>
        <w:numId w:val="24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2"/>
    <w:qFormat/>
    <w:rsid w:val="00996AF9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996AF9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996AF9"/>
    <w:pPr>
      <w:numPr>
        <w:numId w:val="25"/>
      </w:numPr>
      <w:spacing w:line="276" w:lineRule="auto"/>
      <w:ind w:left="1440"/>
      <w:jc w:val="both"/>
    </w:pPr>
    <w:rPr>
      <w:rFonts w:ascii="Times New Roman" w:hAnsi="Times New Roman" w:cs="Times New Roman"/>
      <w:sz w:val="28"/>
      <w:szCs w:val="28"/>
    </w:rPr>
  </w:style>
  <w:style w:type="numbering" w:customStyle="1" w:styleId="1f4">
    <w:name w:val="Нет списка1"/>
    <w:next w:val="a5"/>
    <w:uiPriority w:val="99"/>
    <w:semiHidden/>
    <w:unhideWhenUsed/>
    <w:rsid w:val="00996AF9"/>
  </w:style>
  <w:style w:type="character" w:styleId="affffa">
    <w:name w:val="line number"/>
    <w:basedOn w:val="a3"/>
    <w:uiPriority w:val="99"/>
    <w:semiHidden/>
    <w:unhideWhenUsed/>
    <w:rsid w:val="00996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B4B62A7280C4330FA9B2F21623EC53CFCC78800621691A34CBCFFF29l95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7317</Words>
  <Characters>41711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Дарья Кузнецова</cp:lastModifiedBy>
  <cp:revision>2</cp:revision>
  <cp:lastPrinted>2016-10-20T12:27:00Z</cp:lastPrinted>
  <dcterms:created xsi:type="dcterms:W3CDTF">2016-10-26T12:14:00Z</dcterms:created>
  <dcterms:modified xsi:type="dcterms:W3CDTF">2016-10-26T12:14:00Z</dcterms:modified>
</cp:coreProperties>
</file>