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3B9E4" w14:textId="77777777" w:rsidR="007D04C1" w:rsidRDefault="007D04C1">
      <w:pPr>
        <w:rPr>
          <w:sz w:val="20"/>
        </w:rPr>
      </w:pPr>
    </w:p>
    <w:p w14:paraId="03AFADFC" w14:textId="77777777" w:rsidR="00FE0607" w:rsidRDefault="00FE0607" w:rsidP="00FE0607">
      <w:pPr>
        <w:rPr>
          <w:sz w:val="20"/>
        </w:rPr>
      </w:pPr>
    </w:p>
    <w:p w14:paraId="1EB9CD76" w14:textId="42655AF2" w:rsidR="00FE0607" w:rsidRPr="0069137C" w:rsidRDefault="00B00FA9" w:rsidP="00FE0607">
      <w:pPr>
        <w:rPr>
          <w:sz w:val="24"/>
          <w:szCs w:val="24"/>
        </w:rPr>
      </w:pPr>
      <w:r>
        <w:rPr>
          <w:sz w:val="24"/>
          <w:szCs w:val="24"/>
        </w:rPr>
        <w:t>21.05</w:t>
      </w:r>
      <w:r w:rsidR="00FE0607" w:rsidRPr="0069137C">
        <w:rPr>
          <w:sz w:val="24"/>
          <w:szCs w:val="24"/>
        </w:rPr>
        <w:t>.2021</w:t>
      </w:r>
    </w:p>
    <w:p w14:paraId="590BEB74" w14:textId="77777777" w:rsidR="00FE0607" w:rsidRPr="00FE0607" w:rsidRDefault="00FE0607" w:rsidP="00FE0607">
      <w:pPr>
        <w:rPr>
          <w:sz w:val="20"/>
        </w:rPr>
      </w:pPr>
    </w:p>
    <w:p w14:paraId="395494D6" w14:textId="77777777" w:rsidR="00FE0607" w:rsidRPr="00BE6C63" w:rsidRDefault="00FE0607" w:rsidP="00FE0607">
      <w:pPr>
        <w:jc w:val="center"/>
        <w:rPr>
          <w:b/>
          <w:bCs/>
          <w:sz w:val="24"/>
          <w:szCs w:val="24"/>
        </w:rPr>
      </w:pPr>
      <w:r w:rsidRPr="00BE6C63">
        <w:rPr>
          <w:b/>
          <w:bCs/>
          <w:sz w:val="24"/>
          <w:szCs w:val="24"/>
        </w:rPr>
        <w:t>Сообщение о возможном установлении публичного сервитута</w:t>
      </w:r>
    </w:p>
    <w:p w14:paraId="7CDEAB75" w14:textId="77777777" w:rsidR="00FE0607" w:rsidRPr="00FE0607" w:rsidRDefault="00FE0607" w:rsidP="00FE0607">
      <w:pPr>
        <w:jc w:val="both"/>
        <w:rPr>
          <w:sz w:val="24"/>
          <w:szCs w:val="24"/>
        </w:rPr>
      </w:pPr>
    </w:p>
    <w:p w14:paraId="05649FEB" w14:textId="77777777" w:rsidR="00FE0607" w:rsidRPr="00FE0607" w:rsidRDefault="00FE0607" w:rsidP="00FE0607">
      <w:pPr>
        <w:jc w:val="both"/>
        <w:rPr>
          <w:sz w:val="24"/>
          <w:szCs w:val="24"/>
        </w:rPr>
      </w:pPr>
      <w:r w:rsidRPr="00FE0607">
        <w:rPr>
          <w:sz w:val="24"/>
          <w:szCs w:val="24"/>
        </w:rPr>
        <w:t>В соответствии со статьей 39.42 Земельного кодекса Российской Федерации Администрация Рузского городского округа Московской области информирует о возможном установлении публичного сервитута на земельные участки:</w:t>
      </w:r>
    </w:p>
    <w:p w14:paraId="0057A9F4" w14:textId="77777777" w:rsidR="00FE0607" w:rsidRPr="00FE0607" w:rsidRDefault="00FE0607" w:rsidP="00FE0607">
      <w:pPr>
        <w:jc w:val="both"/>
        <w:rPr>
          <w:sz w:val="24"/>
          <w:szCs w:val="24"/>
        </w:rPr>
      </w:pPr>
      <w:r w:rsidRPr="00FE0607">
        <w:rPr>
          <w:sz w:val="24"/>
          <w:szCs w:val="24"/>
        </w:rPr>
        <w:t>Цель установления публичного сервитута: размещение линейных объектов системы газоснабжения. Назначение сооружения «Газификация д. Таблово (II очередь)».</w:t>
      </w:r>
    </w:p>
    <w:p w14:paraId="3E1FB63B" w14:textId="77777777" w:rsidR="00FE0607" w:rsidRPr="00FE0607" w:rsidRDefault="00FE0607" w:rsidP="00FE0607">
      <w:pPr>
        <w:jc w:val="both"/>
        <w:rPr>
          <w:sz w:val="24"/>
          <w:szCs w:val="24"/>
        </w:rPr>
      </w:pPr>
      <w:r w:rsidRPr="00FE0607">
        <w:rPr>
          <w:sz w:val="24"/>
          <w:szCs w:val="24"/>
        </w:rPr>
        <w:t xml:space="preserve">Земельный участок в отношении, которого предполагается установить публичный сервитут: </w:t>
      </w:r>
    </w:p>
    <w:p w14:paraId="619EBEF0" w14:textId="77777777" w:rsidR="00FE0607" w:rsidRPr="00FE0607" w:rsidRDefault="00FE0607" w:rsidP="00FE0607">
      <w:pPr>
        <w:jc w:val="both"/>
        <w:rPr>
          <w:sz w:val="24"/>
          <w:szCs w:val="24"/>
        </w:rPr>
      </w:pPr>
      <w:r w:rsidRPr="00FE0607">
        <w:rPr>
          <w:sz w:val="24"/>
          <w:szCs w:val="24"/>
        </w:rPr>
        <w:t xml:space="preserve">- 50:19:0000000:23167, местоположение: Московская область, Рузский район. </w:t>
      </w:r>
    </w:p>
    <w:p w14:paraId="220FECAF" w14:textId="77777777" w:rsidR="00FE0607" w:rsidRPr="00FE0607" w:rsidRDefault="00FE0607" w:rsidP="00FE0607">
      <w:pPr>
        <w:jc w:val="both"/>
        <w:rPr>
          <w:sz w:val="24"/>
          <w:szCs w:val="24"/>
        </w:rPr>
      </w:pPr>
    </w:p>
    <w:p w14:paraId="57F7B3D7" w14:textId="77777777" w:rsidR="00FE0607" w:rsidRPr="00FE0607" w:rsidRDefault="00FE0607" w:rsidP="00FE0607">
      <w:pPr>
        <w:jc w:val="both"/>
        <w:rPr>
          <w:sz w:val="24"/>
          <w:szCs w:val="24"/>
        </w:rPr>
      </w:pPr>
      <w:r w:rsidRPr="00FE0607">
        <w:rPr>
          <w:sz w:val="24"/>
          <w:szCs w:val="24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14:paraId="54BB16C5" w14:textId="27CEFE53" w:rsidR="00FE0607" w:rsidRPr="00FE0607" w:rsidRDefault="00FE0607" w:rsidP="00FE0607">
      <w:pPr>
        <w:jc w:val="both"/>
        <w:rPr>
          <w:sz w:val="24"/>
          <w:szCs w:val="24"/>
        </w:rPr>
      </w:pPr>
      <w:r w:rsidRPr="00FE0607">
        <w:rPr>
          <w:sz w:val="24"/>
          <w:szCs w:val="24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</w:t>
      </w:r>
      <w:r w:rsidR="005967C1">
        <w:rPr>
          <w:sz w:val="24"/>
          <w:szCs w:val="24"/>
        </w:rPr>
        <w:t>21.05</w:t>
      </w:r>
      <w:r w:rsidRPr="00FE0607">
        <w:rPr>
          <w:sz w:val="24"/>
          <w:szCs w:val="24"/>
        </w:rPr>
        <w:t xml:space="preserve">.2021г. по </w:t>
      </w:r>
      <w:r w:rsidR="005967C1">
        <w:rPr>
          <w:sz w:val="24"/>
          <w:szCs w:val="24"/>
        </w:rPr>
        <w:t>19.06</w:t>
      </w:r>
      <w:r w:rsidRPr="00FE0607">
        <w:rPr>
          <w:sz w:val="24"/>
          <w:szCs w:val="24"/>
        </w:rPr>
        <w:t xml:space="preserve">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каб.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 </w:t>
      </w:r>
    </w:p>
    <w:p w14:paraId="28657157" w14:textId="77777777" w:rsidR="00FE0607" w:rsidRPr="00FE0607" w:rsidRDefault="00FE0607" w:rsidP="00FE0607">
      <w:pPr>
        <w:jc w:val="both"/>
        <w:rPr>
          <w:sz w:val="24"/>
          <w:szCs w:val="24"/>
        </w:rPr>
      </w:pPr>
      <w:r w:rsidRPr="00FE0607">
        <w:rPr>
          <w:sz w:val="24"/>
          <w:szCs w:val="24"/>
        </w:rPr>
        <w:t>Подать заявления об учете прав на земельный участок, в отношении которого поступило ходатайство об установлении публичного сервитута, возможно в Администрацию Рузского городского округа Московской области.</w:t>
      </w:r>
    </w:p>
    <w:p w14:paraId="56B9CE0D" w14:textId="77777777" w:rsidR="00FE0607" w:rsidRPr="00FE0607" w:rsidRDefault="00FE0607" w:rsidP="00FE0607">
      <w:pPr>
        <w:jc w:val="both"/>
        <w:rPr>
          <w:sz w:val="24"/>
          <w:szCs w:val="24"/>
        </w:rPr>
      </w:pPr>
      <w:r w:rsidRPr="00FE0607">
        <w:rPr>
          <w:sz w:val="24"/>
          <w:szCs w:val="24"/>
        </w:rPr>
        <w:t xml:space="preserve">Способ подачи заявления: </w:t>
      </w:r>
    </w:p>
    <w:p w14:paraId="3122B273" w14:textId="77777777" w:rsidR="00FE0607" w:rsidRPr="00FE0607" w:rsidRDefault="00FE0607" w:rsidP="00FE0607">
      <w:pPr>
        <w:jc w:val="both"/>
        <w:rPr>
          <w:sz w:val="24"/>
          <w:szCs w:val="24"/>
        </w:rPr>
      </w:pPr>
      <w:r w:rsidRPr="00FE0607">
        <w:rPr>
          <w:sz w:val="24"/>
          <w:szCs w:val="24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 Солнцева, д. 11;</w:t>
      </w:r>
    </w:p>
    <w:p w14:paraId="178E7894" w14:textId="77777777" w:rsidR="00FE0607" w:rsidRDefault="00FE0607" w:rsidP="00FE0607">
      <w:pPr>
        <w:jc w:val="both"/>
        <w:rPr>
          <w:sz w:val="24"/>
          <w:szCs w:val="24"/>
        </w:rPr>
      </w:pPr>
      <w:r w:rsidRPr="00FE0607">
        <w:rPr>
          <w:sz w:val="24"/>
          <w:szCs w:val="24"/>
        </w:rPr>
        <w:t xml:space="preserve"> - в виде заявления на электронную почту Администрации Рузского городского округа og.argo@ruzareg.ru. Срок приема заявлений с </w:t>
      </w:r>
      <w:r w:rsidR="005967C1">
        <w:rPr>
          <w:sz w:val="24"/>
          <w:szCs w:val="24"/>
        </w:rPr>
        <w:t>21.05</w:t>
      </w:r>
      <w:r w:rsidRPr="00FE0607">
        <w:rPr>
          <w:sz w:val="24"/>
          <w:szCs w:val="24"/>
        </w:rPr>
        <w:t xml:space="preserve">.2021г. по </w:t>
      </w:r>
      <w:r w:rsidR="005967C1">
        <w:rPr>
          <w:sz w:val="24"/>
          <w:szCs w:val="24"/>
        </w:rPr>
        <w:t>19.06</w:t>
      </w:r>
      <w:r w:rsidRPr="00FE0607">
        <w:rPr>
          <w:sz w:val="24"/>
          <w:szCs w:val="24"/>
        </w:rPr>
        <w:t>.2021г.</w:t>
      </w:r>
    </w:p>
    <w:p w14:paraId="5BDAF754" w14:textId="77777777" w:rsidR="005A1202" w:rsidRDefault="005A1202" w:rsidP="00FE0607">
      <w:pPr>
        <w:jc w:val="both"/>
        <w:rPr>
          <w:sz w:val="24"/>
          <w:szCs w:val="24"/>
        </w:rPr>
      </w:pPr>
    </w:p>
    <w:p w14:paraId="34323B23" w14:textId="77777777" w:rsidR="005A1202" w:rsidRDefault="005A1202" w:rsidP="00FE0607">
      <w:pPr>
        <w:jc w:val="both"/>
        <w:rPr>
          <w:sz w:val="24"/>
          <w:szCs w:val="24"/>
        </w:rPr>
      </w:pPr>
      <w:r w:rsidRPr="005A1202">
        <w:drawing>
          <wp:inline distT="0" distB="0" distL="0" distR="0" wp14:anchorId="3E1A90F8" wp14:editId="3E9086F8">
            <wp:extent cx="6635750" cy="30232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3B05" w14:textId="77777777" w:rsidR="005A1202" w:rsidRDefault="005A1202" w:rsidP="00FE0607">
      <w:pPr>
        <w:jc w:val="both"/>
        <w:rPr>
          <w:sz w:val="24"/>
          <w:szCs w:val="24"/>
        </w:rPr>
      </w:pPr>
    </w:p>
    <w:p w14:paraId="5408ADB0" w14:textId="77777777" w:rsidR="005A1202" w:rsidRDefault="005A1202" w:rsidP="00FE0607">
      <w:pPr>
        <w:jc w:val="both"/>
        <w:rPr>
          <w:sz w:val="24"/>
          <w:szCs w:val="24"/>
        </w:rPr>
      </w:pPr>
    </w:p>
    <w:p w14:paraId="3F32BBEF" w14:textId="77777777" w:rsidR="005A1202" w:rsidRDefault="005A1202" w:rsidP="00FE0607">
      <w:pPr>
        <w:jc w:val="both"/>
        <w:rPr>
          <w:sz w:val="24"/>
          <w:szCs w:val="24"/>
        </w:rPr>
      </w:pPr>
    </w:p>
    <w:p w14:paraId="4A9DFB54" w14:textId="77777777" w:rsidR="005A1202" w:rsidRDefault="005A1202" w:rsidP="00FE0607">
      <w:pPr>
        <w:jc w:val="both"/>
        <w:rPr>
          <w:sz w:val="24"/>
          <w:szCs w:val="24"/>
        </w:rPr>
      </w:pPr>
    </w:p>
    <w:p w14:paraId="3939E1BF" w14:textId="77777777" w:rsidR="005A1202" w:rsidRDefault="005A1202" w:rsidP="00FE0607">
      <w:pPr>
        <w:jc w:val="both"/>
        <w:rPr>
          <w:sz w:val="24"/>
          <w:szCs w:val="24"/>
        </w:rPr>
      </w:pPr>
    </w:p>
    <w:p w14:paraId="2818B2D9" w14:textId="77777777" w:rsidR="005A1202" w:rsidRDefault="005A1202" w:rsidP="00FE0607">
      <w:pPr>
        <w:jc w:val="both"/>
        <w:rPr>
          <w:sz w:val="24"/>
          <w:szCs w:val="24"/>
        </w:rPr>
      </w:pPr>
    </w:p>
    <w:p w14:paraId="3B917E16" w14:textId="77777777" w:rsidR="005A1202" w:rsidRDefault="005A1202" w:rsidP="00FE0607">
      <w:pPr>
        <w:jc w:val="both"/>
        <w:rPr>
          <w:sz w:val="24"/>
          <w:szCs w:val="24"/>
        </w:rPr>
      </w:pPr>
    </w:p>
    <w:p w14:paraId="2F0D5A99" w14:textId="77777777" w:rsidR="005A1202" w:rsidRDefault="005A1202" w:rsidP="00FE0607">
      <w:pPr>
        <w:jc w:val="both"/>
        <w:rPr>
          <w:sz w:val="24"/>
          <w:szCs w:val="24"/>
        </w:rPr>
      </w:pPr>
      <w:r w:rsidRPr="005A1202">
        <w:drawing>
          <wp:inline distT="0" distB="0" distL="0" distR="0" wp14:anchorId="4BCA7F92" wp14:editId="3B5C59DE">
            <wp:extent cx="6635750" cy="9682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6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7B394" w14:textId="77777777" w:rsidR="005A1202" w:rsidRDefault="005A1202" w:rsidP="00FE0607">
      <w:pPr>
        <w:jc w:val="both"/>
        <w:rPr>
          <w:sz w:val="24"/>
          <w:szCs w:val="24"/>
        </w:rPr>
      </w:pPr>
    </w:p>
    <w:p w14:paraId="042A9E5D" w14:textId="77777777" w:rsidR="005A1202" w:rsidRDefault="005A1202" w:rsidP="00FE0607">
      <w:pPr>
        <w:jc w:val="both"/>
        <w:rPr>
          <w:sz w:val="24"/>
          <w:szCs w:val="24"/>
        </w:rPr>
      </w:pPr>
    </w:p>
    <w:p w14:paraId="05158615" w14:textId="77777777" w:rsidR="005A1202" w:rsidRDefault="005A1202" w:rsidP="00FE0607">
      <w:pPr>
        <w:jc w:val="both"/>
        <w:rPr>
          <w:sz w:val="24"/>
          <w:szCs w:val="24"/>
        </w:rPr>
      </w:pPr>
      <w:r w:rsidRPr="005A1202">
        <w:drawing>
          <wp:inline distT="0" distB="0" distL="0" distR="0" wp14:anchorId="6C76034D" wp14:editId="5D9EDD60">
            <wp:extent cx="6613451" cy="964994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24" cy="96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CBCF9" w14:textId="77777777" w:rsidR="005A1202" w:rsidRDefault="005A1202" w:rsidP="00FE0607">
      <w:pPr>
        <w:jc w:val="both"/>
        <w:rPr>
          <w:sz w:val="24"/>
          <w:szCs w:val="24"/>
        </w:rPr>
      </w:pPr>
    </w:p>
    <w:p w14:paraId="295ED92D" w14:textId="77777777" w:rsidR="005A1202" w:rsidRDefault="005A1202" w:rsidP="00FE0607">
      <w:pPr>
        <w:jc w:val="both"/>
        <w:rPr>
          <w:sz w:val="24"/>
          <w:szCs w:val="24"/>
        </w:rPr>
      </w:pPr>
    </w:p>
    <w:p w14:paraId="3CB39988" w14:textId="77777777" w:rsidR="005A1202" w:rsidRDefault="005A1202" w:rsidP="00FE0607">
      <w:pPr>
        <w:jc w:val="both"/>
        <w:rPr>
          <w:sz w:val="24"/>
          <w:szCs w:val="24"/>
        </w:rPr>
      </w:pPr>
      <w:r w:rsidRPr="005A1202">
        <w:drawing>
          <wp:inline distT="0" distB="0" distL="0" distR="0" wp14:anchorId="1E7A33A0" wp14:editId="3EEEDAF5">
            <wp:extent cx="6635750" cy="9682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6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618F" w14:textId="77777777" w:rsidR="005A1202" w:rsidRDefault="005A1202" w:rsidP="00FE0607">
      <w:pPr>
        <w:jc w:val="both"/>
        <w:rPr>
          <w:sz w:val="24"/>
          <w:szCs w:val="24"/>
        </w:rPr>
      </w:pPr>
    </w:p>
    <w:p w14:paraId="0FA42D50" w14:textId="234DFB22" w:rsidR="005A1202" w:rsidRDefault="005A1202" w:rsidP="00FE060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80B0B68" wp14:editId="76C4F629">
            <wp:extent cx="6805598" cy="991676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99" cy="9930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8ADE1" w14:textId="72813715" w:rsidR="005A1202" w:rsidRPr="00FE0607" w:rsidRDefault="005A1202" w:rsidP="00FE0607">
      <w:pPr>
        <w:jc w:val="both"/>
        <w:rPr>
          <w:sz w:val="24"/>
          <w:szCs w:val="24"/>
        </w:rPr>
        <w:sectPr w:rsidR="005A1202" w:rsidRPr="00FE0607">
          <w:type w:val="continuous"/>
          <w:pgSz w:w="11910" w:h="16840"/>
          <w:pgMar w:top="540" w:right="440" w:bottom="280" w:left="1020" w:header="720" w:footer="720" w:gutter="0"/>
          <w:cols w:space="720"/>
        </w:sectPr>
      </w:pPr>
    </w:p>
    <w:p w14:paraId="41FEB82D" w14:textId="1ABF2E27" w:rsidR="007D04C1" w:rsidRDefault="0064392B">
      <w:pPr>
        <w:rPr>
          <w:sz w:val="20"/>
        </w:rPr>
        <w:sectPr w:rsidR="007D04C1">
          <w:pgSz w:w="11910" w:h="16840"/>
          <w:pgMar w:top="540" w:right="440" w:bottom="280" w:left="1020" w:header="720" w:footer="720" w:gutter="0"/>
          <w:cols w:space="720"/>
        </w:sectPr>
      </w:pPr>
      <w:bookmarkStart w:id="0" w:name="Сведения_о_местоположении_границ_объекта"/>
      <w:bookmarkEnd w:id="0"/>
      <w:r w:rsidRPr="0064392B">
        <w:lastRenderedPageBreak/>
        <w:drawing>
          <wp:inline distT="0" distB="0" distL="0" distR="0" wp14:anchorId="7AFC7783" wp14:editId="6C9E94CB">
            <wp:extent cx="6634480" cy="94951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4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939E" w14:textId="77777777" w:rsidR="00077ED7" w:rsidRDefault="00077ED7"/>
    <w:sectPr w:rsidR="00077ED7">
      <w:pgSz w:w="11910" w:h="16840"/>
      <w:pgMar w:top="1100" w:right="44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4D317" w14:textId="77777777" w:rsidR="00077ED7" w:rsidRDefault="00077ED7" w:rsidP="00FE0607">
      <w:r>
        <w:separator/>
      </w:r>
    </w:p>
  </w:endnote>
  <w:endnote w:type="continuationSeparator" w:id="0">
    <w:p w14:paraId="048CF640" w14:textId="77777777" w:rsidR="00077ED7" w:rsidRDefault="00077ED7" w:rsidP="00FE0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64FF0" w14:textId="77777777" w:rsidR="00077ED7" w:rsidRDefault="00077ED7" w:rsidP="00FE0607">
      <w:r>
        <w:separator/>
      </w:r>
    </w:p>
  </w:footnote>
  <w:footnote w:type="continuationSeparator" w:id="0">
    <w:p w14:paraId="3A47CAF9" w14:textId="77777777" w:rsidR="00077ED7" w:rsidRDefault="00077ED7" w:rsidP="00FE06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04C1"/>
    <w:rsid w:val="00077ED7"/>
    <w:rsid w:val="0039084D"/>
    <w:rsid w:val="00554C90"/>
    <w:rsid w:val="005967C1"/>
    <w:rsid w:val="005A1202"/>
    <w:rsid w:val="0064392B"/>
    <w:rsid w:val="00671D71"/>
    <w:rsid w:val="0069137C"/>
    <w:rsid w:val="007D04C1"/>
    <w:rsid w:val="00804A1B"/>
    <w:rsid w:val="00B00FA9"/>
    <w:rsid w:val="00BE6C63"/>
    <w:rsid w:val="00CC2894"/>
    <w:rsid w:val="00D1449D"/>
    <w:rsid w:val="00FE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62EE988"/>
  <w15:docId w15:val="{72D15DC7-02AE-48C6-BBB2-ED3524D4C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4">
    <w:name w:val="header"/>
    <w:basedOn w:val="a"/>
    <w:link w:val="a5"/>
    <w:uiPriority w:val="99"/>
    <w:unhideWhenUsed/>
    <w:rsid w:val="00FE06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E0607"/>
    <w:rPr>
      <w:rFonts w:ascii="Times New Roman" w:eastAsia="Times New Roman" w:hAnsi="Times New Roman" w:cs="Times New Roman"/>
      <w:lang w:val="ru-RU"/>
    </w:rPr>
  </w:style>
  <w:style w:type="paragraph" w:styleId="a6">
    <w:name w:val="footer"/>
    <w:basedOn w:val="a"/>
    <w:link w:val="a7"/>
    <w:uiPriority w:val="99"/>
    <w:unhideWhenUsed/>
    <w:rsid w:val="00FE06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E060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USER-20-043</cp:lastModifiedBy>
  <cp:revision>16</cp:revision>
  <dcterms:created xsi:type="dcterms:W3CDTF">2021-04-09T11:43:00Z</dcterms:created>
  <dcterms:modified xsi:type="dcterms:W3CDTF">2021-05-12T08:43:00Z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2021-04-09T00:00:00Z</vt:filetime>
  </property>
</Properties>
</file>