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55" w:rsidRPr="00B362F6" w:rsidRDefault="00794D55" w:rsidP="0047197A">
      <w:pPr>
        <w:jc w:val="center"/>
        <w:rPr>
          <w:b/>
          <w:sz w:val="28"/>
          <w:szCs w:val="28"/>
        </w:rPr>
      </w:pPr>
      <w:r w:rsidRPr="00B362F6">
        <w:rPr>
          <w:b/>
          <w:sz w:val="28"/>
          <w:szCs w:val="28"/>
        </w:rPr>
        <w:t>Информация</w:t>
      </w:r>
    </w:p>
    <w:p w:rsidR="00794D55" w:rsidRPr="00B362F6" w:rsidRDefault="00794D55" w:rsidP="0047197A">
      <w:pPr>
        <w:jc w:val="center"/>
        <w:rPr>
          <w:b/>
          <w:sz w:val="28"/>
          <w:szCs w:val="28"/>
        </w:rPr>
      </w:pPr>
      <w:r w:rsidRPr="00B362F6">
        <w:rPr>
          <w:b/>
          <w:sz w:val="28"/>
          <w:szCs w:val="28"/>
        </w:rPr>
        <w:t>о результатах контрольного мероприятия, проведенного</w:t>
      </w:r>
    </w:p>
    <w:p w:rsidR="00B362F6" w:rsidRPr="00B362F6" w:rsidRDefault="00794D55" w:rsidP="0047197A">
      <w:pPr>
        <w:ind w:firstLine="709"/>
        <w:jc w:val="center"/>
        <w:rPr>
          <w:b/>
          <w:sz w:val="28"/>
          <w:szCs w:val="28"/>
        </w:rPr>
      </w:pPr>
      <w:r w:rsidRPr="00B362F6">
        <w:rPr>
          <w:b/>
          <w:sz w:val="28"/>
          <w:szCs w:val="28"/>
        </w:rPr>
        <w:t xml:space="preserve">в </w:t>
      </w:r>
      <w:r w:rsidR="00B362F6" w:rsidRPr="00B362F6">
        <w:rPr>
          <w:b/>
          <w:sz w:val="28"/>
          <w:szCs w:val="28"/>
        </w:rPr>
        <w:t>муниципально</w:t>
      </w:r>
      <w:r w:rsidR="00183F88">
        <w:rPr>
          <w:b/>
          <w:sz w:val="28"/>
          <w:szCs w:val="28"/>
        </w:rPr>
        <w:t>м</w:t>
      </w:r>
      <w:r w:rsidR="00B362F6" w:rsidRPr="00B362F6">
        <w:rPr>
          <w:b/>
          <w:sz w:val="28"/>
          <w:szCs w:val="28"/>
        </w:rPr>
        <w:t xml:space="preserve"> бюджетно</w:t>
      </w:r>
      <w:r w:rsidR="00183F88">
        <w:rPr>
          <w:b/>
          <w:sz w:val="28"/>
          <w:szCs w:val="28"/>
        </w:rPr>
        <w:t>м</w:t>
      </w:r>
      <w:r w:rsidR="00B362F6" w:rsidRPr="00B362F6">
        <w:rPr>
          <w:b/>
          <w:sz w:val="28"/>
          <w:szCs w:val="28"/>
        </w:rPr>
        <w:t xml:space="preserve"> </w:t>
      </w:r>
      <w:r w:rsidR="00183F88">
        <w:rPr>
          <w:b/>
          <w:sz w:val="28"/>
          <w:szCs w:val="28"/>
        </w:rPr>
        <w:t>общеобразовательном учреждении «</w:t>
      </w:r>
      <w:proofErr w:type="spellStart"/>
      <w:r w:rsidR="00BF76E2">
        <w:rPr>
          <w:b/>
          <w:sz w:val="28"/>
          <w:szCs w:val="28"/>
        </w:rPr>
        <w:t>Тучк</w:t>
      </w:r>
      <w:r w:rsidR="00A00CF0">
        <w:rPr>
          <w:b/>
          <w:sz w:val="28"/>
          <w:szCs w:val="28"/>
        </w:rPr>
        <w:t>овская</w:t>
      </w:r>
      <w:proofErr w:type="spellEnd"/>
      <w:r w:rsidR="00183F88">
        <w:rPr>
          <w:b/>
          <w:sz w:val="28"/>
          <w:szCs w:val="28"/>
        </w:rPr>
        <w:t xml:space="preserve"> средняя общеобразовательная школа</w:t>
      </w:r>
      <w:r w:rsidR="00BF76E2">
        <w:rPr>
          <w:b/>
          <w:sz w:val="28"/>
          <w:szCs w:val="28"/>
        </w:rPr>
        <w:t xml:space="preserve"> № 3 с углубленным изучением отдельных предметов</w:t>
      </w:r>
      <w:r w:rsidR="00183F88">
        <w:rPr>
          <w:b/>
          <w:sz w:val="28"/>
          <w:szCs w:val="28"/>
        </w:rPr>
        <w:t>»</w:t>
      </w:r>
    </w:p>
    <w:p w:rsidR="00F76F7B" w:rsidRPr="00C62DA0" w:rsidRDefault="00F76F7B" w:rsidP="00B362F6">
      <w:pPr>
        <w:ind w:firstLine="709"/>
        <w:jc w:val="center"/>
        <w:rPr>
          <w:color w:val="FF0000"/>
          <w:sz w:val="28"/>
          <w:szCs w:val="28"/>
        </w:rPr>
      </w:pPr>
    </w:p>
    <w:p w:rsidR="00794D55" w:rsidRPr="000E30D4" w:rsidRDefault="00794D55" w:rsidP="006A529F">
      <w:pPr>
        <w:rPr>
          <w:sz w:val="28"/>
          <w:szCs w:val="28"/>
        </w:rPr>
      </w:pPr>
    </w:p>
    <w:p w:rsidR="00794D55" w:rsidRPr="000E30D4" w:rsidRDefault="00794D55" w:rsidP="000E30D4">
      <w:pPr>
        <w:ind w:firstLine="709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1. Основание для проведения контрольного мероприятия:</w:t>
      </w:r>
    </w:p>
    <w:p w:rsidR="00794D55" w:rsidRPr="000E30D4" w:rsidRDefault="00794D55" w:rsidP="00AA3FB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0D4">
        <w:rPr>
          <w:rFonts w:ascii="Times New Roman" w:hAnsi="Times New Roman" w:cs="Times New Roman"/>
          <w:sz w:val="28"/>
          <w:szCs w:val="28"/>
        </w:rPr>
        <w:t xml:space="preserve">план </w:t>
      </w:r>
      <w:r w:rsidR="00021925">
        <w:rPr>
          <w:rFonts w:ascii="Times New Roman" w:hAnsi="Times New Roman" w:cs="Times New Roman"/>
          <w:sz w:val="28"/>
          <w:szCs w:val="28"/>
        </w:rPr>
        <w:t>проверок</w:t>
      </w:r>
      <w:r w:rsidRPr="000E30D4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Рузского </w:t>
      </w:r>
      <w:r w:rsidR="00A00CF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30D4">
        <w:rPr>
          <w:rFonts w:ascii="Times New Roman" w:hAnsi="Times New Roman" w:cs="Times New Roman"/>
          <w:sz w:val="28"/>
          <w:szCs w:val="28"/>
        </w:rPr>
        <w:t xml:space="preserve"> на </w:t>
      </w:r>
      <w:r w:rsidR="00A00CF0">
        <w:rPr>
          <w:rFonts w:ascii="Times New Roman" w:hAnsi="Times New Roman" w:cs="Times New Roman"/>
          <w:sz w:val="28"/>
          <w:szCs w:val="28"/>
        </w:rPr>
        <w:t>1</w:t>
      </w:r>
      <w:r w:rsidRPr="000E30D4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A00CF0">
        <w:rPr>
          <w:rFonts w:ascii="Times New Roman" w:hAnsi="Times New Roman" w:cs="Times New Roman"/>
          <w:sz w:val="28"/>
          <w:szCs w:val="28"/>
        </w:rPr>
        <w:t>8</w:t>
      </w:r>
      <w:r w:rsidRPr="000E30D4">
        <w:rPr>
          <w:rFonts w:ascii="Times New Roman" w:hAnsi="Times New Roman" w:cs="Times New Roman"/>
          <w:sz w:val="28"/>
          <w:szCs w:val="28"/>
        </w:rPr>
        <w:t xml:space="preserve"> года, утвержденный постановлением </w:t>
      </w:r>
      <w:r w:rsidR="00F236AA">
        <w:rPr>
          <w:rFonts w:ascii="Times New Roman" w:hAnsi="Times New Roman" w:cs="Times New Roman"/>
          <w:sz w:val="28"/>
          <w:szCs w:val="28"/>
        </w:rPr>
        <w:t>главы</w:t>
      </w:r>
      <w:r w:rsidRPr="000E30D4">
        <w:rPr>
          <w:rFonts w:ascii="Times New Roman" w:hAnsi="Times New Roman" w:cs="Times New Roman"/>
          <w:sz w:val="28"/>
          <w:szCs w:val="28"/>
        </w:rPr>
        <w:t xml:space="preserve"> Рузского </w:t>
      </w:r>
      <w:r w:rsidR="0035416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30D4">
        <w:rPr>
          <w:rFonts w:ascii="Times New Roman" w:hAnsi="Times New Roman" w:cs="Times New Roman"/>
          <w:sz w:val="28"/>
          <w:szCs w:val="28"/>
        </w:rPr>
        <w:t xml:space="preserve"> от </w:t>
      </w:r>
      <w:r w:rsidR="00CC4B08">
        <w:rPr>
          <w:rFonts w:ascii="Times New Roman" w:hAnsi="Times New Roman" w:cs="Times New Roman"/>
          <w:sz w:val="28"/>
          <w:szCs w:val="28"/>
        </w:rPr>
        <w:t>20</w:t>
      </w:r>
      <w:r w:rsidR="0035416A">
        <w:rPr>
          <w:rFonts w:ascii="Times New Roman" w:hAnsi="Times New Roman" w:cs="Times New Roman"/>
          <w:sz w:val="28"/>
          <w:szCs w:val="28"/>
        </w:rPr>
        <w:t>.</w:t>
      </w:r>
      <w:r w:rsidR="00CC4B08">
        <w:rPr>
          <w:rFonts w:ascii="Times New Roman" w:hAnsi="Times New Roman" w:cs="Times New Roman"/>
          <w:sz w:val="28"/>
          <w:szCs w:val="28"/>
        </w:rPr>
        <w:t>12</w:t>
      </w:r>
      <w:r w:rsidR="0035416A">
        <w:rPr>
          <w:rFonts w:ascii="Times New Roman" w:hAnsi="Times New Roman" w:cs="Times New Roman"/>
          <w:sz w:val="28"/>
          <w:szCs w:val="28"/>
        </w:rPr>
        <w:t>.2017</w:t>
      </w:r>
      <w:r w:rsidRPr="000E30D4">
        <w:rPr>
          <w:rFonts w:ascii="Times New Roman" w:hAnsi="Times New Roman" w:cs="Times New Roman"/>
          <w:sz w:val="28"/>
          <w:szCs w:val="28"/>
        </w:rPr>
        <w:t xml:space="preserve"> № </w:t>
      </w:r>
      <w:r w:rsidR="0035416A">
        <w:rPr>
          <w:rFonts w:ascii="Times New Roman" w:hAnsi="Times New Roman" w:cs="Times New Roman"/>
          <w:sz w:val="28"/>
          <w:szCs w:val="28"/>
        </w:rPr>
        <w:t>3</w:t>
      </w:r>
      <w:r w:rsidR="00CC4B08">
        <w:rPr>
          <w:rFonts w:ascii="Times New Roman" w:hAnsi="Times New Roman" w:cs="Times New Roman"/>
          <w:sz w:val="28"/>
          <w:szCs w:val="28"/>
        </w:rPr>
        <w:t>35</w:t>
      </w:r>
      <w:r w:rsidR="00AB39B3">
        <w:rPr>
          <w:rFonts w:ascii="Times New Roman" w:hAnsi="Times New Roman" w:cs="Times New Roman"/>
          <w:sz w:val="28"/>
          <w:szCs w:val="28"/>
        </w:rPr>
        <w:t>2</w:t>
      </w:r>
      <w:r w:rsidRPr="000E30D4">
        <w:rPr>
          <w:rFonts w:ascii="Times New Roman" w:hAnsi="Times New Roman" w:cs="Times New Roman"/>
          <w:sz w:val="28"/>
          <w:szCs w:val="28"/>
        </w:rPr>
        <w:t>;</w:t>
      </w:r>
    </w:p>
    <w:p w:rsidR="00794D55" w:rsidRPr="000E30D4" w:rsidRDefault="00794D55" w:rsidP="00AA3FB5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0D4">
        <w:rPr>
          <w:rFonts w:ascii="Times New Roman" w:hAnsi="Times New Roman" w:cs="Times New Roman"/>
          <w:sz w:val="28"/>
          <w:szCs w:val="28"/>
        </w:rPr>
        <w:t xml:space="preserve">приказ начальника финансового управления от </w:t>
      </w:r>
      <w:r w:rsidR="00CC4B08">
        <w:rPr>
          <w:rFonts w:ascii="Times New Roman" w:hAnsi="Times New Roman" w:cs="Times New Roman"/>
          <w:sz w:val="28"/>
          <w:szCs w:val="28"/>
        </w:rPr>
        <w:t>1</w:t>
      </w:r>
      <w:r w:rsidR="00AB39B3">
        <w:rPr>
          <w:rFonts w:ascii="Times New Roman" w:hAnsi="Times New Roman" w:cs="Times New Roman"/>
          <w:sz w:val="28"/>
          <w:szCs w:val="28"/>
        </w:rPr>
        <w:t>2</w:t>
      </w:r>
      <w:r w:rsidRPr="000E30D4">
        <w:rPr>
          <w:rFonts w:ascii="Times New Roman" w:hAnsi="Times New Roman" w:cs="Times New Roman"/>
          <w:sz w:val="28"/>
          <w:szCs w:val="28"/>
        </w:rPr>
        <w:t>.</w:t>
      </w:r>
      <w:r w:rsidR="00CC4B08">
        <w:rPr>
          <w:rFonts w:ascii="Times New Roman" w:hAnsi="Times New Roman" w:cs="Times New Roman"/>
          <w:sz w:val="28"/>
          <w:szCs w:val="28"/>
        </w:rPr>
        <w:t>0</w:t>
      </w:r>
      <w:r w:rsidR="00AB39B3">
        <w:rPr>
          <w:rFonts w:ascii="Times New Roman" w:hAnsi="Times New Roman" w:cs="Times New Roman"/>
          <w:sz w:val="28"/>
          <w:szCs w:val="28"/>
        </w:rPr>
        <w:t>3</w:t>
      </w:r>
      <w:r w:rsidRPr="000E30D4">
        <w:rPr>
          <w:rFonts w:ascii="Times New Roman" w:hAnsi="Times New Roman" w:cs="Times New Roman"/>
          <w:sz w:val="28"/>
          <w:szCs w:val="28"/>
        </w:rPr>
        <w:t>.201</w:t>
      </w:r>
      <w:r w:rsidR="00CC4B08">
        <w:rPr>
          <w:rFonts w:ascii="Times New Roman" w:hAnsi="Times New Roman" w:cs="Times New Roman"/>
          <w:sz w:val="28"/>
          <w:szCs w:val="28"/>
        </w:rPr>
        <w:t>8</w:t>
      </w:r>
      <w:r w:rsidRPr="000E30D4">
        <w:rPr>
          <w:rFonts w:ascii="Times New Roman" w:hAnsi="Times New Roman" w:cs="Times New Roman"/>
          <w:sz w:val="28"/>
          <w:szCs w:val="28"/>
        </w:rPr>
        <w:t xml:space="preserve"> № </w:t>
      </w:r>
      <w:r w:rsidR="00AB39B3">
        <w:rPr>
          <w:rFonts w:ascii="Times New Roman" w:hAnsi="Times New Roman" w:cs="Times New Roman"/>
          <w:sz w:val="28"/>
          <w:szCs w:val="28"/>
        </w:rPr>
        <w:t>34</w:t>
      </w:r>
      <w:r w:rsidRPr="000E30D4">
        <w:rPr>
          <w:rFonts w:ascii="Times New Roman" w:hAnsi="Times New Roman" w:cs="Times New Roman"/>
          <w:sz w:val="28"/>
          <w:szCs w:val="28"/>
        </w:rPr>
        <w:t>.</w:t>
      </w:r>
    </w:p>
    <w:p w:rsidR="000E30D4" w:rsidRDefault="00794D55" w:rsidP="000E30D4">
      <w:pPr>
        <w:ind w:left="360" w:firstLine="349"/>
        <w:jc w:val="both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2. Предмет контрольного мероприятия:</w:t>
      </w:r>
    </w:p>
    <w:p w:rsidR="003B5867" w:rsidRPr="00C62DA0" w:rsidRDefault="00794D55" w:rsidP="003B5867">
      <w:pPr>
        <w:ind w:firstLine="709"/>
        <w:jc w:val="both"/>
        <w:rPr>
          <w:sz w:val="28"/>
          <w:szCs w:val="28"/>
        </w:rPr>
      </w:pPr>
      <w:r w:rsidRPr="000E30D4">
        <w:rPr>
          <w:sz w:val="28"/>
          <w:szCs w:val="28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</w:t>
      </w:r>
      <w:r w:rsidR="00F97C4B">
        <w:rPr>
          <w:sz w:val="28"/>
          <w:szCs w:val="28"/>
        </w:rPr>
        <w:t>муниципальны</w:t>
      </w:r>
      <w:r w:rsidR="00EF326C" w:rsidRPr="00EF326C">
        <w:rPr>
          <w:sz w:val="28"/>
          <w:szCs w:val="28"/>
        </w:rPr>
        <w:t>м бюджетн</w:t>
      </w:r>
      <w:r w:rsidR="00F97C4B">
        <w:rPr>
          <w:sz w:val="28"/>
          <w:szCs w:val="28"/>
        </w:rPr>
        <w:t>ы</w:t>
      </w:r>
      <w:r w:rsidR="00EF326C" w:rsidRPr="00EF326C">
        <w:rPr>
          <w:sz w:val="28"/>
          <w:szCs w:val="28"/>
        </w:rPr>
        <w:t>м общеобразовательн</w:t>
      </w:r>
      <w:r w:rsidR="00F97C4B">
        <w:rPr>
          <w:sz w:val="28"/>
          <w:szCs w:val="28"/>
        </w:rPr>
        <w:t>ым учреждени</w:t>
      </w:r>
      <w:r w:rsidR="00E51F11">
        <w:rPr>
          <w:sz w:val="28"/>
          <w:szCs w:val="28"/>
        </w:rPr>
        <w:t>ем</w:t>
      </w:r>
      <w:r w:rsidR="00EF326C" w:rsidRPr="00EF326C">
        <w:rPr>
          <w:sz w:val="28"/>
          <w:szCs w:val="28"/>
        </w:rPr>
        <w:t xml:space="preserve"> «</w:t>
      </w:r>
      <w:proofErr w:type="spellStart"/>
      <w:r w:rsidR="00880F8E">
        <w:rPr>
          <w:sz w:val="28"/>
          <w:szCs w:val="28"/>
        </w:rPr>
        <w:t>Туч</w:t>
      </w:r>
      <w:r w:rsidR="00A00CF0">
        <w:rPr>
          <w:sz w:val="28"/>
          <w:szCs w:val="28"/>
        </w:rPr>
        <w:t>ковская</w:t>
      </w:r>
      <w:proofErr w:type="spellEnd"/>
      <w:r w:rsidR="00EF326C" w:rsidRPr="00EF326C">
        <w:rPr>
          <w:sz w:val="28"/>
          <w:szCs w:val="28"/>
        </w:rPr>
        <w:t xml:space="preserve"> средняя общеобразовательная школа</w:t>
      </w:r>
      <w:r w:rsidR="00880F8E">
        <w:rPr>
          <w:sz w:val="28"/>
          <w:szCs w:val="28"/>
        </w:rPr>
        <w:t xml:space="preserve"> № 3 с углубленным изучением отдельных предметов</w:t>
      </w:r>
      <w:r w:rsidR="00EF326C" w:rsidRPr="00EF326C">
        <w:rPr>
          <w:sz w:val="28"/>
          <w:szCs w:val="28"/>
        </w:rPr>
        <w:t>»</w:t>
      </w:r>
      <w:r w:rsidR="00EF326C">
        <w:rPr>
          <w:sz w:val="28"/>
          <w:szCs w:val="28"/>
        </w:rPr>
        <w:t>.</w:t>
      </w:r>
    </w:p>
    <w:p w:rsidR="00C2330A" w:rsidRPr="000E30D4" w:rsidRDefault="00C2330A" w:rsidP="003B5867">
      <w:pPr>
        <w:jc w:val="both"/>
        <w:rPr>
          <w:b/>
          <w:sz w:val="28"/>
          <w:szCs w:val="28"/>
        </w:rPr>
      </w:pPr>
    </w:p>
    <w:p w:rsidR="00794D55" w:rsidRDefault="00794D55" w:rsidP="00C2330A">
      <w:pPr>
        <w:ind w:firstLine="708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3. Субъект проверки:</w:t>
      </w:r>
    </w:p>
    <w:p w:rsidR="003B5867" w:rsidRDefault="00F90476" w:rsidP="003B586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EF326C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  <w:r w:rsidRPr="00EF326C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ое учреждение</w:t>
      </w:r>
      <w:r w:rsidRPr="00EF326C">
        <w:rPr>
          <w:sz w:val="28"/>
          <w:szCs w:val="28"/>
        </w:rPr>
        <w:t xml:space="preserve"> </w:t>
      </w:r>
      <w:r w:rsidR="00E109ED" w:rsidRPr="00EF326C">
        <w:rPr>
          <w:sz w:val="28"/>
          <w:szCs w:val="28"/>
        </w:rPr>
        <w:t>«</w:t>
      </w:r>
      <w:proofErr w:type="spellStart"/>
      <w:r w:rsidR="00E109ED">
        <w:rPr>
          <w:sz w:val="28"/>
          <w:szCs w:val="28"/>
        </w:rPr>
        <w:t>Тучковская</w:t>
      </w:r>
      <w:proofErr w:type="spellEnd"/>
      <w:r w:rsidR="00E109ED" w:rsidRPr="00EF326C">
        <w:rPr>
          <w:sz w:val="28"/>
          <w:szCs w:val="28"/>
        </w:rPr>
        <w:t xml:space="preserve"> средняя общеобразовательная школа</w:t>
      </w:r>
      <w:r w:rsidR="00E109ED">
        <w:rPr>
          <w:sz w:val="28"/>
          <w:szCs w:val="28"/>
        </w:rPr>
        <w:t xml:space="preserve"> № 3 с углубленным изучением отдельных предметов</w:t>
      </w:r>
      <w:r w:rsidR="00E109ED" w:rsidRPr="00EF326C">
        <w:rPr>
          <w:sz w:val="28"/>
          <w:szCs w:val="28"/>
        </w:rPr>
        <w:t>»</w:t>
      </w:r>
      <w:r w:rsidR="00E109ED">
        <w:rPr>
          <w:sz w:val="28"/>
          <w:szCs w:val="28"/>
        </w:rPr>
        <w:t xml:space="preserve"> </w:t>
      </w:r>
      <w:r w:rsidR="003B5867">
        <w:rPr>
          <w:sz w:val="28"/>
          <w:szCs w:val="28"/>
        </w:rPr>
        <w:t>(далее – МБО</w:t>
      </w:r>
      <w:r>
        <w:rPr>
          <w:sz w:val="28"/>
          <w:szCs w:val="28"/>
        </w:rPr>
        <w:t>У</w:t>
      </w:r>
      <w:r w:rsidR="003B5867">
        <w:rPr>
          <w:sz w:val="28"/>
          <w:szCs w:val="28"/>
        </w:rPr>
        <w:t xml:space="preserve"> «</w:t>
      </w:r>
      <w:r w:rsidR="00E109ED">
        <w:rPr>
          <w:sz w:val="28"/>
          <w:szCs w:val="28"/>
        </w:rPr>
        <w:t>Т</w:t>
      </w:r>
      <w:r>
        <w:rPr>
          <w:sz w:val="28"/>
          <w:szCs w:val="28"/>
        </w:rPr>
        <w:t>СОШ</w:t>
      </w:r>
      <w:r w:rsidR="00E109ED">
        <w:rPr>
          <w:sz w:val="28"/>
          <w:szCs w:val="28"/>
        </w:rPr>
        <w:t xml:space="preserve"> № 3</w:t>
      </w:r>
      <w:r w:rsidR="003B5867">
        <w:rPr>
          <w:sz w:val="28"/>
          <w:szCs w:val="28"/>
        </w:rPr>
        <w:t>»), ИНН 50750</w:t>
      </w:r>
      <w:r>
        <w:rPr>
          <w:sz w:val="28"/>
          <w:szCs w:val="28"/>
        </w:rPr>
        <w:t>09</w:t>
      </w:r>
      <w:r w:rsidR="0016554F">
        <w:rPr>
          <w:sz w:val="28"/>
          <w:szCs w:val="28"/>
        </w:rPr>
        <w:t>747</w:t>
      </w:r>
      <w:r w:rsidR="003B5867" w:rsidRPr="009F298C">
        <w:rPr>
          <w:sz w:val="28"/>
          <w:szCs w:val="28"/>
        </w:rPr>
        <w:t xml:space="preserve"> КПП 507501001. </w:t>
      </w:r>
    </w:p>
    <w:p w:rsidR="003B5867" w:rsidRPr="003B5867" w:rsidRDefault="003B5867" w:rsidP="003B5867">
      <w:pPr>
        <w:tabs>
          <w:tab w:val="left" w:pos="709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B5867">
        <w:rPr>
          <w:sz w:val="28"/>
          <w:szCs w:val="28"/>
        </w:rPr>
        <w:t xml:space="preserve">Юридический адрес и фактическое место нахождения: </w:t>
      </w:r>
      <w:r w:rsidR="00DF6B99" w:rsidRPr="00796126">
        <w:rPr>
          <w:sz w:val="28"/>
          <w:szCs w:val="28"/>
        </w:rPr>
        <w:t>1431</w:t>
      </w:r>
      <w:r w:rsidR="00DF6B99">
        <w:rPr>
          <w:sz w:val="28"/>
          <w:szCs w:val="28"/>
        </w:rPr>
        <w:t>30</w:t>
      </w:r>
      <w:r w:rsidR="00DF6B99" w:rsidRPr="00796126">
        <w:rPr>
          <w:sz w:val="28"/>
          <w:szCs w:val="28"/>
        </w:rPr>
        <w:t xml:space="preserve">, Московская область, Рузский район, </w:t>
      </w:r>
      <w:proofErr w:type="spellStart"/>
      <w:r w:rsidR="00DF6B99">
        <w:rPr>
          <w:sz w:val="28"/>
          <w:szCs w:val="28"/>
        </w:rPr>
        <w:t>рп</w:t>
      </w:r>
      <w:proofErr w:type="spellEnd"/>
      <w:r w:rsidR="00DF6B99" w:rsidRPr="00796126">
        <w:rPr>
          <w:sz w:val="28"/>
          <w:szCs w:val="28"/>
        </w:rPr>
        <w:t xml:space="preserve">. </w:t>
      </w:r>
      <w:r w:rsidR="00DF6B99">
        <w:rPr>
          <w:sz w:val="28"/>
          <w:szCs w:val="28"/>
        </w:rPr>
        <w:t xml:space="preserve">Тучково, Восточный </w:t>
      </w:r>
      <w:proofErr w:type="spellStart"/>
      <w:r w:rsidR="00DF6B99">
        <w:rPr>
          <w:sz w:val="28"/>
          <w:szCs w:val="28"/>
        </w:rPr>
        <w:t>мкр</w:t>
      </w:r>
      <w:proofErr w:type="spellEnd"/>
      <w:r w:rsidR="00DF6B99">
        <w:rPr>
          <w:sz w:val="28"/>
          <w:szCs w:val="28"/>
        </w:rPr>
        <w:t xml:space="preserve">., </w:t>
      </w:r>
      <w:r w:rsidR="00DF6B99" w:rsidRPr="00796126">
        <w:rPr>
          <w:sz w:val="28"/>
          <w:szCs w:val="28"/>
        </w:rPr>
        <w:t>д.</w:t>
      </w:r>
      <w:r w:rsidR="00DF6B99">
        <w:rPr>
          <w:sz w:val="28"/>
          <w:szCs w:val="28"/>
        </w:rPr>
        <w:t xml:space="preserve"> 15</w:t>
      </w:r>
      <w:r w:rsidR="00DF6B99" w:rsidRPr="00796126">
        <w:rPr>
          <w:color w:val="323232"/>
          <w:sz w:val="28"/>
          <w:szCs w:val="28"/>
        </w:rPr>
        <w:t>.</w:t>
      </w:r>
      <w:r w:rsidR="00DF6B99" w:rsidRPr="00796126">
        <w:rPr>
          <w:bCs/>
          <w:sz w:val="28"/>
          <w:szCs w:val="28"/>
        </w:rPr>
        <w:t xml:space="preserve"> Телефон: </w:t>
      </w:r>
      <w:r w:rsidR="00DF6B99">
        <w:rPr>
          <w:color w:val="000000"/>
          <w:sz w:val="28"/>
          <w:szCs w:val="28"/>
          <w:shd w:val="clear" w:color="auto" w:fill="FFFFFF"/>
        </w:rPr>
        <w:t>8</w:t>
      </w:r>
      <w:r w:rsidR="00DF6B99" w:rsidRPr="003228F9">
        <w:rPr>
          <w:color w:val="000000"/>
          <w:sz w:val="28"/>
          <w:szCs w:val="28"/>
          <w:shd w:val="clear" w:color="auto" w:fill="FFFFFF"/>
        </w:rPr>
        <w:t xml:space="preserve">(49627) </w:t>
      </w:r>
      <w:r w:rsidR="00DF6B99">
        <w:rPr>
          <w:color w:val="000000"/>
          <w:sz w:val="28"/>
          <w:szCs w:val="28"/>
          <w:shd w:val="clear" w:color="auto" w:fill="FFFFFF"/>
        </w:rPr>
        <w:t xml:space="preserve">32-287, </w:t>
      </w:r>
      <w:r w:rsidR="00DF6B99" w:rsidRPr="00796126">
        <w:rPr>
          <w:bCs/>
          <w:sz w:val="28"/>
          <w:szCs w:val="28"/>
        </w:rPr>
        <w:t xml:space="preserve">электронная почта: </w:t>
      </w:r>
      <w:proofErr w:type="spellStart"/>
      <w:r w:rsidR="00DF6B99" w:rsidRPr="00E930DC">
        <w:rPr>
          <w:bCs/>
          <w:sz w:val="28"/>
          <w:szCs w:val="28"/>
        </w:rPr>
        <w:t>tuchkovoschool@yandex.ru</w:t>
      </w:r>
      <w:proofErr w:type="spellEnd"/>
      <w:r w:rsidRPr="00E70363">
        <w:rPr>
          <w:sz w:val="28"/>
          <w:szCs w:val="28"/>
        </w:rPr>
        <w:t>.</w:t>
      </w:r>
    </w:p>
    <w:p w:rsidR="003B5867" w:rsidRPr="003B5867" w:rsidRDefault="003B5867" w:rsidP="003B5867">
      <w:pPr>
        <w:ind w:firstLine="708"/>
        <w:rPr>
          <w:b/>
          <w:sz w:val="28"/>
          <w:szCs w:val="28"/>
        </w:rPr>
      </w:pPr>
    </w:p>
    <w:p w:rsidR="000E30D4" w:rsidRPr="000E30D4" w:rsidRDefault="00977C69" w:rsidP="00AA3FB5">
      <w:pPr>
        <w:pStyle w:val="a6"/>
        <w:shd w:val="clear" w:color="auto" w:fill="FFFFFF"/>
        <w:spacing w:before="0" w:beforeAutospacing="0"/>
        <w:ind w:firstLine="709"/>
        <w:jc w:val="both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4</w:t>
      </w:r>
      <w:r w:rsidR="00794D55" w:rsidRPr="000E30D4">
        <w:rPr>
          <w:b/>
          <w:color w:val="323232"/>
          <w:sz w:val="28"/>
          <w:szCs w:val="28"/>
        </w:rPr>
        <w:t xml:space="preserve">. Срок проведения контрольного мероприятия: </w:t>
      </w:r>
      <w:r w:rsidR="00794D55" w:rsidRPr="000E30D4">
        <w:rPr>
          <w:color w:val="323232"/>
          <w:sz w:val="28"/>
          <w:szCs w:val="28"/>
        </w:rPr>
        <w:t>с</w:t>
      </w:r>
      <w:r w:rsidR="00794D55" w:rsidRPr="000E30D4">
        <w:rPr>
          <w:b/>
          <w:color w:val="323232"/>
          <w:sz w:val="28"/>
          <w:szCs w:val="28"/>
        </w:rPr>
        <w:t xml:space="preserve"> </w:t>
      </w:r>
      <w:r w:rsidR="00026D1D" w:rsidRPr="00026D1D">
        <w:rPr>
          <w:color w:val="323232"/>
          <w:sz w:val="28"/>
          <w:szCs w:val="28"/>
        </w:rPr>
        <w:t>1</w:t>
      </w:r>
      <w:r w:rsidR="00E42457">
        <w:rPr>
          <w:color w:val="323232"/>
          <w:sz w:val="28"/>
          <w:szCs w:val="28"/>
        </w:rPr>
        <w:t>6</w:t>
      </w:r>
      <w:r w:rsidR="000E30D4" w:rsidRPr="000E30D4">
        <w:rPr>
          <w:color w:val="323232"/>
          <w:sz w:val="28"/>
          <w:szCs w:val="28"/>
        </w:rPr>
        <w:t>.</w:t>
      </w:r>
      <w:r w:rsidR="00026D1D">
        <w:rPr>
          <w:color w:val="323232"/>
          <w:sz w:val="28"/>
          <w:szCs w:val="28"/>
        </w:rPr>
        <w:t>0</w:t>
      </w:r>
      <w:r w:rsidR="00E42457">
        <w:rPr>
          <w:color w:val="323232"/>
          <w:sz w:val="28"/>
          <w:szCs w:val="28"/>
        </w:rPr>
        <w:t>3</w:t>
      </w:r>
      <w:r w:rsidR="003B5867">
        <w:rPr>
          <w:color w:val="323232"/>
          <w:sz w:val="28"/>
          <w:szCs w:val="28"/>
        </w:rPr>
        <w:t>.201</w:t>
      </w:r>
      <w:r w:rsidR="00026D1D">
        <w:rPr>
          <w:color w:val="323232"/>
          <w:sz w:val="28"/>
          <w:szCs w:val="28"/>
        </w:rPr>
        <w:t>8</w:t>
      </w:r>
      <w:r w:rsidR="003B5867">
        <w:rPr>
          <w:color w:val="323232"/>
          <w:sz w:val="28"/>
          <w:szCs w:val="28"/>
        </w:rPr>
        <w:t xml:space="preserve"> г. по </w:t>
      </w:r>
      <w:r w:rsidR="00E42457">
        <w:rPr>
          <w:color w:val="323232"/>
          <w:sz w:val="28"/>
          <w:szCs w:val="28"/>
        </w:rPr>
        <w:t>20</w:t>
      </w:r>
      <w:r w:rsidR="00794D55" w:rsidRPr="000E30D4">
        <w:rPr>
          <w:color w:val="323232"/>
          <w:sz w:val="28"/>
          <w:szCs w:val="28"/>
        </w:rPr>
        <w:t>.</w:t>
      </w:r>
      <w:r w:rsidR="00026D1D">
        <w:rPr>
          <w:color w:val="323232"/>
          <w:sz w:val="28"/>
          <w:szCs w:val="28"/>
        </w:rPr>
        <w:t>0</w:t>
      </w:r>
      <w:r w:rsidR="00E42457">
        <w:rPr>
          <w:color w:val="323232"/>
          <w:sz w:val="28"/>
          <w:szCs w:val="28"/>
        </w:rPr>
        <w:t>4</w:t>
      </w:r>
      <w:r w:rsidR="00794D55" w:rsidRPr="000E30D4">
        <w:rPr>
          <w:color w:val="323232"/>
          <w:sz w:val="28"/>
          <w:szCs w:val="28"/>
        </w:rPr>
        <w:t>.201</w:t>
      </w:r>
      <w:r w:rsidR="00026D1D">
        <w:rPr>
          <w:color w:val="323232"/>
          <w:sz w:val="28"/>
          <w:szCs w:val="28"/>
        </w:rPr>
        <w:t>8</w:t>
      </w:r>
      <w:r w:rsidR="00794D55" w:rsidRPr="000E30D4">
        <w:rPr>
          <w:color w:val="323232"/>
          <w:sz w:val="28"/>
          <w:szCs w:val="28"/>
        </w:rPr>
        <w:t xml:space="preserve"> г.</w:t>
      </w:r>
      <w:r w:rsidR="00794D55" w:rsidRPr="000E30D4">
        <w:rPr>
          <w:b/>
          <w:color w:val="323232"/>
          <w:sz w:val="28"/>
          <w:szCs w:val="28"/>
        </w:rPr>
        <w:t xml:space="preserve"> </w:t>
      </w:r>
    </w:p>
    <w:p w:rsidR="00794D55" w:rsidRPr="000E30D4" w:rsidRDefault="00977C69" w:rsidP="000E30D4">
      <w:pPr>
        <w:pStyle w:val="a6"/>
        <w:shd w:val="clear" w:color="auto" w:fill="FFFFFF"/>
        <w:spacing w:before="0" w:beforeAutospacing="0"/>
        <w:ind w:left="360" w:firstLine="349"/>
        <w:jc w:val="both"/>
        <w:rPr>
          <w:rFonts w:eastAsia="Calibri"/>
          <w:sz w:val="28"/>
          <w:szCs w:val="28"/>
        </w:rPr>
      </w:pPr>
      <w:r>
        <w:rPr>
          <w:b/>
          <w:color w:val="323232"/>
          <w:sz w:val="28"/>
          <w:szCs w:val="28"/>
        </w:rPr>
        <w:t>5</w:t>
      </w:r>
      <w:r w:rsidR="00794D55" w:rsidRPr="000E30D4">
        <w:rPr>
          <w:b/>
          <w:color w:val="323232"/>
          <w:sz w:val="28"/>
          <w:szCs w:val="28"/>
        </w:rPr>
        <w:t>. Проверяемый период:</w:t>
      </w:r>
      <w:r w:rsidR="00794D55" w:rsidRPr="000E30D4">
        <w:rPr>
          <w:color w:val="323232"/>
          <w:sz w:val="28"/>
          <w:szCs w:val="28"/>
        </w:rPr>
        <w:t xml:space="preserve"> </w:t>
      </w:r>
      <w:r w:rsidR="00794D55" w:rsidRPr="000E30D4">
        <w:rPr>
          <w:rFonts w:eastAsia="Calibri"/>
          <w:sz w:val="28"/>
          <w:szCs w:val="28"/>
        </w:rPr>
        <w:t>с 01.01.201</w:t>
      </w:r>
      <w:r w:rsidR="006D46C8">
        <w:rPr>
          <w:rFonts w:eastAsia="Calibri"/>
          <w:sz w:val="28"/>
          <w:szCs w:val="28"/>
        </w:rPr>
        <w:t>7</w:t>
      </w:r>
      <w:r w:rsidR="00794D55" w:rsidRPr="000E30D4">
        <w:rPr>
          <w:rFonts w:eastAsia="Calibri"/>
          <w:sz w:val="28"/>
          <w:szCs w:val="28"/>
        </w:rPr>
        <w:t xml:space="preserve"> г. по </w:t>
      </w:r>
      <w:r w:rsidR="006D46C8">
        <w:rPr>
          <w:rFonts w:eastAsia="Calibri"/>
          <w:sz w:val="28"/>
          <w:szCs w:val="28"/>
        </w:rPr>
        <w:t>1</w:t>
      </w:r>
      <w:r w:rsidR="00C31584">
        <w:rPr>
          <w:rFonts w:eastAsia="Calibri"/>
          <w:sz w:val="28"/>
          <w:szCs w:val="28"/>
        </w:rPr>
        <w:t>6</w:t>
      </w:r>
      <w:r w:rsidR="00794D55" w:rsidRPr="000E30D4">
        <w:rPr>
          <w:rFonts w:eastAsia="Calibri"/>
          <w:sz w:val="28"/>
          <w:szCs w:val="28"/>
        </w:rPr>
        <w:t>.</w:t>
      </w:r>
      <w:r w:rsidR="006D46C8">
        <w:rPr>
          <w:rFonts w:eastAsia="Calibri"/>
          <w:sz w:val="28"/>
          <w:szCs w:val="28"/>
        </w:rPr>
        <w:t>0</w:t>
      </w:r>
      <w:r w:rsidR="00C31584">
        <w:rPr>
          <w:rFonts w:eastAsia="Calibri"/>
          <w:sz w:val="28"/>
          <w:szCs w:val="28"/>
        </w:rPr>
        <w:t>3</w:t>
      </w:r>
      <w:r w:rsidR="00794D55" w:rsidRPr="000E30D4">
        <w:rPr>
          <w:rFonts w:eastAsia="Calibri"/>
          <w:sz w:val="28"/>
          <w:szCs w:val="28"/>
        </w:rPr>
        <w:t>.201</w:t>
      </w:r>
      <w:r w:rsidR="006D46C8">
        <w:rPr>
          <w:rFonts w:eastAsia="Calibri"/>
          <w:sz w:val="28"/>
          <w:szCs w:val="28"/>
        </w:rPr>
        <w:t>8</w:t>
      </w:r>
      <w:r w:rsidR="00794D55" w:rsidRPr="000E30D4">
        <w:rPr>
          <w:rFonts w:eastAsia="Calibri"/>
          <w:sz w:val="28"/>
          <w:szCs w:val="28"/>
        </w:rPr>
        <w:t xml:space="preserve"> г.</w:t>
      </w:r>
    </w:p>
    <w:p w:rsidR="00794D55" w:rsidRPr="000E30D4" w:rsidRDefault="00977C69" w:rsidP="000E30D4">
      <w:pPr>
        <w:pStyle w:val="a6"/>
        <w:shd w:val="clear" w:color="auto" w:fill="FFFFFF"/>
        <w:spacing w:before="0" w:beforeAutospacing="0"/>
        <w:ind w:left="360" w:firstLine="349"/>
        <w:jc w:val="both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6</w:t>
      </w:r>
      <w:r w:rsidR="00794D55" w:rsidRPr="000E30D4">
        <w:rPr>
          <w:b/>
          <w:color w:val="323232"/>
          <w:sz w:val="28"/>
          <w:szCs w:val="28"/>
        </w:rPr>
        <w:t>.</w:t>
      </w:r>
      <w:r w:rsidR="00794D55" w:rsidRPr="000E30D4">
        <w:rPr>
          <w:color w:val="323232"/>
          <w:sz w:val="28"/>
          <w:szCs w:val="28"/>
        </w:rPr>
        <w:t xml:space="preserve"> </w:t>
      </w:r>
      <w:r w:rsidR="00794D55" w:rsidRPr="000E30D4">
        <w:rPr>
          <w:b/>
          <w:color w:val="323232"/>
          <w:sz w:val="28"/>
          <w:szCs w:val="28"/>
        </w:rPr>
        <w:t>Способ проверки:</w:t>
      </w:r>
      <w:r w:rsidR="00794D55" w:rsidRPr="000E30D4">
        <w:rPr>
          <w:color w:val="323232"/>
          <w:sz w:val="28"/>
          <w:szCs w:val="28"/>
        </w:rPr>
        <w:t xml:space="preserve"> </w:t>
      </w:r>
      <w:proofErr w:type="gramStart"/>
      <w:r w:rsidR="00794D55" w:rsidRPr="000E30D4">
        <w:rPr>
          <w:color w:val="323232"/>
          <w:sz w:val="28"/>
          <w:szCs w:val="28"/>
        </w:rPr>
        <w:t>выборочная</w:t>
      </w:r>
      <w:proofErr w:type="gramEnd"/>
      <w:r w:rsidR="00794D55" w:rsidRPr="000E30D4">
        <w:rPr>
          <w:color w:val="323232"/>
          <w:sz w:val="28"/>
          <w:szCs w:val="28"/>
        </w:rPr>
        <w:t xml:space="preserve">. </w:t>
      </w:r>
    </w:p>
    <w:p w:rsidR="000E30D4" w:rsidRDefault="00977C69" w:rsidP="00DB1C44">
      <w:pPr>
        <w:ind w:left="142" w:firstLine="566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94D55" w:rsidRPr="000E30D4">
        <w:rPr>
          <w:b/>
          <w:sz w:val="28"/>
          <w:szCs w:val="28"/>
        </w:rPr>
        <w:t xml:space="preserve">. По результатам контрольного мероприятия выявлены нарушения и замечания: </w:t>
      </w:r>
    </w:p>
    <w:p w:rsidR="00516B8B" w:rsidRDefault="002A0713" w:rsidP="007315B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</w:t>
      </w:r>
      <w:r w:rsidR="00C31584">
        <w:rPr>
          <w:sz w:val="28"/>
          <w:szCs w:val="28"/>
        </w:rPr>
        <w:t>Т</w:t>
      </w:r>
      <w:r>
        <w:rPr>
          <w:sz w:val="28"/>
          <w:szCs w:val="28"/>
        </w:rPr>
        <w:t>СОШ</w:t>
      </w:r>
      <w:r w:rsidR="00C31584">
        <w:rPr>
          <w:sz w:val="28"/>
          <w:szCs w:val="28"/>
        </w:rPr>
        <w:t xml:space="preserve"> № 3</w:t>
      </w:r>
      <w:r>
        <w:rPr>
          <w:sz w:val="28"/>
          <w:szCs w:val="28"/>
        </w:rPr>
        <w:t>»</w:t>
      </w:r>
      <w:r w:rsidR="00516B8B">
        <w:rPr>
          <w:sz w:val="28"/>
          <w:szCs w:val="28"/>
        </w:rPr>
        <w:t xml:space="preserve"> в проверяемом периоде допускались нарушения законодательства Российской Федерации в сфере закупок товаров, работ, услуг и иных нормативно-правовых актов, а именно: </w:t>
      </w:r>
    </w:p>
    <w:p w:rsidR="004572C2" w:rsidRPr="00E70363" w:rsidRDefault="004572C2" w:rsidP="007315B1">
      <w:pPr>
        <w:ind w:left="142" w:firstLine="709"/>
        <w:jc w:val="both"/>
        <w:rPr>
          <w:sz w:val="28"/>
          <w:szCs w:val="28"/>
        </w:rPr>
      </w:pPr>
    </w:p>
    <w:tbl>
      <w:tblPr>
        <w:tblStyle w:val="a9"/>
        <w:tblW w:w="9923" w:type="dxa"/>
        <w:tblInd w:w="-34" w:type="dxa"/>
        <w:shd w:val="clear" w:color="auto" w:fill="FFFFFF" w:themeFill="background1"/>
        <w:tblLayout w:type="fixed"/>
        <w:tblLook w:val="04A0"/>
      </w:tblPr>
      <w:tblGrid>
        <w:gridCol w:w="708"/>
        <w:gridCol w:w="2978"/>
        <w:gridCol w:w="4678"/>
        <w:gridCol w:w="1559"/>
      </w:tblGrid>
      <w:tr w:rsidR="00A73D1D" w:rsidRPr="00A15531" w:rsidTr="00A73D1D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A53BF1" w:rsidRDefault="00A73D1D" w:rsidP="001424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53BF1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3BF1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53BF1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A53BF1" w:rsidRDefault="00A73D1D" w:rsidP="001424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A53BF1" w:rsidRDefault="00A73D1D" w:rsidP="001424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A53BF1" w:rsidRDefault="00A73D1D" w:rsidP="001424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Кол-во нарушений</w:t>
            </w:r>
          </w:p>
        </w:tc>
      </w:tr>
      <w:tr w:rsidR="00A73D1D" w:rsidRPr="00A15531" w:rsidTr="00A73D1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F67BA0" w:rsidRDefault="00A73D1D" w:rsidP="001424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D1D" w:rsidRPr="0060141E" w:rsidRDefault="00A73D1D" w:rsidP="0014240E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Ч.6 ст. 38 № 44-ФЗ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Default="00A73D1D" w:rsidP="0014240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Отсутствие должного образования у контрактного управляющего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D1D" w:rsidRPr="0060141E" w:rsidRDefault="00A73D1D" w:rsidP="0014240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73D1D" w:rsidRPr="00A15531" w:rsidTr="00A73D1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1C064B" w:rsidRDefault="00A73D1D" w:rsidP="0014240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A4BD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D1D" w:rsidRPr="0060141E" w:rsidRDefault="00A73D1D" w:rsidP="0014240E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proofErr w:type="gramStart"/>
            <w:r w:rsidRPr="0060141E">
              <w:rPr>
                <w:rFonts w:cs="Times New Roman"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60141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60141E">
              <w:rPr>
                <w:rFonts w:cs="Times New Roman"/>
                <w:sz w:val="24"/>
                <w:szCs w:val="24"/>
              </w:rPr>
              <w:t xml:space="preserve"> ст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60141E">
              <w:rPr>
                <w:rFonts w:cs="Times New Roman"/>
                <w:sz w:val="24"/>
                <w:szCs w:val="24"/>
              </w:rPr>
              <w:t xml:space="preserve"> 17 № 44-ФЗ, п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60141E">
              <w:rPr>
                <w:rFonts w:cs="Times New Roman"/>
                <w:sz w:val="24"/>
                <w:szCs w:val="24"/>
              </w:rPr>
              <w:t xml:space="preserve"> 3б) Требований к плану закупок № 1043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60141E" w:rsidRDefault="00A73D1D" w:rsidP="0014240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60141E">
              <w:rPr>
                <w:rFonts w:cs="Times New Roman"/>
                <w:sz w:val="24"/>
                <w:szCs w:val="24"/>
              </w:rPr>
              <w:t>арушение установленных сроков утверждения плана закупок на 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D1D" w:rsidRPr="0060141E" w:rsidRDefault="00A73D1D" w:rsidP="0014240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141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73D1D" w:rsidRPr="00A15531" w:rsidTr="00A73D1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1C064B" w:rsidRDefault="00A73D1D" w:rsidP="0014240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D1D" w:rsidRPr="00D158B8" w:rsidRDefault="00A73D1D" w:rsidP="0014240E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Ч. 5 </w:t>
            </w:r>
            <w:r w:rsidRPr="00D158B8">
              <w:rPr>
                <w:rFonts w:cs="Times New Roman"/>
                <w:sz w:val="24"/>
                <w:szCs w:val="24"/>
              </w:rPr>
              <w:t>ст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D158B8">
              <w:rPr>
                <w:rFonts w:cs="Times New Roman"/>
                <w:sz w:val="24"/>
                <w:szCs w:val="24"/>
              </w:rPr>
              <w:t xml:space="preserve"> 17 № 44-ФЗ</w:t>
            </w:r>
            <w:r>
              <w:rPr>
                <w:rFonts w:cs="Times New Roman"/>
                <w:sz w:val="24"/>
                <w:szCs w:val="24"/>
              </w:rPr>
              <w:t xml:space="preserve">, п. 9 </w:t>
            </w:r>
            <w:r w:rsidRPr="00D158B8">
              <w:rPr>
                <w:rFonts w:cs="Times New Roman"/>
                <w:sz w:val="24"/>
                <w:szCs w:val="24"/>
              </w:rPr>
              <w:t xml:space="preserve">Требований к плану </w:t>
            </w:r>
            <w:r w:rsidRPr="00D158B8">
              <w:rPr>
                <w:rFonts w:cs="Times New Roman"/>
                <w:sz w:val="24"/>
                <w:szCs w:val="24"/>
              </w:rPr>
              <w:lastRenderedPageBreak/>
              <w:t>закупок № 1043</w:t>
            </w:r>
            <w:r>
              <w:rPr>
                <w:rFonts w:cs="Times New Roman"/>
                <w:sz w:val="24"/>
                <w:szCs w:val="24"/>
              </w:rPr>
              <w:t>, п.10.1 Порядка о Плане ФХД №426, п. 11 Порядка о Плане ФХД № 473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D158B8" w:rsidRDefault="00A73D1D" w:rsidP="0014240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Отражение в планах закупок на соответствующий год не всей суммы,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предусмотренной на осуществление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D1D" w:rsidRPr="00D158B8" w:rsidRDefault="00A73D1D" w:rsidP="0014240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</w:tr>
      <w:tr w:rsidR="00A73D1D" w:rsidRPr="00A15531" w:rsidTr="00A73D1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1C064B" w:rsidRDefault="00A73D1D" w:rsidP="0014240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035C0A" w:rsidRDefault="00A73D1D" w:rsidP="0014240E">
            <w:pPr>
              <w:jc w:val="both"/>
              <w:rPr>
                <w:rFonts w:cs="Times New Roman"/>
                <w:sz w:val="24"/>
                <w:szCs w:val="24"/>
              </w:rPr>
            </w:pPr>
            <w:r w:rsidRPr="00035C0A">
              <w:rPr>
                <w:rFonts w:cs="Times New Roman"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035C0A">
              <w:rPr>
                <w:rFonts w:cs="Times New Roman"/>
                <w:sz w:val="24"/>
                <w:szCs w:val="24"/>
              </w:rPr>
              <w:t>10 ст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35C0A">
              <w:rPr>
                <w:rFonts w:cs="Times New Roman"/>
                <w:sz w:val="24"/>
                <w:szCs w:val="24"/>
              </w:rPr>
              <w:t xml:space="preserve"> 21 № 44-ФЗ</w:t>
            </w:r>
            <w:r>
              <w:rPr>
                <w:rFonts w:cs="Times New Roman"/>
                <w:sz w:val="24"/>
                <w:szCs w:val="24"/>
              </w:rPr>
              <w:t>, п. 3б Требований к плану-графику № 554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035C0A" w:rsidRDefault="00A73D1D" w:rsidP="0014240E">
            <w:pPr>
              <w:jc w:val="both"/>
              <w:rPr>
                <w:rFonts w:cs="Times New Roman"/>
                <w:sz w:val="24"/>
                <w:szCs w:val="24"/>
              </w:rPr>
            </w:pPr>
            <w:r w:rsidRPr="00035C0A">
              <w:rPr>
                <w:rFonts w:cs="Times New Roman"/>
                <w:sz w:val="24"/>
                <w:szCs w:val="24"/>
              </w:rPr>
              <w:t>Нарушение срока утверждения плана-графика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035C0A" w:rsidRDefault="00A73D1D" w:rsidP="001424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C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73D1D" w:rsidRPr="00A15531" w:rsidTr="00A73D1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Default="00A73D1D" w:rsidP="001424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D1D" w:rsidRDefault="00A73D1D" w:rsidP="0014240E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Ч.15 ст. 21 № 44-ФЗ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D1D" w:rsidRDefault="00A73D1D" w:rsidP="0014240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Нарушение срока размещения плана-графика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Default="00A73D1D" w:rsidP="001424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73D1D" w:rsidRPr="00A15531" w:rsidTr="00A73D1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1C064B" w:rsidRDefault="00A73D1D" w:rsidP="0014240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D1D" w:rsidRDefault="00A73D1D" w:rsidP="0014240E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1 ст. 23</w:t>
            </w:r>
            <w:r w:rsidRPr="00D158B8">
              <w:rPr>
                <w:rFonts w:cs="Times New Roman"/>
                <w:sz w:val="24"/>
                <w:szCs w:val="24"/>
              </w:rPr>
              <w:t xml:space="preserve"> № 44-ФЗ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D1D" w:rsidRDefault="00A73D1D" w:rsidP="0014240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контракте не </w:t>
            </w:r>
            <w:proofErr w:type="gramStart"/>
            <w:r>
              <w:rPr>
                <w:rFonts w:cs="Times New Roman"/>
                <w:sz w:val="24"/>
                <w:szCs w:val="24"/>
              </w:rPr>
              <w:t>указан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ИКЗ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035C0A" w:rsidRDefault="00A73D1D" w:rsidP="001424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73D1D" w:rsidRPr="00A15531" w:rsidTr="00A73D1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330508" w:rsidRDefault="00A73D1D" w:rsidP="0014240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Default="00A73D1D" w:rsidP="0014240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6 ст. 94 № 44-ФЗ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Default="00A73D1D" w:rsidP="0014240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Нарушение количества членов приемной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Default="00A73D1D" w:rsidP="001424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73D1D" w:rsidRPr="00A15531" w:rsidTr="00A73D1D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1C064B" w:rsidRDefault="00A73D1D" w:rsidP="0014240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772C5D" w:rsidRDefault="00A73D1D" w:rsidP="0014240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</w:t>
            </w:r>
            <w:r w:rsidRPr="00772C5D">
              <w:rPr>
                <w:rFonts w:cs="Times New Roman"/>
                <w:sz w:val="24"/>
                <w:szCs w:val="24"/>
              </w:rPr>
              <w:t xml:space="preserve"> 3 ст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772C5D">
              <w:rPr>
                <w:rFonts w:cs="Times New Roman"/>
                <w:sz w:val="24"/>
                <w:szCs w:val="24"/>
              </w:rPr>
              <w:t>103 № 44-ФЗ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772C5D" w:rsidRDefault="00A73D1D" w:rsidP="0014240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Нарушение установленного срока размещения информации об исполнении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D1D" w:rsidRPr="00772C5D" w:rsidRDefault="00A73D1D" w:rsidP="001424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73D1D" w:rsidRPr="00A15531" w:rsidTr="00A73D1D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330508" w:rsidRDefault="00A73D1D" w:rsidP="001424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2A5B72" w:rsidRDefault="00A73D1D" w:rsidP="0014240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9 ст. 94 № 44-ФЗ, п. 3 Положения об отчете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2A5B72" w:rsidRDefault="00A73D1D" w:rsidP="0014240E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Нарушение установленного срока размещения отчета об исполнении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2A5B72" w:rsidRDefault="00A73D1D" w:rsidP="001424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73D1D" w:rsidRPr="00A15531" w:rsidTr="00A73D1D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1C064B" w:rsidRDefault="00A73D1D" w:rsidP="0014240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Default="00A73D1D" w:rsidP="0014240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10 ст. 94 № 44-ФЗ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Default="00A73D1D" w:rsidP="0014240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 отчету об исполнении не размещен документ о приемке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Default="00A73D1D" w:rsidP="001424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73D1D" w:rsidRPr="00AB6D84" w:rsidTr="00A73D1D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AB6D84" w:rsidRDefault="00A73D1D" w:rsidP="001424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6D84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AB6D84" w:rsidRDefault="00A73D1D" w:rsidP="0014240E">
            <w:pPr>
              <w:rPr>
                <w:rFonts w:cs="Times New Roman"/>
                <w:sz w:val="24"/>
                <w:szCs w:val="24"/>
              </w:rPr>
            </w:pPr>
            <w:r w:rsidRPr="00AB6D84">
              <w:rPr>
                <w:rFonts w:cs="Times New Roman"/>
                <w:sz w:val="24"/>
                <w:szCs w:val="24"/>
              </w:rPr>
              <w:t>Ч. 5 ст. 34 №44-ФЗ, п. 5 Правил №1063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AB6D84" w:rsidRDefault="00A73D1D" w:rsidP="0014240E">
            <w:pPr>
              <w:rPr>
                <w:rFonts w:cs="Times New Roman"/>
                <w:sz w:val="24"/>
                <w:szCs w:val="24"/>
              </w:rPr>
            </w:pPr>
            <w:r w:rsidRPr="00AB6D84">
              <w:rPr>
                <w:rFonts w:cs="Times New Roman"/>
                <w:sz w:val="24"/>
                <w:szCs w:val="24"/>
              </w:rPr>
              <w:t>Неверное установление размера штрафа в виде фиксированной суммы с заказчика в заключенном контракте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AB6D84" w:rsidRDefault="00A73D1D" w:rsidP="001424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6D8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73D1D" w:rsidRPr="00A15531" w:rsidTr="00A73D1D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AB6D84" w:rsidRDefault="00A73D1D" w:rsidP="001424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6D84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AB6D84" w:rsidRDefault="00A73D1D" w:rsidP="0014240E">
            <w:pPr>
              <w:rPr>
                <w:rFonts w:cs="Times New Roman"/>
                <w:sz w:val="24"/>
                <w:szCs w:val="24"/>
              </w:rPr>
            </w:pPr>
            <w:r w:rsidRPr="00AB6D84">
              <w:rPr>
                <w:rFonts w:cs="Times New Roman"/>
                <w:sz w:val="24"/>
                <w:szCs w:val="24"/>
              </w:rPr>
              <w:t>Ч. 8 ст. 34 №44-ФЗ, п. 4 Правил №1063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AB6D84" w:rsidRDefault="00A73D1D" w:rsidP="0014240E">
            <w:pPr>
              <w:rPr>
                <w:rFonts w:cs="Times New Roman"/>
                <w:sz w:val="24"/>
                <w:szCs w:val="24"/>
              </w:rPr>
            </w:pPr>
            <w:r w:rsidRPr="00AB6D84">
              <w:rPr>
                <w:rFonts w:cs="Times New Roman"/>
                <w:sz w:val="24"/>
                <w:szCs w:val="24"/>
              </w:rPr>
              <w:t>Неверное установление размера штрафа в виде фиксированной суммы с подрядчика в заключенном контракте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AB6D84" w:rsidRDefault="00A73D1D" w:rsidP="001424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6D8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73D1D" w:rsidRPr="00A15531" w:rsidTr="00A73D1D">
        <w:trPr>
          <w:trHeight w:val="11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330508" w:rsidRDefault="00A73D1D" w:rsidP="001424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484DE2" w:rsidRDefault="00A73D1D" w:rsidP="0014240E">
            <w:pPr>
              <w:rPr>
                <w:rFonts w:cs="Times New Roman"/>
                <w:sz w:val="24"/>
                <w:szCs w:val="24"/>
              </w:rPr>
            </w:pPr>
            <w:r w:rsidRPr="00484DE2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484DE2">
              <w:rPr>
                <w:rFonts w:cs="Times New Roman"/>
                <w:sz w:val="24"/>
                <w:szCs w:val="24"/>
              </w:rPr>
              <w:t xml:space="preserve"> 1 ст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484DE2">
              <w:rPr>
                <w:rFonts w:cs="Times New Roman"/>
                <w:sz w:val="24"/>
                <w:szCs w:val="24"/>
              </w:rPr>
              <w:t xml:space="preserve"> 10 Закона 402-ФЗ, п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484DE2">
              <w:rPr>
                <w:rFonts w:cs="Times New Roman"/>
                <w:sz w:val="24"/>
                <w:szCs w:val="24"/>
              </w:rPr>
              <w:t xml:space="preserve"> 11 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484DE2">
              <w:rPr>
                <w:rFonts w:cs="Times New Roman"/>
                <w:sz w:val="24"/>
                <w:szCs w:val="24"/>
              </w:rPr>
              <w:t xml:space="preserve"> 1 Инструкции 157н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484DE2" w:rsidRDefault="00A73D1D" w:rsidP="0014240E">
            <w:pPr>
              <w:jc w:val="both"/>
              <w:rPr>
                <w:rFonts w:cs="Times New Roman"/>
                <w:sz w:val="24"/>
                <w:szCs w:val="24"/>
              </w:rPr>
            </w:pPr>
            <w:r w:rsidRPr="00484DE2">
              <w:rPr>
                <w:rFonts w:cs="Times New Roman"/>
                <w:sz w:val="24"/>
                <w:szCs w:val="24"/>
              </w:rPr>
              <w:t>Несвоевременное принятие к бухгалтерскому учету первичных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D1D" w:rsidRPr="00484DE2" w:rsidRDefault="00A73D1D" w:rsidP="001424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</w:tbl>
    <w:p w:rsidR="0033562A" w:rsidRPr="00E70363" w:rsidRDefault="0033562A" w:rsidP="007315B1">
      <w:pPr>
        <w:ind w:left="142" w:firstLine="709"/>
        <w:jc w:val="both"/>
        <w:rPr>
          <w:sz w:val="28"/>
          <w:szCs w:val="28"/>
        </w:rPr>
      </w:pPr>
    </w:p>
    <w:p w:rsidR="00516B8B" w:rsidRDefault="00516B8B" w:rsidP="00516B8B">
      <w:pPr>
        <w:ind w:firstLine="539"/>
        <w:jc w:val="both"/>
        <w:rPr>
          <w:sz w:val="28"/>
          <w:szCs w:val="28"/>
          <w:lang w:val="en-US"/>
        </w:rPr>
      </w:pPr>
    </w:p>
    <w:p w:rsidR="00B3065A" w:rsidRPr="00B3065A" w:rsidRDefault="00B3065A" w:rsidP="00516B8B">
      <w:pPr>
        <w:ind w:firstLine="539"/>
        <w:jc w:val="both"/>
        <w:rPr>
          <w:sz w:val="28"/>
          <w:szCs w:val="28"/>
          <w:lang w:val="en-US"/>
        </w:rPr>
      </w:pPr>
    </w:p>
    <w:p w:rsidR="00621E99" w:rsidRDefault="00977C69" w:rsidP="00516B8B">
      <w:pPr>
        <w:ind w:firstLine="539"/>
        <w:jc w:val="both"/>
        <w:rPr>
          <w:sz w:val="28"/>
          <w:szCs w:val="28"/>
        </w:rPr>
      </w:pPr>
      <w:r w:rsidRPr="00977C69">
        <w:rPr>
          <w:b/>
          <w:sz w:val="28"/>
          <w:szCs w:val="28"/>
        </w:rPr>
        <w:t>8</w:t>
      </w:r>
      <w:r w:rsidRPr="00977C69">
        <w:rPr>
          <w:sz w:val="28"/>
          <w:szCs w:val="28"/>
        </w:rPr>
        <w:t xml:space="preserve">. </w:t>
      </w:r>
      <w:r w:rsidRPr="00977C69">
        <w:rPr>
          <w:b/>
          <w:sz w:val="28"/>
          <w:szCs w:val="28"/>
        </w:rPr>
        <w:t xml:space="preserve">В целях устранения и недопущения в дальнейшем выявленных нарушений </w:t>
      </w:r>
      <w:r w:rsidR="001A5963">
        <w:rPr>
          <w:sz w:val="28"/>
          <w:szCs w:val="28"/>
        </w:rPr>
        <w:t>МБОУ «</w:t>
      </w:r>
      <w:r w:rsidR="0006626B">
        <w:rPr>
          <w:sz w:val="28"/>
          <w:szCs w:val="28"/>
        </w:rPr>
        <w:t>Т</w:t>
      </w:r>
      <w:r w:rsidR="001A5963">
        <w:rPr>
          <w:sz w:val="28"/>
          <w:szCs w:val="28"/>
        </w:rPr>
        <w:t>СОШ</w:t>
      </w:r>
      <w:r w:rsidR="0006626B">
        <w:rPr>
          <w:sz w:val="28"/>
          <w:szCs w:val="28"/>
        </w:rPr>
        <w:t xml:space="preserve"> № 3</w:t>
      </w:r>
      <w:r w:rsidR="001A596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77C69">
        <w:rPr>
          <w:sz w:val="28"/>
          <w:szCs w:val="28"/>
        </w:rPr>
        <w:t>выдано предписание, а также даны разъяснения и рекомендации.</w:t>
      </w:r>
    </w:p>
    <w:p w:rsidR="00621E99" w:rsidRDefault="00621E99" w:rsidP="00621E99">
      <w:pPr>
        <w:ind w:firstLine="539"/>
        <w:rPr>
          <w:sz w:val="28"/>
          <w:szCs w:val="28"/>
        </w:rPr>
      </w:pPr>
    </w:p>
    <w:p w:rsidR="0033562A" w:rsidRPr="00E70363" w:rsidRDefault="0033562A" w:rsidP="0033562A">
      <w:pPr>
        <w:rPr>
          <w:sz w:val="28"/>
          <w:szCs w:val="28"/>
        </w:rPr>
      </w:pPr>
    </w:p>
    <w:p w:rsidR="0033562A" w:rsidRPr="00E70363" w:rsidRDefault="0033562A" w:rsidP="0033562A">
      <w:pPr>
        <w:rPr>
          <w:sz w:val="28"/>
          <w:szCs w:val="28"/>
        </w:rPr>
      </w:pPr>
    </w:p>
    <w:p w:rsidR="0033562A" w:rsidRPr="0033562A" w:rsidRDefault="0033562A" w:rsidP="0033562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A17B2" w:rsidRPr="006A17B2" w:rsidRDefault="00621E99" w:rsidP="0033562A">
      <w:pPr>
        <w:rPr>
          <w:sz w:val="28"/>
          <w:szCs w:val="28"/>
        </w:rPr>
      </w:pPr>
      <w:proofErr w:type="gramStart"/>
      <w:r w:rsidRPr="00621E99">
        <w:rPr>
          <w:sz w:val="28"/>
          <w:szCs w:val="28"/>
        </w:rPr>
        <w:t>финансового</w:t>
      </w:r>
      <w:proofErr w:type="gramEnd"/>
      <w:r w:rsidRPr="00621E99">
        <w:rPr>
          <w:sz w:val="28"/>
          <w:szCs w:val="28"/>
        </w:rPr>
        <w:t xml:space="preserve"> управления</w:t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  <w:t>И.В. Кушнер</w:t>
      </w:r>
    </w:p>
    <w:sectPr w:rsidR="006A17B2" w:rsidRPr="006A17B2" w:rsidSect="00516B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A07B55"/>
    <w:rsid w:val="000160CF"/>
    <w:rsid w:val="00021925"/>
    <w:rsid w:val="00026D1D"/>
    <w:rsid w:val="000533D0"/>
    <w:rsid w:val="0006626B"/>
    <w:rsid w:val="00067CC7"/>
    <w:rsid w:val="00071360"/>
    <w:rsid w:val="00084D76"/>
    <w:rsid w:val="000B3350"/>
    <w:rsid w:val="000B5684"/>
    <w:rsid w:val="000C6003"/>
    <w:rsid w:val="000E30D4"/>
    <w:rsid w:val="000E7771"/>
    <w:rsid w:val="00104CE1"/>
    <w:rsid w:val="00127D69"/>
    <w:rsid w:val="0016554F"/>
    <w:rsid w:val="00181776"/>
    <w:rsid w:val="00183F88"/>
    <w:rsid w:val="001A5963"/>
    <w:rsid w:val="001B59FD"/>
    <w:rsid w:val="001C0915"/>
    <w:rsid w:val="00203A04"/>
    <w:rsid w:val="002129A4"/>
    <w:rsid w:val="00223382"/>
    <w:rsid w:val="00227929"/>
    <w:rsid w:val="002424A8"/>
    <w:rsid w:val="002447C0"/>
    <w:rsid w:val="0025197D"/>
    <w:rsid w:val="00265B52"/>
    <w:rsid w:val="002A0713"/>
    <w:rsid w:val="002B4C22"/>
    <w:rsid w:val="002F51D8"/>
    <w:rsid w:val="0030419A"/>
    <w:rsid w:val="00327057"/>
    <w:rsid w:val="0033562A"/>
    <w:rsid w:val="00347020"/>
    <w:rsid w:val="0035416A"/>
    <w:rsid w:val="003B5867"/>
    <w:rsid w:val="003C227C"/>
    <w:rsid w:val="003E263B"/>
    <w:rsid w:val="003E4585"/>
    <w:rsid w:val="003F1E2E"/>
    <w:rsid w:val="00400A52"/>
    <w:rsid w:val="00422F1F"/>
    <w:rsid w:val="00446833"/>
    <w:rsid w:val="00456D25"/>
    <w:rsid w:val="004572C2"/>
    <w:rsid w:val="0047197A"/>
    <w:rsid w:val="0047235B"/>
    <w:rsid w:val="00516B8B"/>
    <w:rsid w:val="005566DA"/>
    <w:rsid w:val="005920AB"/>
    <w:rsid w:val="005C75B2"/>
    <w:rsid w:val="005F0F13"/>
    <w:rsid w:val="006079AA"/>
    <w:rsid w:val="00621E99"/>
    <w:rsid w:val="00623056"/>
    <w:rsid w:val="00662186"/>
    <w:rsid w:val="006660A7"/>
    <w:rsid w:val="00674AF4"/>
    <w:rsid w:val="006808AF"/>
    <w:rsid w:val="00693D16"/>
    <w:rsid w:val="006A17B2"/>
    <w:rsid w:val="006A529F"/>
    <w:rsid w:val="006A5D78"/>
    <w:rsid w:val="006D46C8"/>
    <w:rsid w:val="006E1472"/>
    <w:rsid w:val="006E61B3"/>
    <w:rsid w:val="007315B1"/>
    <w:rsid w:val="0074571D"/>
    <w:rsid w:val="00760109"/>
    <w:rsid w:val="00794D55"/>
    <w:rsid w:val="007B035E"/>
    <w:rsid w:val="007C297A"/>
    <w:rsid w:val="007C3864"/>
    <w:rsid w:val="007D45ED"/>
    <w:rsid w:val="007E39D2"/>
    <w:rsid w:val="00835479"/>
    <w:rsid w:val="00880F8E"/>
    <w:rsid w:val="008C3709"/>
    <w:rsid w:val="00932B2B"/>
    <w:rsid w:val="00965E4B"/>
    <w:rsid w:val="009679C8"/>
    <w:rsid w:val="00977C69"/>
    <w:rsid w:val="009B4D26"/>
    <w:rsid w:val="009C5EAF"/>
    <w:rsid w:val="009C7F8F"/>
    <w:rsid w:val="00A00CF0"/>
    <w:rsid w:val="00A07B55"/>
    <w:rsid w:val="00A304B1"/>
    <w:rsid w:val="00A560A4"/>
    <w:rsid w:val="00A73D1D"/>
    <w:rsid w:val="00AA3FB5"/>
    <w:rsid w:val="00AA67F2"/>
    <w:rsid w:val="00AB39B3"/>
    <w:rsid w:val="00AE6002"/>
    <w:rsid w:val="00B3065A"/>
    <w:rsid w:val="00B362F6"/>
    <w:rsid w:val="00B40503"/>
    <w:rsid w:val="00B656F8"/>
    <w:rsid w:val="00B9100A"/>
    <w:rsid w:val="00BC56C3"/>
    <w:rsid w:val="00BD582B"/>
    <w:rsid w:val="00BE00F8"/>
    <w:rsid w:val="00BE2E17"/>
    <w:rsid w:val="00BF76E2"/>
    <w:rsid w:val="00C06B03"/>
    <w:rsid w:val="00C12D99"/>
    <w:rsid w:val="00C2330A"/>
    <w:rsid w:val="00C31584"/>
    <w:rsid w:val="00C32351"/>
    <w:rsid w:val="00C32684"/>
    <w:rsid w:val="00C5709B"/>
    <w:rsid w:val="00C62DA0"/>
    <w:rsid w:val="00C97CA2"/>
    <w:rsid w:val="00CA5E4B"/>
    <w:rsid w:val="00CC4B08"/>
    <w:rsid w:val="00CE2F0E"/>
    <w:rsid w:val="00D00C24"/>
    <w:rsid w:val="00D25153"/>
    <w:rsid w:val="00D44CFF"/>
    <w:rsid w:val="00D73A31"/>
    <w:rsid w:val="00D87D3F"/>
    <w:rsid w:val="00D96339"/>
    <w:rsid w:val="00DB1C44"/>
    <w:rsid w:val="00DC02D1"/>
    <w:rsid w:val="00DD6F0B"/>
    <w:rsid w:val="00DF6B99"/>
    <w:rsid w:val="00E109ED"/>
    <w:rsid w:val="00E42457"/>
    <w:rsid w:val="00E51F11"/>
    <w:rsid w:val="00E56452"/>
    <w:rsid w:val="00E70363"/>
    <w:rsid w:val="00E80CD7"/>
    <w:rsid w:val="00E949E3"/>
    <w:rsid w:val="00ED237F"/>
    <w:rsid w:val="00EF326C"/>
    <w:rsid w:val="00F229D3"/>
    <w:rsid w:val="00F23442"/>
    <w:rsid w:val="00F2345D"/>
    <w:rsid w:val="00F236AA"/>
    <w:rsid w:val="00F55E55"/>
    <w:rsid w:val="00F6163C"/>
    <w:rsid w:val="00F76F7B"/>
    <w:rsid w:val="00F86EAE"/>
    <w:rsid w:val="00F90476"/>
    <w:rsid w:val="00F97C4B"/>
    <w:rsid w:val="00F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B58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212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29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94D55"/>
    <w:pPr>
      <w:spacing w:before="100" w:beforeAutospacing="1" w:after="119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794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locked/>
    <w:rsid w:val="00C2330A"/>
    <w:rPr>
      <w:b/>
      <w:bCs/>
    </w:rPr>
  </w:style>
  <w:style w:type="table" w:styleId="a9">
    <w:name w:val="Table Grid"/>
    <w:basedOn w:val="a1"/>
    <w:locked/>
    <w:rsid w:val="000E30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3B586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507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Links>
    <vt:vector size="6" baseType="variant"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mailto:finruza@mail.ru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Трофимова ЕА</cp:lastModifiedBy>
  <cp:revision>46</cp:revision>
  <cp:lastPrinted>2014-03-12T14:04:00Z</cp:lastPrinted>
  <dcterms:created xsi:type="dcterms:W3CDTF">2018-01-10T13:53:00Z</dcterms:created>
  <dcterms:modified xsi:type="dcterms:W3CDTF">2018-05-03T08:19:00Z</dcterms:modified>
  <dc:description>exif_MSED_94c4a09028e8ebc08c663e51a224eff4a399bfa296d49a9961053e5823781c8d</dc:description>
</cp:coreProperties>
</file>