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53C" w:rsidRPr="003F0619" w:rsidRDefault="0031653C" w:rsidP="0031653C">
      <w:pPr>
        <w:pStyle w:val="ConsPlusNormal"/>
        <w:ind w:left="9639"/>
        <w:outlineLvl w:val="1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951B3">
        <w:rPr>
          <w:rFonts w:ascii="Times New Roman" w:hAnsi="Times New Roman" w:cs="Times New Roman"/>
          <w:sz w:val="28"/>
          <w:szCs w:val="28"/>
        </w:rPr>
        <w:t>1</w:t>
      </w:r>
    </w:p>
    <w:p w:rsidR="0031653C" w:rsidRDefault="0031653C" w:rsidP="0031653C">
      <w:pPr>
        <w:pStyle w:val="ConsPlusNormal"/>
        <w:ind w:left="9639"/>
        <w:outlineLvl w:val="1"/>
        <w:rPr>
          <w:rFonts w:ascii="Times New Roman" w:hAnsi="Times New Roman" w:cs="Times New Roman"/>
          <w:sz w:val="28"/>
          <w:szCs w:val="28"/>
        </w:rPr>
      </w:pPr>
      <w:r w:rsidRPr="005F06CC">
        <w:rPr>
          <w:rFonts w:ascii="Times New Roman" w:hAnsi="Times New Roman" w:cs="Times New Roman"/>
          <w:sz w:val="28"/>
          <w:szCs w:val="28"/>
        </w:rPr>
        <w:t>к Типовой форме соглашения</w:t>
      </w:r>
      <w:r w:rsidRPr="0031653C">
        <w:rPr>
          <w:rFonts w:ascii="Times New Roman" w:hAnsi="Times New Roman" w:cs="Times New Roman"/>
          <w:sz w:val="28"/>
          <w:szCs w:val="28"/>
        </w:rPr>
        <w:br/>
      </w:r>
      <w:r w:rsidRPr="005F06CC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2F7" w:rsidRPr="006142F7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6142F7"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  <w:r w:rsidRPr="0031653C"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не являющейся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6CC">
        <w:rPr>
          <w:rFonts w:ascii="Times New Roman" w:hAnsi="Times New Roman" w:cs="Times New Roman"/>
          <w:sz w:val="28"/>
          <w:szCs w:val="28"/>
        </w:rPr>
        <w:t>(муниципальным) учреждением,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6142F7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1B3" w:rsidRDefault="001951B3" w:rsidP="001951B3">
      <w:pPr>
        <w:pStyle w:val="ConsPlusNormal"/>
        <w:tabs>
          <w:tab w:val="left" w:pos="9639"/>
        </w:tabs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16.10.2018 № 163</w:t>
      </w:r>
    </w:p>
    <w:p w:rsidR="0031653C" w:rsidRPr="004E702B" w:rsidRDefault="0031653C" w:rsidP="0031653C">
      <w:pPr>
        <w:pStyle w:val="ConsPlusNormal"/>
        <w:ind w:left="9639"/>
        <w:outlineLvl w:val="1"/>
        <w:rPr>
          <w:rFonts w:ascii="Times New Roman" w:hAnsi="Times New Roman" w:cs="Times New Roman"/>
          <w:sz w:val="28"/>
          <w:szCs w:val="28"/>
        </w:rPr>
      </w:pPr>
    </w:p>
    <w:p w:rsidR="00EB0857" w:rsidRDefault="00EB0857">
      <w:pPr>
        <w:pStyle w:val="ConsPlusNormal"/>
        <w:jc w:val="right"/>
      </w:pPr>
    </w:p>
    <w:p w:rsidR="0031653C" w:rsidRPr="0031653C" w:rsidRDefault="003165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38"/>
      <w:bookmarkEnd w:id="0"/>
    </w:p>
    <w:p w:rsidR="0031653C" w:rsidRPr="0031653C" w:rsidRDefault="003165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653C" w:rsidRDefault="003165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D2B" w:rsidRDefault="00B06D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D2B" w:rsidRPr="0031653C" w:rsidRDefault="00B06D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653C" w:rsidRPr="0031653C" w:rsidRDefault="003165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0619" w:rsidRDefault="004C5C57" w:rsidP="003165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1653C">
        <w:rPr>
          <w:rFonts w:ascii="Times New Roman" w:hAnsi="Times New Roman" w:cs="Times New Roman"/>
          <w:sz w:val="28"/>
          <w:szCs w:val="28"/>
        </w:rPr>
        <w:t>ИНФОРМАЦИЯ</w:t>
      </w:r>
      <w:bookmarkStart w:id="1" w:name="_GoBack"/>
      <w:bookmarkEnd w:id="1"/>
    </w:p>
    <w:p w:rsidR="0031653C" w:rsidRPr="0031653C" w:rsidRDefault="004C5C57" w:rsidP="003165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1653C">
        <w:rPr>
          <w:rFonts w:ascii="Times New Roman" w:hAnsi="Times New Roman" w:cs="Times New Roman"/>
          <w:sz w:val="28"/>
          <w:szCs w:val="28"/>
        </w:rPr>
        <w:t xml:space="preserve"> </w:t>
      </w:r>
      <w:r w:rsidR="003F0619" w:rsidRPr="0031653C">
        <w:rPr>
          <w:rFonts w:ascii="Times New Roman" w:hAnsi="Times New Roman" w:cs="Times New Roman"/>
          <w:sz w:val="28"/>
          <w:szCs w:val="28"/>
        </w:rPr>
        <w:t xml:space="preserve">об общественно полезной услуге </w:t>
      </w:r>
    </w:p>
    <w:p w:rsidR="00EB0857" w:rsidRDefault="0031653C" w:rsidP="0031653C">
      <w:pPr>
        <w:pStyle w:val="ConsPlusNonformat"/>
        <w:jc w:val="center"/>
      </w:pPr>
      <w:r w:rsidRPr="0031653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B0857" w:rsidRPr="0031653C">
        <w:rPr>
          <w:rFonts w:ascii="Times New Roman" w:hAnsi="Times New Roman" w:cs="Times New Roman"/>
          <w:sz w:val="28"/>
          <w:szCs w:val="28"/>
        </w:rPr>
        <w:t>зменения в информацию об общественно полезной услуге)</w:t>
      </w:r>
      <w:bookmarkStart w:id="2" w:name="_Ref499631842"/>
      <w:r w:rsidR="002E55DB">
        <w:rPr>
          <w:rStyle w:val="aa"/>
          <w:rFonts w:ascii="Times New Roman" w:hAnsi="Times New Roman" w:cs="Times New Roman"/>
          <w:sz w:val="28"/>
          <w:szCs w:val="28"/>
        </w:rPr>
        <w:endnoteReference w:id="1"/>
      </w:r>
      <w:bookmarkEnd w:id="2"/>
      <w:r w:rsidR="00EB0857">
        <w:t xml:space="preserve"> </w:t>
      </w:r>
    </w:p>
    <w:p w:rsidR="00EB0857" w:rsidRPr="00117153" w:rsidRDefault="00EB0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153" w:rsidRPr="00117153" w:rsidRDefault="001171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06"/>
        <w:gridCol w:w="7431"/>
      </w:tblGrid>
      <w:tr w:rsidR="0031653C" w:rsidTr="00E57C6B">
        <w:tc>
          <w:tcPr>
            <w:tcW w:w="7706" w:type="dxa"/>
          </w:tcPr>
          <w:p w:rsidR="0031653C" w:rsidRPr="0031653C" w:rsidRDefault="0031653C" w:rsidP="003165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53C">
              <w:rPr>
                <w:rFonts w:ascii="Times New Roman" w:hAnsi="Times New Roman" w:cs="Times New Roman"/>
                <w:sz w:val="28"/>
                <w:szCs w:val="28"/>
              </w:rPr>
              <w:t>1. Наименование общественно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лезной услуги _______________</w:t>
            </w:r>
            <w:r w:rsidR="00B06D2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_____________________________________.</w:t>
            </w:r>
          </w:p>
          <w:p w:rsidR="0031653C" w:rsidRDefault="0031653C" w:rsidP="0031653C">
            <w:pPr>
              <w:pStyle w:val="ConsPlusNormal"/>
              <w:jc w:val="both"/>
            </w:pPr>
          </w:p>
        </w:tc>
        <w:tc>
          <w:tcPr>
            <w:tcW w:w="7431" w:type="dxa"/>
          </w:tcPr>
          <w:p w:rsidR="0031653C" w:rsidRDefault="0031653C">
            <w:pPr>
              <w:pStyle w:val="ConsPlusNormal"/>
              <w:jc w:val="both"/>
            </w:pPr>
            <w:r w:rsidRPr="0031653C">
              <w:rPr>
                <w:rFonts w:ascii="Times New Roman" w:hAnsi="Times New Roman" w:cs="Times New Roman"/>
                <w:sz w:val="28"/>
                <w:szCs w:val="28"/>
              </w:rPr>
              <w:t>Код по общероссийскому базовому (отраслевому) перечню (классификатору)</w:t>
            </w:r>
            <w:r w:rsidR="00B06D2B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___________________________________.</w:t>
            </w:r>
          </w:p>
        </w:tc>
      </w:tr>
      <w:tr w:rsidR="0031653C" w:rsidTr="00E57C6B">
        <w:tc>
          <w:tcPr>
            <w:tcW w:w="7706" w:type="dxa"/>
          </w:tcPr>
          <w:p w:rsidR="0031653C" w:rsidRDefault="00B06D2B" w:rsidP="00B06D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53C">
              <w:rPr>
                <w:rFonts w:ascii="Times New Roman" w:hAnsi="Times New Roman" w:cs="Times New Roman"/>
                <w:sz w:val="28"/>
                <w:szCs w:val="28"/>
              </w:rPr>
              <w:t>2. Категории потребителей общественно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653C">
              <w:rPr>
                <w:rFonts w:ascii="Times New Roman" w:hAnsi="Times New Roman" w:cs="Times New Roman"/>
                <w:sz w:val="28"/>
                <w:szCs w:val="28"/>
              </w:rPr>
              <w:t>полезной услуги (физическое лицо</w:t>
            </w:r>
            <w:proofErr w:type="gramStart"/>
            <w:r w:rsidRPr="003165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</w:t>
            </w:r>
            <w:r w:rsidR="00E57C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</w:p>
          <w:p w:rsidR="00B06D2B" w:rsidRPr="0031653C" w:rsidRDefault="00B06D2B" w:rsidP="00B06D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_____________________________________________________.</w:t>
            </w:r>
          </w:p>
        </w:tc>
        <w:tc>
          <w:tcPr>
            <w:tcW w:w="7431" w:type="dxa"/>
          </w:tcPr>
          <w:p w:rsidR="0031653C" w:rsidRPr="0031653C" w:rsidRDefault="003165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D2B" w:rsidTr="00E57C6B">
        <w:tc>
          <w:tcPr>
            <w:tcW w:w="7706" w:type="dxa"/>
          </w:tcPr>
          <w:p w:rsidR="00B06D2B" w:rsidRDefault="00B06D2B" w:rsidP="00B06D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Показатели, характеризующие </w:t>
            </w:r>
            <w:r w:rsidRPr="0031653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(или)</w:t>
            </w:r>
          </w:p>
          <w:p w:rsidR="00B06D2B" w:rsidRDefault="00B06D2B" w:rsidP="00B06D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качество общественно </w:t>
            </w:r>
            <w:r w:rsidRPr="0031653C">
              <w:rPr>
                <w:rFonts w:ascii="Times New Roman" w:hAnsi="Times New Roman" w:cs="Times New Roman"/>
                <w:sz w:val="28"/>
                <w:szCs w:val="28"/>
              </w:rPr>
              <w:t>полезной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653C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681D5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06D2B" w:rsidRPr="00B06D2B" w:rsidRDefault="00B06D2B" w:rsidP="00B06D2B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31" w:type="dxa"/>
          </w:tcPr>
          <w:p w:rsidR="00B06D2B" w:rsidRPr="0031653C" w:rsidRDefault="00B06D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6B" w:rsidTr="004D7DBE">
        <w:tc>
          <w:tcPr>
            <w:tcW w:w="15137" w:type="dxa"/>
            <w:gridSpan w:val="2"/>
          </w:tcPr>
          <w:p w:rsidR="00117153" w:rsidRPr="004C5C57" w:rsidRDefault="00E57C6B" w:rsidP="001171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5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 Показатели, характеризующие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653C">
              <w:rPr>
                <w:rFonts w:ascii="Times New Roman" w:hAnsi="Times New Roman" w:cs="Times New Roman"/>
                <w:sz w:val="28"/>
                <w:szCs w:val="28"/>
              </w:rPr>
              <w:t>качество общественно полезной услуги</w:t>
            </w:r>
            <w:r w:rsidR="002E55DB">
              <w:rPr>
                <w:rStyle w:val="aa"/>
                <w:rFonts w:ascii="Times New Roman" w:hAnsi="Times New Roman" w:cs="Times New Roman"/>
                <w:sz w:val="28"/>
                <w:szCs w:val="28"/>
              </w:rPr>
              <w:endnoteReference w:id="2"/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:</w:t>
            </w:r>
          </w:p>
          <w:p w:rsidR="00117153" w:rsidRPr="0031653C" w:rsidRDefault="00117153" w:rsidP="001171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8"/>
        <w:gridCol w:w="1203"/>
        <w:gridCol w:w="1315"/>
        <w:gridCol w:w="1317"/>
        <w:gridCol w:w="1315"/>
        <w:gridCol w:w="1317"/>
        <w:gridCol w:w="1316"/>
        <w:gridCol w:w="1316"/>
        <w:gridCol w:w="1067"/>
        <w:gridCol w:w="1457"/>
        <w:gridCol w:w="1299"/>
        <w:gridCol w:w="1253"/>
        <w:gridCol w:w="7"/>
      </w:tblGrid>
      <w:tr w:rsidR="00EB0857" w:rsidRPr="00E57C6B" w:rsidTr="00A91F96">
        <w:trPr>
          <w:trHeight w:val="1755"/>
          <w:jc w:val="center"/>
        </w:trPr>
        <w:tc>
          <w:tcPr>
            <w:tcW w:w="988" w:type="dxa"/>
            <w:vMerge w:val="restart"/>
          </w:tcPr>
          <w:p w:rsidR="00EB0857" w:rsidRPr="00E57C6B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</w:t>
            </w:r>
            <w:r w:rsidR="0011715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91F96">
              <w:rPr>
                <w:rFonts w:ascii="Times New Roman" w:hAnsi="Times New Roman" w:cs="Times New Roman"/>
                <w:sz w:val="24"/>
                <w:szCs w:val="24"/>
              </w:rPr>
              <w:t>овой записи</w:t>
            </w:r>
            <w:bookmarkStart w:id="4" w:name="_Ref499631999"/>
            <w:r w:rsidR="00A91F96" w:rsidRPr="00A91F96">
              <w:rPr>
                <w:rStyle w:val="aa"/>
                <w:rFonts w:ascii="Times New Roman" w:hAnsi="Times New Roman" w:cs="Times New Roman"/>
                <w:sz w:val="28"/>
                <w:szCs w:val="28"/>
              </w:rPr>
              <w:endnoteReference w:id="3"/>
            </w:r>
            <w:bookmarkEnd w:id="4"/>
            <w:r w:rsidRPr="00E57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35" w:type="dxa"/>
            <w:gridSpan w:val="3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общественно полезной услуги</w:t>
            </w:r>
          </w:p>
        </w:tc>
        <w:tc>
          <w:tcPr>
            <w:tcW w:w="2632" w:type="dxa"/>
            <w:gridSpan w:val="2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3699" w:type="dxa"/>
            <w:gridSpan w:val="3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общественно полезной услуги</w:t>
            </w:r>
          </w:p>
        </w:tc>
        <w:tc>
          <w:tcPr>
            <w:tcW w:w="4016" w:type="dxa"/>
            <w:gridSpan w:val="4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общественно полезной услуги</w:t>
            </w:r>
          </w:p>
        </w:tc>
      </w:tr>
      <w:tr w:rsidR="00EB0857" w:rsidRPr="00E57C6B" w:rsidTr="00A91F96">
        <w:trPr>
          <w:gridAfter w:val="1"/>
          <w:wAfter w:w="7" w:type="dxa"/>
          <w:trHeight w:val="493"/>
          <w:jc w:val="center"/>
        </w:trPr>
        <w:tc>
          <w:tcPr>
            <w:tcW w:w="988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91F96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</w:t>
            </w:r>
            <w:proofErr w:type="gramEnd"/>
          </w:p>
          <w:p w:rsidR="00EB0857" w:rsidRPr="00E57C6B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  <w:fldSimple w:instr=" NOTEREF _Ref499631999 \h  \* MERGEFORMAT ">
              <w:r w:rsidR="00A91F96" w:rsidRPr="00A91F9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fldSimple>
          </w:p>
        </w:tc>
        <w:tc>
          <w:tcPr>
            <w:tcW w:w="1315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A91F96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</w:t>
            </w:r>
            <w:proofErr w:type="gramEnd"/>
          </w:p>
          <w:p w:rsidR="00EB0857" w:rsidRPr="00E57C6B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_Ref499631999 \h </w:instrTex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1317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A91F96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</w:t>
            </w:r>
            <w:proofErr w:type="gramEnd"/>
          </w:p>
          <w:p w:rsidR="00EB0857" w:rsidRPr="00E57C6B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_Ref499631999 \h </w:instrTex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1315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A91F96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</w:t>
            </w:r>
            <w:proofErr w:type="gramEnd"/>
          </w:p>
          <w:p w:rsidR="00EB0857" w:rsidRPr="00E57C6B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_Ref499631999 \h </w:instrTex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1317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A91F96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</w:t>
            </w:r>
            <w:proofErr w:type="gramEnd"/>
          </w:p>
          <w:p w:rsidR="00EB0857" w:rsidRPr="00E57C6B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_Ref499631999 \h </w:instrTex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1316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A91F96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</w:t>
            </w:r>
          </w:p>
          <w:p w:rsidR="00EB0857" w:rsidRPr="00E57C6B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_Ref499631999 \h </w:instrTex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  <w:r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383" w:type="dxa"/>
            <w:gridSpan w:val="2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57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1299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253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20__ год (2-й год планового периода)</w:t>
            </w:r>
          </w:p>
        </w:tc>
      </w:tr>
      <w:tr w:rsidR="00EB0857" w:rsidRPr="00E57C6B" w:rsidTr="00A91F96">
        <w:trPr>
          <w:gridAfter w:val="1"/>
          <w:wAfter w:w="7" w:type="dxa"/>
          <w:trHeight w:val="1274"/>
          <w:jc w:val="center"/>
        </w:trPr>
        <w:tc>
          <w:tcPr>
            <w:tcW w:w="988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EB0857" w:rsidRPr="00E57C6B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_Ref499631999 \h </w:instrTex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A91F9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833DC6"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  <w:r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067" w:type="dxa"/>
          </w:tcPr>
          <w:p w:rsidR="00EB0857" w:rsidRPr="00E57C6B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Pr="00A91F96">
              <w:rPr>
                <w:rFonts w:ascii="Times New Roman" w:hAnsi="Times New Roman" w:cs="Times New Roman"/>
                <w:sz w:val="24"/>
                <w:szCs w:val="24"/>
              </w:rPr>
              <w:t>ОКЕИ</w:t>
            </w:r>
            <w:fldSimple w:instr=" NOTEREF _Ref499631999 \h  \* MERGEFORMAT ">
              <w:r w:rsidR="00A91F96" w:rsidRPr="00A91F9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3</w:t>
              </w:r>
            </w:fldSimple>
            <w:r w:rsidRPr="00A91F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57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857" w:rsidRPr="00E57C6B" w:rsidTr="00A91F96">
        <w:trPr>
          <w:gridAfter w:val="1"/>
          <w:wAfter w:w="7" w:type="dxa"/>
          <w:trHeight w:val="252"/>
          <w:jc w:val="center"/>
        </w:trPr>
        <w:tc>
          <w:tcPr>
            <w:tcW w:w="988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5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6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6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9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3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C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B0857" w:rsidRPr="00E57C6B" w:rsidTr="00A91F96">
        <w:trPr>
          <w:gridAfter w:val="1"/>
          <w:wAfter w:w="7" w:type="dxa"/>
          <w:trHeight w:val="372"/>
          <w:jc w:val="center"/>
        </w:trPr>
        <w:tc>
          <w:tcPr>
            <w:tcW w:w="988" w:type="dxa"/>
            <w:vMerge w:val="restart"/>
            <w:vAlign w:val="center"/>
          </w:tcPr>
          <w:p w:rsidR="00EB0857" w:rsidRPr="00E57C6B" w:rsidRDefault="005B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Merge w:val="restart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857" w:rsidRPr="00E57C6B" w:rsidTr="00A91F96">
        <w:trPr>
          <w:gridAfter w:val="1"/>
          <w:wAfter w:w="7" w:type="dxa"/>
          <w:trHeight w:val="384"/>
          <w:jc w:val="center"/>
        </w:trPr>
        <w:tc>
          <w:tcPr>
            <w:tcW w:w="988" w:type="dxa"/>
            <w:vMerge/>
            <w:vAlign w:val="center"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EB0857" w:rsidRPr="00E57C6B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857" w:rsidRPr="00E57C6B" w:rsidTr="00A91F96">
        <w:trPr>
          <w:gridAfter w:val="1"/>
          <w:wAfter w:w="7" w:type="dxa"/>
          <w:trHeight w:val="264"/>
          <w:jc w:val="center"/>
        </w:trPr>
        <w:tc>
          <w:tcPr>
            <w:tcW w:w="988" w:type="dxa"/>
            <w:vAlign w:val="center"/>
          </w:tcPr>
          <w:p w:rsidR="00EB0857" w:rsidRPr="00E57C6B" w:rsidRDefault="005B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EB0857" w:rsidRPr="00E57C6B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857" w:rsidRDefault="00EB0857">
      <w:pPr>
        <w:pStyle w:val="ConsPlusNormal"/>
        <w:ind w:firstLine="540"/>
        <w:jc w:val="both"/>
      </w:pPr>
    </w:p>
    <w:p w:rsidR="00117153" w:rsidRDefault="00117153">
      <w:pPr>
        <w:pStyle w:val="ConsPlusNormal"/>
        <w:ind w:firstLine="540"/>
        <w:jc w:val="both"/>
      </w:pPr>
    </w:p>
    <w:p w:rsidR="00117153" w:rsidRDefault="00117153">
      <w:pPr>
        <w:pStyle w:val="ConsPlusNormal"/>
        <w:ind w:firstLine="540"/>
        <w:jc w:val="both"/>
      </w:pPr>
    </w:p>
    <w:p w:rsidR="00117153" w:rsidRDefault="00117153">
      <w:pPr>
        <w:pStyle w:val="ConsPlusNormal"/>
        <w:ind w:firstLine="540"/>
        <w:jc w:val="both"/>
      </w:pPr>
    </w:p>
    <w:p w:rsidR="00117153" w:rsidRDefault="00117153">
      <w:pPr>
        <w:pStyle w:val="ConsPlusNormal"/>
        <w:ind w:firstLine="540"/>
        <w:jc w:val="both"/>
      </w:pPr>
    </w:p>
    <w:p w:rsidR="00117153" w:rsidRDefault="00117153">
      <w:pPr>
        <w:pStyle w:val="ConsPlusNormal"/>
        <w:ind w:firstLine="540"/>
        <w:jc w:val="both"/>
      </w:pPr>
    </w:p>
    <w:p w:rsidR="00117153" w:rsidRDefault="00117153">
      <w:pPr>
        <w:pStyle w:val="ConsPlusNormal"/>
        <w:ind w:firstLine="540"/>
        <w:jc w:val="both"/>
      </w:pPr>
    </w:p>
    <w:p w:rsidR="00F94503" w:rsidRDefault="00F94503">
      <w:pPr>
        <w:pStyle w:val="ConsPlusNormal"/>
        <w:ind w:firstLine="540"/>
        <w:jc w:val="both"/>
      </w:pPr>
    </w:p>
    <w:p w:rsidR="00117153" w:rsidRDefault="00117153">
      <w:pPr>
        <w:pStyle w:val="ConsPlusNormal"/>
        <w:ind w:firstLine="540"/>
        <w:jc w:val="both"/>
      </w:pPr>
    </w:p>
    <w:p w:rsidR="00EB0857" w:rsidRPr="00117153" w:rsidRDefault="00EB0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7153">
        <w:rPr>
          <w:rFonts w:ascii="Times New Roman" w:hAnsi="Times New Roman" w:cs="Times New Roman"/>
          <w:sz w:val="28"/>
          <w:szCs w:val="28"/>
        </w:rPr>
        <w:t>3.2. Показатели, характеризующие объем общественно полезной услуги</w:t>
      </w:r>
      <w:r w:rsidR="00F94503">
        <w:rPr>
          <w:rFonts w:ascii="Times New Roman" w:hAnsi="Times New Roman" w:cs="Times New Roman"/>
          <w:sz w:val="28"/>
          <w:szCs w:val="28"/>
        </w:rPr>
        <w:t>:</w:t>
      </w:r>
    </w:p>
    <w:p w:rsidR="00EB0857" w:rsidRDefault="00EB0857">
      <w:pPr>
        <w:pStyle w:val="ConsPlusNormal"/>
        <w:ind w:firstLine="540"/>
        <w:jc w:val="both"/>
      </w:pPr>
    </w:p>
    <w:tbl>
      <w:tblPr>
        <w:tblW w:w="15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6"/>
        <w:gridCol w:w="1074"/>
        <w:gridCol w:w="1152"/>
        <w:gridCol w:w="1154"/>
        <w:gridCol w:w="1152"/>
        <w:gridCol w:w="1154"/>
        <w:gridCol w:w="769"/>
        <w:gridCol w:w="774"/>
        <w:gridCol w:w="873"/>
        <w:gridCol w:w="713"/>
        <w:gridCol w:w="713"/>
        <w:gridCol w:w="715"/>
        <w:gridCol w:w="1976"/>
        <w:gridCol w:w="713"/>
        <w:gridCol w:w="713"/>
        <w:gridCol w:w="713"/>
        <w:gridCol w:w="8"/>
      </w:tblGrid>
      <w:tr w:rsidR="00EB0857" w:rsidRPr="006B5029" w:rsidTr="006B5029">
        <w:trPr>
          <w:trHeight w:val="1454"/>
        </w:trPr>
        <w:tc>
          <w:tcPr>
            <w:tcW w:w="846" w:type="dxa"/>
            <w:vMerge w:val="restart"/>
          </w:tcPr>
          <w:p w:rsidR="00EB0857" w:rsidRPr="006B5029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begin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instrText xml:space="preserve"> NOTEREF _Ref499631999 \h </w:instrTex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separate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end"/>
            </w: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0" w:type="dxa"/>
            <w:gridSpan w:val="3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общественно полезной услуги</w:t>
            </w:r>
          </w:p>
        </w:tc>
        <w:tc>
          <w:tcPr>
            <w:tcW w:w="2306" w:type="dxa"/>
            <w:gridSpan w:val="2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2416" w:type="dxa"/>
            <w:gridSpan w:val="3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Показатель объема общественно полезной услуги</w:t>
            </w:r>
          </w:p>
        </w:tc>
        <w:tc>
          <w:tcPr>
            <w:tcW w:w="2141" w:type="dxa"/>
            <w:gridSpan w:val="3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общественно полезной услуги</w:t>
            </w:r>
          </w:p>
        </w:tc>
        <w:tc>
          <w:tcPr>
            <w:tcW w:w="1976" w:type="dxa"/>
            <w:vMerge w:val="restart"/>
          </w:tcPr>
          <w:p w:rsidR="00EB0857" w:rsidRPr="006B5029" w:rsidRDefault="00EB0857" w:rsidP="006B50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Допустимые (возможные) отклонения</w:t>
            </w:r>
            <w:r w:rsidR="006B50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от установленных показателей объема общественно полезной услуги, в пределах которых общественно полезная услуга считается оказанной (процентов)</w:t>
            </w:r>
          </w:p>
        </w:tc>
        <w:tc>
          <w:tcPr>
            <w:tcW w:w="2147" w:type="dxa"/>
            <w:gridSpan w:val="4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EB0857" w:rsidRPr="006B5029" w:rsidTr="006B5029">
        <w:trPr>
          <w:gridAfter w:val="1"/>
          <w:wAfter w:w="8" w:type="dxa"/>
          <w:trHeight w:val="751"/>
        </w:trPr>
        <w:tc>
          <w:tcPr>
            <w:tcW w:w="846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6B502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A91F96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</w:t>
            </w:r>
            <w:proofErr w:type="gramEnd"/>
          </w:p>
          <w:p w:rsidR="00EB0857" w:rsidRPr="006B5029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begin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instrText xml:space="preserve"> NOTEREF _Ref499631999 \h </w:instrTex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separate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end"/>
            </w:r>
          </w:p>
        </w:tc>
        <w:tc>
          <w:tcPr>
            <w:tcW w:w="1152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91F96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</w:t>
            </w:r>
            <w:proofErr w:type="gramEnd"/>
          </w:p>
          <w:p w:rsidR="00EB0857" w:rsidRPr="006B5029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begin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instrText xml:space="preserve"> NOTEREF _Ref499631999 \h </w:instrTex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separate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end"/>
            </w:r>
          </w:p>
        </w:tc>
        <w:tc>
          <w:tcPr>
            <w:tcW w:w="1154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91F96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</w:t>
            </w:r>
            <w:proofErr w:type="gramEnd"/>
          </w:p>
          <w:p w:rsidR="00EB0857" w:rsidRPr="006B5029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begin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instrText xml:space="preserve"> NOTEREF _Ref499631999 \h </w:instrTex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separate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end"/>
            </w:r>
          </w:p>
        </w:tc>
        <w:tc>
          <w:tcPr>
            <w:tcW w:w="1152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91F96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</w:t>
            </w:r>
            <w:proofErr w:type="gramEnd"/>
          </w:p>
          <w:p w:rsidR="00EB0857" w:rsidRPr="006B5029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begin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instrText xml:space="preserve"> NOTEREF _Ref499631999 \h </w:instrTex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separate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end"/>
            </w:r>
          </w:p>
        </w:tc>
        <w:tc>
          <w:tcPr>
            <w:tcW w:w="1154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A91F96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</w:t>
            </w:r>
            <w:proofErr w:type="gramEnd"/>
          </w:p>
          <w:p w:rsidR="00EB0857" w:rsidRPr="006B5029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begin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instrText xml:space="preserve"> NOTEREF _Ref499631999 \h </w:instrTex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separate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end"/>
            </w:r>
          </w:p>
        </w:tc>
        <w:tc>
          <w:tcPr>
            <w:tcW w:w="769" w:type="dxa"/>
            <w:vMerge w:val="restart"/>
          </w:tcPr>
          <w:p w:rsidR="00EB0857" w:rsidRPr="006B5029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begin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instrText xml:space="preserve"> NOTEREF _Ref499631999 \h </w:instrTex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separate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end"/>
            </w:r>
            <w:r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647" w:type="dxa"/>
            <w:gridSpan w:val="2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13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713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715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1976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713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713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20__ год (2-й год планового периода)</w:t>
            </w:r>
          </w:p>
        </w:tc>
      </w:tr>
      <w:tr w:rsidR="00EB0857" w:rsidRPr="006B5029" w:rsidTr="006B5029">
        <w:trPr>
          <w:gridAfter w:val="1"/>
          <w:wAfter w:w="8" w:type="dxa"/>
          <w:trHeight w:val="1575"/>
        </w:trPr>
        <w:tc>
          <w:tcPr>
            <w:tcW w:w="846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:rsidR="00EB0857" w:rsidRPr="006B5029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begin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instrText xml:space="preserve"> NOTEREF _Ref499631999 \h </w:instrTex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separate"/>
            </w:r>
            <w:r w:rsidR="00A91F9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833DC6" w:rsidRPr="00664FD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ldChar w:fldCharType="end"/>
            </w: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3" w:type="dxa"/>
          </w:tcPr>
          <w:p w:rsidR="00EB0857" w:rsidRPr="006B5029" w:rsidRDefault="00EB0857" w:rsidP="00A91F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Pr="00A91F96">
              <w:rPr>
                <w:rFonts w:ascii="Times New Roman" w:hAnsi="Times New Roman" w:cs="Times New Roman"/>
                <w:sz w:val="24"/>
                <w:szCs w:val="24"/>
              </w:rPr>
              <w:t>ОКЕИ</w:t>
            </w:r>
            <w:fldSimple w:instr=" NOTEREF _Ref499631999 \h  \* MERGEFORMAT ">
              <w:r w:rsidR="00A91F96" w:rsidRPr="00664FD2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3</w:t>
              </w:r>
            </w:fldSimple>
          </w:p>
        </w:tc>
        <w:tc>
          <w:tcPr>
            <w:tcW w:w="713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857" w:rsidRPr="006B5029" w:rsidTr="006B5029">
        <w:trPr>
          <w:gridAfter w:val="1"/>
          <w:wAfter w:w="8" w:type="dxa"/>
          <w:trHeight w:val="254"/>
        </w:trPr>
        <w:tc>
          <w:tcPr>
            <w:tcW w:w="846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2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2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4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9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4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5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6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E55DB" w:rsidRPr="006B5029" w:rsidTr="00681D5F">
        <w:trPr>
          <w:gridAfter w:val="1"/>
          <w:wAfter w:w="8" w:type="dxa"/>
          <w:trHeight w:val="375"/>
        </w:trPr>
        <w:tc>
          <w:tcPr>
            <w:tcW w:w="846" w:type="dxa"/>
            <w:vMerge w:val="restart"/>
            <w:vAlign w:val="center"/>
          </w:tcPr>
          <w:p w:rsidR="00EB0857" w:rsidRPr="006B5029" w:rsidRDefault="005B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 w:val="restart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5DB" w:rsidRPr="006B5029" w:rsidTr="00681D5F">
        <w:trPr>
          <w:gridAfter w:val="1"/>
          <w:wAfter w:w="8" w:type="dxa"/>
          <w:trHeight w:val="375"/>
        </w:trPr>
        <w:tc>
          <w:tcPr>
            <w:tcW w:w="846" w:type="dxa"/>
            <w:vMerge/>
            <w:vAlign w:val="center"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:rsidR="00EB0857" w:rsidRPr="006B5029" w:rsidRDefault="00EB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5DB" w:rsidRPr="006B5029" w:rsidTr="00681D5F">
        <w:trPr>
          <w:gridAfter w:val="1"/>
          <w:wAfter w:w="8" w:type="dxa"/>
          <w:trHeight w:val="254"/>
        </w:trPr>
        <w:tc>
          <w:tcPr>
            <w:tcW w:w="846" w:type="dxa"/>
            <w:vAlign w:val="center"/>
          </w:tcPr>
          <w:p w:rsidR="00EB0857" w:rsidRPr="006B5029" w:rsidRDefault="005B3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EB0857" w:rsidRPr="006B5029" w:rsidRDefault="00EB0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857" w:rsidRDefault="00EB0857">
      <w:pPr>
        <w:sectPr w:rsidR="00EB0857" w:rsidSect="002E55DB">
          <w:headerReference w:type="default" r:id="rId7"/>
          <w:endnotePr>
            <w:numFmt w:val="decimal"/>
          </w:endnotePr>
          <w:type w:val="continuous"/>
          <w:pgSz w:w="16838" w:h="11905" w:orient="landscape"/>
          <w:pgMar w:top="1134" w:right="567" w:bottom="1134" w:left="1134" w:header="0" w:footer="0" w:gutter="0"/>
          <w:cols w:space="720"/>
          <w:titlePg/>
          <w:docGrid w:linePitch="299"/>
        </w:sectPr>
      </w:pPr>
    </w:p>
    <w:p w:rsidR="00EB0857" w:rsidRDefault="00EB08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5029">
        <w:rPr>
          <w:rFonts w:ascii="Times New Roman" w:hAnsi="Times New Roman" w:cs="Times New Roman"/>
          <w:sz w:val="28"/>
          <w:szCs w:val="28"/>
        </w:rPr>
        <w:lastRenderedPageBreak/>
        <w:t>4.  Нормативные правовые акты, устанавливающие порядок (стандарт) оказания</w:t>
      </w:r>
      <w:r w:rsidR="006B5029" w:rsidRPr="006B5029">
        <w:rPr>
          <w:rFonts w:ascii="Times New Roman" w:hAnsi="Times New Roman" w:cs="Times New Roman"/>
          <w:sz w:val="28"/>
          <w:szCs w:val="28"/>
        </w:rPr>
        <w:t xml:space="preserve"> </w:t>
      </w:r>
      <w:r w:rsidRPr="006B5029">
        <w:rPr>
          <w:rFonts w:ascii="Times New Roman" w:hAnsi="Times New Roman" w:cs="Times New Roman"/>
          <w:sz w:val="28"/>
          <w:szCs w:val="28"/>
        </w:rPr>
        <w:t>общественно полезной услуги</w:t>
      </w:r>
      <w:r w:rsidR="00F94503">
        <w:rPr>
          <w:rFonts w:ascii="Times New Roman" w:hAnsi="Times New Roman" w:cs="Times New Roman"/>
          <w:sz w:val="28"/>
          <w:szCs w:val="28"/>
        </w:rPr>
        <w:t>:</w:t>
      </w:r>
    </w:p>
    <w:p w:rsidR="00F94503" w:rsidRDefault="00F945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82" w:type="dxa"/>
        <w:tblLook w:val="04A0"/>
      </w:tblPr>
      <w:tblGrid>
        <w:gridCol w:w="1029"/>
        <w:gridCol w:w="2364"/>
        <w:gridCol w:w="4194"/>
        <w:gridCol w:w="1717"/>
        <w:gridCol w:w="1773"/>
        <w:gridCol w:w="4105"/>
      </w:tblGrid>
      <w:tr w:rsidR="00F94503" w:rsidTr="00F94503">
        <w:trPr>
          <w:trHeight w:val="288"/>
        </w:trPr>
        <w:tc>
          <w:tcPr>
            <w:tcW w:w="15182" w:type="dxa"/>
            <w:gridSpan w:val="6"/>
          </w:tcPr>
          <w:p w:rsid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94503" w:rsidTr="00F94503">
        <w:trPr>
          <w:trHeight w:val="288"/>
        </w:trPr>
        <w:tc>
          <w:tcPr>
            <w:tcW w:w="1029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4" w:type="dxa"/>
          </w:tcPr>
          <w:p w:rsid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  <w:tc>
          <w:tcPr>
            <w:tcW w:w="4194" w:type="dxa"/>
          </w:tcPr>
          <w:p w:rsid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ринявший орган</w:t>
            </w:r>
          </w:p>
        </w:tc>
        <w:tc>
          <w:tcPr>
            <w:tcW w:w="1717" w:type="dxa"/>
          </w:tcPr>
          <w:p w:rsid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  <w:tc>
          <w:tcPr>
            <w:tcW w:w="1773" w:type="dxa"/>
          </w:tcPr>
          <w:p w:rsid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</w:tc>
        <w:tc>
          <w:tcPr>
            <w:tcW w:w="4103" w:type="dxa"/>
          </w:tcPr>
          <w:p w:rsid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</w:tr>
      <w:tr w:rsidR="00F94503" w:rsidTr="00F94503">
        <w:trPr>
          <w:trHeight w:val="276"/>
        </w:trPr>
        <w:tc>
          <w:tcPr>
            <w:tcW w:w="1029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4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7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3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3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4503" w:rsidTr="00F94503">
        <w:trPr>
          <w:trHeight w:val="288"/>
        </w:trPr>
        <w:tc>
          <w:tcPr>
            <w:tcW w:w="1029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4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03" w:rsidTr="00F94503">
        <w:trPr>
          <w:trHeight w:val="288"/>
        </w:trPr>
        <w:tc>
          <w:tcPr>
            <w:tcW w:w="1029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5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4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4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</w:tcPr>
          <w:p w:rsidR="00F94503" w:rsidRPr="00F94503" w:rsidRDefault="00F94503" w:rsidP="00F945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4503" w:rsidRPr="006B5029" w:rsidRDefault="00F945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B0857" w:rsidRDefault="00EB0857" w:rsidP="00681D5F">
      <w:pPr>
        <w:pStyle w:val="ConsPlusNonformat"/>
        <w:spacing w:line="276" w:lineRule="auto"/>
        <w:ind w:right="-595"/>
        <w:jc w:val="both"/>
        <w:rPr>
          <w:rFonts w:ascii="Times New Roman" w:hAnsi="Times New Roman" w:cs="Times New Roman"/>
          <w:sz w:val="28"/>
          <w:szCs w:val="28"/>
        </w:rPr>
      </w:pPr>
      <w:r w:rsidRPr="00F94503">
        <w:rPr>
          <w:rFonts w:ascii="Times New Roman" w:hAnsi="Times New Roman" w:cs="Times New Roman"/>
          <w:sz w:val="28"/>
          <w:szCs w:val="28"/>
        </w:rPr>
        <w:t xml:space="preserve">5. Требования </w:t>
      </w:r>
      <w:r w:rsidR="00F94503">
        <w:rPr>
          <w:rFonts w:ascii="Times New Roman" w:hAnsi="Times New Roman" w:cs="Times New Roman"/>
          <w:sz w:val="28"/>
          <w:szCs w:val="28"/>
        </w:rPr>
        <w:t xml:space="preserve">к </w:t>
      </w:r>
      <w:r w:rsidRPr="00F94503">
        <w:rPr>
          <w:rFonts w:ascii="Times New Roman" w:hAnsi="Times New Roman" w:cs="Times New Roman"/>
          <w:sz w:val="28"/>
          <w:szCs w:val="28"/>
        </w:rPr>
        <w:t>оказанию общественно полезной услуги, устанавливаемые</w:t>
      </w:r>
      <w:r w:rsidR="00F94503">
        <w:rPr>
          <w:rFonts w:ascii="Times New Roman" w:hAnsi="Times New Roman" w:cs="Times New Roman"/>
          <w:sz w:val="28"/>
          <w:szCs w:val="28"/>
        </w:rPr>
        <w:t xml:space="preserve"> Г</w:t>
      </w:r>
      <w:r w:rsidRPr="00F94503">
        <w:rPr>
          <w:rFonts w:ascii="Times New Roman" w:hAnsi="Times New Roman" w:cs="Times New Roman"/>
          <w:sz w:val="28"/>
          <w:szCs w:val="28"/>
        </w:rPr>
        <w:t>лавным распорядителем</w:t>
      </w:r>
      <w:r w:rsidR="00F94503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="004660DC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F94503">
        <w:rPr>
          <w:rFonts w:ascii="Times New Roman" w:hAnsi="Times New Roman" w:cs="Times New Roman"/>
          <w:sz w:val="28"/>
          <w:szCs w:val="28"/>
        </w:rPr>
        <w:t xml:space="preserve"> как получателем бюджетных средств</w:t>
      </w:r>
      <w:r w:rsidR="00F94503">
        <w:rPr>
          <w:rFonts w:ascii="Times New Roman" w:hAnsi="Times New Roman" w:cs="Times New Roman"/>
          <w:sz w:val="28"/>
          <w:szCs w:val="28"/>
        </w:rPr>
        <w:t>:</w:t>
      </w:r>
    </w:p>
    <w:p w:rsidR="00681D5F" w:rsidRPr="00681D5F" w:rsidRDefault="00681D5F" w:rsidP="00681D5F">
      <w:pPr>
        <w:pStyle w:val="ConsPlusNonformat"/>
        <w:spacing w:line="276" w:lineRule="auto"/>
        <w:ind w:right="-595"/>
        <w:jc w:val="both"/>
        <w:rPr>
          <w:rFonts w:ascii="Times New Roman" w:hAnsi="Times New Roman" w:cs="Times New Roman"/>
          <w:sz w:val="28"/>
          <w:szCs w:val="28"/>
        </w:rPr>
      </w:pPr>
      <w:r w:rsidRPr="00681D5F">
        <w:rPr>
          <w:rFonts w:ascii="Times New Roman" w:hAnsi="Times New Roman" w:cs="Times New Roman"/>
          <w:sz w:val="28"/>
          <w:szCs w:val="28"/>
        </w:rPr>
        <w:t>5.1. Способы, формы и сроки информирования потребителей общественно полезной услуги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94503" w:rsidRDefault="00F94503" w:rsidP="00F94503">
      <w:pPr>
        <w:pStyle w:val="ConsPlusNonformat"/>
        <w:ind w:right="-59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95" w:type="dxa"/>
        <w:tblInd w:w="-5" w:type="dxa"/>
        <w:tblLook w:val="04A0"/>
      </w:tblPr>
      <w:tblGrid>
        <w:gridCol w:w="988"/>
        <w:gridCol w:w="3969"/>
        <w:gridCol w:w="6950"/>
        <w:gridCol w:w="3288"/>
      </w:tblGrid>
      <w:tr w:rsidR="00F94503" w:rsidRPr="002B095C" w:rsidTr="002E55DB">
        <w:trPr>
          <w:trHeight w:val="294"/>
        </w:trPr>
        <w:tc>
          <w:tcPr>
            <w:tcW w:w="988" w:type="dxa"/>
          </w:tcPr>
          <w:p w:rsidR="00F94503" w:rsidRPr="002B095C" w:rsidRDefault="00F94503" w:rsidP="00F94503">
            <w:pPr>
              <w:pStyle w:val="ConsPlusNonformat"/>
              <w:ind w:right="-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5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09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09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09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F94503" w:rsidRPr="002B095C" w:rsidRDefault="00F94503" w:rsidP="002E55DB">
            <w:pPr>
              <w:pStyle w:val="ConsPlusNonformat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95C">
              <w:rPr>
                <w:rFonts w:ascii="Times New Roman" w:hAnsi="Times New Roman" w:cs="Times New Roman"/>
                <w:sz w:val="24"/>
                <w:szCs w:val="24"/>
              </w:rPr>
              <w:t>Способы и формы информирования</w:t>
            </w:r>
          </w:p>
        </w:tc>
        <w:tc>
          <w:tcPr>
            <w:tcW w:w="6950" w:type="dxa"/>
          </w:tcPr>
          <w:p w:rsidR="00F94503" w:rsidRPr="002B095C" w:rsidRDefault="00F94503" w:rsidP="002E55DB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95C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88" w:type="dxa"/>
          </w:tcPr>
          <w:p w:rsidR="00F94503" w:rsidRPr="002B095C" w:rsidRDefault="00F94503" w:rsidP="002E55DB">
            <w:pPr>
              <w:pStyle w:val="ConsPlusNonformat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95C">
              <w:rPr>
                <w:rFonts w:ascii="Times New Roman" w:hAnsi="Times New Roman" w:cs="Times New Roman"/>
                <w:sz w:val="24"/>
                <w:szCs w:val="24"/>
              </w:rPr>
              <w:t>Сроки информирования</w:t>
            </w:r>
          </w:p>
        </w:tc>
      </w:tr>
      <w:tr w:rsidR="00F94503" w:rsidRPr="002B095C" w:rsidTr="002E55DB">
        <w:trPr>
          <w:trHeight w:val="305"/>
        </w:trPr>
        <w:tc>
          <w:tcPr>
            <w:tcW w:w="988" w:type="dxa"/>
          </w:tcPr>
          <w:p w:rsidR="00F94503" w:rsidRPr="002B095C" w:rsidRDefault="002B095C" w:rsidP="00A91F96">
            <w:pPr>
              <w:pStyle w:val="ConsPlusNonformat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94503" w:rsidRPr="002B095C" w:rsidRDefault="002B095C" w:rsidP="002B095C">
            <w:pPr>
              <w:pStyle w:val="ConsPlusNonformat"/>
              <w:ind w:right="-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50" w:type="dxa"/>
          </w:tcPr>
          <w:p w:rsidR="00F94503" w:rsidRPr="002B095C" w:rsidRDefault="002B095C" w:rsidP="002B095C">
            <w:pPr>
              <w:pStyle w:val="ConsPlusNonformat"/>
              <w:ind w:right="-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F94503" w:rsidRPr="002B095C" w:rsidRDefault="002B095C" w:rsidP="002B095C">
            <w:pPr>
              <w:pStyle w:val="ConsPlusNonformat"/>
              <w:ind w:right="-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4503" w:rsidRPr="002B095C" w:rsidTr="002E55DB">
        <w:trPr>
          <w:trHeight w:val="305"/>
        </w:trPr>
        <w:tc>
          <w:tcPr>
            <w:tcW w:w="988" w:type="dxa"/>
          </w:tcPr>
          <w:p w:rsidR="00F94503" w:rsidRPr="002B095C" w:rsidRDefault="002B095C" w:rsidP="002B095C">
            <w:pPr>
              <w:pStyle w:val="ConsPlusNonformat"/>
              <w:ind w:right="-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94503" w:rsidRPr="002B095C" w:rsidRDefault="00F94503" w:rsidP="002B095C">
            <w:pPr>
              <w:pStyle w:val="ConsPlusNonformat"/>
              <w:ind w:right="-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</w:tcPr>
          <w:p w:rsidR="00F94503" w:rsidRPr="002B095C" w:rsidRDefault="00F94503" w:rsidP="002B095C">
            <w:pPr>
              <w:pStyle w:val="ConsPlusNonformat"/>
              <w:ind w:right="-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F94503" w:rsidRPr="002B095C" w:rsidRDefault="00F94503" w:rsidP="002B095C">
            <w:pPr>
              <w:pStyle w:val="ConsPlusNonformat"/>
              <w:ind w:right="-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95C" w:rsidRPr="002B095C" w:rsidTr="002E55DB">
        <w:trPr>
          <w:trHeight w:val="305"/>
        </w:trPr>
        <w:tc>
          <w:tcPr>
            <w:tcW w:w="988" w:type="dxa"/>
          </w:tcPr>
          <w:p w:rsidR="002B095C" w:rsidRPr="002B095C" w:rsidRDefault="002B095C" w:rsidP="002B095C">
            <w:pPr>
              <w:pStyle w:val="ConsPlusNonformat"/>
              <w:ind w:right="-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2B095C" w:rsidRPr="002B095C" w:rsidRDefault="002B095C" w:rsidP="002B095C">
            <w:pPr>
              <w:pStyle w:val="ConsPlusNonformat"/>
              <w:ind w:right="-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</w:tcPr>
          <w:p w:rsidR="002B095C" w:rsidRPr="002B095C" w:rsidRDefault="002B095C" w:rsidP="002B095C">
            <w:pPr>
              <w:pStyle w:val="ConsPlusNonformat"/>
              <w:ind w:right="-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2B095C" w:rsidRPr="002B095C" w:rsidRDefault="002B095C" w:rsidP="002B095C">
            <w:pPr>
              <w:pStyle w:val="ConsPlusNonformat"/>
              <w:ind w:right="-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7F5" w:rsidRDefault="006A77F5" w:rsidP="0031653C">
      <w:pPr>
        <w:pStyle w:val="ConsPlusNormal"/>
        <w:jc w:val="right"/>
        <w:outlineLvl w:val="1"/>
      </w:pPr>
      <w:bookmarkStart w:id="5" w:name="P759"/>
      <w:bookmarkStart w:id="6" w:name="P760"/>
      <w:bookmarkStart w:id="7" w:name="P761"/>
      <w:bookmarkStart w:id="8" w:name="P762"/>
      <w:bookmarkEnd w:id="5"/>
      <w:bookmarkEnd w:id="6"/>
      <w:bookmarkEnd w:id="7"/>
      <w:bookmarkEnd w:id="8"/>
    </w:p>
    <w:sectPr w:rsidR="006A77F5" w:rsidSect="00F94503">
      <w:pgSz w:w="16838" w:h="11905" w:orient="landscape"/>
      <w:pgMar w:top="1134" w:right="1134" w:bottom="850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BBB" w:rsidRDefault="00747BBB" w:rsidP="00E57C6B">
      <w:pPr>
        <w:spacing w:after="0" w:line="240" w:lineRule="auto"/>
      </w:pPr>
      <w:r>
        <w:separator/>
      </w:r>
    </w:p>
  </w:endnote>
  <w:endnote w:type="continuationSeparator" w:id="0">
    <w:p w:rsidR="00747BBB" w:rsidRDefault="00747BBB" w:rsidP="00E57C6B">
      <w:pPr>
        <w:spacing w:after="0" w:line="240" w:lineRule="auto"/>
      </w:pPr>
      <w:r>
        <w:continuationSeparator/>
      </w:r>
    </w:p>
  </w:endnote>
  <w:endnote w:id="1">
    <w:p w:rsidR="002E55DB" w:rsidRPr="00A91F96" w:rsidRDefault="002E55DB" w:rsidP="00A91F96">
      <w:pPr>
        <w:pStyle w:val="a8"/>
        <w:ind w:right="-598"/>
        <w:jc w:val="both"/>
        <w:rPr>
          <w:rFonts w:ascii="Times New Roman" w:hAnsi="Times New Roman" w:cs="Times New Roman"/>
        </w:rPr>
      </w:pPr>
      <w:bookmarkStart w:id="3" w:name="_Ref499631933"/>
      <w:r w:rsidRPr="00A91F96">
        <w:rPr>
          <w:rStyle w:val="aa"/>
          <w:rFonts w:ascii="Times New Roman" w:hAnsi="Times New Roman" w:cs="Times New Roman"/>
        </w:rPr>
        <w:endnoteRef/>
      </w:r>
      <w:r w:rsidRPr="00A91F96">
        <w:rPr>
          <w:rFonts w:ascii="Times New Roman" w:hAnsi="Times New Roman" w:cs="Times New Roman"/>
        </w:rPr>
        <w:t xml:space="preserve"> Указывается в случае внесения изменения в информацию об общественно полезной услуге. В случае</w:t>
      </w:r>
      <w:proofErr w:type="gramStart"/>
      <w:r w:rsidRPr="00A91F96">
        <w:rPr>
          <w:rFonts w:ascii="Times New Roman" w:hAnsi="Times New Roman" w:cs="Times New Roman"/>
        </w:rPr>
        <w:t>,</w:t>
      </w:r>
      <w:proofErr w:type="gramEnd"/>
      <w:r w:rsidRPr="00A91F96">
        <w:rPr>
          <w:rFonts w:ascii="Times New Roman" w:hAnsi="Times New Roman" w:cs="Times New Roman"/>
        </w:rPr>
        <w:t xml:space="preserve"> если оказывается несколько общественно полезных услуг,</w:t>
      </w:r>
      <w:r w:rsidR="00A91F96" w:rsidRPr="00A91F96">
        <w:rPr>
          <w:rFonts w:ascii="Times New Roman" w:hAnsi="Times New Roman" w:cs="Times New Roman"/>
        </w:rPr>
        <w:t xml:space="preserve"> </w:t>
      </w:r>
      <w:r w:rsidRPr="00A91F96">
        <w:rPr>
          <w:rFonts w:ascii="Times New Roman" w:hAnsi="Times New Roman" w:cs="Times New Roman"/>
        </w:rPr>
        <w:t>приложение 1 «Информация об общественно полезной услуге» оформляется на каждую общественно полезную услугу отдельно.</w:t>
      </w:r>
      <w:bookmarkEnd w:id="3"/>
    </w:p>
  </w:endnote>
  <w:endnote w:id="2">
    <w:p w:rsidR="002E55DB" w:rsidRPr="00A91F96" w:rsidRDefault="002E55DB" w:rsidP="002E55D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A91F96">
        <w:rPr>
          <w:rStyle w:val="aa"/>
          <w:rFonts w:ascii="Times New Roman" w:hAnsi="Times New Roman" w:cs="Times New Roman"/>
          <w:sz w:val="20"/>
        </w:rPr>
        <w:endnoteRef/>
      </w:r>
      <w:r w:rsidRPr="00A91F96">
        <w:rPr>
          <w:rFonts w:ascii="Times New Roman" w:hAnsi="Times New Roman" w:cs="Times New Roman"/>
          <w:sz w:val="20"/>
        </w:rPr>
        <w:t xml:space="preserve"> Заполняется при установлении показателей, характеризующих качество общественно полезной услуги.</w:t>
      </w:r>
    </w:p>
  </w:endnote>
  <w:endnote w:id="3">
    <w:p w:rsidR="00A91F96" w:rsidRPr="00F94503" w:rsidRDefault="00A91F96" w:rsidP="00A91F96">
      <w:pPr>
        <w:pStyle w:val="ConsPlusNonformat"/>
        <w:ind w:right="-598"/>
        <w:rPr>
          <w:rFonts w:ascii="Times New Roman" w:hAnsi="Times New Roman" w:cs="Times New Roman"/>
          <w:sz w:val="28"/>
          <w:szCs w:val="28"/>
        </w:rPr>
      </w:pPr>
      <w:r w:rsidRPr="00A91F96">
        <w:rPr>
          <w:rStyle w:val="aa"/>
          <w:rFonts w:ascii="Times New Roman" w:hAnsi="Times New Roman" w:cs="Times New Roman"/>
        </w:rPr>
        <w:endnoteRef/>
      </w:r>
      <w:r w:rsidRPr="00A91F96">
        <w:rPr>
          <w:rFonts w:ascii="Times New Roman" w:hAnsi="Times New Roman" w:cs="Times New Roman"/>
        </w:rPr>
        <w:t xml:space="preserve"> Заполняется в соответствии</w:t>
      </w:r>
      <w:r w:rsidRPr="002E55DB">
        <w:rPr>
          <w:rFonts w:ascii="Times New Roman" w:hAnsi="Times New Roman" w:cs="Times New Roman"/>
        </w:rPr>
        <w:t xml:space="preserve"> с общероссийским базовым (отраслевым) перечнем (классификатором) государственных услуг.</w:t>
      </w:r>
    </w:p>
    <w:p w:rsidR="00A91F96" w:rsidRDefault="00A91F96">
      <w:pPr>
        <w:pStyle w:val="a8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BBB" w:rsidRDefault="00747BBB" w:rsidP="00E57C6B">
      <w:pPr>
        <w:spacing w:after="0" w:line="240" w:lineRule="auto"/>
      </w:pPr>
      <w:r>
        <w:separator/>
      </w:r>
    </w:p>
  </w:footnote>
  <w:footnote w:type="continuationSeparator" w:id="0">
    <w:p w:rsidR="00747BBB" w:rsidRDefault="00747BBB" w:rsidP="00E57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4032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57C6B" w:rsidRDefault="00E57C6B">
        <w:pPr>
          <w:pStyle w:val="a4"/>
          <w:jc w:val="center"/>
        </w:pPr>
      </w:p>
      <w:p w:rsidR="00E57C6B" w:rsidRDefault="00E57C6B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E57C6B" w:rsidRPr="00E57C6B" w:rsidRDefault="00833DC6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57C6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57C6B" w:rsidRPr="00E57C6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57C6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60D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E57C6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57C6B" w:rsidRDefault="00E57C6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B0857"/>
    <w:rsid w:val="000E4CDD"/>
    <w:rsid w:val="00117153"/>
    <w:rsid w:val="001951B3"/>
    <w:rsid w:val="00220F2A"/>
    <w:rsid w:val="002B095C"/>
    <w:rsid w:val="002E55DB"/>
    <w:rsid w:val="0031653C"/>
    <w:rsid w:val="003C7F3C"/>
    <w:rsid w:val="003F0619"/>
    <w:rsid w:val="004660DC"/>
    <w:rsid w:val="004C5C57"/>
    <w:rsid w:val="005B3964"/>
    <w:rsid w:val="00607207"/>
    <w:rsid w:val="006142F7"/>
    <w:rsid w:val="00664FD2"/>
    <w:rsid w:val="00681D5F"/>
    <w:rsid w:val="006A77F5"/>
    <w:rsid w:val="006B5029"/>
    <w:rsid w:val="00747BBB"/>
    <w:rsid w:val="00833DC6"/>
    <w:rsid w:val="008F39B2"/>
    <w:rsid w:val="00A91F96"/>
    <w:rsid w:val="00B06D2B"/>
    <w:rsid w:val="00B955E8"/>
    <w:rsid w:val="00CB5D80"/>
    <w:rsid w:val="00E57C6B"/>
    <w:rsid w:val="00EB0857"/>
    <w:rsid w:val="00F51791"/>
    <w:rsid w:val="00F74917"/>
    <w:rsid w:val="00F9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0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0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08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08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EB085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316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57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7C6B"/>
  </w:style>
  <w:style w:type="paragraph" w:styleId="a6">
    <w:name w:val="footer"/>
    <w:basedOn w:val="a"/>
    <w:link w:val="a7"/>
    <w:uiPriority w:val="99"/>
    <w:unhideWhenUsed/>
    <w:rsid w:val="00E57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7C6B"/>
  </w:style>
  <w:style w:type="paragraph" w:styleId="a8">
    <w:name w:val="endnote text"/>
    <w:basedOn w:val="a"/>
    <w:link w:val="a9"/>
    <w:uiPriority w:val="99"/>
    <w:semiHidden/>
    <w:unhideWhenUsed/>
    <w:rsid w:val="002E55DB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2E55DB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2E55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4462D-442B-4C69-8F40-C48DEB99F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 Алексей Михайлович</dc:creator>
  <cp:keywords/>
  <dc:description>exif_MSED_8b73c075461492ed484a02ba2db646cb69a95fe7db7770b49f36471ee8a0eb34</dc:description>
  <cp:lastModifiedBy>Козлов АВ</cp:lastModifiedBy>
  <cp:revision>17</cp:revision>
  <dcterms:created xsi:type="dcterms:W3CDTF">2017-11-27T11:40:00Z</dcterms:created>
  <dcterms:modified xsi:type="dcterms:W3CDTF">2018-10-22T08:33:00Z</dcterms:modified>
</cp:coreProperties>
</file>