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E6" w:rsidRDefault="00A928E6" w:rsidP="00A928E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N </w:t>
      </w:r>
      <w:r w:rsidR="00CB507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A928E6" w:rsidRDefault="00A928E6" w:rsidP="00A928E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</w:p>
    <w:p w:rsidR="00A928E6" w:rsidRDefault="00A928E6" w:rsidP="00A928E6">
      <w:pPr>
        <w:spacing w:after="1"/>
        <w:rPr>
          <w:color w:val="000000" w:themeColor="text1"/>
          <w:szCs w:val="28"/>
        </w:rPr>
      </w:pPr>
    </w:p>
    <w:p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Рузского городского округа </w:t>
      </w:r>
    </w:p>
    <w:p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006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ОТКАЗ</w:t>
      </w:r>
    </w:p>
    <w:p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ПОСТАНОВКИ НА УЧЕТ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САНКЦИОНИРОВАНИЯ ОПЛАТЫ ДЕНЕЖНЫХ ОБЯЗАТЕЛЬСТВ</w:t>
      </w:r>
    </w:p>
    <w:p w:rsidR="00A928E6" w:rsidRDefault="00A928E6" w:rsidP="00A928E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"___" __________ 20__ г.</w:t>
      </w:r>
    </w:p>
    <w:p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получателя бюджетных средств, лицевой счет </w:t>
      </w:r>
    </w:p>
    <w:p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A928E6" w:rsidRDefault="00A928E6" w:rsidP="00A928E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:rsid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041"/>
        <w:gridCol w:w="2098"/>
        <w:gridCol w:w="1984"/>
        <w:gridCol w:w="1474"/>
        <w:gridCol w:w="2133"/>
      </w:tblGrid>
      <w:tr w:rsidR="00A928E6" w:rsidTr="00A928E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документа, по которому произведен отказ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Сумма по документу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8E6" w:rsidRDefault="00A928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Причина отказа</w:t>
            </w:r>
          </w:p>
        </w:tc>
      </w:tr>
      <w:tr w:rsidR="00A928E6" w:rsidTr="00A928E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28E6" w:rsidTr="00A928E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28E6" w:rsidTr="00A928E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E6" w:rsidRDefault="00A928E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928E6" w:rsidRDefault="00A928E6" w:rsidP="00A928E6">
      <w:pPr>
        <w:pStyle w:val="ConsPlusNonformat"/>
        <w:jc w:val="both"/>
      </w:pPr>
    </w:p>
    <w:p w:rsidR="00A928E6" w:rsidRDefault="00A928E6" w:rsidP="00A928E6">
      <w:pPr>
        <w:pStyle w:val="ConsPlusNonformat"/>
        <w:jc w:val="both"/>
      </w:pPr>
    </w:p>
    <w:p w:rsidR="00A928E6" w:rsidRDefault="00A928E6" w:rsidP="00A928E6">
      <w:pPr>
        <w:pStyle w:val="ConsPlusNonformat"/>
        <w:jc w:val="both"/>
      </w:pPr>
    </w:p>
    <w:p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>Подпись уполномоченного</w:t>
      </w:r>
    </w:p>
    <w:p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 xml:space="preserve">должностного лица Финансового управления </w:t>
      </w:r>
    </w:p>
    <w:p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    ________________/_____________________</w:t>
      </w:r>
    </w:p>
    <w:p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 xml:space="preserve">                                               (расшифровка подписи)</w:t>
      </w:r>
    </w:p>
    <w:p w:rsidR="00A928E6" w:rsidRPr="00A928E6" w:rsidRDefault="00A928E6" w:rsidP="00A92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8E6">
        <w:rPr>
          <w:rFonts w:ascii="Times New Roman" w:hAnsi="Times New Roman" w:cs="Times New Roman"/>
          <w:sz w:val="28"/>
          <w:szCs w:val="28"/>
        </w:rPr>
        <w:t>"___" ____________ 20___ г.</w:t>
      </w:r>
    </w:p>
    <w:p w:rsidR="00A928E6" w:rsidRPr="00A928E6" w:rsidRDefault="00A928E6" w:rsidP="00A928E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928E6" w:rsidRPr="00A928E6" w:rsidSect="00A928E6">
      <w:pgSz w:w="11905" w:h="16838"/>
      <w:pgMar w:top="1134" w:right="851" w:bottom="1134" w:left="851" w:header="0" w:footer="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928E6"/>
    <w:rsid w:val="000E0A3B"/>
    <w:rsid w:val="00125DB9"/>
    <w:rsid w:val="001C0839"/>
    <w:rsid w:val="002403E4"/>
    <w:rsid w:val="008611F6"/>
    <w:rsid w:val="00A50450"/>
    <w:rsid w:val="00A928E6"/>
    <w:rsid w:val="00B2611B"/>
    <w:rsid w:val="00BD10AB"/>
    <w:rsid w:val="00C50981"/>
    <w:rsid w:val="00C6494F"/>
    <w:rsid w:val="00C72A0B"/>
    <w:rsid w:val="00CB5074"/>
    <w:rsid w:val="00F2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E6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28E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2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Company>Финуправление Рузского района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НВ</dc:creator>
  <cp:lastModifiedBy>Варфоломеева НВ</cp:lastModifiedBy>
  <cp:revision>2</cp:revision>
  <dcterms:created xsi:type="dcterms:W3CDTF">2020-07-08T11:35:00Z</dcterms:created>
  <dcterms:modified xsi:type="dcterms:W3CDTF">2020-07-16T14:15:00Z</dcterms:modified>
</cp:coreProperties>
</file>