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55" w:rsidRPr="004B11BE" w:rsidRDefault="00941297" w:rsidP="004B11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94D55" w:rsidRPr="004B11BE" w:rsidRDefault="00794D55" w:rsidP="004B11BE">
      <w:pPr>
        <w:spacing w:line="360" w:lineRule="auto"/>
        <w:jc w:val="center"/>
        <w:rPr>
          <w:b/>
          <w:sz w:val="28"/>
          <w:szCs w:val="28"/>
        </w:rPr>
      </w:pPr>
      <w:r w:rsidRPr="004B11BE">
        <w:rPr>
          <w:b/>
          <w:sz w:val="28"/>
          <w:szCs w:val="28"/>
        </w:rPr>
        <w:t>о результатах контрольного мероприятия, проведенного</w:t>
      </w:r>
    </w:p>
    <w:p w:rsidR="00B362F6" w:rsidRPr="004B11BE" w:rsidRDefault="00794D55" w:rsidP="004B11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11BE">
        <w:rPr>
          <w:b/>
          <w:sz w:val="28"/>
          <w:szCs w:val="28"/>
        </w:rPr>
        <w:t xml:space="preserve">в </w:t>
      </w:r>
      <w:r w:rsidR="000E04AA" w:rsidRPr="004B11BE">
        <w:rPr>
          <w:b/>
          <w:sz w:val="28"/>
          <w:szCs w:val="28"/>
        </w:rPr>
        <w:t xml:space="preserve">муниципальном </w:t>
      </w:r>
      <w:r w:rsidR="00E119E1">
        <w:rPr>
          <w:b/>
          <w:sz w:val="28"/>
          <w:szCs w:val="28"/>
        </w:rPr>
        <w:t>автономном</w:t>
      </w:r>
      <w:r w:rsidR="000E04AA" w:rsidRPr="004B11BE">
        <w:rPr>
          <w:b/>
          <w:sz w:val="28"/>
          <w:szCs w:val="28"/>
        </w:rPr>
        <w:t xml:space="preserve"> </w:t>
      </w:r>
      <w:r w:rsidR="00CC7163">
        <w:rPr>
          <w:b/>
          <w:sz w:val="28"/>
          <w:szCs w:val="28"/>
        </w:rPr>
        <w:t>обще</w:t>
      </w:r>
      <w:r w:rsidR="000E04AA" w:rsidRPr="004B11BE">
        <w:rPr>
          <w:b/>
          <w:sz w:val="28"/>
          <w:szCs w:val="28"/>
        </w:rPr>
        <w:t>образовательном учреждении «</w:t>
      </w:r>
      <w:r w:rsidR="00CC7163">
        <w:rPr>
          <w:rStyle w:val="a8"/>
          <w:color w:val="000000"/>
          <w:sz w:val="28"/>
          <w:szCs w:val="28"/>
          <w:shd w:val="clear" w:color="auto" w:fill="FFFFFF"/>
        </w:rPr>
        <w:t>Гимназия № 1 г. Рузы</w:t>
      </w:r>
      <w:r w:rsidR="000E04AA" w:rsidRPr="004B11BE">
        <w:rPr>
          <w:b/>
          <w:sz w:val="28"/>
          <w:szCs w:val="28"/>
        </w:rPr>
        <w:t>»</w:t>
      </w:r>
    </w:p>
    <w:p w:rsidR="00F76F7B" w:rsidRPr="004B11BE" w:rsidRDefault="00F76F7B" w:rsidP="004B11BE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794D55" w:rsidRPr="004B11BE" w:rsidRDefault="00794D55" w:rsidP="004B11BE">
      <w:pPr>
        <w:spacing w:line="360" w:lineRule="auto"/>
        <w:ind w:firstLine="709"/>
        <w:rPr>
          <w:b/>
          <w:sz w:val="28"/>
          <w:szCs w:val="28"/>
        </w:rPr>
      </w:pPr>
      <w:r w:rsidRPr="004B11BE">
        <w:rPr>
          <w:b/>
          <w:sz w:val="28"/>
          <w:szCs w:val="28"/>
        </w:rPr>
        <w:t>1. Основание для проведения контрольного мероприятия:</w:t>
      </w:r>
    </w:p>
    <w:p w:rsidR="00794D55" w:rsidRPr="004B11BE" w:rsidRDefault="000E04AA" w:rsidP="004B11BE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1B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83462">
        <w:rPr>
          <w:rFonts w:ascii="Times New Roman" w:hAnsi="Times New Roman" w:cs="Times New Roman"/>
          <w:sz w:val="28"/>
          <w:szCs w:val="28"/>
        </w:rPr>
        <w:t>3</w:t>
      </w:r>
      <w:r w:rsidRPr="004B11BE">
        <w:rPr>
          <w:rFonts w:ascii="Times New Roman" w:hAnsi="Times New Roman" w:cs="Times New Roman"/>
          <w:sz w:val="28"/>
          <w:szCs w:val="28"/>
        </w:rPr>
        <w:t xml:space="preserve"> П</w:t>
      </w:r>
      <w:r w:rsidR="00794D55" w:rsidRPr="004B11BE">
        <w:rPr>
          <w:rFonts w:ascii="Times New Roman" w:hAnsi="Times New Roman" w:cs="Times New Roman"/>
          <w:sz w:val="28"/>
          <w:szCs w:val="28"/>
        </w:rPr>
        <w:t>лан</w:t>
      </w:r>
      <w:r w:rsidRPr="004B11BE">
        <w:rPr>
          <w:rFonts w:ascii="Times New Roman" w:hAnsi="Times New Roman" w:cs="Times New Roman"/>
          <w:sz w:val="28"/>
          <w:szCs w:val="28"/>
        </w:rPr>
        <w:t>а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</w:t>
      </w:r>
      <w:r w:rsidR="00021925" w:rsidRPr="004B11BE">
        <w:rPr>
          <w:rFonts w:ascii="Times New Roman" w:hAnsi="Times New Roman" w:cs="Times New Roman"/>
          <w:sz w:val="28"/>
          <w:szCs w:val="28"/>
        </w:rPr>
        <w:t>проверок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</w:t>
      </w:r>
      <w:r w:rsidRPr="004B11BE">
        <w:rPr>
          <w:rFonts w:ascii="Times New Roman" w:hAnsi="Times New Roman" w:cs="Times New Roman"/>
          <w:sz w:val="28"/>
          <w:szCs w:val="28"/>
        </w:rPr>
        <w:t>Ф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4B11BE">
        <w:rPr>
          <w:rFonts w:ascii="Times New Roman" w:hAnsi="Times New Roman" w:cs="Times New Roman"/>
          <w:sz w:val="28"/>
          <w:szCs w:val="28"/>
        </w:rPr>
        <w:t>А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A00CF0" w:rsidRPr="004B11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на </w:t>
      </w:r>
      <w:r w:rsidR="00E119E1">
        <w:rPr>
          <w:rFonts w:ascii="Times New Roman" w:hAnsi="Times New Roman" w:cs="Times New Roman"/>
          <w:sz w:val="28"/>
          <w:szCs w:val="28"/>
        </w:rPr>
        <w:t>второе</w:t>
      </w:r>
      <w:r w:rsidRPr="004B11BE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794D55" w:rsidRPr="004B11BE">
        <w:rPr>
          <w:rFonts w:ascii="Times New Roman" w:hAnsi="Times New Roman" w:cs="Times New Roman"/>
          <w:sz w:val="28"/>
          <w:szCs w:val="28"/>
        </w:rPr>
        <w:t>201</w:t>
      </w:r>
      <w:r w:rsidRPr="004B11BE">
        <w:rPr>
          <w:rFonts w:ascii="Times New Roman" w:hAnsi="Times New Roman" w:cs="Times New Roman"/>
          <w:sz w:val="28"/>
          <w:szCs w:val="28"/>
        </w:rPr>
        <w:t>9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год</w:t>
      </w:r>
      <w:r w:rsidRPr="004B11BE">
        <w:rPr>
          <w:rFonts w:ascii="Times New Roman" w:hAnsi="Times New Roman" w:cs="Times New Roman"/>
          <w:sz w:val="28"/>
          <w:szCs w:val="28"/>
        </w:rPr>
        <w:t>а</w:t>
      </w:r>
      <w:r w:rsidR="00794D55" w:rsidRPr="004B11BE">
        <w:rPr>
          <w:rFonts w:ascii="Times New Roman" w:hAnsi="Times New Roman" w:cs="Times New Roman"/>
          <w:sz w:val="28"/>
          <w:szCs w:val="28"/>
        </w:rPr>
        <w:t>, утвержденн</w:t>
      </w:r>
      <w:r w:rsidRPr="004B11BE">
        <w:rPr>
          <w:rFonts w:ascii="Times New Roman" w:hAnsi="Times New Roman" w:cs="Times New Roman"/>
          <w:sz w:val="28"/>
          <w:szCs w:val="28"/>
        </w:rPr>
        <w:t>ого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</w:t>
      </w:r>
      <w:r w:rsidRPr="004B11BE">
        <w:rPr>
          <w:rFonts w:ascii="Times New Roman" w:hAnsi="Times New Roman" w:cs="Times New Roman"/>
          <w:sz w:val="28"/>
          <w:szCs w:val="28"/>
        </w:rPr>
        <w:t>П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119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35416A" w:rsidRPr="004B11B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от </w:t>
      </w:r>
      <w:r w:rsidR="00E119E1">
        <w:rPr>
          <w:rFonts w:ascii="Times New Roman" w:hAnsi="Times New Roman" w:cs="Times New Roman"/>
          <w:sz w:val="28"/>
          <w:szCs w:val="28"/>
        </w:rPr>
        <w:t>04.06.2019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№ </w:t>
      </w:r>
      <w:r w:rsidR="00E119E1">
        <w:rPr>
          <w:rFonts w:ascii="Times New Roman" w:hAnsi="Times New Roman" w:cs="Times New Roman"/>
          <w:sz w:val="28"/>
          <w:szCs w:val="28"/>
        </w:rPr>
        <w:t>2757</w:t>
      </w:r>
      <w:r w:rsidR="00794D55" w:rsidRPr="004B11BE">
        <w:rPr>
          <w:rFonts w:ascii="Times New Roman" w:hAnsi="Times New Roman" w:cs="Times New Roman"/>
          <w:sz w:val="28"/>
          <w:szCs w:val="28"/>
        </w:rPr>
        <w:t>;</w:t>
      </w:r>
    </w:p>
    <w:p w:rsidR="00794D55" w:rsidRPr="004B11BE" w:rsidRDefault="000E04AA" w:rsidP="004B11BE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11BE">
        <w:rPr>
          <w:rFonts w:ascii="Times New Roman" w:hAnsi="Times New Roman" w:cs="Times New Roman"/>
          <w:sz w:val="28"/>
          <w:szCs w:val="28"/>
        </w:rPr>
        <w:t>П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риказ </w:t>
      </w:r>
      <w:r w:rsidRPr="004B11BE">
        <w:rPr>
          <w:rFonts w:ascii="Times New Roman" w:hAnsi="Times New Roman" w:cs="Times New Roman"/>
          <w:sz w:val="28"/>
          <w:szCs w:val="28"/>
        </w:rPr>
        <w:t>Ф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инансового управления от </w:t>
      </w:r>
      <w:r w:rsidR="00101A29">
        <w:rPr>
          <w:rFonts w:ascii="Times New Roman" w:hAnsi="Times New Roman" w:cs="Times New Roman"/>
          <w:sz w:val="28"/>
          <w:szCs w:val="28"/>
        </w:rPr>
        <w:t>21.10</w:t>
      </w:r>
      <w:r w:rsidRPr="004B11BE">
        <w:rPr>
          <w:rFonts w:ascii="Times New Roman" w:hAnsi="Times New Roman" w:cs="Times New Roman"/>
          <w:sz w:val="28"/>
          <w:szCs w:val="28"/>
        </w:rPr>
        <w:t>.2019</w:t>
      </w:r>
      <w:r w:rsidR="00794D55" w:rsidRPr="004B11BE">
        <w:rPr>
          <w:rFonts w:ascii="Times New Roman" w:hAnsi="Times New Roman" w:cs="Times New Roman"/>
          <w:sz w:val="28"/>
          <w:szCs w:val="28"/>
        </w:rPr>
        <w:t xml:space="preserve"> № </w:t>
      </w:r>
      <w:r w:rsidR="00E119E1">
        <w:rPr>
          <w:rFonts w:ascii="Times New Roman" w:hAnsi="Times New Roman" w:cs="Times New Roman"/>
          <w:sz w:val="28"/>
          <w:szCs w:val="28"/>
        </w:rPr>
        <w:t>1</w:t>
      </w:r>
      <w:r w:rsidR="00683462">
        <w:rPr>
          <w:rFonts w:ascii="Times New Roman" w:hAnsi="Times New Roman" w:cs="Times New Roman"/>
          <w:sz w:val="28"/>
          <w:szCs w:val="28"/>
        </w:rPr>
        <w:t>77</w:t>
      </w:r>
      <w:r w:rsidR="00794D55" w:rsidRPr="004B11BE">
        <w:rPr>
          <w:rFonts w:ascii="Times New Roman" w:hAnsi="Times New Roman" w:cs="Times New Roman"/>
          <w:sz w:val="28"/>
          <w:szCs w:val="28"/>
        </w:rPr>
        <w:t>.</w:t>
      </w:r>
    </w:p>
    <w:p w:rsidR="000E30D4" w:rsidRPr="004B11BE" w:rsidRDefault="00794D55" w:rsidP="004B11BE">
      <w:pPr>
        <w:spacing w:line="360" w:lineRule="auto"/>
        <w:ind w:left="360" w:firstLine="349"/>
        <w:jc w:val="both"/>
        <w:rPr>
          <w:b/>
          <w:sz w:val="28"/>
          <w:szCs w:val="28"/>
        </w:rPr>
      </w:pPr>
      <w:r w:rsidRPr="004B11BE">
        <w:rPr>
          <w:b/>
          <w:sz w:val="28"/>
          <w:szCs w:val="28"/>
        </w:rPr>
        <w:t>2. Предмет контрольного мероприятия:</w:t>
      </w:r>
    </w:p>
    <w:p w:rsidR="004E4B88" w:rsidRPr="00683462" w:rsidRDefault="004E4B88" w:rsidP="004B11BE">
      <w:pPr>
        <w:spacing w:after="240" w:line="360" w:lineRule="auto"/>
        <w:ind w:firstLine="708"/>
        <w:jc w:val="both"/>
        <w:rPr>
          <w:sz w:val="28"/>
          <w:szCs w:val="28"/>
        </w:rPr>
      </w:pPr>
      <w:r w:rsidRPr="004B11BE">
        <w:rPr>
          <w:sz w:val="28"/>
          <w:szCs w:val="28"/>
        </w:rPr>
        <w:t xml:space="preserve">Проверка правомерности и эффективности использования средств бюджета Рузского городского округа </w:t>
      </w:r>
      <w:r w:rsidR="000E04AA" w:rsidRPr="004B11BE">
        <w:rPr>
          <w:sz w:val="28"/>
          <w:szCs w:val="28"/>
        </w:rPr>
        <w:t xml:space="preserve">муниципальным </w:t>
      </w:r>
      <w:r w:rsidR="00E119E1">
        <w:rPr>
          <w:sz w:val="28"/>
          <w:szCs w:val="28"/>
        </w:rPr>
        <w:t>автономным</w:t>
      </w:r>
      <w:r w:rsidR="000E04AA" w:rsidRPr="004B11BE">
        <w:rPr>
          <w:sz w:val="28"/>
          <w:szCs w:val="28"/>
        </w:rPr>
        <w:t xml:space="preserve"> </w:t>
      </w:r>
      <w:r w:rsidR="00683462" w:rsidRPr="00683462">
        <w:rPr>
          <w:sz w:val="28"/>
          <w:szCs w:val="28"/>
        </w:rPr>
        <w:t>общеобразовательн</w:t>
      </w:r>
      <w:r w:rsidR="00683462">
        <w:rPr>
          <w:sz w:val="28"/>
          <w:szCs w:val="28"/>
        </w:rPr>
        <w:t>ы</w:t>
      </w:r>
      <w:r w:rsidR="00683462" w:rsidRPr="00683462">
        <w:rPr>
          <w:sz w:val="28"/>
          <w:szCs w:val="28"/>
        </w:rPr>
        <w:t>м учреждени</w:t>
      </w:r>
      <w:r w:rsidR="00683462">
        <w:rPr>
          <w:sz w:val="28"/>
          <w:szCs w:val="28"/>
        </w:rPr>
        <w:t>ем</w:t>
      </w:r>
      <w:r w:rsidR="00683462" w:rsidRPr="00683462">
        <w:rPr>
          <w:sz w:val="28"/>
          <w:szCs w:val="28"/>
        </w:rPr>
        <w:t xml:space="preserve"> «</w:t>
      </w:r>
      <w:r w:rsidR="00683462" w:rsidRPr="00683462">
        <w:rPr>
          <w:rStyle w:val="a8"/>
          <w:b w:val="0"/>
          <w:color w:val="000000"/>
          <w:sz w:val="28"/>
          <w:szCs w:val="28"/>
          <w:shd w:val="clear" w:color="auto" w:fill="FFFFFF"/>
        </w:rPr>
        <w:t>Гимназия № 1 г. Рузы</w:t>
      </w:r>
      <w:r w:rsidR="00683462" w:rsidRPr="00683462">
        <w:rPr>
          <w:sz w:val="28"/>
          <w:szCs w:val="28"/>
        </w:rPr>
        <w:t>»</w:t>
      </w:r>
      <w:r w:rsidRPr="00683462">
        <w:rPr>
          <w:sz w:val="28"/>
          <w:szCs w:val="28"/>
        </w:rPr>
        <w:t>.</w:t>
      </w:r>
    </w:p>
    <w:p w:rsidR="00794D55" w:rsidRPr="004B11BE" w:rsidRDefault="00794D55" w:rsidP="004B11BE">
      <w:pPr>
        <w:spacing w:line="360" w:lineRule="auto"/>
        <w:ind w:firstLine="708"/>
        <w:rPr>
          <w:b/>
          <w:sz w:val="28"/>
          <w:szCs w:val="28"/>
        </w:rPr>
      </w:pPr>
      <w:r w:rsidRPr="004B11BE">
        <w:rPr>
          <w:b/>
          <w:sz w:val="28"/>
          <w:szCs w:val="28"/>
        </w:rPr>
        <w:t xml:space="preserve">3. </w:t>
      </w:r>
      <w:r w:rsidR="00941297">
        <w:rPr>
          <w:b/>
          <w:sz w:val="28"/>
          <w:szCs w:val="28"/>
        </w:rPr>
        <w:t>Объект</w:t>
      </w:r>
      <w:r w:rsidRPr="004B11BE">
        <w:rPr>
          <w:b/>
          <w:sz w:val="28"/>
          <w:szCs w:val="28"/>
        </w:rPr>
        <w:t xml:space="preserve"> проверки:</w:t>
      </w:r>
    </w:p>
    <w:p w:rsidR="003B5867" w:rsidRPr="004B11BE" w:rsidRDefault="00683462" w:rsidP="004B11BE">
      <w:pPr>
        <w:tabs>
          <w:tab w:val="left" w:pos="709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E51C8">
        <w:rPr>
          <w:sz w:val="28"/>
          <w:szCs w:val="28"/>
        </w:rPr>
        <w:t>униципальн</w:t>
      </w:r>
      <w:r>
        <w:rPr>
          <w:sz w:val="28"/>
          <w:szCs w:val="28"/>
        </w:rPr>
        <w:t>ое</w:t>
      </w:r>
      <w:r w:rsidRPr="007E51C8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</w:t>
      </w:r>
      <w:r w:rsidRPr="007E51C8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7E51C8">
        <w:rPr>
          <w:sz w:val="28"/>
          <w:szCs w:val="28"/>
        </w:rPr>
        <w:t>образовательн</w:t>
      </w:r>
      <w:r>
        <w:rPr>
          <w:sz w:val="28"/>
          <w:szCs w:val="28"/>
        </w:rPr>
        <w:t>ое</w:t>
      </w:r>
      <w:r w:rsidRPr="007E51C8">
        <w:rPr>
          <w:sz w:val="28"/>
          <w:szCs w:val="28"/>
        </w:rPr>
        <w:t xml:space="preserve"> учреждение </w:t>
      </w:r>
      <w:r w:rsidRPr="001A78A9">
        <w:rPr>
          <w:sz w:val="28"/>
          <w:szCs w:val="28"/>
        </w:rPr>
        <w:t>«Гимназия № 1 г. Рузы»</w:t>
      </w:r>
      <w:r w:rsidRPr="00EF0B78">
        <w:rPr>
          <w:sz w:val="28"/>
          <w:szCs w:val="28"/>
        </w:rPr>
        <w:t xml:space="preserve">, </w:t>
      </w:r>
      <w:r w:rsidRPr="00EF0B78">
        <w:rPr>
          <w:color w:val="323232"/>
          <w:sz w:val="28"/>
          <w:szCs w:val="28"/>
        </w:rPr>
        <w:t xml:space="preserve">сокращенное наименование: </w:t>
      </w:r>
      <w:r>
        <w:rPr>
          <w:sz w:val="28"/>
          <w:szCs w:val="28"/>
        </w:rPr>
        <w:t xml:space="preserve">МАОУ </w:t>
      </w:r>
      <w:r w:rsidRPr="007E51C8">
        <w:rPr>
          <w:sz w:val="28"/>
          <w:szCs w:val="28"/>
        </w:rPr>
        <w:t>«</w:t>
      </w:r>
      <w:r w:rsidRPr="001A78A9">
        <w:rPr>
          <w:sz w:val="28"/>
          <w:szCs w:val="28"/>
        </w:rPr>
        <w:t>Гимназия № 1 г. Рузы</w:t>
      </w:r>
      <w:r w:rsidRPr="007E51C8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МАОУ </w:t>
      </w:r>
      <w:r w:rsidRPr="007E51C8">
        <w:rPr>
          <w:sz w:val="28"/>
          <w:szCs w:val="28"/>
        </w:rPr>
        <w:t>«</w:t>
      </w:r>
      <w:r w:rsidRPr="001A78A9">
        <w:rPr>
          <w:sz w:val="28"/>
          <w:szCs w:val="28"/>
        </w:rPr>
        <w:t>Гимназия № 1 г. Рузы</w:t>
      </w:r>
      <w:r w:rsidRPr="007E51C8">
        <w:rPr>
          <w:sz w:val="28"/>
          <w:szCs w:val="28"/>
        </w:rPr>
        <w:t>»</w:t>
      </w:r>
      <w:r w:rsidR="00E119E1">
        <w:rPr>
          <w:sz w:val="28"/>
          <w:szCs w:val="28"/>
        </w:rPr>
        <w:t>)</w:t>
      </w:r>
      <w:r w:rsidR="000E04AA" w:rsidRPr="004B11BE">
        <w:rPr>
          <w:sz w:val="28"/>
          <w:szCs w:val="28"/>
        </w:rPr>
        <w:t xml:space="preserve">, </w:t>
      </w:r>
      <w:r w:rsidR="000E04AA" w:rsidRPr="004B11BE">
        <w:rPr>
          <w:color w:val="323232"/>
          <w:sz w:val="28"/>
          <w:szCs w:val="28"/>
        </w:rPr>
        <w:t xml:space="preserve">ИНН/КПП </w:t>
      </w:r>
      <w:r>
        <w:rPr>
          <w:color w:val="323232"/>
          <w:sz w:val="28"/>
          <w:szCs w:val="28"/>
        </w:rPr>
        <w:t>5075009754</w:t>
      </w:r>
      <w:r w:rsidRPr="00EF0B78">
        <w:rPr>
          <w:color w:val="323232"/>
          <w:sz w:val="28"/>
          <w:szCs w:val="28"/>
        </w:rPr>
        <w:t>/507501001</w:t>
      </w:r>
      <w:r w:rsidR="003B5867" w:rsidRPr="004B11BE">
        <w:rPr>
          <w:sz w:val="28"/>
          <w:szCs w:val="28"/>
        </w:rPr>
        <w:t xml:space="preserve">. </w:t>
      </w:r>
    </w:p>
    <w:p w:rsidR="003B5867" w:rsidRPr="004B11BE" w:rsidRDefault="003B5867" w:rsidP="004B11BE">
      <w:pPr>
        <w:tabs>
          <w:tab w:val="left" w:pos="709"/>
        </w:tabs>
        <w:spacing w:after="240" w:line="360" w:lineRule="auto"/>
        <w:ind w:firstLine="708"/>
        <w:jc w:val="both"/>
        <w:rPr>
          <w:sz w:val="28"/>
          <w:szCs w:val="28"/>
        </w:rPr>
      </w:pPr>
      <w:r w:rsidRPr="004B11BE">
        <w:rPr>
          <w:sz w:val="28"/>
          <w:szCs w:val="28"/>
        </w:rPr>
        <w:t xml:space="preserve">Юридический адрес и фактическое место нахождения: </w:t>
      </w:r>
      <w:r w:rsidR="00683462">
        <w:rPr>
          <w:sz w:val="28"/>
          <w:szCs w:val="28"/>
        </w:rPr>
        <w:t>143103, Московская область, г. Руза, Микрорайон, д. 19</w:t>
      </w:r>
      <w:r w:rsidR="00683462">
        <w:rPr>
          <w:color w:val="323232"/>
          <w:sz w:val="28"/>
          <w:szCs w:val="28"/>
        </w:rPr>
        <w:t>.</w:t>
      </w:r>
      <w:r w:rsidR="00683462">
        <w:rPr>
          <w:bCs/>
          <w:sz w:val="28"/>
          <w:szCs w:val="28"/>
        </w:rPr>
        <w:t xml:space="preserve"> Телефон: </w:t>
      </w:r>
      <w:r w:rsidR="00683462">
        <w:rPr>
          <w:color w:val="000000"/>
          <w:sz w:val="28"/>
          <w:szCs w:val="28"/>
          <w:shd w:val="clear" w:color="auto" w:fill="FFFFFF"/>
        </w:rPr>
        <w:t xml:space="preserve">8 (49627) 23-925, </w:t>
      </w:r>
      <w:r w:rsidR="00683462">
        <w:rPr>
          <w:bCs/>
          <w:sz w:val="28"/>
          <w:szCs w:val="28"/>
        </w:rPr>
        <w:t xml:space="preserve">электронная почта: </w:t>
      </w:r>
      <w:proofErr w:type="spellStart"/>
      <w:r w:rsidR="00683462" w:rsidRPr="00F33780">
        <w:rPr>
          <w:color w:val="000000"/>
          <w:sz w:val="28"/>
          <w:szCs w:val="28"/>
          <w:shd w:val="clear" w:color="auto" w:fill="FFFFFF"/>
        </w:rPr>
        <w:t>ruza_gimnazia@mail.ru</w:t>
      </w:r>
      <w:proofErr w:type="spellEnd"/>
      <w:r w:rsidR="00E119E1">
        <w:rPr>
          <w:bCs/>
          <w:sz w:val="28"/>
          <w:szCs w:val="28"/>
        </w:rPr>
        <w:t>.</w:t>
      </w:r>
    </w:p>
    <w:p w:rsidR="000E30D4" w:rsidRPr="004B11BE" w:rsidRDefault="00977C69" w:rsidP="004B11BE">
      <w:pPr>
        <w:pStyle w:val="a6"/>
        <w:shd w:val="clear" w:color="auto" w:fill="FFFFFF"/>
        <w:spacing w:before="0" w:beforeAutospacing="0" w:line="360" w:lineRule="auto"/>
        <w:ind w:firstLine="709"/>
        <w:jc w:val="both"/>
        <w:rPr>
          <w:b/>
          <w:color w:val="323232"/>
          <w:sz w:val="28"/>
          <w:szCs w:val="28"/>
        </w:rPr>
      </w:pPr>
      <w:r w:rsidRPr="004B11BE">
        <w:rPr>
          <w:b/>
          <w:color w:val="323232"/>
          <w:sz w:val="28"/>
          <w:szCs w:val="28"/>
        </w:rPr>
        <w:t>4</w:t>
      </w:r>
      <w:r w:rsidR="00794D55" w:rsidRPr="004B11BE">
        <w:rPr>
          <w:b/>
          <w:color w:val="323232"/>
          <w:sz w:val="28"/>
          <w:szCs w:val="28"/>
        </w:rPr>
        <w:t xml:space="preserve">. Срок проведения контрольного мероприятия: </w:t>
      </w:r>
      <w:r w:rsidR="00794D55" w:rsidRPr="004B11BE">
        <w:rPr>
          <w:color w:val="323232"/>
          <w:sz w:val="28"/>
          <w:szCs w:val="28"/>
        </w:rPr>
        <w:t>с</w:t>
      </w:r>
      <w:r w:rsidR="00794D55" w:rsidRPr="004B11BE">
        <w:rPr>
          <w:b/>
          <w:color w:val="323232"/>
          <w:sz w:val="28"/>
          <w:szCs w:val="28"/>
        </w:rPr>
        <w:t xml:space="preserve"> </w:t>
      </w:r>
      <w:r w:rsidR="00683462">
        <w:rPr>
          <w:sz w:val="28"/>
          <w:szCs w:val="28"/>
        </w:rPr>
        <w:t>01.11</w:t>
      </w:r>
      <w:r w:rsidR="000E04AA" w:rsidRPr="004B11BE">
        <w:rPr>
          <w:sz w:val="28"/>
          <w:szCs w:val="28"/>
        </w:rPr>
        <w:t>.2019</w:t>
      </w:r>
      <w:r w:rsidR="009D1DA4" w:rsidRPr="004B11BE">
        <w:rPr>
          <w:sz w:val="28"/>
          <w:szCs w:val="28"/>
        </w:rPr>
        <w:t xml:space="preserve"> по </w:t>
      </w:r>
      <w:r w:rsidR="00683462">
        <w:rPr>
          <w:sz w:val="28"/>
          <w:szCs w:val="28"/>
        </w:rPr>
        <w:t>22.11</w:t>
      </w:r>
      <w:r w:rsidR="000E04AA" w:rsidRPr="004B11BE">
        <w:rPr>
          <w:sz w:val="28"/>
          <w:szCs w:val="28"/>
        </w:rPr>
        <w:t>.2019</w:t>
      </w:r>
      <w:r w:rsidR="00794D55" w:rsidRPr="004B11BE">
        <w:rPr>
          <w:color w:val="323232"/>
          <w:sz w:val="28"/>
          <w:szCs w:val="28"/>
        </w:rPr>
        <w:t>.</w:t>
      </w:r>
      <w:r w:rsidR="00794D55" w:rsidRPr="004B11BE">
        <w:rPr>
          <w:b/>
          <w:color w:val="323232"/>
          <w:sz w:val="28"/>
          <w:szCs w:val="28"/>
        </w:rPr>
        <w:t xml:space="preserve"> </w:t>
      </w:r>
    </w:p>
    <w:p w:rsidR="00794D55" w:rsidRPr="004B11BE" w:rsidRDefault="00977C69" w:rsidP="004B11BE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rFonts w:eastAsia="Calibri"/>
          <w:sz w:val="28"/>
          <w:szCs w:val="28"/>
        </w:rPr>
      </w:pPr>
      <w:r w:rsidRPr="004B11BE">
        <w:rPr>
          <w:b/>
          <w:color w:val="323232"/>
          <w:sz w:val="28"/>
          <w:szCs w:val="28"/>
        </w:rPr>
        <w:t>5</w:t>
      </w:r>
      <w:r w:rsidR="00794D55" w:rsidRPr="004B11BE">
        <w:rPr>
          <w:b/>
          <w:color w:val="323232"/>
          <w:sz w:val="28"/>
          <w:szCs w:val="28"/>
        </w:rPr>
        <w:t>. Проверяемый период:</w:t>
      </w:r>
      <w:r w:rsidR="00794D55" w:rsidRPr="004B11BE">
        <w:rPr>
          <w:color w:val="323232"/>
          <w:sz w:val="28"/>
          <w:szCs w:val="28"/>
        </w:rPr>
        <w:t xml:space="preserve"> </w:t>
      </w:r>
      <w:r w:rsidR="00E85AC6" w:rsidRPr="004B11BE">
        <w:rPr>
          <w:rFonts w:eastAsia="Calibri"/>
          <w:sz w:val="28"/>
          <w:szCs w:val="28"/>
        </w:rPr>
        <w:t>201</w:t>
      </w:r>
      <w:r w:rsidR="000E04AA" w:rsidRPr="004B11BE">
        <w:rPr>
          <w:rFonts w:eastAsia="Calibri"/>
          <w:sz w:val="28"/>
          <w:szCs w:val="28"/>
        </w:rPr>
        <w:t>7</w:t>
      </w:r>
      <w:r w:rsidR="00E85AC6" w:rsidRPr="004B11BE">
        <w:rPr>
          <w:rFonts w:eastAsia="Calibri"/>
          <w:sz w:val="28"/>
          <w:szCs w:val="28"/>
        </w:rPr>
        <w:t xml:space="preserve"> – 201</w:t>
      </w:r>
      <w:r w:rsidR="000E04AA" w:rsidRPr="004B11BE">
        <w:rPr>
          <w:rFonts w:eastAsia="Calibri"/>
          <w:sz w:val="28"/>
          <w:szCs w:val="28"/>
        </w:rPr>
        <w:t>8</w:t>
      </w:r>
      <w:r w:rsidR="00E85AC6" w:rsidRPr="004B11BE">
        <w:rPr>
          <w:rFonts w:eastAsia="Calibri"/>
          <w:sz w:val="28"/>
          <w:szCs w:val="28"/>
        </w:rPr>
        <w:t xml:space="preserve"> г.г.</w:t>
      </w:r>
    </w:p>
    <w:p w:rsidR="00794D55" w:rsidRPr="004B11BE" w:rsidRDefault="00977C69" w:rsidP="004B11BE">
      <w:pPr>
        <w:pStyle w:val="a6"/>
        <w:shd w:val="clear" w:color="auto" w:fill="FFFFFF"/>
        <w:spacing w:before="0" w:beforeAutospacing="0" w:line="360" w:lineRule="auto"/>
        <w:ind w:left="360" w:firstLine="349"/>
        <w:jc w:val="both"/>
        <w:rPr>
          <w:color w:val="323232"/>
          <w:sz w:val="28"/>
          <w:szCs w:val="28"/>
        </w:rPr>
      </w:pPr>
      <w:r w:rsidRPr="004B11BE">
        <w:rPr>
          <w:b/>
          <w:color w:val="323232"/>
          <w:sz w:val="28"/>
          <w:szCs w:val="28"/>
        </w:rPr>
        <w:t>6</w:t>
      </w:r>
      <w:r w:rsidR="00794D55" w:rsidRPr="004B11BE">
        <w:rPr>
          <w:b/>
          <w:color w:val="323232"/>
          <w:sz w:val="28"/>
          <w:szCs w:val="28"/>
        </w:rPr>
        <w:t>.</w:t>
      </w:r>
      <w:r w:rsidR="00794D55" w:rsidRPr="004B11BE">
        <w:rPr>
          <w:color w:val="323232"/>
          <w:sz w:val="28"/>
          <w:szCs w:val="28"/>
        </w:rPr>
        <w:t xml:space="preserve"> </w:t>
      </w:r>
      <w:r w:rsidR="00794D55" w:rsidRPr="004B11BE">
        <w:rPr>
          <w:b/>
          <w:color w:val="323232"/>
          <w:sz w:val="28"/>
          <w:szCs w:val="28"/>
        </w:rPr>
        <w:t>Способ проверки:</w:t>
      </w:r>
      <w:r w:rsidR="00794D55" w:rsidRPr="004B11BE">
        <w:rPr>
          <w:color w:val="323232"/>
          <w:sz w:val="28"/>
          <w:szCs w:val="28"/>
        </w:rPr>
        <w:t xml:space="preserve"> </w:t>
      </w:r>
      <w:proofErr w:type="gramStart"/>
      <w:r w:rsidR="00794D55" w:rsidRPr="004B11BE">
        <w:rPr>
          <w:color w:val="323232"/>
          <w:sz w:val="28"/>
          <w:szCs w:val="28"/>
        </w:rPr>
        <w:t>выборочная</w:t>
      </w:r>
      <w:proofErr w:type="gramEnd"/>
      <w:r w:rsidR="00794D55" w:rsidRPr="004B11BE">
        <w:rPr>
          <w:color w:val="323232"/>
          <w:sz w:val="28"/>
          <w:szCs w:val="28"/>
        </w:rPr>
        <w:t xml:space="preserve">. </w:t>
      </w:r>
    </w:p>
    <w:p w:rsidR="007C71CE" w:rsidRPr="004B11BE" w:rsidRDefault="007C71CE" w:rsidP="004B11BE">
      <w:pPr>
        <w:pStyle w:val="a6"/>
        <w:shd w:val="clear" w:color="auto" w:fill="FFFFFF"/>
        <w:tabs>
          <w:tab w:val="left" w:pos="567"/>
        </w:tabs>
        <w:spacing w:before="0" w:beforeAutospacing="0" w:after="0" w:line="360" w:lineRule="auto"/>
        <w:jc w:val="both"/>
        <w:rPr>
          <w:b/>
          <w:color w:val="323232"/>
          <w:sz w:val="28"/>
          <w:szCs w:val="28"/>
        </w:rPr>
      </w:pPr>
      <w:r w:rsidRPr="004B11BE">
        <w:rPr>
          <w:b/>
          <w:color w:val="323232"/>
          <w:sz w:val="28"/>
          <w:szCs w:val="28"/>
        </w:rPr>
        <w:tab/>
      </w:r>
      <w:r w:rsidRPr="004B11BE">
        <w:rPr>
          <w:b/>
          <w:color w:val="323232"/>
          <w:sz w:val="28"/>
          <w:szCs w:val="28"/>
        </w:rPr>
        <w:tab/>
        <w:t>7. В ходе контрольного мероприятия были рассмотрены следующие вопросы:</w:t>
      </w:r>
    </w:p>
    <w:p w:rsidR="00605405" w:rsidRPr="004B11BE" w:rsidRDefault="000E04AA" w:rsidP="00E119E1">
      <w:pPr>
        <w:spacing w:line="360" w:lineRule="auto"/>
        <w:jc w:val="both"/>
        <w:rPr>
          <w:sz w:val="28"/>
          <w:szCs w:val="28"/>
        </w:rPr>
      </w:pPr>
      <w:r w:rsidRPr="004B11BE">
        <w:rPr>
          <w:sz w:val="28"/>
          <w:szCs w:val="28"/>
        </w:rPr>
        <w:lastRenderedPageBreak/>
        <w:tab/>
        <w:t>- Проверка полноты и достоверности отчетности об исполнении муниципального задания и расходовании средств субсидии на финансовое обеспечение выполнения муниципального задания и субсидии</w:t>
      </w:r>
      <w:r w:rsidR="00E119E1">
        <w:rPr>
          <w:sz w:val="28"/>
          <w:szCs w:val="28"/>
        </w:rPr>
        <w:t xml:space="preserve"> на иные цели за 2017-2018 годы</w:t>
      </w:r>
      <w:r w:rsidRPr="004B11BE">
        <w:rPr>
          <w:sz w:val="28"/>
          <w:szCs w:val="28"/>
        </w:rPr>
        <w:t>.</w:t>
      </w:r>
    </w:p>
    <w:p w:rsidR="00D8789B" w:rsidRPr="00A278EC" w:rsidRDefault="007C71CE" w:rsidP="00D8789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B11BE">
        <w:rPr>
          <w:b/>
          <w:sz w:val="28"/>
          <w:szCs w:val="28"/>
        </w:rPr>
        <w:t>8</w:t>
      </w:r>
      <w:r w:rsidR="00794D55" w:rsidRPr="004B11BE">
        <w:rPr>
          <w:b/>
          <w:sz w:val="28"/>
          <w:szCs w:val="28"/>
        </w:rPr>
        <w:t xml:space="preserve">. </w:t>
      </w:r>
      <w:r w:rsidR="00D8789B" w:rsidRPr="00D8789B">
        <w:rPr>
          <w:b/>
          <w:sz w:val="28"/>
          <w:szCs w:val="28"/>
        </w:rPr>
        <w:t>В ходе контрольного мероприятия были выявлены нарушения и недостатки, которые не повлекли незаконного использования средств бюджета округа:</w:t>
      </w:r>
    </w:p>
    <w:p w:rsidR="00D8789B" w:rsidRDefault="00D8789B" w:rsidP="00D87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210039">
        <w:rPr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- в нарушение </w:t>
      </w:r>
      <w:r w:rsidRPr="00CB020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21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№ 400 Отчеты о выполнении муниципального задания содержат недостоверные сведения – 2 нарушения.</w:t>
      </w:r>
    </w:p>
    <w:p w:rsidR="00D8789B" w:rsidRDefault="00D8789B" w:rsidP="00D87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D8789B" w:rsidRPr="00C418C2" w:rsidRDefault="00D8789B" w:rsidP="00D8789B">
      <w:pPr>
        <w:tabs>
          <w:tab w:val="left" w:pos="709"/>
        </w:tabs>
        <w:spacing w:line="360" w:lineRule="auto"/>
        <w:jc w:val="both"/>
        <w:rPr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C418C2">
        <w:rPr>
          <w:bCs/>
          <w:sz w:val="28"/>
          <w:szCs w:val="28"/>
          <w:u w:val="single"/>
        </w:rPr>
        <w:t>Кроме того, в ходе контрольного мероприятия были выявлены нарушения бюджетного законодательства, допущенные Управлением образования, а именно:</w:t>
      </w:r>
    </w:p>
    <w:p w:rsidR="00D8789B" w:rsidRDefault="00D8789B" w:rsidP="00D8789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>- в</w:t>
      </w:r>
      <w:r w:rsidRPr="00CB020C">
        <w:rPr>
          <w:sz w:val="28"/>
          <w:szCs w:val="28"/>
        </w:rPr>
        <w:t xml:space="preserve"> нарушение пункта </w:t>
      </w:r>
      <w:r>
        <w:rPr>
          <w:sz w:val="28"/>
          <w:szCs w:val="28"/>
        </w:rPr>
        <w:t>8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№ 400</w:t>
      </w:r>
      <w:r w:rsidRPr="00CB020C">
        <w:rPr>
          <w:sz w:val="28"/>
          <w:szCs w:val="28"/>
        </w:rPr>
        <w:t xml:space="preserve"> Муниципальное задание не размещен</w:t>
      </w:r>
      <w:r>
        <w:rPr>
          <w:sz w:val="28"/>
          <w:szCs w:val="28"/>
        </w:rPr>
        <w:t>о</w:t>
      </w:r>
      <w:r w:rsidRPr="00CB020C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ом</w:t>
      </w:r>
      <w:r w:rsidRPr="00CB020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>– 6 нарушений;</w:t>
      </w:r>
    </w:p>
    <w:p w:rsidR="00D8789B" w:rsidRPr="00A278EC" w:rsidRDefault="00D8789B" w:rsidP="00D8789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нарушение </w:t>
      </w:r>
      <w:r w:rsidRPr="00CB020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8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№ 400 </w:t>
      </w:r>
      <w:r w:rsidRPr="00A278EC">
        <w:rPr>
          <w:sz w:val="28"/>
          <w:szCs w:val="28"/>
        </w:rPr>
        <w:t>значения нормативных затрат утверждены приказом Управления образования, а не постановлением Администрации Рузского городского округа</w:t>
      </w:r>
      <w:r>
        <w:rPr>
          <w:sz w:val="28"/>
          <w:szCs w:val="28"/>
        </w:rPr>
        <w:t xml:space="preserve"> – 1 нарушение;</w:t>
      </w:r>
    </w:p>
    <w:p w:rsidR="00D8789B" w:rsidRDefault="00D8789B" w:rsidP="00D8789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нарушение пункта 22 Порядка определения нормативных затрат № 2920 и </w:t>
      </w:r>
      <w:r w:rsidRPr="00CB020C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8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№ 400, </w:t>
      </w:r>
      <w:r w:rsidRPr="007220EE">
        <w:rPr>
          <w:color w:val="000000"/>
          <w:sz w:val="28"/>
          <w:szCs w:val="28"/>
        </w:rPr>
        <w:t>значения базовых нормативов затрат на оказание муниципальных услуг и корректирующих коэффициентов</w:t>
      </w:r>
      <w:r w:rsidRPr="007220EE">
        <w:rPr>
          <w:sz w:val="28"/>
          <w:szCs w:val="28"/>
        </w:rPr>
        <w:t xml:space="preserve"> </w:t>
      </w:r>
      <w:r w:rsidRPr="00CB020C">
        <w:rPr>
          <w:sz w:val="28"/>
          <w:szCs w:val="28"/>
        </w:rPr>
        <w:t>не размещены на официальн</w:t>
      </w:r>
      <w:r>
        <w:rPr>
          <w:sz w:val="28"/>
          <w:szCs w:val="28"/>
        </w:rPr>
        <w:t>ом</w:t>
      </w:r>
      <w:r w:rsidRPr="00CB020C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– 1 нарушение;</w:t>
      </w:r>
    </w:p>
    <w:p w:rsidR="00D8789B" w:rsidRDefault="00D8789B" w:rsidP="00D8789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7B15DF">
        <w:rPr>
          <w:sz w:val="28"/>
          <w:szCs w:val="28"/>
        </w:rPr>
        <w:t xml:space="preserve">- в нарушение пункта 2 </w:t>
      </w:r>
      <w:r>
        <w:rPr>
          <w:sz w:val="28"/>
          <w:szCs w:val="28"/>
        </w:rPr>
        <w:t>П</w:t>
      </w:r>
      <w:r w:rsidRPr="007B15DF">
        <w:rPr>
          <w:sz w:val="28"/>
          <w:szCs w:val="28"/>
        </w:rPr>
        <w:t>остановления Главы Рузского городского округа Московской области от 30.11.2017 № 2920 «Об утверждении Порядка определения нормативных затрат, применяемых при расчете объема субсидии на финансовое обеспечение выполнения муниципального задания на оказание муниципальных услуг муниципальными бюджетными и автономными учреждениями, находящимися в ведении Управления образования Администрации Рузского городского округа», Управлением образования не утвержден перечень показателей качества муниципальной услуги (работы)</w:t>
      </w:r>
      <w:r>
        <w:rPr>
          <w:sz w:val="28"/>
          <w:szCs w:val="28"/>
        </w:rPr>
        <w:t xml:space="preserve"> – 1</w:t>
      </w:r>
      <w:proofErr w:type="gramEnd"/>
      <w:r>
        <w:rPr>
          <w:sz w:val="28"/>
          <w:szCs w:val="28"/>
        </w:rPr>
        <w:t xml:space="preserve"> нарушение;</w:t>
      </w:r>
    </w:p>
    <w:p w:rsidR="00D8789B" w:rsidRDefault="00D8789B" w:rsidP="00D8789B">
      <w:pPr>
        <w:tabs>
          <w:tab w:val="left" w:pos="709"/>
        </w:tabs>
        <w:spacing w:line="360" w:lineRule="auto"/>
        <w:jc w:val="both"/>
      </w:pPr>
      <w:r>
        <w:rPr>
          <w:sz w:val="28"/>
          <w:szCs w:val="28"/>
        </w:rPr>
        <w:lastRenderedPageBreak/>
        <w:tab/>
        <w:t>- в</w:t>
      </w:r>
      <w:r w:rsidRPr="00CB020C">
        <w:rPr>
          <w:sz w:val="28"/>
          <w:szCs w:val="28"/>
        </w:rPr>
        <w:t xml:space="preserve"> нарушение пункта </w:t>
      </w:r>
      <w:r>
        <w:rPr>
          <w:sz w:val="28"/>
          <w:szCs w:val="28"/>
        </w:rPr>
        <w:t>18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№ 400 Соглашение не соответствует типовой форме – 1 нарушение;</w:t>
      </w:r>
    </w:p>
    <w:p w:rsidR="00D8789B" w:rsidRDefault="00D8789B" w:rsidP="00D8789B">
      <w:pPr>
        <w:spacing w:line="360" w:lineRule="auto"/>
        <w:jc w:val="both"/>
      </w:pPr>
      <w:r>
        <w:rPr>
          <w:sz w:val="28"/>
          <w:szCs w:val="28"/>
        </w:rPr>
        <w:tab/>
        <w:t>- в</w:t>
      </w:r>
      <w:r w:rsidRPr="00CB020C">
        <w:rPr>
          <w:sz w:val="28"/>
          <w:szCs w:val="28"/>
        </w:rPr>
        <w:t xml:space="preserve"> нарушение пункта </w:t>
      </w:r>
      <w:r>
        <w:rPr>
          <w:sz w:val="28"/>
          <w:szCs w:val="28"/>
        </w:rPr>
        <w:t>18</w:t>
      </w:r>
      <w:r w:rsidRPr="00CB020C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№ 400</w:t>
      </w:r>
      <w:r>
        <w:rPr>
          <w:color w:val="000000" w:themeColor="text1"/>
          <w:sz w:val="28"/>
          <w:szCs w:val="28"/>
        </w:rPr>
        <w:t xml:space="preserve"> изменения, указанные в Дополнительных соглашениях </w:t>
      </w:r>
      <w:r w:rsidRPr="00354FDE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13.07.2018</w:t>
      </w:r>
      <w:r w:rsidRPr="00354FD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09.11.2018</w:t>
      </w:r>
      <w:r w:rsidRPr="00354FD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19.11.2018, 06.12.2018, 11.12.2018, 19.12.2018, распространяются на истекшие периоды – 5 нарушений;</w:t>
      </w:r>
    </w:p>
    <w:p w:rsidR="00D8789B" w:rsidRDefault="00D8789B" w:rsidP="00D878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нарушение пункта 1 раздела 2 Соглашения Управлением образования нарушался график перечисления субсидии – 6 нарушений;</w:t>
      </w:r>
    </w:p>
    <w:p w:rsidR="00450CBA" w:rsidRPr="004B11BE" w:rsidRDefault="00D8789B" w:rsidP="00D878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нарушение пункта 8 Положения № 400 Отчеты о выполнении муниципального задания не размещены на официальном сайте – </w:t>
      </w:r>
      <w:r w:rsidRPr="00CB5B57">
        <w:rPr>
          <w:sz w:val="28"/>
          <w:szCs w:val="28"/>
        </w:rPr>
        <w:t>4</w:t>
      </w:r>
      <w:r>
        <w:rPr>
          <w:sz w:val="28"/>
          <w:szCs w:val="28"/>
        </w:rPr>
        <w:t xml:space="preserve"> нарушения.</w:t>
      </w:r>
    </w:p>
    <w:p w:rsidR="00621E99" w:rsidRPr="004B11BE" w:rsidRDefault="00EC1CC1" w:rsidP="004B11BE">
      <w:pPr>
        <w:spacing w:line="360" w:lineRule="auto"/>
        <w:ind w:firstLine="708"/>
        <w:jc w:val="both"/>
        <w:rPr>
          <w:sz w:val="28"/>
          <w:szCs w:val="28"/>
        </w:rPr>
      </w:pPr>
      <w:r w:rsidRPr="004B11BE">
        <w:rPr>
          <w:b/>
          <w:sz w:val="28"/>
          <w:szCs w:val="28"/>
        </w:rPr>
        <w:t>9</w:t>
      </w:r>
      <w:r w:rsidR="00977C69" w:rsidRPr="004B11BE">
        <w:rPr>
          <w:b/>
          <w:sz w:val="28"/>
          <w:szCs w:val="28"/>
        </w:rPr>
        <w:t>.</w:t>
      </w:r>
      <w:r w:rsidR="00977C69" w:rsidRPr="004B11BE">
        <w:rPr>
          <w:sz w:val="28"/>
          <w:szCs w:val="28"/>
        </w:rPr>
        <w:t xml:space="preserve"> </w:t>
      </w:r>
      <w:r w:rsidR="00977C69" w:rsidRPr="004B11BE">
        <w:rPr>
          <w:b/>
          <w:sz w:val="28"/>
          <w:szCs w:val="28"/>
        </w:rPr>
        <w:t xml:space="preserve">В целях устранения и недопущения в дальнейшем выявленных нарушений </w:t>
      </w:r>
      <w:r w:rsidR="00D8789B">
        <w:rPr>
          <w:sz w:val="28"/>
          <w:szCs w:val="28"/>
        </w:rPr>
        <w:t xml:space="preserve">МАОУ </w:t>
      </w:r>
      <w:r w:rsidR="00D8789B" w:rsidRPr="007E51C8">
        <w:rPr>
          <w:sz w:val="28"/>
          <w:szCs w:val="28"/>
        </w:rPr>
        <w:t>«</w:t>
      </w:r>
      <w:r w:rsidR="00D8789B" w:rsidRPr="001A78A9">
        <w:rPr>
          <w:sz w:val="28"/>
          <w:szCs w:val="28"/>
        </w:rPr>
        <w:t>Гимназия № 1 г. Рузы</w:t>
      </w:r>
      <w:r w:rsidR="00D8789B" w:rsidRPr="007E51C8">
        <w:rPr>
          <w:sz w:val="28"/>
          <w:szCs w:val="28"/>
        </w:rPr>
        <w:t>»</w:t>
      </w:r>
      <w:r w:rsidR="00977C69" w:rsidRPr="004B11BE">
        <w:rPr>
          <w:sz w:val="28"/>
          <w:szCs w:val="28"/>
        </w:rPr>
        <w:t xml:space="preserve"> выдано</w:t>
      </w:r>
      <w:r w:rsidR="00A432C5" w:rsidRPr="004B11BE">
        <w:rPr>
          <w:sz w:val="28"/>
          <w:szCs w:val="28"/>
        </w:rPr>
        <w:t xml:space="preserve"> представление,</w:t>
      </w:r>
      <w:r w:rsidR="00977C69" w:rsidRPr="004B11BE">
        <w:rPr>
          <w:sz w:val="28"/>
          <w:szCs w:val="28"/>
        </w:rPr>
        <w:t xml:space="preserve"> а также даны разъяснения и рекомендации.</w:t>
      </w:r>
    </w:p>
    <w:p w:rsidR="0033562A" w:rsidRPr="004B11BE" w:rsidRDefault="0033562A" w:rsidP="004B11BE">
      <w:pPr>
        <w:spacing w:line="360" w:lineRule="auto"/>
        <w:rPr>
          <w:sz w:val="28"/>
          <w:szCs w:val="28"/>
        </w:rPr>
      </w:pPr>
    </w:p>
    <w:p w:rsidR="0033562A" w:rsidRPr="004B11BE" w:rsidRDefault="0033562A" w:rsidP="004B11BE">
      <w:pPr>
        <w:spacing w:line="360" w:lineRule="auto"/>
        <w:rPr>
          <w:sz w:val="28"/>
          <w:szCs w:val="28"/>
        </w:rPr>
      </w:pPr>
    </w:p>
    <w:p w:rsidR="0033562A" w:rsidRPr="004B11BE" w:rsidRDefault="00D8789B" w:rsidP="004B11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33562A" w:rsidRPr="004B11BE">
        <w:rPr>
          <w:sz w:val="28"/>
          <w:szCs w:val="28"/>
        </w:rPr>
        <w:t>ачальник</w:t>
      </w:r>
    </w:p>
    <w:p w:rsidR="00182B53" w:rsidRPr="004B11BE" w:rsidRDefault="004B11BE" w:rsidP="004B11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</w:t>
      </w:r>
      <w:r w:rsidR="00621E99" w:rsidRPr="004B11BE">
        <w:rPr>
          <w:sz w:val="28"/>
          <w:szCs w:val="28"/>
        </w:rPr>
        <w:t>инансового управления</w:t>
      </w:r>
      <w:r w:rsidR="0033562A" w:rsidRPr="004B11BE">
        <w:rPr>
          <w:sz w:val="28"/>
          <w:szCs w:val="28"/>
        </w:rPr>
        <w:tab/>
      </w:r>
      <w:r w:rsidR="0033562A" w:rsidRPr="004B11BE">
        <w:rPr>
          <w:sz w:val="28"/>
          <w:szCs w:val="28"/>
        </w:rPr>
        <w:tab/>
      </w:r>
      <w:r w:rsidR="0033562A" w:rsidRPr="004B11BE">
        <w:rPr>
          <w:sz w:val="28"/>
          <w:szCs w:val="28"/>
        </w:rPr>
        <w:tab/>
      </w:r>
      <w:r w:rsidR="0033562A" w:rsidRPr="004B11BE">
        <w:rPr>
          <w:sz w:val="28"/>
          <w:szCs w:val="28"/>
        </w:rPr>
        <w:tab/>
      </w:r>
      <w:r w:rsidR="0033562A" w:rsidRPr="004B11BE">
        <w:rPr>
          <w:sz w:val="28"/>
          <w:szCs w:val="28"/>
        </w:rPr>
        <w:tab/>
      </w:r>
      <w:r w:rsidR="00D8789B">
        <w:rPr>
          <w:sz w:val="28"/>
          <w:szCs w:val="28"/>
        </w:rPr>
        <w:t xml:space="preserve">            </w:t>
      </w:r>
      <w:r w:rsidR="00D8789B">
        <w:rPr>
          <w:sz w:val="28"/>
          <w:szCs w:val="28"/>
        </w:rPr>
        <w:tab/>
        <w:t>Т.В. Ермолаева</w:t>
      </w:r>
    </w:p>
    <w:p w:rsidR="00182B53" w:rsidRPr="004B11BE" w:rsidRDefault="00182B53" w:rsidP="004B11BE">
      <w:pPr>
        <w:spacing w:line="360" w:lineRule="auto"/>
        <w:rPr>
          <w:sz w:val="28"/>
          <w:szCs w:val="28"/>
        </w:rPr>
      </w:pPr>
    </w:p>
    <w:p w:rsidR="004B11BE" w:rsidRDefault="004B11BE" w:rsidP="004B11BE">
      <w:pPr>
        <w:spacing w:line="360" w:lineRule="auto"/>
        <w:rPr>
          <w:sz w:val="28"/>
          <w:szCs w:val="28"/>
        </w:rPr>
      </w:pPr>
    </w:p>
    <w:p w:rsidR="004B11BE" w:rsidRPr="004B11BE" w:rsidRDefault="004B11BE" w:rsidP="004B11BE">
      <w:pPr>
        <w:spacing w:line="360" w:lineRule="auto"/>
        <w:rPr>
          <w:sz w:val="28"/>
          <w:szCs w:val="28"/>
        </w:rPr>
      </w:pPr>
    </w:p>
    <w:p w:rsidR="004B11BE" w:rsidRDefault="004B11BE" w:rsidP="004B11BE">
      <w:pPr>
        <w:outlineLvl w:val="0"/>
        <w:rPr>
          <w:sz w:val="20"/>
          <w:szCs w:val="20"/>
        </w:rPr>
      </w:pPr>
    </w:p>
    <w:p w:rsidR="009D1DA4" w:rsidRPr="004B11BE" w:rsidRDefault="004B11BE" w:rsidP="004B11BE">
      <w:pPr>
        <w:outlineLvl w:val="0"/>
        <w:rPr>
          <w:sz w:val="20"/>
          <w:szCs w:val="20"/>
        </w:rPr>
      </w:pPr>
      <w:r w:rsidRPr="004B11BE">
        <w:rPr>
          <w:sz w:val="20"/>
          <w:szCs w:val="20"/>
        </w:rPr>
        <w:t>Ис</w:t>
      </w:r>
      <w:r w:rsidR="009D1DA4" w:rsidRPr="004B11BE">
        <w:rPr>
          <w:sz w:val="20"/>
          <w:szCs w:val="20"/>
        </w:rPr>
        <w:t>п.: Козлов Алексей Владимирович</w:t>
      </w:r>
    </w:p>
    <w:p w:rsidR="009D1DA4" w:rsidRPr="004B11BE" w:rsidRDefault="009D1DA4" w:rsidP="004B11BE">
      <w:pPr>
        <w:rPr>
          <w:sz w:val="20"/>
          <w:szCs w:val="20"/>
        </w:rPr>
      </w:pPr>
      <w:r w:rsidRPr="004B11BE">
        <w:rPr>
          <w:sz w:val="20"/>
          <w:szCs w:val="20"/>
        </w:rPr>
        <w:t xml:space="preserve">Отдел муниципального финансового контроля, </w:t>
      </w:r>
    </w:p>
    <w:p w:rsidR="009D1DA4" w:rsidRPr="004B11BE" w:rsidRDefault="009D1DA4" w:rsidP="004B11BE">
      <w:pPr>
        <w:rPr>
          <w:sz w:val="20"/>
          <w:szCs w:val="20"/>
        </w:rPr>
      </w:pPr>
      <w:r w:rsidRPr="004B11BE">
        <w:rPr>
          <w:sz w:val="20"/>
          <w:szCs w:val="20"/>
        </w:rPr>
        <w:t>старший инспектор</w:t>
      </w:r>
    </w:p>
    <w:p w:rsidR="009D1DA4" w:rsidRPr="004B11BE" w:rsidRDefault="009D1DA4" w:rsidP="004B11BE">
      <w:pPr>
        <w:outlineLvl w:val="0"/>
        <w:rPr>
          <w:i/>
          <w:sz w:val="20"/>
          <w:szCs w:val="20"/>
        </w:rPr>
      </w:pPr>
      <w:r w:rsidRPr="004B11BE">
        <w:rPr>
          <w:sz w:val="20"/>
          <w:szCs w:val="20"/>
        </w:rPr>
        <w:t xml:space="preserve">8 (496-27) 23-041;  </w:t>
      </w:r>
      <w:r w:rsidRPr="004B11BE">
        <w:rPr>
          <w:color w:val="000000"/>
          <w:sz w:val="20"/>
          <w:szCs w:val="20"/>
          <w:lang w:val="en-US"/>
        </w:rPr>
        <w:t>e</w:t>
      </w:r>
      <w:r w:rsidRPr="004B11BE">
        <w:rPr>
          <w:color w:val="000000"/>
          <w:sz w:val="20"/>
          <w:szCs w:val="20"/>
        </w:rPr>
        <w:t>-</w:t>
      </w:r>
      <w:r w:rsidRPr="004B11BE">
        <w:rPr>
          <w:color w:val="000000"/>
          <w:sz w:val="20"/>
          <w:szCs w:val="20"/>
          <w:lang w:val="en-US"/>
        </w:rPr>
        <w:t>mail</w:t>
      </w:r>
      <w:r w:rsidRPr="004B11BE">
        <w:rPr>
          <w:color w:val="000000"/>
          <w:sz w:val="20"/>
          <w:szCs w:val="20"/>
        </w:rPr>
        <w:t xml:space="preserve">: </w:t>
      </w:r>
      <w:hyperlink r:id="rId7" w:history="1">
        <w:r w:rsidRPr="004B11BE">
          <w:rPr>
            <w:rStyle w:val="a3"/>
            <w:color w:val="000000"/>
            <w:sz w:val="20"/>
            <w:szCs w:val="20"/>
            <w:u w:val="none"/>
            <w:lang w:val="en-US"/>
          </w:rPr>
          <w:t>finruza</w:t>
        </w:r>
        <w:r w:rsidRPr="004B11BE">
          <w:rPr>
            <w:rStyle w:val="a3"/>
            <w:color w:val="000000"/>
            <w:sz w:val="20"/>
            <w:szCs w:val="20"/>
            <w:u w:val="none"/>
          </w:rPr>
          <w:t>@</w:t>
        </w:r>
        <w:r w:rsidRPr="004B11BE">
          <w:rPr>
            <w:rStyle w:val="a3"/>
            <w:color w:val="000000"/>
            <w:sz w:val="20"/>
            <w:szCs w:val="20"/>
            <w:u w:val="none"/>
            <w:lang w:val="en-US"/>
          </w:rPr>
          <w:t>mail</w:t>
        </w:r>
        <w:r w:rsidRPr="004B11BE">
          <w:rPr>
            <w:rStyle w:val="a3"/>
            <w:color w:val="000000"/>
            <w:sz w:val="20"/>
            <w:szCs w:val="20"/>
            <w:u w:val="none"/>
          </w:rPr>
          <w:t>.</w:t>
        </w:r>
        <w:r w:rsidRPr="004B11BE">
          <w:rPr>
            <w:rStyle w:val="a3"/>
            <w:color w:val="000000"/>
            <w:sz w:val="20"/>
            <w:szCs w:val="20"/>
            <w:u w:val="none"/>
            <w:lang w:val="en-US"/>
          </w:rPr>
          <w:t>ru</w:t>
        </w:r>
      </w:hyperlink>
    </w:p>
    <w:sectPr w:rsidR="009D1DA4" w:rsidRPr="004B11BE" w:rsidSect="00941297">
      <w:headerReference w:type="default" r:id="rId8"/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62" w:rsidRDefault="00683462" w:rsidP="002A585F">
      <w:r>
        <w:separator/>
      </w:r>
    </w:p>
  </w:endnote>
  <w:endnote w:type="continuationSeparator" w:id="0">
    <w:p w:rsidR="00683462" w:rsidRDefault="00683462" w:rsidP="002A5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62" w:rsidRDefault="00683462" w:rsidP="002A585F">
      <w:r>
        <w:separator/>
      </w:r>
    </w:p>
  </w:footnote>
  <w:footnote w:type="continuationSeparator" w:id="0">
    <w:p w:rsidR="00683462" w:rsidRDefault="00683462" w:rsidP="002A5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052"/>
      <w:docPartObj>
        <w:docPartGallery w:val="Page Numbers (Top of Page)"/>
        <w:docPartUnique/>
      </w:docPartObj>
    </w:sdtPr>
    <w:sdtContent>
      <w:p w:rsidR="00683462" w:rsidRDefault="00045998">
        <w:pPr>
          <w:pStyle w:val="aa"/>
          <w:jc w:val="center"/>
        </w:pPr>
        <w:fldSimple w:instr=" PAGE   \* MERGEFORMAT ">
          <w:r w:rsidR="00101A29">
            <w:rPr>
              <w:noProof/>
            </w:rPr>
            <w:t>3</w:t>
          </w:r>
        </w:fldSimple>
      </w:p>
    </w:sdtContent>
  </w:sdt>
  <w:p w:rsidR="00683462" w:rsidRDefault="0068346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B34"/>
    <w:multiLevelType w:val="hybridMultilevel"/>
    <w:tmpl w:val="A550A05C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7B55"/>
    <w:rsid w:val="000160CF"/>
    <w:rsid w:val="00021925"/>
    <w:rsid w:val="00026D1D"/>
    <w:rsid w:val="00045998"/>
    <w:rsid w:val="000533D0"/>
    <w:rsid w:val="00067CC7"/>
    <w:rsid w:val="00071360"/>
    <w:rsid w:val="00072E3B"/>
    <w:rsid w:val="00084D76"/>
    <w:rsid w:val="000A0139"/>
    <w:rsid w:val="000B3350"/>
    <w:rsid w:val="000B5684"/>
    <w:rsid w:val="000C6003"/>
    <w:rsid w:val="000E04AA"/>
    <w:rsid w:val="000E30D4"/>
    <w:rsid w:val="000E7771"/>
    <w:rsid w:val="00101A29"/>
    <w:rsid w:val="00104CE1"/>
    <w:rsid w:val="00127D69"/>
    <w:rsid w:val="00181776"/>
    <w:rsid w:val="00182B53"/>
    <w:rsid w:val="00183F88"/>
    <w:rsid w:val="001A2931"/>
    <w:rsid w:val="001A5963"/>
    <w:rsid w:val="001A6914"/>
    <w:rsid w:val="001B59FD"/>
    <w:rsid w:val="001C0915"/>
    <w:rsid w:val="001E6FF7"/>
    <w:rsid w:val="00203A04"/>
    <w:rsid w:val="002129A4"/>
    <w:rsid w:val="00223382"/>
    <w:rsid w:val="00227929"/>
    <w:rsid w:val="002424A8"/>
    <w:rsid w:val="002447C0"/>
    <w:rsid w:val="0025197D"/>
    <w:rsid w:val="00265B52"/>
    <w:rsid w:val="002662D6"/>
    <w:rsid w:val="002A0713"/>
    <w:rsid w:val="002A585F"/>
    <w:rsid w:val="002B0506"/>
    <w:rsid w:val="002F51D8"/>
    <w:rsid w:val="0030419A"/>
    <w:rsid w:val="00320163"/>
    <w:rsid w:val="00327057"/>
    <w:rsid w:val="0033562A"/>
    <w:rsid w:val="00347020"/>
    <w:rsid w:val="00351E87"/>
    <w:rsid w:val="0035416A"/>
    <w:rsid w:val="003B5867"/>
    <w:rsid w:val="003E263B"/>
    <w:rsid w:val="003E4585"/>
    <w:rsid w:val="003F1E2E"/>
    <w:rsid w:val="00400A52"/>
    <w:rsid w:val="00422F1F"/>
    <w:rsid w:val="004415EB"/>
    <w:rsid w:val="00446833"/>
    <w:rsid w:val="00450CBA"/>
    <w:rsid w:val="00453921"/>
    <w:rsid w:val="00456D25"/>
    <w:rsid w:val="0047197A"/>
    <w:rsid w:val="0047235B"/>
    <w:rsid w:val="004B11BE"/>
    <w:rsid w:val="004E4B88"/>
    <w:rsid w:val="00516B8B"/>
    <w:rsid w:val="005566DA"/>
    <w:rsid w:val="005920AB"/>
    <w:rsid w:val="005C75B2"/>
    <w:rsid w:val="005F0F13"/>
    <w:rsid w:val="00605405"/>
    <w:rsid w:val="006079AA"/>
    <w:rsid w:val="00621E99"/>
    <w:rsid w:val="00623056"/>
    <w:rsid w:val="00662186"/>
    <w:rsid w:val="00674AF4"/>
    <w:rsid w:val="006808AF"/>
    <w:rsid w:val="00683462"/>
    <w:rsid w:val="00693D16"/>
    <w:rsid w:val="006A17B2"/>
    <w:rsid w:val="006A529F"/>
    <w:rsid w:val="006A5D78"/>
    <w:rsid w:val="006D46C8"/>
    <w:rsid w:val="006E1472"/>
    <w:rsid w:val="006E61B3"/>
    <w:rsid w:val="0071575D"/>
    <w:rsid w:val="00720E21"/>
    <w:rsid w:val="007315B1"/>
    <w:rsid w:val="0074571D"/>
    <w:rsid w:val="00752569"/>
    <w:rsid w:val="00760109"/>
    <w:rsid w:val="0077280D"/>
    <w:rsid w:val="00794D55"/>
    <w:rsid w:val="007B035E"/>
    <w:rsid w:val="007C297A"/>
    <w:rsid w:val="007C3864"/>
    <w:rsid w:val="007C71CE"/>
    <w:rsid w:val="007D45ED"/>
    <w:rsid w:val="007E39D2"/>
    <w:rsid w:val="00822061"/>
    <w:rsid w:val="00835479"/>
    <w:rsid w:val="0083767D"/>
    <w:rsid w:val="0089000F"/>
    <w:rsid w:val="008C2109"/>
    <w:rsid w:val="008C3709"/>
    <w:rsid w:val="008E7761"/>
    <w:rsid w:val="00932B2B"/>
    <w:rsid w:val="00941297"/>
    <w:rsid w:val="00965E4B"/>
    <w:rsid w:val="009679C8"/>
    <w:rsid w:val="00977C69"/>
    <w:rsid w:val="009B4D26"/>
    <w:rsid w:val="009B6E22"/>
    <w:rsid w:val="009C5EAF"/>
    <w:rsid w:val="009C7F8F"/>
    <w:rsid w:val="009D1DA4"/>
    <w:rsid w:val="00A00CF0"/>
    <w:rsid w:val="00A07B55"/>
    <w:rsid w:val="00A304B1"/>
    <w:rsid w:val="00A432C5"/>
    <w:rsid w:val="00A509E2"/>
    <w:rsid w:val="00A537D1"/>
    <w:rsid w:val="00A560A4"/>
    <w:rsid w:val="00A95AA4"/>
    <w:rsid w:val="00AA3FB5"/>
    <w:rsid w:val="00AA67F2"/>
    <w:rsid w:val="00AD67B8"/>
    <w:rsid w:val="00AE6002"/>
    <w:rsid w:val="00B3065A"/>
    <w:rsid w:val="00B362F6"/>
    <w:rsid w:val="00B40503"/>
    <w:rsid w:val="00B656F8"/>
    <w:rsid w:val="00B9100A"/>
    <w:rsid w:val="00BC56C3"/>
    <w:rsid w:val="00BE00F8"/>
    <w:rsid w:val="00C0219F"/>
    <w:rsid w:val="00C06B03"/>
    <w:rsid w:val="00C12D99"/>
    <w:rsid w:val="00C2330A"/>
    <w:rsid w:val="00C32351"/>
    <w:rsid w:val="00C32684"/>
    <w:rsid w:val="00C34EC3"/>
    <w:rsid w:val="00C4675A"/>
    <w:rsid w:val="00C5709B"/>
    <w:rsid w:val="00C61CD2"/>
    <w:rsid w:val="00C62DA0"/>
    <w:rsid w:val="00C74997"/>
    <w:rsid w:val="00C97CA2"/>
    <w:rsid w:val="00CA5E4B"/>
    <w:rsid w:val="00CC4B08"/>
    <w:rsid w:val="00CC7163"/>
    <w:rsid w:val="00CD0C87"/>
    <w:rsid w:val="00CE2F0E"/>
    <w:rsid w:val="00D00C24"/>
    <w:rsid w:val="00D04E2D"/>
    <w:rsid w:val="00D25153"/>
    <w:rsid w:val="00D334E0"/>
    <w:rsid w:val="00D44CFF"/>
    <w:rsid w:val="00D73A31"/>
    <w:rsid w:val="00D8789B"/>
    <w:rsid w:val="00D87D3F"/>
    <w:rsid w:val="00D96339"/>
    <w:rsid w:val="00DB1C44"/>
    <w:rsid w:val="00DD6F0B"/>
    <w:rsid w:val="00E04B73"/>
    <w:rsid w:val="00E119E1"/>
    <w:rsid w:val="00E1292E"/>
    <w:rsid w:val="00E405A5"/>
    <w:rsid w:val="00E51F11"/>
    <w:rsid w:val="00E56452"/>
    <w:rsid w:val="00E70363"/>
    <w:rsid w:val="00E80CD7"/>
    <w:rsid w:val="00E85AC6"/>
    <w:rsid w:val="00E8777B"/>
    <w:rsid w:val="00E949E3"/>
    <w:rsid w:val="00EB46C0"/>
    <w:rsid w:val="00EC1CC1"/>
    <w:rsid w:val="00ED237F"/>
    <w:rsid w:val="00EF326C"/>
    <w:rsid w:val="00F2121C"/>
    <w:rsid w:val="00F229D3"/>
    <w:rsid w:val="00F23442"/>
    <w:rsid w:val="00F2345D"/>
    <w:rsid w:val="00F236AA"/>
    <w:rsid w:val="00F55390"/>
    <w:rsid w:val="00F55E55"/>
    <w:rsid w:val="00F6163C"/>
    <w:rsid w:val="00F76F7B"/>
    <w:rsid w:val="00F8229A"/>
    <w:rsid w:val="00F86EAE"/>
    <w:rsid w:val="00F90476"/>
    <w:rsid w:val="00F97C4B"/>
    <w:rsid w:val="00FB0C0C"/>
    <w:rsid w:val="00FB511A"/>
    <w:rsid w:val="00FD0F94"/>
    <w:rsid w:val="00F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3B58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4D55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794D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C2330A"/>
    <w:rPr>
      <w:b/>
      <w:bCs/>
    </w:rPr>
  </w:style>
  <w:style w:type="table" w:styleId="a9">
    <w:name w:val="Table Grid"/>
    <w:basedOn w:val="a1"/>
    <w:uiPriority w:val="59"/>
    <w:locked/>
    <w:rsid w:val="000E30D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3B58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450CB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rsid w:val="002A5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585F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2A58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A585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498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Козлов АВ</cp:lastModifiedBy>
  <cp:revision>49</cp:revision>
  <cp:lastPrinted>2018-04-09T07:35:00Z</cp:lastPrinted>
  <dcterms:created xsi:type="dcterms:W3CDTF">2018-04-09T07:18:00Z</dcterms:created>
  <dcterms:modified xsi:type="dcterms:W3CDTF">2019-11-27T07:45:00Z</dcterms:modified>
</cp:coreProperties>
</file>