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03F" w:rsidRPr="00872A3A" w:rsidRDefault="0051003F" w:rsidP="00954F4C">
      <w:pPr>
        <w:spacing w:after="0" w:line="240" w:lineRule="auto"/>
        <w:contextualSpacing/>
        <w:jc w:val="center"/>
        <w:rPr>
          <w:rFonts w:ascii="Arial" w:hAnsi="Arial" w:cs="Arial"/>
          <w:sz w:val="24"/>
          <w:szCs w:val="24"/>
        </w:rPr>
      </w:pPr>
      <w:bookmarkStart w:id="0" w:name="RANGE!B1:F129"/>
      <w:r w:rsidRPr="00872A3A">
        <w:rPr>
          <w:rFonts w:ascii="Arial" w:hAnsi="Arial" w:cs="Arial"/>
          <w:sz w:val="24"/>
          <w:szCs w:val="24"/>
        </w:rPr>
        <w:t xml:space="preserve">СОВЕТ ДЕПУТАТОВ </w:t>
      </w:r>
    </w:p>
    <w:p w:rsidR="0051003F" w:rsidRPr="00872A3A" w:rsidRDefault="0051003F" w:rsidP="00954F4C">
      <w:pPr>
        <w:spacing w:after="0" w:line="240" w:lineRule="auto"/>
        <w:contextualSpacing/>
        <w:jc w:val="center"/>
        <w:rPr>
          <w:rFonts w:ascii="Arial" w:hAnsi="Arial" w:cs="Arial"/>
          <w:sz w:val="24"/>
          <w:szCs w:val="24"/>
        </w:rPr>
      </w:pPr>
      <w:r w:rsidRPr="00872A3A">
        <w:rPr>
          <w:rFonts w:ascii="Arial" w:hAnsi="Arial" w:cs="Arial"/>
          <w:sz w:val="24"/>
          <w:szCs w:val="24"/>
        </w:rPr>
        <w:t>РУЗСКОГО ГОРОДСКОГО ОКРУГА</w:t>
      </w:r>
    </w:p>
    <w:p w:rsidR="0051003F" w:rsidRPr="00872A3A" w:rsidRDefault="0051003F" w:rsidP="00954F4C">
      <w:pPr>
        <w:spacing w:after="0" w:line="240" w:lineRule="auto"/>
        <w:contextualSpacing/>
        <w:jc w:val="center"/>
        <w:rPr>
          <w:rFonts w:ascii="Arial" w:hAnsi="Arial" w:cs="Arial"/>
          <w:sz w:val="24"/>
          <w:szCs w:val="24"/>
        </w:rPr>
      </w:pPr>
      <w:r w:rsidRPr="00872A3A">
        <w:rPr>
          <w:rFonts w:ascii="Arial" w:hAnsi="Arial" w:cs="Arial"/>
          <w:sz w:val="24"/>
          <w:szCs w:val="24"/>
        </w:rPr>
        <w:t>МОСКОВСКОЙ ОБЛАСТИ</w:t>
      </w:r>
    </w:p>
    <w:p w:rsidR="0051003F" w:rsidRPr="00872A3A" w:rsidRDefault="0051003F" w:rsidP="00954F4C">
      <w:pPr>
        <w:spacing w:after="0" w:line="240" w:lineRule="auto"/>
        <w:contextualSpacing/>
        <w:jc w:val="center"/>
        <w:rPr>
          <w:rFonts w:ascii="Arial" w:hAnsi="Arial" w:cs="Arial"/>
          <w:sz w:val="24"/>
          <w:szCs w:val="24"/>
        </w:rPr>
      </w:pPr>
    </w:p>
    <w:p w:rsidR="0051003F" w:rsidRPr="00872A3A" w:rsidRDefault="0051003F" w:rsidP="00954F4C">
      <w:pPr>
        <w:spacing w:after="0" w:line="240" w:lineRule="auto"/>
        <w:contextualSpacing/>
        <w:jc w:val="center"/>
        <w:rPr>
          <w:rFonts w:ascii="Arial" w:hAnsi="Arial" w:cs="Arial"/>
          <w:sz w:val="24"/>
          <w:szCs w:val="24"/>
        </w:rPr>
      </w:pPr>
      <w:r w:rsidRPr="00872A3A">
        <w:rPr>
          <w:rFonts w:ascii="Arial" w:hAnsi="Arial" w:cs="Arial"/>
          <w:sz w:val="24"/>
          <w:szCs w:val="24"/>
        </w:rPr>
        <w:t>РЕШЕНИЕ</w:t>
      </w:r>
    </w:p>
    <w:p w:rsidR="0051003F" w:rsidRPr="00872A3A" w:rsidRDefault="0051003F" w:rsidP="00954F4C">
      <w:pPr>
        <w:spacing w:after="0" w:line="240" w:lineRule="auto"/>
        <w:contextualSpacing/>
        <w:jc w:val="center"/>
        <w:rPr>
          <w:rFonts w:ascii="Arial" w:hAnsi="Arial" w:cs="Arial"/>
          <w:sz w:val="24"/>
          <w:szCs w:val="24"/>
        </w:rPr>
      </w:pPr>
    </w:p>
    <w:p w:rsidR="0051003F" w:rsidRPr="00872A3A" w:rsidRDefault="0051003F" w:rsidP="00954F4C">
      <w:pPr>
        <w:spacing w:after="0" w:line="240" w:lineRule="auto"/>
        <w:contextualSpacing/>
        <w:jc w:val="center"/>
        <w:rPr>
          <w:rFonts w:ascii="Arial" w:hAnsi="Arial" w:cs="Arial"/>
          <w:sz w:val="24"/>
          <w:szCs w:val="24"/>
        </w:rPr>
      </w:pPr>
      <w:r w:rsidRPr="00872A3A">
        <w:rPr>
          <w:rFonts w:ascii="Arial" w:hAnsi="Arial" w:cs="Arial"/>
          <w:sz w:val="24"/>
          <w:szCs w:val="24"/>
        </w:rPr>
        <w:t>от  " 11 " декабря   2019 года № 431/45</w:t>
      </w:r>
    </w:p>
    <w:p w:rsidR="0051003F" w:rsidRPr="00872A3A" w:rsidRDefault="0051003F" w:rsidP="00954F4C">
      <w:pPr>
        <w:spacing w:after="0"/>
        <w:jc w:val="center"/>
        <w:rPr>
          <w:rFonts w:ascii="Arial" w:hAnsi="Arial" w:cs="Arial"/>
          <w:sz w:val="24"/>
          <w:szCs w:val="24"/>
        </w:rPr>
      </w:pPr>
    </w:p>
    <w:p w:rsidR="0051003F" w:rsidRPr="00872A3A" w:rsidRDefault="0051003F" w:rsidP="00954F4C">
      <w:pPr>
        <w:pStyle w:val="11"/>
        <w:jc w:val="center"/>
        <w:rPr>
          <w:rFonts w:ascii="Arial" w:hAnsi="Arial" w:cs="Arial"/>
          <w:sz w:val="24"/>
          <w:szCs w:val="24"/>
        </w:rPr>
      </w:pPr>
    </w:p>
    <w:p w:rsidR="0051003F" w:rsidRPr="00872A3A" w:rsidRDefault="0051003F" w:rsidP="00954F4C">
      <w:pPr>
        <w:pStyle w:val="11"/>
        <w:jc w:val="center"/>
        <w:rPr>
          <w:rFonts w:ascii="Arial" w:hAnsi="Arial" w:cs="Arial"/>
          <w:b/>
          <w:sz w:val="24"/>
          <w:szCs w:val="24"/>
        </w:rPr>
      </w:pPr>
      <w:r w:rsidRPr="00872A3A">
        <w:rPr>
          <w:rFonts w:ascii="Arial" w:hAnsi="Arial" w:cs="Arial"/>
          <w:b/>
          <w:sz w:val="24"/>
          <w:szCs w:val="24"/>
        </w:rPr>
        <w:t xml:space="preserve">О бюджете Рузского городского округа Московской области на 2020 год </w:t>
      </w:r>
    </w:p>
    <w:p w:rsidR="0051003F" w:rsidRPr="00872A3A" w:rsidRDefault="0051003F" w:rsidP="00954F4C">
      <w:pPr>
        <w:pStyle w:val="11"/>
        <w:jc w:val="center"/>
        <w:rPr>
          <w:rFonts w:ascii="Arial" w:hAnsi="Arial" w:cs="Arial"/>
          <w:b/>
          <w:sz w:val="24"/>
          <w:szCs w:val="24"/>
        </w:rPr>
      </w:pPr>
      <w:r w:rsidRPr="00872A3A">
        <w:rPr>
          <w:rFonts w:ascii="Arial" w:hAnsi="Arial" w:cs="Arial"/>
          <w:b/>
          <w:sz w:val="24"/>
          <w:szCs w:val="24"/>
        </w:rPr>
        <w:t>и плановый период 2021 и 2022 годов</w:t>
      </w:r>
    </w:p>
    <w:p w:rsidR="008908FA" w:rsidRPr="00872A3A" w:rsidRDefault="00804E66" w:rsidP="00954F4C">
      <w:pPr>
        <w:spacing w:after="0" w:line="240" w:lineRule="auto"/>
        <w:ind w:firstLine="567"/>
        <w:jc w:val="center"/>
        <w:rPr>
          <w:rFonts w:ascii="Arial" w:hAnsi="Arial" w:cs="Arial"/>
          <w:b/>
          <w:sz w:val="24"/>
          <w:szCs w:val="24"/>
        </w:rPr>
      </w:pPr>
      <w:r w:rsidRPr="00872A3A">
        <w:rPr>
          <w:rFonts w:ascii="Arial" w:hAnsi="Arial" w:cs="Arial"/>
          <w:b/>
          <w:sz w:val="24"/>
          <w:szCs w:val="24"/>
        </w:rPr>
        <w:t>(</w:t>
      </w:r>
      <w:proofErr w:type="spellStart"/>
      <w:r w:rsidRPr="00872A3A">
        <w:rPr>
          <w:rFonts w:ascii="Arial" w:hAnsi="Arial" w:cs="Arial"/>
          <w:b/>
          <w:sz w:val="24"/>
          <w:szCs w:val="24"/>
        </w:rPr>
        <w:t>изм</w:t>
      </w:r>
      <w:proofErr w:type="spellEnd"/>
      <w:r w:rsidRPr="00872A3A">
        <w:rPr>
          <w:rFonts w:ascii="Arial" w:hAnsi="Arial" w:cs="Arial"/>
          <w:b/>
          <w:sz w:val="24"/>
          <w:szCs w:val="24"/>
        </w:rPr>
        <w:t xml:space="preserve">. </w:t>
      </w:r>
      <w:r w:rsidR="008908FA" w:rsidRPr="00872A3A">
        <w:rPr>
          <w:rFonts w:ascii="Arial" w:hAnsi="Arial" w:cs="Arial"/>
          <w:b/>
          <w:sz w:val="24"/>
          <w:szCs w:val="24"/>
        </w:rPr>
        <w:t>26.02.2020 № 449/48, от 22.04.2020 №465/51</w:t>
      </w:r>
      <w:r w:rsidR="003B51C6" w:rsidRPr="00872A3A">
        <w:rPr>
          <w:rFonts w:ascii="Arial" w:hAnsi="Arial" w:cs="Arial"/>
          <w:b/>
          <w:sz w:val="24"/>
          <w:szCs w:val="24"/>
        </w:rPr>
        <w:t>, от</w:t>
      </w:r>
      <w:r w:rsidR="00705A74" w:rsidRPr="00872A3A">
        <w:rPr>
          <w:rFonts w:ascii="Arial" w:hAnsi="Arial" w:cs="Arial"/>
          <w:b/>
          <w:sz w:val="24"/>
          <w:szCs w:val="24"/>
        </w:rPr>
        <w:t xml:space="preserve"> 27.05.2020 № 467/52</w:t>
      </w:r>
      <w:r w:rsidR="003B51C6" w:rsidRPr="00872A3A">
        <w:rPr>
          <w:rFonts w:ascii="Arial" w:hAnsi="Arial" w:cs="Arial"/>
          <w:b/>
          <w:sz w:val="24"/>
          <w:szCs w:val="24"/>
        </w:rPr>
        <w:t>, от 23.06.2020 № 476/53</w:t>
      </w:r>
      <w:proofErr w:type="gramStart"/>
      <w:r w:rsidR="003B51C6" w:rsidRPr="00872A3A">
        <w:rPr>
          <w:rFonts w:ascii="Arial" w:hAnsi="Arial" w:cs="Arial"/>
          <w:b/>
          <w:sz w:val="24"/>
          <w:szCs w:val="24"/>
        </w:rPr>
        <w:t xml:space="preserve"> </w:t>
      </w:r>
      <w:r w:rsidR="008908FA" w:rsidRPr="00872A3A">
        <w:rPr>
          <w:rFonts w:ascii="Arial" w:hAnsi="Arial" w:cs="Arial"/>
          <w:b/>
          <w:sz w:val="24"/>
          <w:szCs w:val="24"/>
        </w:rPr>
        <w:t>)</w:t>
      </w:r>
      <w:proofErr w:type="gramEnd"/>
    </w:p>
    <w:p w:rsidR="00804E66" w:rsidRPr="00872A3A" w:rsidRDefault="00804E66" w:rsidP="00954F4C">
      <w:pPr>
        <w:pStyle w:val="11"/>
        <w:jc w:val="center"/>
        <w:rPr>
          <w:rFonts w:ascii="Arial" w:hAnsi="Arial" w:cs="Arial"/>
          <w:b/>
          <w:sz w:val="24"/>
          <w:szCs w:val="24"/>
        </w:rPr>
      </w:pPr>
    </w:p>
    <w:p w:rsidR="0051003F" w:rsidRPr="00872A3A" w:rsidRDefault="0051003F" w:rsidP="00954F4C">
      <w:pPr>
        <w:spacing w:line="240" w:lineRule="auto"/>
        <w:jc w:val="center"/>
        <w:rPr>
          <w:rFonts w:ascii="Arial" w:hAnsi="Arial" w:cs="Arial"/>
          <w:sz w:val="24"/>
          <w:szCs w:val="24"/>
        </w:rPr>
      </w:pPr>
    </w:p>
    <w:p w:rsidR="0051003F" w:rsidRPr="00872A3A" w:rsidRDefault="0051003F" w:rsidP="00954F4C">
      <w:pPr>
        <w:pStyle w:val="11"/>
        <w:spacing w:line="276" w:lineRule="auto"/>
        <w:ind w:firstLine="567"/>
        <w:jc w:val="both"/>
        <w:rPr>
          <w:rFonts w:ascii="Arial" w:hAnsi="Arial" w:cs="Arial"/>
          <w:sz w:val="24"/>
          <w:szCs w:val="24"/>
        </w:rPr>
      </w:pPr>
      <w:proofErr w:type="gramStart"/>
      <w:r w:rsidRPr="00872A3A">
        <w:rPr>
          <w:rFonts w:ascii="Arial" w:hAnsi="Arial" w:cs="Arial"/>
          <w:sz w:val="24"/>
          <w:szCs w:val="24"/>
        </w:rPr>
        <w:t>Рассмотрев проект бюджета Рузского городского округа Московской области на 2020 год и плановый период 2021 и 2022 годов, представленный Главой Рузского городского округа Московской области, в соответствии со статьей 153 Бюджетного кодекса Российской Федерации, Федеральным законом "Об общих принципах организации местного самоуправления в Российской Федерации" от 06.10.2003 г. № 131-ФЗ, Положением о бюджетном процессе в Рузском городском округе Московской области, принятым</w:t>
      </w:r>
      <w:proofErr w:type="gramEnd"/>
      <w:r w:rsidRPr="00872A3A">
        <w:rPr>
          <w:rFonts w:ascii="Arial" w:hAnsi="Arial" w:cs="Arial"/>
          <w:sz w:val="24"/>
          <w:szCs w:val="24"/>
        </w:rPr>
        <w:t xml:space="preserve"> решением Совета депутатов Рузского городского округа Московской области от 25.10.2017 г. № 140/13, руководствуясь Уставом Рузского городского округа Московской области </w:t>
      </w:r>
    </w:p>
    <w:p w:rsidR="0051003F" w:rsidRPr="00872A3A" w:rsidRDefault="0051003F" w:rsidP="00954F4C">
      <w:pPr>
        <w:pStyle w:val="11"/>
        <w:spacing w:line="276" w:lineRule="auto"/>
        <w:ind w:firstLine="567"/>
        <w:jc w:val="both"/>
        <w:rPr>
          <w:rFonts w:ascii="Arial" w:hAnsi="Arial" w:cs="Arial"/>
          <w:sz w:val="24"/>
          <w:szCs w:val="24"/>
        </w:rPr>
      </w:pPr>
    </w:p>
    <w:p w:rsidR="0051003F" w:rsidRPr="00872A3A" w:rsidRDefault="0051003F" w:rsidP="00954F4C">
      <w:pPr>
        <w:pStyle w:val="11"/>
        <w:spacing w:line="276" w:lineRule="auto"/>
        <w:ind w:firstLine="567"/>
        <w:jc w:val="center"/>
        <w:rPr>
          <w:rFonts w:ascii="Arial" w:hAnsi="Arial" w:cs="Arial"/>
          <w:b/>
          <w:sz w:val="24"/>
          <w:szCs w:val="24"/>
        </w:rPr>
      </w:pPr>
      <w:r w:rsidRPr="00872A3A">
        <w:rPr>
          <w:rFonts w:ascii="Arial" w:hAnsi="Arial" w:cs="Arial"/>
          <w:b/>
          <w:sz w:val="24"/>
          <w:szCs w:val="24"/>
        </w:rPr>
        <w:t>Совет депутатов Рузского городского округа Московской области РЕШИЛ:</w:t>
      </w:r>
    </w:p>
    <w:p w:rsidR="0051003F" w:rsidRPr="00872A3A" w:rsidRDefault="0051003F" w:rsidP="00954F4C">
      <w:pPr>
        <w:pStyle w:val="11"/>
        <w:spacing w:line="276" w:lineRule="auto"/>
        <w:ind w:hanging="851"/>
        <w:rPr>
          <w:rFonts w:ascii="Arial" w:hAnsi="Arial" w:cs="Arial"/>
          <w:sz w:val="24"/>
          <w:szCs w:val="24"/>
        </w:rPr>
      </w:pPr>
    </w:p>
    <w:p w:rsidR="002B4014" w:rsidRPr="00872A3A" w:rsidRDefault="002B4014" w:rsidP="00954F4C">
      <w:pPr>
        <w:spacing w:after="0" w:line="240" w:lineRule="auto"/>
        <w:ind w:firstLine="567"/>
        <w:jc w:val="both"/>
        <w:rPr>
          <w:rFonts w:ascii="Arial" w:hAnsi="Arial" w:cs="Arial"/>
          <w:sz w:val="24"/>
          <w:szCs w:val="24"/>
        </w:rPr>
      </w:pPr>
      <w:r w:rsidRPr="00872A3A">
        <w:rPr>
          <w:rFonts w:ascii="Arial" w:hAnsi="Arial" w:cs="Arial"/>
          <w:sz w:val="24"/>
          <w:szCs w:val="24"/>
        </w:rPr>
        <w:t>1. Утвердить основные характеристики бюджета Рузского городского округа Московской области (далее – бюджет Рузского городского округа) на 2020 год:</w:t>
      </w:r>
    </w:p>
    <w:p w:rsidR="002B4014" w:rsidRPr="00872A3A" w:rsidRDefault="002B4014" w:rsidP="00954F4C">
      <w:pPr>
        <w:spacing w:after="0" w:line="240" w:lineRule="auto"/>
        <w:ind w:firstLine="567"/>
        <w:jc w:val="both"/>
        <w:rPr>
          <w:rFonts w:ascii="Arial" w:hAnsi="Arial" w:cs="Arial"/>
          <w:sz w:val="24"/>
          <w:szCs w:val="24"/>
        </w:rPr>
      </w:pPr>
      <w:r w:rsidRPr="00872A3A">
        <w:rPr>
          <w:rFonts w:ascii="Arial" w:hAnsi="Arial" w:cs="Arial"/>
          <w:sz w:val="24"/>
          <w:szCs w:val="24"/>
        </w:rPr>
        <w:t>а) общий объем доходов бюджета Рузского городского округа в сумме 5 210 058,3 тыс. рублей, в том числе объем межбюджетных трансфертов, получаемых из других бюджетов бюджетной системы Российской Федерации в сумме 3 291 483,3 тыс. рублей;</w:t>
      </w:r>
    </w:p>
    <w:p w:rsidR="002B4014" w:rsidRPr="00872A3A" w:rsidRDefault="002B4014" w:rsidP="00954F4C">
      <w:pPr>
        <w:spacing w:after="0" w:line="240" w:lineRule="auto"/>
        <w:ind w:firstLine="567"/>
        <w:jc w:val="both"/>
        <w:rPr>
          <w:rFonts w:ascii="Arial" w:hAnsi="Arial" w:cs="Arial"/>
          <w:sz w:val="24"/>
          <w:szCs w:val="24"/>
        </w:rPr>
      </w:pPr>
      <w:r w:rsidRPr="00872A3A">
        <w:rPr>
          <w:rFonts w:ascii="Arial" w:hAnsi="Arial" w:cs="Arial"/>
          <w:sz w:val="24"/>
          <w:szCs w:val="24"/>
        </w:rPr>
        <w:t xml:space="preserve">б) общий объем расходов бюджета Рузского городского округа в сумме </w:t>
      </w:r>
      <w:r w:rsidRPr="00872A3A">
        <w:rPr>
          <w:rFonts w:ascii="Arial" w:hAnsi="Arial" w:cs="Arial"/>
          <w:sz w:val="24"/>
          <w:szCs w:val="24"/>
        </w:rPr>
        <w:br/>
        <w:t>5 404 380,10 тыс. рублей;</w:t>
      </w:r>
    </w:p>
    <w:p w:rsidR="002B4014" w:rsidRPr="00872A3A" w:rsidRDefault="002B4014" w:rsidP="00954F4C">
      <w:pPr>
        <w:spacing w:after="0" w:line="240" w:lineRule="auto"/>
        <w:ind w:firstLine="567"/>
        <w:jc w:val="both"/>
        <w:rPr>
          <w:rFonts w:ascii="Arial" w:hAnsi="Arial" w:cs="Arial"/>
          <w:sz w:val="24"/>
          <w:szCs w:val="24"/>
        </w:rPr>
      </w:pPr>
      <w:r w:rsidRPr="00872A3A">
        <w:rPr>
          <w:rFonts w:ascii="Arial" w:hAnsi="Arial" w:cs="Arial"/>
          <w:sz w:val="24"/>
          <w:szCs w:val="24"/>
        </w:rPr>
        <w:t>в) дефицит бюджета Рузского городского округа в сумме 194 321,8 тыс. рублей.</w:t>
      </w:r>
    </w:p>
    <w:p w:rsidR="009409B4" w:rsidRPr="00872A3A" w:rsidRDefault="002B4014" w:rsidP="00954F4C">
      <w:pPr>
        <w:spacing w:after="0" w:line="240" w:lineRule="auto"/>
        <w:ind w:firstLine="567"/>
        <w:jc w:val="both"/>
        <w:rPr>
          <w:rFonts w:ascii="Arial" w:hAnsi="Arial" w:cs="Arial"/>
          <w:sz w:val="24"/>
          <w:szCs w:val="24"/>
        </w:rPr>
      </w:pPr>
      <w:r w:rsidRPr="00872A3A">
        <w:rPr>
          <w:rFonts w:ascii="Arial" w:hAnsi="Arial" w:cs="Arial"/>
          <w:sz w:val="24"/>
          <w:szCs w:val="24"/>
        </w:rPr>
        <w:t>Направить на погашение дефицита бюджета Рузского городского округа в 2020 году средства за счет снижения остатков средств на счетах по учету средств бюджета Рузского городского округа Московской области в сумме 64 696,8 тыс. рублей.</w:t>
      </w:r>
    </w:p>
    <w:p w:rsidR="00386BA2" w:rsidRPr="00872A3A" w:rsidRDefault="00386BA2" w:rsidP="00954F4C">
      <w:pPr>
        <w:spacing w:after="0"/>
        <w:ind w:firstLine="567"/>
        <w:jc w:val="both"/>
        <w:rPr>
          <w:rFonts w:ascii="Arial" w:hAnsi="Arial" w:cs="Arial"/>
          <w:sz w:val="24"/>
          <w:szCs w:val="24"/>
        </w:rPr>
      </w:pPr>
    </w:p>
    <w:p w:rsidR="00386BA2" w:rsidRPr="00872A3A" w:rsidRDefault="00386BA2" w:rsidP="00954F4C">
      <w:pPr>
        <w:spacing w:after="0"/>
        <w:ind w:firstLine="567"/>
        <w:jc w:val="both"/>
        <w:rPr>
          <w:rFonts w:ascii="Arial" w:hAnsi="Arial" w:cs="Arial"/>
          <w:sz w:val="24"/>
          <w:szCs w:val="24"/>
        </w:rPr>
      </w:pPr>
    </w:p>
    <w:p w:rsidR="002B4014" w:rsidRPr="00872A3A" w:rsidRDefault="009409B4" w:rsidP="00954F4C">
      <w:pPr>
        <w:spacing w:after="0" w:line="240" w:lineRule="auto"/>
        <w:ind w:firstLine="567"/>
        <w:jc w:val="both"/>
        <w:rPr>
          <w:rFonts w:ascii="Arial" w:hAnsi="Arial" w:cs="Arial"/>
          <w:sz w:val="24"/>
          <w:szCs w:val="24"/>
        </w:rPr>
      </w:pPr>
      <w:r w:rsidRPr="00872A3A">
        <w:rPr>
          <w:rFonts w:ascii="Arial" w:hAnsi="Arial" w:cs="Arial"/>
          <w:sz w:val="24"/>
          <w:szCs w:val="24"/>
        </w:rPr>
        <w:t xml:space="preserve">2. </w:t>
      </w:r>
      <w:r w:rsidR="002B4014" w:rsidRPr="00872A3A">
        <w:rPr>
          <w:rFonts w:ascii="Arial" w:hAnsi="Arial" w:cs="Arial"/>
          <w:sz w:val="24"/>
          <w:szCs w:val="24"/>
        </w:rPr>
        <w:t>Утвердить основные характеристики бюджета Рузского городского округа на плановый период 2021 и 2022 годов:</w:t>
      </w:r>
    </w:p>
    <w:p w:rsidR="002B4014" w:rsidRPr="00872A3A" w:rsidRDefault="002B4014" w:rsidP="00954F4C">
      <w:pPr>
        <w:spacing w:after="0" w:line="240" w:lineRule="auto"/>
        <w:ind w:firstLine="567"/>
        <w:jc w:val="both"/>
        <w:rPr>
          <w:rFonts w:ascii="Arial" w:hAnsi="Arial" w:cs="Arial"/>
          <w:sz w:val="24"/>
          <w:szCs w:val="24"/>
        </w:rPr>
      </w:pPr>
      <w:proofErr w:type="gramStart"/>
      <w:r w:rsidRPr="00872A3A">
        <w:rPr>
          <w:rFonts w:ascii="Arial" w:hAnsi="Arial" w:cs="Arial"/>
          <w:sz w:val="24"/>
          <w:szCs w:val="24"/>
        </w:rPr>
        <w:t>а) общий объем доходов бюджета Рузского городского округа на 2021 год в сумме 4 303 422,6 тыс. рублей, в том числе объем межбюджетных трансфертов, получаемых из других бюджетов бюджетной системы Российской Федерации, в сумме 2 378 415,6 тыс. рублей, и на 2022 год в сумме 4 139 959,7 тыс. рублей, в том числе объем межбюджетных трансфертов, получаемых из других бюджетов</w:t>
      </w:r>
      <w:proofErr w:type="gramEnd"/>
      <w:r w:rsidRPr="00872A3A">
        <w:rPr>
          <w:rFonts w:ascii="Arial" w:hAnsi="Arial" w:cs="Arial"/>
          <w:sz w:val="24"/>
          <w:szCs w:val="24"/>
        </w:rPr>
        <w:t xml:space="preserve"> бюджетной системы Российской Федерации, в сумме 1 895 360,7 тыс. рублей;</w:t>
      </w:r>
    </w:p>
    <w:p w:rsidR="002B4014" w:rsidRPr="00872A3A" w:rsidRDefault="002B4014" w:rsidP="00954F4C">
      <w:pPr>
        <w:spacing w:after="0" w:line="240" w:lineRule="auto"/>
        <w:ind w:firstLine="567"/>
        <w:jc w:val="both"/>
        <w:rPr>
          <w:rFonts w:ascii="Arial" w:hAnsi="Arial" w:cs="Arial"/>
          <w:sz w:val="24"/>
          <w:szCs w:val="24"/>
        </w:rPr>
      </w:pPr>
      <w:proofErr w:type="gramStart"/>
      <w:r w:rsidRPr="00872A3A">
        <w:rPr>
          <w:rFonts w:ascii="Arial" w:hAnsi="Arial" w:cs="Arial"/>
          <w:sz w:val="24"/>
          <w:szCs w:val="24"/>
        </w:rPr>
        <w:lastRenderedPageBreak/>
        <w:t>б) общий объем расходов бюджета Рузского городского округа на 2021 год в сумме 4 303 422,6 тыс. рублей, в том числе условно утвержденные расходы в сумме 50 789,0 тыс. рублей, и на 2022 год в сумме 4 139 959,7 тыс. рублей, в том числе условно утвержденные расходы в сумме 161 246,9 тыс. рублей.</w:t>
      </w:r>
      <w:proofErr w:type="gramEnd"/>
    </w:p>
    <w:p w:rsidR="009409B4" w:rsidRPr="00872A3A" w:rsidRDefault="009409B4" w:rsidP="00954F4C">
      <w:pPr>
        <w:spacing w:after="0" w:line="240" w:lineRule="auto"/>
        <w:ind w:firstLine="567"/>
        <w:jc w:val="both"/>
        <w:rPr>
          <w:rFonts w:ascii="Arial" w:hAnsi="Arial" w:cs="Arial"/>
          <w:sz w:val="24"/>
          <w:szCs w:val="24"/>
        </w:rPr>
      </w:pPr>
    </w:p>
    <w:p w:rsidR="0051003F" w:rsidRPr="00872A3A" w:rsidRDefault="0051003F" w:rsidP="00954F4C">
      <w:pPr>
        <w:spacing w:after="0"/>
        <w:ind w:firstLine="567"/>
        <w:jc w:val="both"/>
        <w:rPr>
          <w:rFonts w:ascii="Arial" w:hAnsi="Arial" w:cs="Arial"/>
          <w:sz w:val="24"/>
          <w:szCs w:val="24"/>
        </w:rPr>
      </w:pPr>
    </w:p>
    <w:p w:rsidR="0051003F" w:rsidRPr="00872A3A" w:rsidRDefault="00741F4C" w:rsidP="00954F4C">
      <w:pPr>
        <w:spacing w:after="0"/>
        <w:ind w:firstLine="567"/>
        <w:jc w:val="both"/>
        <w:rPr>
          <w:rFonts w:ascii="Arial" w:hAnsi="Arial" w:cs="Arial"/>
          <w:sz w:val="24"/>
          <w:szCs w:val="24"/>
        </w:rPr>
      </w:pPr>
      <w:r w:rsidRPr="00872A3A">
        <w:rPr>
          <w:rFonts w:ascii="Arial" w:hAnsi="Arial" w:cs="Arial"/>
          <w:sz w:val="24"/>
          <w:szCs w:val="24"/>
        </w:rPr>
        <w:t>3. Утвердить общий объем бюджетных ассигнований, направленных на исполнение публичных нормативных обязательств, на 2020 год в сумме 2 731,0 тыс. рублей, на 2021 год в сумме 2 724,0 тыс. рублей, на 2022 год в сумме 2 724,0 тыс. рублей.</w:t>
      </w:r>
    </w:p>
    <w:p w:rsidR="00741F4C" w:rsidRPr="00872A3A" w:rsidRDefault="00741F4C" w:rsidP="00954F4C">
      <w:pPr>
        <w:spacing w:after="0"/>
        <w:ind w:firstLine="567"/>
        <w:jc w:val="both"/>
        <w:rPr>
          <w:rFonts w:ascii="Arial" w:hAnsi="Arial" w:cs="Arial"/>
          <w:sz w:val="24"/>
          <w:szCs w:val="24"/>
        </w:rPr>
      </w:pP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4. Утвердить:</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поступление доходов в бюджет Рузского городского округа на 2020 год и плановый период 2021 и 2022 годов  согласно приложению № 1 к настоящему решению;</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перечень главных администраторов доходов бюджета Рузского городского округа согласно приложению № 2 к настоящему решению;</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 xml:space="preserve">перечень главных </w:t>
      </w:r>
      <w:proofErr w:type="gramStart"/>
      <w:r w:rsidRPr="00872A3A">
        <w:rPr>
          <w:rFonts w:ascii="Arial" w:hAnsi="Arial" w:cs="Arial"/>
          <w:sz w:val="24"/>
          <w:szCs w:val="24"/>
        </w:rPr>
        <w:t>администраторов  источников финансирования дефицита бюджета Рузского городского округа</w:t>
      </w:r>
      <w:proofErr w:type="gramEnd"/>
      <w:r w:rsidRPr="00872A3A">
        <w:rPr>
          <w:rFonts w:ascii="Arial" w:hAnsi="Arial" w:cs="Arial"/>
          <w:sz w:val="24"/>
          <w:szCs w:val="24"/>
        </w:rPr>
        <w:t xml:space="preserve"> согласно приложению № 3 к настоящему решению;</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нормативы распределения доходов бюджета Рузского городского округа на 2020 год и  плановый период 2021 и 2022 годов согласно приложению № 4 к настоящему решению;</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 xml:space="preserve">распределение бюджетных ассигнований по разделам, подразделам, целевым статьям (муниципальным программам Рузского городского округа Московской области и </w:t>
      </w:r>
      <w:proofErr w:type="spellStart"/>
      <w:r w:rsidRPr="00872A3A">
        <w:rPr>
          <w:rFonts w:ascii="Arial" w:hAnsi="Arial" w:cs="Arial"/>
          <w:sz w:val="24"/>
          <w:szCs w:val="24"/>
        </w:rPr>
        <w:t>непрограммным</w:t>
      </w:r>
      <w:proofErr w:type="spellEnd"/>
      <w:r w:rsidRPr="00872A3A">
        <w:rPr>
          <w:rFonts w:ascii="Arial" w:hAnsi="Arial" w:cs="Arial"/>
          <w:sz w:val="24"/>
          <w:szCs w:val="24"/>
        </w:rPr>
        <w:t xml:space="preserve"> направлениям деятельности), группам и подгруппам </w:t>
      </w:r>
      <w:proofErr w:type="gramStart"/>
      <w:r w:rsidRPr="00872A3A">
        <w:rPr>
          <w:rFonts w:ascii="Arial" w:hAnsi="Arial" w:cs="Arial"/>
          <w:sz w:val="24"/>
          <w:szCs w:val="24"/>
        </w:rPr>
        <w:t>видов расходов классификации расходов бюджетов</w:t>
      </w:r>
      <w:proofErr w:type="gramEnd"/>
      <w:r w:rsidRPr="00872A3A">
        <w:rPr>
          <w:rFonts w:ascii="Arial" w:hAnsi="Arial" w:cs="Arial"/>
          <w:sz w:val="24"/>
          <w:szCs w:val="24"/>
        </w:rPr>
        <w:t xml:space="preserve"> на 2020 год и плановый период 2021 и 2022 годов  согласно приложению № 5 к настоящему решению;</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ведомственную структуру расходов бюджета Рузского городского округа на 2020 год и плановый период 2021 и 2022 годов  согласно приложению № 6 к настоящему решению;</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 xml:space="preserve">распределение ассигнований по разделам и подразделам </w:t>
      </w:r>
      <w:proofErr w:type="gramStart"/>
      <w:r w:rsidRPr="00872A3A">
        <w:rPr>
          <w:rFonts w:ascii="Arial" w:hAnsi="Arial" w:cs="Arial"/>
          <w:sz w:val="24"/>
          <w:szCs w:val="24"/>
        </w:rPr>
        <w:t>классификации расходов бюджетов бюджетной системы Российской Федерации</w:t>
      </w:r>
      <w:proofErr w:type="gramEnd"/>
      <w:r w:rsidRPr="00872A3A">
        <w:rPr>
          <w:rFonts w:ascii="Arial" w:hAnsi="Arial" w:cs="Arial"/>
          <w:sz w:val="24"/>
          <w:szCs w:val="24"/>
        </w:rPr>
        <w:t xml:space="preserve"> на 2020 год и плановый период 2021 и 2022 годов  согласно приложению № 7 к настоящему решению;</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 xml:space="preserve">расходы бюджета Рузского городского округа по целевым статьям (муниципальным  программам Рузского городского округа Московской области и </w:t>
      </w:r>
      <w:proofErr w:type="spellStart"/>
      <w:r w:rsidRPr="00872A3A">
        <w:rPr>
          <w:rFonts w:ascii="Arial" w:hAnsi="Arial" w:cs="Arial"/>
          <w:sz w:val="24"/>
          <w:szCs w:val="24"/>
        </w:rPr>
        <w:t>непрограммным</w:t>
      </w:r>
      <w:proofErr w:type="spellEnd"/>
      <w:r w:rsidRPr="00872A3A">
        <w:rPr>
          <w:rFonts w:ascii="Arial" w:hAnsi="Arial" w:cs="Arial"/>
          <w:sz w:val="24"/>
          <w:szCs w:val="24"/>
        </w:rPr>
        <w:t xml:space="preserve"> направлениям деятельности), группам и подгруппам </w:t>
      </w:r>
      <w:proofErr w:type="gramStart"/>
      <w:r w:rsidRPr="00872A3A">
        <w:rPr>
          <w:rFonts w:ascii="Arial" w:hAnsi="Arial" w:cs="Arial"/>
          <w:sz w:val="24"/>
          <w:szCs w:val="24"/>
        </w:rPr>
        <w:t>видов расходов классификации расходов бюджетов</w:t>
      </w:r>
      <w:proofErr w:type="gramEnd"/>
      <w:r w:rsidRPr="00872A3A">
        <w:rPr>
          <w:rFonts w:ascii="Arial" w:hAnsi="Arial" w:cs="Arial"/>
          <w:sz w:val="24"/>
          <w:szCs w:val="24"/>
        </w:rPr>
        <w:t xml:space="preserve"> на 2020 год и плановый период 2021 и 2022 годов  согласно приложению № 8 к настоящему решению;</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расходы бюджета Рузского городского округа на осуществление бюджетных инвестиций в форме капитальных вложений на 2020 год и плановый период 2021 и 2022 годов  согласно приложению № 9 к настоящему решению;</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программу муниципальных внутренних заимствований Рузского городского округа Московской области на 2020 год и плановый период 2021 и 2022 годов  согласно приложению №10 к настоящему решению;</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программу муниципальных гарантий Рузского городского округа Московской области на 2020 год и плановый период 2021 и 2022 годов  согласно приложению № 11 к настоящему решению;</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источники внутреннего финансирования дефицита бюджета Рузского городского округа на 2020 год и плановый период 2021 и 2022 годов  согласно приложению № 12 к настоящему решению.</w:t>
      </w:r>
    </w:p>
    <w:p w:rsidR="0051003F" w:rsidRPr="00872A3A" w:rsidRDefault="0051003F" w:rsidP="00954F4C">
      <w:pPr>
        <w:spacing w:after="0"/>
        <w:ind w:firstLine="567"/>
        <w:jc w:val="both"/>
        <w:rPr>
          <w:rFonts w:ascii="Arial" w:hAnsi="Arial" w:cs="Arial"/>
          <w:sz w:val="24"/>
          <w:szCs w:val="24"/>
        </w:rPr>
      </w:pP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 xml:space="preserve">5. Установить, что ведение лицевых </w:t>
      </w:r>
      <w:proofErr w:type="gramStart"/>
      <w:r w:rsidRPr="00872A3A">
        <w:rPr>
          <w:rFonts w:ascii="Arial" w:hAnsi="Arial" w:cs="Arial"/>
          <w:sz w:val="24"/>
          <w:szCs w:val="24"/>
        </w:rPr>
        <w:t>счетов администратора доходов бюджета Рузского городского округа</w:t>
      </w:r>
      <w:proofErr w:type="gramEnd"/>
      <w:r w:rsidRPr="00872A3A">
        <w:rPr>
          <w:rFonts w:ascii="Arial" w:hAnsi="Arial" w:cs="Arial"/>
          <w:sz w:val="24"/>
          <w:szCs w:val="24"/>
        </w:rPr>
        <w:t xml:space="preserve"> осуществляет Финансовое управление Администрации Рузского городского округа Московской области.</w:t>
      </w:r>
      <w:r w:rsidR="009409B4" w:rsidRPr="00872A3A">
        <w:rPr>
          <w:rFonts w:ascii="Arial" w:hAnsi="Arial" w:cs="Arial"/>
          <w:sz w:val="24"/>
          <w:szCs w:val="24"/>
        </w:rPr>
        <w:t xml:space="preserve"> </w:t>
      </w:r>
      <w:proofErr w:type="gramStart"/>
      <w:r w:rsidR="009409B4" w:rsidRPr="00872A3A">
        <w:rPr>
          <w:rFonts w:ascii="Arial" w:hAnsi="Arial" w:cs="Arial"/>
          <w:sz w:val="24"/>
          <w:szCs w:val="24"/>
        </w:rPr>
        <w:t>Установить, что Финансовое управление Администрации Рузского городского округа Московской области осуществляет доведение лимитов бюджетных обязательств на 2020 год до главных распорядителей средств бюджета Рузского городского округа Московской области по расходам, не включенным в перечень расходов бюджета Рузского городского округа Московской области, по которым осуществляется приостановление доведения лимитов бюджетных обязательств до главных распорядителей средств бюджета Рузского городского округа Московской области, утвержденный</w:t>
      </w:r>
      <w:proofErr w:type="gramEnd"/>
      <w:r w:rsidR="009409B4" w:rsidRPr="00872A3A">
        <w:rPr>
          <w:rFonts w:ascii="Arial" w:hAnsi="Arial" w:cs="Arial"/>
          <w:sz w:val="24"/>
          <w:szCs w:val="24"/>
        </w:rPr>
        <w:t xml:space="preserve"> постановлением Главы Рузского городского округа Московской области.</w:t>
      </w:r>
    </w:p>
    <w:p w:rsidR="0051003F" w:rsidRPr="00872A3A" w:rsidRDefault="0051003F" w:rsidP="00954F4C">
      <w:pPr>
        <w:spacing w:after="0"/>
        <w:ind w:firstLine="567"/>
        <w:jc w:val="both"/>
        <w:rPr>
          <w:rFonts w:ascii="Arial" w:hAnsi="Arial" w:cs="Arial"/>
          <w:sz w:val="24"/>
          <w:szCs w:val="24"/>
        </w:rPr>
      </w:pP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6. Утвердить объем бюджетных ассигнований Дорожного фонда Рузского городского округа Московской области:</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 xml:space="preserve">на 2020 год в размере </w:t>
      </w:r>
      <w:r w:rsidR="009409B4" w:rsidRPr="00872A3A">
        <w:rPr>
          <w:rFonts w:ascii="Arial" w:hAnsi="Arial" w:cs="Arial"/>
          <w:sz w:val="24"/>
          <w:szCs w:val="24"/>
        </w:rPr>
        <w:t>265 333,5</w:t>
      </w:r>
      <w:r w:rsidRPr="00872A3A">
        <w:rPr>
          <w:rFonts w:ascii="Arial" w:hAnsi="Arial" w:cs="Arial"/>
          <w:sz w:val="24"/>
          <w:szCs w:val="24"/>
        </w:rPr>
        <w:t>тыс. рублей;</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на 2021 год в размере 196 820,0 тыс. рублей;</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на 2022 год в размере 195 306,0 тыс. рублей.</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Бюджетные ассигнования Дорожного фонда Рузского городского округа Московской области предусматриваются на реализацию мероприятий муниципальных программ: «Развитие и функционирование дорожно-транспортного комплекса» и «Формирование современной комфортной городской среды».</w:t>
      </w:r>
    </w:p>
    <w:p w:rsidR="0051003F" w:rsidRPr="00872A3A" w:rsidRDefault="0051003F" w:rsidP="00954F4C">
      <w:pPr>
        <w:spacing w:after="0"/>
        <w:ind w:firstLine="567"/>
        <w:jc w:val="both"/>
        <w:rPr>
          <w:rFonts w:ascii="Arial" w:hAnsi="Arial" w:cs="Arial"/>
          <w:sz w:val="24"/>
          <w:szCs w:val="24"/>
        </w:rPr>
      </w:pP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7. Установить, что из бюджета Рузского городского округа предоставляются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  на реализацию мероприятий подпрограммы «Развитие малого и среднего предпринимательства» муниципальной программы «Предпринимательство», направленных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и (или) модернизации производства товаров (работ, услуг);</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 xml:space="preserve">- на  реализацию мероприятий подпрограммы «Создание условий для обеспечения качественными коммунальными услугами» муниципальной программы «Развитие инженерной инфраструктуры и </w:t>
      </w:r>
      <w:proofErr w:type="spellStart"/>
      <w:r w:rsidRPr="00872A3A">
        <w:rPr>
          <w:rFonts w:ascii="Arial" w:hAnsi="Arial" w:cs="Arial"/>
          <w:sz w:val="24"/>
          <w:szCs w:val="24"/>
        </w:rPr>
        <w:t>энергоэффективности</w:t>
      </w:r>
      <w:proofErr w:type="spellEnd"/>
      <w:r w:rsidRPr="00872A3A">
        <w:rPr>
          <w:rFonts w:ascii="Arial" w:hAnsi="Arial" w:cs="Arial"/>
          <w:sz w:val="24"/>
          <w:szCs w:val="24"/>
        </w:rPr>
        <w:t>», направленных на проведение работ по устранению аварийных ситуаций на бесхозяйных объектах коммунального назначения;</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 на реализацию мероприятий подпрограммы «Создание условий для обеспечения комфортного проживания жителей в многоквартирных домах» муниципальной программы «Формирование современной комфортной городской среды» по  ремонту подъездов в  многоквартирных домах.</w:t>
      </w:r>
    </w:p>
    <w:p w:rsidR="009409B4" w:rsidRPr="00872A3A" w:rsidRDefault="009409B4" w:rsidP="00954F4C">
      <w:pPr>
        <w:spacing w:after="0" w:line="240" w:lineRule="auto"/>
        <w:ind w:firstLine="567"/>
        <w:jc w:val="both"/>
        <w:rPr>
          <w:rFonts w:ascii="Arial" w:hAnsi="Arial" w:cs="Arial"/>
          <w:sz w:val="24"/>
          <w:szCs w:val="24"/>
        </w:rPr>
      </w:pPr>
      <w:r w:rsidRPr="00872A3A">
        <w:rPr>
          <w:rFonts w:ascii="Arial" w:hAnsi="Arial" w:cs="Arial"/>
          <w:sz w:val="24"/>
          <w:szCs w:val="24"/>
        </w:rPr>
        <w:t xml:space="preserve">- на реализацию мероприятий подпрограммы «Создание условий для обеспечения качественными коммунальными услугами» муниципальной программы «Развитие инженерной инфраструктуры и </w:t>
      </w:r>
      <w:proofErr w:type="spellStart"/>
      <w:r w:rsidRPr="00872A3A">
        <w:rPr>
          <w:rFonts w:ascii="Arial" w:hAnsi="Arial" w:cs="Arial"/>
          <w:sz w:val="24"/>
          <w:szCs w:val="24"/>
        </w:rPr>
        <w:t>энергоэффективности</w:t>
      </w:r>
      <w:proofErr w:type="spellEnd"/>
      <w:r w:rsidRPr="00872A3A">
        <w:rPr>
          <w:rFonts w:ascii="Arial" w:hAnsi="Arial" w:cs="Arial"/>
          <w:sz w:val="24"/>
          <w:szCs w:val="24"/>
        </w:rPr>
        <w:t xml:space="preserve">» </w:t>
      </w:r>
      <w:proofErr w:type="spellStart"/>
      <w:r w:rsidRPr="00872A3A">
        <w:rPr>
          <w:rFonts w:ascii="Arial" w:hAnsi="Arial" w:cs="Arial"/>
          <w:sz w:val="24"/>
          <w:szCs w:val="24"/>
        </w:rPr>
        <w:t>ресурсоснабжающим</w:t>
      </w:r>
      <w:proofErr w:type="spellEnd"/>
      <w:r w:rsidRPr="00872A3A">
        <w:rPr>
          <w:rFonts w:ascii="Arial" w:hAnsi="Arial" w:cs="Arial"/>
          <w:sz w:val="24"/>
          <w:szCs w:val="24"/>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Рузского городского округа;</w:t>
      </w:r>
    </w:p>
    <w:p w:rsidR="009409B4" w:rsidRPr="00872A3A" w:rsidRDefault="009409B4" w:rsidP="00954F4C">
      <w:pPr>
        <w:spacing w:after="0" w:line="240" w:lineRule="auto"/>
        <w:ind w:firstLine="567"/>
        <w:jc w:val="both"/>
        <w:rPr>
          <w:rFonts w:ascii="Arial" w:hAnsi="Arial" w:cs="Arial"/>
          <w:sz w:val="24"/>
          <w:szCs w:val="24"/>
        </w:rPr>
      </w:pPr>
      <w:r w:rsidRPr="00872A3A">
        <w:rPr>
          <w:rFonts w:ascii="Arial" w:hAnsi="Arial" w:cs="Arial"/>
          <w:sz w:val="24"/>
          <w:szCs w:val="24"/>
        </w:rPr>
        <w:lastRenderedPageBreak/>
        <w:t xml:space="preserve">- в рамках </w:t>
      </w:r>
      <w:proofErr w:type="spellStart"/>
      <w:r w:rsidRPr="00872A3A">
        <w:rPr>
          <w:rFonts w:ascii="Arial" w:hAnsi="Arial" w:cs="Arial"/>
          <w:sz w:val="24"/>
          <w:szCs w:val="24"/>
        </w:rPr>
        <w:t>непрограммных</w:t>
      </w:r>
      <w:proofErr w:type="spellEnd"/>
      <w:r w:rsidRPr="00872A3A">
        <w:rPr>
          <w:rFonts w:ascii="Arial" w:hAnsi="Arial" w:cs="Arial"/>
          <w:sz w:val="24"/>
          <w:szCs w:val="24"/>
        </w:rPr>
        <w:t xml:space="preserve"> расходов бюджета округа на финансовое обеспечение и (или) возмещение затрат в связи с оказанием услуг по ремонту жилого дома, расположенного по адресу: Рузский городской округ, д. </w:t>
      </w:r>
      <w:proofErr w:type="spellStart"/>
      <w:r w:rsidRPr="00872A3A">
        <w:rPr>
          <w:rFonts w:ascii="Arial" w:hAnsi="Arial" w:cs="Arial"/>
          <w:sz w:val="24"/>
          <w:szCs w:val="24"/>
        </w:rPr>
        <w:t>Ватулино</w:t>
      </w:r>
      <w:proofErr w:type="spellEnd"/>
      <w:r w:rsidRPr="00872A3A">
        <w:rPr>
          <w:rFonts w:ascii="Arial" w:hAnsi="Arial" w:cs="Arial"/>
          <w:sz w:val="24"/>
          <w:szCs w:val="24"/>
        </w:rPr>
        <w:t>, д.2, после пожара.</w:t>
      </w:r>
    </w:p>
    <w:p w:rsidR="009409B4" w:rsidRPr="00872A3A" w:rsidRDefault="009409B4" w:rsidP="00954F4C">
      <w:pPr>
        <w:spacing w:after="0"/>
        <w:ind w:firstLine="567"/>
        <w:jc w:val="both"/>
        <w:rPr>
          <w:rFonts w:ascii="Arial" w:hAnsi="Arial" w:cs="Arial"/>
          <w:sz w:val="24"/>
          <w:szCs w:val="24"/>
        </w:rPr>
      </w:pPr>
    </w:p>
    <w:p w:rsidR="0051003F" w:rsidRPr="00872A3A" w:rsidRDefault="0051003F" w:rsidP="00954F4C">
      <w:pPr>
        <w:spacing w:after="0"/>
        <w:ind w:firstLine="567"/>
        <w:jc w:val="both"/>
        <w:rPr>
          <w:rFonts w:ascii="Arial" w:hAnsi="Arial" w:cs="Arial"/>
          <w:sz w:val="24"/>
          <w:szCs w:val="24"/>
        </w:rPr>
      </w:pP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7.1. Предоставление средств, предусмотренных пунктом 7 настоящего решения, осуществляется в порядке, установленном Администрацией Рузского городского округа Московской области.</w:t>
      </w:r>
    </w:p>
    <w:p w:rsidR="0051003F" w:rsidRPr="00872A3A" w:rsidRDefault="0051003F" w:rsidP="00954F4C">
      <w:pPr>
        <w:spacing w:after="0"/>
        <w:ind w:firstLine="567"/>
        <w:jc w:val="both"/>
        <w:rPr>
          <w:rFonts w:ascii="Arial" w:hAnsi="Arial" w:cs="Arial"/>
          <w:sz w:val="24"/>
          <w:szCs w:val="24"/>
        </w:rPr>
      </w:pPr>
    </w:p>
    <w:p w:rsidR="00741F4C" w:rsidRPr="00872A3A" w:rsidRDefault="00741F4C" w:rsidP="00954F4C">
      <w:pPr>
        <w:spacing w:after="0"/>
        <w:ind w:firstLine="567"/>
        <w:jc w:val="both"/>
        <w:rPr>
          <w:rFonts w:ascii="Arial" w:hAnsi="Arial" w:cs="Arial"/>
          <w:sz w:val="24"/>
          <w:szCs w:val="24"/>
        </w:rPr>
      </w:pPr>
      <w:r w:rsidRPr="00872A3A">
        <w:rPr>
          <w:rFonts w:ascii="Arial" w:hAnsi="Arial" w:cs="Arial"/>
          <w:sz w:val="24"/>
          <w:szCs w:val="24"/>
        </w:rPr>
        <w:t>8. Установить, что в расходах бюджета Рузского городского округа предусматриваются средства:</w:t>
      </w:r>
    </w:p>
    <w:p w:rsidR="00741F4C" w:rsidRPr="00872A3A" w:rsidRDefault="00741F4C" w:rsidP="00954F4C">
      <w:pPr>
        <w:spacing w:after="0"/>
        <w:ind w:firstLine="567"/>
        <w:jc w:val="both"/>
        <w:rPr>
          <w:rFonts w:ascii="Arial" w:hAnsi="Arial" w:cs="Arial"/>
          <w:sz w:val="24"/>
          <w:szCs w:val="24"/>
        </w:rPr>
      </w:pPr>
      <w:r w:rsidRPr="00872A3A">
        <w:rPr>
          <w:rFonts w:ascii="Arial" w:hAnsi="Arial" w:cs="Arial"/>
          <w:sz w:val="24"/>
          <w:szCs w:val="24"/>
        </w:rPr>
        <w:t>- на уплату налогов, сборов, административных штрафов, пеней, государственной пошлины при подаче исковых заявлений в судебные органы:</w:t>
      </w:r>
    </w:p>
    <w:p w:rsidR="00741F4C" w:rsidRPr="00872A3A" w:rsidRDefault="00741F4C" w:rsidP="00954F4C">
      <w:pPr>
        <w:spacing w:after="0"/>
        <w:ind w:firstLine="567"/>
        <w:jc w:val="both"/>
        <w:rPr>
          <w:rFonts w:ascii="Arial" w:hAnsi="Arial" w:cs="Arial"/>
          <w:sz w:val="24"/>
          <w:szCs w:val="24"/>
        </w:rPr>
      </w:pPr>
      <w:r w:rsidRPr="00872A3A">
        <w:rPr>
          <w:rFonts w:ascii="Arial" w:hAnsi="Arial" w:cs="Arial"/>
          <w:sz w:val="24"/>
          <w:szCs w:val="24"/>
        </w:rPr>
        <w:t>в 2020 году – 5 000,0 тыс. рублей;</w:t>
      </w:r>
    </w:p>
    <w:p w:rsidR="00741F4C" w:rsidRPr="00872A3A" w:rsidRDefault="00741F4C" w:rsidP="00954F4C">
      <w:pPr>
        <w:spacing w:after="0"/>
        <w:ind w:firstLine="567"/>
        <w:jc w:val="both"/>
        <w:rPr>
          <w:rFonts w:ascii="Arial" w:hAnsi="Arial" w:cs="Arial"/>
          <w:sz w:val="24"/>
          <w:szCs w:val="24"/>
        </w:rPr>
      </w:pPr>
      <w:r w:rsidRPr="00872A3A">
        <w:rPr>
          <w:rFonts w:ascii="Arial" w:hAnsi="Arial" w:cs="Arial"/>
          <w:sz w:val="24"/>
          <w:szCs w:val="24"/>
        </w:rPr>
        <w:t>в 2021 году – 3 436,9 тыс. рублей;</w:t>
      </w:r>
    </w:p>
    <w:p w:rsidR="00741F4C" w:rsidRPr="00872A3A" w:rsidRDefault="00741F4C" w:rsidP="00954F4C">
      <w:pPr>
        <w:spacing w:after="0"/>
        <w:ind w:firstLine="567"/>
        <w:jc w:val="both"/>
        <w:rPr>
          <w:rFonts w:ascii="Arial" w:hAnsi="Arial" w:cs="Arial"/>
          <w:sz w:val="24"/>
          <w:szCs w:val="24"/>
        </w:rPr>
      </w:pPr>
      <w:r w:rsidRPr="00872A3A">
        <w:rPr>
          <w:rFonts w:ascii="Arial" w:hAnsi="Arial" w:cs="Arial"/>
          <w:sz w:val="24"/>
          <w:szCs w:val="24"/>
        </w:rPr>
        <w:t>в 2022 году – 5 000,0 тыс. рублей.</w:t>
      </w:r>
    </w:p>
    <w:p w:rsidR="00741F4C" w:rsidRPr="00872A3A" w:rsidRDefault="00741F4C" w:rsidP="00954F4C">
      <w:pPr>
        <w:spacing w:after="0"/>
        <w:ind w:firstLine="567"/>
        <w:jc w:val="both"/>
        <w:rPr>
          <w:rFonts w:ascii="Arial" w:hAnsi="Arial" w:cs="Arial"/>
          <w:sz w:val="24"/>
          <w:szCs w:val="24"/>
        </w:rPr>
      </w:pPr>
      <w:r w:rsidRPr="00872A3A">
        <w:rPr>
          <w:rFonts w:ascii="Arial" w:hAnsi="Arial" w:cs="Arial"/>
          <w:sz w:val="24"/>
          <w:szCs w:val="24"/>
        </w:rPr>
        <w:t xml:space="preserve">Данные средства распределяются на основании предложений, представленных в </w:t>
      </w:r>
      <w:proofErr w:type="gramStart"/>
      <w:r w:rsidRPr="00872A3A">
        <w:rPr>
          <w:rFonts w:ascii="Arial" w:hAnsi="Arial" w:cs="Arial"/>
          <w:sz w:val="24"/>
          <w:szCs w:val="24"/>
        </w:rPr>
        <w:t>Финансовое</w:t>
      </w:r>
      <w:proofErr w:type="gramEnd"/>
      <w:r w:rsidRPr="00872A3A">
        <w:rPr>
          <w:rFonts w:ascii="Arial" w:hAnsi="Arial" w:cs="Arial"/>
          <w:sz w:val="24"/>
          <w:szCs w:val="24"/>
        </w:rPr>
        <w:t xml:space="preserve"> управление главными распорядителями (распорядителями) средств бюджета Рузского городского округа с учетом следующих требований:</w:t>
      </w:r>
    </w:p>
    <w:p w:rsidR="00741F4C" w:rsidRPr="00872A3A" w:rsidRDefault="00741F4C" w:rsidP="00954F4C">
      <w:pPr>
        <w:spacing w:after="0"/>
        <w:ind w:firstLine="567"/>
        <w:jc w:val="both"/>
        <w:rPr>
          <w:rFonts w:ascii="Arial" w:hAnsi="Arial" w:cs="Arial"/>
          <w:sz w:val="24"/>
          <w:szCs w:val="24"/>
        </w:rPr>
      </w:pPr>
      <w:r w:rsidRPr="00872A3A">
        <w:rPr>
          <w:rFonts w:ascii="Arial" w:hAnsi="Arial" w:cs="Arial"/>
          <w:sz w:val="24"/>
          <w:szCs w:val="24"/>
        </w:rPr>
        <w:t xml:space="preserve"> </w:t>
      </w:r>
      <w:proofErr w:type="gramStart"/>
      <w:r w:rsidRPr="00872A3A">
        <w:rPr>
          <w:rFonts w:ascii="Arial" w:hAnsi="Arial" w:cs="Arial"/>
          <w:sz w:val="24"/>
          <w:szCs w:val="24"/>
        </w:rPr>
        <w:t>предложения должны содержать обоснования и расчеты, подтверждающие необходимость увеличения бюджетных ассигнований, в том числе копии правоустанавливающих документов на земельные участки, копии документов, подтверждающих кадастровую стоимость (увеличение кадастровой стоимости) земельных участков, а при увеличении общего объема остаточной стоимости имущества - копию баланса, подтверждающего это увеличение, а также копии законодательных актов об отмене ранее установленных льгот.</w:t>
      </w:r>
      <w:proofErr w:type="gramEnd"/>
    </w:p>
    <w:p w:rsidR="00741F4C" w:rsidRPr="00872A3A" w:rsidRDefault="00741F4C" w:rsidP="00954F4C">
      <w:pPr>
        <w:spacing w:after="0"/>
        <w:ind w:firstLine="567"/>
        <w:jc w:val="both"/>
        <w:rPr>
          <w:rFonts w:ascii="Arial" w:hAnsi="Arial" w:cs="Arial"/>
          <w:sz w:val="24"/>
          <w:szCs w:val="24"/>
        </w:rPr>
      </w:pPr>
      <w:r w:rsidRPr="00872A3A">
        <w:rPr>
          <w:rFonts w:ascii="Arial" w:hAnsi="Arial" w:cs="Arial"/>
          <w:sz w:val="24"/>
          <w:szCs w:val="24"/>
        </w:rPr>
        <w:t xml:space="preserve">-  для обеспечения </w:t>
      </w:r>
      <w:proofErr w:type="spellStart"/>
      <w:r w:rsidRPr="00872A3A">
        <w:rPr>
          <w:rFonts w:ascii="Arial" w:hAnsi="Arial" w:cs="Arial"/>
          <w:sz w:val="24"/>
          <w:szCs w:val="24"/>
        </w:rPr>
        <w:t>софинансирования</w:t>
      </w:r>
      <w:proofErr w:type="spellEnd"/>
      <w:r w:rsidRPr="00872A3A">
        <w:rPr>
          <w:rFonts w:ascii="Arial" w:hAnsi="Arial" w:cs="Arial"/>
          <w:sz w:val="24"/>
          <w:szCs w:val="24"/>
        </w:rPr>
        <w:t xml:space="preserve"> в целях участия в областных программах, которые распределяются на основании заключенных соглашений с центральными исполнительными органами государственной власти Московской области:</w:t>
      </w:r>
    </w:p>
    <w:p w:rsidR="00741F4C" w:rsidRPr="00872A3A" w:rsidRDefault="00741F4C" w:rsidP="00954F4C">
      <w:pPr>
        <w:spacing w:after="0"/>
        <w:ind w:firstLine="567"/>
        <w:jc w:val="both"/>
        <w:rPr>
          <w:rFonts w:ascii="Arial" w:hAnsi="Arial" w:cs="Arial"/>
          <w:sz w:val="24"/>
          <w:szCs w:val="24"/>
        </w:rPr>
      </w:pPr>
      <w:r w:rsidRPr="00872A3A">
        <w:rPr>
          <w:rFonts w:ascii="Arial" w:hAnsi="Arial" w:cs="Arial"/>
          <w:sz w:val="24"/>
          <w:szCs w:val="24"/>
        </w:rPr>
        <w:t>в 2020 году – 39 263,7 тыс. рублей;</w:t>
      </w:r>
    </w:p>
    <w:p w:rsidR="00741F4C" w:rsidRPr="00872A3A" w:rsidRDefault="00741F4C" w:rsidP="00954F4C">
      <w:pPr>
        <w:spacing w:after="0"/>
        <w:ind w:firstLine="567"/>
        <w:jc w:val="both"/>
        <w:rPr>
          <w:rFonts w:ascii="Arial" w:hAnsi="Arial" w:cs="Arial"/>
          <w:sz w:val="24"/>
          <w:szCs w:val="24"/>
        </w:rPr>
      </w:pPr>
      <w:r w:rsidRPr="00872A3A">
        <w:rPr>
          <w:rFonts w:ascii="Arial" w:hAnsi="Arial" w:cs="Arial"/>
          <w:sz w:val="24"/>
          <w:szCs w:val="24"/>
        </w:rPr>
        <w:t>в 2021 году – 0,0 тыс. рублей;</w:t>
      </w:r>
    </w:p>
    <w:p w:rsidR="00741F4C" w:rsidRPr="00872A3A" w:rsidRDefault="00741F4C" w:rsidP="00954F4C">
      <w:pPr>
        <w:spacing w:after="0"/>
        <w:ind w:firstLine="567"/>
        <w:jc w:val="both"/>
        <w:rPr>
          <w:rFonts w:ascii="Arial" w:hAnsi="Arial" w:cs="Arial"/>
          <w:sz w:val="24"/>
          <w:szCs w:val="24"/>
        </w:rPr>
      </w:pPr>
      <w:r w:rsidRPr="00872A3A">
        <w:rPr>
          <w:rFonts w:ascii="Arial" w:hAnsi="Arial" w:cs="Arial"/>
          <w:sz w:val="24"/>
          <w:szCs w:val="24"/>
        </w:rPr>
        <w:t>в 2022 году – 27 116,9 тыс. рублей</w:t>
      </w:r>
      <w:proofErr w:type="gramStart"/>
      <w:r w:rsidRPr="00872A3A">
        <w:rPr>
          <w:rFonts w:ascii="Arial" w:hAnsi="Arial" w:cs="Arial"/>
          <w:sz w:val="24"/>
          <w:szCs w:val="24"/>
        </w:rPr>
        <w:t>.»</w:t>
      </w:r>
      <w:proofErr w:type="gramEnd"/>
    </w:p>
    <w:p w:rsidR="0051003F" w:rsidRPr="00872A3A" w:rsidRDefault="0051003F" w:rsidP="00954F4C">
      <w:pPr>
        <w:spacing w:after="0"/>
        <w:ind w:firstLine="567"/>
        <w:jc w:val="both"/>
        <w:rPr>
          <w:rFonts w:ascii="Arial" w:hAnsi="Arial" w:cs="Arial"/>
          <w:sz w:val="24"/>
          <w:szCs w:val="24"/>
        </w:rPr>
      </w:pP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9. Установить:</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 верхний предел муниципального долга Рузского городского округа Московской области:</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по состоянию на 1 января 2020 года в размере 143 512,0 тыс. рублей, в том числе верхний предел долга по муниципальным гарантиям – 24 212,0 тыс. рублей;</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по состоянию на 1 января 2021 года в размере 275 773,0 тыс. рублей, в том числе верхний предел долга по муниципальным гарантиям – 26 848,0 тыс. рублей;</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по состоянию на 1 января 2022 года в размере 248 925,0 тыс. рублей, в том числе верхний предел долга по муниципальным гарантиям –0,0 тыс. рублей;</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 предельный объем муниципального долга Рузского городского округа Московской области:</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на 2020 год в размере 654 710,0тыс. рублей;</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на 2021 год в размере 679 444,5 тыс. рублей;</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lastRenderedPageBreak/>
        <w:t>на 2022 год в размере 711 766,0 тыс. рублей;</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 объем расходов бюджета Рузского городского округа на обслуживание муниципального долга Рузского городского округа Московской области:</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 xml:space="preserve">на 2020 год в размере </w:t>
      </w:r>
      <w:r w:rsidR="002B4014" w:rsidRPr="00872A3A">
        <w:rPr>
          <w:rFonts w:ascii="Arial" w:hAnsi="Arial" w:cs="Arial"/>
          <w:sz w:val="24"/>
          <w:szCs w:val="24"/>
        </w:rPr>
        <w:t xml:space="preserve">12 953,3 </w:t>
      </w:r>
      <w:r w:rsidRPr="00872A3A">
        <w:rPr>
          <w:rFonts w:ascii="Arial" w:hAnsi="Arial" w:cs="Arial"/>
          <w:sz w:val="24"/>
          <w:szCs w:val="24"/>
        </w:rPr>
        <w:t>тыс. рублей;</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на 2021 год в размере 16 573,8 тыс. рублей;</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на 2022 год в размере 18 847,1 тыс. рублей;</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 предельный объем заимствований Рузского городского округа Московской области:</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на 2020 год в сумме 129 625,0 тыс. рублей;</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на 2021 год в сумме 119 300,0 тыс. рублей;</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 xml:space="preserve">на 2022 год в сумме </w:t>
      </w:r>
      <w:r w:rsidR="009409B4" w:rsidRPr="00872A3A">
        <w:rPr>
          <w:rFonts w:ascii="Arial" w:hAnsi="Arial" w:cs="Arial"/>
          <w:sz w:val="24"/>
          <w:szCs w:val="24"/>
        </w:rPr>
        <w:t xml:space="preserve">129 625,0 </w:t>
      </w:r>
      <w:r w:rsidRPr="00872A3A">
        <w:rPr>
          <w:rFonts w:ascii="Arial" w:hAnsi="Arial" w:cs="Arial"/>
          <w:sz w:val="24"/>
          <w:szCs w:val="24"/>
        </w:rPr>
        <w:t>тыс. рублей.</w:t>
      </w:r>
    </w:p>
    <w:p w:rsidR="0051003F" w:rsidRPr="00872A3A" w:rsidRDefault="0051003F" w:rsidP="00954F4C">
      <w:pPr>
        <w:spacing w:after="0"/>
        <w:ind w:firstLine="567"/>
        <w:jc w:val="both"/>
        <w:rPr>
          <w:rFonts w:ascii="Arial" w:hAnsi="Arial" w:cs="Arial"/>
          <w:sz w:val="24"/>
          <w:szCs w:val="24"/>
        </w:rPr>
      </w:pP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10. Установить, что заключение муниципальных контрактов (кредитных договоров (соглашений)) с Администрацией Рузского городского округа Московской области на оказание услуг по предоставлению Рузскому городскому округу Московской области (далее - Рузский городской округ) кредитов в 2020 году осуществляется на  следующих условиях:</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предельная сумма кредита (по одному кредитному договору (соглашению)) – до  129 625,0 тыс. рублей (включительно);</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(кредитных договоров (соглашений) на оказание услуг по предоставлению Рузскому городскому округу кредитов;</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срок погашения кредита – до трех лет со дня заключения соответствующего муниципального контракта (кредитного договора (соглашения));</w:t>
      </w:r>
    </w:p>
    <w:p w:rsidR="0051003F" w:rsidRPr="00872A3A" w:rsidRDefault="0051003F" w:rsidP="00954F4C">
      <w:pPr>
        <w:spacing w:after="0"/>
        <w:ind w:firstLine="567"/>
        <w:jc w:val="both"/>
        <w:rPr>
          <w:rFonts w:ascii="Arial" w:hAnsi="Arial" w:cs="Arial"/>
          <w:sz w:val="24"/>
          <w:szCs w:val="24"/>
        </w:rPr>
      </w:pPr>
      <w:r w:rsidRPr="00872A3A">
        <w:rPr>
          <w:rFonts w:ascii="Arial" w:hAnsi="Arial" w:cs="Arial"/>
          <w:sz w:val="24"/>
          <w:szCs w:val="24"/>
        </w:rPr>
        <w:t>цели использования кредита – финансирование дефицита бюджета Рузского городского округа и (или) погашение муниципальных долговых обязательств Рузского городского округа;</w:t>
      </w:r>
    </w:p>
    <w:p w:rsidR="0051003F" w:rsidRPr="00872A3A" w:rsidRDefault="0051003F" w:rsidP="00954F4C">
      <w:pPr>
        <w:autoSpaceDE w:val="0"/>
        <w:autoSpaceDN w:val="0"/>
        <w:adjustRightInd w:val="0"/>
        <w:spacing w:after="0"/>
        <w:ind w:firstLine="567"/>
        <w:jc w:val="both"/>
        <w:outlineLvl w:val="1"/>
        <w:rPr>
          <w:rFonts w:ascii="Arial" w:hAnsi="Arial" w:cs="Arial"/>
          <w:sz w:val="24"/>
          <w:szCs w:val="24"/>
        </w:rPr>
      </w:pPr>
      <w:r w:rsidRPr="00872A3A">
        <w:rPr>
          <w:rFonts w:ascii="Arial" w:hAnsi="Arial" w:cs="Arial"/>
          <w:sz w:val="24"/>
          <w:szCs w:val="24"/>
        </w:rPr>
        <w:t>возможность досрочного полного и (или) частичного погашения кредита;</w:t>
      </w:r>
    </w:p>
    <w:p w:rsidR="0051003F" w:rsidRPr="00872A3A" w:rsidRDefault="0051003F" w:rsidP="00954F4C">
      <w:pPr>
        <w:autoSpaceDE w:val="0"/>
        <w:autoSpaceDN w:val="0"/>
        <w:adjustRightInd w:val="0"/>
        <w:spacing w:after="0"/>
        <w:ind w:firstLine="567"/>
        <w:jc w:val="both"/>
        <w:outlineLvl w:val="1"/>
        <w:rPr>
          <w:rFonts w:ascii="Arial" w:hAnsi="Arial" w:cs="Arial"/>
          <w:sz w:val="24"/>
          <w:szCs w:val="24"/>
        </w:rPr>
      </w:pPr>
      <w:r w:rsidRPr="00872A3A">
        <w:rPr>
          <w:rFonts w:ascii="Arial" w:hAnsi="Arial" w:cs="Arial"/>
          <w:sz w:val="24"/>
          <w:szCs w:val="24"/>
        </w:rPr>
        <w:t>возможность неиспользования кредитной линии или использования кредитной линии не в полном объеме.</w:t>
      </w:r>
    </w:p>
    <w:p w:rsidR="0051003F" w:rsidRPr="00872A3A" w:rsidRDefault="0051003F" w:rsidP="00954F4C">
      <w:pPr>
        <w:pStyle w:val="ConsPlusNormal"/>
        <w:widowControl/>
        <w:spacing w:line="276" w:lineRule="auto"/>
        <w:ind w:firstLine="567"/>
        <w:jc w:val="both"/>
        <w:rPr>
          <w:sz w:val="24"/>
          <w:szCs w:val="24"/>
        </w:rPr>
      </w:pPr>
    </w:p>
    <w:p w:rsidR="0051003F" w:rsidRPr="00872A3A" w:rsidRDefault="0051003F" w:rsidP="00954F4C">
      <w:pPr>
        <w:pStyle w:val="ConsPlusNormal"/>
        <w:widowControl/>
        <w:spacing w:line="276" w:lineRule="auto"/>
        <w:ind w:firstLine="567"/>
        <w:jc w:val="both"/>
        <w:rPr>
          <w:sz w:val="24"/>
          <w:szCs w:val="24"/>
        </w:rPr>
      </w:pPr>
      <w:r w:rsidRPr="00872A3A">
        <w:rPr>
          <w:sz w:val="24"/>
          <w:szCs w:val="24"/>
        </w:rPr>
        <w:t>11. Установить:</w:t>
      </w:r>
    </w:p>
    <w:p w:rsidR="0051003F" w:rsidRPr="00872A3A" w:rsidRDefault="0051003F" w:rsidP="00954F4C">
      <w:pPr>
        <w:pStyle w:val="ConsPlusNormal"/>
        <w:widowControl/>
        <w:spacing w:line="276" w:lineRule="auto"/>
        <w:ind w:firstLine="567"/>
        <w:jc w:val="both"/>
        <w:rPr>
          <w:sz w:val="24"/>
          <w:szCs w:val="24"/>
        </w:rPr>
      </w:pPr>
      <w:r w:rsidRPr="00872A3A">
        <w:rPr>
          <w:sz w:val="24"/>
          <w:szCs w:val="24"/>
        </w:rPr>
        <w:t>- размер резервного фонда непредвиденных расходов Администрации Рузского городского округа:</w:t>
      </w:r>
    </w:p>
    <w:p w:rsidR="0051003F" w:rsidRPr="00872A3A" w:rsidRDefault="0051003F" w:rsidP="00954F4C">
      <w:pPr>
        <w:pStyle w:val="ConsPlusNormal"/>
        <w:widowControl/>
        <w:spacing w:line="276" w:lineRule="auto"/>
        <w:ind w:firstLine="567"/>
        <w:jc w:val="both"/>
        <w:rPr>
          <w:sz w:val="24"/>
          <w:szCs w:val="24"/>
        </w:rPr>
      </w:pPr>
      <w:r w:rsidRPr="00872A3A">
        <w:rPr>
          <w:sz w:val="24"/>
          <w:szCs w:val="24"/>
        </w:rPr>
        <w:t>на 2020 год в сумме 500,0 тыс. рублей;</w:t>
      </w:r>
    </w:p>
    <w:p w:rsidR="0051003F" w:rsidRPr="00872A3A" w:rsidRDefault="0051003F" w:rsidP="00954F4C">
      <w:pPr>
        <w:pStyle w:val="ConsPlusNormal"/>
        <w:widowControl/>
        <w:spacing w:line="276" w:lineRule="auto"/>
        <w:ind w:firstLine="567"/>
        <w:jc w:val="both"/>
        <w:rPr>
          <w:sz w:val="24"/>
          <w:szCs w:val="24"/>
        </w:rPr>
      </w:pPr>
      <w:r w:rsidRPr="00872A3A">
        <w:rPr>
          <w:sz w:val="24"/>
          <w:szCs w:val="24"/>
        </w:rPr>
        <w:t>на 2021 год в сумме 0,0 тыс. рублей;</w:t>
      </w:r>
    </w:p>
    <w:p w:rsidR="0051003F" w:rsidRPr="00872A3A" w:rsidRDefault="0051003F" w:rsidP="00954F4C">
      <w:pPr>
        <w:pStyle w:val="ConsPlusNormal"/>
        <w:widowControl/>
        <w:spacing w:line="276" w:lineRule="auto"/>
        <w:ind w:firstLine="567"/>
        <w:jc w:val="both"/>
        <w:rPr>
          <w:sz w:val="24"/>
          <w:szCs w:val="24"/>
        </w:rPr>
      </w:pPr>
      <w:r w:rsidRPr="00872A3A">
        <w:rPr>
          <w:sz w:val="24"/>
          <w:szCs w:val="24"/>
        </w:rPr>
        <w:t>на 2022 год в сумме 0,0 тыс. рублей.</w:t>
      </w:r>
    </w:p>
    <w:p w:rsidR="0051003F" w:rsidRPr="00872A3A" w:rsidRDefault="0051003F" w:rsidP="00954F4C">
      <w:pPr>
        <w:pStyle w:val="ConsPlusNormal"/>
        <w:widowControl/>
        <w:spacing w:line="276" w:lineRule="auto"/>
        <w:ind w:firstLine="567"/>
        <w:jc w:val="both"/>
        <w:rPr>
          <w:sz w:val="24"/>
          <w:szCs w:val="24"/>
        </w:rPr>
      </w:pPr>
      <w:r w:rsidRPr="00872A3A">
        <w:rPr>
          <w:sz w:val="24"/>
          <w:szCs w:val="24"/>
        </w:rPr>
        <w:t>- размер резервного фонда Администрации Рузского городского округа на предупреждение и ликвидацию чрезвычайных ситуаций и последствий стихийных бедствий:</w:t>
      </w:r>
    </w:p>
    <w:p w:rsidR="0051003F" w:rsidRPr="00872A3A" w:rsidRDefault="0051003F" w:rsidP="00954F4C">
      <w:pPr>
        <w:pStyle w:val="ConsPlusNormal"/>
        <w:widowControl/>
        <w:spacing w:line="276" w:lineRule="auto"/>
        <w:ind w:firstLine="567"/>
        <w:jc w:val="both"/>
        <w:rPr>
          <w:sz w:val="24"/>
          <w:szCs w:val="24"/>
        </w:rPr>
      </w:pPr>
      <w:r w:rsidRPr="00872A3A">
        <w:rPr>
          <w:sz w:val="24"/>
          <w:szCs w:val="24"/>
        </w:rPr>
        <w:t>на 2020 год в сумме 500,0 тыс. рублей;</w:t>
      </w:r>
    </w:p>
    <w:p w:rsidR="0051003F" w:rsidRPr="00872A3A" w:rsidRDefault="0051003F" w:rsidP="00954F4C">
      <w:pPr>
        <w:pStyle w:val="ConsPlusNormal"/>
        <w:widowControl/>
        <w:spacing w:line="276" w:lineRule="auto"/>
        <w:ind w:firstLine="567"/>
        <w:jc w:val="both"/>
        <w:rPr>
          <w:sz w:val="24"/>
          <w:szCs w:val="24"/>
        </w:rPr>
      </w:pPr>
      <w:r w:rsidRPr="00872A3A">
        <w:rPr>
          <w:sz w:val="24"/>
          <w:szCs w:val="24"/>
        </w:rPr>
        <w:t>на 2021 год в сумме 500,0 тыс. рублей;</w:t>
      </w:r>
    </w:p>
    <w:p w:rsidR="0051003F" w:rsidRPr="00872A3A" w:rsidRDefault="0051003F" w:rsidP="00954F4C">
      <w:pPr>
        <w:pStyle w:val="ConsPlusNormal"/>
        <w:widowControl/>
        <w:spacing w:line="276" w:lineRule="auto"/>
        <w:ind w:firstLine="567"/>
        <w:jc w:val="both"/>
        <w:rPr>
          <w:sz w:val="24"/>
          <w:szCs w:val="24"/>
        </w:rPr>
      </w:pPr>
      <w:r w:rsidRPr="00872A3A">
        <w:rPr>
          <w:sz w:val="24"/>
          <w:szCs w:val="24"/>
        </w:rPr>
        <w:t>на 2022 год в сумме 500,0 тыс. рублей.</w:t>
      </w:r>
    </w:p>
    <w:p w:rsidR="0051003F" w:rsidRPr="00872A3A" w:rsidRDefault="0051003F" w:rsidP="00954F4C">
      <w:pPr>
        <w:pStyle w:val="ConsPlusNormal"/>
        <w:widowControl/>
        <w:spacing w:line="276" w:lineRule="auto"/>
        <w:ind w:firstLine="567"/>
        <w:jc w:val="both"/>
        <w:rPr>
          <w:sz w:val="24"/>
          <w:szCs w:val="24"/>
        </w:rPr>
      </w:pPr>
      <w:r w:rsidRPr="00872A3A">
        <w:rPr>
          <w:sz w:val="24"/>
          <w:szCs w:val="24"/>
        </w:rPr>
        <w:t xml:space="preserve">Средства резервных фондов направляются на финансовое обеспечение непредвиденных расходов, на проведение аварийно-восстановительных работ и иных </w:t>
      </w:r>
      <w:r w:rsidRPr="00872A3A">
        <w:rPr>
          <w:sz w:val="24"/>
          <w:szCs w:val="24"/>
        </w:rPr>
        <w:lastRenderedPageBreak/>
        <w:t xml:space="preserve">мероприятий, связанных с ликвидацией последствий стихийных бедствий и других чрезвычайных ситуаций. </w:t>
      </w:r>
    </w:p>
    <w:p w:rsidR="0051003F" w:rsidRPr="00872A3A" w:rsidRDefault="0051003F" w:rsidP="00954F4C">
      <w:pPr>
        <w:pStyle w:val="ConsPlusNormal"/>
        <w:widowControl/>
        <w:spacing w:line="276" w:lineRule="auto"/>
        <w:ind w:firstLine="567"/>
        <w:jc w:val="both"/>
        <w:rPr>
          <w:sz w:val="24"/>
          <w:szCs w:val="24"/>
        </w:rPr>
      </w:pPr>
    </w:p>
    <w:p w:rsidR="0051003F" w:rsidRPr="00872A3A" w:rsidRDefault="0051003F" w:rsidP="00954F4C">
      <w:pPr>
        <w:pStyle w:val="ConsPlusNormal"/>
        <w:widowControl/>
        <w:spacing w:line="276" w:lineRule="auto"/>
        <w:ind w:firstLine="567"/>
        <w:jc w:val="both"/>
        <w:rPr>
          <w:sz w:val="24"/>
          <w:szCs w:val="24"/>
        </w:rPr>
      </w:pPr>
      <w:r w:rsidRPr="00872A3A">
        <w:rPr>
          <w:sz w:val="24"/>
          <w:szCs w:val="24"/>
        </w:rPr>
        <w:t>12. Установить, что остатки средств, образовавшихся на счетах бюджета Рузского городского округа по состоянию на 01.01.2020 года:</w:t>
      </w:r>
    </w:p>
    <w:p w:rsidR="0051003F" w:rsidRPr="00872A3A" w:rsidRDefault="0051003F" w:rsidP="00954F4C">
      <w:pPr>
        <w:pStyle w:val="ConsPlusNormal"/>
        <w:widowControl/>
        <w:spacing w:line="276" w:lineRule="auto"/>
        <w:ind w:firstLine="567"/>
        <w:jc w:val="both"/>
        <w:rPr>
          <w:sz w:val="24"/>
          <w:szCs w:val="24"/>
        </w:rPr>
      </w:pPr>
      <w:r w:rsidRPr="00872A3A">
        <w:rPr>
          <w:sz w:val="24"/>
          <w:szCs w:val="24"/>
        </w:rPr>
        <w:t>в объеме средств, необходимых для покрытия временных кассовых разрывов, возникающих в ходе исполнения бюджета Рузского городского округа в текущем финансовом году, направляются на их покрытие, но не более общего объема остатков средств;</w:t>
      </w:r>
    </w:p>
    <w:p w:rsidR="0051003F" w:rsidRPr="00872A3A" w:rsidRDefault="0051003F" w:rsidP="00954F4C">
      <w:pPr>
        <w:pStyle w:val="ConsPlusNormal"/>
        <w:widowControl/>
        <w:spacing w:line="276" w:lineRule="auto"/>
        <w:ind w:firstLine="567"/>
        <w:jc w:val="both"/>
        <w:rPr>
          <w:sz w:val="24"/>
          <w:szCs w:val="24"/>
        </w:rPr>
      </w:pPr>
      <w:proofErr w:type="gramStart"/>
      <w:r w:rsidRPr="00872A3A">
        <w:rPr>
          <w:sz w:val="24"/>
          <w:szCs w:val="24"/>
        </w:rPr>
        <w:t>в объеме, не превышающем сумму остатка неиспользованных бюджетных ассигнований на оплату заключенных от имени Рузского городского округа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в случае принятия соответствующих изменений в муниципальные программы Рузского городского округа  на увеличение бюджетных ассигнований на указанные цели;</w:t>
      </w:r>
      <w:proofErr w:type="gramEnd"/>
    </w:p>
    <w:p w:rsidR="0051003F" w:rsidRPr="00872A3A" w:rsidRDefault="0051003F" w:rsidP="00954F4C">
      <w:pPr>
        <w:pStyle w:val="ConsPlusNormal"/>
        <w:widowControl/>
        <w:spacing w:line="276" w:lineRule="auto"/>
        <w:ind w:firstLine="567"/>
        <w:jc w:val="both"/>
        <w:rPr>
          <w:sz w:val="24"/>
          <w:szCs w:val="24"/>
        </w:rPr>
      </w:pPr>
      <w:proofErr w:type="gramStart"/>
      <w:r w:rsidRPr="00872A3A">
        <w:rPr>
          <w:rFonts w:eastAsia="Calibri"/>
          <w:sz w:val="24"/>
          <w:szCs w:val="24"/>
        </w:rPr>
        <w:t>в объеме, не превышающем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направляются в случае принятия соответствующих изменений в </w:t>
      </w:r>
      <w:r w:rsidRPr="00872A3A">
        <w:rPr>
          <w:sz w:val="24"/>
          <w:szCs w:val="24"/>
        </w:rPr>
        <w:t>муниципальные</w:t>
      </w:r>
      <w:r w:rsidRPr="00872A3A">
        <w:rPr>
          <w:rFonts w:eastAsia="Calibri"/>
          <w:sz w:val="24"/>
          <w:szCs w:val="24"/>
        </w:rPr>
        <w:t xml:space="preserve"> программы </w:t>
      </w:r>
      <w:r w:rsidRPr="00872A3A">
        <w:rPr>
          <w:sz w:val="24"/>
          <w:szCs w:val="24"/>
        </w:rPr>
        <w:t xml:space="preserve">Рузского городского округа </w:t>
      </w:r>
      <w:r w:rsidRPr="00872A3A">
        <w:rPr>
          <w:rFonts w:eastAsia="Calibri"/>
          <w:sz w:val="24"/>
          <w:szCs w:val="24"/>
        </w:rPr>
        <w:t>на увеличение бюджетных ассигнований на указанные цели</w:t>
      </w:r>
      <w:r w:rsidR="009F2E2D" w:rsidRPr="00872A3A">
        <w:rPr>
          <w:sz w:val="24"/>
          <w:szCs w:val="24"/>
        </w:rPr>
        <w:t>;</w:t>
      </w:r>
      <w:proofErr w:type="gramEnd"/>
    </w:p>
    <w:p w:rsidR="009F2E2D" w:rsidRPr="00872A3A" w:rsidRDefault="009F2E2D" w:rsidP="00954F4C">
      <w:pPr>
        <w:pStyle w:val="ConsPlusNormal"/>
        <w:widowControl/>
        <w:spacing w:line="276" w:lineRule="auto"/>
        <w:ind w:firstLine="567"/>
        <w:jc w:val="both"/>
        <w:rPr>
          <w:sz w:val="24"/>
          <w:szCs w:val="24"/>
        </w:rPr>
      </w:pPr>
      <w:r w:rsidRPr="00872A3A">
        <w:rPr>
          <w:sz w:val="24"/>
          <w:szCs w:val="24"/>
        </w:rPr>
        <w:t xml:space="preserve">после их использования в соответствии со статьей 96 Бюджетного кодекса Российской Федерации могут быть направлены </w:t>
      </w:r>
      <w:proofErr w:type="gramStart"/>
      <w:r w:rsidRPr="00872A3A">
        <w:rPr>
          <w:sz w:val="24"/>
          <w:szCs w:val="24"/>
        </w:rPr>
        <w:t>на исполнение принимаемых в текущем финансовом году новых расходных обязательств при условии включения соответствующих бюджетных ассигнований в решение о бюджете</w:t>
      </w:r>
      <w:proofErr w:type="gramEnd"/>
      <w:r w:rsidRPr="00872A3A">
        <w:rPr>
          <w:sz w:val="24"/>
          <w:szCs w:val="24"/>
        </w:rPr>
        <w:t xml:space="preserve"> Рузского городского округа на 2020 год и плановый период 2021 и 2022 годы.</w:t>
      </w:r>
    </w:p>
    <w:p w:rsidR="0051003F" w:rsidRPr="00872A3A" w:rsidRDefault="0051003F" w:rsidP="00954F4C">
      <w:pPr>
        <w:pStyle w:val="ConsPlusNormal"/>
        <w:widowControl/>
        <w:spacing w:line="276" w:lineRule="auto"/>
        <w:ind w:firstLine="567"/>
        <w:jc w:val="both"/>
        <w:rPr>
          <w:sz w:val="24"/>
          <w:szCs w:val="24"/>
        </w:rPr>
      </w:pPr>
    </w:p>
    <w:p w:rsidR="0051003F" w:rsidRPr="00872A3A" w:rsidRDefault="0051003F" w:rsidP="00954F4C">
      <w:pPr>
        <w:pStyle w:val="ConsPlusNormal"/>
        <w:widowControl/>
        <w:spacing w:line="276" w:lineRule="auto"/>
        <w:ind w:firstLine="567"/>
        <w:jc w:val="both"/>
        <w:rPr>
          <w:sz w:val="24"/>
          <w:szCs w:val="24"/>
        </w:rPr>
      </w:pPr>
      <w:r w:rsidRPr="00872A3A">
        <w:rPr>
          <w:sz w:val="24"/>
          <w:szCs w:val="24"/>
        </w:rPr>
        <w:t xml:space="preserve">13. Установить, что  бюджетные и автономные учреждения Рузского городского округа, не позднее 1 апреля 2020 года обеспечивают возврат в бюджет Рузского городского округа средств в объеме остатков субсидий, предоставленных им  на финансовое обеспечение выполнения муниципальных </w:t>
      </w:r>
      <w:proofErr w:type="gramStart"/>
      <w:r w:rsidRPr="00872A3A">
        <w:rPr>
          <w:sz w:val="24"/>
          <w:szCs w:val="24"/>
        </w:rPr>
        <w:t>заданий</w:t>
      </w:r>
      <w:proofErr w:type="gramEnd"/>
      <w:r w:rsidRPr="00872A3A">
        <w:rPr>
          <w:sz w:val="24"/>
          <w:szCs w:val="24"/>
        </w:rPr>
        <w:t xml:space="preserve"> на оказание муниципальных услуг (выполнение работ), образовавшихся в связи с </w:t>
      </w:r>
      <w:proofErr w:type="spellStart"/>
      <w:r w:rsidRPr="00872A3A">
        <w:rPr>
          <w:sz w:val="24"/>
          <w:szCs w:val="24"/>
        </w:rPr>
        <w:t>недостижением</w:t>
      </w:r>
      <w:proofErr w:type="spellEnd"/>
      <w:r w:rsidRPr="00872A3A">
        <w:rPr>
          <w:sz w:val="24"/>
          <w:szCs w:val="24"/>
        </w:rPr>
        <w:t xml:space="preserve"> установленных муниципальным заданием показателей, характеризующих объем муниципальных услуг (работ) в порядке, установленном Администрацией Рузского городского округа.</w:t>
      </w:r>
    </w:p>
    <w:p w:rsidR="0051003F" w:rsidRPr="00872A3A" w:rsidRDefault="0051003F" w:rsidP="00954F4C">
      <w:pPr>
        <w:pStyle w:val="ConsPlusNormal"/>
        <w:widowControl/>
        <w:spacing w:line="276" w:lineRule="auto"/>
        <w:ind w:firstLine="567"/>
        <w:jc w:val="both"/>
        <w:rPr>
          <w:sz w:val="24"/>
          <w:szCs w:val="24"/>
        </w:rPr>
      </w:pPr>
    </w:p>
    <w:p w:rsidR="0051003F" w:rsidRPr="00872A3A" w:rsidRDefault="00741F4C" w:rsidP="00954F4C">
      <w:pPr>
        <w:pStyle w:val="ConsPlusNormal"/>
        <w:widowControl/>
        <w:spacing w:line="276" w:lineRule="auto"/>
        <w:ind w:firstLine="567"/>
        <w:jc w:val="both"/>
        <w:rPr>
          <w:sz w:val="24"/>
          <w:szCs w:val="24"/>
        </w:rPr>
      </w:pPr>
      <w:r w:rsidRPr="00872A3A">
        <w:rPr>
          <w:sz w:val="24"/>
          <w:szCs w:val="24"/>
        </w:rPr>
        <w:t xml:space="preserve">14. </w:t>
      </w:r>
      <w:proofErr w:type="gramStart"/>
      <w:r w:rsidRPr="00872A3A">
        <w:rPr>
          <w:sz w:val="24"/>
          <w:szCs w:val="24"/>
        </w:rPr>
        <w:t>Установить, что дополнительными основаниями для внесения изменений в сводную бюджетную роспись бюджета Рузского городского округа в соответствии с решениями руководителя финансового органа без внесения изменений в настоящее решение являются основания, предусмотренные статьей 12 Положения о бюджетном процессе в Рузском городском округе Московской области, принятого решением Совета депутатов Рузского городского округа от 26.02.2020 г. № 450/48</w:t>
      </w:r>
      <w:r w:rsidR="009409B4" w:rsidRPr="00872A3A">
        <w:rPr>
          <w:sz w:val="24"/>
          <w:szCs w:val="24"/>
        </w:rPr>
        <w:t>, предусмотренные пунктом 4 статьи 1</w:t>
      </w:r>
      <w:proofErr w:type="gramEnd"/>
      <w:r w:rsidR="009409B4" w:rsidRPr="00872A3A">
        <w:rPr>
          <w:sz w:val="24"/>
          <w:szCs w:val="24"/>
        </w:rPr>
        <w:t xml:space="preserve"> Федерального закона от 01.04.2020 №103-ФЗ «О внесении изменений в Федеральный закон «О приостановлении действия отдельных положений Бюджетного </w:t>
      </w:r>
      <w:r w:rsidR="009409B4" w:rsidRPr="00872A3A">
        <w:rPr>
          <w:sz w:val="24"/>
          <w:szCs w:val="24"/>
        </w:rPr>
        <w:lastRenderedPageBreak/>
        <w:t>кодекса Российской Федерации и установлении особенностей исполнения Федерального бюджета в 2020 году</w:t>
      </w:r>
      <w:r w:rsidRPr="00872A3A">
        <w:rPr>
          <w:sz w:val="24"/>
          <w:szCs w:val="24"/>
        </w:rPr>
        <w:t>»</w:t>
      </w:r>
    </w:p>
    <w:p w:rsidR="00741F4C" w:rsidRPr="00872A3A" w:rsidRDefault="00741F4C" w:rsidP="00954F4C">
      <w:pPr>
        <w:pStyle w:val="ConsPlusNormal"/>
        <w:widowControl/>
        <w:spacing w:line="276" w:lineRule="auto"/>
        <w:ind w:firstLine="567"/>
        <w:jc w:val="both"/>
        <w:rPr>
          <w:sz w:val="24"/>
          <w:szCs w:val="24"/>
        </w:rPr>
      </w:pPr>
    </w:p>
    <w:p w:rsidR="0051003F" w:rsidRPr="00872A3A" w:rsidRDefault="0051003F" w:rsidP="00954F4C">
      <w:pPr>
        <w:pStyle w:val="ConsPlusNormal"/>
        <w:widowControl/>
        <w:spacing w:line="276" w:lineRule="auto"/>
        <w:ind w:firstLine="567"/>
        <w:jc w:val="both"/>
        <w:rPr>
          <w:sz w:val="24"/>
          <w:szCs w:val="24"/>
        </w:rPr>
      </w:pPr>
      <w:r w:rsidRPr="00872A3A">
        <w:rPr>
          <w:sz w:val="24"/>
          <w:szCs w:val="24"/>
        </w:rPr>
        <w:t>15. Опубликовать настоящее решение в газете «Красное знамя» и разместить на официальном сайте Рузского городского округа в сети «Интернет».</w:t>
      </w:r>
    </w:p>
    <w:p w:rsidR="0051003F" w:rsidRPr="00872A3A" w:rsidRDefault="0051003F" w:rsidP="00954F4C">
      <w:pPr>
        <w:pStyle w:val="ConsPlusNormal"/>
        <w:widowControl/>
        <w:spacing w:line="276" w:lineRule="auto"/>
        <w:ind w:firstLine="567"/>
        <w:jc w:val="both"/>
        <w:rPr>
          <w:sz w:val="24"/>
          <w:szCs w:val="24"/>
        </w:rPr>
      </w:pPr>
    </w:p>
    <w:p w:rsidR="0051003F" w:rsidRPr="00872A3A" w:rsidRDefault="0051003F" w:rsidP="00954F4C">
      <w:pPr>
        <w:pStyle w:val="ConsPlusNormal"/>
        <w:widowControl/>
        <w:spacing w:line="276" w:lineRule="auto"/>
        <w:ind w:firstLine="567"/>
        <w:jc w:val="both"/>
        <w:rPr>
          <w:sz w:val="24"/>
          <w:szCs w:val="24"/>
        </w:rPr>
      </w:pPr>
      <w:r w:rsidRPr="00872A3A">
        <w:rPr>
          <w:sz w:val="24"/>
          <w:szCs w:val="24"/>
        </w:rPr>
        <w:t>16. Настоящее решение вступает в силу с 1 января 2020 года.</w:t>
      </w:r>
    </w:p>
    <w:p w:rsidR="0051003F" w:rsidRPr="00872A3A" w:rsidRDefault="0051003F" w:rsidP="00954F4C">
      <w:pPr>
        <w:pStyle w:val="ConsPlusNormal"/>
        <w:widowControl/>
        <w:spacing w:line="276" w:lineRule="auto"/>
        <w:ind w:firstLine="567"/>
        <w:jc w:val="both"/>
        <w:rPr>
          <w:sz w:val="24"/>
          <w:szCs w:val="24"/>
        </w:rPr>
      </w:pPr>
    </w:p>
    <w:p w:rsidR="0051003F" w:rsidRPr="00872A3A" w:rsidRDefault="0051003F" w:rsidP="00954F4C">
      <w:pPr>
        <w:pStyle w:val="ConsPlusNormal"/>
        <w:widowControl/>
        <w:spacing w:line="276" w:lineRule="auto"/>
        <w:ind w:firstLine="0"/>
        <w:jc w:val="both"/>
        <w:rPr>
          <w:sz w:val="24"/>
          <w:szCs w:val="24"/>
        </w:rPr>
      </w:pPr>
    </w:p>
    <w:p w:rsidR="0051003F" w:rsidRPr="00872A3A" w:rsidRDefault="0051003F" w:rsidP="00954F4C">
      <w:pPr>
        <w:pStyle w:val="ConsPlusNormal"/>
        <w:widowControl/>
        <w:spacing w:line="276" w:lineRule="auto"/>
        <w:ind w:firstLine="0"/>
        <w:jc w:val="both"/>
        <w:rPr>
          <w:sz w:val="24"/>
          <w:szCs w:val="24"/>
        </w:rPr>
      </w:pPr>
      <w:r w:rsidRPr="00872A3A">
        <w:rPr>
          <w:sz w:val="24"/>
          <w:szCs w:val="24"/>
        </w:rPr>
        <w:t>Глава Рузского                                                              Председатель Совета депутатов</w:t>
      </w:r>
    </w:p>
    <w:p w:rsidR="0051003F" w:rsidRPr="00872A3A" w:rsidRDefault="0051003F" w:rsidP="00954F4C">
      <w:pPr>
        <w:spacing w:after="0"/>
        <w:jc w:val="both"/>
        <w:rPr>
          <w:rFonts w:ascii="Arial" w:hAnsi="Arial" w:cs="Arial"/>
          <w:sz w:val="24"/>
          <w:szCs w:val="24"/>
        </w:rPr>
      </w:pPr>
      <w:r w:rsidRPr="00872A3A">
        <w:rPr>
          <w:rFonts w:ascii="Arial" w:hAnsi="Arial" w:cs="Arial"/>
          <w:sz w:val="24"/>
          <w:szCs w:val="24"/>
        </w:rPr>
        <w:t>городского округа                                                            Рузского городского округа</w:t>
      </w:r>
    </w:p>
    <w:p w:rsidR="0051003F" w:rsidRPr="00872A3A" w:rsidRDefault="0051003F" w:rsidP="00954F4C">
      <w:pPr>
        <w:spacing w:after="0"/>
        <w:jc w:val="both"/>
        <w:rPr>
          <w:rFonts w:ascii="Arial" w:hAnsi="Arial" w:cs="Arial"/>
          <w:sz w:val="24"/>
          <w:szCs w:val="24"/>
        </w:rPr>
      </w:pPr>
      <w:r w:rsidRPr="00872A3A">
        <w:rPr>
          <w:rFonts w:ascii="Arial" w:hAnsi="Arial" w:cs="Arial"/>
          <w:sz w:val="24"/>
          <w:szCs w:val="24"/>
        </w:rPr>
        <w:t>Московской области</w:t>
      </w:r>
      <w:r w:rsidRPr="00872A3A">
        <w:rPr>
          <w:rFonts w:ascii="Arial" w:hAnsi="Arial" w:cs="Arial"/>
          <w:sz w:val="24"/>
          <w:szCs w:val="24"/>
        </w:rPr>
        <w:tab/>
        <w:t xml:space="preserve">                                               Московской области</w:t>
      </w:r>
    </w:p>
    <w:p w:rsidR="0051003F" w:rsidRPr="00872A3A" w:rsidRDefault="0051003F" w:rsidP="00954F4C">
      <w:pPr>
        <w:spacing w:after="0"/>
        <w:jc w:val="both"/>
        <w:rPr>
          <w:rFonts w:ascii="Arial" w:hAnsi="Arial" w:cs="Arial"/>
          <w:sz w:val="24"/>
          <w:szCs w:val="24"/>
        </w:rPr>
      </w:pPr>
    </w:p>
    <w:p w:rsidR="0051003F" w:rsidRPr="00872A3A" w:rsidRDefault="0051003F" w:rsidP="00954F4C">
      <w:pPr>
        <w:spacing w:after="0"/>
        <w:jc w:val="both"/>
        <w:rPr>
          <w:rFonts w:ascii="Arial" w:hAnsi="Arial" w:cs="Arial"/>
          <w:sz w:val="24"/>
          <w:szCs w:val="24"/>
        </w:rPr>
      </w:pPr>
    </w:p>
    <w:p w:rsidR="0051003F" w:rsidRPr="00872A3A" w:rsidRDefault="0051003F" w:rsidP="00954F4C">
      <w:pPr>
        <w:spacing w:after="0"/>
        <w:jc w:val="both"/>
        <w:rPr>
          <w:rFonts w:ascii="Arial" w:hAnsi="Arial" w:cs="Arial"/>
          <w:sz w:val="24"/>
          <w:szCs w:val="24"/>
        </w:rPr>
      </w:pPr>
      <w:r w:rsidRPr="00872A3A">
        <w:rPr>
          <w:rFonts w:ascii="Arial" w:hAnsi="Arial" w:cs="Arial"/>
          <w:sz w:val="24"/>
          <w:szCs w:val="24"/>
        </w:rPr>
        <w:t>_____________  Н.Н. Пархоменко                                   ____________  С.Б. Макаревич</w:t>
      </w:r>
    </w:p>
    <w:p w:rsidR="0054418B" w:rsidRPr="00872A3A" w:rsidRDefault="0054418B" w:rsidP="00954F4C">
      <w:pPr>
        <w:spacing w:after="0" w:line="240" w:lineRule="auto"/>
        <w:rPr>
          <w:rFonts w:ascii="Arial" w:hAnsi="Arial" w:cs="Arial"/>
          <w:sz w:val="24"/>
          <w:szCs w:val="24"/>
        </w:rPr>
      </w:pPr>
    </w:p>
    <w:p w:rsidR="00C501DE" w:rsidRPr="00872A3A" w:rsidRDefault="00C501DE" w:rsidP="00954F4C">
      <w:pPr>
        <w:spacing w:after="0" w:line="240" w:lineRule="auto"/>
        <w:rPr>
          <w:rFonts w:ascii="Arial" w:hAnsi="Arial" w:cs="Arial"/>
          <w:sz w:val="24"/>
          <w:szCs w:val="24"/>
        </w:rPr>
      </w:pPr>
    </w:p>
    <w:p w:rsidR="00C501DE" w:rsidRPr="00872A3A" w:rsidRDefault="00C501DE" w:rsidP="00954F4C">
      <w:pPr>
        <w:spacing w:after="0" w:line="240" w:lineRule="auto"/>
        <w:rPr>
          <w:rFonts w:ascii="Arial" w:hAnsi="Arial" w:cs="Arial"/>
          <w:sz w:val="24"/>
          <w:szCs w:val="24"/>
        </w:rPr>
      </w:pPr>
    </w:p>
    <w:p w:rsidR="00C501DE" w:rsidRPr="00872A3A" w:rsidRDefault="00C501DE" w:rsidP="00954F4C">
      <w:pPr>
        <w:spacing w:after="0" w:line="240" w:lineRule="auto"/>
        <w:rPr>
          <w:rFonts w:ascii="Arial" w:hAnsi="Arial" w:cs="Arial"/>
          <w:sz w:val="24"/>
          <w:szCs w:val="24"/>
        </w:rPr>
      </w:pPr>
    </w:p>
    <w:p w:rsidR="00C501DE" w:rsidRPr="00872A3A" w:rsidRDefault="00C501DE" w:rsidP="00954F4C">
      <w:pPr>
        <w:spacing w:after="0" w:line="240" w:lineRule="auto"/>
        <w:rPr>
          <w:rFonts w:ascii="Arial" w:hAnsi="Arial" w:cs="Arial"/>
          <w:sz w:val="24"/>
          <w:szCs w:val="24"/>
        </w:rPr>
      </w:pPr>
    </w:p>
    <w:p w:rsidR="00C501DE" w:rsidRPr="00872A3A" w:rsidRDefault="00C501DE" w:rsidP="00954F4C">
      <w:pPr>
        <w:spacing w:after="0" w:line="240" w:lineRule="auto"/>
        <w:rPr>
          <w:rFonts w:ascii="Arial" w:hAnsi="Arial" w:cs="Arial"/>
          <w:sz w:val="24"/>
          <w:szCs w:val="24"/>
        </w:rPr>
      </w:pPr>
    </w:p>
    <w:p w:rsidR="00C501DE" w:rsidRPr="00872A3A" w:rsidRDefault="00C501DE" w:rsidP="00954F4C">
      <w:pPr>
        <w:spacing w:after="0" w:line="240" w:lineRule="auto"/>
        <w:rPr>
          <w:rFonts w:ascii="Arial" w:hAnsi="Arial" w:cs="Arial"/>
          <w:sz w:val="24"/>
          <w:szCs w:val="24"/>
        </w:rPr>
      </w:pPr>
    </w:p>
    <w:p w:rsidR="00C501DE" w:rsidRPr="00872A3A" w:rsidRDefault="00C501DE" w:rsidP="00954F4C">
      <w:pPr>
        <w:spacing w:after="0" w:line="240" w:lineRule="auto"/>
        <w:rPr>
          <w:rFonts w:ascii="Arial" w:hAnsi="Arial" w:cs="Arial"/>
          <w:sz w:val="24"/>
          <w:szCs w:val="24"/>
        </w:rPr>
      </w:pPr>
    </w:p>
    <w:p w:rsidR="00C501DE" w:rsidRPr="00872A3A" w:rsidRDefault="00C501DE" w:rsidP="00954F4C">
      <w:pPr>
        <w:spacing w:after="0" w:line="240" w:lineRule="auto"/>
        <w:rPr>
          <w:rFonts w:ascii="Arial" w:hAnsi="Arial" w:cs="Arial"/>
          <w:sz w:val="24"/>
          <w:szCs w:val="24"/>
        </w:rPr>
      </w:pPr>
    </w:p>
    <w:p w:rsidR="00C501DE" w:rsidRPr="00872A3A" w:rsidRDefault="00C501DE" w:rsidP="00954F4C">
      <w:pPr>
        <w:spacing w:after="0" w:line="240" w:lineRule="auto"/>
        <w:rPr>
          <w:rFonts w:ascii="Arial" w:hAnsi="Arial" w:cs="Arial"/>
          <w:sz w:val="24"/>
          <w:szCs w:val="24"/>
        </w:rPr>
      </w:pPr>
    </w:p>
    <w:p w:rsidR="009409B4" w:rsidRPr="00872A3A" w:rsidRDefault="009409B4" w:rsidP="00954F4C">
      <w:pPr>
        <w:spacing w:after="0" w:line="240" w:lineRule="auto"/>
        <w:rPr>
          <w:rFonts w:ascii="Arial" w:hAnsi="Arial" w:cs="Arial"/>
          <w:sz w:val="24"/>
          <w:szCs w:val="24"/>
        </w:rPr>
      </w:pPr>
    </w:p>
    <w:p w:rsidR="009409B4" w:rsidRPr="00872A3A" w:rsidRDefault="009409B4" w:rsidP="00954F4C">
      <w:pPr>
        <w:spacing w:after="0" w:line="240" w:lineRule="auto"/>
        <w:rPr>
          <w:rFonts w:ascii="Arial" w:hAnsi="Arial" w:cs="Arial"/>
          <w:sz w:val="24"/>
          <w:szCs w:val="24"/>
        </w:rPr>
      </w:pPr>
    </w:p>
    <w:p w:rsidR="009409B4" w:rsidRPr="00872A3A" w:rsidRDefault="009409B4" w:rsidP="00954F4C">
      <w:pPr>
        <w:spacing w:after="0" w:line="240" w:lineRule="auto"/>
        <w:rPr>
          <w:rFonts w:ascii="Arial" w:hAnsi="Arial" w:cs="Arial"/>
          <w:sz w:val="24"/>
          <w:szCs w:val="24"/>
        </w:rPr>
      </w:pPr>
    </w:p>
    <w:p w:rsidR="009409B4" w:rsidRPr="00872A3A" w:rsidRDefault="009409B4" w:rsidP="00954F4C">
      <w:pPr>
        <w:spacing w:after="0" w:line="240" w:lineRule="auto"/>
        <w:rPr>
          <w:rFonts w:ascii="Arial" w:hAnsi="Arial" w:cs="Arial"/>
          <w:sz w:val="24"/>
          <w:szCs w:val="24"/>
        </w:rPr>
      </w:pPr>
    </w:p>
    <w:p w:rsidR="009409B4" w:rsidRPr="00872A3A" w:rsidRDefault="009409B4" w:rsidP="00954F4C">
      <w:pPr>
        <w:spacing w:after="0" w:line="240" w:lineRule="auto"/>
        <w:rPr>
          <w:rFonts w:ascii="Arial" w:hAnsi="Arial" w:cs="Arial"/>
          <w:sz w:val="24"/>
          <w:szCs w:val="24"/>
        </w:rPr>
      </w:pPr>
    </w:p>
    <w:p w:rsidR="009409B4" w:rsidRPr="00872A3A" w:rsidRDefault="009409B4" w:rsidP="00954F4C">
      <w:pPr>
        <w:spacing w:after="0" w:line="240" w:lineRule="auto"/>
        <w:rPr>
          <w:rFonts w:ascii="Arial" w:hAnsi="Arial" w:cs="Arial"/>
          <w:sz w:val="24"/>
          <w:szCs w:val="24"/>
        </w:rPr>
      </w:pPr>
    </w:p>
    <w:p w:rsidR="009409B4" w:rsidRPr="00872A3A" w:rsidRDefault="009409B4" w:rsidP="00954F4C">
      <w:pPr>
        <w:spacing w:after="0" w:line="240" w:lineRule="auto"/>
        <w:rPr>
          <w:rFonts w:ascii="Arial" w:hAnsi="Arial" w:cs="Arial"/>
          <w:sz w:val="24"/>
          <w:szCs w:val="24"/>
        </w:rPr>
      </w:pPr>
    </w:p>
    <w:p w:rsidR="009409B4" w:rsidRPr="00872A3A" w:rsidRDefault="009409B4" w:rsidP="00954F4C">
      <w:pPr>
        <w:spacing w:after="0" w:line="240" w:lineRule="auto"/>
        <w:rPr>
          <w:rFonts w:ascii="Arial" w:hAnsi="Arial" w:cs="Arial"/>
          <w:sz w:val="24"/>
          <w:szCs w:val="24"/>
        </w:rPr>
      </w:pPr>
    </w:p>
    <w:p w:rsidR="009409B4" w:rsidRPr="00872A3A" w:rsidRDefault="009409B4" w:rsidP="00954F4C">
      <w:pPr>
        <w:spacing w:after="0" w:line="240" w:lineRule="auto"/>
        <w:rPr>
          <w:rFonts w:ascii="Arial" w:hAnsi="Arial" w:cs="Arial"/>
          <w:sz w:val="24"/>
          <w:szCs w:val="24"/>
        </w:rPr>
      </w:pPr>
    </w:p>
    <w:p w:rsidR="009409B4" w:rsidRPr="00872A3A" w:rsidRDefault="009409B4" w:rsidP="00954F4C">
      <w:pPr>
        <w:spacing w:after="0" w:line="240" w:lineRule="auto"/>
        <w:rPr>
          <w:rFonts w:ascii="Arial" w:hAnsi="Arial" w:cs="Arial"/>
          <w:sz w:val="24"/>
          <w:szCs w:val="24"/>
        </w:rPr>
      </w:pPr>
    </w:p>
    <w:p w:rsidR="009409B4" w:rsidRPr="00872A3A" w:rsidRDefault="009409B4" w:rsidP="00954F4C">
      <w:pPr>
        <w:spacing w:after="0" w:line="240" w:lineRule="auto"/>
        <w:rPr>
          <w:rFonts w:ascii="Arial" w:hAnsi="Arial" w:cs="Arial"/>
          <w:sz w:val="24"/>
          <w:szCs w:val="24"/>
        </w:rPr>
      </w:pPr>
    </w:p>
    <w:p w:rsidR="009409B4" w:rsidRPr="00872A3A" w:rsidRDefault="009409B4" w:rsidP="00954F4C">
      <w:pPr>
        <w:spacing w:after="0" w:line="240" w:lineRule="auto"/>
        <w:rPr>
          <w:rFonts w:ascii="Arial" w:hAnsi="Arial" w:cs="Arial"/>
          <w:sz w:val="24"/>
          <w:szCs w:val="24"/>
        </w:rPr>
      </w:pPr>
    </w:p>
    <w:p w:rsidR="009409B4" w:rsidRPr="00872A3A" w:rsidRDefault="009409B4" w:rsidP="00954F4C">
      <w:pPr>
        <w:spacing w:after="0" w:line="240" w:lineRule="auto"/>
        <w:rPr>
          <w:rFonts w:ascii="Arial" w:hAnsi="Arial" w:cs="Arial"/>
          <w:sz w:val="24"/>
          <w:szCs w:val="24"/>
        </w:rPr>
      </w:pPr>
    </w:p>
    <w:p w:rsidR="009409B4" w:rsidRPr="00872A3A" w:rsidRDefault="009409B4" w:rsidP="00954F4C">
      <w:pPr>
        <w:spacing w:after="0" w:line="240" w:lineRule="auto"/>
        <w:rPr>
          <w:rFonts w:ascii="Arial" w:hAnsi="Arial" w:cs="Arial"/>
          <w:sz w:val="24"/>
          <w:szCs w:val="24"/>
        </w:rPr>
      </w:pPr>
    </w:p>
    <w:p w:rsidR="009409B4" w:rsidRPr="00872A3A" w:rsidRDefault="009409B4" w:rsidP="00954F4C">
      <w:pPr>
        <w:spacing w:after="0" w:line="240" w:lineRule="auto"/>
        <w:rPr>
          <w:rFonts w:ascii="Arial" w:hAnsi="Arial" w:cs="Arial"/>
          <w:sz w:val="24"/>
          <w:szCs w:val="24"/>
        </w:rPr>
      </w:pPr>
    </w:p>
    <w:p w:rsidR="009409B4" w:rsidRPr="00872A3A" w:rsidRDefault="009409B4" w:rsidP="00954F4C">
      <w:pPr>
        <w:spacing w:after="0" w:line="240" w:lineRule="auto"/>
        <w:rPr>
          <w:rFonts w:ascii="Arial" w:hAnsi="Arial" w:cs="Arial"/>
          <w:sz w:val="24"/>
          <w:szCs w:val="24"/>
        </w:rPr>
      </w:pPr>
    </w:p>
    <w:p w:rsidR="009409B4" w:rsidRPr="00872A3A" w:rsidRDefault="009409B4" w:rsidP="00954F4C">
      <w:pPr>
        <w:spacing w:after="0" w:line="240" w:lineRule="auto"/>
        <w:rPr>
          <w:rFonts w:ascii="Arial" w:hAnsi="Arial" w:cs="Arial"/>
          <w:sz w:val="24"/>
          <w:szCs w:val="24"/>
        </w:rPr>
      </w:pPr>
    </w:p>
    <w:p w:rsidR="009409B4" w:rsidRPr="00872A3A" w:rsidRDefault="009409B4" w:rsidP="00954F4C">
      <w:pPr>
        <w:spacing w:after="0" w:line="240" w:lineRule="auto"/>
        <w:rPr>
          <w:rFonts w:ascii="Arial" w:hAnsi="Arial" w:cs="Arial"/>
          <w:sz w:val="24"/>
          <w:szCs w:val="24"/>
        </w:rPr>
      </w:pPr>
    </w:p>
    <w:p w:rsidR="009409B4" w:rsidRPr="00872A3A" w:rsidRDefault="009409B4" w:rsidP="00954F4C">
      <w:pPr>
        <w:spacing w:after="0" w:line="240" w:lineRule="auto"/>
        <w:rPr>
          <w:rFonts w:ascii="Arial" w:hAnsi="Arial" w:cs="Arial"/>
          <w:sz w:val="24"/>
          <w:szCs w:val="24"/>
        </w:rPr>
      </w:pPr>
    </w:p>
    <w:p w:rsidR="009409B4" w:rsidRPr="00872A3A" w:rsidRDefault="009409B4" w:rsidP="00954F4C">
      <w:pPr>
        <w:spacing w:after="0" w:line="240" w:lineRule="auto"/>
        <w:rPr>
          <w:rFonts w:ascii="Arial" w:hAnsi="Arial" w:cs="Arial"/>
          <w:sz w:val="24"/>
          <w:szCs w:val="24"/>
        </w:rPr>
      </w:pPr>
    </w:p>
    <w:p w:rsidR="009409B4" w:rsidRPr="00872A3A" w:rsidRDefault="009409B4" w:rsidP="00954F4C">
      <w:pPr>
        <w:spacing w:after="0" w:line="240" w:lineRule="auto"/>
        <w:rPr>
          <w:rFonts w:ascii="Arial" w:hAnsi="Arial" w:cs="Arial"/>
          <w:sz w:val="24"/>
          <w:szCs w:val="24"/>
        </w:rPr>
      </w:pPr>
    </w:p>
    <w:p w:rsidR="00BF5860" w:rsidRDefault="00BF5860" w:rsidP="00954F4C">
      <w:pPr>
        <w:spacing w:after="0" w:line="240" w:lineRule="auto"/>
        <w:rPr>
          <w:rFonts w:ascii="Arial" w:hAnsi="Arial" w:cs="Arial"/>
          <w:sz w:val="24"/>
          <w:szCs w:val="24"/>
        </w:rPr>
      </w:pPr>
    </w:p>
    <w:p w:rsidR="00954F4C" w:rsidRPr="00872A3A" w:rsidRDefault="00954F4C" w:rsidP="00954F4C">
      <w:pPr>
        <w:spacing w:after="0" w:line="240" w:lineRule="auto"/>
        <w:rPr>
          <w:rFonts w:ascii="Arial" w:hAnsi="Arial" w:cs="Arial"/>
          <w:sz w:val="24"/>
          <w:szCs w:val="24"/>
        </w:rPr>
      </w:pPr>
    </w:p>
    <w:p w:rsidR="00C501DE" w:rsidRPr="00872A3A" w:rsidRDefault="00C501DE" w:rsidP="00954F4C">
      <w:pPr>
        <w:spacing w:after="0" w:line="240" w:lineRule="auto"/>
        <w:rPr>
          <w:rFonts w:ascii="Arial" w:hAnsi="Arial" w:cs="Arial"/>
          <w:sz w:val="24"/>
          <w:szCs w:val="24"/>
        </w:rPr>
      </w:pPr>
    </w:p>
    <w:p w:rsidR="00C501DE" w:rsidRPr="00872A3A" w:rsidRDefault="00C501DE" w:rsidP="00954F4C">
      <w:pPr>
        <w:spacing w:after="0" w:line="240" w:lineRule="auto"/>
        <w:rPr>
          <w:rFonts w:ascii="Arial" w:hAnsi="Arial" w:cs="Arial"/>
          <w:sz w:val="24"/>
          <w:szCs w:val="24"/>
        </w:rPr>
      </w:pPr>
    </w:p>
    <w:p w:rsidR="00406230" w:rsidRPr="00872A3A" w:rsidRDefault="00E82AF0" w:rsidP="00954F4C">
      <w:pPr>
        <w:spacing w:after="0" w:line="240" w:lineRule="auto"/>
        <w:ind w:firstLine="567"/>
        <w:jc w:val="right"/>
        <w:rPr>
          <w:rFonts w:ascii="Arial" w:hAnsi="Arial" w:cs="Arial"/>
          <w:sz w:val="24"/>
          <w:szCs w:val="24"/>
        </w:rPr>
      </w:pPr>
      <w:proofErr w:type="spellStart"/>
      <w:r w:rsidRPr="00872A3A">
        <w:rPr>
          <w:rFonts w:ascii="Arial" w:hAnsi="Arial" w:cs="Arial"/>
          <w:sz w:val="24"/>
          <w:szCs w:val="24"/>
        </w:rPr>
        <w:lastRenderedPageBreak/>
        <w:t>Изм</w:t>
      </w:r>
      <w:proofErr w:type="spellEnd"/>
      <w:r w:rsidRPr="00872A3A">
        <w:rPr>
          <w:rFonts w:ascii="Arial" w:hAnsi="Arial" w:cs="Arial"/>
          <w:sz w:val="24"/>
          <w:szCs w:val="24"/>
        </w:rPr>
        <w:t xml:space="preserve">. от </w:t>
      </w:r>
      <w:r w:rsidR="002B4014" w:rsidRPr="00872A3A">
        <w:rPr>
          <w:rFonts w:ascii="Arial" w:hAnsi="Arial" w:cs="Arial"/>
          <w:sz w:val="24"/>
          <w:szCs w:val="24"/>
        </w:rPr>
        <w:t>23 июня</w:t>
      </w:r>
      <w:r w:rsidR="006508F0" w:rsidRPr="00872A3A">
        <w:rPr>
          <w:rFonts w:ascii="Arial" w:hAnsi="Arial" w:cs="Arial"/>
          <w:sz w:val="24"/>
          <w:szCs w:val="24"/>
        </w:rPr>
        <w:t xml:space="preserve"> 2020г. № </w:t>
      </w:r>
      <w:r w:rsidR="002B4014" w:rsidRPr="00872A3A">
        <w:rPr>
          <w:rFonts w:ascii="Arial" w:hAnsi="Arial" w:cs="Arial"/>
          <w:sz w:val="24"/>
          <w:szCs w:val="24"/>
        </w:rPr>
        <w:t>476/53</w:t>
      </w:r>
    </w:p>
    <w:p w:rsidR="00EC76ED" w:rsidRPr="00872A3A" w:rsidRDefault="00EC76ED" w:rsidP="00954F4C">
      <w:pPr>
        <w:spacing w:after="0" w:line="240" w:lineRule="auto"/>
        <w:ind w:firstLine="56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 </w:t>
      </w:r>
      <w:bookmarkEnd w:id="0"/>
      <w:r w:rsidRPr="00872A3A">
        <w:rPr>
          <w:rFonts w:ascii="Arial" w:eastAsia="Times New Roman" w:hAnsi="Arial" w:cs="Arial"/>
          <w:sz w:val="24"/>
          <w:szCs w:val="24"/>
          <w:lang w:eastAsia="ru-RU"/>
        </w:rPr>
        <w:t>Приложение № 1</w:t>
      </w:r>
    </w:p>
    <w:p w:rsidR="00EC76ED" w:rsidRPr="00872A3A" w:rsidRDefault="00EC76ED"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 к решению Совета депутатов</w:t>
      </w:r>
    </w:p>
    <w:p w:rsidR="00EC76ED" w:rsidRPr="00872A3A" w:rsidRDefault="00EC76ED"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 Рузского городского округа</w:t>
      </w:r>
    </w:p>
    <w:p w:rsidR="00EC76ED" w:rsidRPr="00872A3A" w:rsidRDefault="00EC76ED"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 Московской области</w:t>
      </w:r>
    </w:p>
    <w:p w:rsidR="00EC76ED" w:rsidRPr="00872A3A" w:rsidRDefault="00EC76ED"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 от  "11" декабря  2019 года №431/45</w:t>
      </w:r>
    </w:p>
    <w:p w:rsidR="00EC76ED" w:rsidRPr="00872A3A" w:rsidRDefault="00EC76ED"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 "О бюджете Рузского городского округа на 2020 год</w:t>
      </w:r>
    </w:p>
    <w:p w:rsidR="00EC76ED" w:rsidRPr="00872A3A" w:rsidRDefault="00EC76ED"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  и на плановый период 2021 и 2022 годов"</w:t>
      </w:r>
    </w:p>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w:t>
      </w:r>
    </w:p>
    <w:p w:rsidR="00EC76ED" w:rsidRPr="00872A3A" w:rsidRDefault="00EC76ED"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Поступление доходов в бюджет Рузского городского округа на 2020 год и плановый период 2021 и 2022 годов</w:t>
      </w:r>
    </w:p>
    <w:p w:rsidR="00EC76ED" w:rsidRPr="00872A3A" w:rsidRDefault="00EC76ED" w:rsidP="00954F4C">
      <w:pPr>
        <w:pStyle w:val="ConsPlusNormal"/>
        <w:widowControl/>
        <w:ind w:firstLine="567"/>
        <w:jc w:val="both"/>
        <w:rPr>
          <w:sz w:val="24"/>
          <w:szCs w:val="24"/>
        </w:rPr>
      </w:pPr>
    </w:p>
    <w:p w:rsidR="00182150" w:rsidRPr="00872A3A" w:rsidRDefault="00182150" w:rsidP="00954F4C">
      <w:pPr>
        <w:pStyle w:val="ConsPlusNormal"/>
        <w:widowControl/>
        <w:ind w:firstLine="567"/>
        <w:jc w:val="both"/>
        <w:rPr>
          <w:sz w:val="24"/>
          <w:szCs w:val="24"/>
        </w:rPr>
      </w:pPr>
    </w:p>
    <w:p w:rsidR="00182150" w:rsidRPr="00872A3A" w:rsidRDefault="00182150" w:rsidP="00954F4C">
      <w:pPr>
        <w:pStyle w:val="ConsPlusNormal"/>
        <w:widowControl/>
        <w:ind w:firstLine="567"/>
        <w:jc w:val="both"/>
        <w:rPr>
          <w:sz w:val="24"/>
          <w:szCs w:val="24"/>
        </w:rPr>
      </w:pPr>
    </w:p>
    <w:tbl>
      <w:tblPr>
        <w:tblStyle w:val="ad"/>
        <w:tblW w:w="658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42"/>
        <w:gridCol w:w="5641"/>
      </w:tblGrid>
      <w:tr w:rsidR="002B4014" w:rsidRPr="00872A3A" w:rsidTr="002B4014">
        <w:trPr>
          <w:trHeight w:val="294"/>
        </w:trPr>
        <w:tc>
          <w:tcPr>
            <w:tcW w:w="942" w:type="dxa"/>
            <w:noWrap/>
            <w:hideMark/>
          </w:tcPr>
          <w:p w:rsidR="002B4014" w:rsidRPr="00872A3A" w:rsidRDefault="002B4014" w:rsidP="00954F4C">
            <w:pPr>
              <w:spacing w:after="0" w:line="240" w:lineRule="auto"/>
              <w:ind w:firstLine="567"/>
              <w:jc w:val="both"/>
              <w:rPr>
                <w:rFonts w:ascii="Arial" w:hAnsi="Arial" w:cs="Arial"/>
                <w:sz w:val="24"/>
                <w:szCs w:val="24"/>
              </w:rPr>
            </w:pPr>
            <w:r w:rsidRPr="00872A3A">
              <w:rPr>
                <w:rFonts w:ascii="Arial" w:hAnsi="Arial" w:cs="Arial"/>
                <w:sz w:val="24"/>
                <w:szCs w:val="24"/>
              </w:rPr>
              <w:t> </w:t>
            </w:r>
          </w:p>
        </w:tc>
        <w:tc>
          <w:tcPr>
            <w:tcW w:w="5641" w:type="dxa"/>
            <w:hideMark/>
          </w:tcPr>
          <w:p w:rsidR="002B4014" w:rsidRPr="00872A3A" w:rsidRDefault="002B4014" w:rsidP="00954F4C">
            <w:pPr>
              <w:spacing w:after="0" w:line="240" w:lineRule="auto"/>
              <w:ind w:left="-108"/>
              <w:jc w:val="both"/>
              <w:rPr>
                <w:rFonts w:ascii="Arial" w:hAnsi="Arial" w:cs="Arial"/>
                <w:b/>
                <w:bCs/>
                <w:sz w:val="24"/>
                <w:szCs w:val="24"/>
              </w:rPr>
            </w:pPr>
            <w:r w:rsidRPr="00872A3A">
              <w:rPr>
                <w:rFonts w:ascii="Arial" w:hAnsi="Arial" w:cs="Arial"/>
                <w:b/>
                <w:bCs/>
                <w:sz w:val="24"/>
                <w:szCs w:val="24"/>
              </w:rPr>
              <w:t>Ед. измерения: тыс. рублей</w:t>
            </w:r>
          </w:p>
        </w:tc>
      </w:tr>
    </w:tbl>
    <w:p w:rsidR="00182150" w:rsidRPr="00872A3A" w:rsidRDefault="00182150" w:rsidP="00954F4C">
      <w:pPr>
        <w:pStyle w:val="ConsPlusNormal"/>
        <w:widowControl/>
        <w:ind w:firstLine="0"/>
        <w:jc w:val="both"/>
        <w:rPr>
          <w:sz w:val="24"/>
          <w:szCs w:val="24"/>
        </w:rPr>
      </w:pPr>
    </w:p>
    <w:tbl>
      <w:tblPr>
        <w:tblW w:w="10223" w:type="dxa"/>
        <w:tblInd w:w="91" w:type="dxa"/>
        <w:tblLook w:val="04A0"/>
      </w:tblPr>
      <w:tblGrid>
        <w:gridCol w:w="2427"/>
        <w:gridCol w:w="3686"/>
        <w:gridCol w:w="1275"/>
        <w:gridCol w:w="1418"/>
        <w:gridCol w:w="1417"/>
      </w:tblGrid>
      <w:tr w:rsidR="002B4014" w:rsidRPr="00872A3A" w:rsidTr="002B4014">
        <w:trPr>
          <w:trHeight w:val="429"/>
        </w:trPr>
        <w:tc>
          <w:tcPr>
            <w:tcW w:w="24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Код дохода</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Наименование кода дохода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108" w:firstLine="23"/>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Сумма на 2020 год</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Сумма</w:t>
            </w:r>
          </w:p>
        </w:tc>
      </w:tr>
      <w:tr w:rsidR="002B4014" w:rsidRPr="00872A3A" w:rsidTr="002B4014">
        <w:trPr>
          <w:trHeight w:val="816"/>
        </w:trPr>
        <w:tc>
          <w:tcPr>
            <w:tcW w:w="2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813" w:firstLine="813"/>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249"/>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на 2021 год</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на 2022</w:t>
            </w:r>
          </w:p>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год</w:t>
            </w:r>
          </w:p>
          <w:p w:rsidR="002B4014" w:rsidRPr="00872A3A" w:rsidRDefault="002B4014" w:rsidP="00954F4C">
            <w:pPr>
              <w:spacing w:after="0" w:line="240" w:lineRule="auto"/>
              <w:ind w:left="-604"/>
              <w:jc w:val="right"/>
              <w:rPr>
                <w:rFonts w:ascii="Arial" w:eastAsia="Times New Roman" w:hAnsi="Arial" w:cs="Arial"/>
                <w:sz w:val="24"/>
                <w:szCs w:val="24"/>
                <w:lang w:eastAsia="ru-RU"/>
              </w:rPr>
            </w:pP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813" w:firstLine="813"/>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813" w:firstLine="813"/>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813" w:firstLine="813"/>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xml:space="preserve">1 00 </w:t>
            </w:r>
            <w:proofErr w:type="spellStart"/>
            <w:r w:rsidRPr="00872A3A">
              <w:rPr>
                <w:rFonts w:ascii="Arial" w:eastAsia="Times New Roman" w:hAnsi="Arial" w:cs="Arial"/>
                <w:b/>
                <w:bCs/>
                <w:sz w:val="24"/>
                <w:szCs w:val="24"/>
                <w:lang w:eastAsia="ru-RU"/>
              </w:rPr>
              <w:t>00</w:t>
            </w:r>
            <w:proofErr w:type="spellEnd"/>
            <w:r w:rsidRPr="00872A3A">
              <w:rPr>
                <w:rFonts w:ascii="Arial" w:eastAsia="Times New Roman" w:hAnsi="Arial" w:cs="Arial"/>
                <w:b/>
                <w:bCs/>
                <w:sz w:val="24"/>
                <w:szCs w:val="24"/>
                <w:lang w:eastAsia="ru-RU"/>
              </w:rPr>
              <w:t xml:space="preserve"> 000 00 0000 000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tabs>
                <w:tab w:val="left" w:pos="3861"/>
              </w:tabs>
              <w:spacing w:after="0" w:line="240" w:lineRule="auto"/>
              <w:jc w:val="both"/>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НАЛОГОВЫЕ И НЕНАЛОГОВЫЕ ДОХОДЫ</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1 918 575,0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1 925 007,0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2 244 599,0</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1 01 00 000 00 0000 000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tabs>
                <w:tab w:val="left" w:pos="3861"/>
              </w:tabs>
              <w:spacing w:after="0" w:line="240" w:lineRule="auto"/>
              <w:jc w:val="both"/>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НАЛОГИ НА ПРИБЫЛЬ, ДОХОДЫ</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890 133,0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914 237,0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1 195 445,0</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1 01 02 000 01 0000 110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tabs>
                <w:tab w:val="left" w:pos="3861"/>
              </w:tabs>
              <w:spacing w:after="0" w:line="240" w:lineRule="auto"/>
              <w:jc w:val="both"/>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Налог на доходы физических лиц</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890 133,0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914 237,0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1 195 445,0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1 01 02 010 01 0000 110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tabs>
                <w:tab w:val="left" w:pos="3861"/>
              </w:tabs>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861</w:t>
            </w:r>
          </w:p>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740,0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874 648,0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1 142 090,0</w:t>
            </w:r>
          </w:p>
        </w:tc>
      </w:tr>
      <w:tr w:rsidR="002B4014" w:rsidRPr="00872A3A" w:rsidTr="002B4014">
        <w:trPr>
          <w:trHeight w:val="1821"/>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1 01 02 010 01 1000 110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w:t>
            </w:r>
            <w:r w:rsidRPr="00872A3A">
              <w:rPr>
                <w:rFonts w:ascii="Arial" w:eastAsia="Times New Roman" w:hAnsi="Arial" w:cs="Arial"/>
                <w:sz w:val="24"/>
                <w:szCs w:val="24"/>
                <w:lang w:eastAsia="ru-RU"/>
              </w:rPr>
              <w:lastRenderedPageBreak/>
              <w:t>соответствующему платежу, в том числе по отмененному)</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lastRenderedPageBreak/>
              <w:t>861 740,0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874 648,0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1 142 090,0</w:t>
            </w:r>
          </w:p>
        </w:tc>
      </w:tr>
      <w:tr w:rsidR="002B4014" w:rsidRPr="00872A3A" w:rsidTr="002B4014">
        <w:trPr>
          <w:trHeight w:val="1821"/>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lastRenderedPageBreak/>
              <w:t>1 01 02 020 01 0000 110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1 000,0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8 168,0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10 417,0</w:t>
            </w:r>
          </w:p>
        </w:tc>
      </w:tr>
      <w:tr w:rsidR="002B4014" w:rsidRPr="00872A3A" w:rsidTr="002B4014">
        <w:trPr>
          <w:trHeight w:val="212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1 01 02 020 01 1000 110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1 000,0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8 168,0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10 417,0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1 01 02 030 01 0000 110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1 500,0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8 368,0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10 561,0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lastRenderedPageBreak/>
              <w:t>1 01 02 030 01 1000 110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1 500,0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8 368,0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10 561,0</w:t>
            </w:r>
          </w:p>
        </w:tc>
      </w:tr>
      <w:tr w:rsidR="002B4014" w:rsidRPr="00872A3A" w:rsidTr="002B4014">
        <w:trPr>
          <w:trHeight w:val="151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1 01 02 040 01 0000 110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25 893,0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23 053,0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32 377,0</w:t>
            </w:r>
          </w:p>
        </w:tc>
      </w:tr>
      <w:tr w:rsidR="002B4014" w:rsidRPr="00872A3A" w:rsidTr="002B4014">
        <w:trPr>
          <w:trHeight w:val="1821"/>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1 01 02 040 01 1000 110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25 893,0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23 053,0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32 377,0</w:t>
            </w:r>
          </w:p>
        </w:tc>
      </w:tr>
      <w:tr w:rsidR="002B4014" w:rsidRPr="00872A3A" w:rsidTr="002B4014">
        <w:trPr>
          <w:trHeight w:val="57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1 03 00 000 00 0000 000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НАЛОГИ НА ТОВАРЫ (РАБОТЫ, УСЛУГИ), РЕАЛИЗУЕМЫЕ НА ТЕРРИТОРИИ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101 474,0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101 581,0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98 138,0</w:t>
            </w:r>
          </w:p>
        </w:tc>
      </w:tr>
      <w:tr w:rsidR="002B4014" w:rsidRPr="00872A3A" w:rsidTr="002B4014">
        <w:trPr>
          <w:trHeight w:val="57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1 03 02 000 01 0000 110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Акцизы по подакцизным товарам (продукции), производимым на территории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101 474,0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101 581,0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98 138,0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1 03 02 230 01 0000 110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47 407,0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47 467,0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45 903,0</w:t>
            </w:r>
          </w:p>
        </w:tc>
      </w:tr>
      <w:tr w:rsidR="002B4014" w:rsidRPr="00872A3A" w:rsidTr="002B4014">
        <w:trPr>
          <w:trHeight w:val="1821"/>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1 03 02 231 01 0000 110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47 407,0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47 467,0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45 903,0</w:t>
            </w:r>
          </w:p>
        </w:tc>
      </w:tr>
      <w:tr w:rsidR="002B4014" w:rsidRPr="00872A3A" w:rsidTr="002B4014">
        <w:trPr>
          <w:trHeight w:val="151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1 03 02 240 01 0000 110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уплаты акцизов на моторные масла для дизельных и (или) карбюраторных (</w:t>
            </w:r>
            <w:proofErr w:type="spellStart"/>
            <w:r w:rsidRPr="00872A3A">
              <w:rPr>
                <w:rFonts w:ascii="Arial" w:eastAsia="Times New Roman" w:hAnsi="Arial" w:cs="Arial"/>
                <w:sz w:val="24"/>
                <w:szCs w:val="24"/>
                <w:lang w:eastAsia="ru-RU"/>
              </w:rPr>
              <w:t>инжекторных</w:t>
            </w:r>
            <w:proofErr w:type="spellEnd"/>
            <w:r w:rsidRPr="00872A3A">
              <w:rPr>
                <w:rFonts w:ascii="Arial" w:eastAsia="Times New Roman" w:hAnsi="Arial" w:cs="Arial"/>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240,0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237,0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226,0</w:t>
            </w:r>
          </w:p>
        </w:tc>
      </w:tr>
      <w:tr w:rsidR="002B4014" w:rsidRPr="00872A3A" w:rsidTr="002B4014">
        <w:trPr>
          <w:trHeight w:val="212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1 03 02 241 01 0000 110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уплаты акцизов на моторные масла для дизельных и (или) карбюраторных (</w:t>
            </w:r>
            <w:proofErr w:type="spellStart"/>
            <w:r w:rsidRPr="00872A3A">
              <w:rPr>
                <w:rFonts w:ascii="Arial" w:eastAsia="Times New Roman" w:hAnsi="Arial" w:cs="Arial"/>
                <w:sz w:val="24"/>
                <w:szCs w:val="24"/>
                <w:lang w:eastAsia="ru-RU"/>
              </w:rPr>
              <w:t>инжекторных</w:t>
            </w:r>
            <w:proofErr w:type="spellEnd"/>
            <w:r w:rsidRPr="00872A3A">
              <w:rPr>
                <w:rFonts w:ascii="Arial" w:eastAsia="Times New Roman" w:hAnsi="Arial" w:cs="Arial"/>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240,0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237,0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226,0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1 03 02 250 01 0000 110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62 139,0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61 831,0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59 438,0</w:t>
            </w:r>
          </w:p>
        </w:tc>
      </w:tr>
      <w:tr w:rsidR="002B4014" w:rsidRPr="00872A3A" w:rsidTr="002B4014">
        <w:trPr>
          <w:trHeight w:val="1821"/>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1 03 02 251 01 0000 110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62 139,0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61 831,0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59 438,0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1 03 02 260 01 0000 110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-8 312,0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-7 954,0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-7 429,0</w:t>
            </w:r>
          </w:p>
        </w:tc>
      </w:tr>
      <w:tr w:rsidR="002B4014" w:rsidRPr="00872A3A" w:rsidTr="002B4014">
        <w:trPr>
          <w:trHeight w:val="1821"/>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1 03 02 261 01 0000 110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-8 312,0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-7 954,0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-7 429,0</w:t>
            </w:r>
          </w:p>
        </w:tc>
      </w:tr>
      <w:tr w:rsidR="002B4014" w:rsidRPr="00872A3A" w:rsidTr="002B4014">
        <w:trPr>
          <w:trHeight w:val="288"/>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1 05 00 000 00 0000 000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НАЛОГИ НА СОВОКУПНЫЙ ДОХОД</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130 911,0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172 677,0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188 967,0</w:t>
            </w:r>
          </w:p>
        </w:tc>
      </w:tr>
      <w:tr w:rsidR="002B4014" w:rsidRPr="00872A3A" w:rsidTr="002B4014">
        <w:trPr>
          <w:trHeight w:val="57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1 05 01 000 00 0000 110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Налог, взимаемый в связи с применением упрощенной системы налогообложения</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87 448,0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143 213,0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157 973,0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1 05 01 010 01 0000 110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74 948,0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113 649,0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125 810,0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1 05 01 011 01 0000 110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74 948,0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113 649,0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125 810,0</w:t>
            </w:r>
          </w:p>
        </w:tc>
      </w:tr>
      <w:tr w:rsidR="002B4014" w:rsidRPr="00872A3A" w:rsidTr="002B4014">
        <w:trPr>
          <w:trHeight w:val="91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1 05 01 011 01 1000 110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74 948,0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113 649,0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125 810,0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1 05 01 020 01 0000 110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12 500,0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29 564,0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32 163,0</w:t>
            </w:r>
          </w:p>
        </w:tc>
      </w:tr>
      <w:tr w:rsidR="002B4014" w:rsidRPr="00872A3A" w:rsidTr="002B4014">
        <w:trPr>
          <w:trHeight w:val="91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1 05 01 021 01 0000 110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12 500,0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29 564,0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32 163,0</w:t>
            </w:r>
          </w:p>
        </w:tc>
      </w:tr>
      <w:tr w:rsidR="002B4014" w:rsidRPr="00872A3A" w:rsidTr="002B4014">
        <w:trPr>
          <w:trHeight w:val="151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1 05 01 021 01 1000 110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12 500,0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29 564,0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32 163,0</w:t>
            </w:r>
          </w:p>
        </w:tc>
      </w:tr>
      <w:tr w:rsidR="002B4014" w:rsidRPr="00872A3A" w:rsidTr="002B4014">
        <w:trPr>
          <w:trHeight w:val="288"/>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1 05 02 000 02 0000 110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Единый налог на вмененный доход для отдельных видов деятельности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24 756,0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5 617,0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1 05 02 010 02 0000 110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Единый налог на вмененный доход для отдельных видов деятельности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24 756,0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5 617,0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2B4014" w:rsidRPr="00872A3A" w:rsidTr="002B4014">
        <w:trPr>
          <w:trHeight w:val="91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1 05 02 010 02 1000 110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24 756,0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5 617,0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2B4014" w:rsidRPr="00872A3A" w:rsidTr="002B4014">
        <w:trPr>
          <w:trHeight w:val="288"/>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1 05 03 000 01 0000 110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Единый сельскохозяйственный налог</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759,0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6 193,0</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1 05 03 010 01 0000 110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Единый сельскохозяйственный налог</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759,0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6 193,0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1 05 03 010 01 1000 110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759,0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6 193,0</w:t>
            </w:r>
          </w:p>
        </w:tc>
      </w:tr>
      <w:tr w:rsidR="002B4014" w:rsidRPr="00872A3A" w:rsidTr="002B4014">
        <w:trPr>
          <w:trHeight w:val="57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1 05 04 000 02 0000 110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Налог, взимаемый в связи с применением патентной системы налогообложения</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17 948,0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23 847,0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24 801,0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1 05 04 010 02 0000 110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Налог, взимаемый в связи с применением патентной системы налогообложения, зачисляемый в бюджеты городских округов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17 948,0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23 847,0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24 801,0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1 05 04 010 02 1000 110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17 948,0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23 847,0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24 801,0</w:t>
            </w:r>
          </w:p>
        </w:tc>
      </w:tr>
      <w:tr w:rsidR="002B4014" w:rsidRPr="00872A3A" w:rsidTr="002B4014">
        <w:trPr>
          <w:trHeight w:val="288"/>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1 06 00 000 00 0000 000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НАЛОГИ НА ИМУЩЕСТВО</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450 514,0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472 609,0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489 241,0</w:t>
            </w:r>
          </w:p>
        </w:tc>
      </w:tr>
      <w:tr w:rsidR="002B4014" w:rsidRPr="00872A3A" w:rsidTr="002B4014">
        <w:trPr>
          <w:trHeight w:val="288"/>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1 06 01 000 00 0000 110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Налог на имущество физических лиц</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56 902,0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65 672,0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73 470,0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1 06 01 020 04 0000 110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56 902,0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65 672,0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73 470,0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1 06 01 020 04 1000 110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56 902,0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65 672,0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73 470,0</w:t>
            </w:r>
          </w:p>
        </w:tc>
      </w:tr>
      <w:tr w:rsidR="002B4014" w:rsidRPr="00872A3A" w:rsidTr="002B4014">
        <w:trPr>
          <w:trHeight w:val="288"/>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xml:space="preserve">1 06 </w:t>
            </w:r>
            <w:proofErr w:type="spellStart"/>
            <w:r w:rsidRPr="00872A3A">
              <w:rPr>
                <w:rFonts w:ascii="Arial" w:eastAsia="Times New Roman" w:hAnsi="Arial" w:cs="Arial"/>
                <w:b/>
                <w:bCs/>
                <w:sz w:val="24"/>
                <w:szCs w:val="24"/>
                <w:lang w:eastAsia="ru-RU"/>
              </w:rPr>
              <w:t>06</w:t>
            </w:r>
            <w:proofErr w:type="spellEnd"/>
            <w:r w:rsidRPr="00872A3A">
              <w:rPr>
                <w:rFonts w:ascii="Arial" w:eastAsia="Times New Roman" w:hAnsi="Arial" w:cs="Arial"/>
                <w:b/>
                <w:bCs/>
                <w:sz w:val="24"/>
                <w:szCs w:val="24"/>
                <w:lang w:eastAsia="ru-RU"/>
              </w:rPr>
              <w:t xml:space="preserve"> 000 00 0000 110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Земельный налог</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393 612,0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406 937,0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415 771,0</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1 06 </w:t>
            </w:r>
            <w:proofErr w:type="spellStart"/>
            <w:r w:rsidRPr="00872A3A">
              <w:rPr>
                <w:rFonts w:ascii="Arial" w:eastAsia="Times New Roman" w:hAnsi="Arial" w:cs="Arial"/>
                <w:sz w:val="24"/>
                <w:szCs w:val="24"/>
                <w:lang w:eastAsia="ru-RU"/>
              </w:rPr>
              <w:t>06</w:t>
            </w:r>
            <w:proofErr w:type="spellEnd"/>
            <w:r w:rsidRPr="00872A3A">
              <w:rPr>
                <w:rFonts w:ascii="Arial" w:eastAsia="Times New Roman" w:hAnsi="Arial" w:cs="Arial"/>
                <w:sz w:val="24"/>
                <w:szCs w:val="24"/>
                <w:lang w:eastAsia="ru-RU"/>
              </w:rPr>
              <w:t xml:space="preserve"> 030 00 0000 110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Земельный налог с организаций</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218 159,0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220 441,0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220 882,0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1 06 </w:t>
            </w:r>
            <w:proofErr w:type="spellStart"/>
            <w:r w:rsidRPr="00872A3A">
              <w:rPr>
                <w:rFonts w:ascii="Arial" w:eastAsia="Times New Roman" w:hAnsi="Arial" w:cs="Arial"/>
                <w:sz w:val="24"/>
                <w:szCs w:val="24"/>
                <w:lang w:eastAsia="ru-RU"/>
              </w:rPr>
              <w:t>06</w:t>
            </w:r>
            <w:proofErr w:type="spellEnd"/>
            <w:r w:rsidRPr="00872A3A">
              <w:rPr>
                <w:rFonts w:ascii="Arial" w:eastAsia="Times New Roman" w:hAnsi="Arial" w:cs="Arial"/>
                <w:sz w:val="24"/>
                <w:szCs w:val="24"/>
                <w:lang w:eastAsia="ru-RU"/>
              </w:rPr>
              <w:t xml:space="preserve"> 032 04 0000 110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городских округов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218 159,0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220 441,0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220 882,0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1 06 </w:t>
            </w:r>
            <w:proofErr w:type="spellStart"/>
            <w:r w:rsidRPr="00872A3A">
              <w:rPr>
                <w:rFonts w:ascii="Arial" w:eastAsia="Times New Roman" w:hAnsi="Arial" w:cs="Arial"/>
                <w:sz w:val="24"/>
                <w:szCs w:val="24"/>
                <w:lang w:eastAsia="ru-RU"/>
              </w:rPr>
              <w:t>06</w:t>
            </w:r>
            <w:proofErr w:type="spellEnd"/>
            <w:r w:rsidRPr="00872A3A">
              <w:rPr>
                <w:rFonts w:ascii="Arial" w:eastAsia="Times New Roman" w:hAnsi="Arial" w:cs="Arial"/>
                <w:sz w:val="24"/>
                <w:szCs w:val="24"/>
                <w:lang w:eastAsia="ru-RU"/>
              </w:rPr>
              <w:t xml:space="preserve"> 032 04 1000 110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218 159,0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220 441,0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220 882,0</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1 06 </w:t>
            </w:r>
            <w:proofErr w:type="spellStart"/>
            <w:r w:rsidRPr="00872A3A">
              <w:rPr>
                <w:rFonts w:ascii="Arial" w:eastAsia="Times New Roman" w:hAnsi="Arial" w:cs="Arial"/>
                <w:sz w:val="24"/>
                <w:szCs w:val="24"/>
                <w:lang w:eastAsia="ru-RU"/>
              </w:rPr>
              <w:t>06</w:t>
            </w:r>
            <w:proofErr w:type="spellEnd"/>
            <w:r w:rsidRPr="00872A3A">
              <w:rPr>
                <w:rFonts w:ascii="Arial" w:eastAsia="Times New Roman" w:hAnsi="Arial" w:cs="Arial"/>
                <w:sz w:val="24"/>
                <w:szCs w:val="24"/>
                <w:lang w:eastAsia="ru-RU"/>
              </w:rPr>
              <w:t xml:space="preserve"> 040 00 0000 110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Земельный налог с физических лиц</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175 453,0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186 496,0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194 889,0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1 06 </w:t>
            </w:r>
            <w:proofErr w:type="spellStart"/>
            <w:r w:rsidRPr="00872A3A">
              <w:rPr>
                <w:rFonts w:ascii="Arial" w:eastAsia="Times New Roman" w:hAnsi="Arial" w:cs="Arial"/>
                <w:sz w:val="24"/>
                <w:szCs w:val="24"/>
                <w:lang w:eastAsia="ru-RU"/>
              </w:rPr>
              <w:t>06</w:t>
            </w:r>
            <w:proofErr w:type="spellEnd"/>
            <w:r w:rsidRPr="00872A3A">
              <w:rPr>
                <w:rFonts w:ascii="Arial" w:eastAsia="Times New Roman" w:hAnsi="Arial" w:cs="Arial"/>
                <w:sz w:val="24"/>
                <w:szCs w:val="24"/>
                <w:lang w:eastAsia="ru-RU"/>
              </w:rPr>
              <w:t xml:space="preserve"> 042 04 0000 110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городских округов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175 453,0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186 496,0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194 889,0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1 06 </w:t>
            </w:r>
            <w:proofErr w:type="spellStart"/>
            <w:r w:rsidRPr="00872A3A">
              <w:rPr>
                <w:rFonts w:ascii="Arial" w:eastAsia="Times New Roman" w:hAnsi="Arial" w:cs="Arial"/>
                <w:sz w:val="24"/>
                <w:szCs w:val="24"/>
                <w:lang w:eastAsia="ru-RU"/>
              </w:rPr>
              <w:t>06</w:t>
            </w:r>
            <w:proofErr w:type="spellEnd"/>
            <w:r w:rsidRPr="00872A3A">
              <w:rPr>
                <w:rFonts w:ascii="Arial" w:eastAsia="Times New Roman" w:hAnsi="Arial" w:cs="Arial"/>
                <w:sz w:val="24"/>
                <w:szCs w:val="24"/>
                <w:lang w:eastAsia="ru-RU"/>
              </w:rPr>
              <w:t xml:space="preserve"> 042 04 1000 110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175 453,0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186 496,0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194 889,0</w:t>
            </w:r>
          </w:p>
        </w:tc>
      </w:tr>
      <w:tr w:rsidR="002B4014" w:rsidRPr="00872A3A" w:rsidTr="002B4014">
        <w:trPr>
          <w:trHeight w:val="288"/>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1 08 00 000 00 0000 000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ГОСУДАРСТВЕННАЯ ПОШЛИНА</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10 752,0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10 982,0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11 419,0</w:t>
            </w:r>
          </w:p>
        </w:tc>
      </w:tr>
      <w:tr w:rsidR="002B4014" w:rsidRPr="00872A3A" w:rsidTr="002B4014">
        <w:trPr>
          <w:trHeight w:val="57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1 08 03 000 01 0000 110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Государственная пошлина по делам, рассматриваемым в судах общей юрисдикции, мировыми судьями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10 732,0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10 932,0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11 369,0</w:t>
            </w:r>
          </w:p>
        </w:tc>
      </w:tr>
      <w:tr w:rsidR="002B4014" w:rsidRPr="00872A3A" w:rsidTr="002B4014">
        <w:trPr>
          <w:trHeight w:val="91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1 08 03 010 01 0000 110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10 732,0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10 932,0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11 369,0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1 08 03 010 01 1000 110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10 732,0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10 932,0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11 369,0</w:t>
            </w:r>
          </w:p>
        </w:tc>
      </w:tr>
      <w:tr w:rsidR="002B4014" w:rsidRPr="00872A3A" w:rsidTr="002B4014">
        <w:trPr>
          <w:trHeight w:val="57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1 08 07 000 01 0000 110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50,0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50,0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1 08 07 150 01 0000 110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Государственная пошлина за выдачу разрешения на установку рекламной конструкции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1 08 07 150 01 1000 110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Государственная пошлина за выдачу разрешения на установку рекламной конструкции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w:t>
            </w:r>
          </w:p>
        </w:tc>
      </w:tr>
      <w:tr w:rsidR="002B4014" w:rsidRPr="00872A3A" w:rsidTr="002B4014">
        <w:trPr>
          <w:trHeight w:val="57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1 11 00 000 00 0000 000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133 826,0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187 352,0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188 042,0</w:t>
            </w:r>
          </w:p>
        </w:tc>
      </w:tr>
      <w:tr w:rsidR="002B4014" w:rsidRPr="00872A3A" w:rsidTr="002B4014">
        <w:trPr>
          <w:trHeight w:val="1441"/>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1 11 05 000 00 0000 120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120 543,0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169 831,0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170 458,0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1 11 05 010 00 0000 120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104 752,0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146 499,0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146 499,0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1 11 05 012 04 0000 120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Доходы, получаемые в виде арендной платы за земельные участки, государственная собственность на которые не </w:t>
            </w:r>
            <w:proofErr w:type="gramStart"/>
            <w:r w:rsidRPr="00872A3A">
              <w:rPr>
                <w:rFonts w:ascii="Arial" w:eastAsia="Times New Roman" w:hAnsi="Arial" w:cs="Arial"/>
                <w:sz w:val="24"/>
                <w:szCs w:val="24"/>
                <w:lang w:eastAsia="ru-RU"/>
              </w:rPr>
              <w:t>разграничена и которые расположены</w:t>
            </w:r>
            <w:proofErr w:type="gramEnd"/>
            <w:r w:rsidRPr="00872A3A">
              <w:rPr>
                <w:rFonts w:ascii="Arial" w:eastAsia="Times New Roman" w:hAnsi="Arial" w:cs="Arial"/>
                <w:sz w:val="24"/>
                <w:szCs w:val="24"/>
                <w:lang w:eastAsia="ru-RU"/>
              </w:rPr>
              <w:t xml:space="preserve"> в границах городских округов, а также средства от продажи права на заключение договоров аренды указанных земельных участков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104 752,0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146 499,0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146 499,0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1 11 05 020 00 0000 120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3 604,0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6 656,0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6 656,0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1 11 05 024 04 0000 120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3 604,0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6 656,0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6 656,0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1 11 05 030 00 0000 120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527,0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548,0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570,0</w:t>
            </w:r>
          </w:p>
        </w:tc>
      </w:tr>
      <w:tr w:rsidR="002B4014" w:rsidRPr="00872A3A" w:rsidTr="002B4014">
        <w:trPr>
          <w:trHeight w:val="91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1 11 05 034 04 0000 120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527,0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548,0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570,0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1 11 05 070 00 0000 120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11 660,0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16 128,0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16 733,0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1 11 05 074 04 0000 120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сдачи в аренду имущества, составляющего казну городских округов (за исключением земельных участков)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11 660,0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16 128,0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16 733,0</w:t>
            </w:r>
          </w:p>
        </w:tc>
      </w:tr>
      <w:tr w:rsidR="002B4014" w:rsidRPr="00872A3A" w:rsidTr="002B4014">
        <w:trPr>
          <w:trHeight w:val="865"/>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1 11 05 300 00 0000 120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50,0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50,0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1 11 05 310 00 0000 120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w:t>
            </w:r>
          </w:p>
        </w:tc>
      </w:tr>
      <w:tr w:rsidR="002B4014" w:rsidRPr="00872A3A" w:rsidTr="002B4014">
        <w:trPr>
          <w:trHeight w:val="1821"/>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1 11 05 312 04 0000 120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w:t>
            </w:r>
            <w:proofErr w:type="gramStart"/>
            <w:r w:rsidRPr="00872A3A">
              <w:rPr>
                <w:rFonts w:ascii="Arial" w:eastAsia="Times New Roman" w:hAnsi="Arial" w:cs="Arial"/>
                <w:sz w:val="24"/>
                <w:szCs w:val="24"/>
                <w:lang w:eastAsia="ru-RU"/>
              </w:rPr>
              <w:t>разграничена и которые расположены</w:t>
            </w:r>
            <w:proofErr w:type="gramEnd"/>
            <w:r w:rsidRPr="00872A3A">
              <w:rPr>
                <w:rFonts w:ascii="Arial" w:eastAsia="Times New Roman" w:hAnsi="Arial" w:cs="Arial"/>
                <w:sz w:val="24"/>
                <w:szCs w:val="24"/>
                <w:lang w:eastAsia="ru-RU"/>
              </w:rPr>
              <w:t xml:space="preserve"> в границах городских округов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w:t>
            </w:r>
          </w:p>
        </w:tc>
      </w:tr>
      <w:tr w:rsidR="002B4014" w:rsidRPr="00872A3A" w:rsidTr="002B4014">
        <w:trPr>
          <w:trHeight w:val="1441"/>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1 11 09 000 00 0000 120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13 233,0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17 471,0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17 534,0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1 11 09 040 00 0000 120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13 233,0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17 471,0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17 534,0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1 11 09 044 04 0000 120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13 233,0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17 471,0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17 534,0</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1 11 09 044 04 0001 120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Плата по договорам за установку и эксплуатацию рекламных конструкций</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2 485,0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2 800,0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2 863,0</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1 11 09 044 04 0002 120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Плата за наем жилых помещений</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10 748,0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14 671,0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14 671,0</w:t>
            </w:r>
          </w:p>
        </w:tc>
      </w:tr>
      <w:tr w:rsidR="002B4014" w:rsidRPr="00872A3A" w:rsidTr="002B4014">
        <w:trPr>
          <w:trHeight w:val="288"/>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1 12 00 000 00 0000 000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ПЛАТЕЖИ ПРИ ПОЛЬЗОВАНИИ ПРИРОДНЫМИ РЕСУРСАМИ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1 635,0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19 647,0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19 779,0</w:t>
            </w:r>
          </w:p>
        </w:tc>
      </w:tr>
      <w:tr w:rsidR="002B4014" w:rsidRPr="00872A3A" w:rsidTr="002B4014">
        <w:trPr>
          <w:trHeight w:val="288"/>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1 12 01 000 01 0000 120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Плата за негативное воздействие на окружающую среду</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1 635,0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19 647,0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19 779,0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1 12 01 010 01 0000 120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Плата за выбросы загрязняющих веществ в атмосферный воздух стационарными объектами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489,0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508,0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529,0</w:t>
            </w:r>
          </w:p>
        </w:tc>
      </w:tr>
      <w:tr w:rsidR="002B4014" w:rsidRPr="00872A3A" w:rsidTr="002B4014">
        <w:trPr>
          <w:trHeight w:val="91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1 12 01 010 01 6000 120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489,0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508,0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529,0</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1 12 01 030 01 0000 120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Плата за сбросы загрязняющих веществ в водные объекты</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546,0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568,0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591,0</w:t>
            </w:r>
          </w:p>
        </w:tc>
      </w:tr>
      <w:tr w:rsidR="002B4014" w:rsidRPr="00872A3A" w:rsidTr="002B4014">
        <w:trPr>
          <w:trHeight w:val="91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1 12 01 030 01 6000 120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546,0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568,0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591,0</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1 12 01 040 01 0000 120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Плата за размещение отходов производства и потребления</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600,0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18 571,0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18 659,0</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1 12 01 041 01 0000 120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Плата за размещение отходов производства</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600,0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18 477,0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18 561,0</w:t>
            </w:r>
          </w:p>
        </w:tc>
      </w:tr>
      <w:tr w:rsidR="002B4014" w:rsidRPr="00872A3A" w:rsidTr="002B4014">
        <w:trPr>
          <w:trHeight w:val="91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1 12 01 041 01 6000 120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600,0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18 477,0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18 561,0</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1 12 01 042 01 0000 120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Плата за размещение твердых коммунальных отходов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94,0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98,0</w:t>
            </w:r>
          </w:p>
        </w:tc>
      </w:tr>
      <w:tr w:rsidR="002B4014" w:rsidRPr="00872A3A" w:rsidTr="002B4014">
        <w:trPr>
          <w:trHeight w:val="91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1 12 01 042 01 6000 120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94,0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98,0</w:t>
            </w:r>
          </w:p>
        </w:tc>
      </w:tr>
      <w:tr w:rsidR="002B4014" w:rsidRPr="00872A3A" w:rsidTr="002B4014">
        <w:trPr>
          <w:trHeight w:val="57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1 13 00 000 00 0000 000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ДОХОДЫ ОТ ОКАЗАНИЯ ПЛАТНЫХ УСЛУГ И КОМПЕНСАЦИИ ЗАТРАТ ГОСУДАРСТВА</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2 913,0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2 150,0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2 152,0</w:t>
            </w:r>
          </w:p>
        </w:tc>
      </w:tr>
      <w:tr w:rsidR="002B4014" w:rsidRPr="00872A3A" w:rsidTr="002B4014">
        <w:trPr>
          <w:trHeight w:val="288"/>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1 13 01 000 00 0000 130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Доходы от оказания платных услуг (работ)</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1 125,0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2 100,0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2 100,0</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1 13 01 990 00 0000 130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доходы от оказания платных услуг (работ)</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1 125,0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2 100,0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2 100,0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1 13 01 994 04 0000 130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доходы от оказания платных услуг (работ) получателями средств бюджетов городских округов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1 125,0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2 100,0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2 100,0</w:t>
            </w:r>
          </w:p>
        </w:tc>
      </w:tr>
      <w:tr w:rsidR="002B4014" w:rsidRPr="00872A3A" w:rsidTr="002B4014">
        <w:trPr>
          <w:trHeight w:val="288"/>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1 13 02 000 00 0000 130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Доходы от компенсации затрат государства</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1 788,0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52,0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1 13 02 060 00 0000 130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поступающие в порядке возмещения расходов, понесенных в связи с эксплуатацией имущества</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48,0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52,0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1 13 02 064 04 0000 130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поступающие в порядке возмещения расходов, понесенных в связи с эксплуатацией имущества городских округов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48,0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52,0</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1 13 02 994 00 0000 130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Прочие доходы от компенсации затрат бюджетов </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1 740,0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1 13 02 994 04 0000 130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доходы от компенсации затрат бюджетов городских округов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1 740,0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2B4014" w:rsidRPr="00872A3A" w:rsidTr="002B4014">
        <w:trPr>
          <w:trHeight w:val="57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1 14 00 000 00 0000 000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ДОХОДЫ ОТ ПРОДАЖИ МАТЕРИАЛЬНЫХ И НЕМАТЕРИАЛЬНЫХ АКТИВОВ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133 414,0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41 372,0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49 016,0</w:t>
            </w:r>
          </w:p>
        </w:tc>
      </w:tr>
      <w:tr w:rsidR="002B4014" w:rsidRPr="00872A3A" w:rsidTr="002B4014">
        <w:trPr>
          <w:trHeight w:val="1441"/>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1 14 02 000 00 0000 000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8 809,0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2 048,0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1 692,0</w:t>
            </w:r>
          </w:p>
        </w:tc>
      </w:tr>
      <w:tr w:rsidR="002B4014" w:rsidRPr="00872A3A" w:rsidTr="002B4014">
        <w:trPr>
          <w:trHeight w:val="151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1 14 02 040 04 0000 410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8 809,0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2 048,0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1 692,0</w:t>
            </w:r>
          </w:p>
        </w:tc>
      </w:tr>
      <w:tr w:rsidR="002B4014" w:rsidRPr="00872A3A" w:rsidTr="002B4014">
        <w:trPr>
          <w:trHeight w:val="151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1 14 02 043 04 0000 410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8 809,0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2 048,0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1 692,0</w:t>
            </w:r>
          </w:p>
        </w:tc>
      </w:tr>
      <w:tr w:rsidR="002B4014" w:rsidRPr="00872A3A" w:rsidTr="002B4014">
        <w:trPr>
          <w:trHeight w:val="57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1 14 06 000 00 0000 430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Доходы от продажи земельных участков, находящихся в государственной и муниципальной собственности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119 505,0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34 224,0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42 224,0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1 14 06 010 00 0000 430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продажи земельных участков, государственная собственность на которые не разграничена</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119 505,0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30 000,0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38 000,0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1 14 06 012 04 0000 430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Доходы от продажи земельных участков, государственная собственность на которые не </w:t>
            </w:r>
            <w:proofErr w:type="gramStart"/>
            <w:r w:rsidRPr="00872A3A">
              <w:rPr>
                <w:rFonts w:ascii="Arial" w:eastAsia="Times New Roman" w:hAnsi="Arial" w:cs="Arial"/>
                <w:sz w:val="24"/>
                <w:szCs w:val="24"/>
                <w:lang w:eastAsia="ru-RU"/>
              </w:rPr>
              <w:t>разграничена и которые расположены</w:t>
            </w:r>
            <w:proofErr w:type="gramEnd"/>
            <w:r w:rsidRPr="00872A3A">
              <w:rPr>
                <w:rFonts w:ascii="Arial" w:eastAsia="Times New Roman" w:hAnsi="Arial" w:cs="Arial"/>
                <w:sz w:val="24"/>
                <w:szCs w:val="24"/>
                <w:lang w:eastAsia="ru-RU"/>
              </w:rPr>
              <w:t xml:space="preserve"> в границах городских округов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119 505,0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30 000,0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38 000,0</w:t>
            </w:r>
          </w:p>
        </w:tc>
      </w:tr>
      <w:tr w:rsidR="002B4014" w:rsidRPr="00872A3A" w:rsidTr="002B4014">
        <w:trPr>
          <w:trHeight w:val="91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1 14 06 020 00 0000 430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4 224,0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4 224,0</w:t>
            </w:r>
          </w:p>
        </w:tc>
      </w:tr>
      <w:tr w:rsidR="002B4014" w:rsidRPr="00872A3A" w:rsidTr="002B4014">
        <w:trPr>
          <w:trHeight w:val="91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1 14 06 024 04 0000 430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4 224,0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4 224,0</w:t>
            </w:r>
          </w:p>
        </w:tc>
      </w:tr>
      <w:tr w:rsidR="002B4014" w:rsidRPr="00872A3A" w:rsidTr="002B4014">
        <w:trPr>
          <w:trHeight w:val="115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1 14 06 300 00 0000 430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5 100,0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5 100,0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5 100,0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1 14 06 310 00 0000 430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5 100,0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5 100,0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5 100,0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1 14 06 312 04 0000 430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w:t>
            </w:r>
            <w:proofErr w:type="gramStart"/>
            <w:r w:rsidRPr="00872A3A">
              <w:rPr>
                <w:rFonts w:ascii="Arial" w:eastAsia="Times New Roman" w:hAnsi="Arial" w:cs="Arial"/>
                <w:sz w:val="24"/>
                <w:szCs w:val="24"/>
                <w:lang w:eastAsia="ru-RU"/>
              </w:rPr>
              <w:t>разграничена и которые расположены</w:t>
            </w:r>
            <w:proofErr w:type="gramEnd"/>
            <w:r w:rsidRPr="00872A3A">
              <w:rPr>
                <w:rFonts w:ascii="Arial" w:eastAsia="Times New Roman" w:hAnsi="Arial" w:cs="Arial"/>
                <w:sz w:val="24"/>
                <w:szCs w:val="24"/>
                <w:lang w:eastAsia="ru-RU"/>
              </w:rPr>
              <w:t xml:space="preserve"> в границах городских округов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5 100,0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5 100,0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5 100,0</w:t>
            </w:r>
          </w:p>
        </w:tc>
      </w:tr>
      <w:tr w:rsidR="002B4014" w:rsidRPr="00872A3A" w:rsidTr="002B4014">
        <w:trPr>
          <w:trHeight w:val="288"/>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1 16 00 000 00 0000 000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ШТРАФЫ, САНКЦИИ, ВОЗМЕЩЕНИЕ УЩЕРБА</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60 000,0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r>
      <w:tr w:rsidR="002B4014" w:rsidRPr="00872A3A" w:rsidTr="002B4014">
        <w:trPr>
          <w:trHeight w:val="1032"/>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1 16 10 123 01 0041 140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60 000,0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2B4014" w:rsidRPr="00872A3A" w:rsidTr="002B4014">
        <w:trPr>
          <w:trHeight w:val="288"/>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1 17 00 000 00 0000 000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ПРОЧИЕ НЕНАЛОГОВЫЕ ДОХОДЫ</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3 003,0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2 400,0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2 400,0</w:t>
            </w:r>
          </w:p>
        </w:tc>
      </w:tr>
      <w:tr w:rsidR="002B4014" w:rsidRPr="00872A3A" w:rsidTr="002B4014">
        <w:trPr>
          <w:trHeight w:val="288"/>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1 17 05 000 00 0000 180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Прочие неналоговые доходы</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3 003,0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2 400,0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2 400,0</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1 17 05 040 04 0000 180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неналоговые доходы бюджетов городских округов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3 003,0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2 400,0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2 400,0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1 17 05 040 04 0001 180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неналоговые доходы бюджетов городских округов (плата за право размещения нестационарного торгового объекта)</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2 100,0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2 100,0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2 100,0</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1 17 05 040 04 0002 180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неналоговые доходы бюджетов городских округо</w:t>
            </w:r>
            <w:proofErr w:type="gramStart"/>
            <w:r w:rsidRPr="00872A3A">
              <w:rPr>
                <w:rFonts w:ascii="Arial" w:eastAsia="Times New Roman" w:hAnsi="Arial" w:cs="Arial"/>
                <w:sz w:val="24"/>
                <w:szCs w:val="24"/>
                <w:lang w:eastAsia="ru-RU"/>
              </w:rPr>
              <w:t>в(</w:t>
            </w:r>
            <w:proofErr w:type="spellStart"/>
            <w:proofErr w:type="gramEnd"/>
            <w:r w:rsidRPr="00872A3A">
              <w:rPr>
                <w:rFonts w:ascii="Arial" w:eastAsia="Times New Roman" w:hAnsi="Arial" w:cs="Arial"/>
                <w:sz w:val="24"/>
                <w:szCs w:val="24"/>
                <w:lang w:eastAsia="ru-RU"/>
              </w:rPr>
              <w:t>поруб</w:t>
            </w:r>
            <w:proofErr w:type="spellEnd"/>
            <w:r w:rsidRPr="00872A3A">
              <w:rPr>
                <w:rFonts w:ascii="Arial" w:eastAsia="Times New Roman" w:hAnsi="Arial" w:cs="Arial"/>
                <w:sz w:val="24"/>
                <w:szCs w:val="24"/>
                <w:lang w:eastAsia="ru-RU"/>
              </w:rPr>
              <w:t>. билеты)</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800,0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300,0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300,0</w:t>
            </w:r>
          </w:p>
        </w:tc>
      </w:tr>
      <w:tr w:rsidR="002B4014" w:rsidRPr="00872A3A" w:rsidTr="002B4014">
        <w:trPr>
          <w:trHeight w:val="288"/>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xml:space="preserve">2 00 </w:t>
            </w:r>
            <w:proofErr w:type="spellStart"/>
            <w:r w:rsidRPr="00872A3A">
              <w:rPr>
                <w:rFonts w:ascii="Arial" w:eastAsia="Times New Roman" w:hAnsi="Arial" w:cs="Arial"/>
                <w:b/>
                <w:bCs/>
                <w:sz w:val="24"/>
                <w:szCs w:val="24"/>
                <w:lang w:eastAsia="ru-RU"/>
              </w:rPr>
              <w:t>00</w:t>
            </w:r>
            <w:proofErr w:type="spellEnd"/>
            <w:r w:rsidRPr="00872A3A">
              <w:rPr>
                <w:rFonts w:ascii="Arial" w:eastAsia="Times New Roman" w:hAnsi="Arial" w:cs="Arial"/>
                <w:b/>
                <w:bCs/>
                <w:sz w:val="24"/>
                <w:szCs w:val="24"/>
                <w:lang w:eastAsia="ru-RU"/>
              </w:rPr>
              <w:t xml:space="preserve"> 000 00 0000 000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БЕЗВОЗМЕЗДНЫЕ ПОСТУПЛЕНИЯ</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3 291 483,3</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2 378 415,6</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1 895 360,7</w:t>
            </w:r>
          </w:p>
        </w:tc>
      </w:tr>
      <w:tr w:rsidR="002B4014" w:rsidRPr="00872A3A" w:rsidTr="002B4014">
        <w:trPr>
          <w:trHeight w:val="57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2 02 00 000 00 0000 000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БЕЗВОЗМЕЗДНЫЕ ПОСТУПЛЕНИЯ ОТ ДРУГИХ БЮДЖЕТОВ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3 291 483,3</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2 378 415,6</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1 895 360,7</w:t>
            </w:r>
          </w:p>
        </w:tc>
      </w:tr>
      <w:tr w:rsidR="002B4014" w:rsidRPr="00872A3A" w:rsidTr="002B4014">
        <w:trPr>
          <w:trHeight w:val="288"/>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2 02 10 000 00 0000 150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Дотации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39 358,0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2 095,0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971,0</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2 02 15 001 00 0000 150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Дотации на выравнивание бюджетной обеспеченности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39 358,0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2 095,0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971,0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2 02 15 001 04 0000 150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Дотации бюджетам городских округов на выравнивание бюджетной обеспеченности из бюджета субъекта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39 358,0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2 095,0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971,0</w:t>
            </w:r>
          </w:p>
        </w:tc>
      </w:tr>
      <w:tr w:rsidR="002B4014" w:rsidRPr="00872A3A" w:rsidTr="002B4014">
        <w:trPr>
          <w:trHeight w:val="57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2 02 20 000 00 0000 150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Субсидии бюджетам бюджетной системы Российской Федерации (межбюджетные субсидии)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1 803 697,9</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1 121 189,6</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654 287,7</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2 02 20 077 00 0000 150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Субсидии бюджетам на </w:t>
            </w:r>
            <w:proofErr w:type="spellStart"/>
            <w:r w:rsidRPr="00872A3A">
              <w:rPr>
                <w:rFonts w:ascii="Arial" w:eastAsia="Times New Roman" w:hAnsi="Arial" w:cs="Arial"/>
                <w:sz w:val="24"/>
                <w:szCs w:val="24"/>
                <w:lang w:eastAsia="ru-RU"/>
              </w:rPr>
              <w:t>софинансирование</w:t>
            </w:r>
            <w:proofErr w:type="spellEnd"/>
            <w:r w:rsidRPr="00872A3A">
              <w:rPr>
                <w:rFonts w:ascii="Arial" w:eastAsia="Times New Roman" w:hAnsi="Arial" w:cs="Arial"/>
                <w:sz w:val="24"/>
                <w:szCs w:val="24"/>
                <w:lang w:eastAsia="ru-RU"/>
              </w:rPr>
              <w:t xml:space="preserve"> капитальных вложений в объекты муниципальной собственности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751 011,3</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528 338,0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115 099,8</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2 02 20 077 04 0000 150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Субсидии бюджетам городских округов на </w:t>
            </w:r>
            <w:proofErr w:type="spellStart"/>
            <w:r w:rsidRPr="00872A3A">
              <w:rPr>
                <w:rFonts w:ascii="Arial" w:eastAsia="Times New Roman" w:hAnsi="Arial" w:cs="Arial"/>
                <w:sz w:val="24"/>
                <w:szCs w:val="24"/>
                <w:lang w:eastAsia="ru-RU"/>
              </w:rPr>
              <w:t>софинансирование</w:t>
            </w:r>
            <w:proofErr w:type="spellEnd"/>
            <w:r w:rsidRPr="00872A3A">
              <w:rPr>
                <w:rFonts w:ascii="Arial" w:eastAsia="Times New Roman" w:hAnsi="Arial" w:cs="Arial"/>
                <w:sz w:val="24"/>
                <w:szCs w:val="24"/>
                <w:lang w:eastAsia="ru-RU"/>
              </w:rPr>
              <w:t xml:space="preserve"> капитальных вложений в объекты муниципальной собственности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751 011,3</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528 338,0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115 099,8</w:t>
            </w:r>
          </w:p>
        </w:tc>
      </w:tr>
      <w:tr w:rsidR="002B4014" w:rsidRPr="00872A3A" w:rsidTr="002B4014">
        <w:trPr>
          <w:trHeight w:val="151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2 02 20216 00 0000 150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16 947,3</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2B4014" w:rsidRPr="00872A3A" w:rsidTr="002B4014">
        <w:trPr>
          <w:trHeight w:val="151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2 02 20216 04 0000 150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16 947,3</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2 02 20 302 00 0000 150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276 698,8</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153 141,3</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2 02 20 302 04 0000 150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276 698,8</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153 141,3</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2B4014" w:rsidRPr="00872A3A" w:rsidTr="002B4014">
        <w:trPr>
          <w:trHeight w:val="91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2 02 20 303 00 0000 150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79 211,0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2 02 20 303 04 0000 150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79 211,0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2B4014" w:rsidRPr="00872A3A" w:rsidTr="002B4014">
        <w:trPr>
          <w:trHeight w:val="91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2 02 25 169 00 0000 150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2 235,0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2 254,0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4 503,0</w:t>
            </w:r>
          </w:p>
        </w:tc>
      </w:tr>
      <w:tr w:rsidR="002B4014" w:rsidRPr="00872A3A" w:rsidTr="002B4014">
        <w:trPr>
          <w:trHeight w:val="91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2 02 25 169 04 0000 150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обновление материально-технической базы для формирования у обучающихся современных технологических и гуманитарных навыков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2 235,0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2 254,0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4 503,0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2 02 25 187 00 0000 150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на поддержку образования для детей с ограниченными возможностями здоровья</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2 600,0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2 02 25 187 04 0000 150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поддержку образования для детей с ограниченными возможностями здоровья</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2 600,0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2B4014" w:rsidRPr="00872A3A" w:rsidTr="002B4014">
        <w:trPr>
          <w:trHeight w:val="91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2 02 25 242 00 0000 150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177 063,0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2B4014" w:rsidRPr="00872A3A" w:rsidTr="002B4014">
        <w:trPr>
          <w:trHeight w:val="91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2 02 25 242 04 0000 150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177 063,0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2B4014" w:rsidRPr="00872A3A" w:rsidTr="002B4014">
        <w:trPr>
          <w:trHeight w:val="91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2 02 25 304 00 0000 150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14 616,0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27 151,0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27 151,0</w:t>
            </w:r>
          </w:p>
        </w:tc>
      </w:tr>
      <w:tr w:rsidR="002B4014" w:rsidRPr="00872A3A" w:rsidTr="002B4014">
        <w:trPr>
          <w:trHeight w:val="91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2 02 25 304 04 0000 150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14 616,0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27 151,0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27 151,0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2 02 25 497 00 0000 150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на реализацию мероприятий по обеспечению жильем молодых семей</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7 017,6</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2 02 25 497 04 0000 150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реализацию мероприятий по обеспечению жильем молодых семей</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7 017,6</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2 02 25 555 00 0000 150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на реализацию программ формирования современной городской среды</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88 598,7</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43 586,4</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191 618,1</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2 02 25 555 04 0000 150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реализацию программ формирования современной городской среды</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88 598,7</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43 586,4</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191 618,1</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2 02 27 576 00 0000 150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Субсидии бюджетам на </w:t>
            </w:r>
            <w:proofErr w:type="spellStart"/>
            <w:r w:rsidRPr="00872A3A">
              <w:rPr>
                <w:rFonts w:ascii="Arial" w:eastAsia="Times New Roman" w:hAnsi="Arial" w:cs="Arial"/>
                <w:sz w:val="24"/>
                <w:szCs w:val="24"/>
                <w:lang w:eastAsia="ru-RU"/>
              </w:rPr>
              <w:t>софинансирование</w:t>
            </w:r>
            <w:proofErr w:type="spellEnd"/>
            <w:r w:rsidRPr="00872A3A">
              <w:rPr>
                <w:rFonts w:ascii="Arial" w:eastAsia="Times New Roman" w:hAnsi="Arial" w:cs="Arial"/>
                <w:sz w:val="24"/>
                <w:szCs w:val="24"/>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7 204,6</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2 02 27 576 04 0000 150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Субсидии бюджетам городских округов на </w:t>
            </w:r>
            <w:proofErr w:type="spellStart"/>
            <w:r w:rsidRPr="00872A3A">
              <w:rPr>
                <w:rFonts w:ascii="Arial" w:eastAsia="Times New Roman" w:hAnsi="Arial" w:cs="Arial"/>
                <w:sz w:val="24"/>
                <w:szCs w:val="24"/>
                <w:lang w:eastAsia="ru-RU"/>
              </w:rPr>
              <w:t>софинансирование</w:t>
            </w:r>
            <w:proofErr w:type="spellEnd"/>
            <w:r w:rsidRPr="00872A3A">
              <w:rPr>
                <w:rFonts w:ascii="Arial" w:eastAsia="Times New Roman" w:hAnsi="Arial" w:cs="Arial"/>
                <w:sz w:val="24"/>
                <w:szCs w:val="24"/>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7 204,6</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2 02 29 999 00 0000 150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субсидии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462 305,5</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284 907,9</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315 915,8</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2 02 29 999 04 0000 150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субсидии бюджетам городских округов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462 305,5</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284 907,9</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315 915,8</w:t>
            </w:r>
          </w:p>
        </w:tc>
      </w:tr>
      <w:tr w:rsidR="002B4014" w:rsidRPr="00872A3A" w:rsidTr="002B4014">
        <w:trPr>
          <w:trHeight w:val="288"/>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2 02 30 000 00 0000 150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Субвенции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1 230 264,0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1 226 244,0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1 238 102,0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2 02 30 022 00 0000 150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50 802,0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54 335,0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56 431,0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2 02 30 022 04 0000 150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Субвенции бюджетам городских округов на предоставление гражданам субсидий на оплату жилого помещения и коммунальных услуг</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50 802,0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54 335,0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56 431,0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2 02 30 024 00 0000 150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Субвенции местным бюджетам на выполнение передаваемых полномочий субъектов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60 237,0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40 565,0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40 579,0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2 02 30 024 04 0000 150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60 237,0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40 565,0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40 579,0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2 02 30 029 00 0000 150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872A3A">
              <w:rPr>
                <w:rFonts w:ascii="Arial" w:eastAsia="Times New Roman" w:hAnsi="Arial" w:cs="Arial"/>
                <w:sz w:val="24"/>
                <w:szCs w:val="24"/>
                <w:lang w:eastAsia="ru-RU"/>
              </w:rPr>
              <w:t>дошкольного</w:t>
            </w:r>
            <w:proofErr w:type="gramEnd"/>
            <w:r w:rsidRPr="00872A3A">
              <w:rPr>
                <w:rFonts w:ascii="Arial" w:eastAsia="Times New Roman" w:hAnsi="Arial" w:cs="Arial"/>
                <w:sz w:val="24"/>
                <w:szCs w:val="24"/>
                <w:lang w:eastAsia="ru-RU"/>
              </w:rPr>
              <w:t xml:space="preserve">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23 971,0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28 569,0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28 569,0</w:t>
            </w:r>
          </w:p>
        </w:tc>
      </w:tr>
      <w:tr w:rsidR="002B4014" w:rsidRPr="00872A3A" w:rsidTr="002B4014">
        <w:trPr>
          <w:trHeight w:val="1214"/>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2 02 30 029 04 0000 150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872A3A">
              <w:rPr>
                <w:rFonts w:ascii="Arial" w:eastAsia="Times New Roman" w:hAnsi="Arial" w:cs="Arial"/>
                <w:sz w:val="24"/>
                <w:szCs w:val="24"/>
                <w:lang w:eastAsia="ru-RU"/>
              </w:rPr>
              <w:t>дошкольного</w:t>
            </w:r>
            <w:proofErr w:type="gramEnd"/>
            <w:r w:rsidRPr="00872A3A">
              <w:rPr>
                <w:rFonts w:ascii="Arial" w:eastAsia="Times New Roman" w:hAnsi="Arial" w:cs="Arial"/>
                <w:sz w:val="24"/>
                <w:szCs w:val="24"/>
                <w:lang w:eastAsia="ru-RU"/>
              </w:rPr>
              <w:t xml:space="preserve">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23 971,0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28 569,0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28 569,0</w:t>
            </w:r>
          </w:p>
        </w:tc>
      </w:tr>
      <w:tr w:rsidR="002B4014" w:rsidRPr="00872A3A" w:rsidTr="002B4014">
        <w:trPr>
          <w:trHeight w:val="91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2 02 35 082 00 0000 150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36 036,0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22 522,0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31 531,0</w:t>
            </w:r>
          </w:p>
        </w:tc>
      </w:tr>
      <w:tr w:rsidR="002B4014" w:rsidRPr="00872A3A" w:rsidTr="002B4014">
        <w:trPr>
          <w:trHeight w:val="91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2 02 35 082 04 0000 150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36 036,0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22 522,0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31 531,0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2 02 35 118 00 0000 150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Субвенции бюджетам на осуществление </w:t>
            </w:r>
            <w:proofErr w:type="gramStart"/>
            <w:r w:rsidRPr="00872A3A">
              <w:rPr>
                <w:rFonts w:ascii="Arial" w:eastAsia="Times New Roman" w:hAnsi="Arial" w:cs="Arial"/>
                <w:sz w:val="24"/>
                <w:szCs w:val="24"/>
                <w:lang w:eastAsia="ru-RU"/>
              </w:rPr>
              <w:t>первичного</w:t>
            </w:r>
            <w:proofErr w:type="gramEnd"/>
            <w:r w:rsidRPr="00872A3A">
              <w:rPr>
                <w:rFonts w:ascii="Arial" w:eastAsia="Times New Roman" w:hAnsi="Arial" w:cs="Arial"/>
                <w:sz w:val="24"/>
                <w:szCs w:val="24"/>
                <w:lang w:eastAsia="ru-RU"/>
              </w:rPr>
              <w:t xml:space="preserve"> воинского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4 652,0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4 714,0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4 944,0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2 02 35 118 04 0000 150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4 652,0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4 714,0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4 944,0</w:t>
            </w:r>
          </w:p>
        </w:tc>
      </w:tr>
      <w:tr w:rsidR="002B4014" w:rsidRPr="00872A3A" w:rsidTr="002B4014">
        <w:trPr>
          <w:trHeight w:val="91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2 02 35 120 00 0000 150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2,0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511,0</w:t>
            </w:r>
          </w:p>
        </w:tc>
      </w:tr>
      <w:tr w:rsidR="002B4014" w:rsidRPr="00872A3A" w:rsidTr="002B4014">
        <w:trPr>
          <w:trHeight w:val="91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2 02 35 120 04 0000 150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2,0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511,0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2 02 35 469 00 0000 150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Субвенции бюджетам на проведение Всероссийской переписи населения 2020 года</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1 720,0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2 02 35 469 04 0000 150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Субвенции бюджетам городских округов на проведение Всероссийской переписи населения 2020 года</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1 720,0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2 02 39 999 00 0000 150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субвенции</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1 052 844,0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1 075 537,0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1 075 537,0</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2 02 39 999 04 0000 150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субвенции бюджетам городских округов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1 052 844,0</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1 075 537,0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1 075 537,0</w:t>
            </w:r>
          </w:p>
        </w:tc>
      </w:tr>
      <w:tr w:rsidR="002B4014" w:rsidRPr="00872A3A" w:rsidTr="002B4014">
        <w:trPr>
          <w:trHeight w:val="288"/>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2 02 40 000 00 0000 150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218 163,5</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28 887,0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2 000,0</w:t>
            </w:r>
          </w:p>
        </w:tc>
      </w:tr>
      <w:tr w:rsidR="002B4014" w:rsidRPr="00872A3A" w:rsidTr="002B4014">
        <w:trPr>
          <w:trHeight w:val="30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2 02 49 999 00 0000 150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межбюджетные трансферты, передаваемые бюджетам</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218 163,5</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28 887,0</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2 000,0</w:t>
            </w:r>
          </w:p>
        </w:tc>
      </w:tr>
      <w:tr w:rsidR="002B4014" w:rsidRPr="00872A3A" w:rsidTr="002B4014">
        <w:trPr>
          <w:trHeight w:val="607"/>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813" w:firstLine="813"/>
              <w:rPr>
                <w:rFonts w:ascii="Arial" w:eastAsia="Times New Roman" w:hAnsi="Arial" w:cs="Arial"/>
                <w:sz w:val="24"/>
                <w:szCs w:val="24"/>
                <w:lang w:eastAsia="ru-RU"/>
              </w:rPr>
            </w:pPr>
            <w:r w:rsidRPr="00872A3A">
              <w:rPr>
                <w:rFonts w:ascii="Arial" w:eastAsia="Times New Roman" w:hAnsi="Arial" w:cs="Arial"/>
                <w:sz w:val="24"/>
                <w:szCs w:val="24"/>
                <w:lang w:eastAsia="ru-RU"/>
              </w:rPr>
              <w:t>2 02 49 999 04 0000 150</w:t>
            </w:r>
          </w:p>
        </w:tc>
        <w:tc>
          <w:tcPr>
            <w:tcW w:w="3686"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межбюджетные трансферты, передаваемые бюджетам городских округов</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218 163,5</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28 887,0</w:t>
            </w:r>
          </w:p>
        </w:tc>
        <w:tc>
          <w:tcPr>
            <w:tcW w:w="1417" w:type="dxa"/>
            <w:tcBorders>
              <w:top w:val="nil"/>
              <w:left w:val="nil"/>
              <w:bottom w:val="single" w:sz="4" w:space="0" w:color="auto"/>
              <w:right w:val="single" w:sz="4" w:space="0" w:color="auto"/>
            </w:tcBorders>
            <w:shd w:val="clear" w:color="auto" w:fill="auto"/>
            <w:noWrap/>
            <w:vAlign w:val="center"/>
            <w:hideMark/>
          </w:tcPr>
          <w:p w:rsidR="002B4014" w:rsidRPr="00872A3A" w:rsidRDefault="002B4014" w:rsidP="00954F4C">
            <w:pPr>
              <w:spacing w:after="0" w:line="240" w:lineRule="auto"/>
              <w:ind w:left="-60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2 000,0</w:t>
            </w:r>
          </w:p>
        </w:tc>
      </w:tr>
      <w:tr w:rsidR="002B4014" w:rsidRPr="00872A3A" w:rsidTr="002B4014">
        <w:trPr>
          <w:trHeight w:val="288"/>
        </w:trPr>
        <w:tc>
          <w:tcPr>
            <w:tcW w:w="611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B4014" w:rsidRPr="00872A3A" w:rsidRDefault="002B4014" w:rsidP="00954F4C">
            <w:pPr>
              <w:spacing w:after="0" w:line="240" w:lineRule="auto"/>
              <w:ind w:left="-813" w:firstLine="813"/>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xml:space="preserve">ИТОГО  </w:t>
            </w:r>
          </w:p>
        </w:tc>
        <w:tc>
          <w:tcPr>
            <w:tcW w:w="1275"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813" w:firstLine="813"/>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5 210 058,3</w:t>
            </w:r>
          </w:p>
        </w:tc>
        <w:tc>
          <w:tcPr>
            <w:tcW w:w="1418"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4 303 422,6</w:t>
            </w:r>
          </w:p>
        </w:tc>
        <w:tc>
          <w:tcPr>
            <w:tcW w:w="1417" w:type="dxa"/>
            <w:tcBorders>
              <w:top w:val="nil"/>
              <w:left w:val="nil"/>
              <w:bottom w:val="single" w:sz="4" w:space="0" w:color="auto"/>
              <w:right w:val="single" w:sz="4" w:space="0" w:color="auto"/>
            </w:tcBorders>
            <w:shd w:val="clear" w:color="auto" w:fill="auto"/>
            <w:vAlign w:val="center"/>
            <w:hideMark/>
          </w:tcPr>
          <w:p w:rsidR="002B4014" w:rsidRPr="00872A3A" w:rsidRDefault="002B4014" w:rsidP="00954F4C">
            <w:pPr>
              <w:spacing w:after="0" w:line="240" w:lineRule="auto"/>
              <w:ind w:left="-604"/>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4 139 959,7</w:t>
            </w:r>
          </w:p>
        </w:tc>
      </w:tr>
    </w:tbl>
    <w:p w:rsidR="009409B4" w:rsidRPr="00872A3A" w:rsidRDefault="009409B4" w:rsidP="00954F4C">
      <w:pPr>
        <w:pStyle w:val="ConsPlusNormal"/>
        <w:widowControl/>
        <w:ind w:firstLine="567"/>
        <w:jc w:val="both"/>
        <w:rPr>
          <w:sz w:val="24"/>
          <w:szCs w:val="24"/>
        </w:rPr>
      </w:pPr>
    </w:p>
    <w:p w:rsidR="009409B4" w:rsidRPr="00872A3A" w:rsidRDefault="009409B4" w:rsidP="00954F4C">
      <w:pPr>
        <w:pStyle w:val="ConsPlusNormal"/>
        <w:widowControl/>
        <w:ind w:firstLine="567"/>
        <w:jc w:val="both"/>
        <w:rPr>
          <w:sz w:val="24"/>
          <w:szCs w:val="24"/>
        </w:rPr>
      </w:pPr>
    </w:p>
    <w:p w:rsidR="009409B4" w:rsidRPr="00872A3A" w:rsidRDefault="009409B4" w:rsidP="00954F4C">
      <w:pPr>
        <w:pStyle w:val="ConsPlusNormal"/>
        <w:widowControl/>
        <w:ind w:firstLine="567"/>
        <w:jc w:val="both"/>
        <w:rPr>
          <w:sz w:val="24"/>
          <w:szCs w:val="24"/>
        </w:rPr>
      </w:pPr>
    </w:p>
    <w:p w:rsidR="009409B4" w:rsidRPr="00872A3A" w:rsidRDefault="009409B4" w:rsidP="00954F4C">
      <w:pPr>
        <w:pStyle w:val="ConsPlusNormal"/>
        <w:widowControl/>
        <w:ind w:firstLine="567"/>
        <w:jc w:val="both"/>
        <w:rPr>
          <w:sz w:val="24"/>
          <w:szCs w:val="24"/>
        </w:rPr>
      </w:pPr>
    </w:p>
    <w:p w:rsidR="009409B4" w:rsidRPr="00872A3A" w:rsidRDefault="009409B4" w:rsidP="00954F4C">
      <w:pPr>
        <w:pStyle w:val="ConsPlusNormal"/>
        <w:widowControl/>
        <w:ind w:firstLine="567"/>
        <w:jc w:val="both"/>
        <w:rPr>
          <w:sz w:val="24"/>
          <w:szCs w:val="24"/>
        </w:rPr>
      </w:pPr>
    </w:p>
    <w:p w:rsidR="009409B4" w:rsidRPr="00872A3A" w:rsidRDefault="009409B4" w:rsidP="00954F4C">
      <w:pPr>
        <w:pStyle w:val="ConsPlusNormal"/>
        <w:widowControl/>
        <w:ind w:firstLine="567"/>
        <w:jc w:val="both"/>
        <w:rPr>
          <w:sz w:val="24"/>
          <w:szCs w:val="24"/>
        </w:rPr>
      </w:pPr>
    </w:p>
    <w:p w:rsidR="00CB12B6" w:rsidRPr="00872A3A" w:rsidRDefault="00CB12B6" w:rsidP="00954F4C">
      <w:pPr>
        <w:pStyle w:val="ConsPlusNormal"/>
        <w:widowControl/>
        <w:ind w:firstLine="0"/>
        <w:jc w:val="both"/>
        <w:rPr>
          <w:sz w:val="24"/>
          <w:szCs w:val="24"/>
        </w:rPr>
      </w:pPr>
    </w:p>
    <w:p w:rsidR="002B4014" w:rsidRDefault="002B4014" w:rsidP="00954F4C">
      <w:pPr>
        <w:pStyle w:val="ConsPlusNormal"/>
        <w:widowControl/>
        <w:ind w:firstLine="0"/>
        <w:jc w:val="both"/>
        <w:rPr>
          <w:sz w:val="24"/>
          <w:szCs w:val="24"/>
          <w:lang w:val="en-US"/>
        </w:rPr>
      </w:pPr>
    </w:p>
    <w:p w:rsidR="00DF3F93" w:rsidRDefault="00DF3F93" w:rsidP="00954F4C">
      <w:pPr>
        <w:pStyle w:val="ConsPlusNormal"/>
        <w:widowControl/>
        <w:ind w:firstLine="0"/>
        <w:jc w:val="both"/>
        <w:rPr>
          <w:sz w:val="24"/>
          <w:szCs w:val="24"/>
          <w:lang w:val="en-US"/>
        </w:rPr>
      </w:pPr>
    </w:p>
    <w:p w:rsidR="00DF3F93" w:rsidRDefault="00DF3F93" w:rsidP="00954F4C">
      <w:pPr>
        <w:pStyle w:val="ConsPlusNormal"/>
        <w:widowControl/>
        <w:ind w:firstLine="0"/>
        <w:jc w:val="both"/>
        <w:rPr>
          <w:sz w:val="24"/>
          <w:szCs w:val="24"/>
          <w:lang w:val="en-US"/>
        </w:rPr>
      </w:pPr>
    </w:p>
    <w:p w:rsidR="00DF3F93" w:rsidRDefault="00DF3F93" w:rsidP="00954F4C">
      <w:pPr>
        <w:pStyle w:val="ConsPlusNormal"/>
        <w:widowControl/>
        <w:ind w:firstLine="0"/>
        <w:jc w:val="both"/>
        <w:rPr>
          <w:sz w:val="24"/>
          <w:szCs w:val="24"/>
          <w:lang w:val="en-US"/>
        </w:rPr>
      </w:pPr>
    </w:p>
    <w:p w:rsidR="00DF3F93" w:rsidRDefault="00DF3F93" w:rsidP="00954F4C">
      <w:pPr>
        <w:pStyle w:val="ConsPlusNormal"/>
        <w:widowControl/>
        <w:ind w:firstLine="0"/>
        <w:jc w:val="both"/>
        <w:rPr>
          <w:sz w:val="24"/>
          <w:szCs w:val="24"/>
          <w:lang w:val="en-US"/>
        </w:rPr>
      </w:pPr>
    </w:p>
    <w:p w:rsidR="00DF3F93" w:rsidRDefault="00DF3F93" w:rsidP="00954F4C">
      <w:pPr>
        <w:pStyle w:val="ConsPlusNormal"/>
        <w:widowControl/>
        <w:ind w:firstLine="0"/>
        <w:jc w:val="both"/>
        <w:rPr>
          <w:sz w:val="24"/>
          <w:szCs w:val="24"/>
          <w:lang w:val="en-US"/>
        </w:rPr>
      </w:pPr>
    </w:p>
    <w:p w:rsidR="00DF3F93" w:rsidRDefault="00DF3F93" w:rsidP="00954F4C">
      <w:pPr>
        <w:pStyle w:val="ConsPlusNormal"/>
        <w:widowControl/>
        <w:ind w:firstLine="0"/>
        <w:jc w:val="both"/>
        <w:rPr>
          <w:sz w:val="24"/>
          <w:szCs w:val="24"/>
          <w:lang w:val="en-US"/>
        </w:rPr>
      </w:pPr>
    </w:p>
    <w:p w:rsidR="00DF3F93" w:rsidRDefault="00DF3F93" w:rsidP="00954F4C">
      <w:pPr>
        <w:pStyle w:val="ConsPlusNormal"/>
        <w:widowControl/>
        <w:ind w:firstLine="0"/>
        <w:jc w:val="both"/>
        <w:rPr>
          <w:sz w:val="24"/>
          <w:szCs w:val="24"/>
          <w:lang w:val="en-US"/>
        </w:rPr>
      </w:pPr>
    </w:p>
    <w:p w:rsidR="00DF3F93" w:rsidRDefault="00DF3F93" w:rsidP="00954F4C">
      <w:pPr>
        <w:pStyle w:val="ConsPlusNormal"/>
        <w:widowControl/>
        <w:ind w:firstLine="0"/>
        <w:jc w:val="both"/>
        <w:rPr>
          <w:sz w:val="24"/>
          <w:szCs w:val="24"/>
          <w:lang w:val="en-US"/>
        </w:rPr>
      </w:pPr>
    </w:p>
    <w:p w:rsidR="00DF3F93" w:rsidRDefault="00DF3F93" w:rsidP="00954F4C">
      <w:pPr>
        <w:pStyle w:val="ConsPlusNormal"/>
        <w:widowControl/>
        <w:ind w:firstLine="0"/>
        <w:jc w:val="both"/>
        <w:rPr>
          <w:sz w:val="24"/>
          <w:szCs w:val="24"/>
          <w:lang w:val="en-US"/>
        </w:rPr>
      </w:pPr>
    </w:p>
    <w:p w:rsidR="00DF3F93" w:rsidRDefault="00DF3F93" w:rsidP="00954F4C">
      <w:pPr>
        <w:pStyle w:val="ConsPlusNormal"/>
        <w:widowControl/>
        <w:ind w:firstLine="0"/>
        <w:jc w:val="both"/>
        <w:rPr>
          <w:sz w:val="24"/>
          <w:szCs w:val="24"/>
          <w:lang w:val="en-US"/>
        </w:rPr>
      </w:pPr>
    </w:p>
    <w:p w:rsidR="00DF3F93" w:rsidRDefault="00DF3F93" w:rsidP="00954F4C">
      <w:pPr>
        <w:pStyle w:val="ConsPlusNormal"/>
        <w:widowControl/>
        <w:ind w:firstLine="0"/>
        <w:jc w:val="both"/>
        <w:rPr>
          <w:sz w:val="24"/>
          <w:szCs w:val="24"/>
          <w:lang w:val="en-US"/>
        </w:rPr>
      </w:pPr>
    </w:p>
    <w:p w:rsidR="00DF3F93" w:rsidRDefault="00DF3F93" w:rsidP="00954F4C">
      <w:pPr>
        <w:pStyle w:val="ConsPlusNormal"/>
        <w:widowControl/>
        <w:ind w:firstLine="0"/>
        <w:jc w:val="both"/>
        <w:rPr>
          <w:sz w:val="24"/>
          <w:szCs w:val="24"/>
          <w:lang w:val="en-US"/>
        </w:rPr>
      </w:pPr>
    </w:p>
    <w:p w:rsidR="00DF3F93" w:rsidRDefault="00DF3F93" w:rsidP="00954F4C">
      <w:pPr>
        <w:pStyle w:val="ConsPlusNormal"/>
        <w:widowControl/>
        <w:ind w:firstLine="0"/>
        <w:jc w:val="both"/>
        <w:rPr>
          <w:sz w:val="24"/>
          <w:szCs w:val="24"/>
          <w:lang w:val="en-US"/>
        </w:rPr>
      </w:pPr>
    </w:p>
    <w:p w:rsidR="00DF3F93" w:rsidRDefault="00DF3F93" w:rsidP="00954F4C">
      <w:pPr>
        <w:pStyle w:val="ConsPlusNormal"/>
        <w:widowControl/>
        <w:ind w:firstLine="0"/>
        <w:jc w:val="both"/>
        <w:rPr>
          <w:sz w:val="24"/>
          <w:szCs w:val="24"/>
          <w:lang w:val="en-US"/>
        </w:rPr>
      </w:pPr>
    </w:p>
    <w:p w:rsidR="00DF3F93" w:rsidRPr="00DF3F93" w:rsidRDefault="00DF3F93" w:rsidP="00954F4C">
      <w:pPr>
        <w:pStyle w:val="ConsPlusNormal"/>
        <w:widowControl/>
        <w:ind w:firstLine="0"/>
        <w:jc w:val="both"/>
        <w:rPr>
          <w:sz w:val="24"/>
          <w:szCs w:val="24"/>
          <w:lang w:val="en-US"/>
        </w:rPr>
      </w:pPr>
    </w:p>
    <w:p w:rsidR="00CB12B6" w:rsidRPr="00872A3A" w:rsidRDefault="00CB12B6" w:rsidP="00954F4C">
      <w:pPr>
        <w:pStyle w:val="ConsPlusNormal"/>
        <w:widowControl/>
        <w:ind w:firstLine="0"/>
        <w:jc w:val="both"/>
        <w:rPr>
          <w:sz w:val="24"/>
          <w:szCs w:val="24"/>
        </w:rPr>
      </w:pPr>
    </w:p>
    <w:p w:rsidR="00182150" w:rsidRPr="00872A3A" w:rsidRDefault="00182150" w:rsidP="00954F4C">
      <w:pPr>
        <w:pStyle w:val="ConsPlusNormal"/>
        <w:widowControl/>
        <w:ind w:firstLine="0"/>
        <w:jc w:val="both"/>
        <w:rPr>
          <w:sz w:val="24"/>
          <w:szCs w:val="24"/>
        </w:rPr>
      </w:pPr>
    </w:p>
    <w:p w:rsidR="00EC76ED" w:rsidRPr="00872A3A" w:rsidRDefault="00EC76ED" w:rsidP="00954F4C">
      <w:pPr>
        <w:spacing w:after="0" w:line="240" w:lineRule="auto"/>
        <w:rPr>
          <w:rFonts w:ascii="Arial" w:eastAsia="Times New Roman" w:hAnsi="Arial" w:cs="Arial"/>
          <w:sz w:val="24"/>
          <w:szCs w:val="24"/>
          <w:lang w:eastAsia="ru-RU"/>
        </w:rPr>
      </w:pPr>
    </w:p>
    <w:p w:rsidR="00E82AF0" w:rsidRPr="00872A3A" w:rsidRDefault="00E82AF0" w:rsidP="00954F4C">
      <w:pPr>
        <w:tabs>
          <w:tab w:val="left" w:pos="1038"/>
          <w:tab w:val="left" w:pos="2093"/>
        </w:tabs>
        <w:spacing w:after="0" w:line="240" w:lineRule="auto"/>
        <w:ind w:left="97"/>
        <w:jc w:val="right"/>
        <w:rPr>
          <w:rFonts w:ascii="Arial" w:eastAsia="Times New Roman" w:hAnsi="Arial" w:cs="Arial"/>
          <w:sz w:val="24"/>
          <w:szCs w:val="24"/>
          <w:lang w:eastAsia="ru-RU"/>
        </w:rPr>
      </w:pPr>
      <w:proofErr w:type="spellStart"/>
      <w:r w:rsidRPr="00872A3A">
        <w:rPr>
          <w:rFonts w:ascii="Arial" w:eastAsia="Times New Roman" w:hAnsi="Arial" w:cs="Arial"/>
          <w:sz w:val="24"/>
          <w:szCs w:val="24"/>
          <w:lang w:eastAsia="ru-RU"/>
        </w:rPr>
        <w:t>Изм</w:t>
      </w:r>
      <w:proofErr w:type="spellEnd"/>
      <w:r w:rsidRPr="00872A3A">
        <w:rPr>
          <w:rFonts w:ascii="Arial" w:eastAsia="Times New Roman" w:hAnsi="Arial" w:cs="Arial"/>
          <w:sz w:val="24"/>
          <w:szCs w:val="24"/>
          <w:lang w:eastAsia="ru-RU"/>
        </w:rPr>
        <w:t xml:space="preserve">. </w:t>
      </w:r>
      <w:r w:rsidR="00B42AD1" w:rsidRPr="00872A3A">
        <w:rPr>
          <w:rFonts w:ascii="Arial" w:eastAsia="Times New Roman" w:hAnsi="Arial" w:cs="Arial"/>
          <w:sz w:val="24"/>
          <w:szCs w:val="24"/>
          <w:lang w:eastAsia="ru-RU"/>
        </w:rPr>
        <w:t xml:space="preserve">от  </w:t>
      </w:r>
      <w:r w:rsidR="00C501DE" w:rsidRPr="00872A3A">
        <w:rPr>
          <w:rFonts w:ascii="Arial" w:eastAsia="Times New Roman" w:hAnsi="Arial" w:cs="Arial"/>
          <w:sz w:val="24"/>
          <w:szCs w:val="24"/>
          <w:lang w:eastAsia="ru-RU"/>
        </w:rPr>
        <w:t xml:space="preserve">22 апреля </w:t>
      </w:r>
      <w:r w:rsidR="00B42AD1" w:rsidRPr="00872A3A">
        <w:rPr>
          <w:rFonts w:ascii="Arial" w:eastAsia="Times New Roman" w:hAnsi="Arial" w:cs="Arial"/>
          <w:sz w:val="24"/>
          <w:szCs w:val="24"/>
          <w:lang w:eastAsia="ru-RU"/>
        </w:rPr>
        <w:t>2020  года №  465/51</w:t>
      </w:r>
    </w:p>
    <w:p w:rsidR="00EC76ED" w:rsidRPr="00872A3A" w:rsidRDefault="00EC76ED" w:rsidP="00954F4C">
      <w:pPr>
        <w:tabs>
          <w:tab w:val="left" w:pos="1038"/>
          <w:tab w:val="left" w:pos="2093"/>
        </w:tabs>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Приложение № 2</w:t>
      </w:r>
    </w:p>
    <w:p w:rsidR="00EC76ED" w:rsidRPr="00872A3A" w:rsidRDefault="00EC76ED" w:rsidP="00954F4C">
      <w:pPr>
        <w:tabs>
          <w:tab w:val="left" w:pos="1038"/>
          <w:tab w:val="left" w:pos="2093"/>
        </w:tabs>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t> </w:t>
      </w:r>
      <w:r w:rsidRPr="00872A3A">
        <w:rPr>
          <w:rFonts w:ascii="Arial" w:eastAsia="Times New Roman" w:hAnsi="Arial" w:cs="Arial"/>
          <w:sz w:val="24"/>
          <w:szCs w:val="24"/>
          <w:lang w:eastAsia="ru-RU"/>
        </w:rPr>
        <w:tab/>
        <w:t>к решению Совета депутатов</w:t>
      </w:r>
    </w:p>
    <w:p w:rsidR="00EC76ED" w:rsidRPr="00872A3A" w:rsidRDefault="00EC76ED" w:rsidP="00954F4C">
      <w:pPr>
        <w:tabs>
          <w:tab w:val="left" w:pos="1038"/>
          <w:tab w:val="left" w:pos="2093"/>
        </w:tabs>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t> </w:t>
      </w:r>
      <w:r w:rsidRPr="00872A3A">
        <w:rPr>
          <w:rFonts w:ascii="Arial" w:eastAsia="Times New Roman" w:hAnsi="Arial" w:cs="Arial"/>
          <w:sz w:val="24"/>
          <w:szCs w:val="24"/>
          <w:lang w:eastAsia="ru-RU"/>
        </w:rPr>
        <w:tab/>
        <w:t>Рузского городского округа</w:t>
      </w:r>
    </w:p>
    <w:p w:rsidR="00EC76ED" w:rsidRPr="00872A3A" w:rsidRDefault="00EC76ED" w:rsidP="00954F4C">
      <w:pPr>
        <w:tabs>
          <w:tab w:val="left" w:pos="1038"/>
          <w:tab w:val="left" w:pos="2093"/>
          <w:tab w:val="left" w:pos="4077"/>
        </w:tabs>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t> </w:t>
      </w:r>
      <w:r w:rsidRPr="00872A3A">
        <w:rPr>
          <w:rFonts w:ascii="Arial" w:eastAsia="Times New Roman" w:hAnsi="Arial" w:cs="Arial"/>
          <w:sz w:val="24"/>
          <w:szCs w:val="24"/>
          <w:lang w:eastAsia="ru-RU"/>
        </w:rPr>
        <w:tab/>
        <w:t> </w:t>
      </w:r>
      <w:r w:rsidRPr="00872A3A">
        <w:rPr>
          <w:rFonts w:ascii="Arial" w:eastAsia="Times New Roman" w:hAnsi="Arial" w:cs="Arial"/>
          <w:sz w:val="24"/>
          <w:szCs w:val="24"/>
          <w:lang w:eastAsia="ru-RU"/>
        </w:rPr>
        <w:tab/>
        <w:t>Московской области</w:t>
      </w:r>
    </w:p>
    <w:p w:rsidR="00EC76ED" w:rsidRPr="00872A3A" w:rsidRDefault="00EC76ED" w:rsidP="00954F4C">
      <w:pPr>
        <w:tabs>
          <w:tab w:val="left" w:pos="1038"/>
          <w:tab w:val="left" w:pos="2093"/>
        </w:tabs>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t> </w:t>
      </w:r>
      <w:r w:rsidRPr="00872A3A">
        <w:rPr>
          <w:rFonts w:ascii="Arial" w:eastAsia="Times New Roman" w:hAnsi="Arial" w:cs="Arial"/>
          <w:sz w:val="24"/>
          <w:szCs w:val="24"/>
          <w:lang w:eastAsia="ru-RU"/>
        </w:rPr>
        <w:tab/>
        <w:t>от   "11" декабря  2019 года №431/45</w:t>
      </w:r>
    </w:p>
    <w:p w:rsidR="00EC76ED" w:rsidRPr="00872A3A" w:rsidRDefault="00EC76ED" w:rsidP="00954F4C">
      <w:pPr>
        <w:tabs>
          <w:tab w:val="left" w:pos="1038"/>
          <w:tab w:val="left" w:pos="2093"/>
        </w:tabs>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t> </w:t>
      </w:r>
      <w:r w:rsidRPr="00872A3A">
        <w:rPr>
          <w:rFonts w:ascii="Arial" w:eastAsia="Times New Roman" w:hAnsi="Arial" w:cs="Arial"/>
          <w:sz w:val="24"/>
          <w:szCs w:val="24"/>
          <w:lang w:eastAsia="ru-RU"/>
        </w:rPr>
        <w:tab/>
        <w:t>"О бюджете Рузского городского округа на 2020 год</w:t>
      </w:r>
    </w:p>
    <w:p w:rsidR="00EC76ED" w:rsidRPr="00872A3A" w:rsidRDefault="00EC76ED" w:rsidP="00954F4C">
      <w:pPr>
        <w:tabs>
          <w:tab w:val="left" w:pos="1038"/>
          <w:tab w:val="left" w:pos="2093"/>
        </w:tabs>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t> </w:t>
      </w:r>
      <w:r w:rsidRPr="00872A3A">
        <w:rPr>
          <w:rFonts w:ascii="Arial" w:eastAsia="Times New Roman" w:hAnsi="Arial" w:cs="Arial"/>
          <w:sz w:val="24"/>
          <w:szCs w:val="24"/>
          <w:lang w:eastAsia="ru-RU"/>
        </w:rPr>
        <w:tab/>
        <w:t xml:space="preserve"> и на плановый период 2021 и 2022 годов"</w:t>
      </w:r>
    </w:p>
    <w:p w:rsidR="00EC76ED" w:rsidRPr="00872A3A" w:rsidRDefault="00EC76ED" w:rsidP="00954F4C">
      <w:pPr>
        <w:tabs>
          <w:tab w:val="left" w:pos="1038"/>
          <w:tab w:val="left" w:pos="2093"/>
          <w:tab w:val="left" w:pos="4077"/>
        </w:tabs>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p>
    <w:p w:rsidR="00EC76ED" w:rsidRPr="00872A3A" w:rsidRDefault="00EC76ED" w:rsidP="00954F4C">
      <w:pPr>
        <w:spacing w:after="0" w:line="240" w:lineRule="auto"/>
        <w:ind w:left="97"/>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Перечень главных администраторов  доходов бюджета Рузского городского округа</w:t>
      </w:r>
    </w:p>
    <w:p w:rsidR="00EC76ED" w:rsidRPr="00872A3A" w:rsidRDefault="00EC76ED" w:rsidP="00954F4C">
      <w:pPr>
        <w:tabs>
          <w:tab w:val="left" w:pos="1038"/>
          <w:tab w:val="left" w:pos="2093"/>
          <w:tab w:val="left" w:pos="4077"/>
        </w:tabs>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p>
    <w:tbl>
      <w:tblPr>
        <w:tblW w:w="9947" w:type="dxa"/>
        <w:tblInd w:w="94" w:type="dxa"/>
        <w:tblLayout w:type="fixed"/>
        <w:tblLook w:val="04A0"/>
      </w:tblPr>
      <w:tblGrid>
        <w:gridCol w:w="723"/>
        <w:gridCol w:w="908"/>
        <w:gridCol w:w="1894"/>
        <w:gridCol w:w="6422"/>
      </w:tblGrid>
      <w:tr w:rsidR="00E82AF0" w:rsidRPr="00872A3A" w:rsidTr="00E82AF0">
        <w:trPr>
          <w:trHeight w:val="76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xml:space="preserve">№ </w:t>
            </w:r>
            <w:proofErr w:type="spellStart"/>
            <w:proofErr w:type="gramStart"/>
            <w:r w:rsidRPr="00872A3A">
              <w:rPr>
                <w:rFonts w:ascii="Arial" w:eastAsia="Times New Roman" w:hAnsi="Arial" w:cs="Arial"/>
                <w:b/>
                <w:bCs/>
                <w:sz w:val="24"/>
                <w:szCs w:val="24"/>
                <w:lang w:eastAsia="ru-RU"/>
              </w:rPr>
              <w:t>п</w:t>
            </w:r>
            <w:proofErr w:type="spellEnd"/>
            <w:proofErr w:type="gramEnd"/>
            <w:r w:rsidRPr="00872A3A">
              <w:rPr>
                <w:rFonts w:ascii="Arial" w:eastAsia="Times New Roman" w:hAnsi="Arial" w:cs="Arial"/>
                <w:b/>
                <w:bCs/>
                <w:sz w:val="24"/>
                <w:szCs w:val="24"/>
                <w:lang w:eastAsia="ru-RU"/>
              </w:rPr>
              <w:t>/</w:t>
            </w:r>
            <w:proofErr w:type="spellStart"/>
            <w:r w:rsidRPr="00872A3A">
              <w:rPr>
                <w:rFonts w:ascii="Arial" w:eastAsia="Times New Roman" w:hAnsi="Arial" w:cs="Arial"/>
                <w:b/>
                <w:bCs/>
                <w:sz w:val="24"/>
                <w:szCs w:val="24"/>
                <w:lang w:eastAsia="ru-RU"/>
              </w:rPr>
              <w:t>п</w:t>
            </w:r>
            <w:proofErr w:type="spellEnd"/>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Код главного администратора</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Контролируемый код доходов бюджетной классификации</w:t>
            </w:r>
          </w:p>
        </w:tc>
        <w:tc>
          <w:tcPr>
            <w:tcW w:w="6422" w:type="dxa"/>
            <w:tcBorders>
              <w:top w:val="single" w:sz="4" w:space="0" w:color="auto"/>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Наименование кода доходов</w:t>
            </w:r>
          </w:p>
        </w:tc>
      </w:tr>
      <w:tr w:rsidR="00E82AF0" w:rsidRPr="00872A3A" w:rsidTr="00E82AF0">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3</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4</w:t>
            </w:r>
          </w:p>
        </w:tc>
      </w:tr>
      <w:tr w:rsidR="00E82AF0" w:rsidRPr="00872A3A" w:rsidTr="00E82AF0">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8316" w:type="dxa"/>
            <w:gridSpan w:val="2"/>
            <w:tcBorders>
              <w:top w:val="single" w:sz="4" w:space="0" w:color="auto"/>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Администрация Рузского городского округа Московской области</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1 08 07150 01 1000 110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Государственная пошлина за выдачу разрешения на установку рекламной конструкции</w:t>
            </w:r>
          </w:p>
        </w:tc>
      </w:tr>
      <w:tr w:rsidR="00E82AF0" w:rsidRPr="00872A3A" w:rsidTr="00E82AF0">
        <w:trPr>
          <w:trHeight w:val="12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1 08 07173 01 1000 110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1 11 01040 04 0000 120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1 11 05012 04 0000 120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Доходы, получаемые в виде арендной платы за земельные участки, государственная собственность на которые не </w:t>
            </w:r>
            <w:proofErr w:type="gramStart"/>
            <w:r w:rsidRPr="00872A3A">
              <w:rPr>
                <w:rFonts w:ascii="Arial" w:eastAsia="Times New Roman" w:hAnsi="Arial" w:cs="Arial"/>
                <w:sz w:val="24"/>
                <w:szCs w:val="24"/>
                <w:lang w:eastAsia="ru-RU"/>
              </w:rPr>
              <w:t>разграничена и которые расположены</w:t>
            </w:r>
            <w:proofErr w:type="gramEnd"/>
            <w:r w:rsidRPr="00872A3A">
              <w:rPr>
                <w:rFonts w:ascii="Arial" w:eastAsia="Times New Roman" w:hAnsi="Arial" w:cs="Arial"/>
                <w:sz w:val="24"/>
                <w:szCs w:val="24"/>
                <w:lang w:eastAsia="ru-RU"/>
              </w:rPr>
              <w:t xml:space="preserve"> в границах городских округов, а также средства от продажи права на заключение договоров аренды указанных земельных участков</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1 11 05012 04 0001 120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Средства от продажи права на заключение договоров аренды земельных участков, государственная собственность на которые не </w:t>
            </w:r>
            <w:proofErr w:type="gramStart"/>
            <w:r w:rsidRPr="00872A3A">
              <w:rPr>
                <w:rFonts w:ascii="Arial" w:eastAsia="Times New Roman" w:hAnsi="Arial" w:cs="Arial"/>
                <w:sz w:val="24"/>
                <w:szCs w:val="24"/>
                <w:lang w:eastAsia="ru-RU"/>
              </w:rPr>
              <w:t>разграничена и которые расположены</w:t>
            </w:r>
            <w:proofErr w:type="gramEnd"/>
            <w:r w:rsidRPr="00872A3A">
              <w:rPr>
                <w:rFonts w:ascii="Arial" w:eastAsia="Times New Roman" w:hAnsi="Arial" w:cs="Arial"/>
                <w:sz w:val="24"/>
                <w:szCs w:val="24"/>
                <w:lang w:eastAsia="ru-RU"/>
              </w:rPr>
              <w:t xml:space="preserve"> в границах городских округов,</w:t>
            </w:r>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1.6</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1 11 05024 04 0000 120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1 11 05027 04 0000 120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w:t>
            </w:r>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1 11 05034 04 0000 120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1.9</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1 11 05074 04 0000 120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сдачи в аренду имущества, составляющего казну городских округов (за исключением земельных участков)</w:t>
            </w:r>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1.10</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1 11 05092 04 0000 120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r>
      <w:tr w:rsidR="00E82AF0" w:rsidRPr="00872A3A" w:rsidTr="00E82AF0">
        <w:trPr>
          <w:trHeight w:val="153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1.11</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1 11 05312 04 0000 120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w:t>
            </w:r>
            <w:proofErr w:type="gramStart"/>
            <w:r w:rsidRPr="00872A3A">
              <w:rPr>
                <w:rFonts w:ascii="Arial" w:eastAsia="Times New Roman" w:hAnsi="Arial" w:cs="Arial"/>
                <w:sz w:val="24"/>
                <w:szCs w:val="24"/>
                <w:lang w:eastAsia="ru-RU"/>
              </w:rPr>
              <w:t>разграничена и которые расположены</w:t>
            </w:r>
            <w:proofErr w:type="gramEnd"/>
            <w:r w:rsidRPr="00872A3A">
              <w:rPr>
                <w:rFonts w:ascii="Arial" w:eastAsia="Times New Roman" w:hAnsi="Arial" w:cs="Arial"/>
                <w:sz w:val="24"/>
                <w:szCs w:val="24"/>
                <w:lang w:eastAsia="ru-RU"/>
              </w:rPr>
              <w:t xml:space="preserve"> в границах городских округов</w:t>
            </w:r>
          </w:p>
        </w:tc>
      </w:tr>
      <w:tr w:rsidR="00E82AF0" w:rsidRPr="00872A3A" w:rsidTr="00E82AF0">
        <w:trPr>
          <w:trHeight w:val="12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1.12</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1 11 05324 04 0000 120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1.13</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1 11 07014 04 0000 120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1.14</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1 11 09034 04 0000 120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эксплуатации и использования имущества автомобильных дорог, находящихся в собственности городских округов</w:t>
            </w:r>
          </w:p>
        </w:tc>
      </w:tr>
      <w:tr w:rsidR="00E82AF0" w:rsidRPr="00872A3A" w:rsidTr="00E82AF0">
        <w:trPr>
          <w:trHeight w:val="12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1.15</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1 11 09044 04 0000 120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82AF0" w:rsidRPr="00872A3A" w:rsidTr="00E82AF0">
        <w:trPr>
          <w:trHeight w:val="12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1.16</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1 11 09044 04 0001 120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sidRPr="00872A3A">
              <w:rPr>
                <w:rFonts w:ascii="Arial" w:eastAsia="Times New Roman" w:hAnsi="Arial" w:cs="Arial"/>
                <w:sz w:val="24"/>
                <w:szCs w:val="24"/>
                <w:lang w:eastAsia="ru-RU"/>
              </w:rPr>
              <w:t>)(</w:t>
            </w:r>
            <w:proofErr w:type="gramEnd"/>
            <w:r w:rsidRPr="00872A3A">
              <w:rPr>
                <w:rFonts w:ascii="Arial" w:eastAsia="Times New Roman" w:hAnsi="Arial" w:cs="Arial"/>
                <w:sz w:val="24"/>
                <w:szCs w:val="24"/>
                <w:lang w:eastAsia="ru-RU"/>
              </w:rPr>
              <w:t>реклама)</w:t>
            </w:r>
          </w:p>
        </w:tc>
      </w:tr>
      <w:tr w:rsidR="00E82AF0" w:rsidRPr="00872A3A" w:rsidTr="00E82AF0">
        <w:trPr>
          <w:trHeight w:val="12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1.17</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1 11 09044 04 0002 120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sidRPr="00872A3A">
              <w:rPr>
                <w:rFonts w:ascii="Arial" w:eastAsia="Times New Roman" w:hAnsi="Arial" w:cs="Arial"/>
                <w:sz w:val="24"/>
                <w:szCs w:val="24"/>
                <w:lang w:eastAsia="ru-RU"/>
              </w:rPr>
              <w:t>)(</w:t>
            </w:r>
            <w:proofErr w:type="gramEnd"/>
            <w:r w:rsidRPr="00872A3A">
              <w:rPr>
                <w:rFonts w:ascii="Arial" w:eastAsia="Times New Roman" w:hAnsi="Arial" w:cs="Arial"/>
                <w:sz w:val="24"/>
                <w:szCs w:val="24"/>
                <w:lang w:eastAsia="ru-RU"/>
              </w:rPr>
              <w:t xml:space="preserve">плата за </w:t>
            </w:r>
            <w:proofErr w:type="spellStart"/>
            <w:r w:rsidRPr="00872A3A">
              <w:rPr>
                <w:rFonts w:ascii="Arial" w:eastAsia="Times New Roman" w:hAnsi="Arial" w:cs="Arial"/>
                <w:sz w:val="24"/>
                <w:szCs w:val="24"/>
                <w:lang w:eastAsia="ru-RU"/>
              </w:rPr>
              <w:t>найм</w:t>
            </w:r>
            <w:proofErr w:type="spellEnd"/>
            <w:r w:rsidRPr="00872A3A">
              <w:rPr>
                <w:rFonts w:ascii="Arial" w:eastAsia="Times New Roman" w:hAnsi="Arial" w:cs="Arial"/>
                <w:sz w:val="24"/>
                <w:szCs w:val="24"/>
                <w:lang w:eastAsia="ru-RU"/>
              </w:rPr>
              <w:t>)</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1.18</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1 13 01530 04 0000 130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1.19</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1 13 01994 04 0000 130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доходы от оказания платных услуг (работ) получателями средств бюджетов городских округов</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1 13 02064 04 0000 130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поступающие в порядке возмещения расходов, понесенных в связи с эксплуатацией имущества городских округов</w:t>
            </w:r>
          </w:p>
        </w:tc>
      </w:tr>
      <w:tr w:rsidR="00E82AF0" w:rsidRPr="00872A3A" w:rsidTr="00E82AF0">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1 13 02994 04 0000 130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доходы от компенсации затрат бюджетов городских округов</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1.22</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1 14 01040 04 0000 410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продажи квартир, находящихся в собственности городских округов</w:t>
            </w:r>
          </w:p>
        </w:tc>
      </w:tr>
      <w:tr w:rsidR="00E82AF0" w:rsidRPr="00872A3A" w:rsidTr="00E82AF0">
        <w:trPr>
          <w:trHeight w:val="12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1.23</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1 14 02042 04 0000 410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и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82AF0" w:rsidRPr="00872A3A" w:rsidTr="00E82AF0">
        <w:trPr>
          <w:trHeight w:val="12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1.24</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1 14 02042 04 0000 440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82AF0" w:rsidRPr="00872A3A" w:rsidTr="00E82AF0">
        <w:trPr>
          <w:trHeight w:val="12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1 14 02043 04 0000 410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82AF0" w:rsidRPr="00872A3A" w:rsidTr="00E82AF0">
        <w:trPr>
          <w:trHeight w:val="12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1.26</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1 14 02043 04 0000 440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1.27</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1 14 02048 04 0000 410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1.28</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1 14 06012 04 0000 430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Доходы от продажи земельных участков, государственная собственность на которые не </w:t>
            </w:r>
            <w:proofErr w:type="gramStart"/>
            <w:r w:rsidRPr="00872A3A">
              <w:rPr>
                <w:rFonts w:ascii="Arial" w:eastAsia="Times New Roman" w:hAnsi="Arial" w:cs="Arial"/>
                <w:sz w:val="24"/>
                <w:szCs w:val="24"/>
                <w:lang w:eastAsia="ru-RU"/>
              </w:rPr>
              <w:t>разграничена и которые расположены</w:t>
            </w:r>
            <w:proofErr w:type="gramEnd"/>
            <w:r w:rsidRPr="00872A3A">
              <w:rPr>
                <w:rFonts w:ascii="Arial" w:eastAsia="Times New Roman" w:hAnsi="Arial" w:cs="Arial"/>
                <w:sz w:val="24"/>
                <w:szCs w:val="24"/>
                <w:lang w:eastAsia="ru-RU"/>
              </w:rPr>
              <w:t xml:space="preserve"> в границах городских округов</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1.29</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1 14 06024 04 0000 430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E82AF0" w:rsidRPr="00872A3A" w:rsidTr="00E82AF0">
        <w:trPr>
          <w:trHeight w:val="12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1.30</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1 14 06312 04 0000 430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w:t>
            </w:r>
            <w:proofErr w:type="gramStart"/>
            <w:r w:rsidRPr="00872A3A">
              <w:rPr>
                <w:rFonts w:ascii="Arial" w:eastAsia="Times New Roman" w:hAnsi="Arial" w:cs="Arial"/>
                <w:sz w:val="24"/>
                <w:szCs w:val="24"/>
                <w:lang w:eastAsia="ru-RU"/>
              </w:rPr>
              <w:t>разграничена и которые расположены</w:t>
            </w:r>
            <w:proofErr w:type="gramEnd"/>
            <w:r w:rsidRPr="00872A3A">
              <w:rPr>
                <w:rFonts w:ascii="Arial" w:eastAsia="Times New Roman" w:hAnsi="Arial" w:cs="Arial"/>
                <w:sz w:val="24"/>
                <w:szCs w:val="24"/>
                <w:lang w:eastAsia="ru-RU"/>
              </w:rPr>
              <w:t xml:space="preserve"> в границах городских округов</w:t>
            </w:r>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1.31</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1 16 07010 04 0000 140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1.32</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1 16 07090 04 0000 140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1.33</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1 16 09040 04 0000 140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1.34</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1 16 10032 04 0000 140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E82AF0" w:rsidRPr="00872A3A" w:rsidTr="00E82AF0">
        <w:trPr>
          <w:trHeight w:val="229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1.35</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1 16 10061 04 0000 140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872A3A">
              <w:rPr>
                <w:rFonts w:ascii="Arial" w:eastAsia="Times New Roman" w:hAnsi="Arial" w:cs="Arial"/>
                <w:sz w:val="24"/>
                <w:szCs w:val="24"/>
                <w:lang w:eastAsia="ru-RU"/>
              </w:rPr>
              <w:t xml:space="preserve"> фонда)</w:t>
            </w:r>
          </w:p>
        </w:tc>
      </w:tr>
      <w:tr w:rsidR="00E82AF0" w:rsidRPr="00872A3A" w:rsidTr="00E82AF0">
        <w:trPr>
          <w:trHeight w:val="204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1.36</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1 16 10062 04 0000 140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E82AF0" w:rsidRPr="00872A3A" w:rsidTr="00E82AF0">
        <w:trPr>
          <w:trHeight w:val="153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1.37</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1 16 10081 04 0000 140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1.38</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1 16 10082 04 0000 140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1.39</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1 16 10100 04 0000 140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E82AF0" w:rsidRPr="00872A3A" w:rsidTr="00E82AF0">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1.40</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1 17 01040 04 0000 180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Невыясненные поступления, зачисляемые в бюджеты городских округов</w:t>
            </w:r>
          </w:p>
        </w:tc>
      </w:tr>
      <w:tr w:rsidR="00E82AF0" w:rsidRPr="00872A3A" w:rsidTr="00E82AF0">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1.41</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1 17 05040 04 0000 180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неналоговые доходы бюджетов городских округов</w:t>
            </w:r>
          </w:p>
        </w:tc>
      </w:tr>
      <w:tr w:rsidR="00E82AF0" w:rsidRPr="00872A3A" w:rsidTr="00E82AF0">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1.42</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1 17 05040 04 0001 180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неналоговые доходы бюджетов городских округо</w:t>
            </w:r>
            <w:proofErr w:type="gramStart"/>
            <w:r w:rsidRPr="00872A3A">
              <w:rPr>
                <w:rFonts w:ascii="Arial" w:eastAsia="Times New Roman" w:hAnsi="Arial" w:cs="Arial"/>
                <w:sz w:val="24"/>
                <w:szCs w:val="24"/>
                <w:lang w:eastAsia="ru-RU"/>
              </w:rPr>
              <w:t>в(</w:t>
            </w:r>
            <w:proofErr w:type="gramEnd"/>
            <w:r w:rsidRPr="00872A3A">
              <w:rPr>
                <w:rFonts w:ascii="Arial" w:eastAsia="Times New Roman" w:hAnsi="Arial" w:cs="Arial"/>
                <w:sz w:val="24"/>
                <w:szCs w:val="24"/>
                <w:lang w:eastAsia="ru-RU"/>
              </w:rPr>
              <w:t>НТО)</w:t>
            </w:r>
          </w:p>
        </w:tc>
      </w:tr>
      <w:tr w:rsidR="00E82AF0" w:rsidRPr="00872A3A" w:rsidTr="00E82AF0">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1.43</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1 17 05040 04 0002 180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неналоговые доходы бюджетов городских округо</w:t>
            </w:r>
            <w:proofErr w:type="gramStart"/>
            <w:r w:rsidRPr="00872A3A">
              <w:rPr>
                <w:rFonts w:ascii="Arial" w:eastAsia="Times New Roman" w:hAnsi="Arial" w:cs="Arial"/>
                <w:sz w:val="24"/>
                <w:szCs w:val="24"/>
                <w:lang w:eastAsia="ru-RU"/>
              </w:rPr>
              <w:t>в(</w:t>
            </w:r>
            <w:proofErr w:type="spellStart"/>
            <w:proofErr w:type="gramEnd"/>
            <w:r w:rsidRPr="00872A3A">
              <w:rPr>
                <w:rFonts w:ascii="Arial" w:eastAsia="Times New Roman" w:hAnsi="Arial" w:cs="Arial"/>
                <w:sz w:val="24"/>
                <w:szCs w:val="24"/>
                <w:lang w:eastAsia="ru-RU"/>
              </w:rPr>
              <w:t>поруб</w:t>
            </w:r>
            <w:proofErr w:type="spellEnd"/>
            <w:r w:rsidRPr="00872A3A">
              <w:rPr>
                <w:rFonts w:ascii="Arial" w:eastAsia="Times New Roman" w:hAnsi="Arial" w:cs="Arial"/>
                <w:sz w:val="24"/>
                <w:szCs w:val="24"/>
                <w:lang w:eastAsia="ru-RU"/>
              </w:rPr>
              <w:t>. билеты)</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1.44</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2 02 15001 04 0000 150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Дотации бюджетам городских округов на выравнивание бюджетной обеспеченности</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1.45</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2 02 15002 04 0000 150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Дотации бюджетам городских округов на поддержку мер по обеспечению сбалансированности бюджетов</w:t>
            </w:r>
          </w:p>
        </w:tc>
      </w:tr>
      <w:tr w:rsidR="00E82AF0" w:rsidRPr="00872A3A" w:rsidTr="00E82AF0">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1.46</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2 02 19999 04 0000 150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дотации бюджетам городских округов</w:t>
            </w:r>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1.47</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2 02 20041 04 0000 150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1.48</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2 02 20077 04 0000 150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Субсидии бюджетам городских округов на </w:t>
            </w:r>
            <w:proofErr w:type="spellStart"/>
            <w:r w:rsidRPr="00872A3A">
              <w:rPr>
                <w:rFonts w:ascii="Arial" w:eastAsia="Times New Roman" w:hAnsi="Arial" w:cs="Arial"/>
                <w:sz w:val="24"/>
                <w:szCs w:val="24"/>
                <w:lang w:eastAsia="ru-RU"/>
              </w:rPr>
              <w:t>софинансирование</w:t>
            </w:r>
            <w:proofErr w:type="spellEnd"/>
            <w:r w:rsidRPr="00872A3A">
              <w:rPr>
                <w:rFonts w:ascii="Arial" w:eastAsia="Times New Roman" w:hAnsi="Arial" w:cs="Arial"/>
                <w:sz w:val="24"/>
                <w:szCs w:val="24"/>
                <w:lang w:eastAsia="ru-RU"/>
              </w:rPr>
              <w:t xml:space="preserve"> капитальных вложений в объекты муниципальной собственности</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1.49</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2 02 20079 04 0000 150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E82AF0" w:rsidRPr="00872A3A" w:rsidTr="00E82AF0">
        <w:trPr>
          <w:trHeight w:val="12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1.50</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2 02 20216 04 0000 150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1.51</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2 02 20298 04 0000 150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E82AF0" w:rsidRPr="00872A3A" w:rsidTr="00E82AF0">
        <w:trPr>
          <w:trHeight w:val="153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2 02 20299 04 0000 150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1.53</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2 02 20300 04 0000 150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1.54</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2 02 20301 04 0000 150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E82AF0" w:rsidRPr="00872A3A" w:rsidTr="00E82AF0">
        <w:trPr>
          <w:trHeight w:val="12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1.55</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2 02 20302 04 0000 150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1.56</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2 02 20303 04 0000 150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1.57</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2 02 25027 04 0000 150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1.58</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2 02 25097 04 0000 150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E82AF0" w:rsidRPr="00872A3A" w:rsidTr="00E82AF0">
        <w:trPr>
          <w:trHeight w:val="153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1.59</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2 02 25113 04 0000 150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Субсидии бюджетам городских округов на </w:t>
            </w:r>
            <w:proofErr w:type="spellStart"/>
            <w:r w:rsidRPr="00872A3A">
              <w:rPr>
                <w:rFonts w:ascii="Arial" w:eastAsia="Times New Roman" w:hAnsi="Arial" w:cs="Arial"/>
                <w:sz w:val="24"/>
                <w:szCs w:val="24"/>
                <w:lang w:eastAsia="ru-RU"/>
              </w:rPr>
              <w:t>софинансирование</w:t>
            </w:r>
            <w:proofErr w:type="spellEnd"/>
            <w:r w:rsidRPr="00872A3A">
              <w:rPr>
                <w:rFonts w:ascii="Arial" w:eastAsia="Times New Roman" w:hAnsi="Arial" w:cs="Arial"/>
                <w:sz w:val="24"/>
                <w:szCs w:val="24"/>
                <w:lang w:eastAsia="ru-RU"/>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872A3A">
              <w:rPr>
                <w:rFonts w:ascii="Arial" w:eastAsia="Times New Roman" w:hAnsi="Arial" w:cs="Arial"/>
                <w:sz w:val="24"/>
                <w:szCs w:val="24"/>
                <w:lang w:eastAsia="ru-RU"/>
              </w:rPr>
              <w:t>софинансирование</w:t>
            </w:r>
            <w:proofErr w:type="spellEnd"/>
            <w:r w:rsidRPr="00872A3A">
              <w:rPr>
                <w:rFonts w:ascii="Arial" w:eastAsia="Times New Roman" w:hAnsi="Arial" w:cs="Arial"/>
                <w:sz w:val="24"/>
                <w:szCs w:val="24"/>
                <w:lang w:eastAsia="ru-RU"/>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1.60</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2 02 25139 04 0000 150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создание и модернизацию объектов спортивной инфраструктуры региональной собственности для занятий физической культурой и спортом</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1.61</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2 02 25169 04 0000 150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обновление материально-технической базы для формирования у обучающихся современных технологических и гуманитарных навыков</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1.62</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2 02 25187 04 0000 150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поддержку образования для детей с ограниченными возможностями здоровья</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1.63</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2 02 25242 04 0000 150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1.64</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2 02 25497 04 0000 150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реализацию мероприятий по обеспечению жильем молодых семей</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1.65</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2 02 25520 04 0000 150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1.66</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2 02 25555 04 0000 150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бюджетам городских округов на реализацию программ формирования современной городской среды</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1.67</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2 02 29998 04 0000 150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Субсидия бюджетам городских округов на финансовое обеспечение отдельных полномочий</w:t>
            </w:r>
          </w:p>
        </w:tc>
      </w:tr>
      <w:tr w:rsidR="00E82AF0" w:rsidRPr="00872A3A" w:rsidTr="00E82AF0">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1.68</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2 02 29999 04 0000 150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субсидии бюджетам городских округов</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1.69</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2 02 30021 04 0000 150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Субвенции бюджетам городских округов на ежемесячное денежное вознаграждение за классное руководство</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1.70</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2 02 30022 04 0000 150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Субвенции бюджетам городских округов на предоставление гражданам субсидий на оплату жилого помещения и коммунальных услуг</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2 02 30024 04 0000 150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Субвенции бюджетам городских округов на выполнение передаваемых полномочий субъектов Российской Федерации</w:t>
            </w:r>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1.72</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2 02 30029 04 0000 150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872A3A">
              <w:rPr>
                <w:rFonts w:ascii="Arial" w:eastAsia="Times New Roman" w:hAnsi="Arial" w:cs="Arial"/>
                <w:sz w:val="24"/>
                <w:szCs w:val="24"/>
                <w:lang w:eastAsia="ru-RU"/>
              </w:rPr>
              <w:t>дошкольного</w:t>
            </w:r>
            <w:proofErr w:type="gramEnd"/>
            <w:r w:rsidRPr="00872A3A">
              <w:rPr>
                <w:rFonts w:ascii="Arial" w:eastAsia="Times New Roman" w:hAnsi="Arial" w:cs="Arial"/>
                <w:sz w:val="24"/>
                <w:szCs w:val="24"/>
                <w:lang w:eastAsia="ru-RU"/>
              </w:rPr>
              <w:t xml:space="preserve"> образования</w:t>
            </w:r>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1.73</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2 02 35082 04 0000 150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1.74</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2 02 35118 04 0000 150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Субвенции бюджетам городских округов на осуществление первичного воинского учета на территориях, где отсутствуют военные комиссариаты</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1.75</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2 02 35120 04 0000 150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82AF0" w:rsidRPr="00872A3A" w:rsidTr="00E82AF0">
        <w:trPr>
          <w:trHeight w:val="153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1.76</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2 02 35134 04 0000 150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r>
      <w:tr w:rsidR="00E82AF0" w:rsidRPr="00872A3A" w:rsidTr="00E82AF0">
        <w:trPr>
          <w:trHeight w:val="12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1.77</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2 02 35135 04 0000 150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Субвенции бюджетам городских округов на осуществление полномочий по обеспечению жильем отдельных категорий граждан, установленных федеральными законами от 12 января 1995 года N 5-ФЗ "0 ветеранах" и от 24 ноября 1995 года N 181-ФЗ "О социальной защите инвалидов в Российской Федерации"</w:t>
            </w:r>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1.78</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2 02 35176 04 0000 150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1.79</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2 02 35469 04 0000 150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Субвенции бюджетам городских округов на проведение Всероссийской переписи населения 2020 года</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1.80</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2 02 35520 04 0000 150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r>
      <w:tr w:rsidR="00E82AF0" w:rsidRPr="00872A3A" w:rsidTr="00E82AF0">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1.81</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2 02 39999 04 0000 150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субвенции бюджетам городских округов</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2 02 45160 04 0000 150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1.83</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2 02 49999 04 0000 150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межбюджетные трансферты, передаваемые бюджетам городских округов</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1.84</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2 18 04010 04 0000 150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бюджетов городских округов от возврата бюджетными учреждениями остатков субсидий прошлых лет</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1.85</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2 18 04020 04 0000 150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бюджетов городских округов от возврата автономными учреждениями остатков субсидий прошлых лет</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1.86</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2 18 04030 04 0000 150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бюджетов городских округов от возврата иными организациями остатков субсидий прошлых лет</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1.87</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2 19 25020 04 0000 150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городских округов</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1.88</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2 19 25097 04 0000 150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1.89</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2 19 25520 04 0000 150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Возврат остатков субсидий </w:t>
            </w:r>
            <w:proofErr w:type="gramStart"/>
            <w:r w:rsidRPr="00872A3A">
              <w:rPr>
                <w:rFonts w:ascii="Arial" w:eastAsia="Times New Roman" w:hAnsi="Arial" w:cs="Arial"/>
                <w:sz w:val="24"/>
                <w:szCs w:val="24"/>
                <w:lang w:eastAsia="ru-RU"/>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872A3A">
              <w:rPr>
                <w:rFonts w:ascii="Arial" w:eastAsia="Times New Roman" w:hAnsi="Arial" w:cs="Arial"/>
                <w:sz w:val="24"/>
                <w:szCs w:val="24"/>
                <w:lang w:eastAsia="ru-RU"/>
              </w:rPr>
              <w:t xml:space="preserve"> городских округов</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1.90</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2 19 35118 04 0000 150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городских округов</w:t>
            </w:r>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1.91</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2 19 35120 04 0000 150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E82AF0" w:rsidRPr="00872A3A" w:rsidTr="00E82AF0">
        <w:trPr>
          <w:trHeight w:val="153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1.92</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2 19 35134 04 0000 150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городских округов</w:t>
            </w:r>
            <w:proofErr w:type="gramEnd"/>
          </w:p>
        </w:tc>
      </w:tr>
      <w:tr w:rsidR="00E82AF0" w:rsidRPr="00872A3A" w:rsidTr="00E82AF0">
        <w:trPr>
          <w:trHeight w:val="12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1.93</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2 19 35135 04 0000 150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 из бюджетов городских округов</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1.94</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2 19 35485 04 0000 150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Возврат остатков субвенций на обеспечение жильем граждан, уволенных с военной службы (службы), и приравненных к ним лиц из бюджетов городских округов</w:t>
            </w:r>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1.95</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2 19 45144 04 0000 150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городских округов</w:t>
            </w:r>
          </w:p>
        </w:tc>
      </w:tr>
      <w:tr w:rsidR="00E82AF0" w:rsidRPr="00872A3A" w:rsidTr="00E82AF0">
        <w:trPr>
          <w:trHeight w:val="12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1.96</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2 19 45146 04 0000 150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городских округов</w:t>
            </w:r>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1.97</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2 19 45160 04 0000 150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1.98</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2 19 60010 04 0000 150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1.99</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2 02 27576 04 0000 150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Субсидии бюджетам городских округов на </w:t>
            </w:r>
            <w:proofErr w:type="spellStart"/>
            <w:r w:rsidRPr="00872A3A">
              <w:rPr>
                <w:rFonts w:ascii="Arial" w:eastAsia="Times New Roman" w:hAnsi="Arial" w:cs="Arial"/>
                <w:sz w:val="24"/>
                <w:szCs w:val="24"/>
                <w:lang w:eastAsia="ru-RU"/>
              </w:rPr>
              <w:t>софинансирование</w:t>
            </w:r>
            <w:proofErr w:type="spellEnd"/>
            <w:r w:rsidRPr="00872A3A">
              <w:rPr>
                <w:rFonts w:ascii="Arial" w:eastAsia="Times New Roman" w:hAnsi="Arial" w:cs="Arial"/>
                <w:sz w:val="24"/>
                <w:szCs w:val="24"/>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E82AF0" w:rsidRPr="00872A3A" w:rsidTr="00E82AF0">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001</w:t>
            </w:r>
          </w:p>
        </w:tc>
        <w:tc>
          <w:tcPr>
            <w:tcW w:w="8316" w:type="dxa"/>
            <w:gridSpan w:val="2"/>
            <w:tcBorders>
              <w:top w:val="single" w:sz="4" w:space="0" w:color="auto"/>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Финансовое</w:t>
            </w:r>
            <w:proofErr w:type="gramEnd"/>
            <w:r w:rsidRPr="00872A3A">
              <w:rPr>
                <w:rFonts w:ascii="Arial" w:eastAsia="Times New Roman" w:hAnsi="Arial" w:cs="Arial"/>
                <w:sz w:val="24"/>
                <w:szCs w:val="24"/>
                <w:lang w:eastAsia="ru-RU"/>
              </w:rPr>
              <w:t xml:space="preserve"> управление Администрации Рузского городского округа </w:t>
            </w:r>
          </w:p>
        </w:tc>
      </w:tr>
      <w:tr w:rsidR="00E82AF0" w:rsidRPr="00872A3A" w:rsidTr="00E82AF0">
        <w:trPr>
          <w:trHeight w:val="306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2.1</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001</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1 16 01157 01 0000 140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w:t>
            </w:r>
            <w:proofErr w:type="spellStart"/>
            <w:r w:rsidRPr="00872A3A">
              <w:rPr>
                <w:rFonts w:ascii="Arial" w:eastAsia="Times New Roman" w:hAnsi="Arial" w:cs="Arial"/>
                <w:sz w:val="24"/>
                <w:szCs w:val="24"/>
                <w:lang w:eastAsia="ru-RU"/>
              </w:rPr>
              <w:t>невозвратом</w:t>
            </w:r>
            <w:proofErr w:type="spellEnd"/>
            <w:r w:rsidRPr="00872A3A">
              <w:rPr>
                <w:rFonts w:ascii="Arial" w:eastAsia="Times New Roman" w:hAnsi="Arial" w:cs="Arial"/>
                <w:sz w:val="24"/>
                <w:szCs w:val="24"/>
                <w:lang w:eastAsia="ru-RU"/>
              </w:rPr>
              <w:t xml:space="preserve">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w:t>
            </w:r>
            <w:proofErr w:type="gramEnd"/>
            <w:r w:rsidRPr="00872A3A">
              <w:rPr>
                <w:rFonts w:ascii="Arial" w:eastAsia="Times New Roman" w:hAnsi="Arial" w:cs="Arial"/>
                <w:sz w:val="24"/>
                <w:szCs w:val="24"/>
                <w:lang w:eastAsia="ru-RU"/>
              </w:rPr>
              <w:t xml:space="preserve"> лицам, индивидуальным предпринимателям и физическим лицам, подлежащие зачислению в бюджет </w:t>
            </w:r>
            <w:proofErr w:type="gramStart"/>
            <w:r w:rsidRPr="00872A3A">
              <w:rPr>
                <w:rFonts w:ascii="Arial" w:eastAsia="Times New Roman" w:hAnsi="Arial" w:cs="Arial"/>
                <w:sz w:val="24"/>
                <w:szCs w:val="24"/>
                <w:lang w:eastAsia="ru-RU"/>
              </w:rPr>
              <w:t>муниципального</w:t>
            </w:r>
            <w:proofErr w:type="gramEnd"/>
            <w:r w:rsidRPr="00872A3A">
              <w:rPr>
                <w:rFonts w:ascii="Arial" w:eastAsia="Times New Roman" w:hAnsi="Arial" w:cs="Arial"/>
                <w:sz w:val="24"/>
                <w:szCs w:val="24"/>
                <w:lang w:eastAsia="ru-RU"/>
              </w:rPr>
              <w:t xml:space="preserve"> образования</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2.2</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001</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1 16 10100 04 0000 140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E82AF0" w:rsidRPr="00872A3A" w:rsidTr="00E82AF0">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2.3</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001</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1 17 01040 04 0000 180</w:t>
            </w:r>
          </w:p>
        </w:tc>
        <w:tc>
          <w:tcPr>
            <w:tcW w:w="6422" w:type="dxa"/>
            <w:tcBorders>
              <w:top w:val="nil"/>
              <w:left w:val="nil"/>
              <w:bottom w:val="single" w:sz="4" w:space="0" w:color="auto"/>
              <w:right w:val="single" w:sz="4" w:space="0" w:color="auto"/>
            </w:tcBorders>
            <w:shd w:val="clear" w:color="auto" w:fill="auto"/>
            <w:vAlign w:val="bottom"/>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Невыясненные поступления, зачисляемые в бюджеты городских округов </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001</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1 18 04000 04 0000 150</w:t>
            </w:r>
          </w:p>
        </w:tc>
        <w:tc>
          <w:tcPr>
            <w:tcW w:w="6422" w:type="dxa"/>
            <w:tcBorders>
              <w:top w:val="nil"/>
              <w:left w:val="nil"/>
              <w:bottom w:val="single" w:sz="4" w:space="0" w:color="auto"/>
              <w:right w:val="single" w:sz="4" w:space="0" w:color="auto"/>
            </w:tcBorders>
            <w:shd w:val="clear" w:color="auto" w:fill="auto"/>
            <w:vAlign w:val="bottom"/>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E82AF0" w:rsidRPr="00872A3A" w:rsidTr="00E82AF0">
        <w:trPr>
          <w:trHeight w:val="12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2.5</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001</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2 08 04000 04 0000 150</w:t>
            </w:r>
          </w:p>
        </w:tc>
        <w:tc>
          <w:tcPr>
            <w:tcW w:w="6422" w:type="dxa"/>
            <w:tcBorders>
              <w:top w:val="nil"/>
              <w:left w:val="nil"/>
              <w:bottom w:val="single" w:sz="4" w:space="0" w:color="auto"/>
              <w:right w:val="single" w:sz="4" w:space="0" w:color="auto"/>
            </w:tcBorders>
            <w:shd w:val="clear" w:color="auto" w:fill="auto"/>
            <w:vAlign w:val="bottom"/>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82AF0" w:rsidRPr="00872A3A" w:rsidTr="00E82AF0">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016</w:t>
            </w:r>
          </w:p>
        </w:tc>
        <w:tc>
          <w:tcPr>
            <w:tcW w:w="8316" w:type="dxa"/>
            <w:gridSpan w:val="2"/>
            <w:tcBorders>
              <w:top w:val="single" w:sz="4" w:space="0" w:color="auto"/>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Контрольно-счетная палата Рузского городского округа</w:t>
            </w:r>
          </w:p>
        </w:tc>
      </w:tr>
      <w:tr w:rsidR="00E82AF0" w:rsidRPr="00872A3A" w:rsidTr="00E82AF0">
        <w:trPr>
          <w:trHeight w:val="306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3.1</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016</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1 16 01157 01 0000 140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w:t>
            </w:r>
            <w:proofErr w:type="spellStart"/>
            <w:r w:rsidRPr="00872A3A">
              <w:rPr>
                <w:rFonts w:ascii="Arial" w:eastAsia="Times New Roman" w:hAnsi="Arial" w:cs="Arial"/>
                <w:sz w:val="24"/>
                <w:szCs w:val="24"/>
                <w:lang w:eastAsia="ru-RU"/>
              </w:rPr>
              <w:t>невозвратом</w:t>
            </w:r>
            <w:proofErr w:type="spellEnd"/>
            <w:r w:rsidRPr="00872A3A">
              <w:rPr>
                <w:rFonts w:ascii="Arial" w:eastAsia="Times New Roman" w:hAnsi="Arial" w:cs="Arial"/>
                <w:sz w:val="24"/>
                <w:szCs w:val="24"/>
                <w:lang w:eastAsia="ru-RU"/>
              </w:rPr>
              <w:t xml:space="preserve">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w:t>
            </w:r>
            <w:proofErr w:type="gramEnd"/>
            <w:r w:rsidRPr="00872A3A">
              <w:rPr>
                <w:rFonts w:ascii="Arial" w:eastAsia="Times New Roman" w:hAnsi="Arial" w:cs="Arial"/>
                <w:sz w:val="24"/>
                <w:szCs w:val="24"/>
                <w:lang w:eastAsia="ru-RU"/>
              </w:rPr>
              <w:t xml:space="preserve"> лицам, индивидуальным предпринимателям и физическим лицам, подлежащие зачислению в бюджет </w:t>
            </w:r>
            <w:proofErr w:type="gramStart"/>
            <w:r w:rsidRPr="00872A3A">
              <w:rPr>
                <w:rFonts w:ascii="Arial" w:eastAsia="Times New Roman" w:hAnsi="Arial" w:cs="Arial"/>
                <w:sz w:val="24"/>
                <w:szCs w:val="24"/>
                <w:lang w:eastAsia="ru-RU"/>
              </w:rPr>
              <w:t>муниципального</w:t>
            </w:r>
            <w:proofErr w:type="gramEnd"/>
            <w:r w:rsidRPr="00872A3A">
              <w:rPr>
                <w:rFonts w:ascii="Arial" w:eastAsia="Times New Roman" w:hAnsi="Arial" w:cs="Arial"/>
                <w:sz w:val="24"/>
                <w:szCs w:val="24"/>
                <w:lang w:eastAsia="ru-RU"/>
              </w:rPr>
              <w:t xml:space="preserve"> образования</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3.2</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016</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1 16 10100 04 0000 140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jc w:val="both"/>
              <w:rPr>
                <w:rFonts w:ascii="Arial" w:eastAsia="Times New Roman" w:hAnsi="Arial" w:cs="Arial"/>
                <w:sz w:val="24"/>
                <w:szCs w:val="24"/>
                <w:lang w:eastAsia="ru-RU"/>
              </w:rPr>
            </w:pPr>
            <w:r w:rsidRPr="00872A3A">
              <w:rPr>
                <w:rFonts w:ascii="Arial" w:eastAsia="Times New Roman" w:hAnsi="Arial" w:cs="Arial"/>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E82AF0" w:rsidRPr="00872A3A" w:rsidTr="00E82AF0">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3.3</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016</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1 17 01040 04 0000 180</w:t>
            </w:r>
          </w:p>
        </w:tc>
        <w:tc>
          <w:tcPr>
            <w:tcW w:w="6422" w:type="dxa"/>
            <w:tcBorders>
              <w:top w:val="nil"/>
              <w:left w:val="nil"/>
              <w:bottom w:val="single" w:sz="4" w:space="0" w:color="auto"/>
              <w:right w:val="single" w:sz="4" w:space="0" w:color="auto"/>
            </w:tcBorders>
            <w:shd w:val="clear" w:color="auto" w:fill="auto"/>
            <w:vAlign w:val="bottom"/>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Невыясненные поступления, зачисляемые в бюджеты городских округов </w:t>
            </w:r>
          </w:p>
        </w:tc>
      </w:tr>
      <w:tr w:rsidR="00E82AF0" w:rsidRPr="00872A3A" w:rsidTr="00E82AF0">
        <w:trPr>
          <w:trHeight w:val="255"/>
        </w:trPr>
        <w:tc>
          <w:tcPr>
            <w:tcW w:w="9947" w:type="dxa"/>
            <w:gridSpan w:val="4"/>
            <w:tcBorders>
              <w:top w:val="single" w:sz="4" w:space="0" w:color="auto"/>
              <w:left w:val="single" w:sz="4" w:space="0" w:color="auto"/>
              <w:bottom w:val="single" w:sz="4" w:space="0" w:color="auto"/>
              <w:right w:val="single" w:sz="4" w:space="0" w:color="auto"/>
            </w:tcBorders>
            <w:shd w:val="clear" w:color="auto" w:fill="auto"/>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Главные администраторы доходов бюджета – органы государственной власти Российской Федерации</w:t>
            </w:r>
          </w:p>
        </w:tc>
      </w:tr>
      <w:tr w:rsidR="00E82AF0" w:rsidRPr="00872A3A" w:rsidTr="00E82AF0">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048</w:t>
            </w:r>
          </w:p>
        </w:tc>
        <w:tc>
          <w:tcPr>
            <w:tcW w:w="8316" w:type="dxa"/>
            <w:gridSpan w:val="2"/>
            <w:tcBorders>
              <w:top w:val="single" w:sz="4" w:space="0" w:color="auto"/>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Федеральная служба по надзору в сфере природопользования</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4.1</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1 12 01010 01 0000 120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Плата за выбросы загрязняющих веществ в атмосферный воздух стационарными объектами</w:t>
            </w:r>
          </w:p>
        </w:tc>
      </w:tr>
      <w:tr w:rsidR="00E82AF0" w:rsidRPr="00872A3A" w:rsidTr="00E82AF0">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4.2</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1 12 01030 01 0000 120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Плата за сбросы загрязняющих веществ в водные объекты</w:t>
            </w:r>
          </w:p>
        </w:tc>
      </w:tr>
      <w:tr w:rsidR="00E82AF0" w:rsidRPr="00872A3A" w:rsidTr="00E82AF0">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4.3</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1 12 01041 01 0000 120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Плата за размещение отходов производства</w:t>
            </w:r>
          </w:p>
        </w:tc>
      </w:tr>
      <w:tr w:rsidR="00E82AF0" w:rsidRPr="00872A3A" w:rsidTr="00E82AF0">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4.4</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048</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1 12 01042 01 0000 120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Плата за размещение твердых коммунальных отходов</w:t>
            </w:r>
          </w:p>
        </w:tc>
      </w:tr>
      <w:tr w:rsidR="00E82AF0" w:rsidRPr="00872A3A" w:rsidTr="00E82AF0">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5</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8316" w:type="dxa"/>
            <w:gridSpan w:val="2"/>
            <w:tcBorders>
              <w:top w:val="single" w:sz="4" w:space="0" w:color="auto"/>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Федеральное казначейство</w:t>
            </w:r>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5.1</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1 03 02230 01 0000 110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82AF0" w:rsidRPr="00872A3A" w:rsidTr="00E82AF0">
        <w:trPr>
          <w:trHeight w:val="12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5.2</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1 03 02240 01 0000 110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уплаты акцизов на моторные масла для дизельных и (или) карбюраторных (</w:t>
            </w:r>
            <w:proofErr w:type="spellStart"/>
            <w:r w:rsidRPr="00872A3A">
              <w:rPr>
                <w:rFonts w:ascii="Arial" w:eastAsia="Times New Roman" w:hAnsi="Arial" w:cs="Arial"/>
                <w:sz w:val="24"/>
                <w:szCs w:val="24"/>
                <w:lang w:eastAsia="ru-RU"/>
              </w:rPr>
              <w:t>инжекторных</w:t>
            </w:r>
            <w:proofErr w:type="spellEnd"/>
            <w:r w:rsidRPr="00872A3A">
              <w:rPr>
                <w:rFonts w:ascii="Arial" w:eastAsia="Times New Roman" w:hAnsi="Arial" w:cs="Arial"/>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5.3</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1 03 02250 01 0000 110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5.4</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1 03 02260 01 0000 110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82AF0" w:rsidRPr="00872A3A" w:rsidTr="00E82AF0">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8316" w:type="dxa"/>
            <w:gridSpan w:val="2"/>
            <w:tcBorders>
              <w:top w:val="single" w:sz="4" w:space="0" w:color="auto"/>
              <w:left w:val="nil"/>
              <w:bottom w:val="single" w:sz="4" w:space="0" w:color="auto"/>
              <w:right w:val="single" w:sz="4" w:space="0" w:color="000000"/>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Федеральная налоговая служба</w:t>
            </w:r>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1 01 02010 01 0000 110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E82AF0" w:rsidRPr="00872A3A" w:rsidTr="00E82AF0">
        <w:trPr>
          <w:trHeight w:val="153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1 01 02020 01 0000 110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6.3</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1 01 02030 01 0000 110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82AF0" w:rsidRPr="00872A3A" w:rsidTr="00E82AF0">
        <w:trPr>
          <w:trHeight w:val="12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6.4</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1 01 02040 01 0000 110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6.5</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1 01 02050 01 0000 110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6.6</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1 05 01011 01 0000 110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6.7</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1 05 01012 01 0000 110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6.8</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1 05 01021 01 0000 110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6.9</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1 05 01022 01 0000 110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1 05 01050 01 0000 110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E82AF0" w:rsidRPr="00872A3A" w:rsidTr="00E82AF0">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6.11</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1 05 02010 02 0000 110</w:t>
            </w:r>
          </w:p>
        </w:tc>
        <w:tc>
          <w:tcPr>
            <w:tcW w:w="6422" w:type="dxa"/>
            <w:tcBorders>
              <w:top w:val="nil"/>
              <w:left w:val="nil"/>
              <w:bottom w:val="nil"/>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Единый налог на вмененный доход для отдельных видов деятельности</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6.12</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1 05 02020 02 0000 110</w:t>
            </w:r>
          </w:p>
        </w:tc>
        <w:tc>
          <w:tcPr>
            <w:tcW w:w="6422" w:type="dxa"/>
            <w:tcBorders>
              <w:top w:val="single" w:sz="4" w:space="0" w:color="auto"/>
              <w:left w:val="nil"/>
              <w:bottom w:val="nil"/>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Единый налог на вмененный доход для отдельных видов деятельности (за налоговые периоды, истекшие до 1 января 2011 года)</w:t>
            </w:r>
          </w:p>
        </w:tc>
      </w:tr>
      <w:tr w:rsidR="00E82AF0" w:rsidRPr="00872A3A" w:rsidTr="00E82AF0">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6.13</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1 05 03010 01 0000 110</w:t>
            </w:r>
          </w:p>
        </w:tc>
        <w:tc>
          <w:tcPr>
            <w:tcW w:w="6422" w:type="dxa"/>
            <w:tcBorders>
              <w:top w:val="single" w:sz="4" w:space="0" w:color="auto"/>
              <w:left w:val="nil"/>
              <w:bottom w:val="nil"/>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Единый сельскохозяйственный налог</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6.14</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1 05 04010 02 0000 110</w:t>
            </w:r>
          </w:p>
        </w:tc>
        <w:tc>
          <w:tcPr>
            <w:tcW w:w="6422" w:type="dxa"/>
            <w:tcBorders>
              <w:top w:val="single" w:sz="4" w:space="0" w:color="auto"/>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Налог, взимаемый в связи с применением патентной системы налогообложения, зачисляемый в бюджеты городских округов</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6.15</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1 06 01020 04 0000 110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6.16</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1 06 06032 04 0000 110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городских округов</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6.17</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1 06 06042 04 0000 110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городских округов</w:t>
            </w:r>
          </w:p>
        </w:tc>
      </w:tr>
      <w:tr w:rsidR="00E82AF0" w:rsidRPr="00872A3A" w:rsidTr="00E82AF0">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6.18</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1 08 03010 01 0000 110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6.19</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1 09 01020 04 0000 110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Налог на прибыль организаций, зачислявшийся до 1 января 2005 года в местные бюджеты, мобилизуемый на территориях городских округов</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1 09 04052 04 0000 110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Земельный налог (по обязательствам, возникшим до 1 января 2006 года), мобилизуемый на территориях городских округов</w:t>
            </w:r>
          </w:p>
        </w:tc>
      </w:tr>
      <w:tr w:rsidR="00E82AF0" w:rsidRPr="00872A3A" w:rsidTr="00E82AF0">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6.21</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1 09 07032 04 0000 110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6.22</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1 09 07052 04 0000 110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местные налоги и сборы, мобилизуемые на территориях городских округов</w:t>
            </w:r>
          </w:p>
        </w:tc>
      </w:tr>
      <w:tr w:rsidR="00E82AF0" w:rsidRPr="00872A3A" w:rsidTr="00E82AF0">
        <w:trPr>
          <w:trHeight w:val="255"/>
        </w:trPr>
        <w:tc>
          <w:tcPr>
            <w:tcW w:w="9947" w:type="dxa"/>
            <w:gridSpan w:val="4"/>
            <w:tcBorders>
              <w:top w:val="single" w:sz="4" w:space="0" w:color="auto"/>
              <w:left w:val="single" w:sz="4" w:space="0" w:color="auto"/>
              <w:bottom w:val="single" w:sz="4" w:space="0" w:color="auto"/>
              <w:right w:val="single" w:sz="4" w:space="0" w:color="auto"/>
            </w:tcBorders>
            <w:shd w:val="clear" w:color="auto" w:fill="auto"/>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Главные администраторы доходов бюджета – органы государственной власти Московской области</w:t>
            </w:r>
          </w:p>
        </w:tc>
      </w:tr>
      <w:tr w:rsidR="00E82AF0" w:rsidRPr="00872A3A" w:rsidTr="00E82AF0">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7</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834</w:t>
            </w:r>
          </w:p>
        </w:tc>
        <w:tc>
          <w:tcPr>
            <w:tcW w:w="8316" w:type="dxa"/>
            <w:gridSpan w:val="2"/>
            <w:tcBorders>
              <w:top w:val="single" w:sz="4" w:space="0" w:color="auto"/>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Главное управление архитектуры и градостроительства Московской области</w:t>
            </w:r>
          </w:p>
        </w:tc>
      </w:tr>
      <w:tr w:rsidR="00E82AF0" w:rsidRPr="00872A3A" w:rsidTr="00E82AF0">
        <w:trPr>
          <w:trHeight w:val="5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7.1</w:t>
            </w:r>
          </w:p>
        </w:tc>
        <w:tc>
          <w:tcPr>
            <w:tcW w:w="908"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834</w:t>
            </w:r>
          </w:p>
        </w:tc>
        <w:tc>
          <w:tcPr>
            <w:tcW w:w="1894" w:type="dxa"/>
            <w:tcBorders>
              <w:top w:val="nil"/>
              <w:left w:val="nil"/>
              <w:bottom w:val="single" w:sz="4" w:space="0" w:color="auto"/>
              <w:right w:val="single" w:sz="4" w:space="0" w:color="auto"/>
            </w:tcBorders>
            <w:shd w:val="clear" w:color="auto" w:fill="auto"/>
            <w:vAlign w:val="center"/>
            <w:hideMark/>
          </w:tcPr>
          <w:p w:rsidR="00E82AF0" w:rsidRPr="00872A3A" w:rsidRDefault="00E82AF0"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1 13 01994 04 0000 130</w:t>
            </w:r>
          </w:p>
        </w:tc>
        <w:tc>
          <w:tcPr>
            <w:tcW w:w="6422" w:type="dxa"/>
            <w:tcBorders>
              <w:top w:val="nil"/>
              <w:left w:val="nil"/>
              <w:bottom w:val="single" w:sz="4" w:space="0" w:color="auto"/>
              <w:right w:val="single" w:sz="4" w:space="0" w:color="auto"/>
            </w:tcBorders>
            <w:shd w:val="clear" w:color="auto" w:fill="auto"/>
            <w:hideMark/>
          </w:tcPr>
          <w:p w:rsidR="00E82AF0" w:rsidRPr="00872A3A" w:rsidRDefault="00E82AF0"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доходы от оказания платных услуг (работ) получателями средств бюджетов городских округов</w:t>
            </w:r>
          </w:p>
        </w:tc>
      </w:tr>
    </w:tbl>
    <w:p w:rsidR="00EC76ED" w:rsidRPr="00872A3A" w:rsidRDefault="00EC76ED" w:rsidP="00954F4C">
      <w:pPr>
        <w:pStyle w:val="ConsPlusNormal"/>
        <w:widowControl/>
        <w:ind w:firstLine="567"/>
        <w:jc w:val="both"/>
        <w:rPr>
          <w:sz w:val="24"/>
          <w:szCs w:val="24"/>
        </w:rPr>
      </w:pPr>
    </w:p>
    <w:p w:rsidR="00EC76ED" w:rsidRPr="00872A3A" w:rsidRDefault="00EC76ED" w:rsidP="00954F4C">
      <w:pPr>
        <w:spacing w:after="0" w:line="240" w:lineRule="auto"/>
        <w:rPr>
          <w:rFonts w:ascii="Arial" w:hAnsi="Arial" w:cs="Arial"/>
          <w:sz w:val="24"/>
          <w:szCs w:val="24"/>
        </w:rPr>
      </w:pPr>
    </w:p>
    <w:p w:rsidR="00DD0EF2" w:rsidRPr="00872A3A" w:rsidRDefault="00DD0EF2" w:rsidP="00954F4C">
      <w:pPr>
        <w:spacing w:after="0" w:line="240" w:lineRule="auto"/>
        <w:rPr>
          <w:rFonts w:ascii="Arial" w:hAnsi="Arial" w:cs="Arial"/>
          <w:sz w:val="24"/>
          <w:szCs w:val="24"/>
        </w:rPr>
      </w:pPr>
    </w:p>
    <w:p w:rsidR="00DD0EF2" w:rsidRPr="00872A3A" w:rsidRDefault="00DD0EF2" w:rsidP="00954F4C">
      <w:pPr>
        <w:spacing w:after="0" w:line="240" w:lineRule="auto"/>
        <w:rPr>
          <w:rFonts w:ascii="Arial" w:hAnsi="Arial" w:cs="Arial"/>
          <w:sz w:val="24"/>
          <w:szCs w:val="24"/>
        </w:rPr>
      </w:pPr>
    </w:p>
    <w:p w:rsidR="00DD0EF2" w:rsidRPr="00872A3A" w:rsidRDefault="00DD0EF2" w:rsidP="00954F4C">
      <w:pPr>
        <w:spacing w:after="0" w:line="240" w:lineRule="auto"/>
        <w:rPr>
          <w:rFonts w:ascii="Arial" w:hAnsi="Arial" w:cs="Arial"/>
          <w:sz w:val="24"/>
          <w:szCs w:val="24"/>
        </w:rPr>
      </w:pPr>
    </w:p>
    <w:p w:rsidR="00DD0EF2" w:rsidRPr="00872A3A" w:rsidRDefault="00DD0EF2" w:rsidP="00954F4C">
      <w:pPr>
        <w:spacing w:after="0" w:line="240" w:lineRule="auto"/>
        <w:rPr>
          <w:rFonts w:ascii="Arial" w:hAnsi="Arial" w:cs="Arial"/>
          <w:sz w:val="24"/>
          <w:szCs w:val="24"/>
        </w:rPr>
      </w:pPr>
    </w:p>
    <w:p w:rsidR="00DD0EF2" w:rsidRPr="00872A3A" w:rsidRDefault="00DD0EF2" w:rsidP="00954F4C">
      <w:pPr>
        <w:spacing w:after="0" w:line="240" w:lineRule="auto"/>
        <w:rPr>
          <w:rFonts w:ascii="Arial" w:hAnsi="Arial" w:cs="Arial"/>
          <w:sz w:val="24"/>
          <w:szCs w:val="24"/>
        </w:rPr>
      </w:pPr>
    </w:p>
    <w:p w:rsidR="00DD0EF2" w:rsidRPr="00DF3F93" w:rsidRDefault="00DD0EF2"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Pr="00DF3F93" w:rsidRDefault="00DF3F93" w:rsidP="00954F4C">
      <w:pPr>
        <w:spacing w:after="0" w:line="240" w:lineRule="auto"/>
        <w:rPr>
          <w:rFonts w:ascii="Arial" w:hAnsi="Arial" w:cs="Arial"/>
          <w:sz w:val="24"/>
          <w:szCs w:val="24"/>
        </w:rPr>
      </w:pPr>
    </w:p>
    <w:p w:rsidR="00DF3F93" w:rsidRDefault="00DF3F93" w:rsidP="00954F4C">
      <w:pPr>
        <w:spacing w:after="0" w:line="240" w:lineRule="auto"/>
        <w:rPr>
          <w:rFonts w:ascii="Arial" w:hAnsi="Arial" w:cs="Arial"/>
          <w:sz w:val="24"/>
          <w:szCs w:val="24"/>
          <w:lang w:val="en-US"/>
        </w:rPr>
      </w:pPr>
    </w:p>
    <w:p w:rsidR="00DF3F93" w:rsidRDefault="00DF3F93" w:rsidP="00954F4C">
      <w:pPr>
        <w:spacing w:after="0" w:line="240" w:lineRule="auto"/>
        <w:rPr>
          <w:rFonts w:ascii="Arial" w:hAnsi="Arial" w:cs="Arial"/>
          <w:sz w:val="24"/>
          <w:szCs w:val="24"/>
          <w:lang w:val="en-US"/>
        </w:rPr>
      </w:pPr>
    </w:p>
    <w:p w:rsidR="00DF3F93" w:rsidRDefault="00DF3F93" w:rsidP="00954F4C">
      <w:pPr>
        <w:spacing w:after="0" w:line="240" w:lineRule="auto"/>
        <w:rPr>
          <w:rFonts w:ascii="Arial" w:hAnsi="Arial" w:cs="Arial"/>
          <w:sz w:val="24"/>
          <w:szCs w:val="24"/>
          <w:lang w:val="en-US"/>
        </w:rPr>
      </w:pPr>
    </w:p>
    <w:p w:rsidR="00DF3F93" w:rsidRDefault="00DF3F93" w:rsidP="00954F4C">
      <w:pPr>
        <w:spacing w:after="0" w:line="240" w:lineRule="auto"/>
        <w:rPr>
          <w:rFonts w:ascii="Arial" w:hAnsi="Arial" w:cs="Arial"/>
          <w:sz w:val="24"/>
          <w:szCs w:val="24"/>
          <w:lang w:val="en-US"/>
        </w:rPr>
      </w:pPr>
    </w:p>
    <w:p w:rsidR="00DF3F93" w:rsidRPr="00DF3F93" w:rsidRDefault="00DF3F93" w:rsidP="00954F4C">
      <w:pPr>
        <w:spacing w:after="0" w:line="240" w:lineRule="auto"/>
        <w:rPr>
          <w:rFonts w:ascii="Arial" w:hAnsi="Arial" w:cs="Arial"/>
          <w:sz w:val="24"/>
          <w:szCs w:val="24"/>
          <w:lang w:val="en-US"/>
        </w:rPr>
      </w:pPr>
    </w:p>
    <w:p w:rsidR="00954F4C" w:rsidRPr="00872A3A" w:rsidRDefault="00954F4C" w:rsidP="00954F4C">
      <w:pPr>
        <w:spacing w:after="0" w:line="240" w:lineRule="auto"/>
        <w:rPr>
          <w:rFonts w:ascii="Arial" w:hAnsi="Arial" w:cs="Arial"/>
          <w:sz w:val="24"/>
          <w:szCs w:val="24"/>
        </w:rPr>
      </w:pPr>
    </w:p>
    <w:p w:rsidR="00DD0EF2" w:rsidRPr="00872A3A" w:rsidRDefault="00DD0EF2" w:rsidP="00954F4C">
      <w:pPr>
        <w:spacing w:after="0" w:line="240" w:lineRule="auto"/>
        <w:rPr>
          <w:rFonts w:ascii="Arial" w:eastAsia="Times New Roman" w:hAnsi="Arial" w:cs="Arial"/>
          <w:sz w:val="24"/>
          <w:szCs w:val="24"/>
          <w:lang w:eastAsia="ru-RU"/>
        </w:rPr>
      </w:pPr>
    </w:p>
    <w:tbl>
      <w:tblPr>
        <w:tblW w:w="9934" w:type="dxa"/>
        <w:tblInd w:w="97" w:type="dxa"/>
        <w:tblLook w:val="04A0"/>
      </w:tblPr>
      <w:tblGrid>
        <w:gridCol w:w="2063"/>
        <w:gridCol w:w="3300"/>
        <w:gridCol w:w="4571"/>
      </w:tblGrid>
      <w:tr w:rsidR="00EC76ED" w:rsidRPr="00872A3A" w:rsidTr="00954F4C">
        <w:trPr>
          <w:trHeight w:val="264"/>
        </w:trPr>
        <w:tc>
          <w:tcPr>
            <w:tcW w:w="2063" w:type="dxa"/>
            <w:tcBorders>
              <w:top w:val="nil"/>
              <w:left w:val="nil"/>
              <w:bottom w:val="nil"/>
              <w:right w:val="nil"/>
            </w:tcBorders>
            <w:shd w:val="clear" w:color="auto" w:fill="auto"/>
            <w:noWrap/>
            <w:vAlign w:val="bottom"/>
            <w:hideMark/>
          </w:tcPr>
          <w:p w:rsidR="00EC76ED" w:rsidRPr="00872A3A" w:rsidRDefault="00EC76ED" w:rsidP="00954F4C">
            <w:pPr>
              <w:spacing w:after="0" w:line="240" w:lineRule="auto"/>
              <w:rPr>
                <w:rFonts w:ascii="Arial" w:eastAsia="Times New Roman" w:hAnsi="Arial" w:cs="Arial"/>
                <w:sz w:val="24"/>
                <w:szCs w:val="24"/>
                <w:lang w:eastAsia="ru-RU"/>
              </w:rPr>
            </w:pPr>
          </w:p>
        </w:tc>
        <w:tc>
          <w:tcPr>
            <w:tcW w:w="7871" w:type="dxa"/>
            <w:gridSpan w:val="2"/>
            <w:tcBorders>
              <w:top w:val="nil"/>
              <w:left w:val="nil"/>
              <w:bottom w:val="nil"/>
              <w:right w:val="nil"/>
            </w:tcBorders>
            <w:shd w:val="clear" w:color="000000" w:fill="FFFFFF"/>
            <w:noWrap/>
            <w:hideMark/>
          </w:tcPr>
          <w:p w:rsidR="00EC76ED" w:rsidRPr="00872A3A" w:rsidRDefault="00EC76ED"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Приложение № 3</w:t>
            </w:r>
          </w:p>
        </w:tc>
      </w:tr>
      <w:tr w:rsidR="00EC76ED" w:rsidRPr="00872A3A" w:rsidTr="00954F4C">
        <w:trPr>
          <w:trHeight w:val="264"/>
        </w:trPr>
        <w:tc>
          <w:tcPr>
            <w:tcW w:w="2063" w:type="dxa"/>
            <w:tcBorders>
              <w:top w:val="nil"/>
              <w:left w:val="nil"/>
              <w:bottom w:val="nil"/>
              <w:right w:val="nil"/>
            </w:tcBorders>
            <w:shd w:val="clear" w:color="auto" w:fill="auto"/>
            <w:noWrap/>
            <w:vAlign w:val="bottom"/>
            <w:hideMark/>
          </w:tcPr>
          <w:p w:rsidR="00EC76ED" w:rsidRPr="00872A3A" w:rsidRDefault="00EC76ED" w:rsidP="00954F4C">
            <w:pPr>
              <w:spacing w:after="0" w:line="240" w:lineRule="auto"/>
              <w:rPr>
                <w:rFonts w:ascii="Arial" w:eastAsia="Times New Roman" w:hAnsi="Arial" w:cs="Arial"/>
                <w:sz w:val="24"/>
                <w:szCs w:val="24"/>
                <w:lang w:eastAsia="ru-RU"/>
              </w:rPr>
            </w:pPr>
          </w:p>
        </w:tc>
        <w:tc>
          <w:tcPr>
            <w:tcW w:w="7871" w:type="dxa"/>
            <w:gridSpan w:val="2"/>
            <w:tcBorders>
              <w:top w:val="nil"/>
              <w:left w:val="nil"/>
              <w:bottom w:val="nil"/>
              <w:right w:val="nil"/>
            </w:tcBorders>
            <w:shd w:val="clear" w:color="000000" w:fill="FFFFFF"/>
            <w:noWrap/>
            <w:hideMark/>
          </w:tcPr>
          <w:p w:rsidR="00EC76ED" w:rsidRPr="00872A3A" w:rsidRDefault="00EC76ED"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к решению Совета депутатов</w:t>
            </w:r>
          </w:p>
        </w:tc>
      </w:tr>
      <w:tr w:rsidR="00EC76ED" w:rsidRPr="00872A3A" w:rsidTr="00954F4C">
        <w:trPr>
          <w:trHeight w:val="264"/>
        </w:trPr>
        <w:tc>
          <w:tcPr>
            <w:tcW w:w="2063" w:type="dxa"/>
            <w:tcBorders>
              <w:top w:val="nil"/>
              <w:left w:val="nil"/>
              <w:bottom w:val="nil"/>
              <w:right w:val="nil"/>
            </w:tcBorders>
            <w:shd w:val="clear" w:color="auto" w:fill="auto"/>
            <w:noWrap/>
            <w:vAlign w:val="bottom"/>
            <w:hideMark/>
          </w:tcPr>
          <w:p w:rsidR="00EC76ED" w:rsidRPr="00872A3A" w:rsidRDefault="00EC76ED" w:rsidP="00954F4C">
            <w:pPr>
              <w:spacing w:after="0" w:line="240" w:lineRule="auto"/>
              <w:rPr>
                <w:rFonts w:ascii="Arial" w:eastAsia="Times New Roman" w:hAnsi="Arial" w:cs="Arial"/>
                <w:sz w:val="24"/>
                <w:szCs w:val="24"/>
                <w:lang w:eastAsia="ru-RU"/>
              </w:rPr>
            </w:pPr>
          </w:p>
        </w:tc>
        <w:tc>
          <w:tcPr>
            <w:tcW w:w="7871" w:type="dxa"/>
            <w:gridSpan w:val="2"/>
            <w:tcBorders>
              <w:top w:val="nil"/>
              <w:left w:val="nil"/>
              <w:bottom w:val="nil"/>
              <w:right w:val="nil"/>
            </w:tcBorders>
            <w:shd w:val="clear" w:color="000000" w:fill="FFFFFF"/>
            <w:noWrap/>
            <w:hideMark/>
          </w:tcPr>
          <w:p w:rsidR="00EC76ED" w:rsidRPr="00872A3A" w:rsidRDefault="00EC76ED"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Рузского городского округа</w:t>
            </w:r>
          </w:p>
        </w:tc>
      </w:tr>
      <w:tr w:rsidR="00EC76ED" w:rsidRPr="00872A3A" w:rsidTr="00954F4C">
        <w:trPr>
          <w:trHeight w:val="264"/>
        </w:trPr>
        <w:tc>
          <w:tcPr>
            <w:tcW w:w="2063" w:type="dxa"/>
            <w:tcBorders>
              <w:top w:val="nil"/>
              <w:left w:val="nil"/>
              <w:bottom w:val="nil"/>
              <w:right w:val="nil"/>
            </w:tcBorders>
            <w:shd w:val="clear" w:color="auto" w:fill="auto"/>
            <w:noWrap/>
            <w:vAlign w:val="bottom"/>
            <w:hideMark/>
          </w:tcPr>
          <w:p w:rsidR="00EC76ED" w:rsidRPr="00872A3A" w:rsidRDefault="00EC76ED" w:rsidP="00954F4C">
            <w:pPr>
              <w:spacing w:after="0" w:line="240" w:lineRule="auto"/>
              <w:rPr>
                <w:rFonts w:ascii="Arial" w:eastAsia="Times New Roman" w:hAnsi="Arial" w:cs="Arial"/>
                <w:sz w:val="24"/>
                <w:szCs w:val="24"/>
                <w:lang w:eastAsia="ru-RU"/>
              </w:rPr>
            </w:pPr>
          </w:p>
        </w:tc>
        <w:tc>
          <w:tcPr>
            <w:tcW w:w="3300" w:type="dxa"/>
            <w:tcBorders>
              <w:top w:val="nil"/>
              <w:left w:val="nil"/>
              <w:bottom w:val="nil"/>
              <w:right w:val="nil"/>
            </w:tcBorders>
            <w:shd w:val="clear" w:color="000000" w:fill="FFFFFF"/>
            <w:noWrap/>
            <w:hideMark/>
          </w:tcPr>
          <w:p w:rsidR="00EC76ED" w:rsidRPr="00872A3A" w:rsidRDefault="00EC76ED"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4571" w:type="dxa"/>
            <w:tcBorders>
              <w:top w:val="nil"/>
              <w:left w:val="nil"/>
              <w:bottom w:val="nil"/>
              <w:right w:val="nil"/>
            </w:tcBorders>
            <w:shd w:val="clear" w:color="000000" w:fill="FFFFFF"/>
            <w:noWrap/>
            <w:vAlign w:val="center"/>
            <w:hideMark/>
          </w:tcPr>
          <w:p w:rsidR="00EC76ED" w:rsidRPr="00872A3A" w:rsidRDefault="00EC76ED"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Московской области</w:t>
            </w:r>
          </w:p>
        </w:tc>
      </w:tr>
      <w:tr w:rsidR="00EC76ED" w:rsidRPr="00872A3A" w:rsidTr="00954F4C">
        <w:trPr>
          <w:trHeight w:val="264"/>
        </w:trPr>
        <w:tc>
          <w:tcPr>
            <w:tcW w:w="2063" w:type="dxa"/>
            <w:tcBorders>
              <w:top w:val="nil"/>
              <w:left w:val="nil"/>
              <w:bottom w:val="nil"/>
              <w:right w:val="nil"/>
            </w:tcBorders>
            <w:shd w:val="clear" w:color="auto" w:fill="auto"/>
            <w:noWrap/>
            <w:vAlign w:val="bottom"/>
            <w:hideMark/>
          </w:tcPr>
          <w:p w:rsidR="00EC76ED" w:rsidRPr="00872A3A" w:rsidRDefault="00EC76ED" w:rsidP="00954F4C">
            <w:pPr>
              <w:spacing w:after="0" w:line="240" w:lineRule="auto"/>
              <w:rPr>
                <w:rFonts w:ascii="Arial" w:eastAsia="Times New Roman" w:hAnsi="Arial" w:cs="Arial"/>
                <w:sz w:val="24"/>
                <w:szCs w:val="24"/>
                <w:lang w:eastAsia="ru-RU"/>
              </w:rPr>
            </w:pPr>
          </w:p>
        </w:tc>
        <w:tc>
          <w:tcPr>
            <w:tcW w:w="7871" w:type="dxa"/>
            <w:gridSpan w:val="2"/>
            <w:tcBorders>
              <w:top w:val="nil"/>
              <w:left w:val="nil"/>
              <w:bottom w:val="nil"/>
              <w:right w:val="nil"/>
            </w:tcBorders>
            <w:shd w:val="clear" w:color="000000" w:fill="FFFFFF"/>
            <w:noWrap/>
            <w:hideMark/>
          </w:tcPr>
          <w:p w:rsidR="00EC76ED" w:rsidRPr="00872A3A" w:rsidRDefault="00EC76ED"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от   "11" декабря  2019  года №431/45</w:t>
            </w:r>
          </w:p>
        </w:tc>
      </w:tr>
      <w:tr w:rsidR="00EC76ED" w:rsidRPr="00872A3A" w:rsidTr="00954F4C">
        <w:trPr>
          <w:trHeight w:val="255"/>
        </w:trPr>
        <w:tc>
          <w:tcPr>
            <w:tcW w:w="2063" w:type="dxa"/>
            <w:tcBorders>
              <w:top w:val="nil"/>
              <w:left w:val="nil"/>
              <w:bottom w:val="nil"/>
              <w:right w:val="nil"/>
            </w:tcBorders>
            <w:shd w:val="clear" w:color="auto" w:fill="auto"/>
            <w:noWrap/>
            <w:vAlign w:val="bottom"/>
            <w:hideMark/>
          </w:tcPr>
          <w:p w:rsidR="00EC76ED" w:rsidRPr="00872A3A" w:rsidRDefault="00EC76ED" w:rsidP="00954F4C">
            <w:pPr>
              <w:spacing w:after="0" w:line="240" w:lineRule="auto"/>
              <w:rPr>
                <w:rFonts w:ascii="Arial" w:eastAsia="Times New Roman" w:hAnsi="Arial" w:cs="Arial"/>
                <w:sz w:val="24"/>
                <w:szCs w:val="24"/>
                <w:lang w:eastAsia="ru-RU"/>
              </w:rPr>
            </w:pPr>
          </w:p>
        </w:tc>
        <w:tc>
          <w:tcPr>
            <w:tcW w:w="7871" w:type="dxa"/>
            <w:gridSpan w:val="2"/>
            <w:tcBorders>
              <w:top w:val="nil"/>
              <w:left w:val="nil"/>
              <w:bottom w:val="nil"/>
              <w:right w:val="nil"/>
            </w:tcBorders>
            <w:shd w:val="clear" w:color="000000" w:fill="FFFFFF"/>
            <w:hideMark/>
          </w:tcPr>
          <w:p w:rsidR="00EC76ED" w:rsidRPr="00872A3A" w:rsidRDefault="00EC76ED"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"О бюджете Рузского городского округа на 2020 год</w:t>
            </w:r>
          </w:p>
        </w:tc>
      </w:tr>
      <w:tr w:rsidR="00EC76ED" w:rsidRPr="00872A3A" w:rsidTr="00954F4C">
        <w:trPr>
          <w:trHeight w:val="255"/>
        </w:trPr>
        <w:tc>
          <w:tcPr>
            <w:tcW w:w="2063" w:type="dxa"/>
            <w:tcBorders>
              <w:top w:val="nil"/>
              <w:left w:val="nil"/>
              <w:bottom w:val="nil"/>
              <w:right w:val="nil"/>
            </w:tcBorders>
            <w:shd w:val="clear" w:color="auto" w:fill="auto"/>
            <w:noWrap/>
            <w:vAlign w:val="bottom"/>
            <w:hideMark/>
          </w:tcPr>
          <w:p w:rsidR="00EC76ED" w:rsidRPr="00872A3A" w:rsidRDefault="00EC76ED" w:rsidP="00954F4C">
            <w:pPr>
              <w:spacing w:after="0" w:line="240" w:lineRule="auto"/>
              <w:rPr>
                <w:rFonts w:ascii="Arial" w:eastAsia="Times New Roman" w:hAnsi="Arial" w:cs="Arial"/>
                <w:sz w:val="24"/>
                <w:szCs w:val="24"/>
                <w:lang w:eastAsia="ru-RU"/>
              </w:rPr>
            </w:pPr>
          </w:p>
        </w:tc>
        <w:tc>
          <w:tcPr>
            <w:tcW w:w="7871" w:type="dxa"/>
            <w:gridSpan w:val="2"/>
            <w:tcBorders>
              <w:top w:val="nil"/>
              <w:left w:val="nil"/>
              <w:bottom w:val="nil"/>
              <w:right w:val="nil"/>
            </w:tcBorders>
            <w:shd w:val="clear" w:color="000000" w:fill="FFFFFF"/>
            <w:hideMark/>
          </w:tcPr>
          <w:p w:rsidR="00EC76ED" w:rsidRPr="00872A3A" w:rsidRDefault="00EC76ED"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и  плановый период 2021 и 2022 годов"</w:t>
            </w:r>
          </w:p>
        </w:tc>
      </w:tr>
      <w:tr w:rsidR="00EC76ED" w:rsidRPr="00872A3A" w:rsidTr="00954F4C">
        <w:trPr>
          <w:trHeight w:val="264"/>
        </w:trPr>
        <w:tc>
          <w:tcPr>
            <w:tcW w:w="2063" w:type="dxa"/>
            <w:tcBorders>
              <w:top w:val="nil"/>
              <w:left w:val="nil"/>
              <w:bottom w:val="nil"/>
              <w:right w:val="nil"/>
            </w:tcBorders>
            <w:shd w:val="clear" w:color="auto" w:fill="auto"/>
            <w:noWrap/>
            <w:vAlign w:val="bottom"/>
            <w:hideMark/>
          </w:tcPr>
          <w:p w:rsidR="00EC76ED" w:rsidRPr="00872A3A" w:rsidRDefault="00EC76ED" w:rsidP="00954F4C">
            <w:pPr>
              <w:spacing w:after="0" w:line="240" w:lineRule="auto"/>
              <w:rPr>
                <w:rFonts w:ascii="Arial" w:eastAsia="Times New Roman" w:hAnsi="Arial" w:cs="Arial"/>
                <w:sz w:val="24"/>
                <w:szCs w:val="24"/>
                <w:lang w:eastAsia="ru-RU"/>
              </w:rPr>
            </w:pPr>
          </w:p>
        </w:tc>
        <w:tc>
          <w:tcPr>
            <w:tcW w:w="3300" w:type="dxa"/>
            <w:tcBorders>
              <w:top w:val="nil"/>
              <w:left w:val="nil"/>
              <w:bottom w:val="nil"/>
              <w:right w:val="nil"/>
            </w:tcBorders>
            <w:shd w:val="clear" w:color="auto" w:fill="auto"/>
            <w:noWrap/>
            <w:vAlign w:val="bottom"/>
            <w:hideMark/>
          </w:tcPr>
          <w:p w:rsidR="00EC76ED" w:rsidRPr="00872A3A" w:rsidRDefault="00EC76ED" w:rsidP="00954F4C">
            <w:pPr>
              <w:spacing w:after="0" w:line="240" w:lineRule="auto"/>
              <w:jc w:val="right"/>
              <w:rPr>
                <w:rFonts w:ascii="Arial" w:eastAsia="Times New Roman" w:hAnsi="Arial" w:cs="Arial"/>
                <w:sz w:val="24"/>
                <w:szCs w:val="24"/>
                <w:lang w:eastAsia="ru-RU"/>
              </w:rPr>
            </w:pPr>
          </w:p>
        </w:tc>
        <w:tc>
          <w:tcPr>
            <w:tcW w:w="4571" w:type="dxa"/>
            <w:tcBorders>
              <w:top w:val="nil"/>
              <w:left w:val="nil"/>
              <w:bottom w:val="nil"/>
              <w:right w:val="nil"/>
            </w:tcBorders>
            <w:shd w:val="clear" w:color="auto" w:fill="auto"/>
            <w:noWrap/>
            <w:vAlign w:val="center"/>
            <w:hideMark/>
          </w:tcPr>
          <w:p w:rsidR="00EC76ED" w:rsidRPr="00872A3A" w:rsidRDefault="00EC76ED" w:rsidP="00954F4C">
            <w:pPr>
              <w:spacing w:after="0" w:line="240" w:lineRule="auto"/>
              <w:rPr>
                <w:rFonts w:ascii="Arial" w:eastAsia="Times New Roman" w:hAnsi="Arial" w:cs="Arial"/>
                <w:sz w:val="24"/>
                <w:szCs w:val="24"/>
                <w:lang w:eastAsia="ru-RU"/>
              </w:rPr>
            </w:pPr>
          </w:p>
        </w:tc>
      </w:tr>
      <w:tr w:rsidR="00EC76ED" w:rsidRPr="00872A3A" w:rsidTr="00954F4C">
        <w:trPr>
          <w:trHeight w:val="660"/>
        </w:trPr>
        <w:tc>
          <w:tcPr>
            <w:tcW w:w="9934" w:type="dxa"/>
            <w:gridSpan w:val="3"/>
            <w:tcBorders>
              <w:top w:val="nil"/>
              <w:left w:val="nil"/>
              <w:bottom w:val="nil"/>
              <w:right w:val="nil"/>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xml:space="preserve">Перечень главных </w:t>
            </w:r>
            <w:proofErr w:type="gramStart"/>
            <w:r w:rsidRPr="00872A3A">
              <w:rPr>
                <w:rFonts w:ascii="Arial" w:eastAsia="Times New Roman" w:hAnsi="Arial" w:cs="Arial"/>
                <w:b/>
                <w:bCs/>
                <w:sz w:val="24"/>
                <w:szCs w:val="24"/>
                <w:lang w:eastAsia="ru-RU"/>
              </w:rPr>
              <w:t>администраторов  источников  финансирования дефицита бюджета Рузского городского округа</w:t>
            </w:r>
            <w:proofErr w:type="gramEnd"/>
          </w:p>
        </w:tc>
      </w:tr>
      <w:tr w:rsidR="00EC76ED" w:rsidRPr="00872A3A" w:rsidTr="00954F4C">
        <w:trPr>
          <w:trHeight w:val="264"/>
        </w:trPr>
        <w:tc>
          <w:tcPr>
            <w:tcW w:w="2063" w:type="dxa"/>
            <w:tcBorders>
              <w:top w:val="nil"/>
              <w:left w:val="nil"/>
              <w:bottom w:val="nil"/>
              <w:right w:val="nil"/>
            </w:tcBorders>
            <w:shd w:val="clear" w:color="auto" w:fill="auto"/>
            <w:noWrap/>
            <w:vAlign w:val="bottom"/>
            <w:hideMark/>
          </w:tcPr>
          <w:p w:rsidR="00EC76ED" w:rsidRPr="00872A3A" w:rsidRDefault="00EC76ED" w:rsidP="00954F4C">
            <w:pPr>
              <w:spacing w:after="0" w:line="240" w:lineRule="auto"/>
              <w:rPr>
                <w:rFonts w:ascii="Arial" w:eastAsia="Times New Roman" w:hAnsi="Arial" w:cs="Arial"/>
                <w:sz w:val="24"/>
                <w:szCs w:val="24"/>
                <w:lang w:eastAsia="ru-RU"/>
              </w:rPr>
            </w:pPr>
          </w:p>
        </w:tc>
        <w:tc>
          <w:tcPr>
            <w:tcW w:w="3300" w:type="dxa"/>
            <w:tcBorders>
              <w:top w:val="nil"/>
              <w:left w:val="nil"/>
              <w:bottom w:val="nil"/>
              <w:right w:val="nil"/>
            </w:tcBorders>
            <w:shd w:val="clear" w:color="auto" w:fill="auto"/>
            <w:noWrap/>
            <w:vAlign w:val="bottom"/>
            <w:hideMark/>
          </w:tcPr>
          <w:p w:rsidR="00EC76ED" w:rsidRPr="00872A3A" w:rsidRDefault="00EC76ED" w:rsidP="00954F4C">
            <w:pPr>
              <w:spacing w:after="0" w:line="240" w:lineRule="auto"/>
              <w:rPr>
                <w:rFonts w:ascii="Arial" w:eastAsia="Times New Roman" w:hAnsi="Arial" w:cs="Arial"/>
                <w:sz w:val="24"/>
                <w:szCs w:val="24"/>
                <w:lang w:eastAsia="ru-RU"/>
              </w:rPr>
            </w:pPr>
          </w:p>
        </w:tc>
        <w:tc>
          <w:tcPr>
            <w:tcW w:w="4571" w:type="dxa"/>
            <w:tcBorders>
              <w:top w:val="nil"/>
              <w:left w:val="nil"/>
              <w:bottom w:val="nil"/>
              <w:right w:val="nil"/>
            </w:tcBorders>
            <w:shd w:val="clear" w:color="auto" w:fill="auto"/>
            <w:noWrap/>
            <w:vAlign w:val="center"/>
            <w:hideMark/>
          </w:tcPr>
          <w:p w:rsidR="00EC76ED" w:rsidRPr="00872A3A" w:rsidRDefault="00EC76ED" w:rsidP="00954F4C">
            <w:pPr>
              <w:spacing w:after="0" w:line="240" w:lineRule="auto"/>
              <w:rPr>
                <w:rFonts w:ascii="Arial" w:eastAsia="Times New Roman" w:hAnsi="Arial" w:cs="Arial"/>
                <w:sz w:val="24"/>
                <w:szCs w:val="24"/>
                <w:lang w:eastAsia="ru-RU"/>
              </w:rPr>
            </w:pPr>
          </w:p>
        </w:tc>
      </w:tr>
      <w:tr w:rsidR="00EC76ED" w:rsidRPr="00872A3A" w:rsidTr="00954F4C">
        <w:trPr>
          <w:trHeight w:val="660"/>
        </w:trPr>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Код главного администратора</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Код группы, подгруппы, статьи и вида источников</w:t>
            </w:r>
          </w:p>
        </w:tc>
        <w:tc>
          <w:tcPr>
            <w:tcW w:w="4571" w:type="dxa"/>
            <w:tcBorders>
              <w:top w:val="single" w:sz="4" w:space="0" w:color="auto"/>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Наименование</w:t>
            </w:r>
          </w:p>
        </w:tc>
      </w:tr>
      <w:tr w:rsidR="00EC76ED" w:rsidRPr="00872A3A" w:rsidTr="00954F4C">
        <w:trPr>
          <w:trHeight w:val="528"/>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001</w:t>
            </w:r>
          </w:p>
        </w:tc>
        <w:tc>
          <w:tcPr>
            <w:tcW w:w="3300"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4571"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Финансовое</w:t>
            </w:r>
            <w:proofErr w:type="gramEnd"/>
            <w:r w:rsidRPr="00872A3A">
              <w:rPr>
                <w:rFonts w:ascii="Arial" w:eastAsia="Times New Roman" w:hAnsi="Arial" w:cs="Arial"/>
                <w:sz w:val="24"/>
                <w:szCs w:val="24"/>
                <w:lang w:eastAsia="ru-RU"/>
              </w:rPr>
              <w:t xml:space="preserve"> управление Администрации Рузского городского округа</w:t>
            </w:r>
          </w:p>
        </w:tc>
      </w:tr>
      <w:tr w:rsidR="00EC76ED" w:rsidRPr="00872A3A" w:rsidTr="00954F4C">
        <w:trPr>
          <w:trHeight w:val="792"/>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001</w:t>
            </w:r>
          </w:p>
        </w:tc>
        <w:tc>
          <w:tcPr>
            <w:tcW w:w="3300"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01 02 00 </w:t>
            </w:r>
            <w:proofErr w:type="spellStart"/>
            <w:r w:rsidRPr="00872A3A">
              <w:rPr>
                <w:rFonts w:ascii="Arial" w:eastAsia="Times New Roman" w:hAnsi="Arial" w:cs="Arial"/>
                <w:sz w:val="24"/>
                <w:szCs w:val="24"/>
                <w:lang w:eastAsia="ru-RU"/>
              </w:rPr>
              <w:t>00</w:t>
            </w:r>
            <w:proofErr w:type="spellEnd"/>
            <w:r w:rsidRPr="00872A3A">
              <w:rPr>
                <w:rFonts w:ascii="Arial" w:eastAsia="Times New Roman" w:hAnsi="Arial" w:cs="Arial"/>
                <w:sz w:val="24"/>
                <w:szCs w:val="24"/>
                <w:lang w:eastAsia="ru-RU"/>
              </w:rPr>
              <w:t xml:space="preserve"> 04 0000 710</w:t>
            </w:r>
          </w:p>
        </w:tc>
        <w:tc>
          <w:tcPr>
            <w:tcW w:w="4571"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Получение кредитов от кредитных организаций бюджетами городских округов в валюте Российской Федерации</w:t>
            </w:r>
          </w:p>
        </w:tc>
      </w:tr>
      <w:tr w:rsidR="00EC76ED" w:rsidRPr="00872A3A" w:rsidTr="00954F4C">
        <w:trPr>
          <w:trHeight w:val="528"/>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001</w:t>
            </w:r>
          </w:p>
        </w:tc>
        <w:tc>
          <w:tcPr>
            <w:tcW w:w="3300"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01 02 00 </w:t>
            </w:r>
            <w:proofErr w:type="spellStart"/>
            <w:r w:rsidRPr="00872A3A">
              <w:rPr>
                <w:rFonts w:ascii="Arial" w:eastAsia="Times New Roman" w:hAnsi="Arial" w:cs="Arial"/>
                <w:sz w:val="24"/>
                <w:szCs w:val="24"/>
                <w:lang w:eastAsia="ru-RU"/>
              </w:rPr>
              <w:t>00</w:t>
            </w:r>
            <w:proofErr w:type="spellEnd"/>
            <w:r w:rsidRPr="00872A3A">
              <w:rPr>
                <w:rFonts w:ascii="Arial" w:eastAsia="Times New Roman" w:hAnsi="Arial" w:cs="Arial"/>
                <w:sz w:val="24"/>
                <w:szCs w:val="24"/>
                <w:lang w:eastAsia="ru-RU"/>
              </w:rPr>
              <w:t xml:space="preserve"> 04 0000 810</w:t>
            </w:r>
          </w:p>
        </w:tc>
        <w:tc>
          <w:tcPr>
            <w:tcW w:w="4571"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Погашение бюджетами городских округов кредитов от кредитных организаций в валюте Российской Федерации</w:t>
            </w:r>
          </w:p>
        </w:tc>
      </w:tr>
      <w:tr w:rsidR="00EC76ED" w:rsidRPr="00872A3A" w:rsidTr="00954F4C">
        <w:trPr>
          <w:trHeight w:val="792"/>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001</w:t>
            </w:r>
          </w:p>
        </w:tc>
        <w:tc>
          <w:tcPr>
            <w:tcW w:w="3300"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01 03 01 00 04 0000 710</w:t>
            </w:r>
          </w:p>
        </w:tc>
        <w:tc>
          <w:tcPr>
            <w:tcW w:w="4571"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Получение кредитов от других бюджетов бюджетной системы Российской Федерации бюджетами городских округов в валюте Российской Федерации</w:t>
            </w:r>
          </w:p>
        </w:tc>
      </w:tr>
      <w:tr w:rsidR="00EC76ED" w:rsidRPr="00872A3A" w:rsidTr="00954F4C">
        <w:trPr>
          <w:trHeight w:val="792"/>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001</w:t>
            </w:r>
          </w:p>
        </w:tc>
        <w:tc>
          <w:tcPr>
            <w:tcW w:w="3300"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01 03 01 00 04 0000 810</w:t>
            </w:r>
          </w:p>
        </w:tc>
        <w:tc>
          <w:tcPr>
            <w:tcW w:w="4571"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Погашение бюджетами городских округов кредитов от других бюджетов бюджетной системы Российской Федерации в валюте Российской Федерации</w:t>
            </w:r>
          </w:p>
        </w:tc>
      </w:tr>
      <w:tr w:rsidR="00EC76ED" w:rsidRPr="00872A3A" w:rsidTr="00954F4C">
        <w:trPr>
          <w:trHeight w:val="528"/>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001</w:t>
            </w:r>
          </w:p>
        </w:tc>
        <w:tc>
          <w:tcPr>
            <w:tcW w:w="3300"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01 05 02 01 04 0000 510</w:t>
            </w:r>
          </w:p>
        </w:tc>
        <w:tc>
          <w:tcPr>
            <w:tcW w:w="4571"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Увеличение прочих остатков денежных средств бюджетов городских округов</w:t>
            </w:r>
          </w:p>
        </w:tc>
      </w:tr>
      <w:tr w:rsidR="00EC76ED" w:rsidRPr="00872A3A" w:rsidTr="00954F4C">
        <w:trPr>
          <w:trHeight w:val="528"/>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001</w:t>
            </w:r>
          </w:p>
        </w:tc>
        <w:tc>
          <w:tcPr>
            <w:tcW w:w="3300"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01 05 02 01 04 0000 610</w:t>
            </w:r>
          </w:p>
        </w:tc>
        <w:tc>
          <w:tcPr>
            <w:tcW w:w="4571"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Уменьшение прочих остатков денежных средств бюджетов городских округов</w:t>
            </w:r>
          </w:p>
        </w:tc>
      </w:tr>
      <w:tr w:rsidR="00EC76ED" w:rsidRPr="00872A3A" w:rsidTr="00954F4C">
        <w:trPr>
          <w:trHeight w:val="1584"/>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001</w:t>
            </w:r>
          </w:p>
        </w:tc>
        <w:tc>
          <w:tcPr>
            <w:tcW w:w="3300"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01 06 04 01 04 0000 810</w:t>
            </w:r>
          </w:p>
        </w:tc>
        <w:tc>
          <w:tcPr>
            <w:tcW w:w="4571"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EC76ED" w:rsidRPr="00872A3A" w:rsidTr="00EC76ED">
        <w:trPr>
          <w:trHeight w:val="792"/>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001</w:t>
            </w:r>
          </w:p>
        </w:tc>
        <w:tc>
          <w:tcPr>
            <w:tcW w:w="3300"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01 06 05 01 04 0000 640</w:t>
            </w:r>
          </w:p>
        </w:tc>
        <w:tc>
          <w:tcPr>
            <w:tcW w:w="4571"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Возврат бюджетных кредитов, предоставленных юридическим лицам из бюджетов городских округов в валюте Российской Федерации</w:t>
            </w:r>
          </w:p>
        </w:tc>
      </w:tr>
      <w:tr w:rsidR="00EC76ED" w:rsidRPr="00872A3A" w:rsidTr="00EC76ED">
        <w:trPr>
          <w:trHeight w:val="792"/>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001</w:t>
            </w:r>
          </w:p>
        </w:tc>
        <w:tc>
          <w:tcPr>
            <w:tcW w:w="3300"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01 06 05 01 04 0000 540</w:t>
            </w:r>
          </w:p>
        </w:tc>
        <w:tc>
          <w:tcPr>
            <w:tcW w:w="4571"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бюджетных кредитов юридическим лицам из бюджетов городских округов в валюте Российской Федерации</w:t>
            </w:r>
          </w:p>
        </w:tc>
      </w:tr>
    </w:tbl>
    <w:p w:rsidR="00EC76ED" w:rsidRPr="00872A3A" w:rsidRDefault="00EC76ED" w:rsidP="00954F4C">
      <w:pPr>
        <w:pStyle w:val="ConsPlusNormal"/>
        <w:widowControl/>
        <w:ind w:firstLine="567"/>
        <w:jc w:val="both"/>
        <w:rPr>
          <w:sz w:val="24"/>
          <w:szCs w:val="24"/>
        </w:rPr>
      </w:pPr>
    </w:p>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hAnsi="Arial" w:cs="Arial"/>
          <w:sz w:val="24"/>
          <w:szCs w:val="24"/>
        </w:rPr>
        <w:br w:type="page"/>
      </w:r>
    </w:p>
    <w:tbl>
      <w:tblPr>
        <w:tblW w:w="9934" w:type="dxa"/>
        <w:tblInd w:w="97" w:type="dxa"/>
        <w:tblLook w:val="04A0"/>
      </w:tblPr>
      <w:tblGrid>
        <w:gridCol w:w="980"/>
        <w:gridCol w:w="6100"/>
        <w:gridCol w:w="2854"/>
      </w:tblGrid>
      <w:tr w:rsidR="00EC76ED" w:rsidRPr="00872A3A" w:rsidTr="00954F4C">
        <w:trPr>
          <w:trHeight w:val="276"/>
        </w:trPr>
        <w:tc>
          <w:tcPr>
            <w:tcW w:w="980" w:type="dxa"/>
            <w:tcBorders>
              <w:top w:val="nil"/>
              <w:left w:val="nil"/>
              <w:bottom w:val="nil"/>
              <w:right w:val="nil"/>
            </w:tcBorders>
            <w:shd w:val="clear" w:color="auto" w:fill="auto"/>
            <w:noWrap/>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8954" w:type="dxa"/>
            <w:gridSpan w:val="2"/>
            <w:tcBorders>
              <w:top w:val="nil"/>
              <w:left w:val="nil"/>
              <w:bottom w:val="nil"/>
              <w:right w:val="nil"/>
            </w:tcBorders>
            <w:shd w:val="clear" w:color="auto" w:fill="auto"/>
            <w:noWrap/>
            <w:hideMark/>
          </w:tcPr>
          <w:p w:rsidR="00EC76ED" w:rsidRPr="00872A3A" w:rsidRDefault="00EC76ED"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Приложение № 4</w:t>
            </w:r>
          </w:p>
        </w:tc>
      </w:tr>
      <w:tr w:rsidR="00EC76ED" w:rsidRPr="00872A3A" w:rsidTr="00954F4C">
        <w:trPr>
          <w:trHeight w:val="276"/>
        </w:trPr>
        <w:tc>
          <w:tcPr>
            <w:tcW w:w="980" w:type="dxa"/>
            <w:tcBorders>
              <w:top w:val="nil"/>
              <w:left w:val="nil"/>
              <w:bottom w:val="nil"/>
              <w:right w:val="nil"/>
            </w:tcBorders>
            <w:shd w:val="clear" w:color="auto" w:fill="auto"/>
            <w:noWrap/>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8954" w:type="dxa"/>
            <w:gridSpan w:val="2"/>
            <w:tcBorders>
              <w:top w:val="nil"/>
              <w:left w:val="nil"/>
              <w:bottom w:val="nil"/>
              <w:right w:val="nil"/>
            </w:tcBorders>
            <w:shd w:val="clear" w:color="auto" w:fill="auto"/>
            <w:noWrap/>
            <w:hideMark/>
          </w:tcPr>
          <w:p w:rsidR="00EC76ED" w:rsidRPr="00872A3A" w:rsidRDefault="00EC76ED"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к решению Совета депутатов</w:t>
            </w:r>
          </w:p>
        </w:tc>
      </w:tr>
      <w:tr w:rsidR="00EC76ED" w:rsidRPr="00872A3A" w:rsidTr="00954F4C">
        <w:trPr>
          <w:trHeight w:val="276"/>
        </w:trPr>
        <w:tc>
          <w:tcPr>
            <w:tcW w:w="980" w:type="dxa"/>
            <w:tcBorders>
              <w:top w:val="nil"/>
              <w:left w:val="nil"/>
              <w:bottom w:val="nil"/>
              <w:right w:val="nil"/>
            </w:tcBorders>
            <w:shd w:val="clear" w:color="auto" w:fill="auto"/>
            <w:noWrap/>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8954" w:type="dxa"/>
            <w:gridSpan w:val="2"/>
            <w:tcBorders>
              <w:top w:val="nil"/>
              <w:left w:val="nil"/>
              <w:bottom w:val="nil"/>
              <w:right w:val="nil"/>
            </w:tcBorders>
            <w:shd w:val="clear" w:color="auto" w:fill="auto"/>
            <w:noWrap/>
            <w:hideMark/>
          </w:tcPr>
          <w:p w:rsidR="00EC76ED" w:rsidRPr="00872A3A" w:rsidRDefault="00EC76ED"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Рузского городского округа</w:t>
            </w:r>
          </w:p>
        </w:tc>
      </w:tr>
      <w:tr w:rsidR="00EC76ED" w:rsidRPr="00872A3A" w:rsidTr="00954F4C">
        <w:trPr>
          <w:trHeight w:val="276"/>
        </w:trPr>
        <w:tc>
          <w:tcPr>
            <w:tcW w:w="980" w:type="dxa"/>
            <w:tcBorders>
              <w:top w:val="nil"/>
              <w:left w:val="nil"/>
              <w:bottom w:val="nil"/>
              <w:right w:val="nil"/>
            </w:tcBorders>
            <w:shd w:val="clear" w:color="auto" w:fill="auto"/>
            <w:noWrap/>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8954" w:type="dxa"/>
            <w:gridSpan w:val="2"/>
            <w:tcBorders>
              <w:top w:val="nil"/>
              <w:left w:val="nil"/>
              <w:bottom w:val="nil"/>
              <w:right w:val="nil"/>
            </w:tcBorders>
            <w:shd w:val="clear" w:color="auto" w:fill="auto"/>
            <w:noWrap/>
            <w:hideMark/>
          </w:tcPr>
          <w:p w:rsidR="00EC76ED" w:rsidRPr="00872A3A" w:rsidRDefault="00EC76ED"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Московской области</w:t>
            </w:r>
          </w:p>
        </w:tc>
      </w:tr>
      <w:tr w:rsidR="00EC76ED" w:rsidRPr="00872A3A" w:rsidTr="00954F4C">
        <w:trPr>
          <w:trHeight w:val="276"/>
        </w:trPr>
        <w:tc>
          <w:tcPr>
            <w:tcW w:w="980" w:type="dxa"/>
            <w:tcBorders>
              <w:top w:val="nil"/>
              <w:left w:val="nil"/>
              <w:bottom w:val="nil"/>
              <w:right w:val="nil"/>
            </w:tcBorders>
            <w:shd w:val="clear" w:color="auto" w:fill="auto"/>
            <w:noWrap/>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8954" w:type="dxa"/>
            <w:gridSpan w:val="2"/>
            <w:tcBorders>
              <w:top w:val="nil"/>
              <w:left w:val="nil"/>
              <w:bottom w:val="nil"/>
              <w:right w:val="nil"/>
            </w:tcBorders>
            <w:shd w:val="clear" w:color="auto" w:fill="auto"/>
            <w:noWrap/>
            <w:hideMark/>
          </w:tcPr>
          <w:p w:rsidR="00EC76ED" w:rsidRPr="00872A3A" w:rsidRDefault="00EC76ED"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от   "11" декабря  2019 года №431/45 </w:t>
            </w:r>
          </w:p>
        </w:tc>
      </w:tr>
      <w:tr w:rsidR="00EC76ED" w:rsidRPr="00872A3A" w:rsidTr="00954F4C">
        <w:trPr>
          <w:trHeight w:val="300"/>
        </w:trPr>
        <w:tc>
          <w:tcPr>
            <w:tcW w:w="980" w:type="dxa"/>
            <w:tcBorders>
              <w:top w:val="nil"/>
              <w:left w:val="nil"/>
              <w:bottom w:val="nil"/>
              <w:right w:val="nil"/>
            </w:tcBorders>
            <w:shd w:val="clear" w:color="auto" w:fill="auto"/>
            <w:noWrap/>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8954" w:type="dxa"/>
            <w:gridSpan w:val="2"/>
            <w:tcBorders>
              <w:top w:val="nil"/>
              <w:left w:val="nil"/>
              <w:bottom w:val="nil"/>
              <w:right w:val="nil"/>
            </w:tcBorders>
            <w:shd w:val="clear" w:color="auto" w:fill="auto"/>
            <w:hideMark/>
          </w:tcPr>
          <w:p w:rsidR="00EC76ED" w:rsidRPr="00872A3A" w:rsidRDefault="00EC76ED"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"О бюджете Рузского городского округа на 2020 год</w:t>
            </w:r>
          </w:p>
        </w:tc>
      </w:tr>
      <w:tr w:rsidR="00EC76ED" w:rsidRPr="00872A3A" w:rsidTr="00954F4C">
        <w:trPr>
          <w:trHeight w:val="300"/>
        </w:trPr>
        <w:tc>
          <w:tcPr>
            <w:tcW w:w="980" w:type="dxa"/>
            <w:tcBorders>
              <w:top w:val="nil"/>
              <w:left w:val="nil"/>
              <w:bottom w:val="nil"/>
              <w:right w:val="nil"/>
            </w:tcBorders>
            <w:shd w:val="clear" w:color="auto" w:fill="auto"/>
            <w:noWrap/>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8954" w:type="dxa"/>
            <w:gridSpan w:val="2"/>
            <w:tcBorders>
              <w:top w:val="nil"/>
              <w:left w:val="nil"/>
              <w:bottom w:val="nil"/>
              <w:right w:val="nil"/>
            </w:tcBorders>
            <w:shd w:val="clear" w:color="auto" w:fill="auto"/>
            <w:hideMark/>
          </w:tcPr>
          <w:p w:rsidR="00EC76ED" w:rsidRPr="00872A3A" w:rsidRDefault="00EC76ED"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и  плановый период 2021 и 2022 годов"</w:t>
            </w:r>
          </w:p>
        </w:tc>
      </w:tr>
      <w:tr w:rsidR="00EC76ED" w:rsidRPr="00872A3A" w:rsidTr="00954F4C">
        <w:trPr>
          <w:trHeight w:val="276"/>
        </w:trPr>
        <w:tc>
          <w:tcPr>
            <w:tcW w:w="980" w:type="dxa"/>
            <w:tcBorders>
              <w:top w:val="nil"/>
              <w:left w:val="nil"/>
              <w:bottom w:val="nil"/>
              <w:right w:val="nil"/>
            </w:tcBorders>
            <w:shd w:val="clear" w:color="auto" w:fill="auto"/>
            <w:noWrap/>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6100" w:type="dxa"/>
            <w:tcBorders>
              <w:top w:val="nil"/>
              <w:left w:val="nil"/>
              <w:bottom w:val="nil"/>
              <w:right w:val="nil"/>
            </w:tcBorders>
            <w:shd w:val="clear" w:color="auto" w:fill="auto"/>
            <w:noWrap/>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2854" w:type="dxa"/>
            <w:tcBorders>
              <w:top w:val="nil"/>
              <w:left w:val="nil"/>
              <w:bottom w:val="nil"/>
              <w:right w:val="nil"/>
            </w:tcBorders>
            <w:shd w:val="clear" w:color="auto" w:fill="auto"/>
            <w:noWrap/>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r>
      <w:tr w:rsidR="00EC76ED" w:rsidRPr="00872A3A" w:rsidTr="00954F4C">
        <w:trPr>
          <w:trHeight w:val="960"/>
        </w:trPr>
        <w:tc>
          <w:tcPr>
            <w:tcW w:w="9934" w:type="dxa"/>
            <w:gridSpan w:val="3"/>
            <w:tcBorders>
              <w:top w:val="nil"/>
              <w:left w:val="nil"/>
              <w:bottom w:val="nil"/>
              <w:right w:val="nil"/>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Нормативы распределения доходов бюджета Рузского городского округа на 2020 год и плановый период 2021 и 2022 годов</w:t>
            </w:r>
          </w:p>
        </w:tc>
      </w:tr>
      <w:tr w:rsidR="00EC76ED" w:rsidRPr="00872A3A" w:rsidTr="00954F4C">
        <w:trPr>
          <w:trHeight w:val="276"/>
        </w:trPr>
        <w:tc>
          <w:tcPr>
            <w:tcW w:w="980" w:type="dxa"/>
            <w:tcBorders>
              <w:top w:val="nil"/>
              <w:left w:val="nil"/>
              <w:bottom w:val="nil"/>
              <w:right w:val="nil"/>
            </w:tcBorders>
            <w:shd w:val="clear" w:color="auto" w:fill="auto"/>
            <w:noWrap/>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p>
        </w:tc>
        <w:tc>
          <w:tcPr>
            <w:tcW w:w="6100" w:type="dxa"/>
            <w:tcBorders>
              <w:top w:val="nil"/>
              <w:left w:val="nil"/>
              <w:bottom w:val="nil"/>
              <w:right w:val="nil"/>
            </w:tcBorders>
            <w:shd w:val="clear" w:color="auto" w:fill="auto"/>
            <w:noWrap/>
            <w:vAlign w:val="bottom"/>
            <w:hideMark/>
          </w:tcPr>
          <w:p w:rsidR="00EC76ED" w:rsidRPr="00872A3A" w:rsidRDefault="00EC76ED" w:rsidP="00954F4C">
            <w:pPr>
              <w:spacing w:after="0" w:line="240" w:lineRule="auto"/>
              <w:rPr>
                <w:rFonts w:ascii="Arial" w:eastAsia="Times New Roman" w:hAnsi="Arial" w:cs="Arial"/>
                <w:sz w:val="24"/>
                <w:szCs w:val="24"/>
                <w:lang w:eastAsia="ru-RU"/>
              </w:rPr>
            </w:pPr>
          </w:p>
        </w:tc>
        <w:tc>
          <w:tcPr>
            <w:tcW w:w="2854" w:type="dxa"/>
            <w:tcBorders>
              <w:top w:val="nil"/>
              <w:left w:val="nil"/>
              <w:bottom w:val="nil"/>
              <w:right w:val="nil"/>
            </w:tcBorders>
            <w:shd w:val="clear" w:color="auto" w:fill="auto"/>
            <w:noWrap/>
            <w:vAlign w:val="bottom"/>
            <w:hideMark/>
          </w:tcPr>
          <w:p w:rsidR="00EC76ED" w:rsidRPr="00872A3A" w:rsidRDefault="00EC76ED" w:rsidP="00954F4C">
            <w:pPr>
              <w:spacing w:after="0" w:line="240" w:lineRule="auto"/>
              <w:rPr>
                <w:rFonts w:ascii="Arial" w:eastAsia="Times New Roman" w:hAnsi="Arial" w:cs="Arial"/>
                <w:sz w:val="24"/>
                <w:szCs w:val="24"/>
                <w:lang w:eastAsia="ru-RU"/>
              </w:rPr>
            </w:pPr>
          </w:p>
        </w:tc>
      </w:tr>
      <w:tr w:rsidR="00EC76ED" w:rsidRPr="00872A3A" w:rsidTr="00954F4C">
        <w:trPr>
          <w:trHeight w:val="552"/>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xml:space="preserve">№ </w:t>
            </w:r>
            <w:proofErr w:type="spellStart"/>
            <w:proofErr w:type="gramStart"/>
            <w:r w:rsidRPr="00872A3A">
              <w:rPr>
                <w:rFonts w:ascii="Arial" w:eastAsia="Times New Roman" w:hAnsi="Arial" w:cs="Arial"/>
                <w:b/>
                <w:bCs/>
                <w:sz w:val="24"/>
                <w:szCs w:val="24"/>
                <w:lang w:eastAsia="ru-RU"/>
              </w:rPr>
              <w:t>п</w:t>
            </w:r>
            <w:proofErr w:type="spellEnd"/>
            <w:proofErr w:type="gramEnd"/>
            <w:r w:rsidRPr="00872A3A">
              <w:rPr>
                <w:rFonts w:ascii="Arial" w:eastAsia="Times New Roman" w:hAnsi="Arial" w:cs="Arial"/>
                <w:b/>
                <w:bCs/>
                <w:sz w:val="24"/>
                <w:szCs w:val="24"/>
                <w:lang w:eastAsia="ru-RU"/>
              </w:rPr>
              <w:t>/</w:t>
            </w:r>
            <w:proofErr w:type="spellStart"/>
            <w:r w:rsidRPr="00872A3A">
              <w:rPr>
                <w:rFonts w:ascii="Arial" w:eastAsia="Times New Roman" w:hAnsi="Arial" w:cs="Arial"/>
                <w:b/>
                <w:bCs/>
                <w:sz w:val="24"/>
                <w:szCs w:val="24"/>
                <w:lang w:eastAsia="ru-RU"/>
              </w:rPr>
              <w:t>п</w:t>
            </w:r>
            <w:proofErr w:type="spellEnd"/>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Наименование видов отдельных доходных источников</w:t>
            </w:r>
          </w:p>
        </w:tc>
        <w:tc>
          <w:tcPr>
            <w:tcW w:w="2854" w:type="dxa"/>
            <w:tcBorders>
              <w:top w:val="single" w:sz="4" w:space="0" w:color="auto"/>
              <w:left w:val="nil"/>
              <w:bottom w:val="single" w:sz="4" w:space="0" w:color="auto"/>
              <w:right w:val="single" w:sz="4" w:space="0" w:color="auto"/>
            </w:tcBorders>
            <w:shd w:val="clear" w:color="auto" w:fill="auto"/>
            <w:hideMark/>
          </w:tcPr>
          <w:p w:rsidR="00EC76ED" w:rsidRPr="00872A3A" w:rsidRDefault="00EC76ED"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Бюджет городского округа</w:t>
            </w:r>
          </w:p>
        </w:tc>
      </w:tr>
      <w:tr w:rsidR="00EC76ED" w:rsidRPr="00872A3A" w:rsidTr="00954F4C">
        <w:trPr>
          <w:trHeight w:val="828"/>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w:t>
            </w:r>
          </w:p>
        </w:tc>
        <w:tc>
          <w:tcPr>
            <w:tcW w:w="6100" w:type="dxa"/>
            <w:tcBorders>
              <w:top w:val="nil"/>
              <w:left w:val="nil"/>
              <w:bottom w:val="single" w:sz="4" w:space="0" w:color="auto"/>
              <w:right w:val="single" w:sz="4" w:space="0" w:color="auto"/>
            </w:tcBorders>
            <w:shd w:val="clear" w:color="auto" w:fill="auto"/>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ЗАДОЛЖЕННОСТЬ И ПЕРЕРАСЧЕТЫ ПО ОТМЕНЕННЫМ НАЛОГАМ, СБОРАМ И ИНЫМ ОБЯЗАТЕЛЬНЫМ ПЛАТЕЖАМ</w:t>
            </w:r>
          </w:p>
        </w:tc>
        <w:tc>
          <w:tcPr>
            <w:tcW w:w="2854"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r>
      <w:tr w:rsidR="00EC76ED" w:rsidRPr="00872A3A" w:rsidTr="00954F4C">
        <w:trPr>
          <w:trHeight w:val="552"/>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w:t>
            </w:r>
          </w:p>
        </w:tc>
        <w:tc>
          <w:tcPr>
            <w:tcW w:w="6100" w:type="dxa"/>
            <w:tcBorders>
              <w:top w:val="nil"/>
              <w:left w:val="nil"/>
              <w:bottom w:val="single" w:sz="4" w:space="0" w:color="auto"/>
              <w:right w:val="single" w:sz="4" w:space="0" w:color="auto"/>
            </w:tcBorders>
            <w:shd w:val="clear" w:color="auto" w:fill="auto"/>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Налог на рекламу, мобилизуемый на территориях городских округов</w:t>
            </w:r>
          </w:p>
        </w:tc>
        <w:tc>
          <w:tcPr>
            <w:tcW w:w="2854"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r>
      <w:tr w:rsidR="00EC76ED" w:rsidRPr="00872A3A" w:rsidTr="00954F4C">
        <w:trPr>
          <w:trHeight w:val="1104"/>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w:t>
            </w:r>
          </w:p>
        </w:tc>
        <w:tc>
          <w:tcPr>
            <w:tcW w:w="6100" w:type="dxa"/>
            <w:tcBorders>
              <w:top w:val="nil"/>
              <w:left w:val="nil"/>
              <w:bottom w:val="single" w:sz="4" w:space="0" w:color="auto"/>
              <w:right w:val="single" w:sz="4" w:space="0" w:color="auto"/>
            </w:tcBorders>
            <w:shd w:val="clear" w:color="auto" w:fill="auto"/>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2854"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r>
      <w:tr w:rsidR="00EC76ED" w:rsidRPr="00872A3A" w:rsidTr="00954F4C">
        <w:trPr>
          <w:trHeight w:val="552"/>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w:t>
            </w:r>
          </w:p>
        </w:tc>
        <w:tc>
          <w:tcPr>
            <w:tcW w:w="6100" w:type="dxa"/>
            <w:tcBorders>
              <w:top w:val="nil"/>
              <w:left w:val="nil"/>
              <w:bottom w:val="single" w:sz="4" w:space="0" w:color="auto"/>
              <w:right w:val="single" w:sz="4" w:space="0" w:color="auto"/>
            </w:tcBorders>
            <w:shd w:val="clear" w:color="auto" w:fill="auto"/>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Лицензионный сбор за право торговли спиртными напитками, мобилизуемый на территориях городских округов</w:t>
            </w:r>
          </w:p>
        </w:tc>
        <w:tc>
          <w:tcPr>
            <w:tcW w:w="2854"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r>
      <w:tr w:rsidR="00EC76ED" w:rsidRPr="00872A3A" w:rsidTr="00954F4C">
        <w:trPr>
          <w:trHeight w:val="552"/>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w:t>
            </w:r>
          </w:p>
        </w:tc>
        <w:tc>
          <w:tcPr>
            <w:tcW w:w="6100" w:type="dxa"/>
            <w:tcBorders>
              <w:top w:val="nil"/>
              <w:left w:val="nil"/>
              <w:bottom w:val="single" w:sz="4" w:space="0" w:color="auto"/>
              <w:right w:val="single" w:sz="4" w:space="0" w:color="auto"/>
            </w:tcBorders>
            <w:shd w:val="clear" w:color="auto" w:fill="auto"/>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Прочие местные налоги и сборы, мобилизуемые на территориях городских округов</w:t>
            </w:r>
          </w:p>
        </w:tc>
        <w:tc>
          <w:tcPr>
            <w:tcW w:w="2854"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r>
      <w:tr w:rsidR="00EC76ED" w:rsidRPr="00872A3A" w:rsidTr="00954F4C">
        <w:trPr>
          <w:trHeight w:val="828"/>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w:t>
            </w:r>
          </w:p>
        </w:tc>
        <w:tc>
          <w:tcPr>
            <w:tcW w:w="6100" w:type="dxa"/>
            <w:tcBorders>
              <w:top w:val="nil"/>
              <w:left w:val="nil"/>
              <w:bottom w:val="single" w:sz="4" w:space="0" w:color="auto"/>
              <w:right w:val="single" w:sz="4" w:space="0" w:color="auto"/>
            </w:tcBorders>
            <w:shd w:val="clear" w:color="auto" w:fill="auto"/>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854"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r>
      <w:tr w:rsidR="00EC76ED" w:rsidRPr="00872A3A" w:rsidTr="00954F4C">
        <w:trPr>
          <w:trHeight w:val="2208"/>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2.1.</w:t>
            </w:r>
          </w:p>
        </w:tc>
        <w:tc>
          <w:tcPr>
            <w:tcW w:w="6100" w:type="dxa"/>
            <w:tcBorders>
              <w:top w:val="nil"/>
              <w:left w:val="nil"/>
              <w:bottom w:val="single" w:sz="4" w:space="0" w:color="auto"/>
              <w:right w:val="single" w:sz="4" w:space="0" w:color="auto"/>
            </w:tcBorders>
            <w:shd w:val="clear" w:color="auto" w:fill="auto"/>
            <w:hideMark/>
          </w:tcPr>
          <w:p w:rsidR="00EC76ED" w:rsidRPr="00872A3A" w:rsidRDefault="00EC76ED"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w:t>
            </w:r>
            <w:proofErr w:type="gramStart"/>
            <w:r w:rsidRPr="00872A3A">
              <w:rPr>
                <w:rFonts w:ascii="Arial" w:eastAsia="Times New Roman" w:hAnsi="Arial" w:cs="Arial"/>
                <w:sz w:val="24"/>
                <w:szCs w:val="24"/>
                <w:lang w:eastAsia="ru-RU"/>
              </w:rPr>
              <w:t>разграничена и которые расположены</w:t>
            </w:r>
            <w:proofErr w:type="gramEnd"/>
            <w:r w:rsidRPr="00872A3A">
              <w:rPr>
                <w:rFonts w:ascii="Arial" w:eastAsia="Times New Roman" w:hAnsi="Arial" w:cs="Arial"/>
                <w:sz w:val="24"/>
                <w:szCs w:val="24"/>
                <w:lang w:eastAsia="ru-RU"/>
              </w:rPr>
              <w:t xml:space="preserve"> в границах городских округов</w:t>
            </w:r>
          </w:p>
        </w:tc>
        <w:tc>
          <w:tcPr>
            <w:tcW w:w="2854" w:type="dxa"/>
            <w:tcBorders>
              <w:top w:val="nil"/>
              <w:left w:val="nil"/>
              <w:bottom w:val="single" w:sz="4" w:space="0" w:color="auto"/>
              <w:right w:val="single" w:sz="4" w:space="0" w:color="auto"/>
            </w:tcBorders>
            <w:shd w:val="clear" w:color="auto" w:fill="auto"/>
            <w:vAlign w:val="center"/>
            <w:hideMark/>
          </w:tcPr>
          <w:p w:rsidR="00EC76ED" w:rsidRPr="00872A3A" w:rsidRDefault="00EC76ED"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r>
    </w:tbl>
    <w:p w:rsidR="00EC76ED" w:rsidRPr="00872A3A" w:rsidRDefault="00EC76ED" w:rsidP="00954F4C">
      <w:pPr>
        <w:pStyle w:val="ConsPlusNormal"/>
        <w:widowControl/>
        <w:ind w:firstLine="567"/>
        <w:jc w:val="both"/>
        <w:rPr>
          <w:sz w:val="24"/>
          <w:szCs w:val="24"/>
        </w:rPr>
      </w:pPr>
    </w:p>
    <w:p w:rsidR="006508F0" w:rsidRPr="00872A3A" w:rsidRDefault="006508F0" w:rsidP="00954F4C">
      <w:pPr>
        <w:pStyle w:val="ConsPlusNormal"/>
        <w:widowControl/>
        <w:ind w:firstLine="567"/>
        <w:jc w:val="both"/>
        <w:rPr>
          <w:sz w:val="24"/>
          <w:szCs w:val="24"/>
        </w:rPr>
      </w:pPr>
    </w:p>
    <w:p w:rsidR="006508F0" w:rsidRPr="00872A3A" w:rsidRDefault="006508F0" w:rsidP="00954F4C">
      <w:pPr>
        <w:pStyle w:val="ConsPlusNormal"/>
        <w:widowControl/>
        <w:ind w:firstLine="567"/>
        <w:jc w:val="both"/>
        <w:rPr>
          <w:sz w:val="24"/>
          <w:szCs w:val="24"/>
        </w:rPr>
      </w:pPr>
    </w:p>
    <w:p w:rsidR="006508F0" w:rsidRPr="00872A3A" w:rsidRDefault="006508F0" w:rsidP="00954F4C">
      <w:pPr>
        <w:pStyle w:val="ConsPlusNormal"/>
        <w:widowControl/>
        <w:ind w:firstLine="567"/>
        <w:jc w:val="both"/>
        <w:rPr>
          <w:sz w:val="24"/>
          <w:szCs w:val="24"/>
        </w:rPr>
      </w:pPr>
    </w:p>
    <w:p w:rsidR="006508F0" w:rsidRPr="00872A3A" w:rsidRDefault="006508F0" w:rsidP="00954F4C">
      <w:pPr>
        <w:pStyle w:val="ConsPlusNormal"/>
        <w:widowControl/>
        <w:ind w:firstLine="567"/>
        <w:jc w:val="both"/>
        <w:rPr>
          <w:sz w:val="24"/>
          <w:szCs w:val="24"/>
        </w:rPr>
      </w:pPr>
    </w:p>
    <w:p w:rsidR="006508F0" w:rsidRPr="00872A3A" w:rsidRDefault="006508F0" w:rsidP="00954F4C">
      <w:pPr>
        <w:pStyle w:val="ConsPlusNormal"/>
        <w:widowControl/>
        <w:ind w:firstLine="567"/>
        <w:jc w:val="both"/>
        <w:rPr>
          <w:sz w:val="24"/>
          <w:szCs w:val="24"/>
        </w:rPr>
      </w:pPr>
    </w:p>
    <w:p w:rsidR="0099306C" w:rsidRPr="00872A3A" w:rsidRDefault="0099306C" w:rsidP="00954F4C">
      <w:pPr>
        <w:pStyle w:val="ConsPlusNormal"/>
        <w:widowControl/>
        <w:ind w:firstLine="567"/>
        <w:jc w:val="both"/>
        <w:rPr>
          <w:sz w:val="24"/>
          <w:szCs w:val="24"/>
        </w:rPr>
      </w:pPr>
    </w:p>
    <w:p w:rsidR="0099306C" w:rsidRPr="00872A3A" w:rsidRDefault="0099306C" w:rsidP="00954F4C">
      <w:pPr>
        <w:pStyle w:val="ConsPlusNormal"/>
        <w:widowControl/>
        <w:ind w:firstLine="567"/>
        <w:jc w:val="both"/>
        <w:rPr>
          <w:sz w:val="24"/>
          <w:szCs w:val="24"/>
        </w:rPr>
      </w:pPr>
    </w:p>
    <w:p w:rsidR="006508F0" w:rsidRDefault="006508F0" w:rsidP="00954F4C">
      <w:pPr>
        <w:pStyle w:val="ConsPlusNormal"/>
        <w:widowControl/>
        <w:ind w:firstLine="0"/>
        <w:jc w:val="both"/>
        <w:rPr>
          <w:sz w:val="24"/>
          <w:szCs w:val="24"/>
        </w:rPr>
      </w:pPr>
    </w:p>
    <w:p w:rsidR="00954F4C" w:rsidRPr="00872A3A" w:rsidRDefault="00954F4C" w:rsidP="00954F4C">
      <w:pPr>
        <w:pStyle w:val="ConsPlusNormal"/>
        <w:widowControl/>
        <w:ind w:firstLine="0"/>
        <w:jc w:val="both"/>
        <w:rPr>
          <w:sz w:val="24"/>
          <w:szCs w:val="24"/>
        </w:rPr>
      </w:pPr>
    </w:p>
    <w:p w:rsidR="006508F0" w:rsidRPr="00872A3A" w:rsidRDefault="00E40C3E" w:rsidP="00954F4C">
      <w:pPr>
        <w:spacing w:after="0" w:line="240" w:lineRule="auto"/>
        <w:jc w:val="right"/>
        <w:rPr>
          <w:rFonts w:ascii="Arial" w:eastAsia="Times New Roman" w:hAnsi="Arial" w:cs="Arial"/>
          <w:sz w:val="24"/>
          <w:szCs w:val="24"/>
          <w:lang w:eastAsia="ru-RU"/>
        </w:rPr>
      </w:pPr>
      <w:proofErr w:type="spellStart"/>
      <w:r>
        <w:rPr>
          <w:rFonts w:ascii="Arial" w:eastAsia="Times New Roman" w:hAnsi="Arial" w:cs="Arial"/>
          <w:sz w:val="24"/>
          <w:szCs w:val="24"/>
          <w:lang w:eastAsia="ru-RU"/>
        </w:rPr>
        <w:t>Изм</w:t>
      </w:r>
      <w:proofErr w:type="spellEnd"/>
      <w:r>
        <w:rPr>
          <w:rFonts w:ascii="Arial" w:eastAsia="Times New Roman" w:hAnsi="Arial" w:cs="Arial"/>
          <w:sz w:val="24"/>
          <w:szCs w:val="24"/>
          <w:lang w:eastAsia="ru-RU"/>
        </w:rPr>
        <w:t>. о</w:t>
      </w:r>
      <w:r w:rsidR="006508F0" w:rsidRPr="00872A3A">
        <w:rPr>
          <w:rFonts w:ascii="Arial" w:eastAsia="Times New Roman" w:hAnsi="Arial" w:cs="Arial"/>
          <w:sz w:val="24"/>
          <w:szCs w:val="24"/>
          <w:lang w:eastAsia="ru-RU"/>
        </w:rPr>
        <w:t xml:space="preserve">т </w:t>
      </w:r>
      <w:r w:rsidR="00574388" w:rsidRPr="00872A3A">
        <w:rPr>
          <w:rFonts w:ascii="Arial" w:eastAsia="Times New Roman" w:hAnsi="Arial" w:cs="Arial"/>
          <w:sz w:val="24"/>
          <w:szCs w:val="24"/>
          <w:lang w:eastAsia="ru-RU"/>
        </w:rPr>
        <w:t>23 июня</w:t>
      </w:r>
      <w:r w:rsidR="006508F0" w:rsidRPr="00872A3A">
        <w:rPr>
          <w:rFonts w:ascii="Arial" w:eastAsia="Times New Roman" w:hAnsi="Arial" w:cs="Arial"/>
          <w:sz w:val="24"/>
          <w:szCs w:val="24"/>
          <w:lang w:eastAsia="ru-RU"/>
        </w:rPr>
        <w:t xml:space="preserve">  2020 № </w:t>
      </w:r>
      <w:r w:rsidR="00574388" w:rsidRPr="00872A3A">
        <w:rPr>
          <w:rFonts w:ascii="Arial" w:eastAsia="Times New Roman" w:hAnsi="Arial" w:cs="Arial"/>
          <w:sz w:val="24"/>
          <w:szCs w:val="24"/>
          <w:lang w:eastAsia="ru-RU"/>
        </w:rPr>
        <w:t>476/53</w:t>
      </w:r>
    </w:p>
    <w:p w:rsidR="006508F0" w:rsidRPr="00872A3A" w:rsidRDefault="006508F0"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Приложение № 5</w:t>
      </w:r>
    </w:p>
    <w:p w:rsidR="006508F0" w:rsidRPr="00872A3A" w:rsidRDefault="006508F0"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t>к решению Совета депутатов</w:t>
      </w:r>
    </w:p>
    <w:p w:rsidR="006508F0" w:rsidRPr="00872A3A" w:rsidRDefault="006508F0"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t>Рузского городского округа</w:t>
      </w:r>
    </w:p>
    <w:p w:rsidR="006508F0" w:rsidRPr="00872A3A" w:rsidRDefault="006508F0"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t>Московской области</w:t>
      </w:r>
    </w:p>
    <w:p w:rsidR="006508F0" w:rsidRPr="00872A3A" w:rsidRDefault="006508F0"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t>от   "11" декабря 2019 года №431/45</w:t>
      </w:r>
    </w:p>
    <w:p w:rsidR="006508F0" w:rsidRPr="00872A3A" w:rsidRDefault="006508F0"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t>"О бюджете Рузского городского округа</w:t>
      </w:r>
    </w:p>
    <w:p w:rsidR="006508F0" w:rsidRPr="00872A3A" w:rsidRDefault="006508F0"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t>на 2020 год и  плановый период 2021 и 2022годов"</w:t>
      </w:r>
    </w:p>
    <w:p w:rsidR="006508F0" w:rsidRPr="00872A3A" w:rsidRDefault="006508F0" w:rsidP="00954F4C">
      <w:pPr>
        <w:spacing w:line="240" w:lineRule="atLeast"/>
        <w:jc w:val="right"/>
        <w:rPr>
          <w:rFonts w:ascii="Arial" w:hAnsi="Arial" w:cs="Arial"/>
          <w:sz w:val="24"/>
          <w:szCs w:val="24"/>
        </w:rPr>
      </w:pPr>
      <w:r w:rsidRPr="00872A3A">
        <w:rPr>
          <w:rFonts w:ascii="Arial" w:hAnsi="Arial" w:cs="Arial"/>
          <w:sz w:val="24"/>
          <w:szCs w:val="24"/>
        </w:rPr>
        <w:tab/>
      </w:r>
      <w:r w:rsidRPr="00872A3A">
        <w:rPr>
          <w:rFonts w:ascii="Arial" w:hAnsi="Arial" w:cs="Arial"/>
          <w:sz w:val="24"/>
          <w:szCs w:val="24"/>
        </w:rPr>
        <w:tab/>
      </w:r>
      <w:r w:rsidRPr="00872A3A">
        <w:rPr>
          <w:rFonts w:ascii="Arial" w:hAnsi="Arial" w:cs="Arial"/>
          <w:sz w:val="24"/>
          <w:szCs w:val="24"/>
        </w:rPr>
        <w:tab/>
      </w:r>
      <w:r w:rsidRPr="00872A3A">
        <w:rPr>
          <w:rFonts w:ascii="Arial" w:hAnsi="Arial" w:cs="Arial"/>
          <w:sz w:val="24"/>
          <w:szCs w:val="24"/>
        </w:rPr>
        <w:tab/>
      </w:r>
    </w:p>
    <w:p w:rsidR="006508F0" w:rsidRPr="00872A3A" w:rsidRDefault="006508F0" w:rsidP="00954F4C">
      <w:pPr>
        <w:spacing w:line="240" w:lineRule="atLeast"/>
        <w:jc w:val="center"/>
        <w:rPr>
          <w:rFonts w:ascii="Arial" w:hAnsi="Arial" w:cs="Arial"/>
          <w:b/>
          <w:bCs/>
          <w:sz w:val="24"/>
          <w:szCs w:val="24"/>
        </w:rPr>
      </w:pPr>
      <w:r w:rsidRPr="00872A3A">
        <w:rPr>
          <w:rFonts w:ascii="Arial" w:hAnsi="Arial" w:cs="Arial"/>
          <w:b/>
          <w:bCs/>
          <w:sz w:val="24"/>
          <w:szCs w:val="24"/>
        </w:rPr>
        <w:t xml:space="preserve">Распределение бюджетных ассигнований по разделам, подразделам, целевым статьям (муниципальным программам Рузского городского округа и </w:t>
      </w:r>
      <w:proofErr w:type="spellStart"/>
      <w:r w:rsidRPr="00872A3A">
        <w:rPr>
          <w:rFonts w:ascii="Arial" w:hAnsi="Arial" w:cs="Arial"/>
          <w:b/>
          <w:bCs/>
          <w:sz w:val="24"/>
          <w:szCs w:val="24"/>
        </w:rPr>
        <w:t>непрограммным</w:t>
      </w:r>
      <w:proofErr w:type="spellEnd"/>
      <w:r w:rsidRPr="00872A3A">
        <w:rPr>
          <w:rFonts w:ascii="Arial" w:hAnsi="Arial" w:cs="Arial"/>
          <w:b/>
          <w:bCs/>
          <w:sz w:val="24"/>
          <w:szCs w:val="24"/>
        </w:rPr>
        <w:t xml:space="preserve"> направлениям деятельности), группам и подгруппам </w:t>
      </w:r>
      <w:proofErr w:type="gramStart"/>
      <w:r w:rsidRPr="00872A3A">
        <w:rPr>
          <w:rFonts w:ascii="Arial" w:hAnsi="Arial" w:cs="Arial"/>
          <w:b/>
          <w:bCs/>
          <w:sz w:val="24"/>
          <w:szCs w:val="24"/>
        </w:rPr>
        <w:t>видов расходов классификации расходов бюджетов</w:t>
      </w:r>
      <w:proofErr w:type="gramEnd"/>
      <w:r w:rsidRPr="00872A3A">
        <w:rPr>
          <w:rFonts w:ascii="Arial" w:hAnsi="Arial" w:cs="Arial"/>
          <w:b/>
          <w:bCs/>
          <w:sz w:val="24"/>
          <w:szCs w:val="24"/>
        </w:rPr>
        <w:t xml:space="preserve"> на 2020 год и плановый период 2021 и 2022 годов</w:t>
      </w:r>
    </w:p>
    <w:p w:rsidR="006508F0" w:rsidRPr="00872A3A" w:rsidRDefault="006508F0" w:rsidP="00954F4C">
      <w:pPr>
        <w:tabs>
          <w:tab w:val="left" w:pos="4145"/>
        </w:tabs>
        <w:rPr>
          <w:rFonts w:ascii="Arial" w:hAnsi="Arial" w:cs="Arial"/>
          <w:sz w:val="24"/>
          <w:szCs w:val="24"/>
        </w:rPr>
      </w:pPr>
    </w:p>
    <w:tbl>
      <w:tblPr>
        <w:tblW w:w="10348" w:type="dxa"/>
        <w:tblInd w:w="-34" w:type="dxa"/>
        <w:tblLayout w:type="fixed"/>
        <w:tblLook w:val="04A0"/>
      </w:tblPr>
      <w:tblGrid>
        <w:gridCol w:w="4691"/>
        <w:gridCol w:w="851"/>
        <w:gridCol w:w="1263"/>
        <w:gridCol w:w="850"/>
        <w:gridCol w:w="992"/>
        <w:gridCol w:w="851"/>
        <w:gridCol w:w="850"/>
      </w:tblGrid>
      <w:tr w:rsidR="00EE2AD8" w:rsidRPr="00872A3A" w:rsidTr="00954F4C">
        <w:trPr>
          <w:trHeight w:val="464"/>
        </w:trPr>
        <w:tc>
          <w:tcPr>
            <w:tcW w:w="4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Наименование</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proofErr w:type="spellStart"/>
            <w:r w:rsidRPr="00872A3A">
              <w:rPr>
                <w:rFonts w:ascii="Arial" w:eastAsia="Times New Roman" w:hAnsi="Arial" w:cs="Arial"/>
                <w:b/>
                <w:bCs/>
                <w:color w:val="000000"/>
                <w:sz w:val="24"/>
                <w:szCs w:val="24"/>
                <w:lang w:eastAsia="ru-RU"/>
              </w:rPr>
              <w:t>РзПр</w:t>
            </w:r>
            <w:proofErr w:type="spellEnd"/>
          </w:p>
        </w:tc>
        <w:tc>
          <w:tcPr>
            <w:tcW w:w="1263" w:type="dxa"/>
            <w:tcBorders>
              <w:top w:val="single" w:sz="8" w:space="0" w:color="auto"/>
              <w:left w:val="nil"/>
              <w:bottom w:val="single" w:sz="8" w:space="0" w:color="auto"/>
              <w:right w:val="single" w:sz="8" w:space="0" w:color="auto"/>
            </w:tcBorders>
            <w:shd w:val="clear" w:color="auto" w:fill="auto"/>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ЦСР</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ВР</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2020 год</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2021 год</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2022 год</w:t>
            </w:r>
          </w:p>
        </w:tc>
      </w:tr>
      <w:tr w:rsidR="00EE2AD8" w:rsidRPr="00872A3A" w:rsidTr="00954F4C">
        <w:trPr>
          <w:trHeight w:val="314"/>
        </w:trPr>
        <w:tc>
          <w:tcPr>
            <w:tcW w:w="4691" w:type="dxa"/>
            <w:tcBorders>
              <w:top w:val="single" w:sz="8" w:space="0" w:color="auto"/>
              <w:left w:val="single" w:sz="8" w:space="0" w:color="auto"/>
              <w:bottom w:val="nil"/>
              <w:right w:val="single" w:sz="8"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w:t>
            </w:r>
          </w:p>
        </w:tc>
        <w:tc>
          <w:tcPr>
            <w:tcW w:w="851" w:type="dxa"/>
            <w:tcBorders>
              <w:top w:val="nil"/>
              <w:left w:val="nil"/>
              <w:bottom w:val="single" w:sz="8" w:space="0" w:color="auto"/>
              <w:right w:val="single" w:sz="8"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w:t>
            </w:r>
          </w:p>
        </w:tc>
        <w:tc>
          <w:tcPr>
            <w:tcW w:w="1263" w:type="dxa"/>
            <w:tcBorders>
              <w:top w:val="nil"/>
              <w:left w:val="nil"/>
              <w:bottom w:val="single" w:sz="8" w:space="0" w:color="auto"/>
              <w:right w:val="single" w:sz="8"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3</w:t>
            </w:r>
          </w:p>
        </w:tc>
        <w:tc>
          <w:tcPr>
            <w:tcW w:w="850" w:type="dxa"/>
            <w:tcBorders>
              <w:top w:val="nil"/>
              <w:left w:val="nil"/>
              <w:bottom w:val="single" w:sz="8" w:space="0" w:color="auto"/>
              <w:right w:val="single" w:sz="8"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4</w:t>
            </w:r>
          </w:p>
        </w:tc>
        <w:tc>
          <w:tcPr>
            <w:tcW w:w="992" w:type="dxa"/>
            <w:tcBorders>
              <w:top w:val="nil"/>
              <w:left w:val="nil"/>
              <w:bottom w:val="single" w:sz="8" w:space="0" w:color="auto"/>
              <w:right w:val="single" w:sz="8"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5</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6</w:t>
            </w:r>
          </w:p>
        </w:tc>
        <w:tc>
          <w:tcPr>
            <w:tcW w:w="850" w:type="dxa"/>
            <w:tcBorders>
              <w:top w:val="nil"/>
              <w:left w:val="nil"/>
              <w:bottom w:val="single" w:sz="8" w:space="0" w:color="auto"/>
              <w:right w:val="single" w:sz="8"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0100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497 522,7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438 690,1</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499 762,5</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Функционирование высшего должностного лица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5 951,9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5 250,3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5 791,0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"Цифровое муниципальное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информационной и технологической инфраструктуры экосистемы цифровой экономики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"Информационная инфраструктура"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Развитие информационной инфраструктуры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5 783,9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5 082,3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5 623,0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Председатель представительного органа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2 001,9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2 001,9</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2 001,9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2 001,9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2 001,9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2 001,9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содержание представительного органа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3 781,9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3 080,4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3 621,1</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2 977,5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2 636,0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2 636,0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2 977,5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2 636,0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2 636,0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803,4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443,4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984,1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803,4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443,4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984,1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176 548,5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153 006,9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184 724,0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"Общее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0320360680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0320360680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1 878,0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1 878,0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1 878,0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0320360680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1 878,0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1 878,0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1 878,0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0320360680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259,0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259,0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0320360680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259,0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259,0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"Социальная поддержка граждан"</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gramStart"/>
            <w:r w:rsidRPr="00872A3A">
              <w:rPr>
                <w:rFonts w:ascii="Arial" w:eastAsia="Times New Roman" w:hAnsi="Arial" w:cs="Arial"/>
                <w:color w:val="000000"/>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предоставления гражданам субсидий на оплату жилого помещения и коммунальных услуг</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0410361420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0410361420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2 897,0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2 797,0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2 797,0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0410361420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2 897,0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2 797,0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2 797,0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0410361420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0410361420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"Жилище"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"Комплексное освоение земельных участков в целях жилищного строительства и развитие застроенных территорий"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0910700000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r>
      <w:tr w:rsidR="00EE2AD8" w:rsidRPr="00872A3A" w:rsidTr="00954F4C">
        <w:trPr>
          <w:trHeight w:val="1811"/>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gramStart"/>
            <w:r w:rsidRPr="00872A3A">
              <w:rPr>
                <w:rFonts w:ascii="Arial" w:eastAsia="Times New Roman" w:hAnsi="Arial" w:cs="Arial"/>
                <w:color w:val="000000"/>
                <w:sz w:val="24"/>
                <w:szCs w:val="24"/>
                <w:lang w:eastAsia="ru-RU"/>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872A3A">
              <w:rPr>
                <w:rFonts w:ascii="Arial" w:eastAsia="Times New Roman" w:hAnsi="Arial" w:cs="Arial"/>
                <w:color w:val="000000"/>
                <w:sz w:val="24"/>
                <w:szCs w:val="24"/>
                <w:lang w:eastAsia="ru-RU"/>
              </w:rPr>
              <w:t xml:space="preserve"> деятельности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0910760710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0910760710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2 977,8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2 977,8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2 977,8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0910760710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2 977,8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2 977,8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2 977,8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0910760710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815,2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815,2</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0910760710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815,2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815,2</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Муниципальная программа "Развитие инженерной инфраструктуры и </w:t>
            </w:r>
            <w:proofErr w:type="spellStart"/>
            <w:r w:rsidRPr="00872A3A">
              <w:rPr>
                <w:rFonts w:ascii="Arial" w:eastAsia="Times New Roman" w:hAnsi="Arial" w:cs="Arial"/>
                <w:color w:val="000000"/>
                <w:sz w:val="24"/>
                <w:szCs w:val="24"/>
                <w:lang w:eastAsia="ru-RU"/>
              </w:rPr>
              <w:t>энергоэффективности</w:t>
            </w:r>
            <w:proofErr w:type="spellEnd"/>
            <w:r w:rsidRPr="00872A3A">
              <w:rPr>
                <w:rFonts w:ascii="Arial" w:eastAsia="Times New Roman" w:hAnsi="Arial" w:cs="Arial"/>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1080162670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1080162670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584,0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1080162670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584,0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1080162670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1080162670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153 185,4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128 885,9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160 548,4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имущественного комплекса"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13 251,0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государственных полномочий в области земельных отношений"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1210300000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13 251,0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Осуществление государственных полномочий Московской области в области земельных отношений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1210360830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13 251,0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1210360830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11 336,3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1210360830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11 336,3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1210360830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1 914,7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1210360830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1 914,7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"Совершенствование муниципальной службы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профессионального развития муниципальных служащих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1138"/>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139 834,4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128 885,9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160 548,4</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139 834,4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128 885,9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160 548,4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администрации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139 334,2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128 385,7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160 048,2</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115 411,1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111 130,5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111 130,5</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115 411,1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111 130,5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111 130,5</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21 763,1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15 755,2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46 757,7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21 763,1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15 755,2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46 757,7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2 160,0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2 160,0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2 160,0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2 160,0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500,2</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500,2</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500,2</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"Цифровое муниципальное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10 658,9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11 991,0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12 045,6</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информационной и технологической инфраструктуры экосистемы цифровой экономики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10 658,9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11 991,0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12 045,6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"Информационная инфраструктура"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5 334,6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4 297,2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4 351,8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Развитие информационной инфраструктуры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5 334,6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4 297,2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4 351,8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5 334,6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4 297,2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4 351,8</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5 334,6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4 297,2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4 351,8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"Информационная безопасность"</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975,7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1 202,0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1 202,0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Информационная безопасность</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975,7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1 202,0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1 202,0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975,7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1 202,0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1 202,0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975,7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1 202,0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1 202,0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"Цифровое государственное управление"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3 339,6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6 491,8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6 491,8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Цифровое государственное управление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3 339,6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6 491,8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6 491,8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3 339,6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6 491,8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6 491,8</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3 339,6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6 491,8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6 491,8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w:t>
            </w:r>
            <w:proofErr w:type="gramStart"/>
            <w:r w:rsidRPr="00872A3A">
              <w:rPr>
                <w:rFonts w:ascii="Arial" w:eastAsia="Times New Roman" w:hAnsi="Arial" w:cs="Arial"/>
                <w:color w:val="000000"/>
                <w:sz w:val="24"/>
                <w:szCs w:val="24"/>
                <w:lang w:eastAsia="ru-RU"/>
              </w:rPr>
              <w:t>Цифровое</w:t>
            </w:r>
            <w:proofErr w:type="gramEnd"/>
            <w:r w:rsidRPr="00872A3A">
              <w:rPr>
                <w:rFonts w:ascii="Arial" w:eastAsia="Times New Roman" w:hAnsi="Arial" w:cs="Arial"/>
                <w:color w:val="000000"/>
                <w:sz w:val="24"/>
                <w:szCs w:val="24"/>
                <w:lang w:eastAsia="ru-RU"/>
              </w:rPr>
              <w:t xml:space="preserve"> государственное управление"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152D600000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доступа к электронным сервисам цифровой инфраструктуры в сфере жилищно-коммунального хозяйства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152D6S0940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152D6S0940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152D6S0940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"Архитектура и градостроительство"</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"Реализация политики пространственного развития"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1620300000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r>
      <w:tr w:rsidR="00EE2AD8" w:rsidRPr="00872A3A" w:rsidTr="00954F4C">
        <w:trPr>
          <w:trHeight w:val="1587"/>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gramStart"/>
            <w:r w:rsidRPr="00872A3A">
              <w:rPr>
                <w:rFonts w:ascii="Arial" w:eastAsia="Times New Roman" w:hAnsi="Arial" w:cs="Arial"/>
                <w:color w:val="000000"/>
                <w:sz w:val="24"/>
                <w:szCs w:val="24"/>
                <w:lang w:eastAsia="ru-RU"/>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1620360700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1620360700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1 861,1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1 861,1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1 861,1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1620360700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1 861,1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1 861,1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1 861,1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1620360700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509,9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509,9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509,9</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1620360700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509,9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509,9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509,9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574,2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Иные мероприятия, проводимые в связи с </w:t>
            </w:r>
            <w:proofErr w:type="spellStart"/>
            <w:r w:rsidRPr="00872A3A">
              <w:rPr>
                <w:rFonts w:ascii="Arial" w:eastAsia="Times New Roman" w:hAnsi="Arial" w:cs="Arial"/>
                <w:color w:val="000000"/>
                <w:sz w:val="24"/>
                <w:szCs w:val="24"/>
                <w:lang w:eastAsia="ru-RU"/>
              </w:rPr>
              <w:t>коронавирусом</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574,2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574,2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574,2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21 248,5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19 708,4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19 794,6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15 370,7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14 319,1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14 369,5</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"Совершенствование муниципальной службы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профессионального развития муниципальных служащих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w:t>
            </w:r>
          </w:p>
        </w:tc>
      </w:tr>
      <w:tr w:rsidR="00EE2AD8" w:rsidRPr="00872A3A" w:rsidTr="00954F4C">
        <w:trPr>
          <w:trHeight w:val="1138"/>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15 339,3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14 247,7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14 298,1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15 339,3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14 247,7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14 298,1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финансового органа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15 298,9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14 207,3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14 257,7</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15 100,8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14 009,2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14 009,2</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15 100,8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14 009,2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14 009,2</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197,2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197,2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247,6</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197,2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197,2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247,6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"Цифровое муниципальное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1 725,5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1 380,9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1 416,7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информационной и технологической инфраструктуры экосистемы цифровой экономики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1 725,5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1 380,9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1 416,7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"Информационная инфраструктура"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677,1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Развитие информационной инфраструктуры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677,1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677,1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677,1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"Информационная безопасность"</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Информационная безопасность</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76,4</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"Цифровое государственное управление"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939,7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903,9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939,7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Цифровое государственное управление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939,7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903,9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939,7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939,7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903,9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939,7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939,7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903,9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939,7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4 152,3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4 008,5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4 008,5</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Председатель Контрольно-счетной палаты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9500000140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1 819,4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1 819,4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1 819,4</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9500000140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1 819,4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1 819,4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1 819,4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9500000140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1 819,4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1 819,4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1 819,4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контрольно-счетной палаты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2 332,9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2 189,1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2 189,1</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2 162,1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1 983,3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1 983,3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2 162,1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1 983,3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1 983,3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205,8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205,8</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205,8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205,8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Резервные фонды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Резервный фонд администрации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Резервные средства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870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Резервный фонд на предупреждение и ликвидацию чрезвычайных ситуаций и последствий стихийных бедствий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Резервные средства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870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290 458,7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257 909,4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286 637,7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"Культура"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10 894,0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8 159,6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8 173,6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архивного дела"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10 894,0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8 159,6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8 173,6</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"Хранение, комплектование, учет и использование архивных документов в муниципальных архивах"</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5 050,0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2 314,6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2 314,6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архивов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0270106160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5 050,0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2 314,6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2 314,6</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0270106160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1 962,7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1 962,7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1 962,7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0270106160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1 962,7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1 962,7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1 962,7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0270106160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3 087,3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351,9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351,9</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0270106160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3 087,3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351,9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351,9</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5 844,0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5 845,0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5 859,0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0270260690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5 844,0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5 845,0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5 859,0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0270260690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5 844,0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5 845,0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5 859,0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0270260690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5 844,0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5 845,0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5 859,0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"Доступная среда"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"Создание </w:t>
            </w:r>
            <w:proofErr w:type="spellStart"/>
            <w:r w:rsidRPr="00872A3A">
              <w:rPr>
                <w:rFonts w:ascii="Arial" w:eastAsia="Times New Roman" w:hAnsi="Arial" w:cs="Arial"/>
                <w:color w:val="000000"/>
                <w:sz w:val="24"/>
                <w:szCs w:val="24"/>
                <w:lang w:eastAsia="ru-RU"/>
              </w:rPr>
              <w:t>безбарьерной</w:t>
            </w:r>
            <w:proofErr w:type="spellEnd"/>
            <w:r w:rsidRPr="00872A3A">
              <w:rPr>
                <w:rFonts w:ascii="Arial" w:eastAsia="Times New Roman" w:hAnsi="Arial" w:cs="Arial"/>
                <w:color w:val="000000"/>
                <w:sz w:val="24"/>
                <w:szCs w:val="24"/>
                <w:lang w:eastAsia="ru-RU"/>
              </w:rPr>
              <w:t xml:space="preserve"> среды на объектах социальной, инженерной и транспортной инфраструктуры в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872A3A">
              <w:rPr>
                <w:rFonts w:ascii="Arial" w:eastAsia="Times New Roman" w:hAnsi="Arial" w:cs="Arial"/>
                <w:color w:val="000000"/>
                <w:sz w:val="24"/>
                <w:szCs w:val="24"/>
                <w:lang w:eastAsia="ru-RU"/>
              </w:rPr>
              <w:t>маломобильных</w:t>
            </w:r>
            <w:proofErr w:type="spellEnd"/>
            <w:r w:rsidRPr="00872A3A">
              <w:rPr>
                <w:rFonts w:ascii="Arial" w:eastAsia="Times New Roman" w:hAnsi="Arial" w:cs="Arial"/>
                <w:color w:val="000000"/>
                <w:sz w:val="24"/>
                <w:szCs w:val="24"/>
                <w:lang w:eastAsia="ru-RU"/>
              </w:rPr>
              <w:t xml:space="preserve"> групп населения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0420271560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0420271560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0420271560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189 519,5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173 993,4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175 375,2</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имущественного комплекса"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12 527,5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5 928,1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5 928,1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12 077,5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5 278,1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5 278,1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12 077,5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5 278,1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5 278,1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12 077,5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5 278,1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5 278,1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12 077,5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5 278,1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5 278,1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1210700000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1210700130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1210700130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1210700130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176 992,0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168 065,3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169 447,1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176 992,0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168 065,3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169 447,1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Взносы в общественные организации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1250100870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221,0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1250100870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221,0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1250100870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221,0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Расходы на обеспечение деятельности (оказание услуг) муниципальных учреждений - централизованная бухгалтерия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42 306,6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41 081,8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41 104,2</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39 129,5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37 871,9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37 871,9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39 129,5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37 871,9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37 871,9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3 135,0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3 167,9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3 190,3</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3 135,0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3 167,9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3 190,3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42,0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42,0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134 464,4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126 762,4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128 121,8</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6 975,1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6 350,4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6 350,4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6 975,1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6 350,4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6 350,4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390,4</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390,4</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127 158,3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120 081,0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121 381,0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127 158,3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120 081,0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121 381,0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511,0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511,0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1350400000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511,0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1350451200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511,0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1350451200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511,0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1350451200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511,0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"Подготовка и проведение Всероссийской переписи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1350600000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Проведение Всероссийской переписи населения 2020 года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1350654690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1350654690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1350654690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"Цифровое муниципальное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61 280,8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60 749,2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58 877,7</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61 280,8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60 749,2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58 877,7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59 354,8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60 749,2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58 877,7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1510206190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58 562,8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60 749,2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58 877,7</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1510206190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39 762,1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39 361,1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39 361,1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1510206190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39 762,1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39 361,1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39 361,1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1510206190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18 790,4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21 377,8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19 506,3</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1510206190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18 790,4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21 377,8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19 506,3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1510206190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1510206190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w:t>
            </w:r>
          </w:p>
        </w:tc>
      </w:tr>
      <w:tr w:rsidR="00EE2AD8" w:rsidRPr="00872A3A" w:rsidTr="00954F4C">
        <w:trPr>
          <w:trHeight w:val="1362"/>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15102S0720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15102S0720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15102S0720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1510300000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1 926,0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913"/>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15103S0860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1 926,0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15103S0860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1 926,0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15103S0860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1 926,0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"Строительство объектов социальной инфраструктуры"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10 238,1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9 500,8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9 515,9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1870000000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10 238,1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9 500,8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9 515,9</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1870100000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10 238,1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9 500,8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9 515,9</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в сфере строительства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1870106030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10 238,1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9 500,8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9 515,9</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1870106030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8 581,4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8 563,3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8 572,4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1870106030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8 581,4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8 563,3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8 572,4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1870106030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1 653,0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937,5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943,5</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1870106030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1 653,0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937,5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943,5</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1870106030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1870106030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16 704,4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5 504,4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34 184,4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Оплата исполнительных листов, судебных издержек</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933,0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874,1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874,1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Исполнение судебных актов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830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15 387,2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5 504,4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34 184,4</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11 687,2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5 504,4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34 184,4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Резервные средства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870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11 687,2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5 504,4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34 184,4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Иные мероприятия, проводимые в связи с </w:t>
            </w:r>
            <w:proofErr w:type="spellStart"/>
            <w:r w:rsidRPr="00872A3A">
              <w:rPr>
                <w:rFonts w:ascii="Arial" w:eastAsia="Times New Roman" w:hAnsi="Arial" w:cs="Arial"/>
                <w:color w:val="000000"/>
                <w:sz w:val="24"/>
                <w:szCs w:val="24"/>
                <w:lang w:eastAsia="ru-RU"/>
              </w:rPr>
              <w:t>коронавирусом</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384,2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Национальная оборона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0200</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5 688,8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4 811,0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5 041,0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4 652,0</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4 714,0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4 944,0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4 652,0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4 714,0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4 944,0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4 652,0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4 714,0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4 944,0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"Осуществление </w:t>
            </w:r>
            <w:proofErr w:type="gramStart"/>
            <w:r w:rsidRPr="00872A3A">
              <w:rPr>
                <w:rFonts w:ascii="Arial" w:eastAsia="Times New Roman" w:hAnsi="Arial" w:cs="Arial"/>
                <w:color w:val="000000"/>
                <w:sz w:val="24"/>
                <w:szCs w:val="24"/>
                <w:lang w:eastAsia="ru-RU"/>
              </w:rPr>
              <w:t>первичного</w:t>
            </w:r>
            <w:proofErr w:type="gramEnd"/>
            <w:r w:rsidRPr="00872A3A">
              <w:rPr>
                <w:rFonts w:ascii="Arial" w:eastAsia="Times New Roman" w:hAnsi="Arial" w:cs="Arial"/>
                <w:color w:val="000000"/>
                <w:sz w:val="24"/>
                <w:szCs w:val="24"/>
                <w:lang w:eastAsia="ru-RU"/>
              </w:rPr>
              <w:t xml:space="preserve">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1350300000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4 652,0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4 714,0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4 944,0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Осуществление </w:t>
            </w:r>
            <w:proofErr w:type="gramStart"/>
            <w:r w:rsidRPr="00872A3A">
              <w:rPr>
                <w:rFonts w:ascii="Arial" w:eastAsia="Times New Roman" w:hAnsi="Arial" w:cs="Arial"/>
                <w:color w:val="000000"/>
                <w:sz w:val="24"/>
                <w:szCs w:val="24"/>
                <w:lang w:eastAsia="ru-RU"/>
              </w:rPr>
              <w:t>первичного</w:t>
            </w:r>
            <w:proofErr w:type="gramEnd"/>
            <w:r w:rsidRPr="00872A3A">
              <w:rPr>
                <w:rFonts w:ascii="Arial" w:eastAsia="Times New Roman" w:hAnsi="Arial" w:cs="Arial"/>
                <w:color w:val="000000"/>
                <w:sz w:val="24"/>
                <w:szCs w:val="24"/>
                <w:lang w:eastAsia="ru-RU"/>
              </w:rPr>
              <w:t xml:space="preserve">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1350351180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4 652,0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4 714,0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4 944,0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1350351180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4 285,0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4 273,0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4 273,0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1350351180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4 285,0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4 273,0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4 273,0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1350351180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671,0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1350351180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671,0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Мобилизационная подготовка экономики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и осуществление мероприятий по мобилизационной подготовке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1250100720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1250100720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1250100720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0300</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13 236,7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21 120,1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24 668,6</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12 138,7</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14 148,3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17 696,8</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"Безопасность и обеспечение безопасности жизнедеятельности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12 138,7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14 148,3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17 696,8</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10 528,7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10 501,4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10 507,3</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10 528,7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10 501,4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10 507,3</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Участие в предупреждении и ликвидации последствий чрезвычайных ситуаций в границах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0820100340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132,7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132,7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0820100340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132,7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132,7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0820100340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132,7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132,7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Содержание и развитие муниципальных экстренных оперативных служб</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0820101020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10 369,7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10 368,7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10 374,6</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0820101020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10 138,9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10 138,9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10 138,9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0820101020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10 138,9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10 138,9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10 138,9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0820101020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229,8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235,7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0820101020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229,8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235,7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0830000000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1 420,3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r>
      <w:tr w:rsidR="00EE2AD8" w:rsidRPr="00872A3A" w:rsidTr="00954F4C">
        <w:trPr>
          <w:trHeight w:val="913"/>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0830100000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1 420,3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0830100690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1 420,3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0830100690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1 420,3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0830100690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1 420,3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"Обеспечение пожарной безопасности на территории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0840000000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189,8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1 647,0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5 189,5</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"Повышение степени пожарной безопасности"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0840100000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189,8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1 647,0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5 189,5</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первичных мер пожарной безопасности в границах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0840100360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189,8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1 647,0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5 189,5</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0840100360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189,8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1 647,0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5 189,5</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0840100360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189,8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1 647,0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5 189,5</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"Обеспечение мероприятий гражданской обороны на территории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0850000000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872A3A">
              <w:rPr>
                <w:rFonts w:ascii="Arial" w:eastAsia="Times New Roman" w:hAnsi="Arial" w:cs="Arial"/>
                <w:color w:val="000000"/>
                <w:sz w:val="24"/>
                <w:szCs w:val="24"/>
                <w:lang w:eastAsia="ru-RU"/>
              </w:rPr>
              <w:t>дств в ц</w:t>
            </w:r>
            <w:proofErr w:type="gramEnd"/>
            <w:r w:rsidRPr="00872A3A">
              <w:rPr>
                <w:rFonts w:ascii="Arial" w:eastAsia="Times New Roman" w:hAnsi="Arial" w:cs="Arial"/>
                <w:color w:val="000000"/>
                <w:sz w:val="24"/>
                <w:szCs w:val="24"/>
                <w:lang w:eastAsia="ru-RU"/>
              </w:rPr>
              <w:t>елях гражданской обороны"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0850100000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0850100700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0850100700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0850100700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1 098,0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6 971,8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6 971,8</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"Безопасность и обеспечение безопасности жизнедеятельности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1 098,0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6 971,8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6 971,8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"Профилактика преступлений и иных правонарушений"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1 098,0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6 911,8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6 911,8</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"Повышение степени антитеррористической защищенности социально значимых объектов находящихся в собственности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 и мест с массовым пребыванием людей"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199,8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199,8</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0810100300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199,8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199,8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0810100300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199,8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199,8</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0810100300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199,8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199,8</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0810300000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0810300300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0810300300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0810300300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0810400000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1 098,0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6 672,0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6 672,0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Осуществление мероприятий в сфере профилактики правонарушений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0810400900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1 098,0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6 672,0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6 672,0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0810400900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1 098,0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6 672,0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6 672,0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0810400900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1 098,0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6 672,0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6 672,0</w:t>
            </w:r>
          </w:p>
        </w:tc>
      </w:tr>
      <w:tr w:rsidR="00EE2AD8" w:rsidRPr="00872A3A" w:rsidTr="00954F4C">
        <w:trPr>
          <w:trHeight w:val="1138"/>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0810500000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r>
      <w:tr w:rsidR="00EE2AD8" w:rsidRPr="00872A3A" w:rsidTr="00954F4C">
        <w:trPr>
          <w:trHeight w:val="913"/>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0810500990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0810500990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0810500990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Осуществление мероприятий по обеспечению безопасности людей на водных объектах, охране их жизни и здоровья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0820200730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0820200730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0820200730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Национальная экономика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0400</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396 660,6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313 357,2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322 797,2</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Общеэкономические вопросы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488,3</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488,3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"Молодежь Подмосковья"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488,3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488,3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и осуществление мероприятий по работе с детьми и молодежью в городском округе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1340100770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488,3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1340100770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488,3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1340100770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488,3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Сельское хозяйство и рыболовство</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2 405,0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сельского хозяйства"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2 405,0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"Обеспечение эпизоотического и ветеринарно-санитарного благополучия"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0640000000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2 405,0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0640100000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2 405,0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Осуществление переданных полномочий Московской области </w:t>
            </w:r>
            <w:proofErr w:type="gramStart"/>
            <w:r w:rsidRPr="00872A3A">
              <w:rPr>
                <w:rFonts w:ascii="Arial" w:eastAsia="Times New Roman" w:hAnsi="Arial" w:cs="Arial"/>
                <w:color w:val="000000"/>
                <w:sz w:val="24"/>
                <w:szCs w:val="24"/>
                <w:lang w:eastAsia="ru-RU"/>
              </w:rPr>
              <w:t>по организации мероприятий при осуществлении деятельности по обращению с животными без владельцев</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0640160870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2 405,0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0640160870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2 405,0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0640160870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2 405,0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Транспорт</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115 469,9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111 394,0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111 425,0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"Предпринимательство"</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769,0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потребительского рынка и услуг"</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769,0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"Развитие потребительского рынка и услуг"</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769,0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11401S1100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769,0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11401S1100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769,0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11401S1100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769,0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и функционирование дорожно-транспортного комплекса"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114 739,5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"Пассажирский транспорт общего пользования"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114 739,5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1410200000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114 739,5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Софинансирование</w:t>
            </w:r>
            <w:proofErr w:type="spellEnd"/>
            <w:r w:rsidRPr="00872A3A">
              <w:rPr>
                <w:rFonts w:ascii="Arial" w:eastAsia="Times New Roman" w:hAnsi="Arial" w:cs="Arial"/>
                <w:color w:val="000000"/>
                <w:sz w:val="24"/>
                <w:szCs w:val="24"/>
                <w:lang w:eastAsia="ru-RU"/>
              </w:rPr>
              <w:t xml:space="preserve">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1410271570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3 770,5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1410271570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3 770,5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1410271570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3 770,5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Софинансирование</w:t>
            </w:r>
            <w:proofErr w:type="spellEnd"/>
            <w:r w:rsidRPr="00872A3A">
              <w:rPr>
                <w:rFonts w:ascii="Arial" w:eastAsia="Times New Roman" w:hAnsi="Arial" w:cs="Arial"/>
                <w:color w:val="000000"/>
                <w:sz w:val="24"/>
                <w:szCs w:val="24"/>
                <w:lang w:eastAsia="ru-RU"/>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14102S1570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110 969,0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14102S1570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110 969,0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14102S1570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110 969,0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263 190,1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184 239,0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192 668,0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и функционирование дорожно-транспортного комплекса"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242 447,7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184 239,0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192 668,0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"Дороги Подмосковья"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242 447,7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184 239,0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192 668,0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"Ремонт, капитальный ремонт сети автомобильных дорог, мостов и путепроводов местного значения"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242 447,7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184 239,0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192 668,0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Дорожная деятельность в отношении автомобильных дорог местного значения в границах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1420500200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79 731,6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80 987,0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87 385,0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1420500200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22 622,8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35 987,0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37 385,0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1420500200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22 622,8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35 987,0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37 385,0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1420500200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57 108,8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1420500200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57 108,8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Мероприятия по обеспечению безопасности дорожного движения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1420500210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1420500210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1420500210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Софинансирование</w:t>
            </w:r>
            <w:proofErr w:type="spellEnd"/>
            <w:r w:rsidRPr="00872A3A">
              <w:rPr>
                <w:rFonts w:ascii="Arial" w:eastAsia="Times New Roman" w:hAnsi="Arial" w:cs="Arial"/>
                <w:color w:val="000000"/>
                <w:sz w:val="24"/>
                <w:szCs w:val="24"/>
                <w:lang w:eastAsia="ru-RU"/>
              </w:rPr>
              <w:t xml:space="preserve"> работ по капитальному ремонту и ремонту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14205S0240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72 494,0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100 252,0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102 283,0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14205S0240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72 494,0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100 252,0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102 283,0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14205S0240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72 494,0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100 252,0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102 283,0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Софинансирование</w:t>
            </w:r>
            <w:proofErr w:type="spellEnd"/>
            <w:r w:rsidRPr="00872A3A">
              <w:rPr>
                <w:rFonts w:ascii="Arial" w:eastAsia="Times New Roman" w:hAnsi="Arial" w:cs="Arial"/>
                <w:color w:val="000000"/>
                <w:sz w:val="24"/>
                <w:szCs w:val="24"/>
                <w:lang w:eastAsia="ru-RU"/>
              </w:rPr>
              <w:t xml:space="preserve">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14205S0250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84 222,0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14205S0250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84 222,0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14205S0250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84 222,0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"Формирование современной комфортной городской среды"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20 492,5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"Комфортная городская среда"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20 492,5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"Формирование комфортной городской среды"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20 492,5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Ремонт дворовых территорий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171F2S2740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20 492,5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171F2S2740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20 492,5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171F2S2740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20 492,5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15 107,4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15 681,2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16 661,2</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"Безопасность и обеспечение безопасности жизнедеятельности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1 136,2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1 148,0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"Профилактика преступлений и иных правонарушений"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1 136,2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1 148,0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"Развитие похоронного дела на территории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1 136,2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1 148,0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978,0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Транспортировка в морг с мест обнаружения или происшествия умерших для производства судебно-медицинской экспертизы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0810700490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0810700490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0810700490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Оформление земельных участков под кладбищами в муниципальную собственность, включая создание новых кладбищ</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0810701050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368,2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0810701050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368,2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0810701050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368,2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0810762820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0810762820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768,0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0810762820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"Предпринимательство"</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13 072,9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12 791,5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13 941,5</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малого и среднего предпринимательства"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13 072,9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12 791,5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13 941,5</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"Реализация механизмов </w:t>
            </w:r>
            <w:proofErr w:type="gramStart"/>
            <w:r w:rsidRPr="00872A3A">
              <w:rPr>
                <w:rFonts w:ascii="Arial" w:eastAsia="Times New Roman" w:hAnsi="Arial" w:cs="Arial"/>
                <w:color w:val="000000"/>
                <w:sz w:val="24"/>
                <w:szCs w:val="24"/>
                <w:lang w:eastAsia="ru-RU"/>
              </w:rPr>
              <w:t>муниципальной</w:t>
            </w:r>
            <w:proofErr w:type="gramEnd"/>
            <w:r w:rsidRPr="00872A3A">
              <w:rPr>
                <w:rFonts w:ascii="Arial" w:eastAsia="Times New Roman" w:hAnsi="Arial" w:cs="Arial"/>
                <w:color w:val="000000"/>
                <w:sz w:val="24"/>
                <w:szCs w:val="24"/>
                <w:lang w:eastAsia="ru-RU"/>
              </w:rPr>
              <w:t xml:space="preserve"> поддержки субъектов малого и среднего предпринимательства"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13 072,9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12 791,5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13 941,5</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Содействие развитию малого и среднего предпринимательства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1130200750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1 044,9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1 408,0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2 558,0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1130200750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394,9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858,0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1130200750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394,9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1130200750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1130200750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Расходы на обеспечение деятельности (оказание услуг) муниципальных учреждений в сфере предпринимательства, создание </w:t>
            </w:r>
            <w:proofErr w:type="spellStart"/>
            <w:r w:rsidRPr="00872A3A">
              <w:rPr>
                <w:rFonts w:ascii="Arial" w:eastAsia="Times New Roman" w:hAnsi="Arial" w:cs="Arial"/>
                <w:color w:val="000000"/>
                <w:sz w:val="24"/>
                <w:szCs w:val="24"/>
                <w:lang w:eastAsia="ru-RU"/>
              </w:rPr>
              <w:t>коворкинг</w:t>
            </w:r>
            <w:proofErr w:type="spellEnd"/>
            <w:r w:rsidRPr="00872A3A">
              <w:rPr>
                <w:rFonts w:ascii="Arial" w:eastAsia="Times New Roman" w:hAnsi="Arial" w:cs="Arial"/>
                <w:color w:val="000000"/>
                <w:sz w:val="24"/>
                <w:szCs w:val="24"/>
                <w:lang w:eastAsia="ru-RU"/>
              </w:rPr>
              <w:t xml:space="preserve"> центров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1130206210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12 028,0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11 383,5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11 383,5</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1130206210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10 978,8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10 417,8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10 417,8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1130206210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10 978,8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10 417,8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10 417,8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1130206210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1 049,2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965,7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965,7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1130206210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1 049,2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965,7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965,7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1 741,7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1 741,7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имущественного комплекса"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1 741,7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1 741,7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392,5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392,5</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Выполнения комплексных кадастровых работ и утверждение карты-плана территории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1210200790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392,5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392,5</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1210200790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392,5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392,5</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1210200790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392,5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392,5</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1210700000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479,0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1 349,2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1 349,2</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1210700130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479,0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1 349,2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1 349,2</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1210700130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479,0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1 349,2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1 349,2</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1210700130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479,0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1 349,2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1 349,2</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129,3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Оплата исполнительных листов, судебных издержек</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129,3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129,3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Исполнение судебных актов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830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119,3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Жилищно-коммунальное хозяйство</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0500</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1 378 197,4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810 234,6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747 751,3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Жилищное хозяйство</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460 296,0</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214 200,3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63 243,9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Муниципальная программа "Развитие инженерной инфраструктуры и </w:t>
            </w:r>
            <w:proofErr w:type="spellStart"/>
            <w:r w:rsidRPr="00872A3A">
              <w:rPr>
                <w:rFonts w:ascii="Arial" w:eastAsia="Times New Roman" w:hAnsi="Arial" w:cs="Arial"/>
                <w:color w:val="000000"/>
                <w:sz w:val="24"/>
                <w:szCs w:val="24"/>
                <w:lang w:eastAsia="ru-RU"/>
              </w:rPr>
              <w:t>энергоэффективности</w:t>
            </w:r>
            <w:proofErr w:type="spellEnd"/>
            <w:r w:rsidRPr="00872A3A">
              <w:rPr>
                <w:rFonts w:ascii="Arial" w:eastAsia="Times New Roman" w:hAnsi="Arial" w:cs="Arial"/>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44 539,0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44 539,0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44 539,0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в сфере жилищно-коммунального хозяйства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1080106220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44 539,0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1080106220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44 539,0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1080106220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44 539,0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17 098,0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17 098,0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19 798,0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имущественного комплекса"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17 098,0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17 098,0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19 798,0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17 098,0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17 098,0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19 798,0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7 000,0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Взносы на капитальный ремонт общего имущества многоквартирных домов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12 798,0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"Формирование современной комфортной городской среды"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9 618,6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"Создание условий для обеспечения комфортного проживания жителей в многоквартирных домах"</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9 618,6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"Приведение в надлежащее состояние подъездов в многоквартирных домах"</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9 618,6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Оплата кредиторской задолженности за выполненные работы по ремонту подъездов в многоквартирных домах в 2019 году</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1730161440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2 958,5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1730161440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2 958,5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1730161440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2 958,5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Ремонт подъездов в многоквартирных домах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1730170950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1730170950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1730170950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Ремонт подъездов в многоквартирных домах</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17301S0950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6 660,1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1 585,1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17301S0950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6 660,1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1 585,1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17301S0950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6 660,1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1 585,1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"Переселение граждан из аварийного жилищного фонда"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378 173,3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153 141,3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"Обеспечение мероприятий по переселению граждан из аварийного жилищного фонда в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378 173,3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153 141,3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"Переселение граждан из аварийного жилищного фонда"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43 027,4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114 944,2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мероприятий по переселению граждан из аварийного жилищного фонда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19202S9605</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43 027,4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114 944,2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19202S9605</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43 027,4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114 944,2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19202S9605</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43 027,4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114 944,2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913"/>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"Переселение граждан из многоквартирных жилых домов, признанных аварийными в установленном законодательством порядке в рамках Адресной программы Московской области "Переселение граждан из аварийного жилищного фонда в Московской области на 2016-2020 годы"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1920400000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335 145,9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38 197,2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мероприятий по переселению граждан из аварийного жилищного фонда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19204S9602</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335 145,9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38 197,2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19204S9602</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335 145,9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38 197,2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19204S9602</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335 145,9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38 197,2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10 867,0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Оплата исполнительных листов, судебных издержек</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1 746,1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403,8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403,8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1 274,4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1 274,4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Исполнение судебных актов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830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6 885,8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6 885,8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6 885,8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Иные мероприятия, проводимые в связи с </w:t>
            </w:r>
            <w:proofErr w:type="spellStart"/>
            <w:r w:rsidRPr="00872A3A">
              <w:rPr>
                <w:rFonts w:ascii="Arial" w:eastAsia="Times New Roman" w:hAnsi="Arial" w:cs="Arial"/>
                <w:color w:val="000000"/>
                <w:sz w:val="24"/>
                <w:szCs w:val="24"/>
                <w:lang w:eastAsia="ru-RU"/>
              </w:rPr>
              <w:t>коронавирусом</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2 235,1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2 235,1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2 235,1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Коммунальное хозяйство</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316 922,1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140 906,3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55 900,0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сельского хозяйства"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15 823,5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21 500,0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"Комплексное развитие сельских территорий"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0630000000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15 823,5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21 500,0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"Развитие инженерной инфраструктуры на сельских территориях"</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0630200000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15 823,5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21 500,0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Развитие газификации в сельской местности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0630270010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7 110,9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0630270010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7 110,9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0630270010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7 110,9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Проектирование сетей газификации в сельской местности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0630274110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21 500,0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0630274110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21 500,0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0630274110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21 500,0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комплексного развития сельских территорий (Развитие газификации в сельской местности)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06302L5762</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8 712,6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06302L5762</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8 712,6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06302L5762</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8 712,6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Муниципальная программа "Развитие инженерной инфраструктуры и </w:t>
            </w:r>
            <w:proofErr w:type="spellStart"/>
            <w:r w:rsidRPr="00872A3A">
              <w:rPr>
                <w:rFonts w:ascii="Arial" w:eastAsia="Times New Roman" w:hAnsi="Arial" w:cs="Arial"/>
                <w:color w:val="000000"/>
                <w:sz w:val="24"/>
                <w:szCs w:val="24"/>
                <w:lang w:eastAsia="ru-RU"/>
              </w:rPr>
              <w:t>энергоэффективности</w:t>
            </w:r>
            <w:proofErr w:type="spellEnd"/>
            <w:r w:rsidRPr="00872A3A">
              <w:rPr>
                <w:rFonts w:ascii="Arial" w:eastAsia="Times New Roman" w:hAnsi="Arial" w:cs="Arial"/>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245 231,6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106 835,0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7 800,0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"Чистая вода"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19 229,0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22 324,0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6 800,0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19 229,0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22 324,0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Капитальный ремонт, приобретение, монтаж и ввод в эксплуатацию объектов водоснабжения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1010270330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8 300,0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1010270330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1010270330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1010270330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7 200,0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5 700,0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1010270330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7 200,0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5 700,0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Капитальный ремонт, приобретение, монтаж и ввод в эксплуатацию объектов водоснабжения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10102S0330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18 795,0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14 024,0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10102S0330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18 795,0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14 024,0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10102S0330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18 795,0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14 024,0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"Системы водоотведения"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79 211,0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"Строительство, реконструкция (модернизация)</w:t>
            </w:r>
            <w:proofErr w:type="gramStart"/>
            <w:r w:rsidRPr="00872A3A">
              <w:rPr>
                <w:rFonts w:ascii="Arial" w:eastAsia="Times New Roman" w:hAnsi="Arial" w:cs="Arial"/>
                <w:color w:val="000000"/>
                <w:sz w:val="24"/>
                <w:szCs w:val="24"/>
                <w:lang w:eastAsia="ru-RU"/>
              </w:rPr>
              <w:t xml:space="preserve"> ,</w:t>
            </w:r>
            <w:proofErr w:type="gramEnd"/>
            <w:r w:rsidRPr="00872A3A">
              <w:rPr>
                <w:rFonts w:ascii="Arial" w:eastAsia="Times New Roman" w:hAnsi="Arial" w:cs="Arial"/>
                <w:color w:val="000000"/>
                <w:sz w:val="24"/>
                <w:szCs w:val="24"/>
                <w:lang w:eastAsia="ru-RU"/>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79 211,0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мероприятий по модернизации систем коммунальной инфраструктуры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10201S9505</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79 211,0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10201S9505</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79 211,0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10201S9505</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79 211,0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"Создание условий для обеспечения качественными коммунальными услугами"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226 002,5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5 300,0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"Строительство, реконструкция, капитальный (текущий) ремонт, приобретение, монтаж и ввод в эксплуатацию объектов коммунальной инфраструктуры"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190 502,5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Организация в границах городского округа </w:t>
            </w:r>
            <w:proofErr w:type="spellStart"/>
            <w:r w:rsidRPr="00872A3A">
              <w:rPr>
                <w:rFonts w:ascii="Arial" w:eastAsia="Times New Roman" w:hAnsi="Arial" w:cs="Arial"/>
                <w:color w:val="000000"/>
                <w:sz w:val="24"/>
                <w:szCs w:val="24"/>
                <w:lang w:eastAsia="ru-RU"/>
              </w:rPr>
              <w:t>электро</w:t>
            </w:r>
            <w:proofErr w:type="spellEnd"/>
            <w:r w:rsidRPr="00872A3A">
              <w:rPr>
                <w:rFonts w:ascii="Arial" w:eastAsia="Times New Roman" w:hAnsi="Arial" w:cs="Arial"/>
                <w:color w:val="000000"/>
                <w:sz w:val="24"/>
                <w:szCs w:val="24"/>
                <w:lang w:eastAsia="ru-RU"/>
              </w:rPr>
              <w:t>-, тепл</w:t>
            </w:r>
            <w:proofErr w:type="gramStart"/>
            <w:r w:rsidRPr="00872A3A">
              <w:rPr>
                <w:rFonts w:ascii="Arial" w:eastAsia="Times New Roman" w:hAnsi="Arial" w:cs="Arial"/>
                <w:color w:val="000000"/>
                <w:sz w:val="24"/>
                <w:szCs w:val="24"/>
                <w:lang w:eastAsia="ru-RU"/>
              </w:rPr>
              <w:t>о-</w:t>
            </w:r>
            <w:proofErr w:type="gramEnd"/>
            <w:r w:rsidRPr="00872A3A">
              <w:rPr>
                <w:rFonts w:ascii="Arial" w:eastAsia="Times New Roman" w:hAnsi="Arial" w:cs="Arial"/>
                <w:color w:val="000000"/>
                <w:sz w:val="24"/>
                <w:szCs w:val="24"/>
                <w:lang w:eastAsia="ru-RU"/>
              </w:rPr>
              <w:t xml:space="preserve">, </w:t>
            </w:r>
            <w:proofErr w:type="spellStart"/>
            <w:r w:rsidRPr="00872A3A">
              <w:rPr>
                <w:rFonts w:ascii="Arial" w:eastAsia="Times New Roman" w:hAnsi="Arial" w:cs="Arial"/>
                <w:color w:val="000000"/>
                <w:sz w:val="24"/>
                <w:szCs w:val="24"/>
                <w:lang w:eastAsia="ru-RU"/>
              </w:rPr>
              <w:t>газо</w:t>
            </w:r>
            <w:proofErr w:type="spellEnd"/>
            <w:r w:rsidRPr="00872A3A">
              <w:rPr>
                <w:rFonts w:ascii="Arial" w:eastAsia="Times New Roman" w:hAnsi="Arial" w:cs="Arial"/>
                <w:color w:val="000000"/>
                <w:sz w:val="24"/>
                <w:szCs w:val="24"/>
                <w:lang w:eastAsia="ru-RU"/>
              </w:rPr>
              <w:t>- и водоснабжения населения, водоотведения, снабжения населения топливом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1030200190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895,7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1030200190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895,7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1030200190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895,7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Строительство и реконструкция объектов коммунальной инфраструктуры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1030274080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7 919,9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1030274080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2 292,4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1030274080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2 292,4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1030274080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5 627,6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1030274080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5 627,6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Строительство и реконструкция объектов коммунальной инфраструктуры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10302S4080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181 686,9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10302S4080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181 686,9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10302S4080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181 686,9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1030400000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35 500,0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Субсидии </w:t>
            </w:r>
            <w:proofErr w:type="spellStart"/>
            <w:r w:rsidRPr="00872A3A">
              <w:rPr>
                <w:rFonts w:ascii="Arial" w:eastAsia="Times New Roman" w:hAnsi="Arial" w:cs="Arial"/>
                <w:color w:val="000000"/>
                <w:sz w:val="24"/>
                <w:szCs w:val="24"/>
                <w:lang w:eastAsia="ru-RU"/>
              </w:rPr>
              <w:t>ресурсоснабжающим</w:t>
            </w:r>
            <w:proofErr w:type="spellEnd"/>
            <w:r w:rsidRPr="00872A3A">
              <w:rPr>
                <w:rFonts w:ascii="Arial" w:eastAsia="Times New Roman" w:hAnsi="Arial" w:cs="Arial"/>
                <w:color w:val="000000"/>
                <w:sz w:val="24"/>
                <w:szCs w:val="24"/>
                <w:lang w:eastAsia="ru-RU"/>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1030401300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35 500,0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1030401300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35 500,0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1030401300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35 500,0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1030500000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Организация в границах городского округа </w:t>
            </w:r>
            <w:proofErr w:type="spellStart"/>
            <w:r w:rsidRPr="00872A3A">
              <w:rPr>
                <w:rFonts w:ascii="Arial" w:eastAsia="Times New Roman" w:hAnsi="Arial" w:cs="Arial"/>
                <w:color w:val="000000"/>
                <w:sz w:val="24"/>
                <w:szCs w:val="24"/>
                <w:lang w:eastAsia="ru-RU"/>
              </w:rPr>
              <w:t>электро</w:t>
            </w:r>
            <w:proofErr w:type="spellEnd"/>
            <w:r w:rsidRPr="00872A3A">
              <w:rPr>
                <w:rFonts w:ascii="Arial" w:eastAsia="Times New Roman" w:hAnsi="Arial" w:cs="Arial"/>
                <w:color w:val="000000"/>
                <w:sz w:val="24"/>
                <w:szCs w:val="24"/>
                <w:lang w:eastAsia="ru-RU"/>
              </w:rPr>
              <w:t>-, тепл</w:t>
            </w:r>
            <w:proofErr w:type="gramStart"/>
            <w:r w:rsidRPr="00872A3A">
              <w:rPr>
                <w:rFonts w:ascii="Arial" w:eastAsia="Times New Roman" w:hAnsi="Arial" w:cs="Arial"/>
                <w:color w:val="000000"/>
                <w:sz w:val="24"/>
                <w:szCs w:val="24"/>
                <w:lang w:eastAsia="ru-RU"/>
              </w:rPr>
              <w:t>о-</w:t>
            </w:r>
            <w:proofErr w:type="gramEnd"/>
            <w:r w:rsidRPr="00872A3A">
              <w:rPr>
                <w:rFonts w:ascii="Arial" w:eastAsia="Times New Roman" w:hAnsi="Arial" w:cs="Arial"/>
                <w:color w:val="000000"/>
                <w:sz w:val="24"/>
                <w:szCs w:val="24"/>
                <w:lang w:eastAsia="ru-RU"/>
              </w:rPr>
              <w:t xml:space="preserve">, </w:t>
            </w:r>
            <w:proofErr w:type="spellStart"/>
            <w:r w:rsidRPr="00872A3A">
              <w:rPr>
                <w:rFonts w:ascii="Arial" w:eastAsia="Times New Roman" w:hAnsi="Arial" w:cs="Arial"/>
                <w:color w:val="000000"/>
                <w:sz w:val="24"/>
                <w:szCs w:val="24"/>
                <w:lang w:eastAsia="ru-RU"/>
              </w:rPr>
              <w:t>газо</w:t>
            </w:r>
            <w:proofErr w:type="spellEnd"/>
            <w:r w:rsidRPr="00872A3A">
              <w:rPr>
                <w:rFonts w:ascii="Arial" w:eastAsia="Times New Roman" w:hAnsi="Arial" w:cs="Arial"/>
                <w:color w:val="000000"/>
                <w:sz w:val="24"/>
                <w:szCs w:val="24"/>
                <w:lang w:eastAsia="ru-RU"/>
              </w:rPr>
              <w:t>- и водоснабжения населения, водоотведения, снабжения населения топливом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1030500190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1030500190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1030500190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имущественного комплекса"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выплаты населению</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"Формирование современной комфортной городской среды"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21 304,8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33 871,3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26 400,0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"Комфортная городская среда"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18 205,6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26 400,0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18 205,6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26 400,0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Оплата кредиторской задолженности за выполненные работы по устройству контейнерных площадок в 2019 году</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1710161450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6 855,3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1710161450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6 855,3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1710161450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6 855,3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Устройство контейнерных площадок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1710171670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7 676,0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26 400,0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1710171670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7 676,0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26 400,0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1710171670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7 676,0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26 400,0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Устройство контейнерных площадок</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17101S1670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3 674,3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17101S1670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3 674,3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17101S1670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3 674,3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"Создание условий для обеспечения комфортного проживания жителей в многоквартирных домах"</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3 099,2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18 871,3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3 099,2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18 871,3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Проведение капитального ремонта многоквартирных домов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1730201260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3 099,2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18 871,3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1730201260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413,3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1730201260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413,3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1730201260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2 685,9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18 871,3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1730201260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2 685,9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18 871,3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"Строительство объектов социальной инфраструктуры"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34 362,2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"Строительство (реконструкция) объектов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34 362,2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"Современная школа"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183E100000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34 362,2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общеобразовательные организации в целях обеспечения односменного режима обучения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183E174480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34 362,2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183E174480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34 362,2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183E174480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34 362,2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Благоустройство</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600 979,3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455 128,0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628 607,4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5 196,8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"Общее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5 196,8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"Современная школа"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5 196,8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Проведение капитального ремонта, технического переоснащения и благоустройства территорий учреждений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032E100390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5 196,8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032E100390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5 196,8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032E100390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5 196,8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сельского хозяйства"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13 507,3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мелиорации земель сельскохозяйственного назначения"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13 507,3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0620100000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13 507,3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Проведение мероприятий по комплексной борьбе с борщевиком Сосновского</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0620101280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13 507,3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0620101280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13 507,3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0620101280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13 507,3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"Экология и окружающая среда"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192 945,4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5 400,0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"Региональная программа в области обращения с отходами, в том числе с твердыми коммунальными отходами"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192 945,4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5 400,0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"Чистая страна"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192 945,4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5 400,0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075G152420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167 321,4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075G152420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167 321,4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075G152420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167 321,4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Рекультивация полигонов твердых коммунальных отходов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075G152429</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20 749,0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075G152429</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20 749,0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075G152429</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20 749,0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075G172420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4 375,0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5 400,0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075G172420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4 375,0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5 400,0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075G172420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4 375,0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5 400,0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Разработка проектной документации на рекультивацию полигонов твердых коммунальных отходов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075G172428</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075G172428</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075G172428</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"Безопасность и обеспечение безопасности жизнедеятельности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24 569,4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27 435,0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23 105,0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"Профилактика преступлений и иных правонарушений"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24 569,4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27 435,0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23 105,0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"Развитие похоронного дела на территории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24 569,4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27 435,0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23 105,0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ритуальных услуг</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0810700480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0810700480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228,0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0810700480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Содержание мест захоронения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0810700590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9 587,3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6 300,0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0810700590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9 587,3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6 300,0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0810700590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9 587,3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6 300,0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Проведение инвентаризации мест захоронений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0810701240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0810701240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0810701240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Благоустройство мест захоронений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0810701250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1 281,0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3 520,0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3 020,0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0810701250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1 281,0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3 520,0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3 020,0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0810701250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1 281,0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3 520,0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3 020,0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в сфере похоронного дела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0810706250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13 501,1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13 587,0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13 557,0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0810706250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12 706,3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12 706,3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12 706,3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0810706250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12 706,3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12 706,3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12 706,3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0810706250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700,7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0810706250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700,7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0810706250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0810706250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Муниципальная программа "Развитие инженерной инфраструктуры и </w:t>
            </w:r>
            <w:proofErr w:type="spellStart"/>
            <w:r w:rsidRPr="00872A3A">
              <w:rPr>
                <w:rFonts w:ascii="Arial" w:eastAsia="Times New Roman" w:hAnsi="Arial" w:cs="Arial"/>
                <w:color w:val="000000"/>
                <w:sz w:val="24"/>
                <w:szCs w:val="24"/>
                <w:lang w:eastAsia="ru-RU"/>
              </w:rPr>
              <w:t>энергоэффективности</w:t>
            </w:r>
            <w:proofErr w:type="spellEnd"/>
            <w:r w:rsidRPr="00872A3A">
              <w:rPr>
                <w:rFonts w:ascii="Arial" w:eastAsia="Times New Roman" w:hAnsi="Arial" w:cs="Arial"/>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"Системы водоотведения"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"Строительство, реконструкция (модернизация)</w:t>
            </w:r>
            <w:proofErr w:type="gramStart"/>
            <w:r w:rsidRPr="00872A3A">
              <w:rPr>
                <w:rFonts w:ascii="Arial" w:eastAsia="Times New Roman" w:hAnsi="Arial" w:cs="Arial"/>
                <w:color w:val="000000"/>
                <w:sz w:val="24"/>
                <w:szCs w:val="24"/>
                <w:lang w:eastAsia="ru-RU"/>
              </w:rPr>
              <w:t xml:space="preserve"> ,</w:t>
            </w:r>
            <w:proofErr w:type="gramEnd"/>
            <w:r w:rsidRPr="00872A3A">
              <w:rPr>
                <w:rFonts w:ascii="Arial" w:eastAsia="Times New Roman" w:hAnsi="Arial" w:cs="Arial"/>
                <w:color w:val="000000"/>
                <w:sz w:val="24"/>
                <w:szCs w:val="24"/>
                <w:lang w:eastAsia="ru-RU"/>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Организация в границах городского округа </w:t>
            </w:r>
            <w:proofErr w:type="spellStart"/>
            <w:r w:rsidRPr="00872A3A">
              <w:rPr>
                <w:rFonts w:ascii="Arial" w:eastAsia="Times New Roman" w:hAnsi="Arial" w:cs="Arial"/>
                <w:color w:val="000000"/>
                <w:sz w:val="24"/>
                <w:szCs w:val="24"/>
                <w:lang w:eastAsia="ru-RU"/>
              </w:rPr>
              <w:t>электро</w:t>
            </w:r>
            <w:proofErr w:type="spellEnd"/>
            <w:r w:rsidRPr="00872A3A">
              <w:rPr>
                <w:rFonts w:ascii="Arial" w:eastAsia="Times New Roman" w:hAnsi="Arial" w:cs="Arial"/>
                <w:color w:val="000000"/>
                <w:sz w:val="24"/>
                <w:szCs w:val="24"/>
                <w:lang w:eastAsia="ru-RU"/>
              </w:rPr>
              <w:t>-, тепл</w:t>
            </w:r>
            <w:proofErr w:type="gramStart"/>
            <w:r w:rsidRPr="00872A3A">
              <w:rPr>
                <w:rFonts w:ascii="Arial" w:eastAsia="Times New Roman" w:hAnsi="Arial" w:cs="Arial"/>
                <w:color w:val="000000"/>
                <w:sz w:val="24"/>
                <w:szCs w:val="24"/>
                <w:lang w:eastAsia="ru-RU"/>
              </w:rPr>
              <w:t>о-</w:t>
            </w:r>
            <w:proofErr w:type="gramEnd"/>
            <w:r w:rsidRPr="00872A3A">
              <w:rPr>
                <w:rFonts w:ascii="Arial" w:eastAsia="Times New Roman" w:hAnsi="Arial" w:cs="Arial"/>
                <w:color w:val="000000"/>
                <w:sz w:val="24"/>
                <w:szCs w:val="24"/>
                <w:lang w:eastAsia="ru-RU"/>
              </w:rPr>
              <w:t xml:space="preserve">, </w:t>
            </w:r>
            <w:proofErr w:type="spellStart"/>
            <w:r w:rsidRPr="00872A3A">
              <w:rPr>
                <w:rFonts w:ascii="Arial" w:eastAsia="Times New Roman" w:hAnsi="Arial" w:cs="Arial"/>
                <w:color w:val="000000"/>
                <w:sz w:val="24"/>
                <w:szCs w:val="24"/>
                <w:lang w:eastAsia="ru-RU"/>
              </w:rPr>
              <w:t>газо</w:t>
            </w:r>
            <w:proofErr w:type="spellEnd"/>
            <w:r w:rsidRPr="00872A3A">
              <w:rPr>
                <w:rFonts w:ascii="Arial" w:eastAsia="Times New Roman" w:hAnsi="Arial" w:cs="Arial"/>
                <w:color w:val="000000"/>
                <w:sz w:val="24"/>
                <w:szCs w:val="24"/>
                <w:lang w:eastAsia="ru-RU"/>
              </w:rPr>
              <w:t>- и водоснабжения населения, водоотведения, снабжения населения топливом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1020100190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1020100190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1020100190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1 707,8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имущественного комплекса"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1 707,8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1 707,8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1 707,8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1 707,8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1 707,8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"Формирование современной комфортной городской среды"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361 656,4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397 993,0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579 102,4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"Комфортная городская среда"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146 819,4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195 705,7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343 035,6</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25 548,2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Благоустройство общественных территорий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1710101330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1 910,5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1710101330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1 910,5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1710101330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1 910,5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Комплексное благоустройство территорий муниципальных образований Московской области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1710171350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23 637,7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1710171350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23 637,7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65 000,0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1710171350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23 637,7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"Формирование комфортной городской среды"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121 271,2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195 705,7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278 035,6</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Реализация программ формирования современной городской среды в части благоустройства общественных территорий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171F255551</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88 598,7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76 095,5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191 618,1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171F255551</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88 598,7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76 095,5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191 618,1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171F255551</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88 598,7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76 095,5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191 618,1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171F255559</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43 586,4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171F255559</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43 586,4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171F255559</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43 586,4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Приобретение коммунальной техники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171F271360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7 230,0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1 480,2</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171F271360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1 480,2</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171F271360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1 480,2</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171F271360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7 230,0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171F271360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7 230,0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171F271580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3 491,7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171F271580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3 491,7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171F271580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3 491,7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Устройство и капитальный ремонт </w:t>
            </w:r>
            <w:proofErr w:type="spellStart"/>
            <w:r w:rsidRPr="00872A3A">
              <w:rPr>
                <w:rFonts w:ascii="Arial" w:eastAsia="Times New Roman" w:hAnsi="Arial" w:cs="Arial"/>
                <w:color w:val="000000"/>
                <w:sz w:val="24"/>
                <w:szCs w:val="24"/>
                <w:lang w:eastAsia="ru-RU"/>
              </w:rPr>
              <w:t>электросетевого</w:t>
            </w:r>
            <w:proofErr w:type="spellEnd"/>
            <w:r w:rsidRPr="00872A3A">
              <w:rPr>
                <w:rFonts w:ascii="Arial" w:eastAsia="Times New Roman" w:hAnsi="Arial" w:cs="Arial"/>
                <w:color w:val="000000"/>
                <w:sz w:val="24"/>
                <w:szCs w:val="24"/>
                <w:lang w:eastAsia="ru-RU"/>
              </w:rPr>
              <w:t xml:space="preserve"> хозяйства, систем наружного освещения в рамках реализации проекта "Светлый город"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171F272630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8 359,8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7 688,5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171F272630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8 359,8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7 688,5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171F272630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8 359,8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7 688,5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Ремонт дворовых территорий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171F272740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14 500,0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171F272740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14 500,0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171F272740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14 500,0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Приобретение коммунальной техники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171F2S1360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3 519,8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171F2S1360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3 519,8</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171F2S1360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3 519,8</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Обустройство и установка детских игровых площадок на территории муниципальных образований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171F2S1580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9 090,9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171F2S1580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9 090,9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171F2S1580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9 090,9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Устройство и капитальный ремонт </w:t>
            </w:r>
            <w:proofErr w:type="spellStart"/>
            <w:r w:rsidRPr="00872A3A">
              <w:rPr>
                <w:rFonts w:ascii="Arial" w:eastAsia="Times New Roman" w:hAnsi="Arial" w:cs="Arial"/>
                <w:color w:val="000000"/>
                <w:sz w:val="24"/>
                <w:szCs w:val="24"/>
                <w:lang w:eastAsia="ru-RU"/>
              </w:rPr>
              <w:t>электросетевого</w:t>
            </w:r>
            <w:proofErr w:type="spellEnd"/>
            <w:r w:rsidRPr="00872A3A">
              <w:rPr>
                <w:rFonts w:ascii="Arial" w:eastAsia="Times New Roman" w:hAnsi="Arial" w:cs="Arial"/>
                <w:color w:val="000000"/>
                <w:sz w:val="24"/>
                <w:szCs w:val="24"/>
                <w:lang w:eastAsia="ru-RU"/>
              </w:rPr>
              <w:t xml:space="preserve"> хозяйства, систем наружного освещения в рамках реализации проекта "Светлый город"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171F2S2630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61 835,4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63 917,4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171F2S2630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61 835,4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63 917,4</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171F2S2630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61 835,4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63 917,4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"Благоустройство территорий"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214 837,0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202 287,3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236 066,8</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"Обеспечение комфортной среды проживания на территории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214 837,0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202 287,3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236 066,8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благоустройства территории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1720100620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51 144,6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46 314,0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56 314,0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1720100620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5 338,4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7 314,0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1720100620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5 338,4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7 314,0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1720100620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45 806,3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49 000,0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1720100620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45 806,3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49 000,0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благоустройства территории городского округа в части ремонта асфальтового покрытия дворовых территорий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1720100630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377,1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1720100630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377,1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1720100630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377,1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в сфере благоустройства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1720106240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163 315,2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155 473,3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179 252,8</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1720106240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163 315,2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155 473,3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179 252,8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1720106240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163 315,2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155 473,3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179 252,8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1 396,2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Оплата исполнительных листов, судебных издержек</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Исполнение судебных актов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830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Иные мероприятия, проводимые в связи с </w:t>
            </w:r>
            <w:proofErr w:type="spellStart"/>
            <w:r w:rsidRPr="00872A3A">
              <w:rPr>
                <w:rFonts w:ascii="Arial" w:eastAsia="Times New Roman" w:hAnsi="Arial" w:cs="Arial"/>
                <w:color w:val="000000"/>
                <w:sz w:val="24"/>
                <w:szCs w:val="24"/>
                <w:lang w:eastAsia="ru-RU"/>
              </w:rPr>
              <w:t>коронавирусом</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1 015,9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965,9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965,9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Охрана окружающей среды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0600</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146 953,0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2 210,0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2 340,0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охраны окружающей среды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146 953,0</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2 210,0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2 340,0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"Экология и окружающая среда"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640,0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2 210,0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2 340,0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"Охрана окружающей среды"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640,0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"Проведение обследований состояния окружающей среды и проведение мероприятий по охране окружающей среды"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0710100000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мероприятий по охране окружающей среды в границах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0710100370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0710100370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0710100370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"Вовлечение населения в экологические мероприятия"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0710300000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мероприятий по охране окружающей среды в границах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0710300370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0710300370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0710300370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"Региональная программа в области обращения с отходами, в том числе с твердыми коммунальными отходами"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"Чистая страна"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075G172420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075G172420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075G172420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146 313,0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за счет средств резервного фонда Правительства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9900007710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146 313,0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9900007710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146 313,0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9900007710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146 313,0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0700</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2 425 266,6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2 061 458,3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1 660 185,6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Дошкольное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559 497,4</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554 140,0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545 468,8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557 051,1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549 577,3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543 753,1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"Дошкольное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557 051,1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549 577,3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543 753,1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"Проведение капитального ремонта объектов дошкольного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3 949,4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25 231,0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Проведение капитального ремонта и (или) оснащение оборудованием муниципальных дошкольных образовательных организаций в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0310162460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3 949,4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25 231,0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0310162460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3 949,4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25 231,0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0310162460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14 785,0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0310162460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3 949,4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10 446,0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553 101,7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524 346,3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543 753,1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 дошкольные образовательные организации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0310206040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183 541,7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163 778,3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183 185,1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0310206040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183 541,7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163 778,3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183 185,1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0310206040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94 079,3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92 647,6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102 339,4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0310206040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89 462,4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71 130,8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80 845,7</w:t>
            </w:r>
          </w:p>
        </w:tc>
      </w:tr>
      <w:tr w:rsidR="00EE2AD8" w:rsidRPr="00872A3A" w:rsidTr="00954F4C">
        <w:trPr>
          <w:trHeight w:val="1138"/>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369 560,0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360 568,0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360 568,0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369 560,0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360 568,0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360 568,0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206 644,0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200 096,0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200 145,0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162 916,0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160 472,0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160 423,0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3 840,0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"Доступная среда"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3 840,0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"Создание </w:t>
            </w:r>
            <w:proofErr w:type="spellStart"/>
            <w:r w:rsidRPr="00872A3A">
              <w:rPr>
                <w:rFonts w:ascii="Arial" w:eastAsia="Times New Roman" w:hAnsi="Arial" w:cs="Arial"/>
                <w:color w:val="000000"/>
                <w:sz w:val="24"/>
                <w:szCs w:val="24"/>
                <w:lang w:eastAsia="ru-RU"/>
              </w:rPr>
              <w:t>безбарьерной</w:t>
            </w:r>
            <w:proofErr w:type="spellEnd"/>
            <w:r w:rsidRPr="00872A3A">
              <w:rPr>
                <w:rFonts w:ascii="Arial" w:eastAsia="Times New Roman" w:hAnsi="Arial" w:cs="Arial"/>
                <w:color w:val="000000"/>
                <w:sz w:val="24"/>
                <w:szCs w:val="24"/>
                <w:lang w:eastAsia="ru-RU"/>
              </w:rPr>
              <w:t xml:space="preserve"> среды на объектах социальной, инженерной и транспортной инфраструктуры в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3 840,0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Повышение доступности объектов культуры, спорта, образования для инвалидов и </w:t>
            </w:r>
            <w:proofErr w:type="spellStart"/>
            <w:r w:rsidRPr="00872A3A">
              <w:rPr>
                <w:rFonts w:ascii="Arial" w:eastAsia="Times New Roman" w:hAnsi="Arial" w:cs="Arial"/>
                <w:color w:val="000000"/>
                <w:sz w:val="24"/>
                <w:szCs w:val="24"/>
                <w:lang w:eastAsia="ru-RU"/>
              </w:rPr>
              <w:t>маломобильных</w:t>
            </w:r>
            <w:proofErr w:type="spellEnd"/>
            <w:r w:rsidRPr="00872A3A">
              <w:rPr>
                <w:rFonts w:ascii="Arial" w:eastAsia="Times New Roman" w:hAnsi="Arial" w:cs="Arial"/>
                <w:color w:val="000000"/>
                <w:sz w:val="24"/>
                <w:szCs w:val="24"/>
                <w:lang w:eastAsia="ru-RU"/>
              </w:rPr>
              <w:t xml:space="preserve"> групп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r>
      <w:tr w:rsidR="00EE2AD8" w:rsidRPr="00872A3A" w:rsidTr="00954F4C">
        <w:trPr>
          <w:trHeight w:val="1138"/>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04202S2640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2 850,0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04202S2640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2 850,0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04202S2640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2 850,0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"Цифровое муниципальное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722,7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725,7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информационной и технологической инфраструктуры экосистемы цифровой экономики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722,7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725,7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"Информационная инфраструктура"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722,7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725,7</w:t>
            </w:r>
          </w:p>
        </w:tc>
      </w:tr>
      <w:tr w:rsidR="00EE2AD8" w:rsidRPr="00872A3A" w:rsidTr="00954F4C">
        <w:trPr>
          <w:trHeight w:val="913"/>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152D2S0600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722,7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725,7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152D2S0600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722,7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725,7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152D2S0600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547,3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550,3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152D2S0600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175,4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175,4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Оплата исполнительных листов, судебных издержек</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105,4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Иные мероприятия, проводимые в связи с </w:t>
            </w:r>
            <w:proofErr w:type="spellStart"/>
            <w:r w:rsidRPr="00872A3A">
              <w:rPr>
                <w:rFonts w:ascii="Arial" w:eastAsia="Times New Roman" w:hAnsi="Arial" w:cs="Arial"/>
                <w:color w:val="000000"/>
                <w:sz w:val="24"/>
                <w:szCs w:val="24"/>
                <w:lang w:eastAsia="ru-RU"/>
              </w:rPr>
              <w:t>коронавирусом</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Общее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1 715 660,2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1 370 262,2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969 912,7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924 711,9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897 560,9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910 299,6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"Общее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924 711,9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897 560,9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910 299,6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"Финансовое обеспечение деятельности образовательных организаций"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792 302,0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829 333,4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835 118,3</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 общеобразовательные организации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0320106050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109 018,0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114 364,4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120 149,3</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0320106050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109 018,0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114 364,4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120 149,3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0320106050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77 506,7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83 208,0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86 954,8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0320106050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31 511,4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31 156,4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33 194,5</w:t>
            </w:r>
          </w:p>
        </w:tc>
      </w:tr>
      <w:tr w:rsidR="00EE2AD8" w:rsidRPr="00872A3A" w:rsidTr="00954F4C">
        <w:trPr>
          <w:trHeight w:val="2036"/>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gramStart"/>
            <w:r w:rsidRPr="00872A3A">
              <w:rPr>
                <w:rFonts w:ascii="Arial" w:eastAsia="Times New Roman" w:hAnsi="Arial" w:cs="Arial"/>
                <w:color w:val="000000"/>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w:t>
            </w:r>
            <w:proofErr w:type="gramEnd"/>
            <w:r w:rsidRPr="00872A3A">
              <w:rPr>
                <w:rFonts w:ascii="Arial" w:eastAsia="Times New Roman" w:hAnsi="Arial" w:cs="Arial"/>
                <w:color w:val="000000"/>
                <w:sz w:val="24"/>
                <w:szCs w:val="24"/>
                <w:lang w:eastAsia="ru-RU"/>
              </w:rPr>
              <w:t xml:space="preserve"> обучения, игр, игрушек (за исключением расходов на содержание зданий и оплату коммунальных услуг))</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0320153031</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9 609,0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28 826,0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28 826,0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0320153031</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9 609,0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28 826,0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28 826,0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0320153031</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7 916,4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23 748,2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23 748,2</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0320153031</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1 692,6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5 077,8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5 077,8</w:t>
            </w:r>
          </w:p>
        </w:tc>
      </w:tr>
      <w:tr w:rsidR="00EE2AD8" w:rsidRPr="00872A3A" w:rsidTr="00954F4C">
        <w:trPr>
          <w:trHeight w:val="1587"/>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gramStart"/>
            <w:r w:rsidRPr="00872A3A">
              <w:rPr>
                <w:rFonts w:ascii="Arial" w:eastAsia="Times New Roman" w:hAnsi="Arial" w:cs="Arial"/>
                <w:color w:val="000000"/>
                <w:sz w:val="24"/>
                <w:szCs w:val="24"/>
                <w:lang w:eastAsia="ru-RU"/>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w:t>
            </w:r>
            <w:proofErr w:type="gramEnd"/>
            <w:r w:rsidRPr="00872A3A">
              <w:rPr>
                <w:rFonts w:ascii="Arial" w:eastAsia="Times New Roman" w:hAnsi="Arial" w:cs="Arial"/>
                <w:color w:val="000000"/>
                <w:sz w:val="24"/>
                <w:szCs w:val="24"/>
                <w:lang w:eastAsia="ru-RU"/>
              </w:rPr>
              <w:t xml:space="preserve"> коммунальных услуг)</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0320162200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673 675,0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686 143,0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686 143,0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0320162200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673 675,0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686 143,0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686 143,0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0320162200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543 570,6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556 210,0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556 210,0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0320162200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130 104,4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129 933,0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129 933,0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52 767,9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56 674,8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57 755,8</w:t>
            </w:r>
          </w:p>
        </w:tc>
      </w:tr>
      <w:tr w:rsidR="00EE2AD8" w:rsidRPr="00872A3A" w:rsidTr="00954F4C">
        <w:trPr>
          <w:trHeight w:val="1587"/>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gramStart"/>
            <w:r w:rsidRPr="00872A3A">
              <w:rPr>
                <w:rFonts w:ascii="Arial" w:eastAsia="Times New Roman" w:hAnsi="Arial" w:cs="Arial"/>
                <w:color w:val="000000"/>
                <w:sz w:val="24"/>
                <w:szCs w:val="24"/>
                <w:lang w:eastAsia="ru-RU"/>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0320362090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9 860,0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22 392,0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22 392,0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0320362090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7 765,0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0320362090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7 765,0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0320362090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2 095,0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22 392,0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22 392,0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0320362090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17 438,0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17 438,0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0320362090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2 095,0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4 954,0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4 954,0</w:t>
            </w:r>
          </w:p>
        </w:tc>
      </w:tr>
      <w:tr w:rsidR="00EE2AD8" w:rsidRPr="00872A3A" w:rsidTr="00954F4C">
        <w:trPr>
          <w:trHeight w:val="1138"/>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gramStart"/>
            <w:r w:rsidRPr="00872A3A">
              <w:rPr>
                <w:rFonts w:ascii="Arial" w:eastAsia="Times New Roman" w:hAnsi="Arial" w:cs="Arial"/>
                <w:color w:val="000000"/>
                <w:sz w:val="24"/>
                <w:szCs w:val="24"/>
                <w:lang w:eastAsia="ru-RU"/>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0320362220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18 954,0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0320362220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18 954,0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0320362220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13 865,6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0320362220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5 088,4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0320362230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544,0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0320362230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544,0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0320362230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494,0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494,0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494,0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0320362230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w:t>
            </w:r>
          </w:p>
        </w:tc>
      </w:tr>
      <w:tr w:rsidR="00EE2AD8" w:rsidRPr="00872A3A" w:rsidTr="00954F4C">
        <w:trPr>
          <w:trHeight w:val="1138"/>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gramStart"/>
            <w:r w:rsidRPr="00872A3A">
              <w:rPr>
                <w:rFonts w:ascii="Arial" w:eastAsia="Times New Roman" w:hAnsi="Arial" w:cs="Arial"/>
                <w:color w:val="000000"/>
                <w:sz w:val="24"/>
                <w:szCs w:val="24"/>
                <w:lang w:eastAsia="ru-RU"/>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счет средств местного бюджета</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0320372220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982,1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982,1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0320372220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982,1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982,1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0320372220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982,1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982,1</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подвоза обучающихся к месту обучения в муниципальные общеобразовательные организации, расположенные в сельских населенных пунктах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0320372270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3 202,5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1 611,7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2 530,7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0320372270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3 202,5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1 611,7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2 530,7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0320372270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2 543,4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1 381,1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2 168,6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0320372270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659,1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230,6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362,1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gramStart"/>
            <w:r w:rsidRPr="00872A3A">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03203L3040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15 385,2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27 151,0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27 151,0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03203L3040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12 711,3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03203L3040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12 711,3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03203L3040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2 673,9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27 151,0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27 151,0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03203L3040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20 827,0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20 827,0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03203L3040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2 673,9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6 324,0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6 324,0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gramStart"/>
            <w:r w:rsidRPr="00872A3A">
              <w:rPr>
                <w:rFonts w:ascii="Arial" w:eastAsia="Times New Roman" w:hAnsi="Arial" w:cs="Arial"/>
                <w:color w:val="000000"/>
                <w:sz w:val="24"/>
                <w:szCs w:val="24"/>
                <w:lang w:eastAsia="ru-RU"/>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03203S2270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3 840,0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3 994,0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4 156,0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03203S2270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3 840,0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3 994,0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4 156,0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03203S2270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3 209,1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2 864,0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2 980,0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03203S2270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1 130,0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1 176,0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"Обеспечение и проведение государственной итоговой аттестации </w:t>
            </w:r>
            <w:proofErr w:type="gramStart"/>
            <w:r w:rsidRPr="00872A3A">
              <w:rPr>
                <w:rFonts w:ascii="Arial" w:eastAsia="Times New Roman" w:hAnsi="Arial" w:cs="Arial"/>
                <w:color w:val="000000"/>
                <w:sz w:val="24"/>
                <w:szCs w:val="24"/>
                <w:lang w:eastAsia="ru-RU"/>
              </w:rPr>
              <w:t>обучающихся</w:t>
            </w:r>
            <w:proofErr w:type="gramEnd"/>
            <w:r w:rsidRPr="00872A3A">
              <w:rPr>
                <w:rFonts w:ascii="Arial" w:eastAsia="Times New Roman" w:hAnsi="Arial" w:cs="Arial"/>
                <w:color w:val="000000"/>
                <w:sz w:val="24"/>
                <w:szCs w:val="24"/>
                <w:lang w:eastAsia="ru-RU"/>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0320500000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3 411,8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4 586,3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5 586,3</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 общеобразовательные организации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0320506050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3 411,8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4 586,3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5 586,3</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0320506050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3 411,8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4 586,3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5 586,3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0320506050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1 821,7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3 122,2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3 866,2</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0320506050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1 590,1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1 464,1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1 720,1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"Современная школа"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76 230,2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6 966,4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8 615,6</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032E151690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2 290,9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2 310,4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4 615,6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032E151690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2 290,9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2 310,4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4 615,6</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032E151690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2 290,9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2 310,4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4 615,6</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Проведение капитального ремонта в муниципальных общеобразовательных организациях в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032E161250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60 500,0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2 656,0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032E161250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60 500,0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2 656,0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032E161250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60 500,0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2 656,0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Создание центров образования цифрового и гуманитарного профилей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032E162760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032E162760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4 000,0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032E162760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4 000,0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Мероприятия по проведению капитального ремонта в муниципальных общеобразовательных организациях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032E172340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5 350,0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032E172340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5 350,0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032E172340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5 350,0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Создание центров образования цифрового и гуманитарного профилей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032E172760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338,4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032E172760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338,4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032E172760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338,4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Мероприятия по проведению капитального ремонта в муниципальных общеобразовательных организациях в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032E1S2340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5 751,0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032E1S2340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5 751,0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032E1S2340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5 751,0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"Успех каждого ребенка"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3 223,7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032E250970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3 223,7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032E250970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3 223,7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032E250970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3 223,7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"Доступная среда"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"Создание </w:t>
            </w:r>
            <w:proofErr w:type="spellStart"/>
            <w:r w:rsidRPr="00872A3A">
              <w:rPr>
                <w:rFonts w:ascii="Arial" w:eastAsia="Times New Roman" w:hAnsi="Arial" w:cs="Arial"/>
                <w:color w:val="000000"/>
                <w:sz w:val="24"/>
                <w:szCs w:val="24"/>
                <w:lang w:eastAsia="ru-RU"/>
              </w:rPr>
              <w:t>безбарьерной</w:t>
            </w:r>
            <w:proofErr w:type="spellEnd"/>
            <w:r w:rsidRPr="00872A3A">
              <w:rPr>
                <w:rFonts w:ascii="Arial" w:eastAsia="Times New Roman" w:hAnsi="Arial" w:cs="Arial"/>
                <w:color w:val="000000"/>
                <w:sz w:val="24"/>
                <w:szCs w:val="24"/>
                <w:lang w:eastAsia="ru-RU"/>
              </w:rPr>
              <w:t xml:space="preserve"> среды на объектах социальной, инженерной и транспортной инфраструктуры в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Повышение доступности объектов культуры, спорта, образования для инвалидов и </w:t>
            </w:r>
            <w:proofErr w:type="spellStart"/>
            <w:r w:rsidRPr="00872A3A">
              <w:rPr>
                <w:rFonts w:ascii="Arial" w:eastAsia="Times New Roman" w:hAnsi="Arial" w:cs="Arial"/>
                <w:color w:val="000000"/>
                <w:sz w:val="24"/>
                <w:szCs w:val="24"/>
                <w:lang w:eastAsia="ru-RU"/>
              </w:rPr>
              <w:t>маломобильных</w:t>
            </w:r>
            <w:proofErr w:type="spellEnd"/>
            <w:r w:rsidRPr="00872A3A">
              <w:rPr>
                <w:rFonts w:ascii="Arial" w:eastAsia="Times New Roman" w:hAnsi="Arial" w:cs="Arial"/>
                <w:color w:val="000000"/>
                <w:sz w:val="24"/>
                <w:szCs w:val="24"/>
                <w:lang w:eastAsia="ru-RU"/>
              </w:rPr>
              <w:t xml:space="preserve"> групп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"Цифровое муниципальное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862,2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57 633,1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информационной и технологической инфраструктуры экосистемы цифровой экономики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862,2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57 633,1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"Информационная инфраструктура"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862,2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987,0</w:t>
            </w:r>
          </w:p>
        </w:tc>
      </w:tr>
      <w:tr w:rsidR="00EE2AD8" w:rsidRPr="00872A3A" w:rsidTr="00954F4C">
        <w:trPr>
          <w:trHeight w:val="913"/>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152D2S0600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862,2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987,0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152D2S0600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862,2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987,0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152D2S0600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671,2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785,7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788,7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152D2S0600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198,3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198,3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"Цифровая образовательная среда"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152E400000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56 646,1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152E452100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13 660,1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152E452100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13 660,1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152E452100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13 660,1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Оснащение планшетными компьютерами общеобразовательных организаций в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152E4S2770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12 823,0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152E4S2770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12 823,0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152E4S2770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12 823,0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Оснащение </w:t>
            </w:r>
            <w:proofErr w:type="spellStart"/>
            <w:r w:rsidRPr="00872A3A">
              <w:rPr>
                <w:rFonts w:ascii="Arial" w:eastAsia="Times New Roman" w:hAnsi="Arial" w:cs="Arial"/>
                <w:color w:val="000000"/>
                <w:sz w:val="24"/>
                <w:szCs w:val="24"/>
                <w:lang w:eastAsia="ru-RU"/>
              </w:rPr>
              <w:t>мультимедийными</w:t>
            </w:r>
            <w:proofErr w:type="spellEnd"/>
            <w:r w:rsidRPr="00872A3A">
              <w:rPr>
                <w:rFonts w:ascii="Arial" w:eastAsia="Times New Roman" w:hAnsi="Arial" w:cs="Arial"/>
                <w:color w:val="000000"/>
                <w:sz w:val="24"/>
                <w:szCs w:val="24"/>
                <w:lang w:eastAsia="ru-RU"/>
              </w:rPr>
              <w:t xml:space="preserve"> проекторами и экранами для </w:t>
            </w:r>
            <w:proofErr w:type="spellStart"/>
            <w:r w:rsidRPr="00872A3A">
              <w:rPr>
                <w:rFonts w:ascii="Arial" w:eastAsia="Times New Roman" w:hAnsi="Arial" w:cs="Arial"/>
                <w:color w:val="000000"/>
                <w:sz w:val="24"/>
                <w:szCs w:val="24"/>
                <w:lang w:eastAsia="ru-RU"/>
              </w:rPr>
              <w:t>мультимедийных</w:t>
            </w:r>
            <w:proofErr w:type="spellEnd"/>
            <w:r w:rsidRPr="00872A3A">
              <w:rPr>
                <w:rFonts w:ascii="Arial" w:eastAsia="Times New Roman" w:hAnsi="Arial" w:cs="Arial"/>
                <w:color w:val="000000"/>
                <w:sz w:val="24"/>
                <w:szCs w:val="24"/>
                <w:lang w:eastAsia="ru-RU"/>
              </w:rPr>
              <w:t xml:space="preserve"> проекторов общеобразовательных организаций в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152E4S2780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30 163,0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152E4S2780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30 163,0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152E4S2780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30 163,0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"Строительство объектов социальной инфраструктуры"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789 267,6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469 737,4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"Строительство (реконструкция) объектов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789 267,6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469 737,4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"Современная школа"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183E100000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789 267,6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469 737,4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общеобразовательные организации в целях обеспечения односменного режима обучения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183E1S4480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789 267,6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469 737,4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183E1S4480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789 267,6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469 737,4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183E1S4480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789 267,6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469 737,4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818,5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Иные мероприятия, проводимые в связи с </w:t>
            </w:r>
            <w:proofErr w:type="spellStart"/>
            <w:r w:rsidRPr="00872A3A">
              <w:rPr>
                <w:rFonts w:ascii="Arial" w:eastAsia="Times New Roman" w:hAnsi="Arial" w:cs="Arial"/>
                <w:color w:val="000000"/>
                <w:sz w:val="24"/>
                <w:szCs w:val="24"/>
                <w:lang w:eastAsia="ru-RU"/>
              </w:rPr>
              <w:t>коронавирусом</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Дополнительное образование детей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115 146,9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102 162,5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107 078,0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114 530,9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101 801,6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106 681,0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"Дополнительное образование, воспитание и психолого-социальное сопровождение детей"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114 530,9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101 801,6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106 681,0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"Финансовое обеспечение оказания услуг (выполнения работ) организациями дополнительного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0330300000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100 895,2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101 801,6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104 346,0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Расходы на обеспечение деятельности (оказание услуг) муниципальных учреждений - организации </w:t>
            </w:r>
            <w:proofErr w:type="gramStart"/>
            <w:r w:rsidRPr="00872A3A">
              <w:rPr>
                <w:rFonts w:ascii="Arial" w:eastAsia="Times New Roman" w:hAnsi="Arial" w:cs="Arial"/>
                <w:color w:val="000000"/>
                <w:sz w:val="24"/>
                <w:szCs w:val="24"/>
                <w:lang w:eastAsia="ru-RU"/>
              </w:rPr>
              <w:t>дополнительного</w:t>
            </w:r>
            <w:proofErr w:type="gramEnd"/>
            <w:r w:rsidRPr="00872A3A">
              <w:rPr>
                <w:rFonts w:ascii="Arial" w:eastAsia="Times New Roman" w:hAnsi="Arial" w:cs="Arial"/>
                <w:color w:val="000000"/>
                <w:sz w:val="24"/>
                <w:szCs w:val="24"/>
                <w:lang w:eastAsia="ru-RU"/>
              </w:rPr>
              <w:t xml:space="preserve">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0330306060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100 895,2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101 801,6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104 346,0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0330306060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100 895,2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101 801,6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104 346,0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0330306060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76 614,8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78 246,4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79 568,5</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0330306060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24 280,4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23 555,2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24 777,5</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0330600000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1 110,7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Внедрение и обеспечение функционирования модели персонифицированного финансирования дополнительного образования детей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0330600940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1 110,7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0330600940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1 110,7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0330600940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1 110,7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"Культурная среда"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033A100000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12 525,0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2 335,0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Приобретение музыкальных инструментов для муниципальных организаций </w:t>
            </w:r>
            <w:proofErr w:type="gramStart"/>
            <w:r w:rsidRPr="00872A3A">
              <w:rPr>
                <w:rFonts w:ascii="Arial" w:eastAsia="Times New Roman" w:hAnsi="Arial" w:cs="Arial"/>
                <w:color w:val="000000"/>
                <w:sz w:val="24"/>
                <w:szCs w:val="24"/>
                <w:lang w:eastAsia="ru-RU"/>
              </w:rPr>
              <w:t>дополнительного</w:t>
            </w:r>
            <w:proofErr w:type="gramEnd"/>
            <w:r w:rsidRPr="00872A3A">
              <w:rPr>
                <w:rFonts w:ascii="Arial" w:eastAsia="Times New Roman" w:hAnsi="Arial" w:cs="Arial"/>
                <w:color w:val="000000"/>
                <w:sz w:val="24"/>
                <w:szCs w:val="24"/>
                <w:lang w:eastAsia="ru-RU"/>
              </w:rPr>
              <w:t xml:space="preserve"> образования Московской области, осуществляющих деятельность в сфере культуры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033A1S0480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12 525,0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2 335,0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033A1S0480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12 525,0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2 335,0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033A1S0480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12 525,0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033A1S0480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2 335,0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468,3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397,0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"Доступная среда"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468,3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397,0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"Создание </w:t>
            </w:r>
            <w:proofErr w:type="spellStart"/>
            <w:r w:rsidRPr="00872A3A">
              <w:rPr>
                <w:rFonts w:ascii="Arial" w:eastAsia="Times New Roman" w:hAnsi="Arial" w:cs="Arial"/>
                <w:color w:val="000000"/>
                <w:sz w:val="24"/>
                <w:szCs w:val="24"/>
                <w:lang w:eastAsia="ru-RU"/>
              </w:rPr>
              <w:t>безбарьерной</w:t>
            </w:r>
            <w:proofErr w:type="spellEnd"/>
            <w:r w:rsidRPr="00872A3A">
              <w:rPr>
                <w:rFonts w:ascii="Arial" w:eastAsia="Times New Roman" w:hAnsi="Arial" w:cs="Arial"/>
                <w:color w:val="000000"/>
                <w:sz w:val="24"/>
                <w:szCs w:val="24"/>
                <w:lang w:eastAsia="ru-RU"/>
              </w:rPr>
              <w:t xml:space="preserve"> среды на объектах социальной, инженерной и транспортной инфраструктуры в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468,3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397,0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Повышение доступности объектов культуры, спорта, образования для инвалидов и </w:t>
            </w:r>
            <w:proofErr w:type="spellStart"/>
            <w:r w:rsidRPr="00872A3A">
              <w:rPr>
                <w:rFonts w:ascii="Arial" w:eastAsia="Times New Roman" w:hAnsi="Arial" w:cs="Arial"/>
                <w:color w:val="000000"/>
                <w:sz w:val="24"/>
                <w:szCs w:val="24"/>
                <w:lang w:eastAsia="ru-RU"/>
              </w:rPr>
              <w:t>маломобильных</w:t>
            </w:r>
            <w:proofErr w:type="spellEnd"/>
            <w:r w:rsidRPr="00872A3A">
              <w:rPr>
                <w:rFonts w:ascii="Arial" w:eastAsia="Times New Roman" w:hAnsi="Arial" w:cs="Arial"/>
                <w:color w:val="000000"/>
                <w:sz w:val="24"/>
                <w:szCs w:val="24"/>
                <w:lang w:eastAsia="ru-RU"/>
              </w:rPr>
              <w:t xml:space="preserve"> групп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468,3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397,0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468,3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397,0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397,0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468,3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147,7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Иные мероприятия, проводимые в связи с </w:t>
            </w:r>
            <w:proofErr w:type="spellStart"/>
            <w:r w:rsidRPr="00872A3A">
              <w:rPr>
                <w:rFonts w:ascii="Arial" w:eastAsia="Times New Roman" w:hAnsi="Arial" w:cs="Arial"/>
                <w:color w:val="000000"/>
                <w:sz w:val="24"/>
                <w:szCs w:val="24"/>
                <w:lang w:eastAsia="ru-RU"/>
              </w:rPr>
              <w:t>коронавирусом</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147,7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111,1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111,1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Профессиональная подготовка, переподготовка и повышение квалификации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186,7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1 853,2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1 729,6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"Культура"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334,8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361,2</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профессионального искусства, гастрольно-концертной и </w:t>
            </w:r>
            <w:proofErr w:type="spellStart"/>
            <w:r w:rsidRPr="00872A3A">
              <w:rPr>
                <w:rFonts w:ascii="Arial" w:eastAsia="Times New Roman" w:hAnsi="Arial" w:cs="Arial"/>
                <w:color w:val="000000"/>
                <w:sz w:val="24"/>
                <w:szCs w:val="24"/>
                <w:lang w:eastAsia="ru-RU"/>
              </w:rPr>
              <w:t>культурно-досуговой</w:t>
            </w:r>
            <w:proofErr w:type="spellEnd"/>
            <w:r w:rsidRPr="00872A3A">
              <w:rPr>
                <w:rFonts w:ascii="Arial" w:eastAsia="Times New Roman" w:hAnsi="Arial" w:cs="Arial"/>
                <w:color w:val="000000"/>
                <w:sz w:val="24"/>
                <w:szCs w:val="24"/>
                <w:lang w:eastAsia="ru-RU"/>
              </w:rPr>
              <w:t xml:space="preserve"> деятельности, кинематографии"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0240000000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290,4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"Обеспечение функций </w:t>
            </w:r>
            <w:proofErr w:type="spellStart"/>
            <w:r w:rsidRPr="00872A3A">
              <w:rPr>
                <w:rFonts w:ascii="Arial" w:eastAsia="Times New Roman" w:hAnsi="Arial" w:cs="Arial"/>
                <w:color w:val="000000"/>
                <w:sz w:val="24"/>
                <w:szCs w:val="24"/>
                <w:lang w:eastAsia="ru-RU"/>
              </w:rPr>
              <w:t>культурно-досуговых</w:t>
            </w:r>
            <w:proofErr w:type="spellEnd"/>
            <w:r w:rsidRPr="00872A3A">
              <w:rPr>
                <w:rFonts w:ascii="Arial" w:eastAsia="Times New Roman" w:hAnsi="Arial" w:cs="Arial"/>
                <w:color w:val="000000"/>
                <w:sz w:val="24"/>
                <w:szCs w:val="24"/>
                <w:lang w:eastAsia="ru-RU"/>
              </w:rPr>
              <w:t xml:space="preserve"> учреждений"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0240500000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290,4</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Расходы на обеспечение деятельности (оказание услуг) муниципальных учреждений - </w:t>
            </w:r>
            <w:proofErr w:type="spellStart"/>
            <w:r w:rsidRPr="00872A3A">
              <w:rPr>
                <w:rFonts w:ascii="Arial" w:eastAsia="Times New Roman" w:hAnsi="Arial" w:cs="Arial"/>
                <w:color w:val="000000"/>
                <w:sz w:val="24"/>
                <w:szCs w:val="24"/>
                <w:lang w:eastAsia="ru-RU"/>
              </w:rPr>
              <w:t>культурно-досуговые</w:t>
            </w:r>
            <w:proofErr w:type="spellEnd"/>
            <w:r w:rsidRPr="00872A3A">
              <w:rPr>
                <w:rFonts w:ascii="Arial" w:eastAsia="Times New Roman" w:hAnsi="Arial" w:cs="Arial"/>
                <w:color w:val="000000"/>
                <w:sz w:val="24"/>
                <w:szCs w:val="24"/>
                <w:lang w:eastAsia="ru-RU"/>
              </w:rPr>
              <w:t xml:space="preserve"> учреждения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0240506110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290,4</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0240506110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290,4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0240506110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290,4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архивного дела"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"Хранение, комплектование, учет и использование архивных документов в муниципальных архивах"</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архивов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0270106160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0270106160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0270106160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парков культуры и отдыха"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0290000000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"Соответствие нормативу обеспеченности парками культуры и отдыха"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0290100000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55,8</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 парк культуры и отдыха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0290106170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55,8</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0290106170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0290106170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"Общее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0320360680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0320360680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0320360680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"Безопасность и обеспечение безопасности жизнедеятельности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59,9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"Профилактика преступлений и иных правонарушений"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"Развитие похоронного дела на территории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в сфере похоронного дела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0810706250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0810706250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0810706250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Содержание и развитие муниципальных экстренных оперативных служб</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0820101020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0820101020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0820101020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"Предпринимательство"</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малого и среднего предпринимательства"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"Реализация механизмов </w:t>
            </w:r>
            <w:proofErr w:type="gramStart"/>
            <w:r w:rsidRPr="00872A3A">
              <w:rPr>
                <w:rFonts w:ascii="Arial" w:eastAsia="Times New Roman" w:hAnsi="Arial" w:cs="Arial"/>
                <w:color w:val="000000"/>
                <w:sz w:val="24"/>
                <w:szCs w:val="24"/>
                <w:lang w:eastAsia="ru-RU"/>
              </w:rPr>
              <w:t>муниципальной</w:t>
            </w:r>
            <w:proofErr w:type="gramEnd"/>
            <w:r w:rsidRPr="00872A3A">
              <w:rPr>
                <w:rFonts w:ascii="Arial" w:eastAsia="Times New Roman" w:hAnsi="Arial" w:cs="Arial"/>
                <w:color w:val="000000"/>
                <w:sz w:val="24"/>
                <w:szCs w:val="24"/>
                <w:lang w:eastAsia="ru-RU"/>
              </w:rPr>
              <w:t xml:space="preserve"> поддержки субъектов малого и среднего предпринимательства"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Расходы на обеспечение деятельности (оказание услуг) муниципальных учреждений в сфере предпринимательства, создание </w:t>
            </w:r>
            <w:proofErr w:type="spellStart"/>
            <w:r w:rsidRPr="00872A3A">
              <w:rPr>
                <w:rFonts w:ascii="Arial" w:eastAsia="Times New Roman" w:hAnsi="Arial" w:cs="Arial"/>
                <w:color w:val="000000"/>
                <w:sz w:val="24"/>
                <w:szCs w:val="24"/>
                <w:lang w:eastAsia="ru-RU"/>
              </w:rPr>
              <w:t>коворкинг</w:t>
            </w:r>
            <w:proofErr w:type="spellEnd"/>
            <w:r w:rsidRPr="00872A3A">
              <w:rPr>
                <w:rFonts w:ascii="Arial" w:eastAsia="Times New Roman" w:hAnsi="Arial" w:cs="Arial"/>
                <w:color w:val="000000"/>
                <w:sz w:val="24"/>
                <w:szCs w:val="24"/>
                <w:lang w:eastAsia="ru-RU"/>
              </w:rPr>
              <w:t xml:space="preserve"> центров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1130206210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1130206210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1130206210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1 348,5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1 198,5</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"Совершенствование муниципальной службы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1 108,0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1 108,0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профессионального развития муниципальных служащих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1 108,0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1 108,0</w:t>
            </w:r>
          </w:p>
        </w:tc>
      </w:tr>
      <w:tr w:rsidR="00EE2AD8" w:rsidRPr="00872A3A" w:rsidTr="00954F4C">
        <w:trPr>
          <w:trHeight w:val="1138"/>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1 108,0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1 108,0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1 108,0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1 108,0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1 108,0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1 108,0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90,5</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90,5</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Расходы на обеспечение деятельности (оказание услуг) муниципальных учреждений - централизованная бухгалтерия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39,5</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39,5</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39,5</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"Цифровое муниципальное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1510206190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1510206190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1510206190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"Формирование современной комфортной городской среды"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"Благоустройство территорий"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"Обеспечение комфортной среды проживания на территории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в сфере благоустройства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1720106240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1720106240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1720106240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Молодежная политика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17 680,0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16 763,4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18 035,6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9 045,6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9 045,6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9 045,6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системы отдыха и оздоровления детей"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9 045,6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9 045,6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9 045,6</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9 045,6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9 045,6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9 045,6</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Мероприятия по организации отдыха детей в каникулярное время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0430572190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1 101,6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1 101,6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0430572190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682,4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682,4</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0430572190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682,4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682,4</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0430572190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419,2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419,2</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0430572190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419,2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419,2</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Мероприятия по организации отдыха детей в каникулярное время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04305S2190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9 044,0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7 944,0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7 944,0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04305S2190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1 822,4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1 749,0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1 749,0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04305S2190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1 822,4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1 749,0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1 749,0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04305S2190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7 221,6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6 195,0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6 195,0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04305S2190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5 530,6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4 504,0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04305S2190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1 691,0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1 691,0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1 691,0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8 634,4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8 990,0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"Молодежь Подмосковья"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8 634,4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8 990,0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8 634,4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8 990,0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и осуществление мероприятий по работе с детьми и молодежью в городском округе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1340100770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1 068,3</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1340100770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1 068,3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1340100770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1 068,3</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Проведение капитального ремонта, технического переоснащения и благоустройства территорий учреждений в сфере молодежной политики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1340100970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1340100970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1340100970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в сфере молодежной политики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1340106020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7 819,4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7 921,7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1340106020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7 819,4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7 921,7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1340106020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7 819,4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7 921,7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17 095,4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16 277,0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17 960,9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16 695,4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16 277,0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17 960,9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"Дошкольное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Выплата компенсации родительской платы за присмотр и уход за детьми, осваивающими образовательные программы </w:t>
            </w:r>
            <w:proofErr w:type="gramStart"/>
            <w:r w:rsidRPr="00872A3A">
              <w:rPr>
                <w:rFonts w:ascii="Arial" w:eastAsia="Times New Roman" w:hAnsi="Arial" w:cs="Arial"/>
                <w:color w:val="000000"/>
                <w:sz w:val="24"/>
                <w:szCs w:val="24"/>
                <w:lang w:eastAsia="ru-RU"/>
              </w:rPr>
              <w:t>дошкольного</w:t>
            </w:r>
            <w:proofErr w:type="gramEnd"/>
            <w:r w:rsidRPr="00872A3A">
              <w:rPr>
                <w:rFonts w:ascii="Arial" w:eastAsia="Times New Roman" w:hAnsi="Arial" w:cs="Arial"/>
                <w:color w:val="000000"/>
                <w:sz w:val="24"/>
                <w:szCs w:val="24"/>
                <w:lang w:eastAsia="ru-RU"/>
              </w:rPr>
              <w:t xml:space="preserve"> образования в организациях Московской области, осуществляющих образовательную деятельность</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"Обеспечивающая подпрограмма"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15 721,4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15 303,0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16 986,9</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15 721,4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15 303,0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16 986,9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11 705,9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11 024,1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12 620,5</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10 054,4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9 414,6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9 414,6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10 054,4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9 414,6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9 414,6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1 607,9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3 204,3</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1 607,9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3 204,3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Мероприятия в сфере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0350100950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861,5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895,1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0350100950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861,5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895,1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0350100950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861,5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895,1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прочих учреждений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0350106080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3 529,5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3 417,4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3 471,3</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0350106080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3 529,5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3 417,4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3 471,3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0350106080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3 529,5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3 417,4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3 471,3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"Цифровое муниципальное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информационной и технологической инфраструктуры экосистемы цифровой экономики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"Информационная инфраструктура"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Развитие информационной инфраструктуры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"Информационная безопасность"</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Информационная безопасность</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"Цифровое государственное управление"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Цифровое государственное управление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Культура, кинематография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0800</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265 326,0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331 780,4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413 626,6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Культура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256 604,1</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323 962,6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405 384,6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"Культура"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250 308,6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243 209,5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275 353,6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музейного дела и народных художественных промыслов"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18 433,8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18 525,0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18 659,0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"Обеспечение выполнения функций муниципальных музеев"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0220100000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18 433,8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18 525,0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18 659,0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 музеи, галереи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0220106130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18 433,8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18 525,0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18 659,0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0220106130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18 433,8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18 525,0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18 659,0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0220106130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18 433,8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18 525,0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18 659,0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библиотечного дела"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0230000000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73 717,5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72 907,6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78 649,1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0230100000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73 717,5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72 907,6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78 649,1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 библиотеки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0230106100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73 717,5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72 907,6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78 649,1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0230106100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73 717,5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72 907,6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78 649,1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0230106100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73 717,5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72 907,6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78 649,1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профессионального искусства, гастрольно-концертной и </w:t>
            </w:r>
            <w:proofErr w:type="spellStart"/>
            <w:r w:rsidRPr="00872A3A">
              <w:rPr>
                <w:rFonts w:ascii="Arial" w:eastAsia="Times New Roman" w:hAnsi="Arial" w:cs="Arial"/>
                <w:color w:val="000000"/>
                <w:sz w:val="24"/>
                <w:szCs w:val="24"/>
                <w:lang w:eastAsia="ru-RU"/>
              </w:rPr>
              <w:t>культурно-досуговой</w:t>
            </w:r>
            <w:proofErr w:type="spellEnd"/>
            <w:r w:rsidRPr="00872A3A">
              <w:rPr>
                <w:rFonts w:ascii="Arial" w:eastAsia="Times New Roman" w:hAnsi="Arial" w:cs="Arial"/>
                <w:color w:val="000000"/>
                <w:sz w:val="24"/>
                <w:szCs w:val="24"/>
                <w:lang w:eastAsia="ru-RU"/>
              </w:rPr>
              <w:t xml:space="preserve"> деятельности, кинематографии"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0240000000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151 030,1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144 360,2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171 128,8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"Обеспечение функций </w:t>
            </w:r>
            <w:proofErr w:type="spellStart"/>
            <w:r w:rsidRPr="00872A3A">
              <w:rPr>
                <w:rFonts w:ascii="Arial" w:eastAsia="Times New Roman" w:hAnsi="Arial" w:cs="Arial"/>
                <w:color w:val="000000"/>
                <w:sz w:val="24"/>
                <w:szCs w:val="24"/>
                <w:lang w:eastAsia="ru-RU"/>
              </w:rPr>
              <w:t>культурно-досуговых</w:t>
            </w:r>
            <w:proofErr w:type="spellEnd"/>
            <w:r w:rsidRPr="00872A3A">
              <w:rPr>
                <w:rFonts w:ascii="Arial" w:eastAsia="Times New Roman" w:hAnsi="Arial" w:cs="Arial"/>
                <w:color w:val="000000"/>
                <w:sz w:val="24"/>
                <w:szCs w:val="24"/>
                <w:lang w:eastAsia="ru-RU"/>
              </w:rPr>
              <w:t xml:space="preserve"> учреждений"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0240500000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151 030,1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144 360,2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171 128,8</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Расходы на обеспечение деятельности (оказание услуг) муниципальных учреждений - </w:t>
            </w:r>
            <w:proofErr w:type="spellStart"/>
            <w:r w:rsidRPr="00872A3A">
              <w:rPr>
                <w:rFonts w:ascii="Arial" w:eastAsia="Times New Roman" w:hAnsi="Arial" w:cs="Arial"/>
                <w:color w:val="000000"/>
                <w:sz w:val="24"/>
                <w:szCs w:val="24"/>
                <w:lang w:eastAsia="ru-RU"/>
              </w:rPr>
              <w:t>культурно-досуговые</w:t>
            </w:r>
            <w:proofErr w:type="spellEnd"/>
            <w:r w:rsidRPr="00872A3A">
              <w:rPr>
                <w:rFonts w:ascii="Arial" w:eastAsia="Times New Roman" w:hAnsi="Arial" w:cs="Arial"/>
                <w:color w:val="000000"/>
                <w:sz w:val="24"/>
                <w:szCs w:val="24"/>
                <w:lang w:eastAsia="ru-RU"/>
              </w:rPr>
              <w:t xml:space="preserve"> учреждения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0240506110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151 030,1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144 360,2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171 128,8</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0240506110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151 030,1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144 360,2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171 128,8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0240506110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151 030,1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144 360,2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171 128,8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Мероприятия в сфере культуры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0280100500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0280100500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0280100500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парков культуры и отдыха"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0290000000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7 127,3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7 316,7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6 816,7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"Соответствие нормативу обеспеченности парками культуры и отдыха"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0290100000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7 127,3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7 316,7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6 816,7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 парк культуры и отдыха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0290106170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7 127,3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7 316,7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6 816,7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0290106170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7 127,3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7 316,7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6 816,7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0290106170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7 127,3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7 316,7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6 816,7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2 592,2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14 931,2</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"Доступная среда"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2 592,2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14 931,2</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"Создание </w:t>
            </w:r>
            <w:proofErr w:type="spellStart"/>
            <w:r w:rsidRPr="00872A3A">
              <w:rPr>
                <w:rFonts w:ascii="Arial" w:eastAsia="Times New Roman" w:hAnsi="Arial" w:cs="Arial"/>
                <w:color w:val="000000"/>
                <w:sz w:val="24"/>
                <w:szCs w:val="24"/>
                <w:lang w:eastAsia="ru-RU"/>
              </w:rPr>
              <w:t>безбарьерной</w:t>
            </w:r>
            <w:proofErr w:type="spellEnd"/>
            <w:r w:rsidRPr="00872A3A">
              <w:rPr>
                <w:rFonts w:ascii="Arial" w:eastAsia="Times New Roman" w:hAnsi="Arial" w:cs="Arial"/>
                <w:color w:val="000000"/>
                <w:sz w:val="24"/>
                <w:szCs w:val="24"/>
                <w:lang w:eastAsia="ru-RU"/>
              </w:rPr>
              <w:t xml:space="preserve"> среды на объектах социальной, инженерной и транспортной инфраструктуры в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2 592,2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14 931,2</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Повышение доступности объектов культуры, спорта, образования для инвалидов и </w:t>
            </w:r>
            <w:proofErr w:type="spellStart"/>
            <w:r w:rsidRPr="00872A3A">
              <w:rPr>
                <w:rFonts w:ascii="Arial" w:eastAsia="Times New Roman" w:hAnsi="Arial" w:cs="Arial"/>
                <w:color w:val="000000"/>
                <w:sz w:val="24"/>
                <w:szCs w:val="24"/>
                <w:lang w:eastAsia="ru-RU"/>
              </w:rPr>
              <w:t>маломобильных</w:t>
            </w:r>
            <w:proofErr w:type="spellEnd"/>
            <w:r w:rsidRPr="00872A3A">
              <w:rPr>
                <w:rFonts w:ascii="Arial" w:eastAsia="Times New Roman" w:hAnsi="Arial" w:cs="Arial"/>
                <w:color w:val="000000"/>
                <w:sz w:val="24"/>
                <w:szCs w:val="24"/>
                <w:lang w:eastAsia="ru-RU"/>
              </w:rPr>
              <w:t xml:space="preserve"> групп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1 174,7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14 931,2</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1 174,7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14 931,2</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1 174,7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14 931,2</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872A3A">
              <w:rPr>
                <w:rFonts w:ascii="Arial" w:eastAsia="Times New Roman" w:hAnsi="Arial" w:cs="Arial"/>
                <w:color w:val="000000"/>
                <w:sz w:val="24"/>
                <w:szCs w:val="24"/>
                <w:lang w:eastAsia="ru-RU"/>
              </w:rPr>
              <w:t>маломобильных</w:t>
            </w:r>
            <w:proofErr w:type="spellEnd"/>
            <w:r w:rsidRPr="00872A3A">
              <w:rPr>
                <w:rFonts w:ascii="Arial" w:eastAsia="Times New Roman" w:hAnsi="Arial" w:cs="Arial"/>
                <w:color w:val="000000"/>
                <w:sz w:val="24"/>
                <w:szCs w:val="24"/>
                <w:lang w:eastAsia="ru-RU"/>
              </w:rPr>
              <w:t xml:space="preserve"> групп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04202S1560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1 417,5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04202S1560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1 417,5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04202S1560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1 417,5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"Строительство объектов социальной инфраструктуры"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3 404,7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80 753,0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115 099,8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"Строительство (реконструкция) объектов культуры"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3 404,7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80 753,0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115 099,8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"Культурная среда"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182A100000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3 404,7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80 753,0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115 099,8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Строительство (реконструкция) объектов культуры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182A174210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182A174210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182A174210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Строительство (реконструкция) объектов культуры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182A1S4210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80 744,0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115 099,8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182A1S4210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80 744,0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115 099,8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182A1S4210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80 744,0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115 099,8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298,6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Иные мероприятия, проводимые в связи с </w:t>
            </w:r>
            <w:proofErr w:type="spellStart"/>
            <w:r w:rsidRPr="00872A3A">
              <w:rPr>
                <w:rFonts w:ascii="Arial" w:eastAsia="Times New Roman" w:hAnsi="Arial" w:cs="Arial"/>
                <w:color w:val="000000"/>
                <w:sz w:val="24"/>
                <w:szCs w:val="24"/>
                <w:lang w:eastAsia="ru-RU"/>
              </w:rPr>
              <w:t>коронавирусом</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298,6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298,6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298,6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культуры, кинематографии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8 721,8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7 817,9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8 242,0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"Культура"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8 197,7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8 197,7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7 717,9</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8 197,7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8 197,7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7 717,9</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8 025,9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7 546,1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7 546,1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8 025,9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7 546,1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7 546,1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159,8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159,8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159,8</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159,8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159,8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159,8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"Цифровое муниципальное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524,1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524,1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информационной и технологической инфраструктуры экосистемы цифровой экономики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524,1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524,1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"Информационная инфраструктура"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256,0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Развитие информационной инфраструктуры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256,0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256,0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256,0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"Информационная безопасность"</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Информационная безопасность</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"Цифровое государственное управление"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257,3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Цифровое государственное управление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257,3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257,3</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257,3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Социальная политика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1000</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140 291,8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126 455,7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137 955,6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Пенсионное обеспечение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15 500,0</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15 800,0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15 800,0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"Социальная поддержка граждан"</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15 800,0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0411800000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15 800,0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доплаты за выслугу лет к трудовой пенсии муниципальным служащим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0411800840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15 800,0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0411800840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15 800,0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0411800840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15 800,0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51 096,6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54 623,1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56 719,1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"Здравоохранение"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"Финансовое обеспечение системы организации медицинской помощи"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"Развитие мер </w:t>
            </w:r>
            <w:proofErr w:type="gramStart"/>
            <w:r w:rsidRPr="00872A3A">
              <w:rPr>
                <w:rFonts w:ascii="Arial" w:eastAsia="Times New Roman" w:hAnsi="Arial" w:cs="Arial"/>
                <w:color w:val="000000"/>
                <w:sz w:val="24"/>
                <w:szCs w:val="24"/>
                <w:lang w:eastAsia="ru-RU"/>
              </w:rPr>
              <w:t>социальной</w:t>
            </w:r>
            <w:proofErr w:type="gramEnd"/>
            <w:r w:rsidRPr="00872A3A">
              <w:rPr>
                <w:rFonts w:ascii="Arial" w:eastAsia="Times New Roman" w:hAnsi="Arial" w:cs="Arial"/>
                <w:color w:val="000000"/>
                <w:sz w:val="24"/>
                <w:szCs w:val="24"/>
                <w:lang w:eastAsia="ru-RU"/>
              </w:rPr>
              <w:t xml:space="preserve"> поддержки медицинских работников"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0150300000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0150300420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0150300420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0150300420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47 847,0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51 380,0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53 476,0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"Социальная поддержка граждан"</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47 847,0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51 380,0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53 476,0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gramStart"/>
            <w:r w:rsidRPr="00872A3A">
              <w:rPr>
                <w:rFonts w:ascii="Arial" w:eastAsia="Times New Roman" w:hAnsi="Arial" w:cs="Arial"/>
                <w:color w:val="000000"/>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47 605,0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51 138,0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53 234,0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гражданам субсидий на оплату жилого помещения и коммунальных услуг</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0410361410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47 605,0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51 138,0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53 234,0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0410361410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354,4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396,3</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0410361410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354,4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358,0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396,3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0410361410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47 250,6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50 780,0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52 837,7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0410361410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47 250,6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50 780,0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52 837,7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"Дополнительные меры социальной поддержки и социальной помощи гражданам"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0411900000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242,0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Дополнительные меры социальной поддержки и социальной помощи гражданам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0411900920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242,0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0411900920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0411900920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0411900920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0411900920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"Жилище"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758,6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"Социальная ипотека"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0940000000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758,6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"I этап реализации подпрограммы 4. Компенсация оплаты основного долга по ипотечному жилищному кредиту"</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0940100000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758,6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Компенсация оплаты основного долга по ипотечному жилищному кредиту</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09401S0220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758,6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09401S0220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758,6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09401S0220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758,6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504,0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Ежемесячные денежные выплаты Почетным гражданам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9900001120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504,0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9900001120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504,0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Публичные нормативные выплаты гражданам несоциального характера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9900001120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504,0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Охрана семьи и детства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72 658,5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56 032,6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64 736,5</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22 997,0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27 595,0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27 595,0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"Дошкольное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22 997,0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27 595,0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27 595,0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22 997,0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27 595,0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27 595,0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Выплата компенсации родительской платы за присмотр и уход за детьми, осваивающими образовательные программы </w:t>
            </w:r>
            <w:proofErr w:type="gramStart"/>
            <w:r w:rsidRPr="00872A3A">
              <w:rPr>
                <w:rFonts w:ascii="Arial" w:eastAsia="Times New Roman" w:hAnsi="Arial" w:cs="Arial"/>
                <w:color w:val="000000"/>
                <w:sz w:val="24"/>
                <w:szCs w:val="24"/>
                <w:lang w:eastAsia="ru-RU"/>
              </w:rPr>
              <w:t>дошкольного</w:t>
            </w:r>
            <w:proofErr w:type="gramEnd"/>
            <w:r w:rsidRPr="00872A3A">
              <w:rPr>
                <w:rFonts w:ascii="Arial" w:eastAsia="Times New Roman" w:hAnsi="Arial" w:cs="Arial"/>
                <w:color w:val="000000"/>
                <w:sz w:val="24"/>
                <w:szCs w:val="24"/>
                <w:lang w:eastAsia="ru-RU"/>
              </w:rPr>
              <w:t xml:space="preserve"> образования в организациях Московской области, осуществляющих образовательную деятельность</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22 997,0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27 595,0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27 595,0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273,0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273,0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273,0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22 769,0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27 322,0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27 322,0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22 769,0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27 322,0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27 322,0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"Жилище"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49 661,5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28 437,6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37 141,5</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"Обеспечение жильем молодых семей"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13 625,5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5 915,6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5 610,5</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"Оказание </w:t>
            </w:r>
            <w:proofErr w:type="gramStart"/>
            <w:r w:rsidRPr="00872A3A">
              <w:rPr>
                <w:rFonts w:ascii="Arial" w:eastAsia="Times New Roman" w:hAnsi="Arial" w:cs="Arial"/>
                <w:color w:val="000000"/>
                <w:sz w:val="24"/>
                <w:szCs w:val="24"/>
                <w:lang w:eastAsia="ru-RU"/>
              </w:rPr>
              <w:t>государственной</w:t>
            </w:r>
            <w:proofErr w:type="gramEnd"/>
            <w:r w:rsidRPr="00872A3A">
              <w:rPr>
                <w:rFonts w:ascii="Arial" w:eastAsia="Times New Roman" w:hAnsi="Arial" w:cs="Arial"/>
                <w:color w:val="000000"/>
                <w:sz w:val="24"/>
                <w:szCs w:val="24"/>
                <w:lang w:eastAsia="ru-RU"/>
              </w:rPr>
              <w:t xml:space="preserve">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0920100000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13 625,5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5 915,6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5 610,5</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Реализация мероприятий по обеспечению жильем молодых семей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0920174970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1 703,0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0920174970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1 703,0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0920174970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1 703,0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Реализация мероприятий по обеспечению жильем молодых семей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09201L4970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11 922,5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5 915,6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5 610,5</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09201L4970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11 922,5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5 915,6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5 610,5</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09201L4970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11 922,5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5 915,6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5 610,5</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0930000000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36 036,0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22 522,0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31 531,0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0930100000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36 036,0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22 522,0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31 531,0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0930160820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36 036,0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22 522,0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31 531,0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0930160820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36 036,0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22 522,0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31 531,0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0930160820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36 036,0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22 522,0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31 531,0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социальной политики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"Социальная поддержка граждан"</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поддержания здорового образа жизни"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Возмещение расходов на материально-техническое обеспечение клубов "Активное долголетие"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0412062840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0412062840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1006</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0412062840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Физическая культура и спорт</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1100</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101 671,8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105 639,8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125 434,8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Физическая культура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34 789,0</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34 958,1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43 872,9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"Доступная среда"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"Создание </w:t>
            </w:r>
            <w:proofErr w:type="spellStart"/>
            <w:r w:rsidRPr="00872A3A">
              <w:rPr>
                <w:rFonts w:ascii="Arial" w:eastAsia="Times New Roman" w:hAnsi="Arial" w:cs="Arial"/>
                <w:color w:val="000000"/>
                <w:sz w:val="24"/>
                <w:szCs w:val="24"/>
                <w:lang w:eastAsia="ru-RU"/>
              </w:rPr>
              <w:t>безбарьерной</w:t>
            </w:r>
            <w:proofErr w:type="spellEnd"/>
            <w:r w:rsidRPr="00872A3A">
              <w:rPr>
                <w:rFonts w:ascii="Arial" w:eastAsia="Times New Roman" w:hAnsi="Arial" w:cs="Arial"/>
                <w:color w:val="000000"/>
                <w:sz w:val="24"/>
                <w:szCs w:val="24"/>
                <w:lang w:eastAsia="ru-RU"/>
              </w:rPr>
              <w:t xml:space="preserve"> среды на объектах социальной, инженерной и транспортной инфраструктуры в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872A3A">
              <w:rPr>
                <w:rFonts w:ascii="Arial" w:eastAsia="Times New Roman" w:hAnsi="Arial" w:cs="Arial"/>
                <w:color w:val="000000"/>
                <w:sz w:val="24"/>
                <w:szCs w:val="24"/>
                <w:lang w:eastAsia="ru-RU"/>
              </w:rPr>
              <w:t>маломобильных</w:t>
            </w:r>
            <w:proofErr w:type="spellEnd"/>
            <w:r w:rsidRPr="00872A3A">
              <w:rPr>
                <w:rFonts w:ascii="Arial" w:eastAsia="Times New Roman" w:hAnsi="Arial" w:cs="Arial"/>
                <w:color w:val="000000"/>
                <w:sz w:val="24"/>
                <w:szCs w:val="24"/>
                <w:lang w:eastAsia="ru-RU"/>
              </w:rPr>
              <w:t xml:space="preserve"> групп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04202S1560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04202S1560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04202S1560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"Спорт"</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34 421,8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34 958,1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43 872,9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"Подготовка спортивного резерва"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0530000000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34 421,8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34 958,1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43 872,9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"Подготовка спортивных сборных команд"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0530100000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34 421,8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34 958,1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43 872,9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членов спортивных сборных команд спортивной экипировкой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0530100560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5 593,3</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0530100560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5 593,3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0530100560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5 593,3</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0530106150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34 321,8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33 958,1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38 279,6</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0530106150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34 321,8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33 958,1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38 279,6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0530106150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34 321,8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33 958,1</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38 279,6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Иные мероприятия, проводимые в связи с </w:t>
            </w:r>
            <w:proofErr w:type="spellStart"/>
            <w:r w:rsidRPr="00872A3A">
              <w:rPr>
                <w:rFonts w:ascii="Arial" w:eastAsia="Times New Roman" w:hAnsi="Arial" w:cs="Arial"/>
                <w:color w:val="000000"/>
                <w:sz w:val="24"/>
                <w:szCs w:val="24"/>
                <w:lang w:eastAsia="ru-RU"/>
              </w:rPr>
              <w:t>коронавирусом</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Массовый спорт</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58 286,8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62 734,3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73 474,0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"Спорт"</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58 181,6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62 734,3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73 474,0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физической культуры и спорта"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58 181,6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62 734,3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73 474,0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58 181,6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57 734,3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63 474,0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и проведение официальных физкультурно-оздоровительных и спортивных мероприятий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0510100570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1 425,7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4 506,5</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0510100570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675,7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0510100570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675,7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0510100570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4 506,5</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0510100570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4 506,5</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в сфере физической культуры и спорта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0510106140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56 755,9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56 734,3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58 967,5</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0510106140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56 755,9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56 734,3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58 967,5</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0510106140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56 755,9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56 734,3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58 967,5</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"Спорт - норма жизни"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051P500000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051P5S2610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10 000,0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051P5S2610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051P5S2610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5 000,0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10 000,0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Иные мероприятия, проводимые в связи с </w:t>
            </w:r>
            <w:proofErr w:type="spellStart"/>
            <w:r w:rsidRPr="00872A3A">
              <w:rPr>
                <w:rFonts w:ascii="Arial" w:eastAsia="Times New Roman" w:hAnsi="Arial" w:cs="Arial"/>
                <w:color w:val="000000"/>
                <w:sz w:val="24"/>
                <w:szCs w:val="24"/>
                <w:lang w:eastAsia="ru-RU"/>
              </w:rPr>
              <w:t>коронавирусом</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физической культуры и спорта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8 596,1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7 947,5</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8 088,0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"Спорт"</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8 252,4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7 661,2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7 801,7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0540000000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8 252,4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7 661,2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7 801,7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0540100000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8 252,4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7 661,2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7 801,7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0540100130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8 252,4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7 661,2</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7 801,7</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0540100130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7 742,4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7 281,8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7 281,8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0540100130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7 742,4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7 281,8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7 281,8</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0540100130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379,4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0540100130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379,4</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"Цифровое муниципальное 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информационной и технологической инфраструктуры экосистемы цифровой экономики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"Информационная инфраструктура"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Развитие информационной инфраструктуры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Иные мероприятия, проводимые в связи с </w:t>
            </w:r>
            <w:proofErr w:type="spellStart"/>
            <w:r w:rsidRPr="00872A3A">
              <w:rPr>
                <w:rFonts w:ascii="Arial" w:eastAsia="Times New Roman" w:hAnsi="Arial" w:cs="Arial"/>
                <w:color w:val="000000"/>
                <w:sz w:val="24"/>
                <w:szCs w:val="24"/>
                <w:lang w:eastAsia="ru-RU"/>
              </w:rPr>
              <w:t>коронавирусом</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Средства массовой информации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1200</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20 611,3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20 302,6</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20 302,6</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Телевидение и радиовещание</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12 104,3</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11 756,0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11 756,0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12 104,3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11 756,0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11 756,0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72A3A">
              <w:rPr>
                <w:rFonts w:ascii="Arial" w:eastAsia="Times New Roman" w:hAnsi="Arial" w:cs="Arial"/>
                <w:color w:val="000000"/>
                <w:sz w:val="24"/>
                <w:szCs w:val="24"/>
                <w:lang w:eastAsia="ru-RU"/>
              </w:rPr>
              <w:t>медиасреды</w:t>
            </w:r>
            <w:proofErr w:type="spellEnd"/>
            <w:r w:rsidRPr="00872A3A">
              <w:rPr>
                <w:rFonts w:ascii="Arial" w:eastAsia="Times New Roman" w:hAnsi="Arial" w:cs="Arial"/>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12 104,3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11 756,0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11 756,0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12 104,3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11 756,0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11 756,0</w:t>
            </w:r>
          </w:p>
        </w:tc>
      </w:tr>
      <w:tr w:rsidR="00EE2AD8" w:rsidRPr="00872A3A" w:rsidTr="00954F4C">
        <w:trPr>
          <w:trHeight w:val="1362"/>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1310100820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1 717,5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1 722,0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1310100820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1 717,5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1 722,0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1310100820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1 717,5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1 722,0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1 722,0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в сфере информационной политики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1310106180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10 386,8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10 034,0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10 034,0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1310106180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10 386,8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10 034,0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10 034,0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1310106180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10 386,8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10 034,0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10 034,0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Периодическая печать и издательства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6 503,1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6 554,7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6 554,7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6 503,1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6 554,7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6 554,7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72A3A">
              <w:rPr>
                <w:rFonts w:ascii="Arial" w:eastAsia="Times New Roman" w:hAnsi="Arial" w:cs="Arial"/>
                <w:color w:val="000000"/>
                <w:sz w:val="24"/>
                <w:szCs w:val="24"/>
                <w:lang w:eastAsia="ru-RU"/>
              </w:rPr>
              <w:t>медиасреды</w:t>
            </w:r>
            <w:proofErr w:type="spellEnd"/>
            <w:r w:rsidRPr="00872A3A">
              <w:rPr>
                <w:rFonts w:ascii="Arial" w:eastAsia="Times New Roman" w:hAnsi="Arial" w:cs="Arial"/>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6 503,1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6 554,7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6 554,7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6 503,1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6 554,7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6 554,7</w:t>
            </w:r>
          </w:p>
        </w:tc>
      </w:tr>
      <w:tr w:rsidR="00EE2AD8" w:rsidRPr="00872A3A" w:rsidTr="00954F4C">
        <w:trPr>
          <w:trHeight w:val="1362"/>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1310100820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5 104,0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5 104,0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5 104,0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1310100820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5 104,0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5 104,0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5 104,0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1310100820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5 104,0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5 104,0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5 104,0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в сфере информационной политики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1310106180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1 399,1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1 450,7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1 450,7</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1310106180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1 399,1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1 450,7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1 450,7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1202</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1310106180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1 399,1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1 450,7</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1 450,7</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средств массовой информации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1 991,9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1 991,9</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1 991,9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1 991,9</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72A3A">
              <w:rPr>
                <w:rFonts w:ascii="Arial" w:eastAsia="Times New Roman" w:hAnsi="Arial" w:cs="Arial"/>
                <w:color w:val="000000"/>
                <w:sz w:val="24"/>
                <w:szCs w:val="24"/>
                <w:lang w:eastAsia="ru-RU"/>
              </w:rPr>
              <w:t>медиасреды</w:t>
            </w:r>
            <w:proofErr w:type="spellEnd"/>
            <w:r w:rsidRPr="00872A3A">
              <w:rPr>
                <w:rFonts w:ascii="Arial" w:eastAsia="Times New Roman" w:hAnsi="Arial" w:cs="Arial"/>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1 991,9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1 991,9</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1 406,9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1 375,9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1 375,9</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в сфере информационной политики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1310106180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1 406,9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1 375,9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1 375,9</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1310106180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1 406,9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1 375,9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1 375,9</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1310106180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1 406,9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1 375,9</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1 375,9</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создания и эксплуатации сети объектов наружной рекламы"</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1310700000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597,0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616,0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616,0</w:t>
            </w:r>
          </w:p>
        </w:tc>
      </w:tr>
      <w:tr w:rsidR="00EE2AD8" w:rsidRPr="00872A3A" w:rsidTr="00954F4C">
        <w:trPr>
          <w:trHeight w:val="68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1310700660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597,0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616,0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616,0</w:t>
            </w:r>
          </w:p>
        </w:tc>
      </w:tr>
      <w:tr w:rsidR="00EE2AD8" w:rsidRPr="00872A3A" w:rsidTr="00954F4C">
        <w:trPr>
          <w:trHeight w:val="464"/>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1310700660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597,0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616,0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616,0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1204</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1310700660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597,0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616,0</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616,0</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Обслуживание государственного (муниципального) долга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1300</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12 953,3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16 573,8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18 847,1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Обслуживание государственного (муниципального) внутреннего долга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12 953,3</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16 573,8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18 847,1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12 953,3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16 573,8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18 847,1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"Управление муниципальными финансами"</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1240000000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12 953,3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16 573,8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18 847,1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"Управление муниципальным долгом"</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1240600000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12 953,3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16 573,8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18 847,1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Обслуживание муниципального долга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1240600800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12 953,3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16 573,8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18 847,1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Обслуживание государственного (муниципального) долга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1240600800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700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12 953,3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16 573,8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18 847,1</w:t>
            </w:r>
          </w:p>
        </w:tc>
      </w:tr>
      <w:tr w:rsidR="00EE2AD8" w:rsidRPr="00872A3A" w:rsidTr="00954F4C">
        <w:trPr>
          <w:trHeight w:val="299"/>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D8" w:rsidRPr="00872A3A" w:rsidRDefault="00EE2AD8"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Обслуживание муниципального долга</w:t>
            </w:r>
          </w:p>
        </w:tc>
        <w:tc>
          <w:tcPr>
            <w:tcW w:w="851"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1301</w:t>
            </w:r>
          </w:p>
        </w:tc>
        <w:tc>
          <w:tcPr>
            <w:tcW w:w="1263"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1240600800</w:t>
            </w:r>
          </w:p>
        </w:tc>
        <w:tc>
          <w:tcPr>
            <w:tcW w:w="850"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12 953,3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16 573,8</w:t>
            </w:r>
          </w:p>
        </w:tc>
        <w:tc>
          <w:tcPr>
            <w:tcW w:w="850" w:type="dxa"/>
            <w:tcBorders>
              <w:top w:val="nil"/>
              <w:left w:val="nil"/>
              <w:bottom w:val="single" w:sz="4"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18 847,1</w:t>
            </w:r>
          </w:p>
        </w:tc>
      </w:tr>
      <w:tr w:rsidR="00EE2AD8" w:rsidRPr="00872A3A" w:rsidTr="00954F4C">
        <w:trPr>
          <w:trHeight w:val="524"/>
        </w:trPr>
        <w:tc>
          <w:tcPr>
            <w:tcW w:w="7655" w:type="dxa"/>
            <w:gridSpan w:val="4"/>
            <w:tcBorders>
              <w:top w:val="nil"/>
              <w:left w:val="single" w:sz="8" w:space="0" w:color="auto"/>
              <w:bottom w:val="single" w:sz="8" w:space="0" w:color="auto"/>
              <w:right w:val="single" w:sz="4" w:space="0" w:color="000000"/>
            </w:tcBorders>
            <w:shd w:val="clear" w:color="auto" w:fill="auto"/>
            <w:noWrap/>
            <w:vAlign w:val="center"/>
            <w:hideMark/>
          </w:tcPr>
          <w:p w:rsidR="00EE2AD8" w:rsidRPr="00872A3A" w:rsidRDefault="00EE2AD8"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Итого:</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5 404 380,1</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4 252 633,6</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E2AD8" w:rsidRPr="00872A3A" w:rsidRDefault="00EE2AD8"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3 978 712,8</w:t>
            </w:r>
          </w:p>
        </w:tc>
      </w:tr>
    </w:tbl>
    <w:p w:rsidR="00574388" w:rsidRPr="00872A3A" w:rsidRDefault="00574388" w:rsidP="00954F4C">
      <w:pPr>
        <w:tabs>
          <w:tab w:val="left" w:pos="4145"/>
        </w:tabs>
        <w:rPr>
          <w:rFonts w:ascii="Arial" w:hAnsi="Arial" w:cs="Arial"/>
          <w:sz w:val="24"/>
          <w:szCs w:val="24"/>
        </w:rPr>
      </w:pPr>
    </w:p>
    <w:p w:rsidR="00574388" w:rsidRPr="00872A3A" w:rsidRDefault="00574388" w:rsidP="00954F4C">
      <w:pPr>
        <w:tabs>
          <w:tab w:val="left" w:pos="4145"/>
        </w:tabs>
        <w:rPr>
          <w:rFonts w:ascii="Arial" w:hAnsi="Arial" w:cs="Arial"/>
          <w:sz w:val="24"/>
          <w:szCs w:val="24"/>
        </w:rPr>
      </w:pPr>
    </w:p>
    <w:p w:rsidR="00574388" w:rsidRPr="00872A3A" w:rsidRDefault="00574388" w:rsidP="00954F4C">
      <w:pPr>
        <w:tabs>
          <w:tab w:val="left" w:pos="4145"/>
        </w:tabs>
        <w:rPr>
          <w:rFonts w:ascii="Arial" w:hAnsi="Arial" w:cs="Arial"/>
          <w:sz w:val="24"/>
          <w:szCs w:val="24"/>
        </w:rPr>
      </w:pPr>
    </w:p>
    <w:p w:rsidR="00574388" w:rsidRPr="00872A3A" w:rsidRDefault="00574388" w:rsidP="00954F4C">
      <w:pPr>
        <w:tabs>
          <w:tab w:val="left" w:pos="4145"/>
        </w:tabs>
        <w:rPr>
          <w:rFonts w:ascii="Arial" w:hAnsi="Arial" w:cs="Arial"/>
          <w:sz w:val="24"/>
          <w:szCs w:val="24"/>
        </w:rPr>
      </w:pPr>
    </w:p>
    <w:p w:rsidR="00574388" w:rsidRPr="00872A3A" w:rsidRDefault="00574388" w:rsidP="00954F4C">
      <w:pPr>
        <w:tabs>
          <w:tab w:val="left" w:pos="4145"/>
        </w:tabs>
        <w:rPr>
          <w:rFonts w:ascii="Arial" w:hAnsi="Arial" w:cs="Arial"/>
          <w:sz w:val="24"/>
          <w:szCs w:val="24"/>
        </w:rPr>
      </w:pPr>
    </w:p>
    <w:p w:rsidR="00574388" w:rsidRPr="00872A3A" w:rsidRDefault="00574388" w:rsidP="00954F4C">
      <w:pPr>
        <w:tabs>
          <w:tab w:val="left" w:pos="4145"/>
        </w:tabs>
        <w:rPr>
          <w:rFonts w:ascii="Arial" w:hAnsi="Arial" w:cs="Arial"/>
          <w:sz w:val="24"/>
          <w:szCs w:val="24"/>
        </w:rPr>
      </w:pPr>
    </w:p>
    <w:p w:rsidR="00574388" w:rsidRPr="00872A3A" w:rsidRDefault="00574388" w:rsidP="00954F4C">
      <w:pPr>
        <w:tabs>
          <w:tab w:val="left" w:pos="4145"/>
        </w:tabs>
        <w:rPr>
          <w:rFonts w:ascii="Arial" w:hAnsi="Arial" w:cs="Arial"/>
          <w:sz w:val="24"/>
          <w:szCs w:val="24"/>
        </w:rPr>
      </w:pPr>
    </w:p>
    <w:p w:rsidR="006508F0" w:rsidRDefault="006508F0" w:rsidP="00954F4C">
      <w:pPr>
        <w:rPr>
          <w:rFonts w:ascii="Arial" w:hAnsi="Arial" w:cs="Arial"/>
          <w:sz w:val="24"/>
          <w:szCs w:val="24"/>
        </w:rPr>
      </w:pPr>
    </w:p>
    <w:p w:rsidR="00954F4C" w:rsidRPr="00872A3A" w:rsidRDefault="00954F4C" w:rsidP="00954F4C">
      <w:pPr>
        <w:rPr>
          <w:rFonts w:ascii="Arial" w:hAnsi="Arial" w:cs="Arial"/>
          <w:sz w:val="24"/>
          <w:szCs w:val="24"/>
        </w:rPr>
      </w:pPr>
    </w:p>
    <w:p w:rsidR="006508F0" w:rsidRPr="00872A3A" w:rsidRDefault="006508F0" w:rsidP="00954F4C">
      <w:pPr>
        <w:spacing w:after="0" w:line="240" w:lineRule="auto"/>
        <w:rPr>
          <w:rFonts w:ascii="Arial" w:eastAsia="Times New Roman" w:hAnsi="Arial" w:cs="Arial"/>
          <w:sz w:val="24"/>
          <w:szCs w:val="24"/>
          <w:lang w:eastAsia="ru-RU"/>
        </w:rPr>
      </w:pPr>
    </w:p>
    <w:p w:rsidR="006508F0" w:rsidRPr="00872A3A" w:rsidRDefault="006508F0" w:rsidP="00954F4C">
      <w:pPr>
        <w:spacing w:after="0" w:line="240" w:lineRule="auto"/>
        <w:jc w:val="right"/>
        <w:rPr>
          <w:rFonts w:ascii="Arial" w:eastAsia="Times New Roman" w:hAnsi="Arial" w:cs="Arial"/>
          <w:sz w:val="24"/>
          <w:szCs w:val="24"/>
          <w:lang w:eastAsia="ru-RU"/>
        </w:rPr>
      </w:pPr>
    </w:p>
    <w:p w:rsidR="00252D52" w:rsidRPr="00872A3A" w:rsidRDefault="006508F0"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w:t>
      </w:r>
      <w:r w:rsidR="005C146B" w:rsidRPr="00872A3A">
        <w:rPr>
          <w:rFonts w:ascii="Arial" w:eastAsia="Times New Roman" w:hAnsi="Arial" w:cs="Arial"/>
          <w:sz w:val="24"/>
          <w:szCs w:val="24"/>
          <w:lang w:eastAsia="ru-RU"/>
        </w:rPr>
        <w:tab/>
      </w:r>
      <w:r w:rsidR="005C146B" w:rsidRPr="00872A3A">
        <w:rPr>
          <w:rFonts w:ascii="Arial" w:eastAsia="Times New Roman" w:hAnsi="Arial" w:cs="Arial"/>
          <w:sz w:val="24"/>
          <w:szCs w:val="24"/>
          <w:lang w:eastAsia="ru-RU"/>
        </w:rPr>
        <w:tab/>
      </w:r>
      <w:r w:rsidR="005C146B" w:rsidRPr="00872A3A">
        <w:rPr>
          <w:rFonts w:ascii="Arial" w:eastAsia="Times New Roman" w:hAnsi="Arial" w:cs="Arial"/>
          <w:sz w:val="24"/>
          <w:szCs w:val="24"/>
          <w:lang w:eastAsia="ru-RU"/>
        </w:rPr>
        <w:tab/>
      </w:r>
      <w:r w:rsidR="00CB12B6" w:rsidRPr="00872A3A">
        <w:rPr>
          <w:rFonts w:ascii="Arial" w:eastAsia="Times New Roman" w:hAnsi="Arial" w:cs="Arial"/>
          <w:sz w:val="24"/>
          <w:szCs w:val="24"/>
          <w:lang w:eastAsia="ru-RU"/>
        </w:rPr>
        <w:t xml:space="preserve">                                              </w:t>
      </w:r>
      <w:proofErr w:type="spellStart"/>
      <w:r w:rsidR="00E40C3E">
        <w:rPr>
          <w:rFonts w:ascii="Arial" w:eastAsia="Times New Roman" w:hAnsi="Arial" w:cs="Arial"/>
          <w:sz w:val="24"/>
          <w:szCs w:val="24"/>
          <w:lang w:eastAsia="ru-RU"/>
        </w:rPr>
        <w:t>Изм</w:t>
      </w:r>
      <w:proofErr w:type="spellEnd"/>
      <w:r w:rsidR="00E40C3E">
        <w:rPr>
          <w:rFonts w:ascii="Arial" w:eastAsia="Times New Roman" w:hAnsi="Arial" w:cs="Arial"/>
          <w:sz w:val="24"/>
          <w:szCs w:val="24"/>
          <w:lang w:eastAsia="ru-RU"/>
        </w:rPr>
        <w:t>. о</w:t>
      </w:r>
      <w:r w:rsidR="005C146B" w:rsidRPr="00872A3A">
        <w:rPr>
          <w:rFonts w:ascii="Arial" w:eastAsia="Times New Roman" w:hAnsi="Arial" w:cs="Arial"/>
          <w:sz w:val="24"/>
          <w:szCs w:val="24"/>
          <w:lang w:eastAsia="ru-RU"/>
        </w:rPr>
        <w:t xml:space="preserve">т </w:t>
      </w:r>
      <w:r w:rsidR="00574388" w:rsidRPr="00872A3A">
        <w:rPr>
          <w:rFonts w:ascii="Arial" w:eastAsia="Times New Roman" w:hAnsi="Arial" w:cs="Arial"/>
          <w:sz w:val="24"/>
          <w:szCs w:val="24"/>
          <w:lang w:eastAsia="ru-RU"/>
        </w:rPr>
        <w:t>23 июня</w:t>
      </w:r>
      <w:r w:rsidR="00CB12B6" w:rsidRPr="00872A3A">
        <w:rPr>
          <w:rFonts w:ascii="Arial" w:eastAsia="Times New Roman" w:hAnsi="Arial" w:cs="Arial"/>
          <w:sz w:val="24"/>
          <w:szCs w:val="24"/>
          <w:lang w:eastAsia="ru-RU"/>
        </w:rPr>
        <w:t xml:space="preserve"> </w:t>
      </w:r>
      <w:r w:rsidR="00C501DE" w:rsidRPr="00872A3A">
        <w:rPr>
          <w:rFonts w:ascii="Arial" w:eastAsia="Times New Roman" w:hAnsi="Arial" w:cs="Arial"/>
          <w:sz w:val="24"/>
          <w:szCs w:val="24"/>
          <w:lang w:eastAsia="ru-RU"/>
        </w:rPr>
        <w:t xml:space="preserve"> </w:t>
      </w:r>
      <w:r w:rsidR="00252D52" w:rsidRPr="00872A3A">
        <w:rPr>
          <w:rFonts w:ascii="Arial" w:eastAsia="Times New Roman" w:hAnsi="Arial" w:cs="Arial"/>
          <w:sz w:val="24"/>
          <w:szCs w:val="24"/>
          <w:lang w:eastAsia="ru-RU"/>
        </w:rPr>
        <w:t>2</w:t>
      </w:r>
      <w:r w:rsidR="00CB12B6" w:rsidRPr="00872A3A">
        <w:rPr>
          <w:rFonts w:ascii="Arial" w:eastAsia="Times New Roman" w:hAnsi="Arial" w:cs="Arial"/>
          <w:sz w:val="24"/>
          <w:szCs w:val="24"/>
          <w:lang w:eastAsia="ru-RU"/>
        </w:rPr>
        <w:t xml:space="preserve">020 № </w:t>
      </w:r>
      <w:r w:rsidR="00574388" w:rsidRPr="00872A3A">
        <w:rPr>
          <w:rFonts w:ascii="Arial" w:eastAsia="Times New Roman" w:hAnsi="Arial" w:cs="Arial"/>
          <w:sz w:val="24"/>
          <w:szCs w:val="24"/>
          <w:lang w:eastAsia="ru-RU"/>
        </w:rPr>
        <w:t>476/53</w:t>
      </w:r>
      <w:r w:rsidR="00252D52" w:rsidRPr="00872A3A">
        <w:rPr>
          <w:rFonts w:ascii="Arial" w:eastAsia="Times New Roman" w:hAnsi="Arial" w:cs="Arial"/>
          <w:sz w:val="24"/>
          <w:szCs w:val="24"/>
          <w:lang w:eastAsia="ru-RU"/>
        </w:rPr>
        <w:t xml:space="preserve"> </w:t>
      </w:r>
      <w:bookmarkStart w:id="1" w:name="RANGE!B1:G65"/>
      <w:bookmarkEnd w:id="1"/>
    </w:p>
    <w:tbl>
      <w:tblPr>
        <w:tblW w:w="10399" w:type="dxa"/>
        <w:tblInd w:w="57" w:type="dxa"/>
        <w:tblLook w:val="04A0"/>
      </w:tblPr>
      <w:tblGrid>
        <w:gridCol w:w="10399"/>
      </w:tblGrid>
      <w:tr w:rsidR="00CB12B6" w:rsidRPr="00872A3A" w:rsidTr="00954F4C">
        <w:trPr>
          <w:trHeight w:val="293"/>
        </w:trPr>
        <w:tc>
          <w:tcPr>
            <w:tcW w:w="10399" w:type="dxa"/>
            <w:tcBorders>
              <w:top w:val="nil"/>
              <w:left w:val="nil"/>
              <w:bottom w:val="nil"/>
              <w:right w:val="nil"/>
            </w:tcBorders>
            <w:shd w:val="clear" w:color="auto" w:fill="auto"/>
            <w:vAlign w:val="center"/>
            <w:hideMark/>
          </w:tcPr>
          <w:p w:rsidR="00CB12B6" w:rsidRPr="00872A3A" w:rsidRDefault="00CB12B6" w:rsidP="00954F4C">
            <w:pPr>
              <w:spacing w:after="0" w:line="240" w:lineRule="auto"/>
              <w:ind w:left="146"/>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Приложение №</w:t>
            </w:r>
            <w:r w:rsidR="00DF3F93" w:rsidRPr="00E40C3E">
              <w:rPr>
                <w:rFonts w:ascii="Arial" w:eastAsia="Times New Roman" w:hAnsi="Arial" w:cs="Arial"/>
                <w:sz w:val="24"/>
                <w:szCs w:val="24"/>
                <w:lang w:eastAsia="ru-RU"/>
              </w:rPr>
              <w:t xml:space="preserve"> </w:t>
            </w:r>
            <w:r w:rsidRPr="00872A3A">
              <w:rPr>
                <w:rFonts w:ascii="Arial" w:eastAsia="Times New Roman" w:hAnsi="Arial" w:cs="Arial"/>
                <w:sz w:val="24"/>
                <w:szCs w:val="24"/>
                <w:lang w:eastAsia="ru-RU"/>
              </w:rPr>
              <w:t>6</w:t>
            </w:r>
          </w:p>
        </w:tc>
      </w:tr>
      <w:tr w:rsidR="00CB12B6" w:rsidRPr="00872A3A" w:rsidTr="00954F4C">
        <w:trPr>
          <w:trHeight w:val="293"/>
        </w:trPr>
        <w:tc>
          <w:tcPr>
            <w:tcW w:w="10399" w:type="dxa"/>
            <w:tcBorders>
              <w:top w:val="nil"/>
              <w:left w:val="nil"/>
              <w:bottom w:val="nil"/>
              <w:right w:val="nil"/>
            </w:tcBorders>
            <w:shd w:val="clear" w:color="auto" w:fill="auto"/>
            <w:vAlign w:val="bottom"/>
            <w:hideMark/>
          </w:tcPr>
          <w:p w:rsidR="00CB12B6" w:rsidRPr="00872A3A" w:rsidRDefault="00CB12B6" w:rsidP="00954F4C">
            <w:pPr>
              <w:spacing w:after="0" w:line="240" w:lineRule="auto"/>
              <w:ind w:left="146"/>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к Решению Совета депутатов</w:t>
            </w:r>
          </w:p>
        </w:tc>
      </w:tr>
      <w:tr w:rsidR="00CB12B6" w:rsidRPr="00872A3A" w:rsidTr="00954F4C">
        <w:trPr>
          <w:trHeight w:val="293"/>
        </w:trPr>
        <w:tc>
          <w:tcPr>
            <w:tcW w:w="10399" w:type="dxa"/>
            <w:tcBorders>
              <w:top w:val="nil"/>
              <w:left w:val="nil"/>
              <w:bottom w:val="nil"/>
              <w:right w:val="nil"/>
            </w:tcBorders>
            <w:shd w:val="clear" w:color="auto" w:fill="auto"/>
            <w:vAlign w:val="bottom"/>
            <w:hideMark/>
          </w:tcPr>
          <w:p w:rsidR="00CB12B6" w:rsidRPr="00872A3A" w:rsidRDefault="00CB12B6" w:rsidP="00954F4C">
            <w:pPr>
              <w:spacing w:after="0" w:line="240" w:lineRule="auto"/>
              <w:ind w:left="146"/>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Рузского городского округа</w:t>
            </w:r>
          </w:p>
        </w:tc>
      </w:tr>
      <w:tr w:rsidR="00CB12B6" w:rsidRPr="00872A3A" w:rsidTr="00954F4C">
        <w:trPr>
          <w:trHeight w:val="293"/>
        </w:trPr>
        <w:tc>
          <w:tcPr>
            <w:tcW w:w="10399" w:type="dxa"/>
            <w:tcBorders>
              <w:top w:val="nil"/>
              <w:left w:val="nil"/>
              <w:bottom w:val="nil"/>
              <w:right w:val="nil"/>
            </w:tcBorders>
            <w:shd w:val="clear" w:color="auto" w:fill="auto"/>
            <w:vAlign w:val="bottom"/>
            <w:hideMark/>
          </w:tcPr>
          <w:p w:rsidR="00CB12B6" w:rsidRPr="00872A3A" w:rsidRDefault="00CB12B6" w:rsidP="00954F4C">
            <w:pPr>
              <w:spacing w:after="0" w:line="240" w:lineRule="auto"/>
              <w:ind w:left="146"/>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Московской области</w:t>
            </w:r>
          </w:p>
        </w:tc>
      </w:tr>
      <w:tr w:rsidR="00CB12B6" w:rsidRPr="00872A3A" w:rsidTr="00954F4C">
        <w:trPr>
          <w:trHeight w:val="293"/>
        </w:trPr>
        <w:tc>
          <w:tcPr>
            <w:tcW w:w="10399" w:type="dxa"/>
            <w:tcBorders>
              <w:top w:val="nil"/>
              <w:left w:val="nil"/>
              <w:bottom w:val="nil"/>
              <w:right w:val="nil"/>
            </w:tcBorders>
            <w:shd w:val="clear" w:color="auto" w:fill="auto"/>
            <w:vAlign w:val="bottom"/>
            <w:hideMark/>
          </w:tcPr>
          <w:p w:rsidR="00CB12B6" w:rsidRPr="00872A3A" w:rsidRDefault="00CB12B6" w:rsidP="00954F4C">
            <w:pPr>
              <w:spacing w:after="0" w:line="240" w:lineRule="auto"/>
              <w:ind w:left="146"/>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от   "11" декабря  2019 года №431/45 </w:t>
            </w:r>
          </w:p>
        </w:tc>
      </w:tr>
      <w:tr w:rsidR="00CB12B6" w:rsidRPr="00872A3A" w:rsidTr="00954F4C">
        <w:trPr>
          <w:trHeight w:val="293"/>
        </w:trPr>
        <w:tc>
          <w:tcPr>
            <w:tcW w:w="10399" w:type="dxa"/>
            <w:tcBorders>
              <w:top w:val="nil"/>
              <w:left w:val="nil"/>
              <w:bottom w:val="nil"/>
              <w:right w:val="nil"/>
            </w:tcBorders>
            <w:shd w:val="clear" w:color="auto" w:fill="auto"/>
            <w:vAlign w:val="bottom"/>
            <w:hideMark/>
          </w:tcPr>
          <w:p w:rsidR="00CB12B6" w:rsidRPr="00872A3A" w:rsidRDefault="00CB12B6" w:rsidP="00954F4C">
            <w:pPr>
              <w:spacing w:after="0" w:line="240" w:lineRule="auto"/>
              <w:ind w:left="146"/>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"О бюджете Рузского городского округа Московской области на 2020 год</w:t>
            </w:r>
          </w:p>
        </w:tc>
      </w:tr>
      <w:tr w:rsidR="00CB12B6" w:rsidRPr="00872A3A" w:rsidTr="00954F4C">
        <w:trPr>
          <w:trHeight w:val="293"/>
        </w:trPr>
        <w:tc>
          <w:tcPr>
            <w:tcW w:w="10399" w:type="dxa"/>
            <w:tcBorders>
              <w:top w:val="nil"/>
              <w:left w:val="nil"/>
              <w:bottom w:val="nil"/>
              <w:right w:val="nil"/>
            </w:tcBorders>
            <w:shd w:val="clear" w:color="auto" w:fill="auto"/>
            <w:vAlign w:val="bottom"/>
            <w:hideMark/>
          </w:tcPr>
          <w:p w:rsidR="00CB12B6" w:rsidRPr="00872A3A" w:rsidRDefault="00CB12B6" w:rsidP="00954F4C">
            <w:pPr>
              <w:spacing w:after="0" w:line="240" w:lineRule="auto"/>
              <w:ind w:left="146"/>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и плановый период 2021 и 2022 годов"</w:t>
            </w:r>
          </w:p>
        </w:tc>
      </w:tr>
    </w:tbl>
    <w:p w:rsidR="00F72958" w:rsidRPr="00872A3A" w:rsidRDefault="00F72958" w:rsidP="00954F4C">
      <w:pPr>
        <w:tabs>
          <w:tab w:val="left" w:pos="8330"/>
        </w:tabs>
        <w:spacing w:after="0" w:line="240" w:lineRule="auto"/>
        <w:ind w:left="97"/>
        <w:jc w:val="right"/>
        <w:rPr>
          <w:rFonts w:ascii="Arial" w:eastAsia="Times New Roman" w:hAnsi="Arial" w:cs="Arial"/>
          <w:sz w:val="24"/>
          <w:szCs w:val="24"/>
          <w:lang w:eastAsia="ru-RU"/>
        </w:rPr>
      </w:pPr>
    </w:p>
    <w:tbl>
      <w:tblPr>
        <w:tblW w:w="10219" w:type="dxa"/>
        <w:tblInd w:w="57" w:type="dxa"/>
        <w:tblLook w:val="04A0"/>
      </w:tblPr>
      <w:tblGrid>
        <w:gridCol w:w="10219"/>
      </w:tblGrid>
      <w:tr w:rsidR="00574388" w:rsidRPr="00872A3A" w:rsidTr="00954F4C">
        <w:trPr>
          <w:trHeight w:val="304"/>
        </w:trPr>
        <w:tc>
          <w:tcPr>
            <w:tcW w:w="10219" w:type="dxa"/>
            <w:tcBorders>
              <w:top w:val="nil"/>
              <w:left w:val="nil"/>
              <w:bottom w:val="nil"/>
              <w:right w:val="nil"/>
            </w:tcBorders>
            <w:shd w:val="clear" w:color="000000" w:fill="FFFFFF"/>
            <w:noWrap/>
            <w:vAlign w:val="bottom"/>
            <w:hideMark/>
          </w:tcPr>
          <w:p w:rsidR="00574388" w:rsidRPr="00872A3A" w:rsidRDefault="00574388"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Ведомственная структура</w:t>
            </w:r>
          </w:p>
        </w:tc>
      </w:tr>
      <w:tr w:rsidR="00574388" w:rsidRPr="00872A3A" w:rsidTr="00954F4C">
        <w:trPr>
          <w:trHeight w:val="304"/>
        </w:trPr>
        <w:tc>
          <w:tcPr>
            <w:tcW w:w="10219" w:type="dxa"/>
            <w:tcBorders>
              <w:top w:val="nil"/>
              <w:left w:val="nil"/>
              <w:bottom w:val="nil"/>
              <w:right w:val="nil"/>
            </w:tcBorders>
            <w:shd w:val="clear" w:color="000000" w:fill="FFFFFF"/>
            <w:noWrap/>
            <w:vAlign w:val="bottom"/>
            <w:hideMark/>
          </w:tcPr>
          <w:p w:rsidR="00574388" w:rsidRPr="00872A3A" w:rsidRDefault="00574388"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расходов  бюджета Рузского городского округа на 2020 год и плановый период  2021 и 2022 годов</w:t>
            </w:r>
          </w:p>
          <w:p w:rsidR="00574388" w:rsidRPr="00872A3A" w:rsidRDefault="00574388" w:rsidP="00954F4C">
            <w:pPr>
              <w:spacing w:after="0" w:line="240" w:lineRule="auto"/>
              <w:jc w:val="center"/>
              <w:rPr>
                <w:rFonts w:ascii="Arial" w:eastAsia="Times New Roman" w:hAnsi="Arial" w:cs="Arial"/>
                <w:b/>
                <w:bCs/>
                <w:sz w:val="24"/>
                <w:szCs w:val="24"/>
                <w:lang w:eastAsia="ru-RU"/>
              </w:rPr>
            </w:pPr>
          </w:p>
        </w:tc>
      </w:tr>
    </w:tbl>
    <w:p w:rsidR="00F72958" w:rsidRPr="00872A3A" w:rsidRDefault="00574388" w:rsidP="00954F4C">
      <w:pPr>
        <w:spacing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Ед. измерения: тыс. рублей</w:t>
      </w:r>
    </w:p>
    <w:p w:rsidR="00CB12B6" w:rsidRPr="00872A3A" w:rsidRDefault="00CB12B6" w:rsidP="00954F4C">
      <w:pPr>
        <w:tabs>
          <w:tab w:val="left" w:pos="8330"/>
        </w:tabs>
        <w:spacing w:after="0" w:line="240" w:lineRule="auto"/>
        <w:ind w:left="97"/>
        <w:rPr>
          <w:rFonts w:ascii="Arial" w:eastAsia="Times New Roman" w:hAnsi="Arial" w:cs="Arial"/>
          <w:sz w:val="24"/>
          <w:szCs w:val="24"/>
          <w:lang w:eastAsia="ru-RU"/>
        </w:rPr>
      </w:pPr>
    </w:p>
    <w:tbl>
      <w:tblPr>
        <w:tblW w:w="9499" w:type="dxa"/>
        <w:tblInd w:w="95" w:type="dxa"/>
        <w:tblLook w:val="04A0"/>
      </w:tblPr>
      <w:tblGrid>
        <w:gridCol w:w="4076"/>
        <w:gridCol w:w="924"/>
        <w:gridCol w:w="790"/>
        <w:gridCol w:w="1560"/>
        <w:gridCol w:w="600"/>
        <w:gridCol w:w="792"/>
        <w:gridCol w:w="792"/>
        <w:gridCol w:w="792"/>
      </w:tblGrid>
      <w:tr w:rsidR="00A03754" w:rsidRPr="00872A3A" w:rsidTr="00872A3A">
        <w:trPr>
          <w:trHeight w:val="687"/>
        </w:trPr>
        <w:tc>
          <w:tcPr>
            <w:tcW w:w="42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Наименование</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Код главы</w:t>
            </w:r>
          </w:p>
        </w:tc>
        <w:tc>
          <w:tcPr>
            <w:tcW w:w="615" w:type="dxa"/>
            <w:tcBorders>
              <w:top w:val="single" w:sz="8" w:space="0" w:color="auto"/>
              <w:left w:val="nil"/>
              <w:bottom w:val="single" w:sz="8" w:space="0" w:color="auto"/>
              <w:right w:val="single" w:sz="8"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proofErr w:type="spellStart"/>
            <w:r w:rsidRPr="00872A3A">
              <w:rPr>
                <w:rFonts w:ascii="Arial" w:eastAsia="Times New Roman" w:hAnsi="Arial" w:cs="Arial"/>
                <w:b/>
                <w:bCs/>
                <w:color w:val="000000"/>
                <w:sz w:val="24"/>
                <w:szCs w:val="24"/>
                <w:lang w:eastAsia="ru-RU"/>
              </w:rPr>
              <w:t>РзПр</w:t>
            </w:r>
            <w:proofErr w:type="spellEnd"/>
          </w:p>
        </w:tc>
        <w:tc>
          <w:tcPr>
            <w:tcW w:w="1151" w:type="dxa"/>
            <w:tcBorders>
              <w:top w:val="single" w:sz="8" w:space="0" w:color="auto"/>
              <w:left w:val="nil"/>
              <w:bottom w:val="single" w:sz="8" w:space="0" w:color="auto"/>
              <w:right w:val="single" w:sz="8"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ЦСР</w:t>
            </w:r>
          </w:p>
        </w:tc>
        <w:tc>
          <w:tcPr>
            <w:tcW w:w="483" w:type="dxa"/>
            <w:tcBorders>
              <w:top w:val="single" w:sz="8" w:space="0" w:color="auto"/>
              <w:left w:val="nil"/>
              <w:bottom w:val="single" w:sz="8" w:space="0" w:color="auto"/>
              <w:right w:val="single" w:sz="8"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ВР</w:t>
            </w:r>
          </w:p>
        </w:tc>
        <w:tc>
          <w:tcPr>
            <w:tcW w:w="750" w:type="dxa"/>
            <w:tcBorders>
              <w:top w:val="single" w:sz="8" w:space="0" w:color="auto"/>
              <w:left w:val="nil"/>
              <w:bottom w:val="single" w:sz="8" w:space="0" w:color="auto"/>
              <w:right w:val="single" w:sz="8"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2020 год</w:t>
            </w:r>
          </w:p>
        </w:tc>
        <w:tc>
          <w:tcPr>
            <w:tcW w:w="739" w:type="dxa"/>
            <w:tcBorders>
              <w:top w:val="single" w:sz="8" w:space="0" w:color="auto"/>
              <w:left w:val="nil"/>
              <w:bottom w:val="single" w:sz="8" w:space="0" w:color="auto"/>
              <w:right w:val="single" w:sz="8"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2021 год</w:t>
            </w:r>
          </w:p>
        </w:tc>
        <w:tc>
          <w:tcPr>
            <w:tcW w:w="809" w:type="dxa"/>
            <w:tcBorders>
              <w:top w:val="single" w:sz="8" w:space="0" w:color="auto"/>
              <w:left w:val="nil"/>
              <w:bottom w:val="single" w:sz="8" w:space="0" w:color="auto"/>
              <w:right w:val="single" w:sz="8"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2022 год</w:t>
            </w:r>
          </w:p>
        </w:tc>
      </w:tr>
      <w:tr w:rsidR="00A03754" w:rsidRPr="00872A3A" w:rsidTr="00872A3A">
        <w:trPr>
          <w:trHeight w:val="314"/>
        </w:trPr>
        <w:tc>
          <w:tcPr>
            <w:tcW w:w="4243" w:type="dxa"/>
            <w:tcBorders>
              <w:top w:val="single" w:sz="8" w:space="0" w:color="auto"/>
              <w:left w:val="single" w:sz="8" w:space="0" w:color="auto"/>
              <w:bottom w:val="nil"/>
              <w:right w:val="single" w:sz="8"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w:t>
            </w:r>
          </w:p>
        </w:tc>
        <w:tc>
          <w:tcPr>
            <w:tcW w:w="709" w:type="dxa"/>
            <w:tcBorders>
              <w:top w:val="nil"/>
              <w:left w:val="nil"/>
              <w:bottom w:val="single" w:sz="8" w:space="0" w:color="auto"/>
              <w:right w:val="single" w:sz="8"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w:t>
            </w:r>
          </w:p>
        </w:tc>
        <w:tc>
          <w:tcPr>
            <w:tcW w:w="615" w:type="dxa"/>
            <w:tcBorders>
              <w:top w:val="nil"/>
              <w:left w:val="nil"/>
              <w:bottom w:val="single" w:sz="8" w:space="0" w:color="auto"/>
              <w:right w:val="single" w:sz="8"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3</w:t>
            </w:r>
          </w:p>
        </w:tc>
        <w:tc>
          <w:tcPr>
            <w:tcW w:w="1151" w:type="dxa"/>
            <w:tcBorders>
              <w:top w:val="nil"/>
              <w:left w:val="nil"/>
              <w:bottom w:val="single" w:sz="8" w:space="0" w:color="auto"/>
              <w:right w:val="single" w:sz="8"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4</w:t>
            </w:r>
          </w:p>
        </w:tc>
        <w:tc>
          <w:tcPr>
            <w:tcW w:w="483" w:type="dxa"/>
            <w:tcBorders>
              <w:top w:val="nil"/>
              <w:left w:val="nil"/>
              <w:bottom w:val="single" w:sz="8" w:space="0" w:color="auto"/>
              <w:right w:val="single" w:sz="8"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5</w:t>
            </w:r>
          </w:p>
        </w:tc>
        <w:tc>
          <w:tcPr>
            <w:tcW w:w="750" w:type="dxa"/>
            <w:tcBorders>
              <w:top w:val="nil"/>
              <w:left w:val="nil"/>
              <w:bottom w:val="single" w:sz="8" w:space="0" w:color="auto"/>
              <w:right w:val="single" w:sz="8"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6</w:t>
            </w:r>
          </w:p>
        </w:tc>
        <w:tc>
          <w:tcPr>
            <w:tcW w:w="739" w:type="dxa"/>
            <w:tcBorders>
              <w:top w:val="single" w:sz="8" w:space="0" w:color="auto"/>
              <w:left w:val="nil"/>
              <w:bottom w:val="single" w:sz="8" w:space="0" w:color="auto"/>
              <w:right w:val="single" w:sz="8"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7</w:t>
            </w:r>
          </w:p>
        </w:tc>
        <w:tc>
          <w:tcPr>
            <w:tcW w:w="809" w:type="dxa"/>
            <w:tcBorders>
              <w:top w:val="nil"/>
              <w:left w:val="nil"/>
              <w:bottom w:val="single" w:sz="8" w:space="0" w:color="auto"/>
              <w:right w:val="single" w:sz="8"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color w:val="000000"/>
                <w:sz w:val="24"/>
                <w:szCs w:val="24"/>
                <w:lang w:eastAsia="ru-RU"/>
              </w:rPr>
            </w:pPr>
            <w:proofErr w:type="gramStart"/>
            <w:r w:rsidRPr="00872A3A">
              <w:rPr>
                <w:rFonts w:ascii="Arial" w:eastAsia="Times New Roman" w:hAnsi="Arial" w:cs="Arial"/>
                <w:b/>
                <w:bCs/>
                <w:color w:val="000000"/>
                <w:sz w:val="24"/>
                <w:szCs w:val="24"/>
                <w:lang w:eastAsia="ru-RU"/>
              </w:rPr>
              <w:t>Финансовое</w:t>
            </w:r>
            <w:proofErr w:type="gramEnd"/>
            <w:r w:rsidRPr="00872A3A">
              <w:rPr>
                <w:rFonts w:ascii="Arial" w:eastAsia="Times New Roman" w:hAnsi="Arial" w:cs="Arial"/>
                <w:b/>
                <w:bCs/>
                <w:color w:val="000000"/>
                <w:sz w:val="24"/>
                <w:szCs w:val="24"/>
                <w:lang w:eastAsia="ru-RU"/>
              </w:rPr>
              <w:t xml:space="preserve"> управление Администрации Рузского городского округа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001</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29 106,1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21 152,1</w:t>
            </w:r>
          </w:p>
        </w:tc>
        <w:tc>
          <w:tcPr>
            <w:tcW w:w="809" w:type="dxa"/>
            <w:tcBorders>
              <w:top w:val="single" w:sz="4" w:space="0" w:color="auto"/>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49 918,3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29 106,1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21 027,1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49 793,3</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16 418,9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15 022,7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15 108,9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15 330,3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14 278,7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14 329,1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"Совершенствование муниципальной службы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профессионального развития муниципальных служащих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w:t>
            </w:r>
          </w:p>
        </w:tc>
      </w:tr>
      <w:tr w:rsidR="00A03754" w:rsidRPr="00872A3A" w:rsidTr="00872A3A">
        <w:trPr>
          <w:trHeight w:val="1136"/>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15 298,9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14 207,3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14 257,7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15 298,9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14 207,3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14 257,7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финансового органа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15 298,9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14 207,3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14 257,7</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15 100,8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14 009,2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14 009,2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15 100,8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14 009,2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14 009,2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197,2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197,2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247,6</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197,2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197,2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247,6</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"Цифровое муниципальное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1 088,6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779,8</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информационной и технологической инфраструктуры экосистемы цифровой экономики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1 088,6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779,8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"Информационная инфраструктура"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416,7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Развитие информационной инфраструктуры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416,7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416,7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140,3</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416,7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"Информационная безопасность"</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90,5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Информационная безопасность</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90,5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90,5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90,5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"Цифровое государственное управление"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581,5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545,7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581,5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Цифровое государственное управление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581,5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545,7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581,5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581,5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545,7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581,5</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581,5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545,7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581,5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Резервные фонды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Резервный фонд администрации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Резервные средства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870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Резервный фонд на предупреждение и ликвидацию чрезвычайных ситуаций и последствий стихийных бедствий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Резервные средства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870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11 687,2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5 504,4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34 184,4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11 687,2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5 504,4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34 184,4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11 687,2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5 504,4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34 184,4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11 687,2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5 504,4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34 184,4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Резервные средства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870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11 687,2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5 504,4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34 184,4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Профессиональная подготовка, переподготовка и повышение квалификации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"Совершенствование муниципальной службы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профессионального развития муниципальных служащих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w:t>
            </w:r>
          </w:p>
        </w:tc>
      </w:tr>
      <w:tr w:rsidR="00A03754" w:rsidRPr="00872A3A" w:rsidTr="00872A3A">
        <w:trPr>
          <w:trHeight w:val="1136"/>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001</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Управление по физической культуре, спорту, молодежной политике Администрации Рузского городского округа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110 794,4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113 986,6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135 053,8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Национальная экономика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488,3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Общеэкономические вопросы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488,3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488,3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"Молодежь Подмосковья"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488,3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488,3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и осуществление мероприятий по работе с детьми и молодежью в городском округе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1340100770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488,3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1340100770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488,3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1340100770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488,3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8 634,4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8 346,8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9 619,0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Профессиональная подготовка, переподготовка и повышение квалификации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"Совершенствование муниципальной службы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профессионального развития муниципальных служащих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w:t>
            </w:r>
          </w:p>
        </w:tc>
      </w:tr>
      <w:tr w:rsidR="00A03754" w:rsidRPr="00872A3A" w:rsidTr="00872A3A">
        <w:trPr>
          <w:trHeight w:val="1136"/>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Молодежная политика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8 634,4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8 251,8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9 524,0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534,1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534,1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системы отдыха и оздоровления детей"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534,1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534,1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534,1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534,1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Мероприятия по организации отдыха детей в каникулярное время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0430572190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534,1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534,1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и иные выплаты населению</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0430572190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534,1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534,1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0430572190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534,1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534,1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8 634,4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8 990,0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"Молодежь Подмосковья"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8 634,4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8 990,0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8 634,4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8 990,0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и осуществление мероприятий по работе с детьми и молодежью в городском округе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1340100770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1 068,3</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1340100770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1 068,3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1340100770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1 068,3</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Проведение капитального ремонта, технического переоснащения и благоустройства территорий учреждений в сфере молодежной политики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1340100970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1340100970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1340100970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в сфере молодежной политики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1340106020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7 819,4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7 921,7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1340106020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7 819,4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7 921,7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1340106020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7 819,4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7 921,7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Физическая культура и спорт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101 671,8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105 639,8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125 434,8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Физическая культура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34 789,0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34 958,1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43 872,9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"Доступная среда"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"Создание </w:t>
            </w:r>
            <w:proofErr w:type="spellStart"/>
            <w:r w:rsidRPr="00872A3A">
              <w:rPr>
                <w:rFonts w:ascii="Arial" w:eastAsia="Times New Roman" w:hAnsi="Arial" w:cs="Arial"/>
                <w:color w:val="000000"/>
                <w:sz w:val="24"/>
                <w:szCs w:val="24"/>
                <w:lang w:eastAsia="ru-RU"/>
              </w:rPr>
              <w:t>безбарьерной</w:t>
            </w:r>
            <w:proofErr w:type="spellEnd"/>
            <w:r w:rsidRPr="00872A3A">
              <w:rPr>
                <w:rFonts w:ascii="Arial" w:eastAsia="Times New Roman" w:hAnsi="Arial" w:cs="Arial"/>
                <w:color w:val="000000"/>
                <w:sz w:val="24"/>
                <w:szCs w:val="24"/>
                <w:lang w:eastAsia="ru-RU"/>
              </w:rPr>
              <w:t xml:space="preserve"> среды на объектах социальной, инженерной и транспортной инфраструктуры в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872A3A">
              <w:rPr>
                <w:rFonts w:ascii="Arial" w:eastAsia="Times New Roman" w:hAnsi="Arial" w:cs="Arial"/>
                <w:color w:val="000000"/>
                <w:sz w:val="24"/>
                <w:szCs w:val="24"/>
                <w:lang w:eastAsia="ru-RU"/>
              </w:rPr>
              <w:t>маломобильных</w:t>
            </w:r>
            <w:proofErr w:type="spellEnd"/>
            <w:r w:rsidRPr="00872A3A">
              <w:rPr>
                <w:rFonts w:ascii="Arial" w:eastAsia="Times New Roman" w:hAnsi="Arial" w:cs="Arial"/>
                <w:color w:val="000000"/>
                <w:sz w:val="24"/>
                <w:szCs w:val="24"/>
                <w:lang w:eastAsia="ru-RU"/>
              </w:rPr>
              <w:t xml:space="preserve"> групп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04202S1560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04202S1560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04202S1560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"Спорт"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34 421,8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34 958,1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43 872,9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"Подготовка спортивного резерва"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34 421,8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34 958,1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43 872,9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"Подготовка спортивных сборных команд"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0530100000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34 421,8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34 958,1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43 872,9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членов спортивных сборных команд спортивной экипировкой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0530100560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5 593,3</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0530100560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5 593,3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0530100560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5 593,3</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0530106150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34 321,8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33 958,1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38 279,6</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0530106150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34 321,8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33 958,1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38 279,6</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0530106150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34 321,8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33 958,1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38 279,6</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Иные мероприятия, проводимые в связи с </w:t>
            </w:r>
            <w:proofErr w:type="spellStart"/>
            <w:r w:rsidRPr="00872A3A">
              <w:rPr>
                <w:rFonts w:ascii="Arial" w:eastAsia="Times New Roman" w:hAnsi="Arial" w:cs="Arial"/>
                <w:color w:val="000000"/>
                <w:sz w:val="24"/>
                <w:szCs w:val="24"/>
                <w:lang w:eastAsia="ru-RU"/>
              </w:rPr>
              <w:t>коронавирусом</w:t>
            </w:r>
            <w:proofErr w:type="spell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Массовый спорт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58 286,8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62 734,3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73 474,0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"Спорт"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58 181,6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62 734,3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73 474,0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физической культуры и спорта"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58 181,6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62 734,3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73 474,0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58 181,6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57 734,3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63 474,0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и проведение официальных физкультурно-оздоровительных и спортивных мероприятий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0510100570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1 425,7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4 506,5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0510100570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675,7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0510100570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675,7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0510100570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4 506,5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0510100570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4 506,5</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в сфере физической культуры и спорта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0510106140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56 755,9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56 734,3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58 967,5</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0510106140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56 755,9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56 734,3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58 967,5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0510106140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56 755,9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56 734,3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58 967,5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"Спорт - норма жизни"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051P500000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051P5S2610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051P5S2610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051P5S2610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105,2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Иные мероприятия, проводимые в связи с </w:t>
            </w:r>
            <w:proofErr w:type="spellStart"/>
            <w:r w:rsidRPr="00872A3A">
              <w:rPr>
                <w:rFonts w:ascii="Arial" w:eastAsia="Times New Roman" w:hAnsi="Arial" w:cs="Arial"/>
                <w:color w:val="000000"/>
                <w:sz w:val="24"/>
                <w:szCs w:val="24"/>
                <w:lang w:eastAsia="ru-RU"/>
              </w:rPr>
              <w:t>коронавирусом</w:t>
            </w:r>
            <w:proofErr w:type="spell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105,2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105,2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105,2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физической культуры и спорта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8 596,1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7 947,5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8 088,0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"Спорт"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8 252,4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7 661,2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7 801,7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0540000000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8 252,4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7 661,2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7 801,7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0540100000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8 252,4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7 661,2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7 801,7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0540100130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8 252,4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7 661,2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7 801,7</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0540100130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7 742,4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7 281,8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7 281,8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0540100130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7 742,4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7 281,8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7 281,8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0540100130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379,4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0540100130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379,4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"Цифровое муниципальное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269,4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информационной и технологической инфраструктуры экосистемы цифровой экономики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269,4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"Информационная инфраструктура"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269,4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Развитие информационной инфраструктуры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269,4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269,4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269,4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Иные мероприятия, проводимые в связи с </w:t>
            </w:r>
            <w:proofErr w:type="spellStart"/>
            <w:r w:rsidRPr="00872A3A">
              <w:rPr>
                <w:rFonts w:ascii="Arial" w:eastAsia="Times New Roman" w:hAnsi="Arial" w:cs="Arial"/>
                <w:color w:val="000000"/>
                <w:sz w:val="24"/>
                <w:szCs w:val="24"/>
                <w:lang w:eastAsia="ru-RU"/>
              </w:rPr>
              <w:t>коронавирусом</w:t>
            </w:r>
            <w:proofErr w:type="spell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002</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УПРАВЛЕНИЕ КУЛЬТУРЫ АДМИНИСТРАЦИИ РУЗСКОГО ГОРОДСКОГО ОКРУГА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365 910,3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341 647,4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394 088,7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102 952,4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90 620,0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95 561,9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Дополнительное образование детей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102 952,4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90 051,9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94 967,4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102 484,1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89 691,0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94 570,4</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"Дополнительное образование, воспитание и психолого-социальное сопровождение детей"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102 484,1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89 691,0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94 570,4</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"Финансовое обеспечение оказания услуг (выполнения работ) организациями дополнительного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0330300000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89 959,1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89 691,0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92 235,4</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Расходы на обеспечение деятельности (оказание услуг) муниципальных учреждений - организации </w:t>
            </w:r>
            <w:proofErr w:type="gramStart"/>
            <w:r w:rsidRPr="00872A3A">
              <w:rPr>
                <w:rFonts w:ascii="Arial" w:eastAsia="Times New Roman" w:hAnsi="Arial" w:cs="Arial"/>
                <w:color w:val="000000"/>
                <w:sz w:val="24"/>
                <w:szCs w:val="24"/>
                <w:lang w:eastAsia="ru-RU"/>
              </w:rPr>
              <w:t>дополнительного</w:t>
            </w:r>
            <w:proofErr w:type="gramEnd"/>
            <w:r w:rsidRPr="00872A3A">
              <w:rPr>
                <w:rFonts w:ascii="Arial" w:eastAsia="Times New Roman" w:hAnsi="Arial" w:cs="Arial"/>
                <w:color w:val="000000"/>
                <w:sz w:val="24"/>
                <w:szCs w:val="24"/>
                <w:lang w:eastAsia="ru-RU"/>
              </w:rPr>
              <w:t xml:space="preserve">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0330306060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89 959,1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89 691,0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92 235,4</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0330306060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89 959,1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89 691,0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92 235,4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0330306060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65 678,7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66 135,8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67 457,9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0330306060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24 280,4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23 555,2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24 777,5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"Культурная среда"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033A100000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12 525,0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2 335,0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Приобретение музыкальных инструментов для муниципальных организаций </w:t>
            </w:r>
            <w:proofErr w:type="gramStart"/>
            <w:r w:rsidRPr="00872A3A">
              <w:rPr>
                <w:rFonts w:ascii="Arial" w:eastAsia="Times New Roman" w:hAnsi="Arial" w:cs="Arial"/>
                <w:color w:val="000000"/>
                <w:sz w:val="24"/>
                <w:szCs w:val="24"/>
                <w:lang w:eastAsia="ru-RU"/>
              </w:rPr>
              <w:t>дополнительного</w:t>
            </w:r>
            <w:proofErr w:type="gramEnd"/>
            <w:r w:rsidRPr="00872A3A">
              <w:rPr>
                <w:rFonts w:ascii="Arial" w:eastAsia="Times New Roman" w:hAnsi="Arial" w:cs="Arial"/>
                <w:color w:val="000000"/>
                <w:sz w:val="24"/>
                <w:szCs w:val="24"/>
                <w:lang w:eastAsia="ru-RU"/>
              </w:rPr>
              <w:t xml:space="preserve"> образования Московской области, осуществляющих деятельность в сфере культуры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033A1S0480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12 525,0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2 335,0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033A1S0480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12 525,0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2 335,0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033A1S0480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12 525,0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033A1S0480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2 335,0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468,3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397,0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"Доступная среда"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468,3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397,0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"Создание </w:t>
            </w:r>
            <w:proofErr w:type="spellStart"/>
            <w:r w:rsidRPr="00872A3A">
              <w:rPr>
                <w:rFonts w:ascii="Arial" w:eastAsia="Times New Roman" w:hAnsi="Arial" w:cs="Arial"/>
                <w:color w:val="000000"/>
                <w:sz w:val="24"/>
                <w:szCs w:val="24"/>
                <w:lang w:eastAsia="ru-RU"/>
              </w:rPr>
              <w:t>безбарьерной</w:t>
            </w:r>
            <w:proofErr w:type="spellEnd"/>
            <w:r w:rsidRPr="00872A3A">
              <w:rPr>
                <w:rFonts w:ascii="Arial" w:eastAsia="Times New Roman" w:hAnsi="Arial" w:cs="Arial"/>
                <w:color w:val="000000"/>
                <w:sz w:val="24"/>
                <w:szCs w:val="24"/>
                <w:lang w:eastAsia="ru-RU"/>
              </w:rPr>
              <w:t xml:space="preserve"> среды на объектах социальной, инженерной и транспортной инфраструктуры в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468,3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397,0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Повышение доступности объектов культуры, спорта, образования для инвалидов и </w:t>
            </w:r>
            <w:proofErr w:type="spellStart"/>
            <w:r w:rsidRPr="00872A3A">
              <w:rPr>
                <w:rFonts w:ascii="Arial" w:eastAsia="Times New Roman" w:hAnsi="Arial" w:cs="Arial"/>
                <w:color w:val="000000"/>
                <w:sz w:val="24"/>
                <w:szCs w:val="24"/>
                <w:lang w:eastAsia="ru-RU"/>
              </w:rPr>
              <w:t>маломобильных</w:t>
            </w:r>
            <w:proofErr w:type="spellEnd"/>
            <w:r w:rsidRPr="00872A3A">
              <w:rPr>
                <w:rFonts w:ascii="Arial" w:eastAsia="Times New Roman" w:hAnsi="Arial" w:cs="Arial"/>
                <w:color w:val="000000"/>
                <w:sz w:val="24"/>
                <w:szCs w:val="24"/>
                <w:lang w:eastAsia="ru-RU"/>
              </w:rPr>
              <w:t xml:space="preserve"> групп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468,3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397,0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468,3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397,0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397,0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468,3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Профессиональная подготовка, переподготовка и повышение квалификации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419,8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446,2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"Культура"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319,8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346,2</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профессионального искусства, гастрольно-концертной и </w:t>
            </w:r>
            <w:proofErr w:type="spellStart"/>
            <w:r w:rsidRPr="00872A3A">
              <w:rPr>
                <w:rFonts w:ascii="Arial" w:eastAsia="Times New Roman" w:hAnsi="Arial" w:cs="Arial"/>
                <w:color w:val="000000"/>
                <w:sz w:val="24"/>
                <w:szCs w:val="24"/>
                <w:lang w:eastAsia="ru-RU"/>
              </w:rPr>
              <w:t>культурно-досуговой</w:t>
            </w:r>
            <w:proofErr w:type="spellEnd"/>
            <w:r w:rsidRPr="00872A3A">
              <w:rPr>
                <w:rFonts w:ascii="Arial" w:eastAsia="Times New Roman" w:hAnsi="Arial" w:cs="Arial"/>
                <w:color w:val="000000"/>
                <w:sz w:val="24"/>
                <w:szCs w:val="24"/>
                <w:lang w:eastAsia="ru-RU"/>
              </w:rPr>
              <w:t xml:space="preserve"> деятельности, кинематографии"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0240000000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290,4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"Обеспечение функций </w:t>
            </w:r>
            <w:proofErr w:type="spellStart"/>
            <w:r w:rsidRPr="00872A3A">
              <w:rPr>
                <w:rFonts w:ascii="Arial" w:eastAsia="Times New Roman" w:hAnsi="Arial" w:cs="Arial"/>
                <w:color w:val="000000"/>
                <w:sz w:val="24"/>
                <w:szCs w:val="24"/>
                <w:lang w:eastAsia="ru-RU"/>
              </w:rPr>
              <w:t>культурно-досуговых</w:t>
            </w:r>
            <w:proofErr w:type="spellEnd"/>
            <w:r w:rsidRPr="00872A3A">
              <w:rPr>
                <w:rFonts w:ascii="Arial" w:eastAsia="Times New Roman" w:hAnsi="Arial" w:cs="Arial"/>
                <w:color w:val="000000"/>
                <w:sz w:val="24"/>
                <w:szCs w:val="24"/>
                <w:lang w:eastAsia="ru-RU"/>
              </w:rPr>
              <w:t xml:space="preserve"> учреждений"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0240500000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290,4</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Расходы на обеспечение деятельности (оказание услуг) муниципальных учреждений - </w:t>
            </w:r>
            <w:proofErr w:type="spellStart"/>
            <w:r w:rsidRPr="00872A3A">
              <w:rPr>
                <w:rFonts w:ascii="Arial" w:eastAsia="Times New Roman" w:hAnsi="Arial" w:cs="Arial"/>
                <w:color w:val="000000"/>
                <w:sz w:val="24"/>
                <w:szCs w:val="24"/>
                <w:lang w:eastAsia="ru-RU"/>
              </w:rPr>
              <w:t>культурно-досуговые</w:t>
            </w:r>
            <w:proofErr w:type="spellEnd"/>
            <w:r w:rsidRPr="00872A3A">
              <w:rPr>
                <w:rFonts w:ascii="Arial" w:eastAsia="Times New Roman" w:hAnsi="Arial" w:cs="Arial"/>
                <w:color w:val="000000"/>
                <w:sz w:val="24"/>
                <w:szCs w:val="24"/>
                <w:lang w:eastAsia="ru-RU"/>
              </w:rPr>
              <w:t xml:space="preserve"> учреждения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0240506110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290,4</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0240506110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290,4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0240506110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290,4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парков культуры и отдыха"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0290000000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"Соответствие нормативу обеспеченности парками культуры и отдыха"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0290100000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55,8</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 парк культуры и отдыха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0290106170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55,8</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0290106170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0290106170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"Совершенствование муниципальной службы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профессионального развития муниципальных служащих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r>
      <w:tr w:rsidR="00A03754" w:rsidRPr="00872A3A" w:rsidTr="00872A3A">
        <w:trPr>
          <w:trHeight w:val="1136"/>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Молодежная политика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148,4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148,4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148,4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148,4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системы отдыха и оздоровления детей"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148,4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148,4</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148,4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148,4</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Мероприятия по организации отдыха детей в каникулярное время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0430572190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148,4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148,4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и иные выплаты населению</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0430572190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148,4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148,4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0430572190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148,4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148,4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Культура, кинематография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261 921,2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251 027,4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298 526,8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Культура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253 199,4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243 209,5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290 284,8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"Культура"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250 308,6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243 209,5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275 353,6</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музейного дела и народных художественных промыслов"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18 433,8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18 525,0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18 659,0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"Обеспечение выполнения функций муниципальных музеев"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0220100000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18 433,8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18 525,0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18 659,0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 музеи, галереи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0220106130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18 433,8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18 525,0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18 659,0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0220106130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18 433,8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18 525,0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18 659,0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0220106130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18 433,8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18 525,0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18 659,0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библиотечного дела"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73 717,5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72 907,6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78 649,1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0230100000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73 717,5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72 907,6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78 649,1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 библиотеки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0230106100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73 717,5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72 907,6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78 649,1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0230106100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73 717,5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72 907,6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78 649,1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0230106100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73 717,5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72 907,6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78 649,1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профессионального искусства, гастрольно-концертной и </w:t>
            </w:r>
            <w:proofErr w:type="spellStart"/>
            <w:r w:rsidRPr="00872A3A">
              <w:rPr>
                <w:rFonts w:ascii="Arial" w:eastAsia="Times New Roman" w:hAnsi="Arial" w:cs="Arial"/>
                <w:color w:val="000000"/>
                <w:sz w:val="24"/>
                <w:szCs w:val="24"/>
                <w:lang w:eastAsia="ru-RU"/>
              </w:rPr>
              <w:t>культурно-досуговой</w:t>
            </w:r>
            <w:proofErr w:type="spellEnd"/>
            <w:r w:rsidRPr="00872A3A">
              <w:rPr>
                <w:rFonts w:ascii="Arial" w:eastAsia="Times New Roman" w:hAnsi="Arial" w:cs="Arial"/>
                <w:color w:val="000000"/>
                <w:sz w:val="24"/>
                <w:szCs w:val="24"/>
                <w:lang w:eastAsia="ru-RU"/>
              </w:rPr>
              <w:t xml:space="preserve"> деятельности, кинематографии"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0240000000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151 030,1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144 360,2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171 128,8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"Обеспечение функций </w:t>
            </w:r>
            <w:proofErr w:type="spellStart"/>
            <w:r w:rsidRPr="00872A3A">
              <w:rPr>
                <w:rFonts w:ascii="Arial" w:eastAsia="Times New Roman" w:hAnsi="Arial" w:cs="Arial"/>
                <w:color w:val="000000"/>
                <w:sz w:val="24"/>
                <w:szCs w:val="24"/>
                <w:lang w:eastAsia="ru-RU"/>
              </w:rPr>
              <w:t>культурно-досуговых</w:t>
            </w:r>
            <w:proofErr w:type="spellEnd"/>
            <w:r w:rsidRPr="00872A3A">
              <w:rPr>
                <w:rFonts w:ascii="Arial" w:eastAsia="Times New Roman" w:hAnsi="Arial" w:cs="Arial"/>
                <w:color w:val="000000"/>
                <w:sz w:val="24"/>
                <w:szCs w:val="24"/>
                <w:lang w:eastAsia="ru-RU"/>
              </w:rPr>
              <w:t xml:space="preserve"> учреждений"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0240500000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151 030,1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144 360,2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171 128,8</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Расходы на обеспечение деятельности (оказание услуг) муниципальных учреждений - </w:t>
            </w:r>
            <w:proofErr w:type="spellStart"/>
            <w:r w:rsidRPr="00872A3A">
              <w:rPr>
                <w:rFonts w:ascii="Arial" w:eastAsia="Times New Roman" w:hAnsi="Arial" w:cs="Arial"/>
                <w:color w:val="000000"/>
                <w:sz w:val="24"/>
                <w:szCs w:val="24"/>
                <w:lang w:eastAsia="ru-RU"/>
              </w:rPr>
              <w:t>культурно-досуговые</w:t>
            </w:r>
            <w:proofErr w:type="spellEnd"/>
            <w:r w:rsidRPr="00872A3A">
              <w:rPr>
                <w:rFonts w:ascii="Arial" w:eastAsia="Times New Roman" w:hAnsi="Arial" w:cs="Arial"/>
                <w:color w:val="000000"/>
                <w:sz w:val="24"/>
                <w:szCs w:val="24"/>
                <w:lang w:eastAsia="ru-RU"/>
              </w:rPr>
              <w:t xml:space="preserve"> учреждения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0240506110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151 030,1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144 360,2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171 128,8</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0240506110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151 030,1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144 360,2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171 128,8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0240506110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151 030,1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144 360,2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171 128,8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Мероприятия в сфере культуры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0280100500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0280100500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0280100500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парков культуры и отдыха"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0290000000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7 127,3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7 316,7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6 816,7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"Соответствие нормативу обеспеченности парками культуры и отдыха"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0290100000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7 127,3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7 316,7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6 816,7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 парк культуры и отдыха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0290106170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7 127,3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7 316,7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6 816,7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0290106170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7 127,3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7 316,7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6 816,7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0290106170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7 127,3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7 316,7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6 816,7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2 592,2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14 931,2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"Доступная среда"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2 592,2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14 931,2</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"Создание </w:t>
            </w:r>
            <w:proofErr w:type="spellStart"/>
            <w:r w:rsidRPr="00872A3A">
              <w:rPr>
                <w:rFonts w:ascii="Arial" w:eastAsia="Times New Roman" w:hAnsi="Arial" w:cs="Arial"/>
                <w:color w:val="000000"/>
                <w:sz w:val="24"/>
                <w:szCs w:val="24"/>
                <w:lang w:eastAsia="ru-RU"/>
              </w:rPr>
              <w:t>безбарьерной</w:t>
            </w:r>
            <w:proofErr w:type="spellEnd"/>
            <w:r w:rsidRPr="00872A3A">
              <w:rPr>
                <w:rFonts w:ascii="Arial" w:eastAsia="Times New Roman" w:hAnsi="Arial" w:cs="Arial"/>
                <w:color w:val="000000"/>
                <w:sz w:val="24"/>
                <w:szCs w:val="24"/>
                <w:lang w:eastAsia="ru-RU"/>
              </w:rPr>
              <w:t xml:space="preserve"> среды на объектах социальной, инженерной и транспортной инфраструктуры в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2 592,2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14 931,2</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Повышение доступности объектов культуры, спорта, образования для инвалидов и </w:t>
            </w:r>
            <w:proofErr w:type="spellStart"/>
            <w:r w:rsidRPr="00872A3A">
              <w:rPr>
                <w:rFonts w:ascii="Arial" w:eastAsia="Times New Roman" w:hAnsi="Arial" w:cs="Arial"/>
                <w:color w:val="000000"/>
                <w:sz w:val="24"/>
                <w:szCs w:val="24"/>
                <w:lang w:eastAsia="ru-RU"/>
              </w:rPr>
              <w:t>маломобильных</w:t>
            </w:r>
            <w:proofErr w:type="spellEnd"/>
            <w:r w:rsidRPr="00872A3A">
              <w:rPr>
                <w:rFonts w:ascii="Arial" w:eastAsia="Times New Roman" w:hAnsi="Arial" w:cs="Arial"/>
                <w:color w:val="000000"/>
                <w:sz w:val="24"/>
                <w:szCs w:val="24"/>
                <w:lang w:eastAsia="ru-RU"/>
              </w:rPr>
              <w:t xml:space="preserve"> групп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1 174,7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14 931,2</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1 174,7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14 931,2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1 174,7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14 931,2</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872A3A">
              <w:rPr>
                <w:rFonts w:ascii="Arial" w:eastAsia="Times New Roman" w:hAnsi="Arial" w:cs="Arial"/>
                <w:color w:val="000000"/>
                <w:sz w:val="24"/>
                <w:szCs w:val="24"/>
                <w:lang w:eastAsia="ru-RU"/>
              </w:rPr>
              <w:t>маломобильных</w:t>
            </w:r>
            <w:proofErr w:type="spellEnd"/>
            <w:r w:rsidRPr="00872A3A">
              <w:rPr>
                <w:rFonts w:ascii="Arial" w:eastAsia="Times New Roman" w:hAnsi="Arial" w:cs="Arial"/>
                <w:color w:val="000000"/>
                <w:sz w:val="24"/>
                <w:szCs w:val="24"/>
                <w:lang w:eastAsia="ru-RU"/>
              </w:rPr>
              <w:t xml:space="preserve"> групп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04202S1560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1 417,5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04202S1560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1 417,5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04202S1560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1 417,5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298,6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Иные мероприятия, проводимые в связи с </w:t>
            </w:r>
            <w:proofErr w:type="spellStart"/>
            <w:r w:rsidRPr="00872A3A">
              <w:rPr>
                <w:rFonts w:ascii="Arial" w:eastAsia="Times New Roman" w:hAnsi="Arial" w:cs="Arial"/>
                <w:color w:val="000000"/>
                <w:sz w:val="24"/>
                <w:szCs w:val="24"/>
                <w:lang w:eastAsia="ru-RU"/>
              </w:rPr>
              <w:t>коронавирусом</w:t>
            </w:r>
            <w:proofErr w:type="spell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298,6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298,6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298,6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культуры, кинематографии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8 721,8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7 817,9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8 242,0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"Культура"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8 197,7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8 197,7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7 717,9</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8 197,7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8 197,7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7 717,9</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8 025,9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7 546,1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7 546,1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8 025,9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7 546,1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7 546,1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159,8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159,8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159,8</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159,8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159,8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159,8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0280100130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"Цифровое муниципальное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524,1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524,1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информационной и технологической инфраструктуры экосистемы цифровой экономики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524,1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524,1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"Информационная инфраструктура"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256,0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Развитие информационной инфраструктуры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256,0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256,0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256,0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"Информационная безопасность"</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Информационная безопасность</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"Цифровое государственное управление"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257,3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257,3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Цифровое государственное управление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257,3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257,3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257,3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257,3</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257,3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257,3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Социальная политика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социальной политики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"Социальная поддержка граждан"</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поддержания здорового образа жизни"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Возмещение расходов на материально-техническое обеспечение клубов "Активное долголетие"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0412062840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0412062840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003</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0412062840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Муниципальное казенное учреждение Управление образования Администрации Рузского городского округа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1 547 222,5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1 519 010,7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1 581 411,3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1 524 225,5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1 491 415,7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1 553 816,3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Дошкольное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559 497,4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554 140,0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545 468,8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557 051,1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549 577,3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543 753,1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"Дошкольное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557 051,1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549 577,3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543 753,1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"Проведение капитального ремонта объектов дошкольного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3 949,4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25 231,0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Проведение капитального ремонта и (или) оснащение оборудованием муниципальных дошкольных образовательных организаций в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0310162460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3 949,4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25 231,0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0310162460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3 949,4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25 231,0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0310162460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14 785,0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0310162460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3 949,4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10 446,0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553 101,7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524 346,3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543 753,1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 дошкольные образовательные организации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0310206040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183 541,7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163 778,3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183 185,1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0310206040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183 541,7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163 778,3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183 185,1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0310206040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94 079,3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92 647,6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102 339,4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0310206040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89 462,4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71 130,8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80 845,7</w:t>
            </w:r>
          </w:p>
        </w:tc>
      </w:tr>
      <w:tr w:rsidR="00A03754" w:rsidRPr="00872A3A" w:rsidTr="00872A3A">
        <w:trPr>
          <w:trHeight w:val="1136"/>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369 560,0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360 568,0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360 568,0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369 560,0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360 568,0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360 568,0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206 644,0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200 096,0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200 145,0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162 916,0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160 472,0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160 423,0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3 840,0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"Доступная среда"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3 840,0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"Создание </w:t>
            </w:r>
            <w:proofErr w:type="spellStart"/>
            <w:r w:rsidRPr="00872A3A">
              <w:rPr>
                <w:rFonts w:ascii="Arial" w:eastAsia="Times New Roman" w:hAnsi="Arial" w:cs="Arial"/>
                <w:color w:val="000000"/>
                <w:sz w:val="24"/>
                <w:szCs w:val="24"/>
                <w:lang w:eastAsia="ru-RU"/>
              </w:rPr>
              <w:t>безбарьерной</w:t>
            </w:r>
            <w:proofErr w:type="spellEnd"/>
            <w:r w:rsidRPr="00872A3A">
              <w:rPr>
                <w:rFonts w:ascii="Arial" w:eastAsia="Times New Roman" w:hAnsi="Arial" w:cs="Arial"/>
                <w:color w:val="000000"/>
                <w:sz w:val="24"/>
                <w:szCs w:val="24"/>
                <w:lang w:eastAsia="ru-RU"/>
              </w:rPr>
              <w:t xml:space="preserve"> среды на объектах социальной, инженерной и транспортной инфраструктуры в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3 840,0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Повышение доступности объектов культуры, спорта, образования для инвалидов и </w:t>
            </w:r>
            <w:proofErr w:type="spellStart"/>
            <w:r w:rsidRPr="00872A3A">
              <w:rPr>
                <w:rFonts w:ascii="Arial" w:eastAsia="Times New Roman" w:hAnsi="Arial" w:cs="Arial"/>
                <w:color w:val="000000"/>
                <w:sz w:val="24"/>
                <w:szCs w:val="24"/>
                <w:lang w:eastAsia="ru-RU"/>
              </w:rPr>
              <w:t>маломобильных</w:t>
            </w:r>
            <w:proofErr w:type="spellEnd"/>
            <w:r w:rsidRPr="00872A3A">
              <w:rPr>
                <w:rFonts w:ascii="Arial" w:eastAsia="Times New Roman" w:hAnsi="Arial" w:cs="Arial"/>
                <w:color w:val="000000"/>
                <w:sz w:val="24"/>
                <w:szCs w:val="24"/>
                <w:lang w:eastAsia="ru-RU"/>
              </w:rPr>
              <w:t xml:space="preserve"> групп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w:t>
            </w:r>
          </w:p>
        </w:tc>
      </w:tr>
      <w:tr w:rsidR="00A03754" w:rsidRPr="00872A3A" w:rsidTr="00872A3A">
        <w:trPr>
          <w:trHeight w:val="1136"/>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04202S2640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2 850,0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04202S2640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2 850,0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04202S2640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2 850,0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"Цифровое муниципальное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722,7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725,7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информационной и технологической инфраструктуры экосистемы цифровой экономики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722,7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725,7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"Информационная инфраструктура"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722,7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725,7</w:t>
            </w:r>
          </w:p>
        </w:tc>
      </w:tr>
      <w:tr w:rsidR="00A03754" w:rsidRPr="00872A3A" w:rsidTr="00872A3A">
        <w:trPr>
          <w:trHeight w:val="912"/>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152D2S0600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722,7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725,7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152D2S0600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714,8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722,7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725,7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152D2S0600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564,7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547,3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550,3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152D2S0600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175,4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175,4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741,4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Оплата исполнительных листов, судебных издержек</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105,4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Иные мероприятия, проводимые в связи с </w:t>
            </w:r>
            <w:proofErr w:type="spellStart"/>
            <w:r w:rsidRPr="00872A3A">
              <w:rPr>
                <w:rFonts w:ascii="Arial" w:eastAsia="Times New Roman" w:hAnsi="Arial" w:cs="Arial"/>
                <w:color w:val="000000"/>
                <w:sz w:val="24"/>
                <w:szCs w:val="24"/>
                <w:lang w:eastAsia="ru-RU"/>
              </w:rPr>
              <w:t>коронавирусом</w:t>
            </w:r>
            <w:proofErr w:type="spell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Общее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926 392,7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900 524,9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969 912,7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924 711,9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897 560,9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910 299,6</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"Общее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924 711,9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897 560,9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910 299,6</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"Финансовое обеспечение деятельности образовательных организаций"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792 302,0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829 333,4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835 118,3</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 общеобразовательные организации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0320106050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109 018,0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114 364,4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120 149,3</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0320106050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109 018,0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114 364,4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120 149,3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0320106050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77 506,7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83 208,0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86 954,8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0320106050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31 511,4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31 156,4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33 194,5</w:t>
            </w:r>
          </w:p>
        </w:tc>
      </w:tr>
      <w:tr w:rsidR="00A03754" w:rsidRPr="00872A3A" w:rsidTr="00872A3A">
        <w:trPr>
          <w:trHeight w:val="2032"/>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gramStart"/>
            <w:r w:rsidRPr="00872A3A">
              <w:rPr>
                <w:rFonts w:ascii="Arial" w:eastAsia="Times New Roman" w:hAnsi="Arial" w:cs="Arial"/>
                <w:color w:val="000000"/>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w:t>
            </w:r>
            <w:proofErr w:type="gramEnd"/>
            <w:r w:rsidRPr="00872A3A">
              <w:rPr>
                <w:rFonts w:ascii="Arial" w:eastAsia="Times New Roman" w:hAnsi="Arial" w:cs="Arial"/>
                <w:color w:val="000000"/>
                <w:sz w:val="24"/>
                <w:szCs w:val="24"/>
                <w:lang w:eastAsia="ru-RU"/>
              </w:rPr>
              <w:t xml:space="preserve"> обучения, игр, игрушек (за исключением расходов на содержание зданий и оплату коммунальных услуг))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0320153031</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9 609,0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28 826,0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28 826,0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0320153031</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9 609,0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28 826,0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28 826,0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0320153031</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7 916,4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23 748,2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23 748,2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0320153031</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1 692,6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5 077,8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5 077,8</w:t>
            </w:r>
          </w:p>
        </w:tc>
      </w:tr>
      <w:tr w:rsidR="00A03754" w:rsidRPr="00872A3A" w:rsidTr="00872A3A">
        <w:trPr>
          <w:trHeight w:val="1584"/>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gramStart"/>
            <w:r w:rsidRPr="00872A3A">
              <w:rPr>
                <w:rFonts w:ascii="Arial" w:eastAsia="Times New Roman" w:hAnsi="Arial" w:cs="Arial"/>
                <w:color w:val="000000"/>
                <w:sz w:val="24"/>
                <w:szCs w:val="24"/>
                <w:lang w:eastAsia="ru-RU"/>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w:t>
            </w:r>
            <w:proofErr w:type="gramEnd"/>
            <w:r w:rsidRPr="00872A3A">
              <w:rPr>
                <w:rFonts w:ascii="Arial" w:eastAsia="Times New Roman" w:hAnsi="Arial" w:cs="Arial"/>
                <w:color w:val="000000"/>
                <w:sz w:val="24"/>
                <w:szCs w:val="24"/>
                <w:lang w:eastAsia="ru-RU"/>
              </w:rPr>
              <w:t xml:space="preserve"> коммунальных услуг)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0320162200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673 675,0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686 143,0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686 143,0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0320162200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673 675,0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686 143,0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686 143,0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0320162200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543 570,6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556 210,0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556 210,0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0320162200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130 104,4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129 933,0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129 933,0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52 767,9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56 674,8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57 755,8</w:t>
            </w:r>
          </w:p>
        </w:tc>
      </w:tr>
      <w:tr w:rsidR="00A03754" w:rsidRPr="00872A3A" w:rsidTr="00872A3A">
        <w:trPr>
          <w:trHeight w:val="1584"/>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gramStart"/>
            <w:r w:rsidRPr="00872A3A">
              <w:rPr>
                <w:rFonts w:ascii="Arial" w:eastAsia="Times New Roman" w:hAnsi="Arial" w:cs="Arial"/>
                <w:color w:val="000000"/>
                <w:sz w:val="24"/>
                <w:szCs w:val="24"/>
                <w:lang w:eastAsia="ru-RU"/>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0320362090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9 860,0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22 392,0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22 392,0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0320362090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7 765,0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0320362090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7 765,0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0320362090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2 095,0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22 392,0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22 392,0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0320362090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17 438,0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17 438,0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0320362090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2 095,0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4 954,0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4 954,0</w:t>
            </w:r>
          </w:p>
        </w:tc>
      </w:tr>
      <w:tr w:rsidR="00A03754" w:rsidRPr="00872A3A" w:rsidTr="00872A3A">
        <w:trPr>
          <w:trHeight w:val="1136"/>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gramStart"/>
            <w:r w:rsidRPr="00872A3A">
              <w:rPr>
                <w:rFonts w:ascii="Arial" w:eastAsia="Times New Roman" w:hAnsi="Arial" w:cs="Arial"/>
                <w:color w:val="000000"/>
                <w:sz w:val="24"/>
                <w:szCs w:val="24"/>
                <w:lang w:eastAsia="ru-RU"/>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0320362220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18 954,0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0320362220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18 954,0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0320362220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13 865,6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0320362220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5 088,4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0320362230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544,0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0320362230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544,0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0320362230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494,0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494,0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494,0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0320362230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w:t>
            </w:r>
          </w:p>
        </w:tc>
      </w:tr>
      <w:tr w:rsidR="00A03754" w:rsidRPr="00872A3A" w:rsidTr="00872A3A">
        <w:trPr>
          <w:trHeight w:val="1136"/>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gramStart"/>
            <w:r w:rsidRPr="00872A3A">
              <w:rPr>
                <w:rFonts w:ascii="Arial" w:eastAsia="Times New Roman" w:hAnsi="Arial" w:cs="Arial"/>
                <w:color w:val="000000"/>
                <w:sz w:val="24"/>
                <w:szCs w:val="24"/>
                <w:lang w:eastAsia="ru-RU"/>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счет средств местного бюджета</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0320372220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982,1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982,1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982,1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0320372220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982,1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982,1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982,1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0320372220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982,1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982,1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982,1</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подвоза обучающихся к месту обучения в муниципальные общеобразовательные организации, расположенные в сельских населенных пунктах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0320372270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3 202,5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1 611,7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2 530,7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0320372270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3 202,5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1 611,7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2 530,7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0320372270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2 543,4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1 381,1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2 168,6</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0320372270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659,1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230,6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362,1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gramStart"/>
            <w:r w:rsidRPr="00872A3A">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03203L3040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15 385,2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27 151,0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27 151,0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03203L3040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12 711,3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03203L3040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12 711,3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03203L3040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2 673,9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27 151,0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27 151,0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03203L3040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20 827,0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20 827,0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03203L3040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2 673,9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6 324,0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6 324,0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gramStart"/>
            <w:r w:rsidRPr="00872A3A">
              <w:rPr>
                <w:rFonts w:ascii="Arial" w:eastAsia="Times New Roman" w:hAnsi="Arial" w:cs="Arial"/>
                <w:color w:val="000000"/>
                <w:sz w:val="24"/>
                <w:szCs w:val="24"/>
                <w:lang w:eastAsia="ru-RU"/>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03203S2270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3 840,0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3 994,0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4 156,0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03203S2270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3 840,0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3 994,0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4 156,0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03203S2270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3 209,1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2 864,0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2 980,0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03203S2270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630,9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1 130,0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1 176,0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"Обеспечение и проведение государственной итоговой аттестации </w:t>
            </w:r>
            <w:proofErr w:type="gramStart"/>
            <w:r w:rsidRPr="00872A3A">
              <w:rPr>
                <w:rFonts w:ascii="Arial" w:eastAsia="Times New Roman" w:hAnsi="Arial" w:cs="Arial"/>
                <w:color w:val="000000"/>
                <w:sz w:val="24"/>
                <w:szCs w:val="24"/>
                <w:lang w:eastAsia="ru-RU"/>
              </w:rPr>
              <w:t>обучающихся</w:t>
            </w:r>
            <w:proofErr w:type="gramEnd"/>
            <w:r w:rsidRPr="00872A3A">
              <w:rPr>
                <w:rFonts w:ascii="Arial" w:eastAsia="Times New Roman" w:hAnsi="Arial" w:cs="Arial"/>
                <w:color w:val="000000"/>
                <w:sz w:val="24"/>
                <w:szCs w:val="24"/>
                <w:lang w:eastAsia="ru-RU"/>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0320500000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3 411,8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4 586,3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5 586,3</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 общеобразовательные организации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0320506050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3 411,8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4 586,3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5 586,3</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0320506050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3 411,8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4 586,3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5 586,3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0320506050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1 821,7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3 122,2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3 866,2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0320506050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1 590,1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1 464,1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1 720,1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"Современная школа"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76 230,2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6 966,4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8 615,6</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032E151690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2 290,9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2 310,4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4 615,6</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032E151690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2 290,9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2 310,4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4 615,6</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032E151690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2 290,9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2 310,4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4 615,6</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Проведение капитального ремонта в муниципальных общеобразовательных организациях в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032E161250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60 500,0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2 656,0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032E161250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60 500,0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2 656,0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032E161250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60 500,0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2 656,0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Создание центров образования цифрового и гуманитарного профилей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032E162760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032E162760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4 000,0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032E162760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4 000,0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Мероприятия по проведению капитального ремонта в муниципальных общеобразовательных организациях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032E172340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5 350,0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032E172340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5 350,0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032E172340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5 350,0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Создание центров образования цифрового и гуманитарного профилей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032E172760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338,4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032E172760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338,4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032E172760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338,4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Мероприятия по проведению капитального ремонта в муниципальных общеобразовательных организациях в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032E1S2340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5 751,0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032E1S2340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5 751,0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032E1S2340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5 751,0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"Успех каждого ребенка"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3 223,7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032E250970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3 223,7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032E250970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3 223,7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032E250970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3 223,7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"Доступная среда"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"Создание </w:t>
            </w:r>
            <w:proofErr w:type="spellStart"/>
            <w:r w:rsidRPr="00872A3A">
              <w:rPr>
                <w:rFonts w:ascii="Arial" w:eastAsia="Times New Roman" w:hAnsi="Arial" w:cs="Arial"/>
                <w:color w:val="000000"/>
                <w:sz w:val="24"/>
                <w:szCs w:val="24"/>
                <w:lang w:eastAsia="ru-RU"/>
              </w:rPr>
              <w:t>безбарьерной</w:t>
            </w:r>
            <w:proofErr w:type="spellEnd"/>
            <w:r w:rsidRPr="00872A3A">
              <w:rPr>
                <w:rFonts w:ascii="Arial" w:eastAsia="Times New Roman" w:hAnsi="Arial" w:cs="Arial"/>
                <w:color w:val="000000"/>
                <w:sz w:val="24"/>
                <w:szCs w:val="24"/>
                <w:lang w:eastAsia="ru-RU"/>
              </w:rPr>
              <w:t xml:space="preserve"> среды на объектах социальной, инженерной и транспортной инфраструктуры в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Повышение доступности объектов культуры, спорта, образования для инвалидов и </w:t>
            </w:r>
            <w:proofErr w:type="spellStart"/>
            <w:r w:rsidRPr="00872A3A">
              <w:rPr>
                <w:rFonts w:ascii="Arial" w:eastAsia="Times New Roman" w:hAnsi="Arial" w:cs="Arial"/>
                <w:color w:val="000000"/>
                <w:sz w:val="24"/>
                <w:szCs w:val="24"/>
                <w:lang w:eastAsia="ru-RU"/>
              </w:rPr>
              <w:t>маломобильных</w:t>
            </w:r>
            <w:proofErr w:type="spellEnd"/>
            <w:r w:rsidRPr="00872A3A">
              <w:rPr>
                <w:rFonts w:ascii="Arial" w:eastAsia="Times New Roman" w:hAnsi="Arial" w:cs="Arial"/>
                <w:color w:val="000000"/>
                <w:sz w:val="24"/>
                <w:szCs w:val="24"/>
                <w:lang w:eastAsia="ru-RU"/>
              </w:rPr>
              <w:t xml:space="preserve"> групп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0420200960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"Цифровое муниципальное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862,2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57 633,1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информационной и технологической инфраструктуры экосистемы цифровой экономики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862,2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57 633,1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"Информационная инфраструктура"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862,2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987,0</w:t>
            </w:r>
          </w:p>
        </w:tc>
      </w:tr>
      <w:tr w:rsidR="00A03754" w:rsidRPr="00872A3A" w:rsidTr="00872A3A">
        <w:trPr>
          <w:trHeight w:val="912"/>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152D2S0600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862,2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987,0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152D2S0600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862,2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987,0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152D2S0600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671,2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785,7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788,7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152D2S0600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198,3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198,3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"Цифровая образовательная среда"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152E400000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56 646,1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152E452100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13 660,1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152E452100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13 660,1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152E452100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13 660,1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Оснащение планшетными компьютерами общеобразовательных организаций в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152E4S2770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12 823,0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152E4S2770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12 823,0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152E4S2770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12 823,0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Оснащение </w:t>
            </w:r>
            <w:proofErr w:type="spellStart"/>
            <w:r w:rsidRPr="00872A3A">
              <w:rPr>
                <w:rFonts w:ascii="Arial" w:eastAsia="Times New Roman" w:hAnsi="Arial" w:cs="Arial"/>
                <w:color w:val="000000"/>
                <w:sz w:val="24"/>
                <w:szCs w:val="24"/>
                <w:lang w:eastAsia="ru-RU"/>
              </w:rPr>
              <w:t>мультимедийными</w:t>
            </w:r>
            <w:proofErr w:type="spellEnd"/>
            <w:r w:rsidRPr="00872A3A">
              <w:rPr>
                <w:rFonts w:ascii="Arial" w:eastAsia="Times New Roman" w:hAnsi="Arial" w:cs="Arial"/>
                <w:color w:val="000000"/>
                <w:sz w:val="24"/>
                <w:szCs w:val="24"/>
                <w:lang w:eastAsia="ru-RU"/>
              </w:rPr>
              <w:t xml:space="preserve"> проекторами и экранами для </w:t>
            </w:r>
            <w:proofErr w:type="spellStart"/>
            <w:r w:rsidRPr="00872A3A">
              <w:rPr>
                <w:rFonts w:ascii="Arial" w:eastAsia="Times New Roman" w:hAnsi="Arial" w:cs="Arial"/>
                <w:color w:val="000000"/>
                <w:sz w:val="24"/>
                <w:szCs w:val="24"/>
                <w:lang w:eastAsia="ru-RU"/>
              </w:rPr>
              <w:t>мультимедийных</w:t>
            </w:r>
            <w:proofErr w:type="spellEnd"/>
            <w:r w:rsidRPr="00872A3A">
              <w:rPr>
                <w:rFonts w:ascii="Arial" w:eastAsia="Times New Roman" w:hAnsi="Arial" w:cs="Arial"/>
                <w:color w:val="000000"/>
                <w:sz w:val="24"/>
                <w:szCs w:val="24"/>
                <w:lang w:eastAsia="ru-RU"/>
              </w:rPr>
              <w:t xml:space="preserve"> проекторов общеобразовательных организаций в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152E4S2780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30 163,0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152E4S2780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30 163,0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152E4S2780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30 163,0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818,5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Иные мероприятия, проводимые в связи с </w:t>
            </w:r>
            <w:proofErr w:type="spellStart"/>
            <w:r w:rsidRPr="00872A3A">
              <w:rPr>
                <w:rFonts w:ascii="Arial" w:eastAsia="Times New Roman" w:hAnsi="Arial" w:cs="Arial"/>
                <w:color w:val="000000"/>
                <w:sz w:val="24"/>
                <w:szCs w:val="24"/>
                <w:lang w:eastAsia="ru-RU"/>
              </w:rPr>
              <w:t>коронавирусом</w:t>
            </w:r>
            <w:proofErr w:type="spell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563,5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563,5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563,5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Дополнительное образование детей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12 194,5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12 110,6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12 110,6</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12 046,8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12 110,6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12 110,6</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"Дополнительное образование, воспитание и психолого-социальное сопровождение детей"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12 046,8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12 110,6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12 110,6</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"Финансовое обеспечение оказания услуг (выполнения работ) организациями дополнительного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0330300000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10 936,1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12 110,6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12 110,6</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Расходы на обеспечение деятельности (оказание услуг) муниципальных учреждений - организации </w:t>
            </w:r>
            <w:proofErr w:type="gramStart"/>
            <w:r w:rsidRPr="00872A3A">
              <w:rPr>
                <w:rFonts w:ascii="Arial" w:eastAsia="Times New Roman" w:hAnsi="Arial" w:cs="Arial"/>
                <w:color w:val="000000"/>
                <w:sz w:val="24"/>
                <w:szCs w:val="24"/>
                <w:lang w:eastAsia="ru-RU"/>
              </w:rPr>
              <w:t>дополнительного</w:t>
            </w:r>
            <w:proofErr w:type="gramEnd"/>
            <w:r w:rsidRPr="00872A3A">
              <w:rPr>
                <w:rFonts w:ascii="Arial" w:eastAsia="Times New Roman" w:hAnsi="Arial" w:cs="Arial"/>
                <w:color w:val="000000"/>
                <w:sz w:val="24"/>
                <w:szCs w:val="24"/>
                <w:lang w:eastAsia="ru-RU"/>
              </w:rPr>
              <w:t xml:space="preserve">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0330306060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10 936,1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12 110,6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12 110,6</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0330306060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10 936,1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12 110,6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12 110,6</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0330306060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10 936,1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12 110,6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12 110,6</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0330600000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1 110,7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Внедрение и обеспечение функционирования модели персонифицированного финансирования дополнительного образования детей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0330600940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1 110,7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0330600940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1 110,7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0330600940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1 110,7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147,7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Иные мероприятия, проводимые в связи с </w:t>
            </w:r>
            <w:proofErr w:type="spellStart"/>
            <w:r w:rsidRPr="00872A3A">
              <w:rPr>
                <w:rFonts w:ascii="Arial" w:eastAsia="Times New Roman" w:hAnsi="Arial" w:cs="Arial"/>
                <w:color w:val="000000"/>
                <w:sz w:val="24"/>
                <w:szCs w:val="24"/>
                <w:lang w:eastAsia="ru-RU"/>
              </w:rPr>
              <w:t>коронавирусом</w:t>
            </w:r>
            <w:proofErr w:type="spell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147,7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111,1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111,1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Молодежная политика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9 045,6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8 363,2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8 363,2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9 045,6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8 363,2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8 363,2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системы отдыха и оздоровления детей"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9 045,6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8 363,2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8 363,2</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9 045,6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8 363,2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8 363,2</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Мероприятия по организации отдыха детей в каникулярное время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0430572190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419,2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419,2</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0430572190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419,2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419,2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0430572190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419,2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419,2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Мероприятия по организации отдыха детей в каникулярное время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04305S2190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9 044,0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7 944,0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7 944,0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04305S2190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1 822,4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1 749,0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1 749,0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04305S2190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1 822,4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1 749,0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1 749,0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04305S2190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7 221,6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6 195,0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6 195,0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04305S2190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5 530,6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4 504,0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04305S2190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1 691,0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1 691,0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1 691,0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17 095,4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16 277,0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17 960,9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16 695,4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16 277,0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17 960,9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"Дошкольное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Выплата компенсации родительской платы за присмотр и уход за детьми, осваивающими образовательные программы </w:t>
            </w:r>
            <w:proofErr w:type="gramStart"/>
            <w:r w:rsidRPr="00872A3A">
              <w:rPr>
                <w:rFonts w:ascii="Arial" w:eastAsia="Times New Roman" w:hAnsi="Arial" w:cs="Arial"/>
                <w:color w:val="000000"/>
                <w:sz w:val="24"/>
                <w:szCs w:val="24"/>
                <w:lang w:eastAsia="ru-RU"/>
              </w:rPr>
              <w:t>дошкольного</w:t>
            </w:r>
            <w:proofErr w:type="gramEnd"/>
            <w:r w:rsidRPr="00872A3A">
              <w:rPr>
                <w:rFonts w:ascii="Arial" w:eastAsia="Times New Roman" w:hAnsi="Arial" w:cs="Arial"/>
                <w:color w:val="000000"/>
                <w:sz w:val="24"/>
                <w:szCs w:val="24"/>
                <w:lang w:eastAsia="ru-RU"/>
              </w:rPr>
              <w:t xml:space="preserve"> образования в организациях Московской области, осуществляющих образовательную деятельность</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974,0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"Обеспечивающая подпрограмма"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15 721,4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15 303,0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16 986,9</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15 721,4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15 303,0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16 986,9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11 705,9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11 024,1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12 620,5</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10 054,4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9 414,6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9 414,6</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10 054,4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9 414,6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9 414,6</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1 607,9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3 204,3</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1 607,9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3 204,3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Мероприятия в сфере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0350100950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861,5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895,1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0350100950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861,5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895,1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0350100950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861,5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895,1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прочих учреждений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0350106080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3 529,5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3 417,4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3 471,3</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0350106080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3 529,5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3 417,4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3 471,3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0350106080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3 529,5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3 417,4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3 471,3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"Цифровое муниципальное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информационной и технологической инфраструктуры экосистемы цифровой экономики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"Информационная инфраструктура"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Развитие информационной инфраструктуры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"Информационная безопасность"</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Информационная безопасность</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"Цифровое государственное управление"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Цифровое государственное управление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Социальная политика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22 997,0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27 595,0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27 595,0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Охрана семьи и детства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22 997,0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27 595,0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27 595,0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22 997,0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27 595,0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27 595,0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"Дошкольное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22 997,0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27 595,0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27 595,0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22 997,0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27 595,0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27 595,0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Выплата компенсации родительской платы за присмотр и уход за детьми, осваивающими образовательные программы </w:t>
            </w:r>
            <w:proofErr w:type="gramStart"/>
            <w:r w:rsidRPr="00872A3A">
              <w:rPr>
                <w:rFonts w:ascii="Arial" w:eastAsia="Times New Roman" w:hAnsi="Arial" w:cs="Arial"/>
                <w:color w:val="000000"/>
                <w:sz w:val="24"/>
                <w:szCs w:val="24"/>
                <w:lang w:eastAsia="ru-RU"/>
              </w:rPr>
              <w:t>дошкольного</w:t>
            </w:r>
            <w:proofErr w:type="gramEnd"/>
            <w:r w:rsidRPr="00872A3A">
              <w:rPr>
                <w:rFonts w:ascii="Arial" w:eastAsia="Times New Roman" w:hAnsi="Arial" w:cs="Arial"/>
                <w:color w:val="000000"/>
                <w:sz w:val="24"/>
                <w:szCs w:val="24"/>
                <w:lang w:eastAsia="ru-RU"/>
              </w:rPr>
              <w:t xml:space="preserve"> образования в организациях Московской области, осуществляющих образовательную деятельность</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22 997,0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27 595,0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27 595,0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273,0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273,0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и иные выплаты населению</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22 769,0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27 322,0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27 322,0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0310262140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22 769,0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27 322,0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27 322,0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Совет депутатов Рузского городского округа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015</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5 951,9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5 250,3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5 791,0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5 951,9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5 250,3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5 791,0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5 951,9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5 250,3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5 791,0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"Цифровое муниципальное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информационной и технологической инфраструктуры экосистемы цифровой экономики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"Информационная инфраструктура"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Развитие информационной инфраструктуры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Руководство и управление в сфере установленных функций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5 783,9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5 082,3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5 623,0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Председатель представительного органа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2 001,9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2 001,9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2 001,9</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2 001,9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2 001,9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2 001,9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2 001,9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2 001,9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2 001,9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содержание представительного органа муниципального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3 781,9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3 080,4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3 621,1</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2 977,5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2 636,0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2 636,0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2 977,5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2 636,0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2 636,0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803,4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443,4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984,1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803,4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443,4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984,1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Контрольно-счетная палата Рузского городского округа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4 829,6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4 731,3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4 731,3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4 829,6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4 685,8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4 685,8</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4 829,6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4 685,8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4 685,8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"Цифровое муниципальное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636,9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636,9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636,9</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информационной и технологической инфраструктуры экосистемы цифровой экономики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636,9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636,9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636,9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"Информационная инфраструктура"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260,4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260,4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260,4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Развитие информационной инфраструктуры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260,4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260,4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260,4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260,4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260,4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260,4</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260,4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260,4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260,4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"Информационная безопасность"</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Информационная безопасность</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"Цифровое государственное управление"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358,2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358,2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358,2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Цифровое государственное управление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358,2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358,2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358,2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358,2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358,2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358,2</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358,2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358,2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358,2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Руководство и управление в сфере установленных функций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4 152,3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4 008,5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4 008,5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Председатель Контрольно-счетной палаты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9500000140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1 819,4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1 819,4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1 819,4</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9500000140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1 819,4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1 819,4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1 819,4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9500000140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1 819,4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1 819,4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1 819,4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контрольно-счетной палаты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2 332,9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2 189,1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2 189,1</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2 162,1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1 983,3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1 983,3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2 162,1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1 983,3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1 983,3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170,8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205,8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205,8</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9500000150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170,8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205,8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205,8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Профессиональная подготовка, переподготовка и повышение квалификации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"Совершенствование муниципальной службы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45,5</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профессионального развития муниципальных служащих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45,5</w:t>
            </w:r>
          </w:p>
        </w:tc>
      </w:tr>
      <w:tr w:rsidR="00A03754" w:rsidRPr="00872A3A" w:rsidTr="00872A3A">
        <w:trPr>
          <w:trHeight w:val="1136"/>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45,5</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016</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Администрация Рузского городского округа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3 340 565,2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2 246 855,4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1 807 718,5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457 635,2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407 727,0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439 492,5</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Функционирование высшего должностного лица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176 548,5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153 006,9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184 724,0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"Общее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0320360680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2 137,0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0320360680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1 878,0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1 878,0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1 878,0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0320360680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1 878,0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1 878,0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1 878,0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0320360680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259,0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259,0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0320360680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259,0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259,0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"Социальная поддержка граждан"</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gramStart"/>
            <w:r w:rsidRPr="00872A3A">
              <w:rPr>
                <w:rFonts w:ascii="Arial" w:eastAsia="Times New Roman" w:hAnsi="Arial" w:cs="Arial"/>
                <w:color w:val="000000"/>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предоставления гражданам субсидий на оплату жилого помещения и коммунальных услуг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0410361420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3 197,0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0410361420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2 897,0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2 797,0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2 797,0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0410361420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2 897,0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2 797,0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2 797,0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0410361420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0410361420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"Жилище"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"Комплексное освоение земельных участков в целях жилищного строительства и развитие застроенных территорий"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0910700000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r>
      <w:tr w:rsidR="00A03754" w:rsidRPr="00872A3A" w:rsidTr="00872A3A">
        <w:trPr>
          <w:trHeight w:val="1808"/>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gramStart"/>
            <w:r w:rsidRPr="00872A3A">
              <w:rPr>
                <w:rFonts w:ascii="Arial" w:eastAsia="Times New Roman" w:hAnsi="Arial" w:cs="Arial"/>
                <w:color w:val="000000"/>
                <w:sz w:val="24"/>
                <w:szCs w:val="24"/>
                <w:lang w:eastAsia="ru-RU"/>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872A3A">
              <w:rPr>
                <w:rFonts w:ascii="Arial" w:eastAsia="Times New Roman" w:hAnsi="Arial" w:cs="Arial"/>
                <w:color w:val="000000"/>
                <w:sz w:val="24"/>
                <w:szCs w:val="24"/>
                <w:lang w:eastAsia="ru-RU"/>
              </w:rPr>
              <w:t xml:space="preserve"> деятельности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0910760710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3 793,0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0910760710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2 977,8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2 977,8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2 977,8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0910760710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2 977,8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2 977,8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2 977,8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0910760710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815,2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815,2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815,2</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0910760710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815,2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815,2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815,2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Муниципальная программа "Развитие инженерной инфраструктуры и </w:t>
            </w:r>
            <w:proofErr w:type="spellStart"/>
            <w:r w:rsidRPr="00872A3A">
              <w:rPr>
                <w:rFonts w:ascii="Arial" w:eastAsia="Times New Roman" w:hAnsi="Arial" w:cs="Arial"/>
                <w:color w:val="000000"/>
                <w:sz w:val="24"/>
                <w:szCs w:val="24"/>
                <w:lang w:eastAsia="ru-RU"/>
              </w:rPr>
              <w:t>энергоэффективности</w:t>
            </w:r>
            <w:proofErr w:type="spellEnd"/>
            <w:r w:rsidRPr="00872A3A">
              <w:rPr>
                <w:rFonts w:ascii="Arial" w:eastAsia="Times New Roman" w:hAnsi="Arial" w:cs="Arial"/>
                <w:color w:val="000000"/>
                <w:sz w:val="24"/>
                <w:szCs w:val="24"/>
                <w:lang w:eastAsia="ru-RU"/>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1080162670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632,0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1080162670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584,0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1080162670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584,0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1080162670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1080162670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153 185,4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128 885,9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160 548,4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имущественного комплекса"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13 251,0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государственных полномочий в области земельных отношений"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1210300000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13 251,0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Осуществление государственных полномочий Московской области в области земельных отношений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1210360830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13 251,0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1210360830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11 336,3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1210360830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11 336,3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1210360830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1 914,7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1210360830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1 914,7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"Совершенствование муниципальной службы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профессионального развития муниципальных служащих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1136"/>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139 834,4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128 885,9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160 548,4</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139 834,4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128 885,9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160 548,4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администрации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139 334,2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128 385,7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160 048,2</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115 411,1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111 130,5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111 130,5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115 411,1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111 130,5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111 130,5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21 763,1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15 755,2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46 757,7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21 763,1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15 755,2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46 757,7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2 160,0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2 160,0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2 160,0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2 160,0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500,2</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"Цифровое муниципальное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10 658,9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11 991,0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12 045,6</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информационной и технологической инфраструктуры экосистемы цифровой экономики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10 658,9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11 991,0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12 045,6</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"Информационная инфраструктура"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5 334,6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4 297,2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4 351,8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Развитие информационной инфраструктуры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5 334,6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4 297,2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4 351,8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5 334,6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4 297,2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4 351,8</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1520101150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5 334,6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4 297,2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4 351,8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"Информационная безопасность"</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975,7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1 202,0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1 202,0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Информационная безопасность</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975,7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1 202,0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1 202,0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975,7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1 202,0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1 202,0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1520201160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975,7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1 202,0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1 202,0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"Цифровое государственное управление"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3 339,6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6 491,8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6 491,8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Цифровое государственное управление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3 339,6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6 491,8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6 491,8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3 339,6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6 491,8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6 491,8</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1520301170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3 339,6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6 491,8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6 491,8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w:t>
            </w:r>
            <w:proofErr w:type="gramStart"/>
            <w:r w:rsidRPr="00872A3A">
              <w:rPr>
                <w:rFonts w:ascii="Arial" w:eastAsia="Times New Roman" w:hAnsi="Arial" w:cs="Arial"/>
                <w:color w:val="000000"/>
                <w:sz w:val="24"/>
                <w:szCs w:val="24"/>
                <w:lang w:eastAsia="ru-RU"/>
              </w:rPr>
              <w:t>Цифровое</w:t>
            </w:r>
            <w:proofErr w:type="gramEnd"/>
            <w:r w:rsidRPr="00872A3A">
              <w:rPr>
                <w:rFonts w:ascii="Arial" w:eastAsia="Times New Roman" w:hAnsi="Arial" w:cs="Arial"/>
                <w:color w:val="000000"/>
                <w:sz w:val="24"/>
                <w:szCs w:val="24"/>
                <w:lang w:eastAsia="ru-RU"/>
              </w:rPr>
              <w:t xml:space="preserve"> государственное управление"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152D600000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доступа к электронным сервисам цифровой инфраструктуры в сфере жилищно-коммунального хозяйства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152D6S0940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152D6S0940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152D6S0940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"Архитектура и градостроительство"</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"Реализация политики пространственного развития"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1620300000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r>
      <w:tr w:rsidR="00A03754" w:rsidRPr="00872A3A" w:rsidTr="00872A3A">
        <w:trPr>
          <w:trHeight w:val="1584"/>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gramStart"/>
            <w:r w:rsidRPr="00872A3A">
              <w:rPr>
                <w:rFonts w:ascii="Arial" w:eastAsia="Times New Roman" w:hAnsi="Arial" w:cs="Arial"/>
                <w:color w:val="000000"/>
                <w:sz w:val="24"/>
                <w:szCs w:val="24"/>
                <w:lang w:eastAsia="ru-RU"/>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1620360700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2 371,0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1620360700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1 861,1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1 861,1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1 861,1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1620360700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1 861,1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1 861,1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1 861,1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1620360700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509,9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509,9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509,9</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1620360700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509,9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509,9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509,9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574,2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Иные мероприятия, проводимые в связи с </w:t>
            </w:r>
            <w:proofErr w:type="spellStart"/>
            <w:r w:rsidRPr="00872A3A">
              <w:rPr>
                <w:rFonts w:ascii="Arial" w:eastAsia="Times New Roman" w:hAnsi="Arial" w:cs="Arial"/>
                <w:color w:val="000000"/>
                <w:sz w:val="24"/>
                <w:szCs w:val="24"/>
                <w:lang w:eastAsia="ru-RU"/>
              </w:rPr>
              <w:t>коронавирусом</w:t>
            </w:r>
            <w:proofErr w:type="spell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574,2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574,2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574,2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278 771,5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252 405,0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252 453,3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"Культура"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10 894,0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8 159,6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8 173,6</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архивного дела"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10 894,0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8 159,6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8 173,6</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"Хранение, комплектование, учет и использование архивных документов в муниципальных архивах"</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5 050,0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2 314,6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2 314,6</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архивов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0270106160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5 050,0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2 314,6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2 314,6</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0270106160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1 962,7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1 962,7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1 962,7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0270106160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1 962,7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1 962,7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1 962,7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0270106160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3 087,3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351,9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351,9</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0270106160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3 087,3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351,9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351,9</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5 844,0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5 845,0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5 859,0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0270260690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5 844,0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5 845,0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5 859,0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0270260690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5 844,0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5 845,0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5 859,0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0270260690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5 844,0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5 845,0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5 859,0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"Доступная среда"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"Создание </w:t>
            </w:r>
            <w:proofErr w:type="spellStart"/>
            <w:r w:rsidRPr="00872A3A">
              <w:rPr>
                <w:rFonts w:ascii="Arial" w:eastAsia="Times New Roman" w:hAnsi="Arial" w:cs="Arial"/>
                <w:color w:val="000000"/>
                <w:sz w:val="24"/>
                <w:szCs w:val="24"/>
                <w:lang w:eastAsia="ru-RU"/>
              </w:rPr>
              <w:t>безбарьерной</w:t>
            </w:r>
            <w:proofErr w:type="spellEnd"/>
            <w:r w:rsidRPr="00872A3A">
              <w:rPr>
                <w:rFonts w:ascii="Arial" w:eastAsia="Times New Roman" w:hAnsi="Arial" w:cs="Arial"/>
                <w:color w:val="000000"/>
                <w:sz w:val="24"/>
                <w:szCs w:val="24"/>
                <w:lang w:eastAsia="ru-RU"/>
              </w:rPr>
              <w:t xml:space="preserve"> среды на объектах социальной, инженерной и транспортной инфраструктуры в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872A3A">
              <w:rPr>
                <w:rFonts w:ascii="Arial" w:eastAsia="Times New Roman" w:hAnsi="Arial" w:cs="Arial"/>
                <w:color w:val="000000"/>
                <w:sz w:val="24"/>
                <w:szCs w:val="24"/>
                <w:lang w:eastAsia="ru-RU"/>
              </w:rPr>
              <w:t>маломобильных</w:t>
            </w:r>
            <w:proofErr w:type="spellEnd"/>
            <w:r w:rsidRPr="00872A3A">
              <w:rPr>
                <w:rFonts w:ascii="Arial" w:eastAsia="Times New Roman" w:hAnsi="Arial" w:cs="Arial"/>
                <w:color w:val="000000"/>
                <w:sz w:val="24"/>
                <w:szCs w:val="24"/>
                <w:lang w:eastAsia="ru-RU"/>
              </w:rPr>
              <w:t xml:space="preserve"> групп населения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0420271560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0420271560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0420271560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189 519,5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173 993,4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175 375,2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имущественного комплекса"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12 527,5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5 928,1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5 928,1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12 077,5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5 278,1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5 278,1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12 077,5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5 278,1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5 278,1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12 077,5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5 278,1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5 278,1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12 077,5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5 278,1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5 278,1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1210700000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1210700130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1210700130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1210700130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176 992,0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168 065,3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169 447,1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176 992,0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168 065,3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169 447,1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Взносы в общественные организации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1250100870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221,0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1250100870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221,0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1250100870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221,0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Расходы на обеспечение деятельности (оказание услуг) муниципальных учреждений - централизованная бухгалтерия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42 306,6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41 081,8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41 104,2</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39 129,5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37 871,9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37 871,9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39 129,5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37 871,9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37 871,9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3 135,0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3 167,9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3 190,3</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3 135,0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3 167,9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3 190,3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42,0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42,0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134 464,4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126 762,4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128 121,8</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6 975,1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6 350,4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6 350,4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6 975,1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6 350,4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6 350,4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390,4</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390,4</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127 158,3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120 081,0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121 381,0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127 158,3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120 081,0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121 381,0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511,0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511,0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1350400000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511,0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1350451200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511,0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1350451200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511,0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1350451200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511,0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"Подготовка и проведение Всероссийской переписи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1350600000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Проведение Всероссийской переписи населения 2020 года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1350654690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1350654690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1350654690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"Цифровое муниципальное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61 280,8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60 749,2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58 877,7</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61 280,8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60 749,2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58 877,7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59 354,8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60 749,2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58 877,7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1510206190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58 562,8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60 749,2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58 877,7</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1510206190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39 762,1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39 361,1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39 361,1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1510206190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39 762,1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39 361,1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39 361,1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1510206190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18 790,4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21 377,8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19 506,3</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1510206190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18 790,4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21 377,8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19 506,3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1510206190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1510206190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w:t>
            </w:r>
          </w:p>
        </w:tc>
      </w:tr>
      <w:tr w:rsidR="00A03754" w:rsidRPr="00872A3A" w:rsidTr="00872A3A">
        <w:trPr>
          <w:trHeight w:val="1360"/>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15102S0720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15102S0720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15102S0720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1510300000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1 926,0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912"/>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15103S0860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1 926,0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15103S0860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1 926,0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15103S0860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1 926,0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"Строительство объектов социальной инфраструктуры"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10 238,1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9 500,8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9 515,9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1870000000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10 238,1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9 500,8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9 515,9</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1870100000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10 238,1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9 500,8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9 515,9</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в сфере строительства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1870106030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10 238,1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9 500,8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9 515,9</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1870106030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8 581,4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8 563,3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8 572,4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1870106030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8 581,4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8 563,3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8 572,4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1870106030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1 653,0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937,5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943,5</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1870106030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1 653,0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937,5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943,5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1870106030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1870106030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5 017,2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Оплата исполнительных листов, судебных издержек</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933,0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874,1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874,1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Исполнение судебных актов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830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Иные мероприятия, проводимые в связи с </w:t>
            </w:r>
            <w:proofErr w:type="spellStart"/>
            <w:r w:rsidRPr="00872A3A">
              <w:rPr>
                <w:rFonts w:ascii="Arial" w:eastAsia="Times New Roman" w:hAnsi="Arial" w:cs="Arial"/>
                <w:color w:val="000000"/>
                <w:sz w:val="24"/>
                <w:szCs w:val="24"/>
                <w:lang w:eastAsia="ru-RU"/>
              </w:rPr>
              <w:t>коронавирусом</w:t>
            </w:r>
            <w:proofErr w:type="spell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384,2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305,2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305,2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Национальная оборона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5 688,8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4 811,0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5 041,0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Мобилизационная и вневойсковая подготовка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4 652,0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4 714,0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4 944,0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4 652,0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4 714,0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4 944,0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4 652,0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4 714,0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4 944,0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"Осуществление </w:t>
            </w:r>
            <w:proofErr w:type="gramStart"/>
            <w:r w:rsidRPr="00872A3A">
              <w:rPr>
                <w:rFonts w:ascii="Arial" w:eastAsia="Times New Roman" w:hAnsi="Arial" w:cs="Arial"/>
                <w:color w:val="000000"/>
                <w:sz w:val="24"/>
                <w:szCs w:val="24"/>
                <w:lang w:eastAsia="ru-RU"/>
              </w:rPr>
              <w:t>первичного</w:t>
            </w:r>
            <w:proofErr w:type="gramEnd"/>
            <w:r w:rsidRPr="00872A3A">
              <w:rPr>
                <w:rFonts w:ascii="Arial" w:eastAsia="Times New Roman" w:hAnsi="Arial" w:cs="Arial"/>
                <w:color w:val="000000"/>
                <w:sz w:val="24"/>
                <w:szCs w:val="24"/>
                <w:lang w:eastAsia="ru-RU"/>
              </w:rPr>
              <w:t xml:space="preserve"> воинского учета на территориях, где отсутствуют военные комиссариаты"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1350300000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4 652,0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4 714,0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4 944,0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Осуществление </w:t>
            </w:r>
            <w:proofErr w:type="gramStart"/>
            <w:r w:rsidRPr="00872A3A">
              <w:rPr>
                <w:rFonts w:ascii="Arial" w:eastAsia="Times New Roman" w:hAnsi="Arial" w:cs="Arial"/>
                <w:color w:val="000000"/>
                <w:sz w:val="24"/>
                <w:szCs w:val="24"/>
                <w:lang w:eastAsia="ru-RU"/>
              </w:rPr>
              <w:t>первичного</w:t>
            </w:r>
            <w:proofErr w:type="gramEnd"/>
            <w:r w:rsidRPr="00872A3A">
              <w:rPr>
                <w:rFonts w:ascii="Arial" w:eastAsia="Times New Roman" w:hAnsi="Arial" w:cs="Arial"/>
                <w:color w:val="000000"/>
                <w:sz w:val="24"/>
                <w:szCs w:val="24"/>
                <w:lang w:eastAsia="ru-RU"/>
              </w:rPr>
              <w:t xml:space="preserve"> воинского учета на территориях, где отсутствуют военные комиссариаты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1350351180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4 652,0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4 714,0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4 944,0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1350351180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4 285,0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4 273,0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4 273,0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1350351180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4 285,0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4 273,0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4 273,0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1350351180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671,0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1350351180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671,0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Мобилизационная подготовка экономики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и осуществление мероприятий по мобилизационной подготовке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1250100720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1250100720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1250100720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13 236,7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21 120,1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24 668,6</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12 138,7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14 148,3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17 696,8</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"Безопасность и обеспечение безопасности жизнедеятельности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12 138,7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14 148,3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17 696,8</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10 528,7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10 501,4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10 507,3</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10 528,7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10 501,4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10 507,3</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Участие в предупреждении и ликвидации последствий чрезвычайных ситуаций в границах городского округа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0820100340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132,7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132,7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0820100340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132,7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132,7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0820100340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132,7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132,7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Содержание и развитие муниципальных экстренных оперативных служб</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0820101020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10 369,7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10 368,7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10 374,6</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0820101020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10 138,9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10 138,9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10 138,9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0820101020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10 138,9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10 138,9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10 138,9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0820101020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230,8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229,8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235,7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0820101020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230,8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229,8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235,7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1 420,3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r>
      <w:tr w:rsidR="00A03754" w:rsidRPr="00872A3A" w:rsidTr="00872A3A">
        <w:trPr>
          <w:trHeight w:val="912"/>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0830100000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1 420,3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0830100690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1 420,3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0830100690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1 420,3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0830100690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1 420,3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"Обеспечение пожарной безопасности на территории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0840000000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189,8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1 647,0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5 189,5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"Повышение степени пожарной безопасности"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0840100000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189,8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1 647,0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5 189,5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первичных мер пожарной безопасности в границах городского округа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0840100360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189,8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1 647,0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5 189,5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0840100360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189,8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1 647,0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5 189,5</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0840100360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189,8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1 647,0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5 189,5</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"Обеспечение мероприятий гражданской обороны на территории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0850000000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872A3A">
              <w:rPr>
                <w:rFonts w:ascii="Arial" w:eastAsia="Times New Roman" w:hAnsi="Arial" w:cs="Arial"/>
                <w:color w:val="000000"/>
                <w:sz w:val="24"/>
                <w:szCs w:val="24"/>
                <w:lang w:eastAsia="ru-RU"/>
              </w:rPr>
              <w:t>дств в ц</w:t>
            </w:r>
            <w:proofErr w:type="gramEnd"/>
            <w:r w:rsidRPr="00872A3A">
              <w:rPr>
                <w:rFonts w:ascii="Arial" w:eastAsia="Times New Roman" w:hAnsi="Arial" w:cs="Arial"/>
                <w:color w:val="000000"/>
                <w:sz w:val="24"/>
                <w:szCs w:val="24"/>
                <w:lang w:eastAsia="ru-RU"/>
              </w:rPr>
              <w:t>елях гражданской обороны"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0850100000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0850100700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0850100700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0850100700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национальной безопасности и правоохранительной деятельности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1 098,0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6 971,8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6 971,8</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"Безопасность и обеспечение безопасности жизнедеятельности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1 098,0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6 971,8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6 971,8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"Профилактика преступлений и иных правонарушений"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1 098,0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6 911,8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6 911,8</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"Повышение степени антитеррористической защищенности социально значимых объектов находящихся в собственности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 и мест с массовым пребыванием людей"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199,8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199,8</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0810100300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199,8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199,8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0810100300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199,8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199,8</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0810100300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199,8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199,8</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0810300000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0810300300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0810300300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0810300300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0810400000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1 098,0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6 672,0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6 672,0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Осуществление мероприятий в сфере профилактики правонарушений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0810400900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1 098,0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6 672,0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6 672,0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0810400900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1 098,0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6 672,0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6 672,0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0810400900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1 098,0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6 672,0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6 672,0</w:t>
            </w:r>
          </w:p>
        </w:tc>
      </w:tr>
      <w:tr w:rsidR="00A03754" w:rsidRPr="00872A3A" w:rsidTr="00872A3A">
        <w:trPr>
          <w:trHeight w:val="1136"/>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0810500000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r>
      <w:tr w:rsidR="00A03754" w:rsidRPr="00872A3A" w:rsidTr="00872A3A">
        <w:trPr>
          <w:trHeight w:val="912"/>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0810500990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0810500990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0810500990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Осуществление мероприятий по обеспечению безопасности людей на водных объектах, охране их жизни и здоровья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0820200730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0820200730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0820200730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Национальная экономика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396 172,3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313 357,2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322 797,2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Сельское хозяйство и рыболовство</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2 405,0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сельского хозяйства"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2 405,0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"Обеспечение эпизоотического и ветеринарно-санитарного благополучия"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0640000000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2 405,0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0640100000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2 405,0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Осуществление переданных полномочий Московской области </w:t>
            </w:r>
            <w:proofErr w:type="gramStart"/>
            <w:r w:rsidRPr="00872A3A">
              <w:rPr>
                <w:rFonts w:ascii="Arial" w:eastAsia="Times New Roman" w:hAnsi="Arial" w:cs="Arial"/>
                <w:color w:val="000000"/>
                <w:sz w:val="24"/>
                <w:szCs w:val="24"/>
                <w:lang w:eastAsia="ru-RU"/>
              </w:rPr>
              <w:t>по организации мероприятий при осуществлении деятельности по обращению с животными без владельцев</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0640160870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2 405,0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0640160870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2 405,0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0640160870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2 405,0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Транспорт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115 469,9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111 394,0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111 425,0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"Предпринимательство"</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769,0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потребительского рынка и услуг"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769,0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"Развитие потребительского рынка и услуг"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769,0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11401S1100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769,0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11401S1100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769,0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11401S1100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769,0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и функционирование дорожно-транспортного комплекса"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114 739,5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"Пассажирский транспорт общего пользования"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114 739,5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1410200000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114 739,5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Софинансирование</w:t>
            </w:r>
            <w:proofErr w:type="spellEnd"/>
            <w:r w:rsidRPr="00872A3A">
              <w:rPr>
                <w:rFonts w:ascii="Arial" w:eastAsia="Times New Roman" w:hAnsi="Arial" w:cs="Arial"/>
                <w:color w:val="000000"/>
                <w:sz w:val="24"/>
                <w:szCs w:val="24"/>
                <w:lang w:eastAsia="ru-RU"/>
              </w:rPr>
              <w:t xml:space="preserve">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1410271570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3 770,5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1410271570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3 770,5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1410271570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3 770,5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Софинансирование</w:t>
            </w:r>
            <w:proofErr w:type="spellEnd"/>
            <w:r w:rsidRPr="00872A3A">
              <w:rPr>
                <w:rFonts w:ascii="Arial" w:eastAsia="Times New Roman" w:hAnsi="Arial" w:cs="Arial"/>
                <w:color w:val="000000"/>
                <w:sz w:val="24"/>
                <w:szCs w:val="24"/>
                <w:lang w:eastAsia="ru-RU"/>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14102S1570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110 969,0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14102S1570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110 969,0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14102S1570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110 969,0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110 625,0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Дорожное хозяйство (дорожные фонды)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263 190,1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184 239,0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192 668,0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и функционирование дорожно-транспортного комплекса"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242 447,7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184 239,0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192 668,0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"Дороги Подмосковья"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242 447,7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184 239,0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192 668,0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"Ремонт, капитальный ремонт сети автомобильных дорог, мостов и путепроводов местного значения"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242 447,7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184 239,0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192 668,0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Дорожная деятельность в отношении автомобильных дорог местного значения в границах городского округа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1420500200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79 731,6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80 987,0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87 385,0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1420500200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22 622,8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35 987,0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37 385,0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1420500200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22 622,8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35 987,0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37 385,0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1420500200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57 108,8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1420500200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57 108,8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Мероприятия по обеспечению безопасности дорожного движения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1420500210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6 000,0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1420500210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6 000,0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1420500210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6 000,0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Софинансирование</w:t>
            </w:r>
            <w:proofErr w:type="spellEnd"/>
            <w:r w:rsidRPr="00872A3A">
              <w:rPr>
                <w:rFonts w:ascii="Arial" w:eastAsia="Times New Roman" w:hAnsi="Arial" w:cs="Arial"/>
                <w:color w:val="000000"/>
                <w:sz w:val="24"/>
                <w:szCs w:val="24"/>
                <w:lang w:eastAsia="ru-RU"/>
              </w:rPr>
              <w:t xml:space="preserve"> работ по капитальному ремонту и ремонту автомобильных дорог общего пользования местного значения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14205S0240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72 494,0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100 252,0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102 283,0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14205S0240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72 494,0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100 252,0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102 283,0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14205S0240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72 494,0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100 252,0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102 283,0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Софинансирование</w:t>
            </w:r>
            <w:proofErr w:type="spellEnd"/>
            <w:r w:rsidRPr="00872A3A">
              <w:rPr>
                <w:rFonts w:ascii="Arial" w:eastAsia="Times New Roman" w:hAnsi="Arial" w:cs="Arial"/>
                <w:color w:val="000000"/>
                <w:sz w:val="24"/>
                <w:szCs w:val="24"/>
                <w:lang w:eastAsia="ru-RU"/>
              </w:rPr>
              <w:t xml:space="preserve">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14205S0250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84 222,0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14205S0250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84 222,0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14205S0250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84 222,0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"Формирование современной комфортной городской среды"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20 492,5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"Комфортная городская среда"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20 492,5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"Формирование комфортной городской среды"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20 492,5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Ремонт дворовых территорий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171F2S2740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20 492,5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171F2S2740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20 492,5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171F2S2740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20 492,5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национальной экономики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15 107,4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15 681,2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16 661,2</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"Безопасность и обеспечение безопасности жизнедеятельности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1 136,2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1 148,0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978,0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"Профилактика преступлений и иных правонарушений"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1 136,2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1 148,0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978,0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"Развитие похоронного дела на территории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1 136,2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1 148,0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978,0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Транспортировка в морг с мест обнаружения или происшествия умерших для производства судебно-медицинской экспертизы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0810700490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0810700490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0810700490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Оформление земельных участков под кладбищами в муниципальную собственность, включая создание новых кладбищ</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0810701050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368,2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0810701050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368,2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0810701050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368,2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0810762820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768,0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0810762820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768,0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0810762820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768,0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"Предпринимательство"</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13 072,9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12 791,5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13 941,5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малого и среднего предпринимательства"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13 072,9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12 791,5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13 941,5</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"Реализация механизмов </w:t>
            </w:r>
            <w:proofErr w:type="gramStart"/>
            <w:r w:rsidRPr="00872A3A">
              <w:rPr>
                <w:rFonts w:ascii="Arial" w:eastAsia="Times New Roman" w:hAnsi="Arial" w:cs="Arial"/>
                <w:color w:val="000000"/>
                <w:sz w:val="24"/>
                <w:szCs w:val="24"/>
                <w:lang w:eastAsia="ru-RU"/>
              </w:rPr>
              <w:t>муниципальной</w:t>
            </w:r>
            <w:proofErr w:type="gramEnd"/>
            <w:r w:rsidRPr="00872A3A">
              <w:rPr>
                <w:rFonts w:ascii="Arial" w:eastAsia="Times New Roman" w:hAnsi="Arial" w:cs="Arial"/>
                <w:color w:val="000000"/>
                <w:sz w:val="24"/>
                <w:szCs w:val="24"/>
                <w:lang w:eastAsia="ru-RU"/>
              </w:rPr>
              <w:t xml:space="preserve"> поддержки субъектов малого и среднего предпринимательства"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13 072,9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12 791,5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13 941,5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Содействие развитию малого и среднего предпринимательства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1130200750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1 044,9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1 408,0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2 558,0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1130200750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394,9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858,0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1130200750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394,9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858,0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1130200750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1130200750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Расходы на обеспечение деятельности (оказание услуг) муниципальных учреждений в сфере предпринимательства, создание </w:t>
            </w:r>
            <w:proofErr w:type="spellStart"/>
            <w:r w:rsidRPr="00872A3A">
              <w:rPr>
                <w:rFonts w:ascii="Arial" w:eastAsia="Times New Roman" w:hAnsi="Arial" w:cs="Arial"/>
                <w:color w:val="000000"/>
                <w:sz w:val="24"/>
                <w:szCs w:val="24"/>
                <w:lang w:eastAsia="ru-RU"/>
              </w:rPr>
              <w:t>коворкинг</w:t>
            </w:r>
            <w:proofErr w:type="spellEnd"/>
            <w:r w:rsidRPr="00872A3A">
              <w:rPr>
                <w:rFonts w:ascii="Arial" w:eastAsia="Times New Roman" w:hAnsi="Arial" w:cs="Arial"/>
                <w:color w:val="000000"/>
                <w:sz w:val="24"/>
                <w:szCs w:val="24"/>
                <w:lang w:eastAsia="ru-RU"/>
              </w:rPr>
              <w:t xml:space="preserve"> центров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1130206210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12 028,0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11 383,5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11 383,5</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1130206210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10 978,8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10 417,8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10 417,8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1130206210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10 978,8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10 417,8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10 417,8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1130206210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1 049,2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965,7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965,7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1130206210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1 049,2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965,7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965,7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1 741,7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1 741,7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имущественного комплекса"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1 741,7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1 741,7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392,5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392,5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Выполнения комплексных кадастровых работ и утверждение карты-плана территории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1210200790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392,5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392,5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1210200790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392,5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392,5</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1210200790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392,5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392,5</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1210700000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479,0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1 349,2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1 349,2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1210700130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479,0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1 349,2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1 349,2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1210700130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479,0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1 349,2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1 349,2</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1210700130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479,0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1 349,2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1 349,2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129,3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Оплата исполнительных листов, судебных издержек</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129,3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129,3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Исполнение судебных актов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830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119,3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Жилищно-коммунальное хозяйство</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1 378 197,4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810 234,6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747 751,3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Жилищное хозяйство</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460 296,0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214 200,3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63 243,9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Муниципальная программа "Развитие инженерной инфраструктуры и </w:t>
            </w:r>
            <w:proofErr w:type="spellStart"/>
            <w:r w:rsidRPr="00872A3A">
              <w:rPr>
                <w:rFonts w:ascii="Arial" w:eastAsia="Times New Roman" w:hAnsi="Arial" w:cs="Arial"/>
                <w:color w:val="000000"/>
                <w:sz w:val="24"/>
                <w:szCs w:val="24"/>
                <w:lang w:eastAsia="ru-RU"/>
              </w:rPr>
              <w:t>энергоэффективности</w:t>
            </w:r>
            <w:proofErr w:type="spellEnd"/>
            <w:r w:rsidRPr="00872A3A">
              <w:rPr>
                <w:rFonts w:ascii="Arial" w:eastAsia="Times New Roman" w:hAnsi="Arial" w:cs="Arial"/>
                <w:color w:val="000000"/>
                <w:sz w:val="24"/>
                <w:szCs w:val="24"/>
                <w:lang w:eastAsia="ru-RU"/>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44 539,0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44 539,0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44 539,0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в сфере жилищно-коммунального хозяйства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1080106220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44 539,0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1080106220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44 539,0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1080106220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44 539,0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41 645,9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17 098,0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17 098,0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19 798,0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имущественного комплекса"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17 098,0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17 098,0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19 798,0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17 098,0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17 098,0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19 798,0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7 000,0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Взносы на капитальный ремонт общего имущества многоквартирных домов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12 798,0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12 798,0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12 798,0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12 798,0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"Формирование современной комфортной городской среды"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9 618,6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"Создание условий для обеспечения комфортного проживания жителей в многоквартирных домах"</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9 618,6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"Приведение в надлежащее состояние подъездов в многоквартирных домах"</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9 618,6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Оплата кредиторской задолженности за выполненные работы по ремонту подъездов в многоквартирных домах в 2019 году</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1730161440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2 958,5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1730161440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2 958,5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1730161440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2 958,5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Ремонт подъездов в многоквартирных домах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1730170950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1730170950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1730170950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Ремонт подъездов в многоквартирных домах</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17301S0950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6 660,1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1 585,1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17301S0950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6 660,1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1 585,1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17301S0950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6 660,1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1 585,1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"Переселение граждан из аварийного жилищного фонда"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378 173,3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153 141,3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"Обеспечение мероприятий по переселению граждан из аварийного жилищного фонда в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378 173,3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153 141,3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"Переселение граждан из аварийного жилищного фонда"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43 027,4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114 944,2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мероприятий по переселению граждан из аварийного жилищного фонда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19202S9605</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43 027,4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114 944,2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19202S9605</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43 027,4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114 944,2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19202S9605</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43 027,4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114 944,2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912"/>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"Переселение граждан из многоквартирных жилых домов, признанных аварийными в установленном законодательством порядке в рамках Адресной программы Московской области "Переселение граждан из аварийного жилищного фонда в Московской области на 2016-2020 годы"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1920400000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335 145,9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38 197,2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мероприятий по переселению граждан из аварийного жилищного фонда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19204S9602</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335 145,9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38 197,2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19204S9602</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335 145,9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38 197,2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19204S9602</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335 145,9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38 197,2</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10 867,0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Оплата исполнительных листов, судебных издержек</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1 746,1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403,8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403,8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1 274,4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1 274,4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67,9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Исполнение судебных актов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830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6 885,8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6 885,8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6 885,8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Иные мероприятия, проводимые в связи с </w:t>
            </w:r>
            <w:proofErr w:type="spellStart"/>
            <w:r w:rsidRPr="00872A3A">
              <w:rPr>
                <w:rFonts w:ascii="Arial" w:eastAsia="Times New Roman" w:hAnsi="Arial" w:cs="Arial"/>
                <w:color w:val="000000"/>
                <w:sz w:val="24"/>
                <w:szCs w:val="24"/>
                <w:lang w:eastAsia="ru-RU"/>
              </w:rPr>
              <w:t>коронавирусом</w:t>
            </w:r>
            <w:proofErr w:type="spell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2 235,1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2 235,1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2 235,1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Коммунальное хозяйство</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316 922,1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140 906,3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55 900,0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сельского хозяйства"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15 823,5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21 500,0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"Комплексное развитие сельских территорий"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15 823,5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21 500,0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"Развитие инженерной инфраструктуры на сельских территориях"</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0630200000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15 823,5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21 500,0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Развитие газификации в сельской местности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0630270010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7 110,9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0630270010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7 110,9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0630270010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7 110,9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Проектирование сетей газификации в сельской местности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0630274110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21 500,0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0630274110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21 500,0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0630274110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21 500,0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комплексного развития сельских территорий (Развитие газификации в сельской местности)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06302L5762</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8 712,6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06302L5762</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8 712,6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06302L5762</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8 712,6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Муниципальная программа "Развитие инженерной инфраструктуры и </w:t>
            </w:r>
            <w:proofErr w:type="spellStart"/>
            <w:r w:rsidRPr="00872A3A">
              <w:rPr>
                <w:rFonts w:ascii="Arial" w:eastAsia="Times New Roman" w:hAnsi="Arial" w:cs="Arial"/>
                <w:color w:val="000000"/>
                <w:sz w:val="24"/>
                <w:szCs w:val="24"/>
                <w:lang w:eastAsia="ru-RU"/>
              </w:rPr>
              <w:t>энергоэффективности</w:t>
            </w:r>
            <w:proofErr w:type="spellEnd"/>
            <w:r w:rsidRPr="00872A3A">
              <w:rPr>
                <w:rFonts w:ascii="Arial" w:eastAsia="Times New Roman" w:hAnsi="Arial" w:cs="Arial"/>
                <w:color w:val="000000"/>
                <w:sz w:val="24"/>
                <w:szCs w:val="24"/>
                <w:lang w:eastAsia="ru-RU"/>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245 231,6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106 835,0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7 800,0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"Чистая вода"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19 229,0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22 324,0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6 800,0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19 229,0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22 324,0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Капитальный ремонт, приобретение, монтаж и ввод в эксплуатацию объектов водоснабжения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1010270330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8 300,0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1010270330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1010270330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1010270330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7 200,0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5 700,0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1010270330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7 200,0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5 700,0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Капитальный ремонт, приобретение, монтаж и ввод в эксплуатацию объектов водоснабжения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10102S0330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18 795,0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14 024,0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10102S0330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18 795,0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14 024,0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10102S0330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18 795,0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14 024,0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"Системы водоотведения"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79 211,0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"Строительство, реконструкция (модернизация)</w:t>
            </w:r>
            <w:proofErr w:type="gramStart"/>
            <w:r w:rsidRPr="00872A3A">
              <w:rPr>
                <w:rFonts w:ascii="Arial" w:eastAsia="Times New Roman" w:hAnsi="Arial" w:cs="Arial"/>
                <w:color w:val="000000"/>
                <w:sz w:val="24"/>
                <w:szCs w:val="24"/>
                <w:lang w:eastAsia="ru-RU"/>
              </w:rPr>
              <w:t xml:space="preserve"> ,</w:t>
            </w:r>
            <w:proofErr w:type="gramEnd"/>
            <w:r w:rsidRPr="00872A3A">
              <w:rPr>
                <w:rFonts w:ascii="Arial" w:eastAsia="Times New Roman" w:hAnsi="Arial" w:cs="Arial"/>
                <w:color w:val="000000"/>
                <w:sz w:val="24"/>
                <w:szCs w:val="24"/>
                <w:lang w:eastAsia="ru-RU"/>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79 211,0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мероприятий по модернизации систем коммунальной инфраструктуры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10201S9505</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79 211,0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10201S9505</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79 211,0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10201S9505</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79 211,0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"Создание условий для обеспечения качественными коммунальными услугами"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226 002,5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5 300,0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"Строительство, реконструкция, капитальный (текущий) ремонт, приобретение, монтаж и ввод в эксплуатацию объектов коммунальной инфраструктуры"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190 502,5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Организация в границах городского округа </w:t>
            </w:r>
            <w:proofErr w:type="spellStart"/>
            <w:r w:rsidRPr="00872A3A">
              <w:rPr>
                <w:rFonts w:ascii="Arial" w:eastAsia="Times New Roman" w:hAnsi="Arial" w:cs="Arial"/>
                <w:color w:val="000000"/>
                <w:sz w:val="24"/>
                <w:szCs w:val="24"/>
                <w:lang w:eastAsia="ru-RU"/>
              </w:rPr>
              <w:t>электро</w:t>
            </w:r>
            <w:proofErr w:type="spellEnd"/>
            <w:r w:rsidRPr="00872A3A">
              <w:rPr>
                <w:rFonts w:ascii="Arial" w:eastAsia="Times New Roman" w:hAnsi="Arial" w:cs="Arial"/>
                <w:color w:val="000000"/>
                <w:sz w:val="24"/>
                <w:szCs w:val="24"/>
                <w:lang w:eastAsia="ru-RU"/>
              </w:rPr>
              <w:t>-, тепл</w:t>
            </w:r>
            <w:proofErr w:type="gramStart"/>
            <w:r w:rsidRPr="00872A3A">
              <w:rPr>
                <w:rFonts w:ascii="Arial" w:eastAsia="Times New Roman" w:hAnsi="Arial" w:cs="Arial"/>
                <w:color w:val="000000"/>
                <w:sz w:val="24"/>
                <w:szCs w:val="24"/>
                <w:lang w:eastAsia="ru-RU"/>
              </w:rPr>
              <w:t>о-</w:t>
            </w:r>
            <w:proofErr w:type="gramEnd"/>
            <w:r w:rsidRPr="00872A3A">
              <w:rPr>
                <w:rFonts w:ascii="Arial" w:eastAsia="Times New Roman" w:hAnsi="Arial" w:cs="Arial"/>
                <w:color w:val="000000"/>
                <w:sz w:val="24"/>
                <w:szCs w:val="24"/>
                <w:lang w:eastAsia="ru-RU"/>
              </w:rPr>
              <w:t xml:space="preserve">, </w:t>
            </w:r>
            <w:proofErr w:type="spellStart"/>
            <w:r w:rsidRPr="00872A3A">
              <w:rPr>
                <w:rFonts w:ascii="Arial" w:eastAsia="Times New Roman" w:hAnsi="Arial" w:cs="Arial"/>
                <w:color w:val="000000"/>
                <w:sz w:val="24"/>
                <w:szCs w:val="24"/>
                <w:lang w:eastAsia="ru-RU"/>
              </w:rPr>
              <w:t>газо</w:t>
            </w:r>
            <w:proofErr w:type="spellEnd"/>
            <w:r w:rsidRPr="00872A3A">
              <w:rPr>
                <w:rFonts w:ascii="Arial" w:eastAsia="Times New Roman" w:hAnsi="Arial" w:cs="Arial"/>
                <w:color w:val="000000"/>
                <w:sz w:val="24"/>
                <w:szCs w:val="24"/>
                <w:lang w:eastAsia="ru-RU"/>
              </w:rPr>
              <w:t>- и водоснабжения населения, водоотведения, снабжения населения топливом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1030200190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895,7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1030200190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895,7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1030200190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895,7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Строительство и реконструкция объектов коммунальной инфраструктуры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1030274080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7 919,9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1030274080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2 292,4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1030274080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2 292,4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1030274080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5 627,6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1030274080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5 627,6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Строительство и реконструкция объектов коммунальной инфраструктуры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10302S4080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181 686,9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10302S4080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181 686,9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10302S4080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181 686,9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1030400000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35 500,0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Субсидии </w:t>
            </w:r>
            <w:proofErr w:type="spellStart"/>
            <w:r w:rsidRPr="00872A3A">
              <w:rPr>
                <w:rFonts w:ascii="Arial" w:eastAsia="Times New Roman" w:hAnsi="Arial" w:cs="Arial"/>
                <w:color w:val="000000"/>
                <w:sz w:val="24"/>
                <w:szCs w:val="24"/>
                <w:lang w:eastAsia="ru-RU"/>
              </w:rPr>
              <w:t>ресурсоснабжающим</w:t>
            </w:r>
            <w:proofErr w:type="spellEnd"/>
            <w:r w:rsidRPr="00872A3A">
              <w:rPr>
                <w:rFonts w:ascii="Arial" w:eastAsia="Times New Roman" w:hAnsi="Arial" w:cs="Arial"/>
                <w:color w:val="000000"/>
                <w:sz w:val="24"/>
                <w:szCs w:val="24"/>
                <w:lang w:eastAsia="ru-RU"/>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1030401300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35 500,0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1030401300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35 500,0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1030401300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35 500,0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1030500000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Организация в границах городского округа </w:t>
            </w:r>
            <w:proofErr w:type="spellStart"/>
            <w:r w:rsidRPr="00872A3A">
              <w:rPr>
                <w:rFonts w:ascii="Arial" w:eastAsia="Times New Roman" w:hAnsi="Arial" w:cs="Arial"/>
                <w:color w:val="000000"/>
                <w:sz w:val="24"/>
                <w:szCs w:val="24"/>
                <w:lang w:eastAsia="ru-RU"/>
              </w:rPr>
              <w:t>электро</w:t>
            </w:r>
            <w:proofErr w:type="spellEnd"/>
            <w:r w:rsidRPr="00872A3A">
              <w:rPr>
                <w:rFonts w:ascii="Arial" w:eastAsia="Times New Roman" w:hAnsi="Arial" w:cs="Arial"/>
                <w:color w:val="000000"/>
                <w:sz w:val="24"/>
                <w:szCs w:val="24"/>
                <w:lang w:eastAsia="ru-RU"/>
              </w:rPr>
              <w:t>-, тепл</w:t>
            </w:r>
            <w:proofErr w:type="gramStart"/>
            <w:r w:rsidRPr="00872A3A">
              <w:rPr>
                <w:rFonts w:ascii="Arial" w:eastAsia="Times New Roman" w:hAnsi="Arial" w:cs="Arial"/>
                <w:color w:val="000000"/>
                <w:sz w:val="24"/>
                <w:szCs w:val="24"/>
                <w:lang w:eastAsia="ru-RU"/>
              </w:rPr>
              <w:t>о-</w:t>
            </w:r>
            <w:proofErr w:type="gramEnd"/>
            <w:r w:rsidRPr="00872A3A">
              <w:rPr>
                <w:rFonts w:ascii="Arial" w:eastAsia="Times New Roman" w:hAnsi="Arial" w:cs="Arial"/>
                <w:color w:val="000000"/>
                <w:sz w:val="24"/>
                <w:szCs w:val="24"/>
                <w:lang w:eastAsia="ru-RU"/>
              </w:rPr>
              <w:t xml:space="preserve">, </w:t>
            </w:r>
            <w:proofErr w:type="spellStart"/>
            <w:r w:rsidRPr="00872A3A">
              <w:rPr>
                <w:rFonts w:ascii="Arial" w:eastAsia="Times New Roman" w:hAnsi="Arial" w:cs="Arial"/>
                <w:color w:val="000000"/>
                <w:sz w:val="24"/>
                <w:szCs w:val="24"/>
                <w:lang w:eastAsia="ru-RU"/>
              </w:rPr>
              <w:t>газо</w:t>
            </w:r>
            <w:proofErr w:type="spellEnd"/>
            <w:r w:rsidRPr="00872A3A">
              <w:rPr>
                <w:rFonts w:ascii="Arial" w:eastAsia="Times New Roman" w:hAnsi="Arial" w:cs="Arial"/>
                <w:color w:val="000000"/>
                <w:sz w:val="24"/>
                <w:szCs w:val="24"/>
                <w:lang w:eastAsia="ru-RU"/>
              </w:rPr>
              <w:t>- и водоснабжения населения, водоотведения, снабжения населения топливом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1030500190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1030500190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1030500190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имущественного комплекса"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и иные выплаты населению</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выплаты населению</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"Формирование современной комфортной городской среды"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21 304,8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33 871,3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26 400,0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"Комфортная городская среда"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18 205,6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26 400,0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18 205,6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26 400,0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Оплата кредиторской задолженности за выполненные работы по устройству контейнерных площадок в 2019 году</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1710161450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6 855,3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1710161450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6 855,3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1710161450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6 855,3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Устройство контейнерных площадок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1710171670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7 676,0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26 400,0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1710171670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7 676,0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26 400,0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1710171670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7 676,0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26 400,0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Устройство контейнерных площадок</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17101S1670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3 674,3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17101S1670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3 674,3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17101S1670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3 674,3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"Создание условий для обеспечения комфортного проживания жителей в многоквартирных домах"</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3 099,2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18 871,3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3 099,2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18 871,3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Проведение капитального ремонта многоквартирных домов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1730201260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3 099,2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18 871,3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1730201260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413,3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1730201260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413,3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1730201260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2 685,9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18 871,3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1730201260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2 685,9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18 871,3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"Строительство объектов социальной инфраструктуры"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34 362,2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"Строительство (реконструкция) объектов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34 362,2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"Современная школа"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183E100000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34 362,2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общеобразовательные организации в целях обеспечения односменного режима обучения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183E174480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34 362,2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183E174480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34 362,2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183E174480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34 362,2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Благоустройство</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600 979,3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455 128,0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628 607,4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5 196,8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"Общее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5 196,8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"Современная школа"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5 196,8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Проведение капитального ремонта, технического переоснащения и благоустройства территорий учреждений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032E100390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5 196,8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032E100390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5 196,8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032E100390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5 196,8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сельского хозяйства"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13 507,3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мелиорации земель сельскохозяйственного назначения"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13 507,3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0620100000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13 507,3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Проведение мероприятий по комплексной борьбе с борщевиком Сосновского</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0620101280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13 507,3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0620101280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13 507,3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0620101280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13 507,3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"Экология и окружающая среда"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192 945,4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5 400,0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"Региональная программа в области обращения с отходами, в том числе с твердыми коммунальными отходами"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192 945,4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5 400,0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"Чистая страна"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192 945,4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5 400,0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075G152420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167 321,4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075G152420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167 321,4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075G152420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167 321,4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Рекультивация полигонов твердых коммунальных отходов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075G152429</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20 749,0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075G152429</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20 749,0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075G152429</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20 749,0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075G172420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4 375,0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5 400,0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075G172420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4 375,0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5 400,0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075G172420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4 375,0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5 400,0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Разработка проектной документации на рекультивацию полигонов твердых коммунальных отходов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075G172428</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075G172428</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075G172428</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"Безопасность и обеспечение безопасности жизнедеятельности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24 569,4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27 435,0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23 105,0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"Профилактика преступлений и иных правонарушений"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24 569,4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27 435,0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23 105,0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"Развитие похоронного дела на территории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24 569,4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27 435,0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23 105,0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ритуальных услуг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0810700480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228,0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0810700480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228,0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0810700480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228,0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Содержание мест захоронения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0810700590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9 587,3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6 300,0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0810700590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9 587,3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6 300,0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0810700590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9 587,3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6 600,0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6 300,0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Проведение инвентаризации мест захоронений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0810701240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0810701240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0810701240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Благоустройство мест захоронений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0810701250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1 281,0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3 520,0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3 020,0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0810701250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1 281,0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3 520,0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3 020,0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0810701250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1 281,0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3 520,0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3 020,0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в сфере похоронного дела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0810706250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13 501,1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13 587,0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13 557,0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0810706250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12 706,3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12 706,3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12 706,3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0810706250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12 706,3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12 706,3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12 706,3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0810706250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764,8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700,7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0810706250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764,8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700,7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0810706250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0810706250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Муниципальная программа "Развитие инженерной инфраструктуры и </w:t>
            </w:r>
            <w:proofErr w:type="spellStart"/>
            <w:r w:rsidRPr="00872A3A">
              <w:rPr>
                <w:rFonts w:ascii="Arial" w:eastAsia="Times New Roman" w:hAnsi="Arial" w:cs="Arial"/>
                <w:color w:val="000000"/>
                <w:sz w:val="24"/>
                <w:szCs w:val="24"/>
                <w:lang w:eastAsia="ru-RU"/>
              </w:rPr>
              <w:t>энергоэффективности</w:t>
            </w:r>
            <w:proofErr w:type="spellEnd"/>
            <w:r w:rsidRPr="00872A3A">
              <w:rPr>
                <w:rFonts w:ascii="Arial" w:eastAsia="Times New Roman" w:hAnsi="Arial" w:cs="Arial"/>
                <w:color w:val="000000"/>
                <w:sz w:val="24"/>
                <w:szCs w:val="24"/>
                <w:lang w:eastAsia="ru-RU"/>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"Системы водоотведения"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"Строительство, реконструкция (модернизация)</w:t>
            </w:r>
            <w:proofErr w:type="gramStart"/>
            <w:r w:rsidRPr="00872A3A">
              <w:rPr>
                <w:rFonts w:ascii="Arial" w:eastAsia="Times New Roman" w:hAnsi="Arial" w:cs="Arial"/>
                <w:color w:val="000000"/>
                <w:sz w:val="24"/>
                <w:szCs w:val="24"/>
                <w:lang w:eastAsia="ru-RU"/>
              </w:rPr>
              <w:t xml:space="preserve"> ,</w:t>
            </w:r>
            <w:proofErr w:type="gramEnd"/>
            <w:r w:rsidRPr="00872A3A">
              <w:rPr>
                <w:rFonts w:ascii="Arial" w:eastAsia="Times New Roman" w:hAnsi="Arial" w:cs="Arial"/>
                <w:color w:val="000000"/>
                <w:sz w:val="24"/>
                <w:szCs w:val="24"/>
                <w:lang w:eastAsia="ru-RU"/>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Организация в границах городского округа </w:t>
            </w:r>
            <w:proofErr w:type="spellStart"/>
            <w:r w:rsidRPr="00872A3A">
              <w:rPr>
                <w:rFonts w:ascii="Arial" w:eastAsia="Times New Roman" w:hAnsi="Arial" w:cs="Arial"/>
                <w:color w:val="000000"/>
                <w:sz w:val="24"/>
                <w:szCs w:val="24"/>
                <w:lang w:eastAsia="ru-RU"/>
              </w:rPr>
              <w:t>электро</w:t>
            </w:r>
            <w:proofErr w:type="spellEnd"/>
            <w:r w:rsidRPr="00872A3A">
              <w:rPr>
                <w:rFonts w:ascii="Arial" w:eastAsia="Times New Roman" w:hAnsi="Arial" w:cs="Arial"/>
                <w:color w:val="000000"/>
                <w:sz w:val="24"/>
                <w:szCs w:val="24"/>
                <w:lang w:eastAsia="ru-RU"/>
              </w:rPr>
              <w:t>-, тепл</w:t>
            </w:r>
            <w:proofErr w:type="gramStart"/>
            <w:r w:rsidRPr="00872A3A">
              <w:rPr>
                <w:rFonts w:ascii="Arial" w:eastAsia="Times New Roman" w:hAnsi="Arial" w:cs="Arial"/>
                <w:color w:val="000000"/>
                <w:sz w:val="24"/>
                <w:szCs w:val="24"/>
                <w:lang w:eastAsia="ru-RU"/>
              </w:rPr>
              <w:t>о-</w:t>
            </w:r>
            <w:proofErr w:type="gramEnd"/>
            <w:r w:rsidRPr="00872A3A">
              <w:rPr>
                <w:rFonts w:ascii="Arial" w:eastAsia="Times New Roman" w:hAnsi="Arial" w:cs="Arial"/>
                <w:color w:val="000000"/>
                <w:sz w:val="24"/>
                <w:szCs w:val="24"/>
                <w:lang w:eastAsia="ru-RU"/>
              </w:rPr>
              <w:t xml:space="preserve">, </w:t>
            </w:r>
            <w:proofErr w:type="spellStart"/>
            <w:r w:rsidRPr="00872A3A">
              <w:rPr>
                <w:rFonts w:ascii="Arial" w:eastAsia="Times New Roman" w:hAnsi="Arial" w:cs="Arial"/>
                <w:color w:val="000000"/>
                <w:sz w:val="24"/>
                <w:szCs w:val="24"/>
                <w:lang w:eastAsia="ru-RU"/>
              </w:rPr>
              <w:t>газо</w:t>
            </w:r>
            <w:proofErr w:type="spellEnd"/>
            <w:r w:rsidRPr="00872A3A">
              <w:rPr>
                <w:rFonts w:ascii="Arial" w:eastAsia="Times New Roman" w:hAnsi="Arial" w:cs="Arial"/>
                <w:color w:val="000000"/>
                <w:sz w:val="24"/>
                <w:szCs w:val="24"/>
                <w:lang w:eastAsia="ru-RU"/>
              </w:rPr>
              <w:t>- и водоснабжения населения, водоотведения, снабжения населения топливом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1020100190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1020100190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1020100190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1 707,8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имущественного комплекса"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1 707,8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1 707,8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1 707,8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1 707,8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1210200170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1 707,8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"Формирование современной комфортной городской среды"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361 656,4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397 993,0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579 102,4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"Комфортная городская среда"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146 819,4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195 705,7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343 035,6</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25 548,2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Благоустройство общественных территорий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1710101330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1 910,5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1710101330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1 910,5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1710101330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1 910,5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Комплексное благоустройство территорий муниципальных образований Московской области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1710171350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23 637,7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1710171350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23 637,7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65 000,0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1710171350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23 637,7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65 000,0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"Формирование комфортной городской среды"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121 271,2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195 705,7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278 035,6</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Реализация программ формирования современной городской среды в части благоустройства общественных территорий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171F255551</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88 598,7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76 095,5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191 618,1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171F255551</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88 598,7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76 095,5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191 618,1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171F255551</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88 598,7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76 095,5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191 618,1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171F255559</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43 586,4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171F255559</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43 586,4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171F255559</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43 586,4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Приобретение коммунальной техники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171F271360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7 230,0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1 480,2</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171F271360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1 480,2</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171F271360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1 480,2</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171F271360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7 230,0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171F271360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7 230,0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171F271580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3 491,7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171F271580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3 491,7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171F271580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3 491,7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Устройство и капитальный ремонт </w:t>
            </w:r>
            <w:proofErr w:type="spellStart"/>
            <w:r w:rsidRPr="00872A3A">
              <w:rPr>
                <w:rFonts w:ascii="Arial" w:eastAsia="Times New Roman" w:hAnsi="Arial" w:cs="Arial"/>
                <w:color w:val="000000"/>
                <w:sz w:val="24"/>
                <w:szCs w:val="24"/>
                <w:lang w:eastAsia="ru-RU"/>
              </w:rPr>
              <w:t>электросетевого</w:t>
            </w:r>
            <w:proofErr w:type="spellEnd"/>
            <w:r w:rsidRPr="00872A3A">
              <w:rPr>
                <w:rFonts w:ascii="Arial" w:eastAsia="Times New Roman" w:hAnsi="Arial" w:cs="Arial"/>
                <w:color w:val="000000"/>
                <w:sz w:val="24"/>
                <w:szCs w:val="24"/>
                <w:lang w:eastAsia="ru-RU"/>
              </w:rPr>
              <w:t xml:space="preserve"> хозяйства, систем наружного освещения в рамках реализации проекта "Светлый город"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171F272630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8 359,8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7 688,5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171F272630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8 359,8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7 688,5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171F272630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8 359,8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7 688,5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Ремонт дворовых территорий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171F272740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14 500,0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171F272740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14 500,0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171F272740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14 500,0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Приобретение коммунальной техники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171F2S1360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3 519,8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171F2S1360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3 519,8</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171F2S1360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3 519,8</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Обустройство и установка детских игровых площадок на территории муниципальных образований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171F2S1580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9 090,9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171F2S1580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9 090,9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171F2S1580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9 090,9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Устройство и капитальный ремонт </w:t>
            </w:r>
            <w:proofErr w:type="spellStart"/>
            <w:r w:rsidRPr="00872A3A">
              <w:rPr>
                <w:rFonts w:ascii="Arial" w:eastAsia="Times New Roman" w:hAnsi="Arial" w:cs="Arial"/>
                <w:color w:val="000000"/>
                <w:sz w:val="24"/>
                <w:szCs w:val="24"/>
                <w:lang w:eastAsia="ru-RU"/>
              </w:rPr>
              <w:t>электросетевого</w:t>
            </w:r>
            <w:proofErr w:type="spellEnd"/>
            <w:r w:rsidRPr="00872A3A">
              <w:rPr>
                <w:rFonts w:ascii="Arial" w:eastAsia="Times New Roman" w:hAnsi="Arial" w:cs="Arial"/>
                <w:color w:val="000000"/>
                <w:sz w:val="24"/>
                <w:szCs w:val="24"/>
                <w:lang w:eastAsia="ru-RU"/>
              </w:rPr>
              <w:t xml:space="preserve"> хозяйства, систем наружного освещения в рамках реализации проекта "Светлый город"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171F2S2630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61 835,4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63 917,4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171F2S2630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61 835,4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63 917,4</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171F2S2630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61 835,4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63 917,4</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"Благоустройство территорий"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214 837,0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202 287,3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236 066,8</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"Обеспечение комфортной среды проживания на территории муниципального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214 837,0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202 287,3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236 066,8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благоустройства территории городского округа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1720100620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51 144,6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46 314,0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56 314,0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1720100620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5 338,4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7 314,0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1720100620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5 338,4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7 314,0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1720100620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45 806,3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49 000,0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1720100620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45 806,3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44 000,0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49 000,0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благоустройства территории городского округа в части ремонта асфальтового покрытия дворовых территорий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1720100630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377,1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1720100630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377,1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1720100630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377,1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в сфере благоустройства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1720106240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163 315,2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155 473,3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179 252,8</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1720106240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163 315,2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155 473,3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179 252,8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1720106240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163 315,2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155 473,3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179 252,8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1 396,2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Оплата исполнительных листов, судебных издержек</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Исполнение судебных актов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830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850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Иные мероприятия, проводимые в связи с </w:t>
            </w:r>
            <w:proofErr w:type="spellStart"/>
            <w:r w:rsidRPr="00872A3A">
              <w:rPr>
                <w:rFonts w:ascii="Arial" w:eastAsia="Times New Roman" w:hAnsi="Arial" w:cs="Arial"/>
                <w:color w:val="000000"/>
                <w:sz w:val="24"/>
                <w:szCs w:val="24"/>
                <w:lang w:eastAsia="ru-RU"/>
              </w:rPr>
              <w:t>коронавирусом</w:t>
            </w:r>
            <w:proofErr w:type="spell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1 015,9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965,9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990000400К</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965,9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Охрана окружающей среды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146 953,0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2 210,0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2 340,0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охраны окружающей среды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146 953,0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2 210,0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2 340,0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"Экология и окружающая среда"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640,0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2 210,0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2 340,0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"Охрана окружающей среды"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640,0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710,0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"Проведение обследований состояния окружающей среды и проведение мероприятий по охране окружающей среды"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0710100000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мероприятий по охране окружающей среды в границах городского округа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0710100370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0710100370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0710100370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"Вовлечение населения в экологические мероприятия"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0710300000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мероприятий по охране окружающей среды в границах городского округа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0710300370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0710300370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0710300370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570,0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"Региональная программа в области обращения с отходами, в том числе с твердыми коммунальными отходами"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"Чистая страна"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075G172420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075G172420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075G172420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1 500,0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1 600,0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146 313,0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за счет средств резервного фонда Правительства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9900007710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146 313,0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9900007710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146 313,0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9900007710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146 313,0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789 454,3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470 905,3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1 017,9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Общее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789 267,6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469 737,4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"Строительство объектов социальной инфраструктуры"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789 267,6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469 737,4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"Строительство (реконструкция) объектов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789 267,6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469 737,4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"Современная школа"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183E100000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789 267,6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469 737,4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общеобразовательные организации в целях обеспечения односменного режима обучения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183E1S4480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789 267,6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469 737,4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183E1S4480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789 267,6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469 737,4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183E1S4480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789 267,6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469 737,4</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Профессиональная подготовка, переподготовка и повышение квалификации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186,7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1 167,9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1 017,9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"Культура"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архивного дела"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"Хранение, комплектование, учет и использование архивных документов в муниципальных архивах"</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архивов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0270106160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0270106160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0270106160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"Общее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0320360680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0320360680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0320360680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"Безопасность и обеспечение безопасности жизнедеятельности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59,9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"Профилактика преступлений и иных правонарушений"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"Развитие похоронного дела на территории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в сфере похоронного дела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0810706250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0810706250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0810706250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Содержание и развитие муниципальных экстренных оперативных служб</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0820101020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0820101020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0820101020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"Предпринимательство"</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"Развитие малого и среднего предпринимательства"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"Реализация механизмов </w:t>
            </w:r>
            <w:proofErr w:type="gramStart"/>
            <w:r w:rsidRPr="00872A3A">
              <w:rPr>
                <w:rFonts w:ascii="Arial" w:eastAsia="Times New Roman" w:hAnsi="Arial" w:cs="Arial"/>
                <w:color w:val="000000"/>
                <w:sz w:val="24"/>
                <w:szCs w:val="24"/>
                <w:lang w:eastAsia="ru-RU"/>
              </w:rPr>
              <w:t>муниципальной</w:t>
            </w:r>
            <w:proofErr w:type="gramEnd"/>
            <w:r w:rsidRPr="00872A3A">
              <w:rPr>
                <w:rFonts w:ascii="Arial" w:eastAsia="Times New Roman" w:hAnsi="Arial" w:cs="Arial"/>
                <w:color w:val="000000"/>
                <w:sz w:val="24"/>
                <w:szCs w:val="24"/>
                <w:lang w:eastAsia="ru-RU"/>
              </w:rPr>
              <w:t xml:space="preserve"> поддержки субъектов малого и среднего предпринимательства"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Расходы на обеспечение деятельности (оказание услуг) муниципальных учреждений в сфере предпринимательства, создание </w:t>
            </w:r>
            <w:proofErr w:type="spellStart"/>
            <w:r w:rsidRPr="00872A3A">
              <w:rPr>
                <w:rFonts w:ascii="Arial" w:eastAsia="Times New Roman" w:hAnsi="Arial" w:cs="Arial"/>
                <w:color w:val="000000"/>
                <w:sz w:val="24"/>
                <w:szCs w:val="24"/>
                <w:lang w:eastAsia="ru-RU"/>
              </w:rPr>
              <w:t>коворкинг</w:t>
            </w:r>
            <w:proofErr w:type="spellEnd"/>
            <w:r w:rsidRPr="00872A3A">
              <w:rPr>
                <w:rFonts w:ascii="Arial" w:eastAsia="Times New Roman" w:hAnsi="Arial" w:cs="Arial"/>
                <w:color w:val="000000"/>
                <w:sz w:val="24"/>
                <w:szCs w:val="24"/>
                <w:lang w:eastAsia="ru-RU"/>
              </w:rPr>
              <w:t xml:space="preserve"> центров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1130206210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1130206210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1130206210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833,0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"Совершенствование муниципальной службы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742,5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742,5</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профессионального развития муниципальных служащих Московской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742,5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742,5</w:t>
            </w:r>
          </w:p>
        </w:tc>
      </w:tr>
      <w:tr w:rsidR="00A03754" w:rsidRPr="00872A3A" w:rsidTr="00872A3A">
        <w:trPr>
          <w:trHeight w:val="1136"/>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742,5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742,5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742,5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742,5</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1230100830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742,5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742,5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Обеспечивающая подпрограмма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90,5</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90,5</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Расходы на обеспечение деятельности (оказание услуг) муниципальных учреждений - централизованная бухгалтерия </w:t>
            </w:r>
            <w:proofErr w:type="gramStart"/>
            <w:r w:rsidRPr="00872A3A">
              <w:rPr>
                <w:rFonts w:ascii="Arial" w:eastAsia="Times New Roman" w:hAnsi="Arial" w:cs="Arial"/>
                <w:color w:val="000000"/>
                <w:sz w:val="24"/>
                <w:szCs w:val="24"/>
                <w:lang w:eastAsia="ru-RU"/>
              </w:rPr>
              <w:t>муниципального</w:t>
            </w:r>
            <w:proofErr w:type="gramEnd"/>
            <w:r w:rsidRPr="00872A3A">
              <w:rPr>
                <w:rFonts w:ascii="Arial" w:eastAsia="Times New Roman" w:hAnsi="Arial" w:cs="Arial"/>
                <w:color w:val="000000"/>
                <w:sz w:val="24"/>
                <w:szCs w:val="24"/>
                <w:lang w:eastAsia="ru-RU"/>
              </w:rPr>
              <w:t xml:space="preserve">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39,5</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39,5</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39,5</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1250106090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201,0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"Цифровое муниципальное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1510206190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1510206190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1510206190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51,6</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"Формирование современной комфортной городской среды"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"Благоустройство территорий"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"Обеспечение комфортной среды проживания на территории муниципального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в сфере благоустройства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1720106240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1720106240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1720106240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78,3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Культура, кинематография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3 404,7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80 753,0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115 099,8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Культура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3 404,7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80 753,0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115 099,8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"Строительство объектов социальной инфраструктуры"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3 404,7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80 753,0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115 099,8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"Строительство (реконструкция) объектов культуры"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3 404,7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80 753,0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115 099,8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Федеральный проект "Культурная среда"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182A100000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3 404,7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80 753,0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115 099,8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Строительство (реконструкция) объектов культуры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182A174210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182A174210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182A174210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404,7</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Строительство (реконструкция) объектов культуры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182A1S4210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80 744,0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115 099,8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182A1S4210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80 744,0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115 099,8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182A1S4210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3 000,0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80 744,0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115 099,8</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Социальная политика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116 258,1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98 860,7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110 360,6</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Пенсионное обеспечение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15 800,0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15 800,0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"Социальная поддержка граждан"</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15 800,0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0411800000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15 800,0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16 500,0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доплаты за выслугу лет к трудовой пенсии муниципальным служащим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0411800840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15 800,0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и иные выплаты населению</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0411800840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15 800,0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Публичные нормативные социальные выплаты гражданам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0411800840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15 500,0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15 800,0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16 500,0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51 096,6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54 623,1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56 719,1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"Здравоохранение"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"Финансовое обеспечение системы организации медицинской помощи"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"Развитие мер </w:t>
            </w:r>
            <w:proofErr w:type="gramStart"/>
            <w:r w:rsidRPr="00872A3A">
              <w:rPr>
                <w:rFonts w:ascii="Arial" w:eastAsia="Times New Roman" w:hAnsi="Arial" w:cs="Arial"/>
                <w:color w:val="000000"/>
                <w:sz w:val="24"/>
                <w:szCs w:val="24"/>
                <w:lang w:eastAsia="ru-RU"/>
              </w:rPr>
              <w:t>социальной</w:t>
            </w:r>
            <w:proofErr w:type="gramEnd"/>
            <w:r w:rsidRPr="00872A3A">
              <w:rPr>
                <w:rFonts w:ascii="Arial" w:eastAsia="Times New Roman" w:hAnsi="Arial" w:cs="Arial"/>
                <w:color w:val="000000"/>
                <w:sz w:val="24"/>
                <w:szCs w:val="24"/>
                <w:lang w:eastAsia="ru-RU"/>
              </w:rPr>
              <w:t xml:space="preserve"> поддержки медицинских работников"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0150300000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0150300420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и иные выплаты населению</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0150300420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Публичные нормативные социальные выплаты гражданам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0150300420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1 980,0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"Социальная защита населения"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47 847,0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51 380,0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53 476,0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"Социальная поддержка граждан"</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47 847,0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51 380,0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53 476,0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gramStart"/>
            <w:r w:rsidRPr="00872A3A">
              <w:rPr>
                <w:rFonts w:ascii="Arial" w:eastAsia="Times New Roman" w:hAnsi="Arial" w:cs="Arial"/>
                <w:color w:val="000000"/>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47 605,0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51 138,0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53 234,0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гражданам субсидий на оплату жилого помещения и коммунальных услуг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0410361410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47 605,0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51 138,0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53 234,0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0410361410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354,4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396,3</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0410361410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354,4</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358,0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396,3</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и иные выплаты населению</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0410361410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47 250,6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50 780,0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52 837,7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0410361410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47 250,6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50 780,0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52 837,7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"Дополнительные меры социальной поддержки и социальной помощи гражданам"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0411900000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242,0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Дополнительные меры социальной поддержки и социальной помощи гражданам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0411900920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242,0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0411900920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0411900920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и иные выплаты населению</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0411900920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0411900920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"Жилище"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758,6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"Социальная ипотека"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0940000000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758,6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"I этап реализации подпрограммы 4. Компенсация оплаты основного долга по ипотечному жилищному кредиту"</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0940100000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758,6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Компенсация оплаты основного долга по ипотечному жилищному кредиту</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09401S0220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758,6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и иные выплаты населению</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09401S0220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758,6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09401S0220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758,6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759,1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Непрограммные</w:t>
            </w:r>
            <w:proofErr w:type="spellEnd"/>
            <w:r w:rsidRPr="00872A3A">
              <w:rPr>
                <w:rFonts w:ascii="Arial" w:eastAsia="Times New Roman" w:hAnsi="Arial" w:cs="Arial"/>
                <w:color w:val="000000"/>
                <w:sz w:val="24"/>
                <w:szCs w:val="24"/>
                <w:lang w:eastAsia="ru-RU"/>
              </w:rPr>
              <w:t xml:space="preserve">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504,0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Ежемесячные денежные выплаты Почетным гражданам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9900001120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504,0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и иные выплаты населению</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9900001120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504,0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Публичные нормативные выплаты гражданам несоциального характера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9900001120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330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504,0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Охрана семьи и детства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49 661,5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28 437,6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37 141,5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"Жилище"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49 661,5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28 437,6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37 141,5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"Обеспечение жильем молодых семей"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0920000000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13 625,5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5 915,6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5 610,5</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Основное мероприятие "Оказание </w:t>
            </w:r>
            <w:proofErr w:type="gramStart"/>
            <w:r w:rsidRPr="00872A3A">
              <w:rPr>
                <w:rFonts w:ascii="Arial" w:eastAsia="Times New Roman" w:hAnsi="Arial" w:cs="Arial"/>
                <w:color w:val="000000"/>
                <w:sz w:val="24"/>
                <w:szCs w:val="24"/>
                <w:lang w:eastAsia="ru-RU"/>
              </w:rPr>
              <w:t>государственной</w:t>
            </w:r>
            <w:proofErr w:type="gramEnd"/>
            <w:r w:rsidRPr="00872A3A">
              <w:rPr>
                <w:rFonts w:ascii="Arial" w:eastAsia="Times New Roman" w:hAnsi="Arial" w:cs="Arial"/>
                <w:color w:val="000000"/>
                <w:sz w:val="24"/>
                <w:szCs w:val="24"/>
                <w:lang w:eastAsia="ru-RU"/>
              </w:rPr>
              <w:t xml:space="preserve">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0920100000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13 625,5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5 915,6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5 610,5</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Реализация мероприятий по обеспечению жильем молодых семей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0920174970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1 703,0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и иные выплаты населению</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0920174970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1 703,0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0920174970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1 703,0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Реализация мероприятий по обеспечению жильем молодых семей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09201L4970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11 922,5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5 915,6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5 610,5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и иные выплаты населению</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09201L4970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11 922,5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5 915,6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5 610,5</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09201L4970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11 922,5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5 915,6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5 610,5</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0930000000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36 036,0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22 522,0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31 531,0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0930100000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36 036,0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22 522,0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31 531,0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0930160820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36 036,0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22 522,0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31 531,0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0930160820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36 036,0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22 522,0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31 531,0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Бюджетные инвестиции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0930160820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410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36 036,0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22 522,0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31 531,0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Средства массовой информации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20 611,3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20 302,6</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20 302,6</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Телевидение и радиовещание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12 104,3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11 756,0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11 756,0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12 104,3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11 756,0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11 756,0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72A3A">
              <w:rPr>
                <w:rFonts w:ascii="Arial" w:eastAsia="Times New Roman" w:hAnsi="Arial" w:cs="Arial"/>
                <w:color w:val="000000"/>
                <w:sz w:val="24"/>
                <w:szCs w:val="24"/>
                <w:lang w:eastAsia="ru-RU"/>
              </w:rPr>
              <w:t>медиасреды</w:t>
            </w:r>
            <w:proofErr w:type="spellEnd"/>
            <w:r w:rsidRPr="00872A3A">
              <w:rPr>
                <w:rFonts w:ascii="Arial" w:eastAsia="Times New Roman" w:hAnsi="Arial" w:cs="Arial"/>
                <w:color w:val="000000"/>
                <w:sz w:val="24"/>
                <w:szCs w:val="24"/>
                <w:lang w:eastAsia="ru-RU"/>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12 104,3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11 756,0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11 756,0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12 104,3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11 756,0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11 756,0</w:t>
            </w:r>
          </w:p>
        </w:tc>
      </w:tr>
      <w:tr w:rsidR="00A03754" w:rsidRPr="00872A3A" w:rsidTr="00872A3A">
        <w:trPr>
          <w:trHeight w:val="1360"/>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1310100820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1 717,5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1 722,0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1310100820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1 717,5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1 722,0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1310100820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1 717,5</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1 722,0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1 722,0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в сфере информационной политики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1310106180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10 386,8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10 034,0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10 034,0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1310106180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10 386,8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10 034,0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10 034,0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1310106180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10 386,8</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10 034,0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10 034,0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Периодическая печать и издательства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6 503,1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6 554,7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6 554,7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6 503,1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6 554,7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6 554,7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72A3A">
              <w:rPr>
                <w:rFonts w:ascii="Arial" w:eastAsia="Times New Roman" w:hAnsi="Arial" w:cs="Arial"/>
                <w:color w:val="000000"/>
                <w:sz w:val="24"/>
                <w:szCs w:val="24"/>
                <w:lang w:eastAsia="ru-RU"/>
              </w:rPr>
              <w:t>медиасреды</w:t>
            </w:r>
            <w:proofErr w:type="spellEnd"/>
            <w:r w:rsidRPr="00872A3A">
              <w:rPr>
                <w:rFonts w:ascii="Arial" w:eastAsia="Times New Roman" w:hAnsi="Arial" w:cs="Arial"/>
                <w:color w:val="000000"/>
                <w:sz w:val="24"/>
                <w:szCs w:val="24"/>
                <w:lang w:eastAsia="ru-RU"/>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6 503,1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6 554,7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6 554,7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6 503,1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6 554,7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6 554,7</w:t>
            </w:r>
          </w:p>
        </w:tc>
      </w:tr>
      <w:tr w:rsidR="00A03754" w:rsidRPr="00872A3A" w:rsidTr="00872A3A">
        <w:trPr>
          <w:trHeight w:val="1360"/>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1310100820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5 104,0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5 104,0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5 104,0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1310100820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5 104,0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5 104,0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5 104,0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1310100820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240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5 104,0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5 104,0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5 104,0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в сфере информационной политики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1310106180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1 399,1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1 450,7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1 450,7</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1310106180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1 399,1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1 450,7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1 450,7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1202</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1310106180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1 399,1</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1 450,7</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1 450,7</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средств массовой информации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1 991,9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1 991,9</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1 991,9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1 991,9</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72A3A">
              <w:rPr>
                <w:rFonts w:ascii="Arial" w:eastAsia="Times New Roman" w:hAnsi="Arial" w:cs="Arial"/>
                <w:color w:val="000000"/>
                <w:sz w:val="24"/>
                <w:szCs w:val="24"/>
                <w:lang w:eastAsia="ru-RU"/>
              </w:rPr>
              <w:t>медиасреды</w:t>
            </w:r>
            <w:proofErr w:type="spellEnd"/>
            <w:r w:rsidRPr="00872A3A">
              <w:rPr>
                <w:rFonts w:ascii="Arial" w:eastAsia="Times New Roman" w:hAnsi="Arial" w:cs="Arial"/>
                <w:color w:val="000000"/>
                <w:sz w:val="24"/>
                <w:szCs w:val="24"/>
                <w:lang w:eastAsia="ru-RU"/>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2 004,0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1 991,9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1 991,9</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1 406,9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1 375,9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1 375,9</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 в сфере информационной политики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1310106180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1 406,9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1 375,9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1 375,9</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1310106180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1 406,9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1 375,9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1 375,9</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1310106180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1 406,9</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1 375,9</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1 375,9</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"Организация создания и эксплуатации сети объектов наружной рекламы"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1310700000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597,0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616,0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616,0</w:t>
            </w:r>
          </w:p>
        </w:tc>
      </w:tr>
      <w:tr w:rsidR="00A03754" w:rsidRPr="00872A3A" w:rsidTr="00872A3A">
        <w:trPr>
          <w:trHeight w:val="687"/>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1310700660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597,0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616,0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616,0</w:t>
            </w:r>
          </w:p>
        </w:tc>
      </w:tr>
      <w:tr w:rsidR="00A03754" w:rsidRPr="00872A3A" w:rsidTr="00872A3A">
        <w:trPr>
          <w:trHeight w:val="463"/>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1310700660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597,0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616,0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616,0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Субсидии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1310700660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597,0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616,0</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616,0</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Обслуживание государственного (муниципального) долга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1300</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12 953,3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16 573,8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18 847,1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Обслуживание государственного (муниципального) внутреннего долга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12 953,3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16 573,8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18 847,1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Муниципальная программа "Управление имуществом и муниципальными финансами"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12 953,3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16 573,8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18 847,1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Подпрограмма "Управление муниципальными финансами"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1240000000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12 953,3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16 573,8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18 847,1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Основное мероприятие "Управление муниципальным долгом"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1240600000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12 953,3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16 573,8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18 847,1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Обслуживание муниципального долга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1240600800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12 953,3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16 573,8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18 847,1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Обслуживание государственного (муниципального) долга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1240600800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700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12 953,3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16 573,8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18 847,1</w:t>
            </w:r>
          </w:p>
        </w:tc>
      </w:tr>
      <w:tr w:rsidR="00A03754" w:rsidRPr="00872A3A" w:rsidTr="00872A3A">
        <w:trPr>
          <w:trHeight w:val="299"/>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Обслуживание муниципального долга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018</w:t>
            </w:r>
          </w:p>
        </w:tc>
        <w:tc>
          <w:tcPr>
            <w:tcW w:w="615"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1301</w:t>
            </w:r>
          </w:p>
        </w:tc>
        <w:tc>
          <w:tcPr>
            <w:tcW w:w="1151"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1240600800</w:t>
            </w:r>
          </w:p>
        </w:tc>
        <w:tc>
          <w:tcPr>
            <w:tcW w:w="4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730</w:t>
            </w:r>
          </w:p>
        </w:tc>
        <w:tc>
          <w:tcPr>
            <w:tcW w:w="750"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12 953,3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16 573,8</w:t>
            </w:r>
          </w:p>
        </w:tc>
        <w:tc>
          <w:tcPr>
            <w:tcW w:w="809"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18 847,1</w:t>
            </w:r>
          </w:p>
        </w:tc>
      </w:tr>
      <w:tr w:rsidR="00A03754" w:rsidRPr="00872A3A" w:rsidTr="00872A3A">
        <w:trPr>
          <w:trHeight w:val="538"/>
        </w:trPr>
        <w:tc>
          <w:tcPr>
            <w:tcW w:w="7201" w:type="dxa"/>
            <w:gridSpan w:val="5"/>
            <w:tcBorders>
              <w:top w:val="nil"/>
              <w:left w:val="single" w:sz="8" w:space="0" w:color="auto"/>
              <w:bottom w:val="single" w:sz="8" w:space="0" w:color="auto"/>
              <w:right w:val="single" w:sz="4" w:space="0" w:color="000000"/>
            </w:tcBorders>
            <w:shd w:val="clear" w:color="auto" w:fill="auto"/>
            <w:noWrap/>
            <w:vAlign w:val="center"/>
            <w:hideMark/>
          </w:tcPr>
          <w:p w:rsidR="00A03754" w:rsidRPr="00872A3A" w:rsidRDefault="00A03754"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Итого:</w:t>
            </w:r>
          </w:p>
        </w:tc>
        <w:tc>
          <w:tcPr>
            <w:tcW w:w="750" w:type="dxa"/>
            <w:tcBorders>
              <w:top w:val="single" w:sz="8" w:space="0" w:color="auto"/>
              <w:left w:val="nil"/>
              <w:bottom w:val="single" w:sz="8"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5 404 380,1</w:t>
            </w:r>
          </w:p>
        </w:tc>
        <w:tc>
          <w:tcPr>
            <w:tcW w:w="739" w:type="dxa"/>
            <w:tcBorders>
              <w:top w:val="single" w:sz="8" w:space="0" w:color="auto"/>
              <w:left w:val="nil"/>
              <w:bottom w:val="single" w:sz="8"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4 252 633,6</w:t>
            </w:r>
          </w:p>
        </w:tc>
        <w:tc>
          <w:tcPr>
            <w:tcW w:w="809" w:type="dxa"/>
            <w:tcBorders>
              <w:top w:val="single" w:sz="8" w:space="0" w:color="auto"/>
              <w:left w:val="nil"/>
              <w:bottom w:val="single" w:sz="8"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3 978 712,8</w:t>
            </w:r>
          </w:p>
        </w:tc>
      </w:tr>
    </w:tbl>
    <w:p w:rsidR="00F72958" w:rsidRPr="00872A3A" w:rsidRDefault="00F72958" w:rsidP="00954F4C">
      <w:pPr>
        <w:tabs>
          <w:tab w:val="left" w:pos="8330"/>
        </w:tabs>
        <w:spacing w:after="0" w:line="240" w:lineRule="auto"/>
        <w:ind w:left="97"/>
        <w:rPr>
          <w:rFonts w:ascii="Arial" w:eastAsia="Times New Roman" w:hAnsi="Arial" w:cs="Arial"/>
          <w:sz w:val="24"/>
          <w:szCs w:val="24"/>
          <w:lang w:eastAsia="ru-RU"/>
        </w:rPr>
      </w:pPr>
    </w:p>
    <w:p w:rsidR="00F72958" w:rsidRPr="00872A3A" w:rsidRDefault="00F72958" w:rsidP="00954F4C">
      <w:pPr>
        <w:tabs>
          <w:tab w:val="left" w:pos="8330"/>
        </w:tabs>
        <w:spacing w:after="0" w:line="240" w:lineRule="auto"/>
        <w:ind w:left="97"/>
        <w:jc w:val="right"/>
        <w:rPr>
          <w:rFonts w:ascii="Arial" w:eastAsia="Times New Roman" w:hAnsi="Arial" w:cs="Arial"/>
          <w:sz w:val="24"/>
          <w:szCs w:val="24"/>
          <w:lang w:eastAsia="ru-RU"/>
        </w:rPr>
      </w:pPr>
    </w:p>
    <w:p w:rsidR="00F72958" w:rsidRPr="00872A3A" w:rsidRDefault="00F72958" w:rsidP="00954F4C">
      <w:pPr>
        <w:tabs>
          <w:tab w:val="left" w:pos="8330"/>
        </w:tabs>
        <w:spacing w:after="0" w:line="240" w:lineRule="auto"/>
        <w:ind w:left="97"/>
        <w:jc w:val="right"/>
        <w:rPr>
          <w:rFonts w:ascii="Arial" w:eastAsia="Times New Roman" w:hAnsi="Arial" w:cs="Arial"/>
          <w:sz w:val="24"/>
          <w:szCs w:val="24"/>
          <w:lang w:eastAsia="ru-RU"/>
        </w:rPr>
      </w:pPr>
    </w:p>
    <w:p w:rsidR="00F72958" w:rsidRPr="00872A3A" w:rsidRDefault="00F72958" w:rsidP="00954F4C">
      <w:pPr>
        <w:tabs>
          <w:tab w:val="left" w:pos="8330"/>
        </w:tabs>
        <w:spacing w:after="0" w:line="240" w:lineRule="auto"/>
        <w:ind w:left="97"/>
        <w:jc w:val="right"/>
        <w:rPr>
          <w:rFonts w:ascii="Arial" w:eastAsia="Times New Roman" w:hAnsi="Arial" w:cs="Arial"/>
          <w:sz w:val="24"/>
          <w:szCs w:val="24"/>
          <w:lang w:eastAsia="ru-RU"/>
        </w:rPr>
      </w:pPr>
    </w:p>
    <w:p w:rsidR="00F72958" w:rsidRPr="00872A3A" w:rsidRDefault="00F72958" w:rsidP="00954F4C">
      <w:pPr>
        <w:tabs>
          <w:tab w:val="left" w:pos="8330"/>
        </w:tabs>
        <w:spacing w:after="0" w:line="240" w:lineRule="auto"/>
        <w:ind w:left="97"/>
        <w:jc w:val="right"/>
        <w:rPr>
          <w:rFonts w:ascii="Arial" w:eastAsia="Times New Roman" w:hAnsi="Arial" w:cs="Arial"/>
          <w:sz w:val="24"/>
          <w:szCs w:val="24"/>
          <w:lang w:eastAsia="ru-RU"/>
        </w:rPr>
      </w:pPr>
    </w:p>
    <w:p w:rsidR="00F1230A" w:rsidRPr="00872A3A" w:rsidRDefault="00F1230A" w:rsidP="00954F4C">
      <w:pPr>
        <w:tabs>
          <w:tab w:val="left" w:pos="8330"/>
        </w:tabs>
        <w:spacing w:after="0" w:line="240" w:lineRule="auto"/>
        <w:ind w:left="97"/>
        <w:jc w:val="right"/>
        <w:rPr>
          <w:rFonts w:ascii="Arial" w:eastAsia="Times New Roman" w:hAnsi="Arial" w:cs="Arial"/>
          <w:sz w:val="24"/>
          <w:szCs w:val="24"/>
          <w:lang w:eastAsia="ru-RU"/>
        </w:rPr>
      </w:pPr>
    </w:p>
    <w:p w:rsidR="00F1230A" w:rsidRPr="00872A3A" w:rsidRDefault="00F1230A" w:rsidP="00954F4C">
      <w:pPr>
        <w:tabs>
          <w:tab w:val="left" w:pos="8330"/>
        </w:tabs>
        <w:spacing w:after="0" w:line="240" w:lineRule="auto"/>
        <w:ind w:left="97"/>
        <w:jc w:val="right"/>
        <w:rPr>
          <w:rFonts w:ascii="Arial" w:eastAsia="Times New Roman" w:hAnsi="Arial" w:cs="Arial"/>
          <w:sz w:val="24"/>
          <w:szCs w:val="24"/>
          <w:lang w:eastAsia="ru-RU"/>
        </w:rPr>
      </w:pPr>
    </w:p>
    <w:p w:rsidR="00F1230A" w:rsidRPr="00872A3A" w:rsidRDefault="00F1230A" w:rsidP="00954F4C">
      <w:pPr>
        <w:tabs>
          <w:tab w:val="left" w:pos="8330"/>
        </w:tabs>
        <w:spacing w:after="0" w:line="240" w:lineRule="auto"/>
        <w:ind w:left="97"/>
        <w:jc w:val="right"/>
        <w:rPr>
          <w:rFonts w:ascii="Arial" w:eastAsia="Times New Roman" w:hAnsi="Arial" w:cs="Arial"/>
          <w:sz w:val="24"/>
          <w:szCs w:val="24"/>
          <w:lang w:eastAsia="ru-RU"/>
        </w:rPr>
      </w:pPr>
    </w:p>
    <w:p w:rsidR="00F1230A" w:rsidRPr="00872A3A" w:rsidRDefault="00F1230A" w:rsidP="00954F4C">
      <w:pPr>
        <w:tabs>
          <w:tab w:val="left" w:pos="8330"/>
        </w:tabs>
        <w:spacing w:after="0" w:line="240" w:lineRule="auto"/>
        <w:ind w:left="97"/>
        <w:jc w:val="right"/>
        <w:rPr>
          <w:rFonts w:ascii="Arial" w:eastAsia="Times New Roman" w:hAnsi="Arial" w:cs="Arial"/>
          <w:sz w:val="24"/>
          <w:szCs w:val="24"/>
          <w:lang w:eastAsia="ru-RU"/>
        </w:rPr>
      </w:pPr>
    </w:p>
    <w:p w:rsidR="00F1230A" w:rsidRPr="00872A3A" w:rsidRDefault="00F1230A" w:rsidP="00954F4C">
      <w:pPr>
        <w:tabs>
          <w:tab w:val="left" w:pos="8330"/>
        </w:tabs>
        <w:spacing w:after="0" w:line="240" w:lineRule="auto"/>
        <w:ind w:left="97"/>
        <w:jc w:val="right"/>
        <w:rPr>
          <w:rFonts w:ascii="Arial" w:eastAsia="Times New Roman" w:hAnsi="Arial" w:cs="Arial"/>
          <w:sz w:val="24"/>
          <w:szCs w:val="24"/>
          <w:lang w:eastAsia="ru-RU"/>
        </w:rPr>
      </w:pPr>
    </w:p>
    <w:p w:rsidR="00F1230A" w:rsidRPr="00872A3A" w:rsidRDefault="00F1230A" w:rsidP="00954F4C">
      <w:pPr>
        <w:tabs>
          <w:tab w:val="left" w:pos="8330"/>
        </w:tabs>
        <w:spacing w:after="0" w:line="240" w:lineRule="auto"/>
        <w:ind w:left="97"/>
        <w:jc w:val="right"/>
        <w:rPr>
          <w:rFonts w:ascii="Arial" w:eastAsia="Times New Roman" w:hAnsi="Arial" w:cs="Arial"/>
          <w:sz w:val="24"/>
          <w:szCs w:val="24"/>
          <w:lang w:eastAsia="ru-RU"/>
        </w:rPr>
      </w:pPr>
    </w:p>
    <w:p w:rsidR="00F1230A" w:rsidRPr="00872A3A" w:rsidRDefault="00F1230A" w:rsidP="00954F4C">
      <w:pPr>
        <w:tabs>
          <w:tab w:val="left" w:pos="8330"/>
        </w:tabs>
        <w:spacing w:after="0" w:line="240" w:lineRule="auto"/>
        <w:ind w:left="97"/>
        <w:jc w:val="right"/>
        <w:rPr>
          <w:rFonts w:ascii="Arial" w:eastAsia="Times New Roman" w:hAnsi="Arial" w:cs="Arial"/>
          <w:sz w:val="24"/>
          <w:szCs w:val="24"/>
          <w:lang w:eastAsia="ru-RU"/>
        </w:rPr>
      </w:pPr>
    </w:p>
    <w:p w:rsidR="00F1230A" w:rsidRPr="00872A3A" w:rsidRDefault="00F1230A" w:rsidP="00954F4C">
      <w:pPr>
        <w:tabs>
          <w:tab w:val="left" w:pos="8330"/>
        </w:tabs>
        <w:spacing w:after="0" w:line="240" w:lineRule="auto"/>
        <w:ind w:left="97"/>
        <w:jc w:val="right"/>
        <w:rPr>
          <w:rFonts w:ascii="Arial" w:eastAsia="Times New Roman" w:hAnsi="Arial" w:cs="Arial"/>
          <w:sz w:val="24"/>
          <w:szCs w:val="24"/>
          <w:lang w:eastAsia="ru-RU"/>
        </w:rPr>
      </w:pPr>
    </w:p>
    <w:p w:rsidR="00F1230A" w:rsidRPr="00872A3A" w:rsidRDefault="00F1230A" w:rsidP="00954F4C">
      <w:pPr>
        <w:tabs>
          <w:tab w:val="left" w:pos="8330"/>
        </w:tabs>
        <w:spacing w:after="0" w:line="240" w:lineRule="auto"/>
        <w:ind w:left="97"/>
        <w:jc w:val="right"/>
        <w:rPr>
          <w:rFonts w:ascii="Arial" w:eastAsia="Times New Roman" w:hAnsi="Arial" w:cs="Arial"/>
          <w:sz w:val="24"/>
          <w:szCs w:val="24"/>
          <w:lang w:eastAsia="ru-RU"/>
        </w:rPr>
      </w:pPr>
    </w:p>
    <w:p w:rsidR="00F1230A" w:rsidRPr="00872A3A" w:rsidRDefault="00F1230A" w:rsidP="00954F4C">
      <w:pPr>
        <w:tabs>
          <w:tab w:val="left" w:pos="8330"/>
        </w:tabs>
        <w:spacing w:after="0" w:line="240" w:lineRule="auto"/>
        <w:ind w:left="97"/>
        <w:jc w:val="right"/>
        <w:rPr>
          <w:rFonts w:ascii="Arial" w:eastAsia="Times New Roman" w:hAnsi="Arial" w:cs="Arial"/>
          <w:sz w:val="24"/>
          <w:szCs w:val="24"/>
          <w:lang w:eastAsia="ru-RU"/>
        </w:rPr>
      </w:pPr>
    </w:p>
    <w:p w:rsidR="00F1230A" w:rsidRPr="00872A3A" w:rsidRDefault="00F1230A" w:rsidP="00954F4C">
      <w:pPr>
        <w:tabs>
          <w:tab w:val="left" w:pos="8330"/>
        </w:tabs>
        <w:spacing w:after="0" w:line="240" w:lineRule="auto"/>
        <w:ind w:left="97"/>
        <w:jc w:val="right"/>
        <w:rPr>
          <w:rFonts w:ascii="Arial" w:eastAsia="Times New Roman" w:hAnsi="Arial" w:cs="Arial"/>
          <w:sz w:val="24"/>
          <w:szCs w:val="24"/>
          <w:lang w:eastAsia="ru-RU"/>
        </w:rPr>
      </w:pPr>
    </w:p>
    <w:p w:rsidR="00F1230A" w:rsidRPr="00872A3A" w:rsidRDefault="00F1230A" w:rsidP="00954F4C">
      <w:pPr>
        <w:tabs>
          <w:tab w:val="left" w:pos="8330"/>
        </w:tabs>
        <w:spacing w:after="0" w:line="240" w:lineRule="auto"/>
        <w:ind w:left="97"/>
        <w:jc w:val="right"/>
        <w:rPr>
          <w:rFonts w:ascii="Arial" w:eastAsia="Times New Roman" w:hAnsi="Arial" w:cs="Arial"/>
          <w:sz w:val="24"/>
          <w:szCs w:val="24"/>
          <w:lang w:eastAsia="ru-RU"/>
        </w:rPr>
      </w:pPr>
    </w:p>
    <w:p w:rsidR="00F1230A" w:rsidRPr="00872A3A" w:rsidRDefault="00F1230A" w:rsidP="00954F4C">
      <w:pPr>
        <w:tabs>
          <w:tab w:val="left" w:pos="8330"/>
        </w:tabs>
        <w:spacing w:after="0" w:line="240" w:lineRule="auto"/>
        <w:ind w:left="97"/>
        <w:jc w:val="right"/>
        <w:rPr>
          <w:rFonts w:ascii="Arial" w:eastAsia="Times New Roman" w:hAnsi="Arial" w:cs="Arial"/>
          <w:sz w:val="24"/>
          <w:szCs w:val="24"/>
          <w:lang w:eastAsia="ru-RU"/>
        </w:rPr>
      </w:pPr>
    </w:p>
    <w:p w:rsidR="00F1230A" w:rsidRDefault="00F1230A" w:rsidP="00954F4C">
      <w:pPr>
        <w:tabs>
          <w:tab w:val="left" w:pos="8330"/>
        </w:tabs>
        <w:spacing w:after="0" w:line="240" w:lineRule="auto"/>
        <w:ind w:left="97"/>
        <w:jc w:val="right"/>
        <w:rPr>
          <w:rFonts w:ascii="Arial" w:eastAsia="Times New Roman" w:hAnsi="Arial" w:cs="Arial"/>
          <w:sz w:val="24"/>
          <w:szCs w:val="24"/>
          <w:lang w:eastAsia="ru-RU"/>
        </w:rPr>
      </w:pPr>
    </w:p>
    <w:p w:rsidR="00954F4C" w:rsidRDefault="00954F4C" w:rsidP="00954F4C">
      <w:pPr>
        <w:tabs>
          <w:tab w:val="left" w:pos="8330"/>
        </w:tabs>
        <w:spacing w:after="0" w:line="240" w:lineRule="auto"/>
        <w:ind w:left="97"/>
        <w:jc w:val="right"/>
        <w:rPr>
          <w:rFonts w:ascii="Arial" w:eastAsia="Times New Roman" w:hAnsi="Arial" w:cs="Arial"/>
          <w:sz w:val="24"/>
          <w:szCs w:val="24"/>
          <w:lang w:eastAsia="ru-RU"/>
        </w:rPr>
      </w:pPr>
    </w:p>
    <w:p w:rsidR="00954F4C" w:rsidRDefault="00954F4C" w:rsidP="00954F4C">
      <w:pPr>
        <w:tabs>
          <w:tab w:val="left" w:pos="8330"/>
        </w:tabs>
        <w:spacing w:after="0" w:line="240" w:lineRule="auto"/>
        <w:ind w:left="97"/>
        <w:jc w:val="right"/>
        <w:rPr>
          <w:rFonts w:ascii="Arial" w:eastAsia="Times New Roman" w:hAnsi="Arial" w:cs="Arial"/>
          <w:sz w:val="24"/>
          <w:szCs w:val="24"/>
          <w:lang w:eastAsia="ru-RU"/>
        </w:rPr>
      </w:pPr>
    </w:p>
    <w:p w:rsidR="00954F4C" w:rsidRDefault="00954F4C" w:rsidP="00954F4C">
      <w:pPr>
        <w:tabs>
          <w:tab w:val="left" w:pos="8330"/>
        </w:tabs>
        <w:spacing w:after="0" w:line="240" w:lineRule="auto"/>
        <w:ind w:left="97"/>
        <w:jc w:val="right"/>
        <w:rPr>
          <w:rFonts w:ascii="Arial" w:eastAsia="Times New Roman" w:hAnsi="Arial" w:cs="Arial"/>
          <w:sz w:val="24"/>
          <w:szCs w:val="24"/>
          <w:lang w:eastAsia="ru-RU"/>
        </w:rPr>
      </w:pPr>
    </w:p>
    <w:p w:rsidR="00954F4C" w:rsidRDefault="00954F4C" w:rsidP="00954F4C">
      <w:pPr>
        <w:tabs>
          <w:tab w:val="left" w:pos="8330"/>
        </w:tabs>
        <w:spacing w:after="0" w:line="240" w:lineRule="auto"/>
        <w:ind w:left="97"/>
        <w:jc w:val="right"/>
        <w:rPr>
          <w:rFonts w:ascii="Arial" w:eastAsia="Times New Roman" w:hAnsi="Arial" w:cs="Arial"/>
          <w:sz w:val="24"/>
          <w:szCs w:val="24"/>
          <w:lang w:eastAsia="ru-RU"/>
        </w:rPr>
      </w:pPr>
    </w:p>
    <w:p w:rsidR="00954F4C" w:rsidRDefault="00954F4C" w:rsidP="00954F4C">
      <w:pPr>
        <w:tabs>
          <w:tab w:val="left" w:pos="8330"/>
        </w:tabs>
        <w:spacing w:after="0" w:line="240" w:lineRule="auto"/>
        <w:ind w:left="97"/>
        <w:jc w:val="right"/>
        <w:rPr>
          <w:rFonts w:ascii="Arial" w:eastAsia="Times New Roman" w:hAnsi="Arial" w:cs="Arial"/>
          <w:sz w:val="24"/>
          <w:szCs w:val="24"/>
          <w:lang w:eastAsia="ru-RU"/>
        </w:rPr>
      </w:pPr>
    </w:p>
    <w:p w:rsidR="00954F4C" w:rsidRDefault="00954F4C" w:rsidP="00954F4C">
      <w:pPr>
        <w:tabs>
          <w:tab w:val="left" w:pos="8330"/>
        </w:tabs>
        <w:spacing w:after="0" w:line="240" w:lineRule="auto"/>
        <w:ind w:left="97"/>
        <w:jc w:val="right"/>
        <w:rPr>
          <w:rFonts w:ascii="Arial" w:eastAsia="Times New Roman" w:hAnsi="Arial" w:cs="Arial"/>
          <w:sz w:val="24"/>
          <w:szCs w:val="24"/>
          <w:lang w:eastAsia="ru-RU"/>
        </w:rPr>
      </w:pPr>
    </w:p>
    <w:p w:rsidR="00954F4C" w:rsidRDefault="00954F4C" w:rsidP="00954F4C">
      <w:pPr>
        <w:tabs>
          <w:tab w:val="left" w:pos="8330"/>
        </w:tabs>
        <w:spacing w:after="0" w:line="240" w:lineRule="auto"/>
        <w:ind w:left="97"/>
        <w:jc w:val="right"/>
        <w:rPr>
          <w:rFonts w:ascii="Arial" w:eastAsia="Times New Roman" w:hAnsi="Arial" w:cs="Arial"/>
          <w:sz w:val="24"/>
          <w:szCs w:val="24"/>
          <w:lang w:eastAsia="ru-RU"/>
        </w:rPr>
      </w:pPr>
    </w:p>
    <w:p w:rsidR="00954F4C" w:rsidRDefault="00954F4C" w:rsidP="00954F4C">
      <w:pPr>
        <w:tabs>
          <w:tab w:val="left" w:pos="8330"/>
        </w:tabs>
        <w:spacing w:after="0" w:line="240" w:lineRule="auto"/>
        <w:ind w:left="97"/>
        <w:jc w:val="right"/>
        <w:rPr>
          <w:rFonts w:ascii="Arial" w:eastAsia="Times New Roman" w:hAnsi="Arial" w:cs="Arial"/>
          <w:sz w:val="24"/>
          <w:szCs w:val="24"/>
          <w:lang w:eastAsia="ru-RU"/>
        </w:rPr>
      </w:pPr>
    </w:p>
    <w:p w:rsidR="00954F4C" w:rsidRDefault="00954F4C" w:rsidP="00954F4C">
      <w:pPr>
        <w:tabs>
          <w:tab w:val="left" w:pos="8330"/>
        </w:tabs>
        <w:spacing w:after="0" w:line="240" w:lineRule="auto"/>
        <w:ind w:left="97"/>
        <w:jc w:val="right"/>
        <w:rPr>
          <w:rFonts w:ascii="Arial" w:eastAsia="Times New Roman" w:hAnsi="Arial" w:cs="Arial"/>
          <w:sz w:val="24"/>
          <w:szCs w:val="24"/>
          <w:lang w:eastAsia="ru-RU"/>
        </w:rPr>
      </w:pPr>
    </w:p>
    <w:p w:rsidR="00954F4C" w:rsidRDefault="00954F4C" w:rsidP="00954F4C">
      <w:pPr>
        <w:tabs>
          <w:tab w:val="left" w:pos="8330"/>
        </w:tabs>
        <w:spacing w:after="0" w:line="240" w:lineRule="auto"/>
        <w:ind w:left="97"/>
        <w:jc w:val="right"/>
        <w:rPr>
          <w:rFonts w:ascii="Arial" w:eastAsia="Times New Roman" w:hAnsi="Arial" w:cs="Arial"/>
          <w:sz w:val="24"/>
          <w:szCs w:val="24"/>
          <w:lang w:eastAsia="ru-RU"/>
        </w:rPr>
      </w:pPr>
    </w:p>
    <w:p w:rsidR="00954F4C" w:rsidRDefault="00954F4C" w:rsidP="00954F4C">
      <w:pPr>
        <w:tabs>
          <w:tab w:val="left" w:pos="8330"/>
        </w:tabs>
        <w:spacing w:after="0" w:line="240" w:lineRule="auto"/>
        <w:ind w:left="97"/>
        <w:jc w:val="right"/>
        <w:rPr>
          <w:rFonts w:ascii="Arial" w:eastAsia="Times New Roman" w:hAnsi="Arial" w:cs="Arial"/>
          <w:sz w:val="24"/>
          <w:szCs w:val="24"/>
          <w:lang w:eastAsia="ru-RU"/>
        </w:rPr>
      </w:pPr>
    </w:p>
    <w:p w:rsidR="00954F4C" w:rsidRDefault="00954F4C" w:rsidP="00954F4C">
      <w:pPr>
        <w:tabs>
          <w:tab w:val="left" w:pos="8330"/>
        </w:tabs>
        <w:spacing w:after="0" w:line="240" w:lineRule="auto"/>
        <w:ind w:left="97"/>
        <w:jc w:val="right"/>
        <w:rPr>
          <w:rFonts w:ascii="Arial" w:eastAsia="Times New Roman" w:hAnsi="Arial" w:cs="Arial"/>
          <w:sz w:val="24"/>
          <w:szCs w:val="24"/>
          <w:lang w:eastAsia="ru-RU"/>
        </w:rPr>
      </w:pPr>
    </w:p>
    <w:p w:rsidR="00954F4C" w:rsidRPr="00872A3A" w:rsidRDefault="00954F4C" w:rsidP="00954F4C">
      <w:pPr>
        <w:tabs>
          <w:tab w:val="left" w:pos="8330"/>
        </w:tabs>
        <w:spacing w:after="0" w:line="240" w:lineRule="auto"/>
        <w:ind w:left="97"/>
        <w:jc w:val="right"/>
        <w:rPr>
          <w:rFonts w:ascii="Arial" w:eastAsia="Times New Roman" w:hAnsi="Arial" w:cs="Arial"/>
          <w:sz w:val="24"/>
          <w:szCs w:val="24"/>
          <w:lang w:eastAsia="ru-RU"/>
        </w:rPr>
      </w:pPr>
    </w:p>
    <w:p w:rsidR="00F1230A" w:rsidRPr="00872A3A" w:rsidRDefault="00F1230A" w:rsidP="00954F4C">
      <w:pPr>
        <w:tabs>
          <w:tab w:val="left" w:pos="8330"/>
        </w:tabs>
        <w:spacing w:after="0" w:line="240" w:lineRule="auto"/>
        <w:ind w:left="97"/>
        <w:jc w:val="right"/>
        <w:rPr>
          <w:rFonts w:ascii="Arial" w:eastAsia="Times New Roman" w:hAnsi="Arial" w:cs="Arial"/>
          <w:sz w:val="24"/>
          <w:szCs w:val="24"/>
          <w:lang w:eastAsia="ru-RU"/>
        </w:rPr>
      </w:pPr>
    </w:p>
    <w:p w:rsidR="00F1230A" w:rsidRPr="00872A3A" w:rsidRDefault="00F1230A" w:rsidP="00954F4C">
      <w:pPr>
        <w:tabs>
          <w:tab w:val="left" w:pos="8330"/>
        </w:tabs>
        <w:spacing w:after="0" w:line="240" w:lineRule="auto"/>
        <w:ind w:left="97"/>
        <w:jc w:val="right"/>
        <w:rPr>
          <w:rFonts w:ascii="Arial" w:eastAsia="Times New Roman" w:hAnsi="Arial" w:cs="Arial"/>
          <w:sz w:val="24"/>
          <w:szCs w:val="24"/>
          <w:lang w:eastAsia="ru-RU"/>
        </w:rPr>
      </w:pPr>
    </w:p>
    <w:p w:rsidR="00F1230A" w:rsidRPr="00872A3A" w:rsidRDefault="00F1230A" w:rsidP="00954F4C">
      <w:pPr>
        <w:tabs>
          <w:tab w:val="left" w:pos="8330"/>
        </w:tabs>
        <w:spacing w:after="0" w:line="240" w:lineRule="auto"/>
        <w:ind w:left="97"/>
        <w:jc w:val="right"/>
        <w:rPr>
          <w:rFonts w:ascii="Arial" w:eastAsia="Times New Roman" w:hAnsi="Arial" w:cs="Arial"/>
          <w:sz w:val="24"/>
          <w:szCs w:val="24"/>
          <w:lang w:eastAsia="ru-RU"/>
        </w:rPr>
      </w:pPr>
    </w:p>
    <w:p w:rsidR="00F72958" w:rsidRPr="00872A3A" w:rsidRDefault="00F72958" w:rsidP="00954F4C">
      <w:pPr>
        <w:tabs>
          <w:tab w:val="left" w:pos="8330"/>
        </w:tabs>
        <w:spacing w:after="0" w:line="240" w:lineRule="auto"/>
        <w:rPr>
          <w:rFonts w:ascii="Arial" w:eastAsia="Times New Roman" w:hAnsi="Arial" w:cs="Arial"/>
          <w:sz w:val="24"/>
          <w:szCs w:val="24"/>
          <w:lang w:eastAsia="ru-RU"/>
        </w:rPr>
      </w:pPr>
    </w:p>
    <w:p w:rsidR="00A03754" w:rsidRPr="00872A3A" w:rsidRDefault="00A03754" w:rsidP="00954F4C">
      <w:pPr>
        <w:tabs>
          <w:tab w:val="left" w:pos="8330"/>
        </w:tabs>
        <w:spacing w:after="0" w:line="240" w:lineRule="auto"/>
        <w:rPr>
          <w:rFonts w:ascii="Arial" w:eastAsia="Times New Roman" w:hAnsi="Arial" w:cs="Arial"/>
          <w:sz w:val="24"/>
          <w:szCs w:val="24"/>
          <w:lang w:eastAsia="ru-RU"/>
        </w:rPr>
      </w:pPr>
    </w:p>
    <w:p w:rsidR="00F72958" w:rsidRPr="00872A3A" w:rsidRDefault="00F72958" w:rsidP="00954F4C">
      <w:pPr>
        <w:tabs>
          <w:tab w:val="left" w:pos="8330"/>
        </w:tabs>
        <w:spacing w:after="0" w:line="240" w:lineRule="auto"/>
        <w:ind w:left="97"/>
        <w:jc w:val="right"/>
        <w:rPr>
          <w:rFonts w:ascii="Arial" w:eastAsia="Times New Roman" w:hAnsi="Arial" w:cs="Arial"/>
          <w:sz w:val="24"/>
          <w:szCs w:val="24"/>
          <w:lang w:eastAsia="ru-RU"/>
        </w:rPr>
      </w:pPr>
    </w:p>
    <w:p w:rsidR="001F423B" w:rsidRPr="00872A3A" w:rsidRDefault="001F423B" w:rsidP="00954F4C">
      <w:pPr>
        <w:spacing w:after="0" w:line="240" w:lineRule="auto"/>
        <w:rPr>
          <w:rFonts w:ascii="Arial" w:eastAsia="Times New Roman" w:hAnsi="Arial" w:cs="Arial"/>
          <w:sz w:val="24"/>
          <w:szCs w:val="24"/>
          <w:lang w:eastAsia="ru-RU"/>
        </w:rPr>
      </w:pPr>
    </w:p>
    <w:p w:rsidR="00A63A73" w:rsidRPr="00872A3A" w:rsidRDefault="00E40C3E" w:rsidP="00954F4C">
      <w:pPr>
        <w:spacing w:after="0" w:line="240" w:lineRule="auto"/>
        <w:jc w:val="right"/>
        <w:rPr>
          <w:rFonts w:ascii="Arial" w:eastAsia="Times New Roman" w:hAnsi="Arial" w:cs="Arial"/>
          <w:sz w:val="24"/>
          <w:szCs w:val="24"/>
          <w:lang w:eastAsia="ru-RU"/>
        </w:rPr>
      </w:pPr>
      <w:proofErr w:type="spellStart"/>
      <w:r>
        <w:rPr>
          <w:rFonts w:ascii="Arial" w:eastAsia="Times New Roman" w:hAnsi="Arial" w:cs="Arial"/>
          <w:sz w:val="24"/>
          <w:szCs w:val="24"/>
          <w:lang w:eastAsia="ru-RU"/>
        </w:rPr>
        <w:t>Изм</w:t>
      </w:r>
      <w:proofErr w:type="spellEnd"/>
      <w:r>
        <w:rPr>
          <w:rFonts w:ascii="Arial" w:eastAsia="Times New Roman" w:hAnsi="Arial" w:cs="Arial"/>
          <w:sz w:val="24"/>
          <w:szCs w:val="24"/>
          <w:lang w:eastAsia="ru-RU"/>
        </w:rPr>
        <w:t>. о</w:t>
      </w:r>
      <w:r w:rsidR="00C659DA" w:rsidRPr="00872A3A">
        <w:rPr>
          <w:rFonts w:ascii="Arial" w:eastAsia="Times New Roman" w:hAnsi="Arial" w:cs="Arial"/>
          <w:sz w:val="24"/>
          <w:szCs w:val="24"/>
          <w:lang w:eastAsia="ru-RU"/>
        </w:rPr>
        <w:t xml:space="preserve">т </w:t>
      </w:r>
      <w:r w:rsidR="00F1230A" w:rsidRPr="00872A3A">
        <w:rPr>
          <w:rFonts w:ascii="Arial" w:eastAsia="Times New Roman" w:hAnsi="Arial" w:cs="Arial"/>
          <w:sz w:val="24"/>
          <w:szCs w:val="24"/>
          <w:lang w:eastAsia="ru-RU"/>
        </w:rPr>
        <w:t>23 июня</w:t>
      </w:r>
      <w:r w:rsidR="00A63A73" w:rsidRPr="00872A3A">
        <w:rPr>
          <w:rFonts w:ascii="Arial" w:eastAsia="Times New Roman" w:hAnsi="Arial" w:cs="Arial"/>
          <w:sz w:val="24"/>
          <w:szCs w:val="24"/>
          <w:lang w:eastAsia="ru-RU"/>
        </w:rPr>
        <w:t xml:space="preserve">  </w:t>
      </w:r>
      <w:r w:rsidR="000F16CE" w:rsidRPr="00872A3A">
        <w:rPr>
          <w:rFonts w:ascii="Arial" w:eastAsia="Times New Roman" w:hAnsi="Arial" w:cs="Arial"/>
          <w:sz w:val="24"/>
          <w:szCs w:val="24"/>
          <w:lang w:eastAsia="ru-RU"/>
        </w:rPr>
        <w:t>2020</w:t>
      </w:r>
      <w:r w:rsidR="00A63A73" w:rsidRPr="00872A3A">
        <w:rPr>
          <w:rFonts w:ascii="Arial" w:eastAsia="Times New Roman" w:hAnsi="Arial" w:cs="Arial"/>
          <w:sz w:val="24"/>
          <w:szCs w:val="24"/>
          <w:lang w:eastAsia="ru-RU"/>
        </w:rPr>
        <w:t xml:space="preserve"> № </w:t>
      </w:r>
      <w:r w:rsidR="00F1230A" w:rsidRPr="00872A3A">
        <w:rPr>
          <w:rFonts w:ascii="Arial" w:eastAsia="Times New Roman" w:hAnsi="Arial" w:cs="Arial"/>
          <w:sz w:val="24"/>
          <w:szCs w:val="24"/>
          <w:lang w:eastAsia="ru-RU"/>
        </w:rPr>
        <w:t>476/5</w:t>
      </w:r>
    </w:p>
    <w:p w:rsidR="00C659DA" w:rsidRPr="00872A3A" w:rsidRDefault="00C659DA"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Приложение №</w:t>
      </w:r>
      <w:r w:rsidR="00E40C3E" w:rsidRPr="00E40C3E">
        <w:rPr>
          <w:rFonts w:ascii="Arial" w:eastAsia="Times New Roman" w:hAnsi="Arial" w:cs="Arial"/>
          <w:sz w:val="24"/>
          <w:szCs w:val="24"/>
          <w:lang w:eastAsia="ru-RU"/>
        </w:rPr>
        <w:t xml:space="preserve"> </w:t>
      </w:r>
      <w:r w:rsidRPr="00872A3A">
        <w:rPr>
          <w:rFonts w:ascii="Arial" w:eastAsia="Times New Roman" w:hAnsi="Arial" w:cs="Arial"/>
          <w:sz w:val="24"/>
          <w:szCs w:val="24"/>
          <w:lang w:eastAsia="ru-RU"/>
        </w:rPr>
        <w:t>7</w:t>
      </w:r>
    </w:p>
    <w:p w:rsidR="00C659DA" w:rsidRPr="00872A3A" w:rsidRDefault="00C659DA"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t>к решению Совета депутатов</w:t>
      </w:r>
    </w:p>
    <w:p w:rsidR="00C659DA" w:rsidRPr="00872A3A" w:rsidRDefault="00C659DA"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t>Рузского городского округа</w:t>
      </w:r>
    </w:p>
    <w:p w:rsidR="00C659DA" w:rsidRPr="00872A3A" w:rsidRDefault="00C659DA"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t>Московской области</w:t>
      </w:r>
    </w:p>
    <w:p w:rsidR="00C659DA" w:rsidRPr="00872A3A" w:rsidRDefault="00C659DA"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t>от   "11" декабря  2019 года №431/45</w:t>
      </w:r>
    </w:p>
    <w:p w:rsidR="00C659DA" w:rsidRPr="00872A3A" w:rsidRDefault="00C659DA"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t xml:space="preserve">"О бюджете Рузского городского округа </w:t>
      </w:r>
    </w:p>
    <w:p w:rsidR="00C659DA" w:rsidRPr="00872A3A" w:rsidRDefault="00C659DA"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t>на 2020 год и плановый период 2021 и 2022 годов"</w:t>
      </w:r>
    </w:p>
    <w:p w:rsidR="00C659DA" w:rsidRPr="00872A3A" w:rsidRDefault="00C659DA"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p>
    <w:p w:rsidR="00C659DA" w:rsidRPr="00872A3A" w:rsidRDefault="00C659DA"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p>
    <w:p w:rsidR="00C659DA" w:rsidRPr="00872A3A" w:rsidRDefault="00C659DA" w:rsidP="00954F4C">
      <w:pPr>
        <w:spacing w:after="0" w:line="240" w:lineRule="auto"/>
        <w:jc w:val="center"/>
        <w:rPr>
          <w:rFonts w:ascii="Arial" w:eastAsia="Times New Roman" w:hAnsi="Arial" w:cs="Arial"/>
          <w:sz w:val="24"/>
          <w:szCs w:val="24"/>
          <w:lang w:eastAsia="ru-RU"/>
        </w:rPr>
      </w:pPr>
    </w:p>
    <w:p w:rsidR="00C659DA" w:rsidRPr="00872A3A" w:rsidRDefault="00C659DA"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Распределение ассигнований по разделам и подразделам</w:t>
      </w:r>
    </w:p>
    <w:p w:rsidR="00C659DA" w:rsidRPr="00872A3A" w:rsidRDefault="00C659DA"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классификации расходов бюджетов бюджетной системы Российской Федерации на 2020 год и плановый период 2021 и 2022 годов</w:t>
      </w:r>
    </w:p>
    <w:p w:rsidR="00C659DA" w:rsidRPr="00872A3A" w:rsidRDefault="00C659DA" w:rsidP="00954F4C">
      <w:pPr>
        <w:spacing w:after="0" w:line="240" w:lineRule="auto"/>
        <w:rPr>
          <w:rFonts w:ascii="Arial" w:eastAsia="Times New Roman" w:hAnsi="Arial" w:cs="Arial"/>
          <w:sz w:val="24"/>
          <w:szCs w:val="24"/>
          <w:lang w:eastAsia="ru-RU"/>
        </w:rPr>
      </w:pPr>
      <w:r w:rsidRPr="00872A3A">
        <w:rPr>
          <w:rFonts w:ascii="Arial" w:eastAsia="Times New Roman" w:hAnsi="Arial" w:cs="Arial"/>
          <w:b/>
          <w:bCs/>
          <w:sz w:val="24"/>
          <w:szCs w:val="24"/>
          <w:lang w:eastAsia="ru-RU"/>
        </w:rPr>
        <w:tab/>
      </w:r>
      <w:r w:rsidRPr="00872A3A">
        <w:rPr>
          <w:rFonts w:ascii="Arial" w:eastAsia="Times New Roman" w:hAnsi="Arial" w:cs="Arial"/>
          <w:b/>
          <w:bCs/>
          <w:sz w:val="24"/>
          <w:szCs w:val="24"/>
          <w:lang w:eastAsia="ru-RU"/>
        </w:rPr>
        <w:tab/>
      </w:r>
      <w:r w:rsidRPr="00872A3A">
        <w:rPr>
          <w:rFonts w:ascii="Arial" w:eastAsia="Times New Roman" w:hAnsi="Arial" w:cs="Arial"/>
          <w:b/>
          <w:bCs/>
          <w:sz w:val="24"/>
          <w:szCs w:val="24"/>
          <w:lang w:eastAsia="ru-RU"/>
        </w:rPr>
        <w:tab/>
      </w:r>
      <w:r w:rsidRPr="00872A3A">
        <w:rPr>
          <w:rFonts w:ascii="Arial" w:eastAsia="Times New Roman" w:hAnsi="Arial" w:cs="Arial"/>
          <w:b/>
          <w:bCs/>
          <w:sz w:val="24"/>
          <w:szCs w:val="24"/>
          <w:lang w:eastAsia="ru-RU"/>
        </w:rPr>
        <w:tab/>
      </w:r>
      <w:r w:rsidRPr="00872A3A">
        <w:rPr>
          <w:rFonts w:ascii="Arial" w:eastAsia="Times New Roman" w:hAnsi="Arial" w:cs="Arial"/>
          <w:sz w:val="24"/>
          <w:szCs w:val="24"/>
          <w:lang w:eastAsia="ru-RU"/>
        </w:rPr>
        <w:tab/>
      </w:r>
    </w:p>
    <w:p w:rsidR="001F423B" w:rsidRPr="00872A3A" w:rsidRDefault="00F1230A"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Ед</w:t>
      </w:r>
      <w:proofErr w:type="gramStart"/>
      <w:r w:rsidRPr="00872A3A">
        <w:rPr>
          <w:rFonts w:ascii="Arial" w:eastAsia="Times New Roman" w:hAnsi="Arial" w:cs="Arial"/>
          <w:b/>
          <w:bCs/>
          <w:sz w:val="24"/>
          <w:szCs w:val="24"/>
          <w:lang w:eastAsia="ru-RU"/>
        </w:rPr>
        <w:t>.и</w:t>
      </w:r>
      <w:proofErr w:type="gramEnd"/>
      <w:r w:rsidRPr="00872A3A">
        <w:rPr>
          <w:rFonts w:ascii="Arial" w:eastAsia="Times New Roman" w:hAnsi="Arial" w:cs="Arial"/>
          <w:b/>
          <w:bCs/>
          <w:sz w:val="24"/>
          <w:szCs w:val="24"/>
          <w:lang w:eastAsia="ru-RU"/>
        </w:rPr>
        <w:t>змерения: тыс. рублей</w:t>
      </w:r>
    </w:p>
    <w:tbl>
      <w:tblPr>
        <w:tblW w:w="10212" w:type="dxa"/>
        <w:tblInd w:w="95" w:type="dxa"/>
        <w:tblLook w:val="04A0"/>
      </w:tblPr>
      <w:tblGrid>
        <w:gridCol w:w="5947"/>
        <w:gridCol w:w="807"/>
        <w:gridCol w:w="1170"/>
        <w:gridCol w:w="1232"/>
        <w:gridCol w:w="1170"/>
      </w:tblGrid>
      <w:tr w:rsidR="00A03754" w:rsidRPr="00872A3A" w:rsidTr="00872A3A">
        <w:trPr>
          <w:trHeight w:val="672"/>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Наименование</w:t>
            </w:r>
          </w:p>
        </w:tc>
        <w:tc>
          <w:tcPr>
            <w:tcW w:w="577" w:type="dxa"/>
            <w:tcBorders>
              <w:top w:val="single" w:sz="8" w:space="0" w:color="auto"/>
              <w:left w:val="nil"/>
              <w:bottom w:val="single" w:sz="8" w:space="0" w:color="auto"/>
              <w:right w:val="single" w:sz="8"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proofErr w:type="spellStart"/>
            <w:r w:rsidRPr="00872A3A">
              <w:rPr>
                <w:rFonts w:ascii="Arial" w:eastAsia="Times New Roman" w:hAnsi="Arial" w:cs="Arial"/>
                <w:b/>
                <w:bCs/>
                <w:color w:val="000000"/>
                <w:sz w:val="24"/>
                <w:szCs w:val="24"/>
                <w:lang w:eastAsia="ru-RU"/>
              </w:rPr>
              <w:t>РзПр</w:t>
            </w:r>
            <w:proofErr w:type="spellEnd"/>
          </w:p>
        </w:tc>
        <w:tc>
          <w:tcPr>
            <w:tcW w:w="1183" w:type="dxa"/>
            <w:tcBorders>
              <w:top w:val="single" w:sz="8" w:space="0" w:color="auto"/>
              <w:left w:val="nil"/>
              <w:bottom w:val="single" w:sz="8" w:space="0" w:color="auto"/>
              <w:right w:val="single" w:sz="8"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2020 год</w:t>
            </w:r>
          </w:p>
        </w:tc>
        <w:tc>
          <w:tcPr>
            <w:tcW w:w="1246" w:type="dxa"/>
            <w:tcBorders>
              <w:top w:val="single" w:sz="8" w:space="0" w:color="auto"/>
              <w:left w:val="nil"/>
              <w:bottom w:val="single" w:sz="8" w:space="0" w:color="auto"/>
              <w:right w:val="single" w:sz="8"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2021 год</w:t>
            </w:r>
          </w:p>
        </w:tc>
        <w:tc>
          <w:tcPr>
            <w:tcW w:w="1183" w:type="dxa"/>
            <w:tcBorders>
              <w:top w:val="single" w:sz="8" w:space="0" w:color="auto"/>
              <w:left w:val="nil"/>
              <w:bottom w:val="single" w:sz="8" w:space="0" w:color="auto"/>
              <w:right w:val="single" w:sz="8"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2022 год</w:t>
            </w:r>
          </w:p>
        </w:tc>
      </w:tr>
      <w:tr w:rsidR="00A03754" w:rsidRPr="00872A3A" w:rsidTr="00872A3A">
        <w:trPr>
          <w:trHeight w:val="455"/>
        </w:trPr>
        <w:tc>
          <w:tcPr>
            <w:tcW w:w="6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w:t>
            </w:r>
          </w:p>
        </w:tc>
        <w:tc>
          <w:tcPr>
            <w:tcW w:w="577" w:type="dxa"/>
            <w:tcBorders>
              <w:top w:val="nil"/>
              <w:left w:val="nil"/>
              <w:bottom w:val="single" w:sz="8" w:space="0" w:color="auto"/>
              <w:right w:val="single" w:sz="8"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w:t>
            </w:r>
          </w:p>
        </w:tc>
        <w:tc>
          <w:tcPr>
            <w:tcW w:w="1183" w:type="dxa"/>
            <w:tcBorders>
              <w:top w:val="nil"/>
              <w:left w:val="nil"/>
              <w:bottom w:val="single" w:sz="8" w:space="0" w:color="auto"/>
              <w:right w:val="single" w:sz="8"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3</w:t>
            </w:r>
          </w:p>
        </w:tc>
        <w:tc>
          <w:tcPr>
            <w:tcW w:w="1246" w:type="dxa"/>
            <w:tcBorders>
              <w:top w:val="single" w:sz="8" w:space="0" w:color="auto"/>
              <w:left w:val="nil"/>
              <w:bottom w:val="single" w:sz="8" w:space="0" w:color="auto"/>
              <w:right w:val="single" w:sz="8"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4</w:t>
            </w:r>
          </w:p>
        </w:tc>
        <w:tc>
          <w:tcPr>
            <w:tcW w:w="1183" w:type="dxa"/>
            <w:tcBorders>
              <w:top w:val="nil"/>
              <w:left w:val="nil"/>
              <w:bottom w:val="single" w:sz="8" w:space="0" w:color="auto"/>
              <w:right w:val="single" w:sz="8"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5</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Общегосударственные вопросы</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0100</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497 522,7</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438 690,1</w:t>
            </w:r>
          </w:p>
        </w:tc>
        <w:tc>
          <w:tcPr>
            <w:tcW w:w="1183" w:type="dxa"/>
            <w:tcBorders>
              <w:top w:val="single" w:sz="4" w:space="0" w:color="auto"/>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499 762,5</w:t>
            </w:r>
          </w:p>
        </w:tc>
      </w:tr>
      <w:tr w:rsidR="00A03754" w:rsidRPr="00872A3A" w:rsidTr="00872A3A">
        <w:trPr>
          <w:trHeight w:val="672"/>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0102</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1246"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2 315,2</w:t>
            </w:r>
          </w:p>
        </w:tc>
      </w:tr>
      <w:tr w:rsidR="00A03754" w:rsidRPr="00872A3A" w:rsidTr="00872A3A">
        <w:trPr>
          <w:trHeight w:val="672"/>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0103</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5 951,9</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5 250,3</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5 791,0</w:t>
            </w:r>
          </w:p>
        </w:tc>
      </w:tr>
      <w:tr w:rsidR="00A03754" w:rsidRPr="00872A3A" w:rsidTr="00872A3A">
        <w:trPr>
          <w:trHeight w:val="672"/>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0104</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176 548,5</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153 006,9</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184 724,0</w:t>
            </w:r>
          </w:p>
        </w:tc>
      </w:tr>
      <w:tr w:rsidR="00A03754" w:rsidRPr="00872A3A" w:rsidTr="00872A3A">
        <w:trPr>
          <w:trHeight w:val="672"/>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0106</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21 248,5</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19 708,4</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19 794,6</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Резервные фонды</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0111</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1 000,0</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500,0</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общегосударственные вопросы</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0113</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290 458,7</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257 909,4</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286 637,7</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Национальная оборона</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0200</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5 688,8</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4 811,0</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5 041,0</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Мобилизационная и вневойсковая подготовка</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0203</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4 652,0</w:t>
            </w:r>
          </w:p>
        </w:tc>
        <w:tc>
          <w:tcPr>
            <w:tcW w:w="1246"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4 714,0</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4 944,0</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Мобилизационная подготовка экономики</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0204</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1 036,8</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97,0</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Национальная безопасность и правоохранительная деятельность</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0300</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13 236,7</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21 120,1</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24 668,6</w:t>
            </w:r>
          </w:p>
        </w:tc>
      </w:tr>
      <w:tr w:rsidR="00A03754" w:rsidRPr="00872A3A" w:rsidTr="00872A3A">
        <w:trPr>
          <w:trHeight w:val="672"/>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0309</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12 138,7</w:t>
            </w:r>
          </w:p>
        </w:tc>
        <w:tc>
          <w:tcPr>
            <w:tcW w:w="1246"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14 148,3</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17 696,8</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национальной безопасности и правоохранительной деятельности</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0314</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1 098,0</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6 971,8</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6 971,8</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Национальная экономика</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0400</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396 660,6</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313 357,2</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322 797,2</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Общеэкономические вопросы</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0401</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488,3</w:t>
            </w:r>
          </w:p>
        </w:tc>
        <w:tc>
          <w:tcPr>
            <w:tcW w:w="1246"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Сельское хозяйство и рыболовство</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0405</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2 405,0</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2 043,0</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Транспорт</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0408</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115 469,9</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111 394,0</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111 425,0</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Дорожное хозяйство (дорожные фонды)</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0409</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263 190,1</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184 239,0</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192 668,0</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национальной экономики</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0412</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15 107,4</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15 681,2</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16 661,2</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Жилищно-коммунальное хозяйство</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0500</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1 378 197,4</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810 234,6</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747 751,3</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Жилищное хозяйство</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0501</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460 296,0</w:t>
            </w:r>
          </w:p>
        </w:tc>
        <w:tc>
          <w:tcPr>
            <w:tcW w:w="1246"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214 200,3</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63 243,9</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Коммунальное хозяйство</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0502</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316 922,1</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140 906,3</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55 900,0</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Благоустройство</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0503</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600 979,3</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455 128,0</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628 607,4</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Охрана окружающей среды</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0600</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146 953,0</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2 210,0</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2 340,0</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охраны окружающей среды</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0605</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146 953,0</w:t>
            </w:r>
          </w:p>
        </w:tc>
        <w:tc>
          <w:tcPr>
            <w:tcW w:w="1246"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2 210,0</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2 340,0</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Образование</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0700</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2 425 266,6</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2 061 458,3</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1 660 185,6</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Дошкольное образование</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0701</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559 497,4</w:t>
            </w:r>
          </w:p>
        </w:tc>
        <w:tc>
          <w:tcPr>
            <w:tcW w:w="1246"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554 140,0</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545 468,8</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Общее образование</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0702</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1 715 660,2</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1 370 262,2</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969 912,7</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Дополнительное образование детей</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0703</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115 146,9</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102 162,5</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107 078,0</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Профессиональная подготовка, переподготовка и повышение квалификации</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0705</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186,7</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1 853,2</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1 729,6</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Молодежная политика</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0707</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17 680,0</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16 763,4</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18 035,6</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образования</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0709</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17 095,4</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16 277,0</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17 960,9</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Культура, кинематография</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0800</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265 326,0</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331 780,4</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413 626,6</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Культура</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0801</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256 604,1</w:t>
            </w:r>
          </w:p>
        </w:tc>
        <w:tc>
          <w:tcPr>
            <w:tcW w:w="1246"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323 962,6</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405 384,6</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культуры, кинематографии</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0804</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8 721,8</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7 817,9</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8 242,0</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Социальная политика</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1000</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140 291,8</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126 455,7</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137 955,6</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Пенсионное обеспечение</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1001</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15 500,0</w:t>
            </w:r>
          </w:p>
        </w:tc>
        <w:tc>
          <w:tcPr>
            <w:tcW w:w="1246"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15 800,0</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16 500,0</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Социальное обеспечение населения</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1003</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51 096,6</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54 623,1</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56 719,1</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Охрана семьи и детства</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1004</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72 658,5</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56 032,6</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64 736,5</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социальной политики</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1006</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1 036,7</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0,0</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Физическая культура и спорт</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1100</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101 671,8</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105 639,8</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125 434,8</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Физическая культура</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1101</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34 789,0</w:t>
            </w:r>
          </w:p>
        </w:tc>
        <w:tc>
          <w:tcPr>
            <w:tcW w:w="1246"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34 958,1</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43 872,9</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Массовый спорт</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1102</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58 286,8</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62 734,3</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73 474,0</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физической культуры и спорта</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1105</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8 596,1</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7 947,5</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8 088,0</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Средства массовой информации</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1200</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20 611,3</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20 302,6</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20 302,6</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Телевидение и радиовещание</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1201</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12 104,3</w:t>
            </w:r>
          </w:p>
        </w:tc>
        <w:tc>
          <w:tcPr>
            <w:tcW w:w="1246"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11 756,0</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11 756,0</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Периодическая печать и издательства</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1202</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6 503,1</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6 554,7</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6 554,7</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Другие вопросы в области средств массовой информации</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1204</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2 004,0</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1 991,9</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1 991,9</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Обслуживание государственного (муниципального) долга</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1300</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12 953,3</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16 573,8</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18 847,1</w:t>
            </w:r>
          </w:p>
        </w:tc>
      </w:tr>
      <w:tr w:rsidR="00A03754" w:rsidRPr="00872A3A" w:rsidTr="00872A3A">
        <w:trPr>
          <w:trHeight w:val="433"/>
        </w:trPr>
        <w:tc>
          <w:tcPr>
            <w:tcW w:w="6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Обслуживание государственного (муниципального) внутреннего долга</w:t>
            </w:r>
          </w:p>
        </w:tc>
        <w:tc>
          <w:tcPr>
            <w:tcW w:w="577"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1301</w:t>
            </w:r>
          </w:p>
        </w:tc>
        <w:tc>
          <w:tcPr>
            <w:tcW w:w="118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12 953,3</w:t>
            </w:r>
          </w:p>
        </w:tc>
        <w:tc>
          <w:tcPr>
            <w:tcW w:w="1246"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16 573,8</w:t>
            </w:r>
          </w:p>
        </w:tc>
        <w:tc>
          <w:tcPr>
            <w:tcW w:w="1183"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18 847,1</w:t>
            </w:r>
          </w:p>
        </w:tc>
      </w:tr>
      <w:tr w:rsidR="00A03754" w:rsidRPr="00872A3A" w:rsidTr="00872A3A">
        <w:trPr>
          <w:trHeight w:val="455"/>
        </w:trPr>
        <w:tc>
          <w:tcPr>
            <w:tcW w:w="6600" w:type="dxa"/>
            <w:gridSpan w:val="2"/>
            <w:tcBorders>
              <w:top w:val="nil"/>
              <w:left w:val="single" w:sz="8" w:space="0" w:color="auto"/>
              <w:bottom w:val="single" w:sz="8" w:space="0" w:color="auto"/>
              <w:right w:val="single" w:sz="4" w:space="0" w:color="000000"/>
            </w:tcBorders>
            <w:shd w:val="clear" w:color="auto" w:fill="auto"/>
            <w:noWrap/>
            <w:vAlign w:val="center"/>
            <w:hideMark/>
          </w:tcPr>
          <w:p w:rsidR="00A03754" w:rsidRPr="00872A3A" w:rsidRDefault="00A03754" w:rsidP="00954F4C">
            <w:pPr>
              <w:spacing w:after="0" w:line="240" w:lineRule="auto"/>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Итого:</w:t>
            </w:r>
          </w:p>
        </w:tc>
        <w:tc>
          <w:tcPr>
            <w:tcW w:w="1183" w:type="dxa"/>
            <w:tcBorders>
              <w:top w:val="single" w:sz="8" w:space="0" w:color="auto"/>
              <w:left w:val="nil"/>
              <w:bottom w:val="single" w:sz="8"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5 404 380,1</w:t>
            </w:r>
          </w:p>
        </w:tc>
        <w:tc>
          <w:tcPr>
            <w:tcW w:w="1246" w:type="dxa"/>
            <w:tcBorders>
              <w:top w:val="single" w:sz="8" w:space="0" w:color="auto"/>
              <w:left w:val="nil"/>
              <w:bottom w:val="single" w:sz="8"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4 252 633,6</w:t>
            </w:r>
          </w:p>
        </w:tc>
        <w:tc>
          <w:tcPr>
            <w:tcW w:w="1183" w:type="dxa"/>
            <w:tcBorders>
              <w:top w:val="single" w:sz="8" w:space="0" w:color="auto"/>
              <w:left w:val="nil"/>
              <w:bottom w:val="single" w:sz="8"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3 978 712,8</w:t>
            </w:r>
          </w:p>
        </w:tc>
      </w:tr>
    </w:tbl>
    <w:p w:rsidR="001F423B" w:rsidRDefault="001F423B"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Default="00954F4C" w:rsidP="00954F4C">
      <w:pPr>
        <w:spacing w:after="0" w:line="240" w:lineRule="auto"/>
        <w:rPr>
          <w:rFonts w:ascii="Arial" w:eastAsia="Times New Roman" w:hAnsi="Arial" w:cs="Arial"/>
          <w:sz w:val="24"/>
          <w:szCs w:val="24"/>
          <w:lang w:eastAsia="ru-RU"/>
        </w:rPr>
      </w:pPr>
    </w:p>
    <w:p w:rsidR="00954F4C" w:rsidRPr="00872A3A" w:rsidRDefault="00954F4C" w:rsidP="00954F4C">
      <w:pPr>
        <w:spacing w:after="0" w:line="240" w:lineRule="auto"/>
        <w:rPr>
          <w:rFonts w:ascii="Arial" w:eastAsia="Times New Roman" w:hAnsi="Arial" w:cs="Arial"/>
          <w:sz w:val="24"/>
          <w:szCs w:val="24"/>
          <w:lang w:eastAsia="ru-RU"/>
        </w:rPr>
      </w:pPr>
    </w:p>
    <w:p w:rsidR="005C146B" w:rsidRPr="00872A3A" w:rsidRDefault="005C146B" w:rsidP="00954F4C">
      <w:pPr>
        <w:spacing w:after="0" w:line="240" w:lineRule="auto"/>
        <w:jc w:val="right"/>
        <w:rPr>
          <w:rFonts w:ascii="Arial" w:eastAsia="Times New Roman" w:hAnsi="Arial" w:cs="Arial"/>
          <w:sz w:val="24"/>
          <w:szCs w:val="24"/>
          <w:lang w:eastAsia="ru-RU"/>
        </w:rPr>
      </w:pPr>
      <w:proofErr w:type="spellStart"/>
      <w:r w:rsidRPr="00872A3A">
        <w:rPr>
          <w:rFonts w:ascii="Arial" w:eastAsia="Times New Roman" w:hAnsi="Arial" w:cs="Arial"/>
          <w:sz w:val="24"/>
          <w:szCs w:val="24"/>
          <w:lang w:eastAsia="ru-RU"/>
        </w:rPr>
        <w:t>Изм</w:t>
      </w:r>
      <w:proofErr w:type="spellEnd"/>
      <w:r w:rsidRPr="00872A3A">
        <w:rPr>
          <w:rFonts w:ascii="Arial" w:eastAsia="Times New Roman" w:hAnsi="Arial" w:cs="Arial"/>
          <w:sz w:val="24"/>
          <w:szCs w:val="24"/>
          <w:lang w:eastAsia="ru-RU"/>
        </w:rPr>
        <w:t>.</w:t>
      </w:r>
      <w:r w:rsidR="00E40C3E" w:rsidRPr="00E40C3E">
        <w:rPr>
          <w:rFonts w:ascii="Arial" w:eastAsia="Times New Roman" w:hAnsi="Arial" w:cs="Arial"/>
          <w:sz w:val="24"/>
          <w:szCs w:val="24"/>
          <w:lang w:eastAsia="ru-RU"/>
        </w:rPr>
        <w:t xml:space="preserve"> </w:t>
      </w:r>
      <w:r w:rsidR="00E40C3E">
        <w:rPr>
          <w:rFonts w:ascii="Arial" w:eastAsia="Times New Roman" w:hAnsi="Arial" w:cs="Arial"/>
          <w:sz w:val="24"/>
          <w:szCs w:val="24"/>
          <w:lang w:eastAsia="ru-RU"/>
        </w:rPr>
        <w:t>от</w:t>
      </w:r>
      <w:r w:rsidRPr="00872A3A">
        <w:rPr>
          <w:rFonts w:ascii="Arial" w:eastAsia="Times New Roman" w:hAnsi="Arial" w:cs="Arial"/>
          <w:sz w:val="24"/>
          <w:szCs w:val="24"/>
          <w:lang w:eastAsia="ru-RU"/>
        </w:rPr>
        <w:t xml:space="preserve"> </w:t>
      </w:r>
      <w:r w:rsidR="00A03754" w:rsidRPr="00872A3A">
        <w:rPr>
          <w:rFonts w:ascii="Arial" w:eastAsia="Times New Roman" w:hAnsi="Arial" w:cs="Arial"/>
          <w:sz w:val="24"/>
          <w:szCs w:val="24"/>
          <w:lang w:eastAsia="ru-RU"/>
        </w:rPr>
        <w:t>23</w:t>
      </w:r>
      <w:r w:rsidR="00CB12B6" w:rsidRPr="00872A3A">
        <w:rPr>
          <w:rFonts w:ascii="Arial" w:eastAsia="Times New Roman" w:hAnsi="Arial" w:cs="Arial"/>
          <w:sz w:val="24"/>
          <w:szCs w:val="24"/>
          <w:lang w:eastAsia="ru-RU"/>
        </w:rPr>
        <w:t xml:space="preserve"> </w:t>
      </w:r>
      <w:r w:rsidR="00A03754" w:rsidRPr="00872A3A">
        <w:rPr>
          <w:rFonts w:ascii="Arial" w:eastAsia="Times New Roman" w:hAnsi="Arial" w:cs="Arial"/>
          <w:sz w:val="24"/>
          <w:szCs w:val="24"/>
          <w:lang w:eastAsia="ru-RU"/>
        </w:rPr>
        <w:t>июня</w:t>
      </w:r>
      <w:r w:rsidR="00F4061D" w:rsidRPr="00872A3A">
        <w:rPr>
          <w:rFonts w:ascii="Arial" w:eastAsia="Times New Roman" w:hAnsi="Arial" w:cs="Arial"/>
          <w:sz w:val="24"/>
          <w:szCs w:val="24"/>
          <w:lang w:eastAsia="ru-RU"/>
        </w:rPr>
        <w:t xml:space="preserve"> 2020 года № </w:t>
      </w:r>
      <w:r w:rsidR="00A03754" w:rsidRPr="00872A3A">
        <w:rPr>
          <w:rFonts w:ascii="Arial" w:eastAsia="Times New Roman" w:hAnsi="Arial" w:cs="Arial"/>
          <w:sz w:val="24"/>
          <w:szCs w:val="24"/>
          <w:lang w:eastAsia="ru-RU"/>
        </w:rPr>
        <w:t>476/53</w:t>
      </w:r>
    </w:p>
    <w:p w:rsidR="005C146B" w:rsidRPr="00872A3A" w:rsidRDefault="005C146B" w:rsidP="00954F4C">
      <w:pPr>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Приложение № 8</w:t>
      </w:r>
    </w:p>
    <w:p w:rsidR="005C146B" w:rsidRPr="00872A3A" w:rsidRDefault="005C146B" w:rsidP="00954F4C">
      <w:pPr>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к Решению Совета депутатов</w:t>
      </w:r>
    </w:p>
    <w:p w:rsidR="005C146B" w:rsidRPr="00872A3A" w:rsidRDefault="005C146B" w:rsidP="00954F4C">
      <w:pPr>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Рузского городского округа</w:t>
      </w:r>
    </w:p>
    <w:p w:rsidR="005C146B" w:rsidRPr="00872A3A" w:rsidRDefault="005C146B" w:rsidP="00954F4C">
      <w:pPr>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Московской области</w:t>
      </w:r>
    </w:p>
    <w:p w:rsidR="005C146B" w:rsidRPr="00872A3A" w:rsidRDefault="005C146B" w:rsidP="00954F4C">
      <w:pPr>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от   "11"  декабря  2019 года №431/45</w:t>
      </w:r>
    </w:p>
    <w:p w:rsidR="005C146B" w:rsidRPr="00872A3A" w:rsidRDefault="005C146B" w:rsidP="00954F4C">
      <w:pPr>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"О бюджете Рузского городского округа на 2020 год</w:t>
      </w:r>
    </w:p>
    <w:p w:rsidR="005C146B" w:rsidRPr="00872A3A" w:rsidRDefault="005C146B" w:rsidP="00954F4C">
      <w:pPr>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и  плановый период 2021 и 2022 годов"</w:t>
      </w:r>
    </w:p>
    <w:p w:rsidR="005C146B" w:rsidRPr="00872A3A" w:rsidRDefault="005C146B" w:rsidP="00954F4C">
      <w:pPr>
        <w:tabs>
          <w:tab w:val="left" w:pos="7654"/>
          <w:tab w:val="left" w:pos="9272"/>
          <w:tab w:val="left" w:pos="9889"/>
          <w:tab w:val="left" w:pos="11609"/>
          <w:tab w:val="left" w:pos="13329"/>
        </w:tabs>
        <w:spacing w:after="0" w:line="240" w:lineRule="auto"/>
        <w:ind w:left="97"/>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p>
    <w:tbl>
      <w:tblPr>
        <w:tblW w:w="9936" w:type="dxa"/>
        <w:tblInd w:w="95" w:type="dxa"/>
        <w:tblLook w:val="04A0"/>
      </w:tblPr>
      <w:tblGrid>
        <w:gridCol w:w="9936"/>
      </w:tblGrid>
      <w:tr w:rsidR="00CB12B6" w:rsidRPr="00872A3A" w:rsidTr="00CB12B6">
        <w:trPr>
          <w:trHeight w:val="283"/>
        </w:trPr>
        <w:tc>
          <w:tcPr>
            <w:tcW w:w="9936" w:type="dxa"/>
            <w:tcBorders>
              <w:top w:val="nil"/>
              <w:left w:val="nil"/>
              <w:bottom w:val="nil"/>
              <w:right w:val="nil"/>
            </w:tcBorders>
            <w:shd w:val="clear" w:color="000000" w:fill="FFFFFF"/>
            <w:vAlign w:val="center"/>
            <w:hideMark/>
          </w:tcPr>
          <w:p w:rsidR="00CB12B6" w:rsidRPr="00872A3A" w:rsidRDefault="00CB12B6"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xml:space="preserve">Расходы бюджета Рузского городского округа  по целевым статьям </w:t>
            </w:r>
          </w:p>
        </w:tc>
      </w:tr>
      <w:tr w:rsidR="00CB12B6" w:rsidRPr="00872A3A" w:rsidTr="00CB12B6">
        <w:trPr>
          <w:trHeight w:val="283"/>
        </w:trPr>
        <w:tc>
          <w:tcPr>
            <w:tcW w:w="9936" w:type="dxa"/>
            <w:tcBorders>
              <w:top w:val="nil"/>
              <w:left w:val="nil"/>
              <w:bottom w:val="nil"/>
              <w:right w:val="nil"/>
            </w:tcBorders>
            <w:shd w:val="clear" w:color="000000" w:fill="FFFFFF"/>
            <w:vAlign w:val="center"/>
            <w:hideMark/>
          </w:tcPr>
          <w:p w:rsidR="00CB12B6" w:rsidRPr="00872A3A" w:rsidRDefault="00CB12B6"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xml:space="preserve">(муниципальным  программам Рузского городского округа Московской области и </w:t>
            </w:r>
            <w:proofErr w:type="spellStart"/>
            <w:r w:rsidRPr="00872A3A">
              <w:rPr>
                <w:rFonts w:ascii="Arial" w:eastAsia="Times New Roman" w:hAnsi="Arial" w:cs="Arial"/>
                <w:b/>
                <w:bCs/>
                <w:sz w:val="24"/>
                <w:szCs w:val="24"/>
                <w:lang w:eastAsia="ru-RU"/>
              </w:rPr>
              <w:t>непрограммным</w:t>
            </w:r>
            <w:proofErr w:type="spellEnd"/>
            <w:r w:rsidRPr="00872A3A">
              <w:rPr>
                <w:rFonts w:ascii="Arial" w:eastAsia="Times New Roman" w:hAnsi="Arial" w:cs="Arial"/>
                <w:b/>
                <w:bCs/>
                <w:sz w:val="24"/>
                <w:szCs w:val="24"/>
                <w:lang w:eastAsia="ru-RU"/>
              </w:rPr>
              <w:t xml:space="preserve"> направлениям деятельности), </w:t>
            </w:r>
          </w:p>
        </w:tc>
      </w:tr>
      <w:tr w:rsidR="00CB12B6" w:rsidRPr="00872A3A" w:rsidTr="00CB12B6">
        <w:trPr>
          <w:trHeight w:val="298"/>
        </w:trPr>
        <w:tc>
          <w:tcPr>
            <w:tcW w:w="9936" w:type="dxa"/>
            <w:tcBorders>
              <w:top w:val="nil"/>
              <w:left w:val="nil"/>
              <w:bottom w:val="nil"/>
              <w:right w:val="nil"/>
            </w:tcBorders>
            <w:shd w:val="clear" w:color="000000" w:fill="FFFFFF"/>
            <w:vAlign w:val="center"/>
            <w:hideMark/>
          </w:tcPr>
          <w:p w:rsidR="00CB12B6" w:rsidRPr="00872A3A" w:rsidRDefault="00CB12B6"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xml:space="preserve">группам и подгруппам </w:t>
            </w:r>
            <w:proofErr w:type="gramStart"/>
            <w:r w:rsidRPr="00872A3A">
              <w:rPr>
                <w:rFonts w:ascii="Arial" w:eastAsia="Times New Roman" w:hAnsi="Arial" w:cs="Arial"/>
                <w:b/>
                <w:bCs/>
                <w:sz w:val="24"/>
                <w:szCs w:val="24"/>
                <w:lang w:eastAsia="ru-RU"/>
              </w:rPr>
              <w:t>видов расходов классификации расходов бюджетов</w:t>
            </w:r>
            <w:proofErr w:type="gramEnd"/>
            <w:r w:rsidRPr="00872A3A">
              <w:rPr>
                <w:rFonts w:ascii="Arial" w:eastAsia="Times New Roman" w:hAnsi="Arial" w:cs="Arial"/>
                <w:b/>
                <w:bCs/>
                <w:sz w:val="24"/>
                <w:szCs w:val="24"/>
                <w:lang w:eastAsia="ru-RU"/>
              </w:rPr>
              <w:t xml:space="preserve"> на 2020 год и плановый период 2021 и 2022 годов</w:t>
            </w:r>
          </w:p>
        </w:tc>
      </w:tr>
    </w:tbl>
    <w:p w:rsidR="00CB12B6" w:rsidRPr="00872A3A" w:rsidRDefault="00CB12B6" w:rsidP="00954F4C">
      <w:pPr>
        <w:spacing w:after="0" w:line="240" w:lineRule="auto"/>
        <w:rPr>
          <w:rFonts w:ascii="Arial" w:hAnsi="Arial" w:cs="Arial"/>
          <w:sz w:val="24"/>
          <w:szCs w:val="24"/>
        </w:rPr>
      </w:pPr>
    </w:p>
    <w:p w:rsidR="00CB12B6" w:rsidRPr="00872A3A" w:rsidRDefault="00CB12B6" w:rsidP="00954F4C">
      <w:pPr>
        <w:spacing w:after="0" w:line="240" w:lineRule="auto"/>
        <w:rPr>
          <w:rFonts w:ascii="Arial" w:hAnsi="Arial" w:cs="Arial"/>
          <w:sz w:val="24"/>
          <w:szCs w:val="24"/>
        </w:rPr>
      </w:pPr>
    </w:p>
    <w:tbl>
      <w:tblPr>
        <w:tblW w:w="10219" w:type="dxa"/>
        <w:tblInd w:w="95" w:type="dxa"/>
        <w:tblLook w:val="04A0"/>
      </w:tblPr>
      <w:tblGrid>
        <w:gridCol w:w="4549"/>
        <w:gridCol w:w="1843"/>
        <w:gridCol w:w="992"/>
        <w:gridCol w:w="993"/>
        <w:gridCol w:w="992"/>
        <w:gridCol w:w="850"/>
      </w:tblGrid>
      <w:tr w:rsidR="00A03754" w:rsidRPr="00872A3A" w:rsidTr="00954F4C">
        <w:trPr>
          <w:trHeight w:val="121"/>
        </w:trPr>
        <w:tc>
          <w:tcPr>
            <w:tcW w:w="45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Наименование</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ЦСР</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ВР</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2020 год</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2021 год</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2022 год</w:t>
            </w:r>
          </w:p>
        </w:tc>
      </w:tr>
      <w:tr w:rsidR="00A03754" w:rsidRPr="00872A3A" w:rsidTr="00954F4C">
        <w:trPr>
          <w:trHeight w:val="82"/>
        </w:trPr>
        <w:tc>
          <w:tcPr>
            <w:tcW w:w="4549" w:type="dxa"/>
            <w:tcBorders>
              <w:top w:val="single" w:sz="8" w:space="0" w:color="auto"/>
              <w:left w:val="single" w:sz="8" w:space="0" w:color="auto"/>
              <w:bottom w:val="nil"/>
              <w:right w:val="single" w:sz="8"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w:t>
            </w:r>
          </w:p>
        </w:tc>
        <w:tc>
          <w:tcPr>
            <w:tcW w:w="1843" w:type="dxa"/>
            <w:tcBorders>
              <w:top w:val="nil"/>
              <w:left w:val="nil"/>
              <w:bottom w:val="single" w:sz="8" w:space="0" w:color="auto"/>
              <w:right w:val="single" w:sz="8"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w:t>
            </w:r>
          </w:p>
        </w:tc>
        <w:tc>
          <w:tcPr>
            <w:tcW w:w="992" w:type="dxa"/>
            <w:tcBorders>
              <w:top w:val="nil"/>
              <w:left w:val="nil"/>
              <w:bottom w:val="single" w:sz="8" w:space="0" w:color="auto"/>
              <w:right w:val="single" w:sz="8"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w:t>
            </w:r>
          </w:p>
        </w:tc>
        <w:tc>
          <w:tcPr>
            <w:tcW w:w="993" w:type="dxa"/>
            <w:tcBorders>
              <w:top w:val="nil"/>
              <w:left w:val="nil"/>
              <w:bottom w:val="single" w:sz="8" w:space="0" w:color="auto"/>
              <w:right w:val="single" w:sz="8"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4</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5</w:t>
            </w:r>
          </w:p>
        </w:tc>
        <w:tc>
          <w:tcPr>
            <w:tcW w:w="850" w:type="dxa"/>
            <w:tcBorders>
              <w:top w:val="nil"/>
              <w:left w:val="nil"/>
              <w:bottom w:val="single" w:sz="8" w:space="0" w:color="auto"/>
              <w:right w:val="single" w:sz="8"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6</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Муниципальная программа "Здравоохранение"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0100000000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1 980,0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1 980,0</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1 980,0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"Финансовое обеспечение системы организации медицинской помощи"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0150000000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1 980,0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1 980,0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Основное мероприятие "Развитие мер </w:t>
            </w:r>
            <w:proofErr w:type="gramStart"/>
            <w:r w:rsidRPr="00872A3A">
              <w:rPr>
                <w:rFonts w:ascii="Arial" w:eastAsia="Times New Roman" w:hAnsi="Arial" w:cs="Arial"/>
                <w:sz w:val="24"/>
                <w:szCs w:val="24"/>
                <w:lang w:eastAsia="ru-RU"/>
              </w:rPr>
              <w:t>социальной</w:t>
            </w:r>
            <w:proofErr w:type="gramEnd"/>
            <w:r w:rsidRPr="00872A3A">
              <w:rPr>
                <w:rFonts w:ascii="Arial" w:eastAsia="Times New Roman" w:hAnsi="Arial" w:cs="Arial"/>
                <w:sz w:val="24"/>
                <w:szCs w:val="24"/>
                <w:lang w:eastAsia="ru-RU"/>
              </w:rPr>
              <w:t xml:space="preserve"> поддержки медицинских работников"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0150300000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1 980,0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1 980,0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0150300420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1 980,0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1 980,0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Социальное обеспечение и иные выплаты населению</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0150300420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1 980,0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1 980,0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Публичные нормативные социальные выплаты гражданам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0150300420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1 980,0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1 980,0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Муниципальная программа "Культура"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0200000000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269 400,4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259 421,8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291 606,3</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"Развитие музейного дела и народных художественных промыслов"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0220000000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18 433,8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18 525,0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18 659,0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"Обеспечение выполнения функций муниципальных музеев"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0220100000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18 433,8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18 525,0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18 659,0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обеспечение деятельности (оказание услуг) муниципальных учреждений - музеи, галереи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0220106130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18 433,8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18 525,0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18 659,0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0220106130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18 433,8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18 525,0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18 659,0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0220106130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18 433,8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18 525,0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18 659,0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"Развитие библиотечного дела"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0230000000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73 717,5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72 907,6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78 649,1</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0230100000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73 717,5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72 907,6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78 649,1</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обеспечение деятельности (оказание услуг) муниципальных учреждений - библиотеки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0230106100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73 717,5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72 907,6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78 649,1</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0230106100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73 717,5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72 907,6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78 649,1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0230106100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73 717,5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72 907,6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78 649,1</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Подпрограмма "Развитие профессионального искусства, гастрольно-концертной и </w:t>
            </w:r>
            <w:proofErr w:type="spellStart"/>
            <w:r w:rsidRPr="00872A3A">
              <w:rPr>
                <w:rFonts w:ascii="Arial" w:eastAsia="Times New Roman" w:hAnsi="Arial" w:cs="Arial"/>
                <w:sz w:val="24"/>
                <w:szCs w:val="24"/>
                <w:lang w:eastAsia="ru-RU"/>
              </w:rPr>
              <w:t>культурно-досуговой</w:t>
            </w:r>
            <w:proofErr w:type="spellEnd"/>
            <w:r w:rsidRPr="00872A3A">
              <w:rPr>
                <w:rFonts w:ascii="Arial" w:eastAsia="Times New Roman" w:hAnsi="Arial" w:cs="Arial"/>
                <w:sz w:val="24"/>
                <w:szCs w:val="24"/>
                <w:lang w:eastAsia="ru-RU"/>
              </w:rPr>
              <w:t xml:space="preserve"> деятельности, кинематографии"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0240000000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151 030,1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144 624,2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171 419,2</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Основное мероприятие "Обеспечение функций </w:t>
            </w:r>
            <w:proofErr w:type="spellStart"/>
            <w:r w:rsidRPr="00872A3A">
              <w:rPr>
                <w:rFonts w:ascii="Arial" w:eastAsia="Times New Roman" w:hAnsi="Arial" w:cs="Arial"/>
                <w:sz w:val="24"/>
                <w:szCs w:val="24"/>
                <w:lang w:eastAsia="ru-RU"/>
              </w:rPr>
              <w:t>культурно-досуговых</w:t>
            </w:r>
            <w:proofErr w:type="spellEnd"/>
            <w:r w:rsidRPr="00872A3A">
              <w:rPr>
                <w:rFonts w:ascii="Arial" w:eastAsia="Times New Roman" w:hAnsi="Arial" w:cs="Arial"/>
                <w:sz w:val="24"/>
                <w:szCs w:val="24"/>
                <w:lang w:eastAsia="ru-RU"/>
              </w:rPr>
              <w:t xml:space="preserve"> учреждений"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0240500000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151 030,1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144 624,2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171 419,2</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Расходы на обеспечение деятельности (оказание услуг) муниципальных учреждений - </w:t>
            </w:r>
            <w:proofErr w:type="spellStart"/>
            <w:r w:rsidRPr="00872A3A">
              <w:rPr>
                <w:rFonts w:ascii="Arial" w:eastAsia="Times New Roman" w:hAnsi="Arial" w:cs="Arial"/>
                <w:sz w:val="24"/>
                <w:szCs w:val="24"/>
                <w:lang w:eastAsia="ru-RU"/>
              </w:rPr>
              <w:t>культурно-досуговые</w:t>
            </w:r>
            <w:proofErr w:type="spellEnd"/>
            <w:r w:rsidRPr="00872A3A">
              <w:rPr>
                <w:rFonts w:ascii="Arial" w:eastAsia="Times New Roman" w:hAnsi="Arial" w:cs="Arial"/>
                <w:sz w:val="24"/>
                <w:szCs w:val="24"/>
                <w:lang w:eastAsia="ru-RU"/>
              </w:rPr>
              <w:t xml:space="preserve"> учреждения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0240506110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151 030,1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144 624,2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171 419,2</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0240506110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151 030,1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144 624,2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171 419,2</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0240506110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151 030,1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144 624,2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171 419,2</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"Развитие архивного дела"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0270000000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10 894,0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8 174,6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8 188,6</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"Хранение, комплектование, учет и использование архивных документов в муниципальных архивах"</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0270100000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5 050,0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2 329,6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2 329,6</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обеспечение деятельности (оказание услуг) муниципальных архивов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0270106160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5 050,0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2 329,6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2 329,6</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0270106160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1 962,7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1 962,7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1 962,7</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казенных учреждений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0270106160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1 962,7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1 962,7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1 962,7</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0270106160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3 087,3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366,9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366,9</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0270106160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3 087,3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366,9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366,9</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0270200000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5 844,0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5 845,0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5 859,0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0270260690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5 844,0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5 845,0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5 859,0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0270260690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5 844,0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5 845,0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5 859,0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казенных учреждений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0270260690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5 844,0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5 845,0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5 859,0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Обеспечивающая подпрограмма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0280000000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8 197,7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7 817,9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7 817,9</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0280100000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8 197,7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7 817,9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7 817,9</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Обеспечение деятельности органов местного самоуправления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0280100130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8 197,7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7 717,9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7 717,9</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0280100130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8 025,9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7 546,1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7 546,1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0280100130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8 025,9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7 546,1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7 546,1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0280100130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159,8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159,8</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0280100130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159,8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159,8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бюджетные ассигнования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0280100130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Уплата налогов, сборов и иных платежей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0280100130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850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Мероприятия в сфере культуры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0280100500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0280100500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0280100500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"Развитие парков культуры и отдыха"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0290000000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7 127,3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7 372,5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6 872,5</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"Соответствие нормативу обеспеченности парками культуры и отдыха"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0290100000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7 127,3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7 372,5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6 872,5</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обеспечение деятельности (оказание услуг) муниципальных учреждений - парк культуры и отдыха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0290106170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7 127,3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7 372,5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6 872,5</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0290106170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7 127,3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7 372,5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6 872,5</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0290106170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7 127,3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7 372,5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6 872,5</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Муниципальная программа "Образование"</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0300000000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1 643 360,2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1 599 488,7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1 608 466,6</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"Дошкольное образование"</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0310000000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581 022,1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578 146,3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572 322,1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"Проведение капитального ремонта объектов дошкольного образования"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0310100000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3 949,4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25 231,0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Проведение капитального ремонта и (или) оснащение оборудованием муниципальных дошкольных образовательных организаций в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0310162460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3 949,4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25 231,0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0310162460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3 949,4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25 231,0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0310162460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14 785,0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0310162460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3 949,4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10 446,0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0310200000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577 072,7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552 915,3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572 322,1</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обеспечение деятельности (оказание услуг) муниципальных учреждений - дошкольные образовательные организации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0310206040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183 541,7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163 778,3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183 185,1</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0310206040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183 541,7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163 778,3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183 185,1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0310206040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94 079,3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92 647,6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102 339,4</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0310206040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89 462,4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71 130,8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80 845,7</w:t>
            </w:r>
          </w:p>
        </w:tc>
      </w:tr>
      <w:tr w:rsidR="00A03754" w:rsidRPr="00872A3A" w:rsidTr="00954F4C">
        <w:trPr>
          <w:trHeight w:val="296"/>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0310262110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369 560,0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360 568,0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360 568,0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0310262110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369 560,0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360 568,0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360 568,0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0310262110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206 644,0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200 096,0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200 145,0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0310262110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162 916,0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160 472,0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160 423,0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Выплата компенсации родительской платы за присмотр и уход за детьми, осваивающими образовательные программы </w:t>
            </w:r>
            <w:proofErr w:type="gramStart"/>
            <w:r w:rsidRPr="00872A3A">
              <w:rPr>
                <w:rFonts w:ascii="Arial" w:eastAsia="Times New Roman" w:hAnsi="Arial" w:cs="Arial"/>
                <w:sz w:val="24"/>
                <w:szCs w:val="24"/>
                <w:lang w:eastAsia="ru-RU"/>
              </w:rPr>
              <w:t>дошкольного</w:t>
            </w:r>
            <w:proofErr w:type="gramEnd"/>
            <w:r w:rsidRPr="00872A3A">
              <w:rPr>
                <w:rFonts w:ascii="Arial" w:eastAsia="Times New Roman" w:hAnsi="Arial" w:cs="Arial"/>
                <w:sz w:val="24"/>
                <w:szCs w:val="24"/>
                <w:lang w:eastAsia="ru-RU"/>
              </w:rPr>
              <w:t xml:space="preserve"> образования в организациях Московской области, осуществляющих образовательную деятельность</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0310262140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23 971,0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28 569,0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28 569,0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0310262140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974,0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974,0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974,0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0310262140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974,0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974,0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974,0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0310262140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273,0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273,0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0310262140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273,0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273,0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Социальное обеспечение и иные выплаты населению</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0310262140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22 769,0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27 322,0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27 322,0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0310262140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22 769,0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27 322,0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27 322,0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"Общее образование"</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932 085,7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904 237,9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912 476,6</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792 302,0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829 333,4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835 118,3</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обеспечение деятельности (оказание услуг) муниципальных учреждений - общеобразовательные организации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0320106050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109 018,0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114 364,4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120 149,3</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0320106050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109 018,0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114 364,4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120 149,3</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0320106050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77 506,7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83 208,0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86 954,8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0320106050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31 511,4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31 156,4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33 194,5</w:t>
            </w:r>
          </w:p>
        </w:tc>
      </w:tr>
      <w:tr w:rsidR="00A03754" w:rsidRPr="00872A3A" w:rsidTr="00954F4C">
        <w:trPr>
          <w:trHeight w:val="530"/>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w:t>
            </w:r>
            <w:proofErr w:type="gramEnd"/>
            <w:r w:rsidRPr="00872A3A">
              <w:rPr>
                <w:rFonts w:ascii="Arial" w:eastAsia="Times New Roman" w:hAnsi="Arial" w:cs="Arial"/>
                <w:sz w:val="24"/>
                <w:szCs w:val="24"/>
                <w:lang w:eastAsia="ru-RU"/>
              </w:rPr>
              <w:t xml:space="preserve"> обучения, игр, игрушек (за исключением расходов на содержание зданий и оплату коммунальных услуг))</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0320153031</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9 609,0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28 826,0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28 826,0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0320153031</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9 609,0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28 826,0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28 826,0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0320153031</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7 916,4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23 748,2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23 748,2</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0320153031</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1 692,6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5 077,8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5 077,8</w:t>
            </w:r>
          </w:p>
        </w:tc>
      </w:tr>
      <w:tr w:rsidR="00A03754" w:rsidRPr="00872A3A" w:rsidTr="00954F4C">
        <w:trPr>
          <w:trHeight w:val="413"/>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w:t>
            </w:r>
            <w:proofErr w:type="gramEnd"/>
            <w:r w:rsidRPr="00872A3A">
              <w:rPr>
                <w:rFonts w:ascii="Arial" w:eastAsia="Times New Roman" w:hAnsi="Arial" w:cs="Arial"/>
                <w:sz w:val="24"/>
                <w:szCs w:val="24"/>
                <w:lang w:eastAsia="ru-RU"/>
              </w:rPr>
              <w:t xml:space="preserve"> коммунальных услуг)</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0320162200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673 675,0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686 143,0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686 143,0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0320162200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673 675,0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686 143,0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686 143,0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0320162200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543 570,6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556 210,0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556 210,0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0320162200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130 104,4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129 933,0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129 933,0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54 944,9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58 851,8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59 932,8</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0320360680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2 177,0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2 177,0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2 177,0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0320360680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1 878,0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1 878,0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1 878,0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0320360680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1 878,0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1 878,0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1 878,0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0320360680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299,0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299,0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299,0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0320360680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299,0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299,0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299,0</w:t>
            </w:r>
          </w:p>
        </w:tc>
      </w:tr>
      <w:tr w:rsidR="00A03754" w:rsidRPr="00872A3A" w:rsidTr="00954F4C">
        <w:trPr>
          <w:trHeight w:val="413"/>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w:t>
            </w:r>
            <w:proofErr w:type="gramEnd"/>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0320362090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9 860,0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22 392,0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22 392,0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0320362090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7 765,0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0320362090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7 765,0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0320362090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2 095,0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22 392,0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22 392,0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0320362090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17 438,0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17 438,0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0320362090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2 095,0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4 954,0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4 954,0</w:t>
            </w:r>
          </w:p>
        </w:tc>
      </w:tr>
      <w:tr w:rsidR="00A03754" w:rsidRPr="00872A3A" w:rsidTr="00954F4C">
        <w:trPr>
          <w:trHeight w:val="296"/>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roofErr w:type="gramEnd"/>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0320362220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18 954,0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0320362220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18 954,0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0320362220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13 865,6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0320362220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5 088,4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0320362230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544,0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544,0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544,0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0320362230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544,0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544,0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544,0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0320362230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494,0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494,0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494,0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0320362230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w:t>
            </w:r>
          </w:p>
        </w:tc>
      </w:tr>
      <w:tr w:rsidR="00A03754" w:rsidRPr="00872A3A" w:rsidTr="00954F4C">
        <w:trPr>
          <w:trHeight w:val="296"/>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счет средств местного бюджета</w:t>
            </w:r>
            <w:proofErr w:type="gramEnd"/>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0320372220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982,1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982,1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982,1</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0320372220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982,1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982,1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982,1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0320372220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982,1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982,1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982,1</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Обеспечение подвоза обучающихся к месту обучения в муниципальные общеобразовательные организации, расположенные в сельских населенных пунктах за счет средств местного бюджета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0320372270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3 202,5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1 611,7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2 530,7</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0320372270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3 202,5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1 611,7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2 530,7</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0320372270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2 543,4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1 381,1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2 168,6</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0320372270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659,1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230,6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362,1</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03203L3040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15 385,2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27 151,0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27 151,0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03203L3040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12 711,3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03203L3040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12 711,3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03203L3040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2 673,9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27 151,0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27 151,0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03203L3040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20 827,0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20 827,0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03203L3040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2 673,9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6 324,0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6 324,0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03203S2270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3 840,0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3 994,0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4 156,0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03203S2270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3 840,0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3 994,0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4 156,0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03203S2270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3 209,1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2 864,0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2 980,0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03203S2270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630,9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1 130,0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1 176,0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Основное мероприятие "Обеспечение и проведение государственной итоговой аттестации </w:t>
            </w:r>
            <w:proofErr w:type="gramStart"/>
            <w:r w:rsidRPr="00872A3A">
              <w:rPr>
                <w:rFonts w:ascii="Arial" w:eastAsia="Times New Roman" w:hAnsi="Arial" w:cs="Arial"/>
                <w:sz w:val="24"/>
                <w:szCs w:val="24"/>
                <w:lang w:eastAsia="ru-RU"/>
              </w:rPr>
              <w:t>обучающихся</w:t>
            </w:r>
            <w:proofErr w:type="gramEnd"/>
            <w:r w:rsidRPr="00872A3A">
              <w:rPr>
                <w:rFonts w:ascii="Arial" w:eastAsia="Times New Roman" w:hAnsi="Arial" w:cs="Arial"/>
                <w:sz w:val="24"/>
                <w:szCs w:val="24"/>
                <w:lang w:eastAsia="ru-RU"/>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0320500000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3 411,8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4 586,3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5 586,3</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обеспечение деятельности (оказание услуг) муниципальных учреждений - общеобразовательные организации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0320506050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3 411,8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4 586,3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5 586,3</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0320506050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3 411,8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4 586,3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5 586,3</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0320506050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1 821,7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3 122,2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3 866,2</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0320506050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1 590,1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1 464,1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1 720,1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Федеральный проект "Современная школа"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81 427,0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11 466,4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8 615,6</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Проведение капитального ремонта, технического переоснащения и благоустройства территорий учреждений образования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032E100390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5 196,8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032E100390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5 196,8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032E100390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5 196,8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032E151690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2 290,9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2 310,4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4 615,6</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032E151690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2 290,9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2 310,4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4 615,6</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032E151690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2 290,9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2 310,4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4 615,6</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Проведение капитального ремонта в муниципальных общеобразовательных организациях в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032E161250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60 500,0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2 656,0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032E161250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60 500,0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2 656,0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032E161250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60 500,0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2 656,0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Создание центров образования цифрового и гуманитарного профилей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032E162760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4 000,0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032E162760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4 000,0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032E162760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4 000,0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Мероприятия по проведению капитального ремонта в муниципальных общеобразовательных организациях за счет средств местного бюджета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032E172340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5 350,0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032E172340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5 350,0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032E172340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5 350,0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Создание центров образования цифрового и гуманитарного профилей за счет средств местного бюджета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032E172760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338,4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032E172760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338,4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032E172760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338,4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Мероприятия по проведению капитального ремонта в муниципальных общеобразовательных организациях в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032E1S2340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5 751,0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032E1S2340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5 751,0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032E1S2340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5 751,0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Федеральный проект "Успех каждого ребенка"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032E200000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3 223,7</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032E250970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3 223,7</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032E250970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3 223,7</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032E250970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3 223,7</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"Дополнительное образование, воспитание и психолого-социальное сопровождение детей"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0330000000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114 530,9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101 801,6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106 681,0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"Финансовое обеспечение оказания услуг (выполнения работ) организациями дополнительного образования"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0330300000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100 895,2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101 801,6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104 346,0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Расходы на обеспечение деятельности (оказание услуг) муниципальных учреждений - организации </w:t>
            </w:r>
            <w:proofErr w:type="gramStart"/>
            <w:r w:rsidRPr="00872A3A">
              <w:rPr>
                <w:rFonts w:ascii="Arial" w:eastAsia="Times New Roman" w:hAnsi="Arial" w:cs="Arial"/>
                <w:sz w:val="24"/>
                <w:szCs w:val="24"/>
                <w:lang w:eastAsia="ru-RU"/>
              </w:rPr>
              <w:t>дополнительного</w:t>
            </w:r>
            <w:proofErr w:type="gramEnd"/>
            <w:r w:rsidRPr="00872A3A">
              <w:rPr>
                <w:rFonts w:ascii="Arial" w:eastAsia="Times New Roman" w:hAnsi="Arial" w:cs="Arial"/>
                <w:sz w:val="24"/>
                <w:szCs w:val="24"/>
                <w:lang w:eastAsia="ru-RU"/>
              </w:rPr>
              <w:t xml:space="preserve"> образования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0330306060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100 895,2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101 801,6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104 346,0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0330306060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100 895,2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101 801,6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104 346,0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0330306060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76 614,8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78 246,4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79 568,5</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0330306060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24 280,4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23 555,2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24 777,5</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0330600000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1 110,7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Внедрение и обеспечение функционирования модели персонифицированного финансирования дополнительного образования детей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0330600940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1 110,7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0330600940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1 110,7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0330600940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1 110,7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Федеральный проект "Культурная среда"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033A100000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12 525,0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2 335,0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Приобретение музыкальных инструментов для муниципальных организаций </w:t>
            </w:r>
            <w:proofErr w:type="gramStart"/>
            <w:r w:rsidRPr="00872A3A">
              <w:rPr>
                <w:rFonts w:ascii="Arial" w:eastAsia="Times New Roman" w:hAnsi="Arial" w:cs="Arial"/>
                <w:sz w:val="24"/>
                <w:szCs w:val="24"/>
                <w:lang w:eastAsia="ru-RU"/>
              </w:rPr>
              <w:t>дополнительного</w:t>
            </w:r>
            <w:proofErr w:type="gramEnd"/>
            <w:r w:rsidRPr="00872A3A">
              <w:rPr>
                <w:rFonts w:ascii="Arial" w:eastAsia="Times New Roman" w:hAnsi="Arial" w:cs="Arial"/>
                <w:sz w:val="24"/>
                <w:szCs w:val="24"/>
                <w:lang w:eastAsia="ru-RU"/>
              </w:rPr>
              <w:t xml:space="preserve"> образования Московской области, осуществляющих деятельность в сфере культуры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033A1S0480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12 525,0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2 335,0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033A1S0480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12 525,0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2 335,0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033A1S0480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12 525,0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033A1S0480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2 335,0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"Обеспечивающая подпрограмма"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0350000000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15 721,4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15 303,0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16 986,9</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0350100000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15 721,4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15 303,0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16 986,9</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Обеспечение деятельности органов местного самоуправления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0350100130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11 705,9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11 024,1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12 620,5</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0350100130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10 054,4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9 414,6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9 414,6</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0350100130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10 054,4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9 414,6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9 414,6</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0350100130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1 650,0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1 607,9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3 204,3</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0350100130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1 650,0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1 607,9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3 204,3</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бюджетные ассигнования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0350100130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Уплата налогов, сборов и иных платежей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0350100130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850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Мероприятия в сфере образования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0350100950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486,0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861,5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895,1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0350100950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486,0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861,5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895,1</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0350100950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486,0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861,5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895,1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Обеспечение деятельности прочих учреждений образования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0350106080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3 529,5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3 417,4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3 471,3</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0350106080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3 529,5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3 417,4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3 471,3</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0350106080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3 529,5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3 417,4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3 471,3</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Муниципальная программа "Социальная защита населения"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0400000000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81 076,8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85 603,5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100 516,8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"Социальная поддержка граждан"</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67 580,7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70 377,0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73 173,0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roofErr w:type="gramEnd"/>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0410300000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50 802,0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54 335,0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56 431,0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гражданам субсидий на оплату жилого помещения и коммунальных услуг</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0410361410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47 605,0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51 138,0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53 234,0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0410361410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354,4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358,0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396,3</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0410361410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354,4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358,0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396,3</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Социальное обеспечение и иные выплаты населению</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0410361410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47 250,6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50 780,0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52 837,7</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0410361410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47 250,6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50 780,0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52 837,7</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Обеспечение предоставления гражданам субсидий на оплату жилого помещения и коммунальных услуг</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0410361420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3 197,0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3 197,0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3 197,0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0410361420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2 897,0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2 797,0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2 797,0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0410361420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2 897,0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2 797,0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2 797,0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0410361420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0410361420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0411800000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15 800,0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16 500,0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доплаты за выслугу лет к трудовой пенсии муниципальным служащим за счет средств местного бюджета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0411800840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15 800,0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16 500,0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Социальное обеспечение и иные выплаты населению</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0411800840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15 800,0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16 500,0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Публичные нормативные социальные выплаты гражданам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0411800840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15 800,0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16 500,0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"Дополнительные меры социальной поддержки и социальной помощи гражданам"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0411900000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242,0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Дополнительные меры социальной поддержки и социальной помощи гражданам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0411900920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242,0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0411900920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0411900920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Социальное обеспечение и иные выплаты населению</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0411900920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0411900920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"Создание условий для поддержания здорового образа жизни"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0412000000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1 036,7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Возмещение расходов на материально-техническое обеспечение клубов "Активное долголетие"</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0412062840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1 036,7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0412062840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1 036,7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0412062840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1 036,7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"Доступная среда"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0420000000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4 450,5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6 180,9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18 298,2</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Основное мероприятие "Создание </w:t>
            </w:r>
            <w:proofErr w:type="spellStart"/>
            <w:r w:rsidRPr="00872A3A">
              <w:rPr>
                <w:rFonts w:ascii="Arial" w:eastAsia="Times New Roman" w:hAnsi="Arial" w:cs="Arial"/>
                <w:sz w:val="24"/>
                <w:szCs w:val="24"/>
                <w:lang w:eastAsia="ru-RU"/>
              </w:rPr>
              <w:t>безбарьерной</w:t>
            </w:r>
            <w:proofErr w:type="spellEnd"/>
            <w:r w:rsidRPr="00872A3A">
              <w:rPr>
                <w:rFonts w:ascii="Arial" w:eastAsia="Times New Roman" w:hAnsi="Arial" w:cs="Arial"/>
                <w:sz w:val="24"/>
                <w:szCs w:val="24"/>
                <w:lang w:eastAsia="ru-RU"/>
              </w:rPr>
              <w:t xml:space="preserve"> среды на объектах социальной, инженерной и транспортной инфраструктуры в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0420200000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4 450,5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6 180,9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18 298,2</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Повышение доступности объектов культуры, спорта, образования для инвалидов и </w:t>
            </w:r>
            <w:proofErr w:type="spellStart"/>
            <w:r w:rsidRPr="00872A3A">
              <w:rPr>
                <w:rFonts w:ascii="Arial" w:eastAsia="Times New Roman" w:hAnsi="Arial" w:cs="Arial"/>
                <w:sz w:val="24"/>
                <w:szCs w:val="24"/>
                <w:lang w:eastAsia="ru-RU"/>
              </w:rPr>
              <w:t>маломобильных</w:t>
            </w:r>
            <w:proofErr w:type="spellEnd"/>
            <w:r w:rsidRPr="00872A3A">
              <w:rPr>
                <w:rFonts w:ascii="Arial" w:eastAsia="Times New Roman" w:hAnsi="Arial" w:cs="Arial"/>
                <w:sz w:val="24"/>
                <w:szCs w:val="24"/>
                <w:lang w:eastAsia="ru-RU"/>
              </w:rPr>
              <w:t xml:space="preserve"> групп населения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0420200960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2 633,0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3 330,9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18 298,2</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0420200960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2 633,0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3 330,9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18 298,2</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0420200960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1 174,7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2 340,9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17 308,2</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0420200960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1 458,3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990,0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990,0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872A3A">
              <w:rPr>
                <w:rFonts w:ascii="Arial" w:eastAsia="Times New Roman" w:hAnsi="Arial" w:cs="Arial"/>
                <w:sz w:val="24"/>
                <w:szCs w:val="24"/>
                <w:lang w:eastAsia="ru-RU"/>
              </w:rPr>
              <w:t>маломобильных</w:t>
            </w:r>
            <w:proofErr w:type="spellEnd"/>
            <w:r w:rsidRPr="00872A3A">
              <w:rPr>
                <w:rFonts w:ascii="Arial" w:eastAsia="Times New Roman" w:hAnsi="Arial" w:cs="Arial"/>
                <w:sz w:val="24"/>
                <w:szCs w:val="24"/>
                <w:lang w:eastAsia="ru-RU"/>
              </w:rPr>
              <w:t xml:space="preserve"> групп населения за счет средств местного бюджета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0420271560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0420271560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0420271560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872A3A">
              <w:rPr>
                <w:rFonts w:ascii="Arial" w:eastAsia="Times New Roman" w:hAnsi="Arial" w:cs="Arial"/>
                <w:sz w:val="24"/>
                <w:szCs w:val="24"/>
                <w:lang w:eastAsia="ru-RU"/>
              </w:rPr>
              <w:t>маломобильных</w:t>
            </w:r>
            <w:proofErr w:type="spellEnd"/>
            <w:r w:rsidRPr="00872A3A">
              <w:rPr>
                <w:rFonts w:ascii="Arial" w:eastAsia="Times New Roman" w:hAnsi="Arial" w:cs="Arial"/>
                <w:sz w:val="24"/>
                <w:szCs w:val="24"/>
                <w:lang w:eastAsia="ru-RU"/>
              </w:rPr>
              <w:t xml:space="preserve"> групп населения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04202S1560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1 717,5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04202S1560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1 717,5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04202S1560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1 717,5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296"/>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04202S2640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2 850,0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04202S2640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2 850,0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04202S2640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2 850,0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"Развитие системы отдыха и оздоровления детей"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0430000000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9 045,6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9 045,6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9 045,6</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0430500000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9 045,6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9 045,6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9 045,6</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Мероприятия по организации отдыха детей в каникулярное время за счет средств местного бюджета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0430572190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1 101,6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1 101,6</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Социальное обеспечение и иные выплаты населению</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0430572190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682,4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682,4</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0430572190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682,4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682,4</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0430572190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419,2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419,2</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0430572190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419,2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419,2</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Мероприятия по организации отдыха детей в каникулярное время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04305S2190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9 044,0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7 944,0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7 944,0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04305S2190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1 822,4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1 749,0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1 749,0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04305S2190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1 822,4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1 749,0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1 749,0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04305S2190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7 221,6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6 195,0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6 195,0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04305S2190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5 530,6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4 504,0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4 504,0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04305S2190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1 691,0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1 691,0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1 691,0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Муниципальная программа "Спорт"</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0500000000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100 855,8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105 353,5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125 148,5</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"Развитие физической культуры и спорта"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0510000000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58 181,6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62 734,3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73 474,0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0510100000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58 181,6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57 734,3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63 474,0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Организация и проведение официальных физкультурно-оздоровительных и спортивных мероприятий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0510100570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1 425,7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4 506,5</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0510100570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675,7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0510100570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675,7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0510100570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4 506,5</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0510100570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4 506,5</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физической культуры и спорта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0510106140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56 755,9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56 734,3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58 967,5</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0510106140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56 755,9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56 734,3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58 967,5</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0510106140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56 755,9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56 734,3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58 967,5</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Федеральный проект "Спорт - норма жизни"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051P500000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10 000,0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051P5S2610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10 000,0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051P5S2610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10 000,0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051P5S2610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10 000,0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"Подготовка спортивного резерва"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0530000000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34 421,8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34 958,1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43 872,9</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"Подготовка спортивных сборных команд"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0530100000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34 421,8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34 958,1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43 872,9</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Обеспечение членов спортивных сборных команд спортивной экипировкой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0530100560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5 593,3</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0530100560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5 593,3</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0530100560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5 593,3</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0530106150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34 321,8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33 958,1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38 279,6</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0530106150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34 321,8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33 958,1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38 279,6</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0530106150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34 321,8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33 958,1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38 279,6</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Обеспечивающая подпрограмма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0540000000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8 252,4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7 661,2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7 801,7</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0540100000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8 252,4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7 661,2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7 801,7</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Обеспечение деятельности органов местного самоуправления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0540100130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8 252,4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7 661,2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7 801,7</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0540100130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7 742,4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7 281,8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7 281,8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0540100130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7 742,4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7 281,8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7 281,8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0540100130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379,4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520,0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0540100130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379,4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520,0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Муниципальная программа "Развитие сельского хозяйства"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0600000000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31 735,7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18 043,0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39 543,0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"Развитие мелиорации земель сельскохозяйственного назначения"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0620000000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13 507,3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16 000,0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0620100000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13 507,3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16 000,0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Проведение мероприятий по комплексной борьбе с борщевиком Сосновского</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0620101280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13 507,3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16 000,0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0620101280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13 507,3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16 000,0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0620101280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13 507,3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16 000,0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"Комплексное развитие сельских территорий"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0630000000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15 823,5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21 500,0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"Развитие инженерной инфраструктуры на сельских территориях"</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0630200000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15 823,5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21 500,0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Развитие газификации в сельской местности за счет средств местного бюджета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0630270010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7 110,9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0630270010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7 110,9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Бюджетные инвестиции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0630270010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7 110,9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Проектирование сетей газификации в сельской местности за счет средств местного бюджета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0630274110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21 500,0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0630274110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21 500,0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Бюджетные инвестиции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0630274110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21 500,0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Обеспечение комплексного развития сельских территорий (Развитие газификации в сельской местности)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06302L5762</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8 712,6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06302L5762</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8 712,6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Бюджетные инвестиции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06302L5762</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8 712,6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"Обеспечение эпизоотического и ветеринарно-санитарного благополучия"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0640000000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2 405,0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2 043,0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2 043,0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0640100000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2 405,0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2 043,0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2 043,0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Осуществление переданных полномочий Московской области </w:t>
            </w:r>
            <w:proofErr w:type="gramStart"/>
            <w:r w:rsidRPr="00872A3A">
              <w:rPr>
                <w:rFonts w:ascii="Arial" w:eastAsia="Times New Roman" w:hAnsi="Arial" w:cs="Arial"/>
                <w:sz w:val="24"/>
                <w:szCs w:val="24"/>
                <w:lang w:eastAsia="ru-RU"/>
              </w:rPr>
              <w:t>по организации мероприятий при осуществлении деятельности по обращению с животными без владельцев</w:t>
            </w:r>
            <w:proofErr w:type="gramEnd"/>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0640160870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2 405,0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2 043,0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2 043,0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0640160870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2 405,0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2 043,0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2 043,0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0640160870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2 405,0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2 043,0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2 043,0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Муниципальная программа "Экология и окружающая среда"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0700000000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193 585,4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7 410,0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7 740,0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"Охрана окружающей среды"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0710000000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710,0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740,0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"Проведение обследований состояния окружающей среды и проведение мероприятий по охране окружающей среды"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0710100000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Организация мероприятий по охране окружающей среды в границах городского округа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0710100370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0710100370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0710100370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"Вовлечение населения в экологические мероприятия"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0710300000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570,0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580,0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Организация мероприятий по охране окружающей среды в границах городского округа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0710300370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570,0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580,0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0710300370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570,0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580,0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0710300370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570,0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580,0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"Региональная программа в области обращения с отходами, в том числе с твердыми коммунальными отходами"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0750000000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192 945,4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6 700,0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7 000,0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Федеральный проект "Чистая страна"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075G100000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192 945,4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6 700,0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7 000,0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075G152420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167 321,4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075G152420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167 321,4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075G152420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167 321,4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Рекультивация полигонов твердых коммунальных отходов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075G152429</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20 749,0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075G152429</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20 749,0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075G152429</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20 749,0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075G172420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4 375,0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6 700,0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7 000,0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075G172420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4 375,0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6 700,0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7 000,0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075G172420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4 375,0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6 700,0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7 000,0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Разработка проектной документации на рекультивацию полигонов твердых коммунальных отходов за счет средств местного бюджета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075G172428</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075G172428</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075G172428</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Муниципальная программа "Безопасность и обеспечение безопасности жизнедеятельности населения"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0800000000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39 002,1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49 703,2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48 751,6</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"Профилактика преступлений и иных правонарушений"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26 853,5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35 494,8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30 994,8</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Основное мероприятие "Повышение степени антитеррористической защищенности социально значимых объектов находящихся в собственности </w:t>
            </w:r>
            <w:proofErr w:type="gramStart"/>
            <w:r w:rsidRPr="00872A3A">
              <w:rPr>
                <w:rFonts w:ascii="Arial" w:eastAsia="Times New Roman" w:hAnsi="Arial" w:cs="Arial"/>
                <w:sz w:val="24"/>
                <w:szCs w:val="24"/>
                <w:lang w:eastAsia="ru-RU"/>
              </w:rPr>
              <w:t>муниципального</w:t>
            </w:r>
            <w:proofErr w:type="gramEnd"/>
            <w:r w:rsidRPr="00872A3A">
              <w:rPr>
                <w:rFonts w:ascii="Arial" w:eastAsia="Times New Roman" w:hAnsi="Arial" w:cs="Arial"/>
                <w:sz w:val="24"/>
                <w:szCs w:val="24"/>
                <w:lang w:eastAsia="ru-RU"/>
              </w:rPr>
              <w:t xml:space="preserve"> образования и мест с массовым пребыванием людей"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199,8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199,8</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0810100300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199,8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199,8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0810100300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199,8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199,8</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0810100300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199,8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199,8</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0810300000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0810300300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0810300300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0810300300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0810400000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1 098,0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6 672,0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6 672,0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Осуществление мероприятий в сфере профилактики правонарушений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0810400900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1 098,0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6 672,0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6 672,0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0810400900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1 098,0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6 672,0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6 672,0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0810400900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1 098,0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6 672,0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6 672,0</w:t>
            </w:r>
          </w:p>
        </w:tc>
      </w:tr>
      <w:tr w:rsidR="00A03754" w:rsidRPr="00872A3A" w:rsidTr="00954F4C">
        <w:trPr>
          <w:trHeight w:val="296"/>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0810500000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r>
      <w:tr w:rsidR="00A03754" w:rsidRPr="00872A3A" w:rsidTr="00954F4C">
        <w:trPr>
          <w:trHeight w:val="237"/>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0810500990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0810500990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0810500990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"Развитие похоронного дела на территории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25 755,5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28 583,0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24 083,0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Организация ритуальных услуг</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0810700480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228,0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228,0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0810700480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228,0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228,0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0810700480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228,0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228,0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Транспортировка в морг с мест обнаружения или происшествия умерших для производства судебно-медицинской экспертизы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0810700490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0810700490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0810700490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Содержание мест захоронения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0810700590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9 587,3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6 600,0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6 300,0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0810700590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9 587,3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6 600,0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6 300,0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0810700590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9 587,3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6 600,0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6 300,0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Оформление земельных участков под кладбищами в муниципальную собственность, включая создание новых кладбищ</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0810701050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368,2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270,0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0810701050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368,2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270,0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0810701050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368,2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270,0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Проведение инвентаризации мест захоронений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0810701240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0810701240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0810701240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Благоустройство мест захоронений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0810701250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1 281,0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3 520,0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3 020,0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0810701250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1 281,0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3 520,0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3 020,0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0810701250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1 281,0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3 520,0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3 020,0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похоронного дела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0810706250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13 551,1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13 587,0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13 557,0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0810706250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12 706,3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12 706,3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12 706,3</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казенных учреждений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0810706250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12 706,3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12 706,3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12 706,3</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0810706250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814,8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730,7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700,7</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0810706250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814,8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730,7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700,7</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бюджетные ассигнования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0810706250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Уплата налогов, сборов и иных платежей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0810706250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850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150,0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0810762820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768,0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768,0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768,0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0810762820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768,0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768,0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768,0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0810762820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768,0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768,0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768,0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0820000000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10 538,6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10 561,4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10 567,3</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0820100000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10 538,6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10 501,4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10 507,3</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0820100340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132,7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132,7</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0820100340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132,7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132,7</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0820100340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132,7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132,7</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Содержание и развитие муниципальных экстренных оперативных служб</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0820101020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10 379,6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10 368,7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10 374,6</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0820101020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10 138,9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10 138,9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10 138,9</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казенных учреждений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0820101020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10 138,9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10 138,9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10 138,9</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0820101020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240,7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229,8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235,7</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0820101020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240,7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229,8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235,7</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0820200000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Осуществление мероприятий по обеспечению безопасности людей на водных объектах, охране их жизни и здоровья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0820200730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0820200730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0820200730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0830000000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1 420,3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1 500,0</w:t>
            </w:r>
          </w:p>
        </w:tc>
      </w:tr>
      <w:tr w:rsidR="00A03754" w:rsidRPr="00872A3A" w:rsidTr="00954F4C">
        <w:trPr>
          <w:trHeight w:val="237"/>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0830100000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1 420,3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1 500,0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0830100690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1 420,3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1 500,0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0830100690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1 420,3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1 500,0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0830100690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1 420,3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1 500,0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Подпрограмма "Обеспечение пожарной безопасности на территории </w:t>
            </w:r>
            <w:proofErr w:type="gramStart"/>
            <w:r w:rsidRPr="00872A3A">
              <w:rPr>
                <w:rFonts w:ascii="Arial" w:eastAsia="Times New Roman" w:hAnsi="Arial" w:cs="Arial"/>
                <w:sz w:val="24"/>
                <w:szCs w:val="24"/>
                <w:lang w:eastAsia="ru-RU"/>
              </w:rPr>
              <w:t>муниципального</w:t>
            </w:r>
            <w:proofErr w:type="gramEnd"/>
            <w:r w:rsidRPr="00872A3A">
              <w:rPr>
                <w:rFonts w:ascii="Arial" w:eastAsia="Times New Roman" w:hAnsi="Arial" w:cs="Arial"/>
                <w:sz w:val="24"/>
                <w:szCs w:val="24"/>
                <w:lang w:eastAsia="ru-RU"/>
              </w:rPr>
              <w:t xml:space="preserve"> образования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0840000000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1 647,0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5 189,5</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"Повышение степени пожарной безопасности"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0840100000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1 647,0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5 189,5</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0840100360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1 647,0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5 189,5</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0840100360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1 647,0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5 189,5</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0840100360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1 647,0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5 189,5</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Подпрограмма "Обеспечение мероприятий гражданской обороны на территории </w:t>
            </w:r>
            <w:proofErr w:type="gramStart"/>
            <w:r w:rsidRPr="00872A3A">
              <w:rPr>
                <w:rFonts w:ascii="Arial" w:eastAsia="Times New Roman" w:hAnsi="Arial" w:cs="Arial"/>
                <w:sz w:val="24"/>
                <w:szCs w:val="24"/>
                <w:lang w:eastAsia="ru-RU"/>
              </w:rPr>
              <w:t>муниципального</w:t>
            </w:r>
            <w:proofErr w:type="gramEnd"/>
            <w:r w:rsidRPr="00872A3A">
              <w:rPr>
                <w:rFonts w:ascii="Arial" w:eastAsia="Times New Roman" w:hAnsi="Arial" w:cs="Arial"/>
                <w:sz w:val="24"/>
                <w:szCs w:val="24"/>
                <w:lang w:eastAsia="ru-RU"/>
              </w:rPr>
              <w:t xml:space="preserve"> образования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0850000000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872A3A">
              <w:rPr>
                <w:rFonts w:ascii="Arial" w:eastAsia="Times New Roman" w:hAnsi="Arial" w:cs="Arial"/>
                <w:sz w:val="24"/>
                <w:szCs w:val="24"/>
                <w:lang w:eastAsia="ru-RU"/>
              </w:rPr>
              <w:t>дств в ц</w:t>
            </w:r>
            <w:proofErr w:type="gramEnd"/>
            <w:r w:rsidRPr="00872A3A">
              <w:rPr>
                <w:rFonts w:ascii="Arial" w:eastAsia="Times New Roman" w:hAnsi="Arial" w:cs="Arial"/>
                <w:sz w:val="24"/>
                <w:szCs w:val="24"/>
                <w:lang w:eastAsia="ru-RU"/>
              </w:rPr>
              <w:t>елях гражданской обороны"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0850100000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0850100700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0850100700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0850100700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Муниципальная программа "Жилище"</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0900000000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54 213,1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32 989,7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41 693,6</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"Комплексное освоение земельных участков в целях жилищного строительства и развитие застроенных территорий"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0910000000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3 793,0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3 793,0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3 793,0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0910700000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3 793,0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3 793,0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3 793,0</w:t>
            </w:r>
          </w:p>
        </w:tc>
      </w:tr>
      <w:tr w:rsidR="00A03754" w:rsidRPr="00872A3A" w:rsidTr="00954F4C">
        <w:trPr>
          <w:trHeight w:val="47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872A3A">
              <w:rPr>
                <w:rFonts w:ascii="Arial" w:eastAsia="Times New Roman" w:hAnsi="Arial" w:cs="Arial"/>
                <w:sz w:val="24"/>
                <w:szCs w:val="24"/>
                <w:lang w:eastAsia="ru-RU"/>
              </w:rPr>
              <w:t xml:space="preserve"> деятельности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0910760710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3 793,0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3 793,0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3 793,0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0910760710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2 977,8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2 977,8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2 977,8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0910760710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2 977,8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2 977,8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2 977,8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0910760710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815,2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815,2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815,2</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0910760710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815,2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815,2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815,2</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"Обеспечение жильем молодых семей"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0920000000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13 625,5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5 915,6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5 610,5</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Основное мероприятие "Оказание </w:t>
            </w:r>
            <w:proofErr w:type="gramStart"/>
            <w:r w:rsidRPr="00872A3A">
              <w:rPr>
                <w:rFonts w:ascii="Arial" w:eastAsia="Times New Roman" w:hAnsi="Arial" w:cs="Arial"/>
                <w:sz w:val="24"/>
                <w:szCs w:val="24"/>
                <w:lang w:eastAsia="ru-RU"/>
              </w:rPr>
              <w:t>государственной</w:t>
            </w:r>
            <w:proofErr w:type="gramEnd"/>
            <w:r w:rsidRPr="00872A3A">
              <w:rPr>
                <w:rFonts w:ascii="Arial" w:eastAsia="Times New Roman" w:hAnsi="Arial" w:cs="Arial"/>
                <w:sz w:val="24"/>
                <w:szCs w:val="24"/>
                <w:lang w:eastAsia="ru-RU"/>
              </w:rPr>
              <w:t xml:space="preserve">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0920100000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13 625,5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5 915,6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5 610,5</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Реализация мероприятий по обеспечению жильем молодых семей за счет средств местного бюджета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0920174970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1 703,0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Социальное обеспечение и иные выплаты населению</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0920174970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1 703,0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0920174970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1 703,0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Реализация мероприятий по обеспечению жильем молодых семей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09201L4970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11 922,5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5 915,6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5 610,5</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Социальное обеспечение и иные выплаты населению</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09201L4970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11 922,5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5 915,6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5 610,5</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09201L4970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11 922,5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5 915,6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5 610,5</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0930000000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36 036,0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22 522,0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31 531,0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0930100000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36 036,0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22 522,0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31 531,0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0930160820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36 036,0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22 522,0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31 531,0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0930160820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36 036,0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22 522,0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31 531,0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Бюджетные инвестиции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0930160820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36 036,0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22 522,0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31 531,0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"Социальная ипотека"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0940000000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758,6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759,1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759,1</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"I этап реализации подпрограммы 4. Компенсация оплаты основного долга по ипотечному жилищному кредиту"</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0940100000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758,6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759,1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759,1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Компенсация оплаты основного долга по ипотечному жилищному кредиту</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09401S0220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758,6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759,1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759,1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Социальное обеспечение и иные выплаты населению</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09401S0220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758,6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759,1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759,1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09401S0220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758,6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759,1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759,1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xml:space="preserve">Муниципальная программа "Развитие инженерной инфраструктуры и </w:t>
            </w:r>
            <w:proofErr w:type="spellStart"/>
            <w:r w:rsidRPr="00872A3A">
              <w:rPr>
                <w:rFonts w:ascii="Arial" w:eastAsia="Times New Roman" w:hAnsi="Arial" w:cs="Arial"/>
                <w:b/>
                <w:bCs/>
                <w:sz w:val="24"/>
                <w:szCs w:val="24"/>
                <w:lang w:eastAsia="ru-RU"/>
              </w:rPr>
              <w:t>энергоэффективности</w:t>
            </w:r>
            <w:proofErr w:type="spellEnd"/>
            <w:r w:rsidRPr="00872A3A">
              <w:rPr>
                <w:rFonts w:ascii="Arial" w:eastAsia="Times New Roman" w:hAnsi="Arial" w:cs="Arial"/>
                <w:b/>
                <w:bCs/>
                <w:sz w:val="24"/>
                <w:szCs w:val="24"/>
                <w:lang w:eastAsia="ru-RU"/>
              </w:rPr>
              <w:t>"</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1000000000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290 402,6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151 112,9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52 077,9</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"Чистая вода"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1010000000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19 229,0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22 324,0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6 800,0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1010200000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19 229,0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22 324,0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6 800,0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Капитальный ремонт, приобретение, монтаж и ввод в эксплуатацию объектов водоснабжения за счет средств местного бюджета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1010270330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434,0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8 300,0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6 800,0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1010270330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434,0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1010270330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434,0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1010270330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7 200,0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5 700,0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Бюджетные инвестиции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1010270330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7 200,0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5 700,0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Капитальный ремонт, приобретение, монтаж и ввод в эксплуатацию объектов водоснабжения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10102S0330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18 795,0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14 024,0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10102S0330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18 795,0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14 024,0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Бюджетные инвестиции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10102S0330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18 795,0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14 024,0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"Системы водоотведения"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1020000000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81 211,0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2 000,0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"Строительство, реконструкция (модернизация)</w:t>
            </w:r>
            <w:proofErr w:type="gramStart"/>
            <w:r w:rsidRPr="00872A3A">
              <w:rPr>
                <w:rFonts w:ascii="Arial" w:eastAsia="Times New Roman" w:hAnsi="Arial" w:cs="Arial"/>
                <w:sz w:val="24"/>
                <w:szCs w:val="24"/>
                <w:lang w:eastAsia="ru-RU"/>
              </w:rPr>
              <w:t xml:space="preserve"> ,</w:t>
            </w:r>
            <w:proofErr w:type="gramEnd"/>
            <w:r w:rsidRPr="00872A3A">
              <w:rPr>
                <w:rFonts w:ascii="Arial" w:eastAsia="Times New Roman" w:hAnsi="Arial" w:cs="Arial"/>
                <w:sz w:val="24"/>
                <w:szCs w:val="24"/>
                <w:lang w:eastAsia="ru-RU"/>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1020100000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81 211,0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Организация в границах городского округа </w:t>
            </w:r>
            <w:proofErr w:type="spellStart"/>
            <w:r w:rsidRPr="00872A3A">
              <w:rPr>
                <w:rFonts w:ascii="Arial" w:eastAsia="Times New Roman" w:hAnsi="Arial" w:cs="Arial"/>
                <w:sz w:val="24"/>
                <w:szCs w:val="24"/>
                <w:lang w:eastAsia="ru-RU"/>
              </w:rPr>
              <w:t>электро</w:t>
            </w:r>
            <w:proofErr w:type="spellEnd"/>
            <w:r w:rsidRPr="00872A3A">
              <w:rPr>
                <w:rFonts w:ascii="Arial" w:eastAsia="Times New Roman" w:hAnsi="Arial" w:cs="Arial"/>
                <w:sz w:val="24"/>
                <w:szCs w:val="24"/>
                <w:lang w:eastAsia="ru-RU"/>
              </w:rPr>
              <w:t>-, тепл</w:t>
            </w:r>
            <w:proofErr w:type="gramStart"/>
            <w:r w:rsidRPr="00872A3A">
              <w:rPr>
                <w:rFonts w:ascii="Arial" w:eastAsia="Times New Roman" w:hAnsi="Arial" w:cs="Arial"/>
                <w:sz w:val="24"/>
                <w:szCs w:val="24"/>
                <w:lang w:eastAsia="ru-RU"/>
              </w:rPr>
              <w:t>о-</w:t>
            </w:r>
            <w:proofErr w:type="gramEnd"/>
            <w:r w:rsidRPr="00872A3A">
              <w:rPr>
                <w:rFonts w:ascii="Arial" w:eastAsia="Times New Roman" w:hAnsi="Arial" w:cs="Arial"/>
                <w:sz w:val="24"/>
                <w:szCs w:val="24"/>
                <w:lang w:eastAsia="ru-RU"/>
              </w:rPr>
              <w:t xml:space="preserve">, </w:t>
            </w:r>
            <w:proofErr w:type="spellStart"/>
            <w:r w:rsidRPr="00872A3A">
              <w:rPr>
                <w:rFonts w:ascii="Arial" w:eastAsia="Times New Roman" w:hAnsi="Arial" w:cs="Arial"/>
                <w:sz w:val="24"/>
                <w:szCs w:val="24"/>
                <w:lang w:eastAsia="ru-RU"/>
              </w:rPr>
              <w:t>газо</w:t>
            </w:r>
            <w:proofErr w:type="spellEnd"/>
            <w:r w:rsidRPr="00872A3A">
              <w:rPr>
                <w:rFonts w:ascii="Arial" w:eastAsia="Times New Roman" w:hAnsi="Arial" w:cs="Arial"/>
                <w:sz w:val="24"/>
                <w:szCs w:val="24"/>
                <w:lang w:eastAsia="ru-RU"/>
              </w:rPr>
              <w:t>- и водоснабжения населения, водоотведения, снабжения населения топливом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1020100190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1020100190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1020100190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Обеспечение мероприятий по модернизации систем коммунальной инфраструктуры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10201S9505</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79 211,0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10201S9505</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79 211,0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Бюджетные инвестиции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10201S9505</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79 211,0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"Создание условий для обеспечения качественными коммунальными услугами"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1030000000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226 002,5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5 300,0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"Строительство, реконструкция, капитальный (текущий) ремонт, приобретение, монтаж и ввод в эксплуатацию объектов коммунальной инфраструктуры"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1030200000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190 502,5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Организация в границах городского округа </w:t>
            </w:r>
            <w:proofErr w:type="spellStart"/>
            <w:r w:rsidRPr="00872A3A">
              <w:rPr>
                <w:rFonts w:ascii="Arial" w:eastAsia="Times New Roman" w:hAnsi="Arial" w:cs="Arial"/>
                <w:sz w:val="24"/>
                <w:szCs w:val="24"/>
                <w:lang w:eastAsia="ru-RU"/>
              </w:rPr>
              <w:t>электро</w:t>
            </w:r>
            <w:proofErr w:type="spellEnd"/>
            <w:r w:rsidRPr="00872A3A">
              <w:rPr>
                <w:rFonts w:ascii="Arial" w:eastAsia="Times New Roman" w:hAnsi="Arial" w:cs="Arial"/>
                <w:sz w:val="24"/>
                <w:szCs w:val="24"/>
                <w:lang w:eastAsia="ru-RU"/>
              </w:rPr>
              <w:t>-, тепл</w:t>
            </w:r>
            <w:proofErr w:type="gramStart"/>
            <w:r w:rsidRPr="00872A3A">
              <w:rPr>
                <w:rFonts w:ascii="Arial" w:eastAsia="Times New Roman" w:hAnsi="Arial" w:cs="Arial"/>
                <w:sz w:val="24"/>
                <w:szCs w:val="24"/>
                <w:lang w:eastAsia="ru-RU"/>
              </w:rPr>
              <w:t>о-</w:t>
            </w:r>
            <w:proofErr w:type="gramEnd"/>
            <w:r w:rsidRPr="00872A3A">
              <w:rPr>
                <w:rFonts w:ascii="Arial" w:eastAsia="Times New Roman" w:hAnsi="Arial" w:cs="Arial"/>
                <w:sz w:val="24"/>
                <w:szCs w:val="24"/>
                <w:lang w:eastAsia="ru-RU"/>
              </w:rPr>
              <w:t xml:space="preserve">, </w:t>
            </w:r>
            <w:proofErr w:type="spellStart"/>
            <w:r w:rsidRPr="00872A3A">
              <w:rPr>
                <w:rFonts w:ascii="Arial" w:eastAsia="Times New Roman" w:hAnsi="Arial" w:cs="Arial"/>
                <w:sz w:val="24"/>
                <w:szCs w:val="24"/>
                <w:lang w:eastAsia="ru-RU"/>
              </w:rPr>
              <w:t>газо</w:t>
            </w:r>
            <w:proofErr w:type="spellEnd"/>
            <w:r w:rsidRPr="00872A3A">
              <w:rPr>
                <w:rFonts w:ascii="Arial" w:eastAsia="Times New Roman" w:hAnsi="Arial" w:cs="Arial"/>
                <w:sz w:val="24"/>
                <w:szCs w:val="24"/>
                <w:lang w:eastAsia="ru-RU"/>
              </w:rPr>
              <w:t>- и водоснабжения населения, водоотведения, снабжения населения топливом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1030200190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895,7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1030200190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895,7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1030200190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895,7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Строительство и реконструкция объектов коммунальной инфраструктуры за счет средств местного бюджета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1030274080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7 919,9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1030274080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2 292,4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1030274080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2 292,4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1030274080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5 627,6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Бюджетные инвестиции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1030274080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5 627,6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Строительство и реконструкция объектов коммунальной инфраструктуры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10302S4080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181 686,9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10302S4080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181 686,9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Бюджетные инвестиции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10302S4080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181 686,9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1030400000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35 500,0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1 000,0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Субсидии </w:t>
            </w:r>
            <w:proofErr w:type="spellStart"/>
            <w:r w:rsidRPr="00872A3A">
              <w:rPr>
                <w:rFonts w:ascii="Arial" w:eastAsia="Times New Roman" w:hAnsi="Arial" w:cs="Arial"/>
                <w:sz w:val="24"/>
                <w:szCs w:val="24"/>
                <w:lang w:eastAsia="ru-RU"/>
              </w:rPr>
              <w:t>ресурсоснабжающим</w:t>
            </w:r>
            <w:proofErr w:type="spellEnd"/>
            <w:r w:rsidRPr="00872A3A">
              <w:rPr>
                <w:rFonts w:ascii="Arial" w:eastAsia="Times New Roman" w:hAnsi="Arial" w:cs="Arial"/>
                <w:sz w:val="24"/>
                <w:szCs w:val="24"/>
                <w:lang w:eastAsia="ru-RU"/>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1030401300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35 500,0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бюджетные ассигнования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1030401300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35 500,0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1030401300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35 500,0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1 000,0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1030500000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4 300,0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Организация в границах городского округа </w:t>
            </w:r>
            <w:proofErr w:type="spellStart"/>
            <w:r w:rsidRPr="00872A3A">
              <w:rPr>
                <w:rFonts w:ascii="Arial" w:eastAsia="Times New Roman" w:hAnsi="Arial" w:cs="Arial"/>
                <w:sz w:val="24"/>
                <w:szCs w:val="24"/>
                <w:lang w:eastAsia="ru-RU"/>
              </w:rPr>
              <w:t>электро</w:t>
            </w:r>
            <w:proofErr w:type="spellEnd"/>
            <w:r w:rsidRPr="00872A3A">
              <w:rPr>
                <w:rFonts w:ascii="Arial" w:eastAsia="Times New Roman" w:hAnsi="Arial" w:cs="Arial"/>
                <w:sz w:val="24"/>
                <w:szCs w:val="24"/>
                <w:lang w:eastAsia="ru-RU"/>
              </w:rPr>
              <w:t>-, тепл</w:t>
            </w:r>
            <w:proofErr w:type="gramStart"/>
            <w:r w:rsidRPr="00872A3A">
              <w:rPr>
                <w:rFonts w:ascii="Arial" w:eastAsia="Times New Roman" w:hAnsi="Arial" w:cs="Arial"/>
                <w:sz w:val="24"/>
                <w:szCs w:val="24"/>
                <w:lang w:eastAsia="ru-RU"/>
              </w:rPr>
              <w:t>о-</w:t>
            </w:r>
            <w:proofErr w:type="gramEnd"/>
            <w:r w:rsidRPr="00872A3A">
              <w:rPr>
                <w:rFonts w:ascii="Arial" w:eastAsia="Times New Roman" w:hAnsi="Arial" w:cs="Arial"/>
                <w:sz w:val="24"/>
                <w:szCs w:val="24"/>
                <w:lang w:eastAsia="ru-RU"/>
              </w:rPr>
              <w:t xml:space="preserve">, </w:t>
            </w:r>
            <w:proofErr w:type="spellStart"/>
            <w:r w:rsidRPr="00872A3A">
              <w:rPr>
                <w:rFonts w:ascii="Arial" w:eastAsia="Times New Roman" w:hAnsi="Arial" w:cs="Arial"/>
                <w:sz w:val="24"/>
                <w:szCs w:val="24"/>
                <w:lang w:eastAsia="ru-RU"/>
              </w:rPr>
              <w:t>газо</w:t>
            </w:r>
            <w:proofErr w:type="spellEnd"/>
            <w:r w:rsidRPr="00872A3A">
              <w:rPr>
                <w:rFonts w:ascii="Arial" w:eastAsia="Times New Roman" w:hAnsi="Arial" w:cs="Arial"/>
                <w:sz w:val="24"/>
                <w:szCs w:val="24"/>
                <w:lang w:eastAsia="ru-RU"/>
              </w:rPr>
              <w:t>- и водоснабжения населения, водоотведения, снабжения населения топливом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1030500190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4 300,0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1030500190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4 300,0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1030500190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4 300,0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Обеспечивающая подпрограмма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1080000000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45 171,0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42 277,9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42 277,9</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1080100000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45 171,0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42 277,9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42 277,9</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жилищно-коммунального хозяйства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1080106220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44 539,0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41 645,9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41 645,9</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1080106220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44 539,0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41 645,9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41 645,9</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1080106220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44 539,0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41 645,9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41 645,9</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1080162670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632,0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632,0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632,0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1080162670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584,0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584,0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584,0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1080162670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584,0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584,0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584,0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1080162670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48,0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48,0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1080162670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48,0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48,0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Муниципальная программа "Предпринимательство"</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1100000000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13 839,2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13 560,5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14 741,5</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"Развитие малого и среднего предпринимательства"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1130000000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13 108,9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12 791,5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13 941,5</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Основное мероприятие "Реализация механизмов </w:t>
            </w:r>
            <w:proofErr w:type="gramStart"/>
            <w:r w:rsidRPr="00872A3A">
              <w:rPr>
                <w:rFonts w:ascii="Arial" w:eastAsia="Times New Roman" w:hAnsi="Arial" w:cs="Arial"/>
                <w:sz w:val="24"/>
                <w:szCs w:val="24"/>
                <w:lang w:eastAsia="ru-RU"/>
              </w:rPr>
              <w:t>муниципальной</w:t>
            </w:r>
            <w:proofErr w:type="gramEnd"/>
            <w:r w:rsidRPr="00872A3A">
              <w:rPr>
                <w:rFonts w:ascii="Arial" w:eastAsia="Times New Roman" w:hAnsi="Arial" w:cs="Arial"/>
                <w:sz w:val="24"/>
                <w:szCs w:val="24"/>
                <w:lang w:eastAsia="ru-RU"/>
              </w:rPr>
              <w:t xml:space="preserve"> поддержки субъектов малого и среднего предпринимательства"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1130200000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13 108,9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12 791,5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13 941,5</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Содействие развитию малого и среднего предпринимательства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1130200750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1 044,9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1 408,0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2 558,0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1130200750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394,9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808,0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858,0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1130200750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394,9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808,0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858,0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бюджетные ассигнования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1130200750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1130200750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Расходы на обеспечение деятельности (оказание услуг) муниципальных учреждений в сфере предпринимательства, создание </w:t>
            </w:r>
            <w:proofErr w:type="spellStart"/>
            <w:r w:rsidRPr="00872A3A">
              <w:rPr>
                <w:rFonts w:ascii="Arial" w:eastAsia="Times New Roman" w:hAnsi="Arial" w:cs="Arial"/>
                <w:sz w:val="24"/>
                <w:szCs w:val="24"/>
                <w:lang w:eastAsia="ru-RU"/>
              </w:rPr>
              <w:t>коворкинг</w:t>
            </w:r>
            <w:proofErr w:type="spellEnd"/>
            <w:r w:rsidRPr="00872A3A">
              <w:rPr>
                <w:rFonts w:ascii="Arial" w:eastAsia="Times New Roman" w:hAnsi="Arial" w:cs="Arial"/>
                <w:sz w:val="24"/>
                <w:szCs w:val="24"/>
                <w:lang w:eastAsia="ru-RU"/>
              </w:rPr>
              <w:t xml:space="preserve"> центров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1130206210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12 064,0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11 383,5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11 383,5</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1130206210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10 978,8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10 417,8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10 417,8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казенных учреждений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1130206210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10 978,8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10 417,8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10 417,8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1130206210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1 085,2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965,7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965,7</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1130206210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1 085,2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965,7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965,7</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"Развитие потребительского рынка и услуг"</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1140000000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730,4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769,0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"Развитие потребительского рынка и услуг"</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1140100000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730,4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769,0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800,0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11401S1100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730,4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769,0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11401S1100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730,4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769,0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11401S1100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730,4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769,0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Муниципальная программа "Управление имуществом и муниципальными финансами"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1200000000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394 176,5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358 572,5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397 490,5</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"Развитие имущественного комплекса"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45 553,3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26 967,8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30 667,8</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1210200000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31 373,3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24 968,6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28 668,6</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1210200170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18 285,3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11 778,1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15 478,1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1210200170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18 225,3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11 718,1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15 418,1</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1210200170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18 225,3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11 718,1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15 418,1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Социальное обеспечение и иные выплаты населению</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1210200170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выплаты населению</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1210200170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360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Взносы на капитальный ремонт общего имущества многоквартирных домов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1210200180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12 798,0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12 798,0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12 798,0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1210200180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12 798,0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12 798,0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12 798,0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1210200180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12 798,0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12 798,0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12 798,0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Выполнения комплексных кадастровых работ и утверждение карты-плана территории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1210200790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290,0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392,5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392,5</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1210200790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290,0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392,5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392,5</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1210200790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290,0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392,5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392,5</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"Создание условий для реализации государственных полномочий в области земельных отношений"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1210300000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13 251,0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Осуществление государственных полномочий Московской области в области земельных отношений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1210360830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13 251,0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1210360830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11 336,3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1210360830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11 336,3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1210360830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1 914,7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1210360830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1 914,7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1210700000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929,0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1 999,2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1 999,2</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Обеспечение деятельности органов местного самоуправления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1210700130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929,0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1 999,2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1 999,2</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1210700130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929,0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1 999,2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1 999,2</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1210700130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929,0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1 999,2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1 999,2</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"Совершенствование муниципальной службы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1230000000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1 179,4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1 179,4</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"Организация профессионального развития муниципальных служащих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1230100000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1 179,4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1 179,4</w:t>
            </w:r>
          </w:p>
        </w:tc>
      </w:tr>
      <w:tr w:rsidR="00A03754" w:rsidRPr="00872A3A" w:rsidTr="00954F4C">
        <w:trPr>
          <w:trHeight w:val="296"/>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1230100830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1 179,4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1 179,4</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1230100830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1 179,4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1 179,4</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1230100830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1 179,4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1 179,4</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"Управление муниципальными финансами"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1240000000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12 953,3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16 573,8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18 847,1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"Управление муниципальным долгом"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1240600000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12 953,3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16 573,8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18 847,1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Обслуживание муниципального долга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1240600800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12 953,3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16 573,8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18 847,1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Обслуживание государственного (муниципального) долга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1240600800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700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12 953,3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16 573,8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18 847,1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Обслуживание муниципального долга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1240600800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730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12 953,3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16 573,8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18 847,1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Обеспечивающая подпрограмма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335 538,5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313 851,5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346 796,2</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335 538,5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313 851,5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346 796,2</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Функционирование высшего должностного лица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1250100110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2 315,2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2 315,2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2 315,2</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1250100110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2 315,2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2 315,2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2 315,2</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1250100110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2 315,2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2 315,2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2 315,2</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Обеспечение деятельности администрации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1250100120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139 334,2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128 385,7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160 048,2</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1250100120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115 411,1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111 130,5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111 130,5</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1250100120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115 411,1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111 130,5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111 130,5</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1250100120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21 763,1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15 755,2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46 757,7</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1250100120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21 763,1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15 755,2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46 757,7</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бюджетные ассигнования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1250100120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2 160,0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2 160,0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Уплата налогов, сборов и иных платежей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1250100120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850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2 160,0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2 160,0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Обеспечение деятельности органов местного самоуправления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540,6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540,6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540,6</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540,6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540,6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540,6</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1250100130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540,6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540,6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540,6</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Обеспечение деятельности финансового органа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1250100160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15 298,9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14 207,3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14 257,7</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1250100160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15 100,8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14 009,2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14 009,2</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1250100160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15 100,8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14 009,2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14 009,2</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1250100160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197,2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247,6</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1250100160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197,2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247,6</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бюджетные ассигнования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1250100160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0,9</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Уплата налогов, сборов и иных платежей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1250100160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850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0,9</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Организация и осуществление мероприятий по мобилизационной подготовке</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1250100720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1 036,8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97,0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97,0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1250100720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1 036,8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97,0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97,0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1250100720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1 036,8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97,0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97,0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Взносы в общественные организации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1250100870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221,0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бюджетные ассигнования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1250100870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221,0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Уплата налогов, сборов и иных платежей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1250100870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850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221,0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Расходы на обеспечение деятельности (оказание услуг) муниципальных учреждений - централизованная бухгалтерия </w:t>
            </w:r>
            <w:proofErr w:type="gramStart"/>
            <w:r w:rsidRPr="00872A3A">
              <w:rPr>
                <w:rFonts w:ascii="Arial" w:eastAsia="Times New Roman" w:hAnsi="Arial" w:cs="Arial"/>
                <w:sz w:val="24"/>
                <w:szCs w:val="24"/>
                <w:lang w:eastAsia="ru-RU"/>
              </w:rPr>
              <w:t>муниципального</w:t>
            </w:r>
            <w:proofErr w:type="gramEnd"/>
            <w:r w:rsidRPr="00872A3A">
              <w:rPr>
                <w:rFonts w:ascii="Arial" w:eastAsia="Times New Roman" w:hAnsi="Arial" w:cs="Arial"/>
                <w:sz w:val="24"/>
                <w:szCs w:val="24"/>
                <w:lang w:eastAsia="ru-RU"/>
              </w:rPr>
              <w:t xml:space="preserve"> образования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1250106070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42 306,6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41 121,3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41 143,7</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1250106070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39 129,5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37 871,9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37 871,9</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казенных учреждений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1250106070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39 129,5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37 871,9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37 871,9</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1250106070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3 135,0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3 207,4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3 229,8</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1250106070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3 135,0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3 207,4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3 229,8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бюджетные ассигнования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1250106070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42,0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Уплата налогов, сборов и иных платежей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1250106070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850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42,0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1250106090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134 485,2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126 963,4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128 172,8</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1250106090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6 975,1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6 350,4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6 350,4</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казенных учреждений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1250106090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6 975,1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6 350,4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6 350,4</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1250106090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351,8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532,0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441,4</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1250106090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351,8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532,0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441,4</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1250106090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127 158,3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120 081,0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121 381,0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1250106090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127 158,3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120 081,0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121 381,0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1300000000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36 108,0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32 736,3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34 747,5</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72A3A">
              <w:rPr>
                <w:rFonts w:ascii="Arial" w:eastAsia="Times New Roman" w:hAnsi="Arial" w:cs="Arial"/>
                <w:sz w:val="24"/>
                <w:szCs w:val="24"/>
                <w:lang w:eastAsia="ru-RU"/>
              </w:rPr>
              <w:t>медиасреды</w:t>
            </w:r>
            <w:proofErr w:type="spellEnd"/>
            <w:r w:rsidRPr="00872A3A">
              <w:rPr>
                <w:rFonts w:ascii="Arial" w:eastAsia="Times New Roman" w:hAnsi="Arial" w:cs="Arial"/>
                <w:sz w:val="24"/>
                <w:szCs w:val="24"/>
                <w:lang w:eastAsia="ru-RU"/>
              </w:rPr>
              <w:t>"</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1310000000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20 611,3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20 302,6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20 302,6</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1310100000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20 014,3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19 686,6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19 686,6</w:t>
            </w:r>
          </w:p>
        </w:tc>
      </w:tr>
      <w:tr w:rsidR="00A03754" w:rsidRPr="00872A3A" w:rsidTr="00954F4C">
        <w:trPr>
          <w:trHeight w:val="354"/>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1310100820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6 821,5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6 826,0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6 826,0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1310100820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5 104,0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5 104,0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5 104,0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1310100820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5 104,0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5 104,0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5 104,0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1310100820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1 717,5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1 722,0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1 722,0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1310100820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1 717,5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1 722,0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1 722,0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информационной политики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1310106180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13 192,8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12 860,6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12 860,6</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1310106180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13 192,8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12 860,6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12 860,6</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1310106180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13 192,8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12 860,6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12 860,6</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"Организация создания и эксплуатации сети объектов наружной рекламы"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1310700000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597,0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616,0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616,0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1310700660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597,0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616,0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616,0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1310700660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597,0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616,0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616,0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1310700660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597,0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616,0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616,0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"Молодежь Подмосковья"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1340000000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9 122,6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7 717,8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8 990,0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1340100000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9 122,6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7 717,8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8 990,0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Организация и осуществление мероприятий по работе с детьми и молодежью в городском округе</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1340100770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1 228,3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1 068,3</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1340100770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1 228,3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1 068,3</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1340100770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1 228,3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1 068,3</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Проведение капитального ремонта, технического переоснащения и благоустройства территорий учреждений в сфере молодежной политики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1340100970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1340100970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1340100970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молодежной политики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1340106020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7 819,4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7 717,8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7 921,7</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1340106020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7 819,4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7 717,8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7 921,7</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1340106020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7 819,4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7 717,8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7 921,7</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Обеспечивающая подпрограмма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1350000000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6 374,0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4 716,0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5 455,0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Основное мероприятие "Осуществление </w:t>
            </w:r>
            <w:proofErr w:type="gramStart"/>
            <w:r w:rsidRPr="00872A3A">
              <w:rPr>
                <w:rFonts w:ascii="Arial" w:eastAsia="Times New Roman" w:hAnsi="Arial" w:cs="Arial"/>
                <w:sz w:val="24"/>
                <w:szCs w:val="24"/>
                <w:lang w:eastAsia="ru-RU"/>
              </w:rPr>
              <w:t>первичного</w:t>
            </w:r>
            <w:proofErr w:type="gramEnd"/>
            <w:r w:rsidRPr="00872A3A">
              <w:rPr>
                <w:rFonts w:ascii="Arial" w:eastAsia="Times New Roman" w:hAnsi="Arial" w:cs="Arial"/>
                <w:sz w:val="24"/>
                <w:szCs w:val="24"/>
                <w:lang w:eastAsia="ru-RU"/>
              </w:rPr>
              <w:t xml:space="preserve"> воинского учета на территориях, где отсутствуют военные комиссариаты"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1350300000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4 652,0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4 714,0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4 944,0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Осуществление </w:t>
            </w:r>
            <w:proofErr w:type="gramStart"/>
            <w:r w:rsidRPr="00872A3A">
              <w:rPr>
                <w:rFonts w:ascii="Arial" w:eastAsia="Times New Roman" w:hAnsi="Arial" w:cs="Arial"/>
                <w:sz w:val="24"/>
                <w:szCs w:val="24"/>
                <w:lang w:eastAsia="ru-RU"/>
              </w:rPr>
              <w:t>первичного</w:t>
            </w:r>
            <w:proofErr w:type="gramEnd"/>
            <w:r w:rsidRPr="00872A3A">
              <w:rPr>
                <w:rFonts w:ascii="Arial" w:eastAsia="Times New Roman" w:hAnsi="Arial" w:cs="Arial"/>
                <w:sz w:val="24"/>
                <w:szCs w:val="24"/>
                <w:lang w:eastAsia="ru-RU"/>
              </w:rPr>
              <w:t xml:space="preserve"> воинского учета на территориях, где отсутствуют военные комиссариаты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1350351180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4 652,0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4 714,0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4 944,0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1350351180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4 285,0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4 273,0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4 273,0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1350351180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4 285,0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4 273,0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4 273,0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1350351180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441,0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671,0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1350351180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441,0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671,0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1350400000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511,0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1350451200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511,0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1350451200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511,0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1350451200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511,0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"Подготовка и проведение Всероссийской переписи населения"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1350600000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Проведение Всероссийской переписи населения 2020 года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1350654690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1350654690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1350654690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Муниципальная программа "Развитие и функционирование дорожно-транспортного комплекса"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1400000000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357 187,2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294 864,0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303 293,0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"Пассажирский транспорт общего пользования"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1410000000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114 739,5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110 625,0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110 625,0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1410200000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114 739,5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110 625,0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110 625,0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proofErr w:type="spellStart"/>
            <w:r w:rsidRPr="00872A3A">
              <w:rPr>
                <w:rFonts w:ascii="Arial" w:eastAsia="Times New Roman" w:hAnsi="Arial" w:cs="Arial"/>
                <w:sz w:val="24"/>
                <w:szCs w:val="24"/>
                <w:lang w:eastAsia="ru-RU"/>
              </w:rPr>
              <w:t>Софинансирование</w:t>
            </w:r>
            <w:proofErr w:type="spellEnd"/>
            <w:r w:rsidRPr="00872A3A">
              <w:rPr>
                <w:rFonts w:ascii="Arial" w:eastAsia="Times New Roman" w:hAnsi="Arial" w:cs="Arial"/>
                <w:sz w:val="24"/>
                <w:szCs w:val="24"/>
                <w:lang w:eastAsia="ru-RU"/>
              </w:rPr>
              <w:t xml:space="preserve">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1410271570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3 770,5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1410271570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3 770,5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1410271570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3 770,5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proofErr w:type="spellStart"/>
            <w:r w:rsidRPr="00872A3A">
              <w:rPr>
                <w:rFonts w:ascii="Arial" w:eastAsia="Times New Roman" w:hAnsi="Arial" w:cs="Arial"/>
                <w:sz w:val="24"/>
                <w:szCs w:val="24"/>
                <w:lang w:eastAsia="ru-RU"/>
              </w:rPr>
              <w:t>Софинансирование</w:t>
            </w:r>
            <w:proofErr w:type="spellEnd"/>
            <w:r w:rsidRPr="00872A3A">
              <w:rPr>
                <w:rFonts w:ascii="Arial" w:eastAsia="Times New Roman" w:hAnsi="Arial" w:cs="Arial"/>
                <w:sz w:val="24"/>
                <w:szCs w:val="24"/>
                <w:lang w:eastAsia="ru-RU"/>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14102S1570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110 969,0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110 625,0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110 625,0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14102S1570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110 969,0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110 625,0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110 625,0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14102S1570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110 969,0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110 625,0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110 625,0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"Дороги Подмосковья"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1420000000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242 447,7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184 239,0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192 668,0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"Ремонт, капитальный ремонт сети автомобильных дорог, мостов и путепроводов местного значения"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1420500000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242 447,7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184 239,0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192 668,0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1420500200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79 731,6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80 987,0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87 385,0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1420500200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22 622,8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35 987,0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37 385,0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1420500200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22 622,8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35 987,0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37 385,0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1420500200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57 108,8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45 000,0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50 000,0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1420500200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57 108,8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45 000,0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50 000,0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Мероприятия по обеспечению безопасности дорожного движения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1420500210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3 000,0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1420500210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3 000,0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1420500210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3 000,0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proofErr w:type="spellStart"/>
            <w:r w:rsidRPr="00872A3A">
              <w:rPr>
                <w:rFonts w:ascii="Arial" w:eastAsia="Times New Roman" w:hAnsi="Arial" w:cs="Arial"/>
                <w:sz w:val="24"/>
                <w:szCs w:val="24"/>
                <w:lang w:eastAsia="ru-RU"/>
              </w:rPr>
              <w:t>Софинансирование</w:t>
            </w:r>
            <w:proofErr w:type="spellEnd"/>
            <w:r w:rsidRPr="00872A3A">
              <w:rPr>
                <w:rFonts w:ascii="Arial" w:eastAsia="Times New Roman" w:hAnsi="Arial" w:cs="Arial"/>
                <w:sz w:val="24"/>
                <w:szCs w:val="24"/>
                <w:lang w:eastAsia="ru-RU"/>
              </w:rPr>
              <w:t xml:space="preserve"> работ по капитальному ремонту и ремонту автомобильных дорог общего пользования местного значения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14205S0240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72 494,0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100 252,0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102 283,0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14205S0240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72 494,0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100 252,0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102 283,0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14205S0240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72 494,0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100 252,0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102 283,0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proofErr w:type="spellStart"/>
            <w:r w:rsidRPr="00872A3A">
              <w:rPr>
                <w:rFonts w:ascii="Arial" w:eastAsia="Times New Roman" w:hAnsi="Arial" w:cs="Arial"/>
                <w:sz w:val="24"/>
                <w:szCs w:val="24"/>
                <w:lang w:eastAsia="ru-RU"/>
              </w:rPr>
              <w:t>Софинансирование</w:t>
            </w:r>
            <w:proofErr w:type="spellEnd"/>
            <w:r w:rsidRPr="00872A3A">
              <w:rPr>
                <w:rFonts w:ascii="Arial" w:eastAsia="Times New Roman" w:hAnsi="Arial" w:cs="Arial"/>
                <w:sz w:val="24"/>
                <w:szCs w:val="24"/>
                <w:lang w:eastAsia="ru-RU"/>
              </w:rPr>
              <w:t xml:space="preserve">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14205S0250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84 222,0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14205S0250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84 222,0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14205S0250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84 222,0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Муниципальная программа "Цифровое муниципальное образование"</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1500000000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76 633,6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76 433,7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131 728,8</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1510000000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61 310,8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60 800,8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58 929,3</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1510200000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59 384,8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60 800,8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58 929,3</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1510206190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58 592,8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60 800,8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58 929,3</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1510206190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39 762,1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39 361,1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39 361,1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казенных учреждений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1510206190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39 762,1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39 361,1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39 361,1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1510206190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18 820,4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21 429,4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19 557,9</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1510206190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18 820,4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21 429,4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19 557,9</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бюджетные ассигнования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1510206190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10,3</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Уплата налогов, сборов и иных платежей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1510206190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850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10,3</w:t>
            </w:r>
          </w:p>
        </w:tc>
      </w:tr>
      <w:tr w:rsidR="00A03754" w:rsidRPr="00872A3A" w:rsidTr="00954F4C">
        <w:trPr>
          <w:trHeight w:val="354"/>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15102S0720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792,0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15102S0720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792,0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казенных учреждений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15102S0720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792,0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1510300000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237"/>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15103S0860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15103S0860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15103S0860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Подпрограмма "Развитие информационной и технологической инфраструктуры экосистемы цифровой экономики </w:t>
            </w:r>
            <w:proofErr w:type="gramStart"/>
            <w:r w:rsidRPr="00872A3A">
              <w:rPr>
                <w:rFonts w:ascii="Arial" w:eastAsia="Times New Roman" w:hAnsi="Arial" w:cs="Arial"/>
                <w:sz w:val="24"/>
                <w:szCs w:val="24"/>
                <w:lang w:eastAsia="ru-RU"/>
              </w:rPr>
              <w:t>муниципального</w:t>
            </w:r>
            <w:proofErr w:type="gramEnd"/>
            <w:r w:rsidRPr="00872A3A">
              <w:rPr>
                <w:rFonts w:ascii="Arial" w:eastAsia="Times New Roman" w:hAnsi="Arial" w:cs="Arial"/>
                <w:sz w:val="24"/>
                <w:szCs w:val="24"/>
                <w:lang w:eastAsia="ru-RU"/>
              </w:rPr>
              <w:t xml:space="preserve"> образования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15 322,9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15 632,9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72 799,5</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"Информационная инфраструктура"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6 935,0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5 208,2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5 462,8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Развитие информационной инфраструктуры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1520101150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6 935,0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5 208,2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5 462,8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1520101150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6 935,0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5 208,2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5 462,8</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1520101150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6 935,0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5 208,2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5 462,8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"Информационная безопасность"</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1520200000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1 105,3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1 288,4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1 289,2</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Информационная безопасность</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1520201160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1 105,3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1 288,4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1 289,2</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1520201160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1 105,3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1 288,4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1 289,2</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1520201160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1 105,3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1 288,4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1 289,2</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"Цифровое государственное управление"</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1520300000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4 696,5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7 429,7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7 688,8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Цифровое государственное управление</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1520301170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4 696,5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7 429,7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7 688,8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1520301170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4 696,5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7 429,7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7 688,8</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1520301170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4 696,5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7 429,7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7 688,8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Федеральный проект "Информационная инфраструктура"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152D200000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1 577,0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1 706,7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1 712,7</w:t>
            </w:r>
          </w:p>
        </w:tc>
      </w:tr>
      <w:tr w:rsidR="00A03754" w:rsidRPr="00872A3A" w:rsidTr="00954F4C">
        <w:trPr>
          <w:trHeight w:val="237"/>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152D2S0600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1 577,0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1 706,7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1 712,7</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152D2S0600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1 577,0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1 706,7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1 712,7</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152D2S0600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1 235,9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1 333,1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1 339,1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152D2S0600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341,1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373,6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373,6</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Федеральный проект "</w:t>
            </w:r>
            <w:proofErr w:type="gramStart"/>
            <w:r w:rsidRPr="00872A3A">
              <w:rPr>
                <w:rFonts w:ascii="Arial" w:eastAsia="Times New Roman" w:hAnsi="Arial" w:cs="Arial"/>
                <w:sz w:val="24"/>
                <w:szCs w:val="24"/>
                <w:lang w:eastAsia="ru-RU"/>
              </w:rPr>
              <w:t>Цифровое</w:t>
            </w:r>
            <w:proofErr w:type="gramEnd"/>
            <w:r w:rsidRPr="00872A3A">
              <w:rPr>
                <w:rFonts w:ascii="Arial" w:eastAsia="Times New Roman" w:hAnsi="Arial" w:cs="Arial"/>
                <w:sz w:val="24"/>
                <w:szCs w:val="24"/>
                <w:lang w:eastAsia="ru-RU"/>
              </w:rPr>
              <w:t xml:space="preserve"> государственное управление"</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152D600000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доступа к электронным сервисам цифровой инфраструктуры в сфере жилищно-коммунального хозяйства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152D6S0940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152D6S0940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152D6S0940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Федеральный проект "Цифровая образовательная среда"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152E400000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56 646,1</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152E452100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13 660,1</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152E452100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13 660,1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152E452100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13 660,1</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Оснащение планшетными компьютерами общеобразовательных организаций в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152E4S2770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12 823,0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152E4S2770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12 823,0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152E4S2770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12 823,0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Оснащение </w:t>
            </w:r>
            <w:proofErr w:type="spellStart"/>
            <w:r w:rsidRPr="00872A3A">
              <w:rPr>
                <w:rFonts w:ascii="Arial" w:eastAsia="Times New Roman" w:hAnsi="Arial" w:cs="Arial"/>
                <w:sz w:val="24"/>
                <w:szCs w:val="24"/>
                <w:lang w:eastAsia="ru-RU"/>
              </w:rPr>
              <w:t>мультимедийными</w:t>
            </w:r>
            <w:proofErr w:type="spellEnd"/>
            <w:r w:rsidRPr="00872A3A">
              <w:rPr>
                <w:rFonts w:ascii="Arial" w:eastAsia="Times New Roman" w:hAnsi="Arial" w:cs="Arial"/>
                <w:sz w:val="24"/>
                <w:szCs w:val="24"/>
                <w:lang w:eastAsia="ru-RU"/>
              </w:rPr>
              <w:t xml:space="preserve"> проекторами и экранами для </w:t>
            </w:r>
            <w:proofErr w:type="spellStart"/>
            <w:r w:rsidRPr="00872A3A">
              <w:rPr>
                <w:rFonts w:ascii="Arial" w:eastAsia="Times New Roman" w:hAnsi="Arial" w:cs="Arial"/>
                <w:sz w:val="24"/>
                <w:szCs w:val="24"/>
                <w:lang w:eastAsia="ru-RU"/>
              </w:rPr>
              <w:t>мультимедийных</w:t>
            </w:r>
            <w:proofErr w:type="spellEnd"/>
            <w:r w:rsidRPr="00872A3A">
              <w:rPr>
                <w:rFonts w:ascii="Arial" w:eastAsia="Times New Roman" w:hAnsi="Arial" w:cs="Arial"/>
                <w:sz w:val="24"/>
                <w:szCs w:val="24"/>
                <w:lang w:eastAsia="ru-RU"/>
              </w:rPr>
              <w:t xml:space="preserve"> проекторов общеобразовательных организаций в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152E4S2780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30 163,0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152E4S2780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30 163,0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152E4S2780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30 163,0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Муниципальная программа "Архитектура и градостроительство"</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1600000000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2 371,0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2 371,0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2 371,0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"Реализация политики пространственного развития"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1620000000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2 371,0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2 371,0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2 371,0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1620300000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2 371,0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2 371,0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2 371,0</w:t>
            </w:r>
          </w:p>
        </w:tc>
      </w:tr>
      <w:tr w:rsidR="00A03754" w:rsidRPr="00872A3A" w:rsidTr="00954F4C">
        <w:trPr>
          <w:trHeight w:val="413"/>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proofErr w:type="gramStart"/>
            <w:r w:rsidRPr="00872A3A">
              <w:rPr>
                <w:rFonts w:ascii="Arial" w:eastAsia="Times New Roman" w:hAnsi="Arial" w:cs="Arial"/>
                <w:sz w:val="24"/>
                <w:szCs w:val="24"/>
                <w:lang w:eastAsia="ru-RU"/>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1620360700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2 371,0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2 371,0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2 371,0</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1620360700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1 861,1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1 861,1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1 861,1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1620360700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1 861,1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1 861,1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1 861,1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1620360700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509,9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509,9</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1620360700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509,9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509,9</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Муниципальная программа "Формирование современной комфортной городской среды"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1700000000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413 072,3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434 257,6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607 380,7</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"Комфортная городская среда"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185 517,4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210 705,7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369 435,6</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43 753,8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91 400,0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Благоустройство общественных территорий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1710101330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1 910,5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1710101330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1 910,5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Бюджетные инвестиции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1710101330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1 910,5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Оплата кредиторской задолженности за выполненные работы по устройству контейнерных площадок в 2019 году</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1710161450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6 855,3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1710161450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6 855,3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1710161450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6 855,3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Комплексное благоустройство территорий муниципальных образований Московской области за счет средств местного бюджета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1710171350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23 637,7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65 000,0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1710171350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23 637,7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65 000,0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1710171350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23 637,7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65 000,0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Устройство контейнерных площадок за счет средств местного бюджета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1710171670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7 676,0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26 400,0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1710171670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7 676,0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26 400,0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1710171670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7 676,0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26 400,0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Устройство контейнерных площадок</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17101S1670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3 674,3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17101S1670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3 674,3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17101S1670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3 674,3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Федеральный проект "Формирование комфортной городской среды"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141 763,7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195 705,7</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278 035,6</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Реализация программ формирования современной городской среды в части благоустройства общественных территорий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171F255551</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88 598,7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76 095,5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191 618,1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171F255551</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88 598,7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76 095,5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191 618,1</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171F255551</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88 598,7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76 095,5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191 618,1</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171F255559</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43 586,4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171F255559</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43 586,4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171F255559</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43 586,4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Приобретение коммунальной техники за счет средств местного бюджета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171F271360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7 230,0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1 480,2</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171F271360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1 480,2</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171F271360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1 480,2</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171F271360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7 230,0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171F271360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7 230,0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171F271580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3 491,7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171F271580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3 491,7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171F271580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3 491,7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Устройство и капитальный ремонт </w:t>
            </w:r>
            <w:proofErr w:type="spellStart"/>
            <w:r w:rsidRPr="00872A3A">
              <w:rPr>
                <w:rFonts w:ascii="Arial" w:eastAsia="Times New Roman" w:hAnsi="Arial" w:cs="Arial"/>
                <w:sz w:val="24"/>
                <w:szCs w:val="24"/>
                <w:lang w:eastAsia="ru-RU"/>
              </w:rPr>
              <w:t>электросетевого</w:t>
            </w:r>
            <w:proofErr w:type="spellEnd"/>
            <w:r w:rsidRPr="00872A3A">
              <w:rPr>
                <w:rFonts w:ascii="Arial" w:eastAsia="Times New Roman" w:hAnsi="Arial" w:cs="Arial"/>
                <w:sz w:val="24"/>
                <w:szCs w:val="24"/>
                <w:lang w:eastAsia="ru-RU"/>
              </w:rPr>
              <w:t xml:space="preserve"> хозяйства, систем наружного освещения в рамках реализации проекта "Светлый город" за счет средств местного бюджета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171F272630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8 359,8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7 688,5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171F272630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8 359,8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7 688,5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171F272630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8 359,8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7 688,5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Ремонт дворовых территорий за счет средств местного бюджета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171F272740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14 500,0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171F272740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14 500,0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171F272740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14 500,0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Приобретение коммунальной техники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171F2S1360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3 519,8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171F2S1360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3 519,8</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171F2S1360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3 519,8</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Обустройство и установка детских игровых площадок на территории муниципальных образований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171F2S1580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9 090,9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171F2S1580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9 090,9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171F2S1580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9 090,9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Устройство и капитальный ремонт </w:t>
            </w:r>
            <w:proofErr w:type="spellStart"/>
            <w:r w:rsidRPr="00872A3A">
              <w:rPr>
                <w:rFonts w:ascii="Arial" w:eastAsia="Times New Roman" w:hAnsi="Arial" w:cs="Arial"/>
                <w:sz w:val="24"/>
                <w:szCs w:val="24"/>
                <w:lang w:eastAsia="ru-RU"/>
              </w:rPr>
              <w:t>электросетевого</w:t>
            </w:r>
            <w:proofErr w:type="spellEnd"/>
            <w:r w:rsidRPr="00872A3A">
              <w:rPr>
                <w:rFonts w:ascii="Arial" w:eastAsia="Times New Roman" w:hAnsi="Arial" w:cs="Arial"/>
                <w:sz w:val="24"/>
                <w:szCs w:val="24"/>
                <w:lang w:eastAsia="ru-RU"/>
              </w:rPr>
              <w:t xml:space="preserve"> хозяйства, систем наружного освещения в рамках реализации проекта "Светлый город"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171F2S2630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61 835,4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63 917,4</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171F2S2630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61 835,4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63 917,4</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171F2S2630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61 835,4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63 917,4</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Ремонт дворовых территорий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171F2S2740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20 492,5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171F2S2740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20 492,5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171F2S2740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20 492,5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"Благоустройство территорий"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1720000000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214 837,0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202 365,6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236 145,1</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1720100000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214 837,0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202 365,6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236 145,1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Организация благоустройства территории городского округа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1720100620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51 144,6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46 314,0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56 314,0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1720100620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5 338,4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2 314,0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7 314,0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1720100620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5 338,4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2 314,0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7 314,0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1720100620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45 806,3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44 000,0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49 000,0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1720100620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45 806,3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44 000,0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49 000,0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Организация благоустройства территории городского округа в части ремонта асфальтового покрытия дворовых территорий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1720100630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377,1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1720100630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377,1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1720100630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377,1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благоустройства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1720106240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163 315,2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155 551,6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179 331,1</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1720106240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163 315,2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155 551,6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179 331,1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1720106240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163 315,2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155 551,6</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179 331,1</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"Создание условий для обеспечения комфортного проживания жителей в многоквартирных домах"</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1730000000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12 717,8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21 186,3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"Приведение в надлежащее состояние подъездов в многоквартирных домах"</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1730100000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9 618,6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2 315,1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Оплата кредиторской задолженности за выполненные работы по ремонту подъездов в многоквартирных домах в 2019 году</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1730161440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2 958,5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1730161440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2 958,5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1730161440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2 958,5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Ремонт подъездов в многоквартирных домах за счет средств местного бюджета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1730170950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730,0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бюджетные ассигнования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1730170950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730,0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1 800,0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1730170950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730,0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Ремонт подъездов в многоквартирных домах</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17301S0950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6 660,1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1 585,1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бюджетные ассигнования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17301S0950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6 660,1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1 585,1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17301S0950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6 660,1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1 585,1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1730200000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3 099,2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18 871,3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Проведение капитального ремонта многоквартирных домов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1730201260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3 099,2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18 871,3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1730201260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413,3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1730201260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413,3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1730201260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2 685,9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18 871,3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Бюджетные инвестиции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1730201260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2 685,9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18 871,3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Муниципальная программа "Строительство объектов социальной инфраструктуры"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1800000000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837 272,6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559 991,3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124 615,6</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"Строительство (реконструкция) объектов культуры"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3 404,7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80 753,0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115 099,8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Федеральный проект "Культурная среда"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182A100000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3 404,7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80 753,0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115 099,8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Строительство (реконструкция) объектов культуры за счет средств местного бюджета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182A174210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404,7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182A174210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404,7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Бюджетные инвестиции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182A174210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404,7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Строительство (реконструкция) объектов культуры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182A1S4210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80 744,0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115 099,8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182A1S4210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80 744,0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115 099,8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Бюджетные инвестиции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182A1S4210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80 744,0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115 099,8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"Строительство (реконструкция) объектов образования"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1830000000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823 629,8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469 737,4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Федеральный проект "Современная школа"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183E100000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823 629,8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469 737,4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Капитальные вложения в общеобразовательные организации в целях обеспечения односменного режима обучения за счет средств местного бюджета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183E174480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34 362,2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183E174480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34 362,2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Бюджетные инвестиции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183E174480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34 362,2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Капитальные вложения в общеобразовательные организации в целях обеспечения односменного режима обучения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183E1S4480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789 267,6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469 737,4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183E1S4480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789 267,6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469 737,4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Бюджетные инвестиции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183E1S4480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789 267,6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469 737,4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Обеспечивающая подпрограмма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1870000000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10 238,1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9 500,8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9 515,9</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1870100000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10 238,1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9 500,8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9 515,9</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строительства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1870106030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10 238,1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9 500,8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9 515,9</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1870106030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8 581,4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8 563,3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8 572,4</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казенных учреждений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1870106030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8 581,4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8 563,3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8 572,4</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1870106030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1 653,0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937,5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943,5</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1870106030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1 653,0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937,5</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943,5</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бюджетные ассигнования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1870106030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Уплата налогов, сборов и иных платежей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1870106030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850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Муниципальная программа "Переселение граждан из аварийного жилищного фонда"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1900000000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378 173,3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153 141,3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Подпрограмма "Обеспечение мероприятий по переселению граждан из аварийного жилищного фонда в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1920000000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378 173,3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153 141,3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"Переселение граждан из аварийного жилищного фонда"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1920200000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43 027,4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114 944,2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Обеспечение мероприятий по переселению граждан из аварийного жилищного фонда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19202S9605</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43 027,4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114 944,2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19202S9605</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43 027,4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114 944,2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Бюджетные инвестиции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19202S9605</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43 027,4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114 944,2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237"/>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Основное мероприятие "Переселение граждан из многоквартирных жилых домов, признанных аварийными в установленном законодательством порядке в рамках Адресной программы Московской области "Переселение граждан из аварийного жилищного фонда в Московской области на 2016-2020 годы"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1920400000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335 145,9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38 197,2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Обеспечение мероприятий по переселению граждан из аварийного жилищного фонда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19204S9602</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335 145,9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38 197,2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19204S9602</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335 145,9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38 197,2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Бюджетные инвестиции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19204S9602</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410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335 145,9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38 197,2</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Руководство и управление в сфере установленных функций органов местного самоуправления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9500000000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9 936,2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9 090,8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9 631,5</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Председатель представительного органа местного самоуправления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9500000010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2 001,9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2 001,9</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9500000010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2 001,9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2 001,9</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9500000010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2 001,9</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2 001,9</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содержание представительного органа муниципального образования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9500000030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3 781,9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3 080,4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3 621,1</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9500000030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2 977,5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2 636,0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2 636,0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9500000030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2 977,5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2 636,0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2 636,0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9500000030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803,4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443,4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984,1</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9500000030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803,4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443,4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984,1</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бюджетные ассигнования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9500000030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Уплата налогов, сборов и иных платежей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9500000030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850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Председатель Контрольно-счетной палаты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9500000140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1 819,4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1 819,4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1 819,4</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9500000140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1 819,4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1 819,4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1 819,4</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9500000140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1 819,4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1 819,4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1 819,4</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Обеспечение деятельности контрольно-счетной палаты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9500000150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2 332,9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2 189,1</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2 189,1</w:t>
            </w:r>
          </w:p>
        </w:tc>
      </w:tr>
      <w:tr w:rsidR="00A03754" w:rsidRPr="00872A3A" w:rsidTr="00954F4C">
        <w:trPr>
          <w:trHeight w:val="179"/>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9500000150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2 162,1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1 983,3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1 983,3</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9500000150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2 162,1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1 983,3</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1 983,3</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9500000150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170,8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205,8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205,8</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9500000150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170,8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205,8</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205,8</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proofErr w:type="spellStart"/>
            <w:r w:rsidRPr="00872A3A">
              <w:rPr>
                <w:rFonts w:ascii="Arial" w:eastAsia="Times New Roman" w:hAnsi="Arial" w:cs="Arial"/>
                <w:b/>
                <w:bCs/>
                <w:sz w:val="24"/>
                <w:szCs w:val="24"/>
                <w:lang w:eastAsia="ru-RU"/>
              </w:rPr>
              <w:t>Непрограммные</w:t>
            </w:r>
            <w:proofErr w:type="spellEnd"/>
            <w:r w:rsidRPr="00872A3A">
              <w:rPr>
                <w:rFonts w:ascii="Arial" w:eastAsia="Times New Roman" w:hAnsi="Arial" w:cs="Arial"/>
                <w:b/>
                <w:bCs/>
                <w:sz w:val="24"/>
                <w:szCs w:val="24"/>
                <w:lang w:eastAsia="ru-RU"/>
              </w:rPr>
              <w:t xml:space="preserve"> расходы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9900000000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179 998,0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6 508,4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35 188,4</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Резервный фонд администрации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9900000060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бюджетные ассигнования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9900000060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Резервные средства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9900000060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870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Резервный фонд на предупреждение и ликвидацию чрезвычайных ситуаций и последствий стихийных бедствий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9900000070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бюджетные ассигнования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9900000070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Резервные средства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9900000070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870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Оплата исполнительных листов, судебных издержек</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9900000080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2 824,1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9900000080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1 277,9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9900000080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1 277,9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9900000080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1 279,7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9900000080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1 279,7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бюджетные ассигнования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9900000080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266,5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Исполнение судебных актов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9900000080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830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Уплата налогов, сборов и иных платежей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9900000080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850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Ежемесячные денежные выплаты Почетным гражданам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9900001120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511,0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504,0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Социальное обеспечение и иные выплаты населению</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9900001120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511,0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504,0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Публичные нормативные выплаты гражданам несоциального характера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9900001120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330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511,0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504,0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504,0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расходы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9900004000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23 273,4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5 504,4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34 184,4</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9900004000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4 080,4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9900004000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4 030,4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автономным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9900004000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620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бюджетные ассигнования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9900004000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19 193,0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5 504,4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34 184,4</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9900004000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6 885,8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Уплата налогов, сборов и иных платежей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9900004000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850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Резервные средства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9900004000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870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11 687,2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5 504,4</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34 184,4</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Иные мероприятия, проводимые в связи с </w:t>
            </w:r>
            <w:proofErr w:type="spellStart"/>
            <w:r w:rsidRPr="00872A3A">
              <w:rPr>
                <w:rFonts w:ascii="Arial" w:eastAsia="Times New Roman" w:hAnsi="Arial" w:cs="Arial"/>
                <w:sz w:val="24"/>
                <w:szCs w:val="24"/>
                <w:lang w:eastAsia="ru-RU"/>
              </w:rPr>
              <w:t>коронавирусом</w:t>
            </w:r>
            <w:proofErr w:type="spellEnd"/>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990000400К</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6 076,5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990000400К</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2 214,5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990000400К</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2 214,5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990000400К</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3 862,0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990000400К</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3 862,0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Расходы за счет средств резервного фонда Правительства Московской области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9900007710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146 313,0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21"/>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9900007710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146 313,0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78"/>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Субсидии бюджетным учреждениям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9900007710</w:t>
            </w:r>
          </w:p>
        </w:tc>
        <w:tc>
          <w:tcPr>
            <w:tcW w:w="992"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146 313,0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850"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54F4C">
        <w:trPr>
          <w:trHeight w:val="167"/>
        </w:trPr>
        <w:tc>
          <w:tcPr>
            <w:tcW w:w="7384" w:type="dxa"/>
            <w:gridSpan w:val="3"/>
            <w:tcBorders>
              <w:top w:val="nil"/>
              <w:left w:val="single" w:sz="8" w:space="0" w:color="auto"/>
              <w:bottom w:val="single" w:sz="8" w:space="0" w:color="auto"/>
              <w:right w:val="single" w:sz="4" w:space="0" w:color="000000"/>
            </w:tcBorders>
            <w:shd w:val="clear" w:color="auto" w:fill="auto"/>
            <w:noWrap/>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Итого:</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5 404 380,1</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4 252 633,6</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3 978 712,8</w:t>
            </w:r>
          </w:p>
        </w:tc>
      </w:tr>
    </w:tbl>
    <w:p w:rsidR="00172574" w:rsidRPr="00872A3A" w:rsidRDefault="00172574" w:rsidP="00954F4C">
      <w:pPr>
        <w:spacing w:after="0" w:line="240" w:lineRule="auto"/>
        <w:rPr>
          <w:rFonts w:ascii="Arial" w:hAnsi="Arial" w:cs="Arial"/>
          <w:sz w:val="24"/>
          <w:szCs w:val="24"/>
        </w:rPr>
      </w:pPr>
      <w:r w:rsidRPr="00872A3A">
        <w:rPr>
          <w:rFonts w:ascii="Arial" w:hAnsi="Arial" w:cs="Arial"/>
          <w:sz w:val="24"/>
          <w:szCs w:val="24"/>
        </w:rPr>
        <w:br w:type="page"/>
      </w:r>
    </w:p>
    <w:tbl>
      <w:tblPr>
        <w:tblW w:w="10227" w:type="dxa"/>
        <w:tblInd w:w="87" w:type="dxa"/>
        <w:tblLook w:val="04A0"/>
      </w:tblPr>
      <w:tblGrid>
        <w:gridCol w:w="993"/>
        <w:gridCol w:w="993"/>
        <w:gridCol w:w="986"/>
        <w:gridCol w:w="986"/>
        <w:gridCol w:w="986"/>
        <w:gridCol w:w="986"/>
        <w:gridCol w:w="986"/>
        <w:gridCol w:w="986"/>
        <w:gridCol w:w="2325"/>
      </w:tblGrid>
      <w:tr w:rsidR="00F41B6E" w:rsidRPr="00872A3A" w:rsidTr="00901AEC">
        <w:trPr>
          <w:gridAfter w:val="1"/>
          <w:wAfter w:w="2325" w:type="dxa"/>
          <w:trHeight w:val="298"/>
        </w:trPr>
        <w:tc>
          <w:tcPr>
            <w:tcW w:w="993"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color w:val="000000"/>
                <w:sz w:val="24"/>
                <w:szCs w:val="24"/>
                <w:lang w:eastAsia="ru-RU"/>
              </w:rPr>
            </w:pPr>
          </w:p>
        </w:tc>
        <w:tc>
          <w:tcPr>
            <w:tcW w:w="993"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color w:val="000000"/>
                <w:sz w:val="24"/>
                <w:szCs w:val="24"/>
                <w:lang w:eastAsia="ru-RU"/>
              </w:rPr>
            </w:pPr>
          </w:p>
        </w:tc>
        <w:tc>
          <w:tcPr>
            <w:tcW w:w="986"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color w:val="000000"/>
                <w:sz w:val="24"/>
                <w:szCs w:val="24"/>
                <w:lang w:eastAsia="ru-RU"/>
              </w:rPr>
            </w:pPr>
          </w:p>
        </w:tc>
        <w:tc>
          <w:tcPr>
            <w:tcW w:w="986"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color w:val="000000"/>
                <w:sz w:val="24"/>
                <w:szCs w:val="24"/>
                <w:lang w:eastAsia="ru-RU"/>
              </w:rPr>
            </w:pPr>
          </w:p>
        </w:tc>
        <w:tc>
          <w:tcPr>
            <w:tcW w:w="986"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color w:val="000000"/>
                <w:sz w:val="24"/>
                <w:szCs w:val="24"/>
                <w:lang w:eastAsia="ru-RU"/>
              </w:rPr>
            </w:pPr>
          </w:p>
        </w:tc>
        <w:tc>
          <w:tcPr>
            <w:tcW w:w="986"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color w:val="000000"/>
                <w:sz w:val="24"/>
                <w:szCs w:val="24"/>
                <w:lang w:eastAsia="ru-RU"/>
              </w:rPr>
            </w:pPr>
          </w:p>
        </w:tc>
        <w:tc>
          <w:tcPr>
            <w:tcW w:w="986"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color w:val="000000"/>
                <w:sz w:val="24"/>
                <w:szCs w:val="24"/>
                <w:lang w:eastAsia="ru-RU"/>
              </w:rPr>
            </w:pPr>
          </w:p>
        </w:tc>
        <w:tc>
          <w:tcPr>
            <w:tcW w:w="986"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color w:val="000000"/>
                <w:sz w:val="24"/>
                <w:szCs w:val="24"/>
                <w:lang w:eastAsia="ru-RU"/>
              </w:rPr>
            </w:pPr>
          </w:p>
        </w:tc>
      </w:tr>
      <w:tr w:rsidR="00CB12B6" w:rsidRPr="00872A3A" w:rsidTr="00901AEC">
        <w:trPr>
          <w:trHeight w:val="328"/>
        </w:trPr>
        <w:tc>
          <w:tcPr>
            <w:tcW w:w="10227" w:type="dxa"/>
            <w:gridSpan w:val="9"/>
            <w:tcBorders>
              <w:top w:val="nil"/>
              <w:left w:val="nil"/>
              <w:bottom w:val="nil"/>
              <w:right w:val="nil"/>
            </w:tcBorders>
            <w:shd w:val="clear" w:color="auto" w:fill="auto"/>
            <w:vAlign w:val="center"/>
            <w:hideMark/>
          </w:tcPr>
          <w:p w:rsidR="00F41B6E" w:rsidRPr="00872A3A" w:rsidRDefault="00F41B6E" w:rsidP="00901AEC">
            <w:pPr>
              <w:spacing w:after="0" w:line="240" w:lineRule="auto"/>
              <w:jc w:val="right"/>
              <w:rPr>
                <w:rFonts w:ascii="Arial" w:eastAsia="Times New Roman" w:hAnsi="Arial" w:cs="Arial"/>
                <w:color w:val="000000"/>
                <w:sz w:val="24"/>
                <w:szCs w:val="24"/>
                <w:lang w:eastAsia="ru-RU"/>
              </w:rPr>
            </w:pPr>
            <w:proofErr w:type="spellStart"/>
            <w:r w:rsidRPr="00872A3A">
              <w:rPr>
                <w:rFonts w:ascii="Arial" w:eastAsia="Times New Roman" w:hAnsi="Arial" w:cs="Arial"/>
                <w:color w:val="000000"/>
                <w:sz w:val="24"/>
                <w:szCs w:val="24"/>
                <w:lang w:eastAsia="ru-RU"/>
              </w:rPr>
              <w:t>Изм</w:t>
            </w:r>
            <w:proofErr w:type="spellEnd"/>
            <w:r w:rsidRPr="00872A3A">
              <w:rPr>
                <w:rFonts w:ascii="Arial" w:eastAsia="Times New Roman" w:hAnsi="Arial" w:cs="Arial"/>
                <w:color w:val="000000"/>
                <w:sz w:val="24"/>
                <w:szCs w:val="24"/>
                <w:lang w:eastAsia="ru-RU"/>
              </w:rPr>
              <w:t>. от 2</w:t>
            </w:r>
            <w:r w:rsidR="00A03754" w:rsidRPr="00872A3A">
              <w:rPr>
                <w:rFonts w:ascii="Arial" w:eastAsia="Times New Roman" w:hAnsi="Arial" w:cs="Arial"/>
                <w:color w:val="000000"/>
                <w:sz w:val="24"/>
                <w:szCs w:val="24"/>
                <w:lang w:eastAsia="ru-RU"/>
              </w:rPr>
              <w:t>3</w:t>
            </w:r>
            <w:r w:rsidRPr="00872A3A">
              <w:rPr>
                <w:rFonts w:ascii="Arial" w:eastAsia="Times New Roman" w:hAnsi="Arial" w:cs="Arial"/>
                <w:color w:val="000000"/>
                <w:sz w:val="24"/>
                <w:szCs w:val="24"/>
                <w:lang w:eastAsia="ru-RU"/>
              </w:rPr>
              <w:t xml:space="preserve"> </w:t>
            </w:r>
            <w:r w:rsidR="00A03754" w:rsidRPr="00872A3A">
              <w:rPr>
                <w:rFonts w:ascii="Arial" w:eastAsia="Times New Roman" w:hAnsi="Arial" w:cs="Arial"/>
                <w:color w:val="000000"/>
                <w:sz w:val="24"/>
                <w:szCs w:val="24"/>
                <w:lang w:eastAsia="ru-RU"/>
              </w:rPr>
              <w:t>июня</w:t>
            </w:r>
            <w:r w:rsidRPr="00872A3A">
              <w:rPr>
                <w:rFonts w:ascii="Arial" w:eastAsia="Times New Roman" w:hAnsi="Arial" w:cs="Arial"/>
                <w:color w:val="000000"/>
                <w:sz w:val="24"/>
                <w:szCs w:val="24"/>
                <w:lang w:eastAsia="ru-RU"/>
              </w:rPr>
              <w:t xml:space="preserve"> 2020 года № </w:t>
            </w:r>
            <w:r w:rsidR="00A03754" w:rsidRPr="00872A3A">
              <w:rPr>
                <w:rFonts w:ascii="Arial" w:eastAsia="Times New Roman" w:hAnsi="Arial" w:cs="Arial"/>
                <w:color w:val="000000"/>
                <w:sz w:val="24"/>
                <w:szCs w:val="24"/>
                <w:lang w:eastAsia="ru-RU"/>
              </w:rPr>
              <w:t>476/53</w:t>
            </w:r>
          </w:p>
          <w:p w:rsidR="00CB12B6" w:rsidRPr="00872A3A" w:rsidRDefault="00CB12B6"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Приложение № 9</w:t>
            </w:r>
          </w:p>
        </w:tc>
      </w:tr>
      <w:tr w:rsidR="00CB12B6" w:rsidRPr="00872A3A" w:rsidTr="00901AEC">
        <w:trPr>
          <w:trHeight w:val="298"/>
        </w:trPr>
        <w:tc>
          <w:tcPr>
            <w:tcW w:w="10227" w:type="dxa"/>
            <w:gridSpan w:val="9"/>
            <w:tcBorders>
              <w:top w:val="nil"/>
              <w:left w:val="nil"/>
              <w:bottom w:val="nil"/>
              <w:right w:val="nil"/>
            </w:tcBorders>
            <w:shd w:val="clear" w:color="auto" w:fill="auto"/>
            <w:vAlign w:val="center"/>
            <w:hideMark/>
          </w:tcPr>
          <w:p w:rsidR="00CB12B6" w:rsidRPr="00872A3A" w:rsidRDefault="00CB12B6"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 решению Совета депутатов</w:t>
            </w:r>
          </w:p>
        </w:tc>
      </w:tr>
      <w:tr w:rsidR="00CB12B6" w:rsidRPr="00872A3A" w:rsidTr="00901AEC">
        <w:trPr>
          <w:trHeight w:val="298"/>
        </w:trPr>
        <w:tc>
          <w:tcPr>
            <w:tcW w:w="10227" w:type="dxa"/>
            <w:gridSpan w:val="9"/>
            <w:tcBorders>
              <w:top w:val="nil"/>
              <w:left w:val="nil"/>
              <w:bottom w:val="nil"/>
              <w:right w:val="nil"/>
            </w:tcBorders>
            <w:shd w:val="clear" w:color="auto" w:fill="auto"/>
            <w:vAlign w:val="center"/>
            <w:hideMark/>
          </w:tcPr>
          <w:p w:rsidR="00CB12B6" w:rsidRPr="00872A3A" w:rsidRDefault="00CB12B6"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Рузского городского округа</w:t>
            </w:r>
          </w:p>
        </w:tc>
      </w:tr>
      <w:tr w:rsidR="00CB12B6" w:rsidRPr="00872A3A" w:rsidTr="00901AEC">
        <w:trPr>
          <w:trHeight w:val="298"/>
        </w:trPr>
        <w:tc>
          <w:tcPr>
            <w:tcW w:w="10227" w:type="dxa"/>
            <w:gridSpan w:val="9"/>
            <w:tcBorders>
              <w:top w:val="nil"/>
              <w:left w:val="nil"/>
              <w:bottom w:val="nil"/>
              <w:right w:val="nil"/>
            </w:tcBorders>
            <w:shd w:val="clear" w:color="auto" w:fill="auto"/>
            <w:vAlign w:val="center"/>
            <w:hideMark/>
          </w:tcPr>
          <w:p w:rsidR="00CB12B6" w:rsidRPr="00872A3A" w:rsidRDefault="00CB12B6"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Московской области</w:t>
            </w:r>
          </w:p>
        </w:tc>
      </w:tr>
      <w:tr w:rsidR="00CB12B6" w:rsidRPr="00872A3A" w:rsidTr="00901AEC">
        <w:trPr>
          <w:trHeight w:val="298"/>
        </w:trPr>
        <w:tc>
          <w:tcPr>
            <w:tcW w:w="10227" w:type="dxa"/>
            <w:gridSpan w:val="9"/>
            <w:tcBorders>
              <w:top w:val="nil"/>
              <w:left w:val="nil"/>
              <w:bottom w:val="nil"/>
              <w:right w:val="nil"/>
            </w:tcBorders>
            <w:shd w:val="clear" w:color="auto" w:fill="auto"/>
            <w:vAlign w:val="center"/>
            <w:hideMark/>
          </w:tcPr>
          <w:p w:rsidR="00CB12B6" w:rsidRPr="00872A3A" w:rsidRDefault="00CB12B6"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от   "11"  декабря 2019 года №431/45</w:t>
            </w:r>
          </w:p>
        </w:tc>
      </w:tr>
      <w:tr w:rsidR="00CB12B6" w:rsidRPr="00872A3A" w:rsidTr="00901AEC">
        <w:trPr>
          <w:trHeight w:val="298"/>
        </w:trPr>
        <w:tc>
          <w:tcPr>
            <w:tcW w:w="10227" w:type="dxa"/>
            <w:gridSpan w:val="9"/>
            <w:tcBorders>
              <w:top w:val="nil"/>
              <w:left w:val="nil"/>
              <w:bottom w:val="nil"/>
              <w:right w:val="nil"/>
            </w:tcBorders>
            <w:shd w:val="clear" w:color="auto" w:fill="auto"/>
            <w:vAlign w:val="center"/>
            <w:hideMark/>
          </w:tcPr>
          <w:p w:rsidR="00CB12B6" w:rsidRPr="00872A3A" w:rsidRDefault="00CB12B6"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 бюджете Рузского городского округа Московской области на 2020 год</w:t>
            </w:r>
          </w:p>
        </w:tc>
      </w:tr>
      <w:tr w:rsidR="00CB12B6" w:rsidRPr="00872A3A" w:rsidTr="00901AEC">
        <w:trPr>
          <w:trHeight w:val="298"/>
        </w:trPr>
        <w:tc>
          <w:tcPr>
            <w:tcW w:w="10227" w:type="dxa"/>
            <w:gridSpan w:val="9"/>
            <w:tcBorders>
              <w:top w:val="nil"/>
              <w:left w:val="nil"/>
              <w:bottom w:val="nil"/>
              <w:right w:val="nil"/>
            </w:tcBorders>
            <w:shd w:val="clear" w:color="auto" w:fill="auto"/>
            <w:vAlign w:val="center"/>
            <w:hideMark/>
          </w:tcPr>
          <w:p w:rsidR="00CB12B6" w:rsidRPr="00872A3A" w:rsidRDefault="00CB12B6"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и  плановый период  2021  и 2022 годов"</w:t>
            </w:r>
          </w:p>
        </w:tc>
      </w:tr>
      <w:tr w:rsidR="00CB12B6" w:rsidRPr="00872A3A" w:rsidTr="00901AEC">
        <w:trPr>
          <w:trHeight w:val="298"/>
        </w:trPr>
        <w:tc>
          <w:tcPr>
            <w:tcW w:w="10227" w:type="dxa"/>
            <w:gridSpan w:val="9"/>
            <w:tcBorders>
              <w:top w:val="nil"/>
              <w:left w:val="nil"/>
              <w:bottom w:val="nil"/>
              <w:right w:val="nil"/>
            </w:tcBorders>
            <w:shd w:val="clear" w:color="auto" w:fill="auto"/>
            <w:vAlign w:val="center"/>
            <w:hideMark/>
          </w:tcPr>
          <w:p w:rsidR="00CB12B6" w:rsidRPr="00872A3A" w:rsidRDefault="00CB12B6" w:rsidP="00954F4C">
            <w:pPr>
              <w:spacing w:after="0" w:line="240" w:lineRule="auto"/>
              <w:jc w:val="center"/>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w:t>
            </w:r>
          </w:p>
        </w:tc>
      </w:tr>
      <w:tr w:rsidR="00CB12B6" w:rsidRPr="00872A3A" w:rsidTr="00901AEC">
        <w:trPr>
          <w:trHeight w:val="656"/>
        </w:trPr>
        <w:tc>
          <w:tcPr>
            <w:tcW w:w="10227" w:type="dxa"/>
            <w:gridSpan w:val="9"/>
            <w:tcBorders>
              <w:top w:val="nil"/>
              <w:left w:val="nil"/>
              <w:bottom w:val="nil"/>
              <w:right w:val="nil"/>
            </w:tcBorders>
            <w:shd w:val="clear" w:color="auto" w:fill="auto"/>
            <w:vAlign w:val="center"/>
            <w:hideMark/>
          </w:tcPr>
          <w:p w:rsidR="00CB12B6" w:rsidRPr="00872A3A" w:rsidRDefault="00CB12B6"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xml:space="preserve">Расходы бюджета Рузского городского округа на осуществление бюджетных инвестиций в форме капитальных вложений на 2020 год и плановый период 2021 и 2022 годов  </w:t>
            </w:r>
          </w:p>
        </w:tc>
      </w:tr>
      <w:tr w:rsidR="00CB12B6" w:rsidRPr="00872A3A" w:rsidTr="00901AEC">
        <w:trPr>
          <w:trHeight w:val="313"/>
        </w:trPr>
        <w:tc>
          <w:tcPr>
            <w:tcW w:w="10227" w:type="dxa"/>
            <w:gridSpan w:val="9"/>
            <w:tcBorders>
              <w:top w:val="nil"/>
              <w:left w:val="nil"/>
              <w:bottom w:val="nil"/>
              <w:right w:val="nil"/>
            </w:tcBorders>
            <w:shd w:val="clear" w:color="auto" w:fill="auto"/>
            <w:vAlign w:val="center"/>
            <w:hideMark/>
          </w:tcPr>
          <w:p w:rsidR="00CB12B6" w:rsidRPr="00872A3A" w:rsidRDefault="00CB12B6" w:rsidP="00954F4C">
            <w:pPr>
              <w:spacing w:after="0" w:line="240" w:lineRule="auto"/>
              <w:jc w:val="center"/>
              <w:rPr>
                <w:rFonts w:ascii="Arial" w:eastAsia="Times New Roman" w:hAnsi="Arial" w:cs="Arial"/>
                <w:b/>
                <w:bCs/>
                <w:color w:val="000000"/>
                <w:sz w:val="24"/>
                <w:szCs w:val="24"/>
                <w:lang w:eastAsia="ru-RU"/>
              </w:rPr>
            </w:pPr>
            <w:r w:rsidRPr="00872A3A">
              <w:rPr>
                <w:rFonts w:ascii="Arial" w:eastAsia="Times New Roman" w:hAnsi="Arial" w:cs="Arial"/>
                <w:b/>
                <w:bCs/>
                <w:color w:val="000000"/>
                <w:sz w:val="24"/>
                <w:szCs w:val="24"/>
                <w:lang w:eastAsia="ru-RU"/>
              </w:rPr>
              <w:t> </w:t>
            </w:r>
          </w:p>
        </w:tc>
      </w:tr>
      <w:tr w:rsidR="00CB12B6" w:rsidRPr="00872A3A" w:rsidTr="00901AEC">
        <w:trPr>
          <w:trHeight w:val="328"/>
        </w:trPr>
        <w:tc>
          <w:tcPr>
            <w:tcW w:w="10227" w:type="dxa"/>
            <w:gridSpan w:val="9"/>
            <w:tcBorders>
              <w:top w:val="nil"/>
              <w:left w:val="nil"/>
              <w:bottom w:val="nil"/>
              <w:right w:val="nil"/>
            </w:tcBorders>
            <w:shd w:val="clear" w:color="auto" w:fill="auto"/>
            <w:vAlign w:val="center"/>
            <w:hideMark/>
          </w:tcPr>
          <w:p w:rsidR="00CB12B6" w:rsidRPr="00872A3A" w:rsidRDefault="00CB12B6" w:rsidP="00954F4C">
            <w:pPr>
              <w:spacing w:after="0" w:line="240" w:lineRule="auto"/>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Ед. измерения: тыс. рублей</w:t>
            </w:r>
          </w:p>
        </w:tc>
      </w:tr>
    </w:tbl>
    <w:p w:rsidR="0032561A" w:rsidRPr="00872A3A" w:rsidRDefault="0032561A" w:rsidP="00954F4C">
      <w:pPr>
        <w:spacing w:after="0" w:line="240" w:lineRule="auto"/>
        <w:rPr>
          <w:rFonts w:ascii="Arial" w:eastAsia="Times New Roman" w:hAnsi="Arial" w:cs="Arial"/>
          <w:sz w:val="24"/>
          <w:szCs w:val="24"/>
          <w:lang w:eastAsia="ru-RU"/>
        </w:rPr>
      </w:pPr>
    </w:p>
    <w:tbl>
      <w:tblPr>
        <w:tblW w:w="10219" w:type="dxa"/>
        <w:tblInd w:w="95" w:type="dxa"/>
        <w:tblLook w:val="04A0"/>
      </w:tblPr>
      <w:tblGrid>
        <w:gridCol w:w="3043"/>
        <w:gridCol w:w="2296"/>
        <w:gridCol w:w="2419"/>
        <w:gridCol w:w="2461"/>
      </w:tblGrid>
      <w:tr w:rsidR="00A03754" w:rsidRPr="00872A3A" w:rsidTr="00901AEC">
        <w:trPr>
          <w:trHeight w:val="228"/>
        </w:trPr>
        <w:tc>
          <w:tcPr>
            <w:tcW w:w="30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Наименование</w:t>
            </w: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2020 год</w:t>
            </w:r>
          </w:p>
        </w:tc>
        <w:tc>
          <w:tcPr>
            <w:tcW w:w="2419" w:type="dxa"/>
            <w:tcBorders>
              <w:top w:val="single" w:sz="8" w:space="0" w:color="auto"/>
              <w:left w:val="nil"/>
              <w:bottom w:val="single" w:sz="8" w:space="0" w:color="auto"/>
              <w:right w:val="single" w:sz="8"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2021 год</w:t>
            </w:r>
          </w:p>
        </w:tc>
        <w:tc>
          <w:tcPr>
            <w:tcW w:w="2461" w:type="dxa"/>
            <w:tcBorders>
              <w:top w:val="single" w:sz="8" w:space="0" w:color="auto"/>
              <w:left w:val="nil"/>
              <w:bottom w:val="single" w:sz="8" w:space="0" w:color="auto"/>
              <w:right w:val="single" w:sz="8"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2022 год</w:t>
            </w:r>
          </w:p>
        </w:tc>
      </w:tr>
      <w:tr w:rsidR="00A03754" w:rsidRPr="00872A3A" w:rsidTr="00901AEC">
        <w:trPr>
          <w:trHeight w:val="154"/>
        </w:trPr>
        <w:tc>
          <w:tcPr>
            <w:tcW w:w="3043" w:type="dxa"/>
            <w:tcBorders>
              <w:top w:val="single" w:sz="8" w:space="0" w:color="auto"/>
              <w:left w:val="single" w:sz="8" w:space="0" w:color="auto"/>
              <w:bottom w:val="nil"/>
              <w:right w:val="single" w:sz="8"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w:t>
            </w:r>
          </w:p>
        </w:tc>
        <w:tc>
          <w:tcPr>
            <w:tcW w:w="2296" w:type="dxa"/>
            <w:tcBorders>
              <w:top w:val="nil"/>
              <w:left w:val="nil"/>
              <w:bottom w:val="single" w:sz="8" w:space="0" w:color="auto"/>
              <w:right w:val="single" w:sz="8"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w:t>
            </w:r>
          </w:p>
        </w:tc>
        <w:tc>
          <w:tcPr>
            <w:tcW w:w="2419" w:type="dxa"/>
            <w:tcBorders>
              <w:top w:val="single" w:sz="8" w:space="0" w:color="auto"/>
              <w:left w:val="nil"/>
              <w:bottom w:val="single" w:sz="8" w:space="0" w:color="auto"/>
              <w:right w:val="single" w:sz="8"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w:t>
            </w:r>
          </w:p>
        </w:tc>
        <w:tc>
          <w:tcPr>
            <w:tcW w:w="2461" w:type="dxa"/>
            <w:tcBorders>
              <w:top w:val="nil"/>
              <w:left w:val="nil"/>
              <w:bottom w:val="single" w:sz="8" w:space="0" w:color="auto"/>
              <w:right w:val="single" w:sz="8" w:space="0" w:color="auto"/>
            </w:tcBorders>
            <w:shd w:val="clear" w:color="auto" w:fill="auto"/>
            <w:noWrap/>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4</w:t>
            </w:r>
          </w:p>
        </w:tc>
      </w:tr>
      <w:tr w:rsidR="00A03754" w:rsidRPr="00872A3A" w:rsidTr="00901AEC">
        <w:trPr>
          <w:trHeight w:val="256"/>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Муниципальная программа "Развитие сельского хозяйства"</w:t>
            </w:r>
          </w:p>
        </w:tc>
        <w:tc>
          <w:tcPr>
            <w:tcW w:w="2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15 823,5</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2461" w:type="dxa"/>
            <w:tcBorders>
              <w:top w:val="single" w:sz="4" w:space="0" w:color="auto"/>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21 500,0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Разработка проекта планировки территории по объекту: "газификация д. Лидино (2-я очередь) с/</w:t>
            </w:r>
            <w:proofErr w:type="spellStart"/>
            <w:proofErr w:type="gramStart"/>
            <w:r w:rsidRPr="00872A3A">
              <w:rPr>
                <w:rFonts w:ascii="Arial" w:eastAsia="Times New Roman" w:hAnsi="Arial" w:cs="Arial"/>
                <w:sz w:val="24"/>
                <w:szCs w:val="24"/>
                <w:lang w:eastAsia="ru-RU"/>
              </w:rPr>
              <w:t>п</w:t>
            </w:r>
            <w:proofErr w:type="spellEnd"/>
            <w:proofErr w:type="gramEnd"/>
            <w:r w:rsidRPr="00872A3A">
              <w:rPr>
                <w:rFonts w:ascii="Arial" w:eastAsia="Times New Roman" w:hAnsi="Arial" w:cs="Arial"/>
                <w:sz w:val="24"/>
                <w:szCs w:val="24"/>
                <w:lang w:eastAsia="ru-RU"/>
              </w:rPr>
              <w:t xml:space="preserve"> Ивановское</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3 500,0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294"/>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Присоединение вновь построенной газораспределительной сети к существующим сетям по объекту: "газификация д. Нестерово  (2-я </w:t>
            </w:r>
            <w:proofErr w:type="spellStart"/>
            <w:r w:rsidRPr="00872A3A">
              <w:rPr>
                <w:rFonts w:ascii="Arial" w:eastAsia="Times New Roman" w:hAnsi="Arial" w:cs="Arial"/>
                <w:sz w:val="24"/>
                <w:szCs w:val="24"/>
                <w:lang w:eastAsia="ru-RU"/>
              </w:rPr>
              <w:t>очерель</w:t>
            </w:r>
            <w:proofErr w:type="spellEnd"/>
            <w:r w:rsidRPr="00872A3A">
              <w:rPr>
                <w:rFonts w:ascii="Arial" w:eastAsia="Times New Roman" w:hAnsi="Arial" w:cs="Arial"/>
                <w:sz w:val="24"/>
                <w:szCs w:val="24"/>
                <w:lang w:eastAsia="ru-RU"/>
              </w:rPr>
              <w:t>) с/</w:t>
            </w:r>
            <w:proofErr w:type="spellStart"/>
            <w:proofErr w:type="gramStart"/>
            <w:r w:rsidRPr="00872A3A">
              <w:rPr>
                <w:rFonts w:ascii="Arial" w:eastAsia="Times New Roman" w:hAnsi="Arial" w:cs="Arial"/>
                <w:sz w:val="24"/>
                <w:szCs w:val="24"/>
                <w:lang w:eastAsia="ru-RU"/>
              </w:rPr>
              <w:t>п</w:t>
            </w:r>
            <w:proofErr w:type="spellEnd"/>
            <w:proofErr w:type="gramEnd"/>
            <w:r w:rsidRPr="00872A3A">
              <w:rPr>
                <w:rFonts w:ascii="Arial" w:eastAsia="Times New Roman" w:hAnsi="Arial" w:cs="Arial"/>
                <w:sz w:val="24"/>
                <w:szCs w:val="24"/>
                <w:lang w:eastAsia="ru-RU"/>
              </w:rPr>
              <w:t xml:space="preserve"> </w:t>
            </w:r>
            <w:proofErr w:type="spellStart"/>
            <w:r w:rsidRPr="00872A3A">
              <w:rPr>
                <w:rFonts w:ascii="Arial" w:eastAsia="Times New Roman" w:hAnsi="Arial" w:cs="Arial"/>
                <w:sz w:val="24"/>
                <w:szCs w:val="24"/>
                <w:lang w:eastAsia="ru-RU"/>
              </w:rPr>
              <w:t>Старорузское</w:t>
            </w:r>
            <w:proofErr w:type="spellEnd"/>
            <w:r w:rsidRPr="00872A3A">
              <w:rPr>
                <w:rFonts w:ascii="Arial" w:eastAsia="Times New Roman" w:hAnsi="Arial" w:cs="Arial"/>
                <w:sz w:val="24"/>
                <w:szCs w:val="24"/>
                <w:lang w:eastAsia="ru-RU"/>
              </w:rPr>
              <w:t>"</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925,5</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294"/>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Присоединение вновь построенной </w:t>
            </w:r>
            <w:proofErr w:type="spellStart"/>
            <w:r w:rsidRPr="00872A3A">
              <w:rPr>
                <w:rFonts w:ascii="Arial" w:eastAsia="Times New Roman" w:hAnsi="Arial" w:cs="Arial"/>
                <w:sz w:val="24"/>
                <w:szCs w:val="24"/>
                <w:lang w:eastAsia="ru-RU"/>
              </w:rPr>
              <w:t>газораспредилительной</w:t>
            </w:r>
            <w:proofErr w:type="spellEnd"/>
            <w:r w:rsidRPr="00872A3A">
              <w:rPr>
                <w:rFonts w:ascii="Arial" w:eastAsia="Times New Roman" w:hAnsi="Arial" w:cs="Arial"/>
                <w:sz w:val="24"/>
                <w:szCs w:val="24"/>
                <w:lang w:eastAsia="ru-RU"/>
              </w:rPr>
              <w:t xml:space="preserve"> сети к существующим сетям по объекту: "газификация д</w:t>
            </w:r>
            <w:proofErr w:type="gramStart"/>
            <w:r w:rsidRPr="00872A3A">
              <w:rPr>
                <w:rFonts w:ascii="Arial" w:eastAsia="Times New Roman" w:hAnsi="Arial" w:cs="Arial"/>
                <w:sz w:val="24"/>
                <w:szCs w:val="24"/>
                <w:lang w:eastAsia="ru-RU"/>
              </w:rPr>
              <w:t>.Л</w:t>
            </w:r>
            <w:proofErr w:type="gramEnd"/>
            <w:r w:rsidRPr="00872A3A">
              <w:rPr>
                <w:rFonts w:ascii="Arial" w:eastAsia="Times New Roman" w:hAnsi="Arial" w:cs="Arial"/>
                <w:sz w:val="24"/>
                <w:szCs w:val="24"/>
                <w:lang w:eastAsia="ru-RU"/>
              </w:rPr>
              <w:t>идино (2-я очередь) с/</w:t>
            </w:r>
            <w:proofErr w:type="spellStart"/>
            <w:r w:rsidRPr="00872A3A">
              <w:rPr>
                <w:rFonts w:ascii="Arial" w:eastAsia="Times New Roman" w:hAnsi="Arial" w:cs="Arial"/>
                <w:sz w:val="24"/>
                <w:szCs w:val="24"/>
                <w:lang w:eastAsia="ru-RU"/>
              </w:rPr>
              <w:t>п</w:t>
            </w:r>
            <w:proofErr w:type="spellEnd"/>
            <w:r w:rsidRPr="00872A3A">
              <w:rPr>
                <w:rFonts w:ascii="Arial" w:eastAsia="Times New Roman" w:hAnsi="Arial" w:cs="Arial"/>
                <w:sz w:val="24"/>
                <w:szCs w:val="24"/>
                <w:lang w:eastAsia="ru-RU"/>
              </w:rPr>
              <w:t xml:space="preserve"> Ивановское"</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1 000,0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294"/>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Выполнение работ по пуску газа вновь построенную газораспределительную сеть по объекту: "газификация д. Лидино (2-я очередь) с/</w:t>
            </w:r>
            <w:proofErr w:type="spellStart"/>
            <w:proofErr w:type="gramStart"/>
            <w:r w:rsidRPr="00872A3A">
              <w:rPr>
                <w:rFonts w:ascii="Arial" w:eastAsia="Times New Roman" w:hAnsi="Arial" w:cs="Arial"/>
                <w:sz w:val="24"/>
                <w:szCs w:val="24"/>
                <w:lang w:eastAsia="ru-RU"/>
              </w:rPr>
              <w:t>п</w:t>
            </w:r>
            <w:proofErr w:type="spellEnd"/>
            <w:proofErr w:type="gramEnd"/>
            <w:r w:rsidRPr="00872A3A">
              <w:rPr>
                <w:rFonts w:ascii="Arial" w:eastAsia="Times New Roman" w:hAnsi="Arial" w:cs="Arial"/>
                <w:sz w:val="24"/>
                <w:szCs w:val="24"/>
                <w:lang w:eastAsia="ru-RU"/>
              </w:rPr>
              <w:t xml:space="preserve"> Ивановское</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100,0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294"/>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Выполнение работ по пуску газа вновь построенную газораспределительную сеть по объекту: "газификация д. Нестерово (2-я </w:t>
            </w:r>
            <w:proofErr w:type="spellStart"/>
            <w:r w:rsidRPr="00872A3A">
              <w:rPr>
                <w:rFonts w:ascii="Arial" w:eastAsia="Times New Roman" w:hAnsi="Arial" w:cs="Arial"/>
                <w:sz w:val="24"/>
                <w:szCs w:val="24"/>
                <w:lang w:eastAsia="ru-RU"/>
              </w:rPr>
              <w:t>очерель</w:t>
            </w:r>
            <w:proofErr w:type="spellEnd"/>
            <w:r w:rsidRPr="00872A3A">
              <w:rPr>
                <w:rFonts w:ascii="Arial" w:eastAsia="Times New Roman" w:hAnsi="Arial" w:cs="Arial"/>
                <w:sz w:val="24"/>
                <w:szCs w:val="24"/>
                <w:lang w:eastAsia="ru-RU"/>
              </w:rPr>
              <w:t>) с/</w:t>
            </w:r>
            <w:proofErr w:type="spellStart"/>
            <w:proofErr w:type="gramStart"/>
            <w:r w:rsidRPr="00872A3A">
              <w:rPr>
                <w:rFonts w:ascii="Arial" w:eastAsia="Times New Roman" w:hAnsi="Arial" w:cs="Arial"/>
                <w:sz w:val="24"/>
                <w:szCs w:val="24"/>
                <w:lang w:eastAsia="ru-RU"/>
              </w:rPr>
              <w:t>п</w:t>
            </w:r>
            <w:proofErr w:type="spellEnd"/>
            <w:proofErr w:type="gramEnd"/>
            <w:r w:rsidRPr="00872A3A">
              <w:rPr>
                <w:rFonts w:ascii="Arial" w:eastAsia="Times New Roman" w:hAnsi="Arial" w:cs="Arial"/>
                <w:sz w:val="24"/>
                <w:szCs w:val="24"/>
                <w:lang w:eastAsia="ru-RU"/>
              </w:rPr>
              <w:t xml:space="preserve"> </w:t>
            </w:r>
            <w:proofErr w:type="spellStart"/>
            <w:r w:rsidRPr="00872A3A">
              <w:rPr>
                <w:rFonts w:ascii="Arial" w:eastAsia="Times New Roman" w:hAnsi="Arial" w:cs="Arial"/>
                <w:sz w:val="24"/>
                <w:szCs w:val="24"/>
                <w:lang w:eastAsia="ru-RU"/>
              </w:rPr>
              <w:t>Старорузское</w:t>
            </w:r>
            <w:proofErr w:type="spellEnd"/>
            <w:r w:rsidRPr="00872A3A">
              <w:rPr>
                <w:rFonts w:ascii="Arial" w:eastAsia="Times New Roman" w:hAnsi="Arial" w:cs="Arial"/>
                <w:sz w:val="24"/>
                <w:szCs w:val="24"/>
                <w:lang w:eastAsia="ru-RU"/>
              </w:rPr>
              <w:t>"</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Газификация МКД п</w:t>
            </w:r>
            <w:proofErr w:type="gramStart"/>
            <w:r w:rsidRPr="00872A3A">
              <w:rPr>
                <w:rFonts w:ascii="Arial" w:eastAsia="Times New Roman" w:hAnsi="Arial" w:cs="Arial"/>
                <w:sz w:val="24"/>
                <w:szCs w:val="24"/>
                <w:lang w:eastAsia="ru-RU"/>
              </w:rPr>
              <w:t>.С</w:t>
            </w:r>
            <w:proofErr w:type="gramEnd"/>
            <w:r w:rsidRPr="00872A3A">
              <w:rPr>
                <w:rFonts w:ascii="Arial" w:eastAsia="Times New Roman" w:hAnsi="Arial" w:cs="Arial"/>
                <w:sz w:val="24"/>
                <w:szCs w:val="24"/>
                <w:lang w:eastAsia="ru-RU"/>
              </w:rPr>
              <w:t>тарая Руза, ул.Садовая №11 и 11а</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1 525,4</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Строительно-монтажные работы по газификации </w:t>
            </w:r>
            <w:proofErr w:type="spellStart"/>
            <w:r w:rsidRPr="00872A3A">
              <w:rPr>
                <w:rFonts w:ascii="Arial" w:eastAsia="Times New Roman" w:hAnsi="Arial" w:cs="Arial"/>
                <w:sz w:val="24"/>
                <w:szCs w:val="24"/>
                <w:lang w:eastAsia="ru-RU"/>
              </w:rPr>
              <w:t>д</w:t>
            </w:r>
            <w:proofErr w:type="spellEnd"/>
            <w:r w:rsidRPr="00872A3A">
              <w:rPr>
                <w:rFonts w:ascii="Arial" w:eastAsia="Times New Roman" w:hAnsi="Arial" w:cs="Arial"/>
                <w:sz w:val="24"/>
                <w:szCs w:val="24"/>
                <w:lang w:eastAsia="ru-RU"/>
              </w:rPr>
              <w:t xml:space="preserve">/о Лужки </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1 500,0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Строительно-монтажные работы по газификации МКД </w:t>
            </w:r>
            <w:proofErr w:type="spellStart"/>
            <w:r w:rsidRPr="00872A3A">
              <w:rPr>
                <w:rFonts w:ascii="Arial" w:eastAsia="Times New Roman" w:hAnsi="Arial" w:cs="Arial"/>
                <w:sz w:val="24"/>
                <w:szCs w:val="24"/>
                <w:lang w:eastAsia="ru-RU"/>
              </w:rPr>
              <w:t>д</w:t>
            </w:r>
            <w:proofErr w:type="gramStart"/>
            <w:r w:rsidRPr="00872A3A">
              <w:rPr>
                <w:rFonts w:ascii="Arial" w:eastAsia="Times New Roman" w:hAnsi="Arial" w:cs="Arial"/>
                <w:sz w:val="24"/>
                <w:szCs w:val="24"/>
                <w:lang w:eastAsia="ru-RU"/>
              </w:rPr>
              <w:t>.М</w:t>
            </w:r>
            <w:proofErr w:type="gramEnd"/>
            <w:r w:rsidRPr="00872A3A">
              <w:rPr>
                <w:rFonts w:ascii="Arial" w:eastAsia="Times New Roman" w:hAnsi="Arial" w:cs="Arial"/>
                <w:sz w:val="24"/>
                <w:szCs w:val="24"/>
                <w:lang w:eastAsia="ru-RU"/>
              </w:rPr>
              <w:t>ишинка</w:t>
            </w:r>
            <w:proofErr w:type="spellEnd"/>
            <w:r w:rsidRPr="00872A3A">
              <w:rPr>
                <w:rFonts w:ascii="Arial" w:eastAsia="Times New Roman" w:hAnsi="Arial" w:cs="Arial"/>
                <w:sz w:val="24"/>
                <w:szCs w:val="24"/>
                <w:lang w:eastAsia="ru-RU"/>
              </w:rPr>
              <w:t xml:space="preserve"> ул.Сосновая </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20 000,0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Строительно-монтажные работы  по объекту газификации д</w:t>
            </w:r>
            <w:proofErr w:type="gramStart"/>
            <w:r w:rsidRPr="00872A3A">
              <w:rPr>
                <w:rFonts w:ascii="Arial" w:eastAsia="Times New Roman" w:hAnsi="Arial" w:cs="Arial"/>
                <w:sz w:val="24"/>
                <w:szCs w:val="24"/>
                <w:lang w:eastAsia="ru-RU"/>
              </w:rPr>
              <w:t>.Л</w:t>
            </w:r>
            <w:proofErr w:type="gramEnd"/>
            <w:r w:rsidRPr="00872A3A">
              <w:rPr>
                <w:rFonts w:ascii="Arial" w:eastAsia="Times New Roman" w:hAnsi="Arial" w:cs="Arial"/>
                <w:sz w:val="24"/>
                <w:szCs w:val="24"/>
                <w:lang w:eastAsia="ru-RU"/>
              </w:rPr>
              <w:t>идино за счет средств бюджета Московской области</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3 314,2</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Строительно-монтажные работы  по объекту газификации д</w:t>
            </w:r>
            <w:proofErr w:type="gramStart"/>
            <w:r w:rsidRPr="00872A3A">
              <w:rPr>
                <w:rFonts w:ascii="Arial" w:eastAsia="Times New Roman" w:hAnsi="Arial" w:cs="Arial"/>
                <w:sz w:val="24"/>
                <w:szCs w:val="24"/>
                <w:lang w:eastAsia="ru-RU"/>
              </w:rPr>
              <w:t>.Л</w:t>
            </w:r>
            <w:proofErr w:type="gramEnd"/>
            <w:r w:rsidRPr="00872A3A">
              <w:rPr>
                <w:rFonts w:ascii="Arial" w:eastAsia="Times New Roman" w:hAnsi="Arial" w:cs="Arial"/>
                <w:sz w:val="24"/>
                <w:szCs w:val="24"/>
                <w:lang w:eastAsia="ru-RU"/>
              </w:rPr>
              <w:t>идино за счет средств Федерального бюджета</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3 890,4</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Строительно-монтажные работы  по объекту газификации д</w:t>
            </w:r>
            <w:proofErr w:type="gramStart"/>
            <w:r w:rsidRPr="00872A3A">
              <w:rPr>
                <w:rFonts w:ascii="Arial" w:eastAsia="Times New Roman" w:hAnsi="Arial" w:cs="Arial"/>
                <w:sz w:val="24"/>
                <w:szCs w:val="24"/>
                <w:lang w:eastAsia="ru-RU"/>
              </w:rPr>
              <w:t>.Л</w:t>
            </w:r>
            <w:proofErr w:type="gramEnd"/>
            <w:r w:rsidRPr="00872A3A">
              <w:rPr>
                <w:rFonts w:ascii="Arial" w:eastAsia="Times New Roman" w:hAnsi="Arial" w:cs="Arial"/>
                <w:sz w:val="24"/>
                <w:szCs w:val="24"/>
                <w:lang w:eastAsia="ru-RU"/>
              </w:rPr>
              <w:t xml:space="preserve">идино </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1 508,0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316"/>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Муниципальная программа "Жилище"</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36 036,0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22 522,0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31 531,0</w:t>
            </w:r>
          </w:p>
        </w:tc>
      </w:tr>
      <w:tr w:rsidR="00A03754" w:rsidRPr="00872A3A" w:rsidTr="00901AEC">
        <w:trPr>
          <w:trHeight w:val="411"/>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36 036,0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22 522,0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31 531,0</w:t>
            </w:r>
          </w:p>
        </w:tc>
      </w:tr>
      <w:tr w:rsidR="00A03754" w:rsidRPr="00872A3A" w:rsidTr="00901AEC">
        <w:trPr>
          <w:trHeight w:val="353"/>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xml:space="preserve">Муниципальная программа "Развитие инженерной инфраструктуры и </w:t>
            </w:r>
            <w:proofErr w:type="spellStart"/>
            <w:r w:rsidRPr="00872A3A">
              <w:rPr>
                <w:rFonts w:ascii="Arial" w:eastAsia="Times New Roman" w:hAnsi="Arial" w:cs="Arial"/>
                <w:b/>
                <w:bCs/>
                <w:sz w:val="24"/>
                <w:szCs w:val="24"/>
                <w:lang w:eastAsia="ru-RU"/>
              </w:rPr>
              <w:t>энергоэффективности</w:t>
            </w:r>
            <w:proofErr w:type="spellEnd"/>
            <w:r w:rsidRPr="00872A3A">
              <w:rPr>
                <w:rFonts w:ascii="Arial" w:eastAsia="Times New Roman" w:hAnsi="Arial" w:cs="Arial"/>
                <w:b/>
                <w:bCs/>
                <w:sz w:val="24"/>
                <w:szCs w:val="24"/>
                <w:lang w:eastAsia="ru-RU"/>
              </w:rPr>
              <w:t>"</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206 109,4</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100 435,0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5 700,0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Приобретение, монтаж и ввод в эксплуатацию станции водоочистки на </w:t>
            </w:r>
            <w:proofErr w:type="spellStart"/>
            <w:r w:rsidRPr="00872A3A">
              <w:rPr>
                <w:rFonts w:ascii="Arial" w:eastAsia="Times New Roman" w:hAnsi="Arial" w:cs="Arial"/>
                <w:sz w:val="24"/>
                <w:szCs w:val="24"/>
                <w:lang w:eastAsia="ru-RU"/>
              </w:rPr>
              <w:t>артскважине</w:t>
            </w:r>
            <w:proofErr w:type="spellEnd"/>
            <w:r w:rsidRPr="00872A3A">
              <w:rPr>
                <w:rFonts w:ascii="Arial" w:eastAsia="Times New Roman" w:hAnsi="Arial" w:cs="Arial"/>
                <w:sz w:val="24"/>
                <w:szCs w:val="24"/>
                <w:lang w:eastAsia="ru-RU"/>
              </w:rPr>
              <w:t xml:space="preserve"> </w:t>
            </w:r>
            <w:proofErr w:type="spellStart"/>
            <w:r w:rsidRPr="00872A3A">
              <w:rPr>
                <w:rFonts w:ascii="Arial" w:eastAsia="Times New Roman" w:hAnsi="Arial" w:cs="Arial"/>
                <w:sz w:val="24"/>
                <w:szCs w:val="24"/>
                <w:lang w:eastAsia="ru-RU"/>
              </w:rPr>
              <w:t>д</w:t>
            </w:r>
            <w:proofErr w:type="gramStart"/>
            <w:r w:rsidRPr="00872A3A">
              <w:rPr>
                <w:rFonts w:ascii="Arial" w:eastAsia="Times New Roman" w:hAnsi="Arial" w:cs="Arial"/>
                <w:sz w:val="24"/>
                <w:szCs w:val="24"/>
                <w:lang w:eastAsia="ru-RU"/>
              </w:rPr>
              <w:t>.Л</w:t>
            </w:r>
            <w:proofErr w:type="gramEnd"/>
            <w:r w:rsidRPr="00872A3A">
              <w:rPr>
                <w:rFonts w:ascii="Arial" w:eastAsia="Times New Roman" w:hAnsi="Arial" w:cs="Arial"/>
                <w:sz w:val="24"/>
                <w:szCs w:val="24"/>
                <w:lang w:eastAsia="ru-RU"/>
              </w:rPr>
              <w:t>ихачево</w:t>
            </w:r>
            <w:proofErr w:type="spellEnd"/>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2 850,0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Приобретение, монтаж и ввод в эксплуатацию станции водоочистки на </w:t>
            </w:r>
            <w:proofErr w:type="spellStart"/>
            <w:r w:rsidRPr="00872A3A">
              <w:rPr>
                <w:rFonts w:ascii="Arial" w:eastAsia="Times New Roman" w:hAnsi="Arial" w:cs="Arial"/>
                <w:sz w:val="24"/>
                <w:szCs w:val="24"/>
                <w:lang w:eastAsia="ru-RU"/>
              </w:rPr>
              <w:t>артскважине</w:t>
            </w:r>
            <w:proofErr w:type="spellEnd"/>
            <w:r w:rsidRPr="00872A3A">
              <w:rPr>
                <w:rFonts w:ascii="Arial" w:eastAsia="Times New Roman" w:hAnsi="Arial" w:cs="Arial"/>
                <w:sz w:val="24"/>
                <w:szCs w:val="24"/>
                <w:lang w:eastAsia="ru-RU"/>
              </w:rPr>
              <w:t xml:space="preserve"> </w:t>
            </w:r>
            <w:proofErr w:type="spellStart"/>
            <w:r w:rsidRPr="00872A3A">
              <w:rPr>
                <w:rFonts w:ascii="Arial" w:eastAsia="Times New Roman" w:hAnsi="Arial" w:cs="Arial"/>
                <w:sz w:val="24"/>
                <w:szCs w:val="24"/>
                <w:lang w:eastAsia="ru-RU"/>
              </w:rPr>
              <w:t>д</w:t>
            </w:r>
            <w:proofErr w:type="gramStart"/>
            <w:r w:rsidRPr="00872A3A">
              <w:rPr>
                <w:rFonts w:ascii="Arial" w:eastAsia="Times New Roman" w:hAnsi="Arial" w:cs="Arial"/>
                <w:sz w:val="24"/>
                <w:szCs w:val="24"/>
                <w:lang w:eastAsia="ru-RU"/>
              </w:rPr>
              <w:t>.Н</w:t>
            </w:r>
            <w:proofErr w:type="gramEnd"/>
            <w:r w:rsidRPr="00872A3A">
              <w:rPr>
                <w:rFonts w:ascii="Arial" w:eastAsia="Times New Roman" w:hAnsi="Arial" w:cs="Arial"/>
                <w:sz w:val="24"/>
                <w:szCs w:val="24"/>
                <w:lang w:eastAsia="ru-RU"/>
              </w:rPr>
              <w:t>ововолково</w:t>
            </w:r>
            <w:proofErr w:type="spellEnd"/>
            <w:r w:rsidRPr="00872A3A">
              <w:rPr>
                <w:rFonts w:ascii="Arial" w:eastAsia="Times New Roman" w:hAnsi="Arial" w:cs="Arial"/>
                <w:sz w:val="24"/>
                <w:szCs w:val="24"/>
                <w:lang w:eastAsia="ru-RU"/>
              </w:rPr>
              <w:t xml:space="preserve"> д.20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2 850,0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Приобретение, монтаж и ввод в эксплуатацию станции водоочистки на </w:t>
            </w:r>
            <w:proofErr w:type="spellStart"/>
            <w:r w:rsidRPr="00872A3A">
              <w:rPr>
                <w:rFonts w:ascii="Arial" w:eastAsia="Times New Roman" w:hAnsi="Arial" w:cs="Arial"/>
                <w:sz w:val="24"/>
                <w:szCs w:val="24"/>
                <w:lang w:eastAsia="ru-RU"/>
              </w:rPr>
              <w:t>артскважине</w:t>
            </w:r>
            <w:proofErr w:type="spellEnd"/>
            <w:r w:rsidRPr="00872A3A">
              <w:rPr>
                <w:rFonts w:ascii="Arial" w:eastAsia="Times New Roman" w:hAnsi="Arial" w:cs="Arial"/>
                <w:sz w:val="24"/>
                <w:szCs w:val="24"/>
                <w:lang w:eastAsia="ru-RU"/>
              </w:rPr>
              <w:t xml:space="preserve"> в с. Покровское, ДОХБ</w:t>
            </w:r>
            <w:proofErr w:type="gramStart"/>
            <w:r w:rsidRPr="00872A3A">
              <w:rPr>
                <w:rFonts w:ascii="Arial" w:eastAsia="Times New Roman" w:hAnsi="Arial" w:cs="Arial"/>
                <w:sz w:val="24"/>
                <w:szCs w:val="24"/>
                <w:lang w:eastAsia="ru-RU"/>
              </w:rPr>
              <w:t>,д</w:t>
            </w:r>
            <w:proofErr w:type="gramEnd"/>
            <w:r w:rsidRPr="00872A3A">
              <w:rPr>
                <w:rFonts w:ascii="Arial" w:eastAsia="Times New Roman" w:hAnsi="Arial" w:cs="Arial"/>
                <w:sz w:val="24"/>
                <w:szCs w:val="24"/>
                <w:lang w:eastAsia="ru-RU"/>
              </w:rPr>
              <w:t>.22</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7 200,0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Приобретение, монтаж и ввод в эксплуатацию станции водоочистки на ВЗУ в д. Городище, </w:t>
            </w:r>
            <w:proofErr w:type="spellStart"/>
            <w:proofErr w:type="gramStart"/>
            <w:r w:rsidRPr="00872A3A">
              <w:rPr>
                <w:rFonts w:ascii="Arial" w:eastAsia="Times New Roman" w:hAnsi="Arial" w:cs="Arial"/>
                <w:sz w:val="24"/>
                <w:szCs w:val="24"/>
                <w:lang w:eastAsia="ru-RU"/>
              </w:rPr>
              <w:t>п</w:t>
            </w:r>
            <w:proofErr w:type="spellEnd"/>
            <w:proofErr w:type="gramEnd"/>
            <w:r w:rsidRPr="00872A3A">
              <w:rPr>
                <w:rFonts w:ascii="Arial" w:eastAsia="Times New Roman" w:hAnsi="Arial" w:cs="Arial"/>
                <w:sz w:val="24"/>
                <w:szCs w:val="24"/>
                <w:lang w:eastAsia="ru-RU"/>
              </w:rPr>
              <w:t>/ст151, соор.2В</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2 306,0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Приобретение, монтаж и ввод в эксплуатацию станции водоочистки на ВЗУ в д. </w:t>
            </w:r>
            <w:proofErr w:type="spellStart"/>
            <w:r w:rsidRPr="00872A3A">
              <w:rPr>
                <w:rFonts w:ascii="Arial" w:eastAsia="Times New Roman" w:hAnsi="Arial" w:cs="Arial"/>
                <w:sz w:val="24"/>
                <w:szCs w:val="24"/>
                <w:lang w:eastAsia="ru-RU"/>
              </w:rPr>
              <w:t>Грибцово</w:t>
            </w:r>
            <w:proofErr w:type="spellEnd"/>
            <w:r w:rsidRPr="00872A3A">
              <w:rPr>
                <w:rFonts w:ascii="Arial" w:eastAsia="Times New Roman" w:hAnsi="Arial" w:cs="Arial"/>
                <w:sz w:val="24"/>
                <w:szCs w:val="24"/>
                <w:lang w:eastAsia="ru-RU"/>
              </w:rPr>
              <w:t xml:space="preserve">, ул. </w:t>
            </w:r>
            <w:proofErr w:type="gramStart"/>
            <w:r w:rsidRPr="00872A3A">
              <w:rPr>
                <w:rFonts w:ascii="Arial" w:eastAsia="Times New Roman" w:hAnsi="Arial" w:cs="Arial"/>
                <w:sz w:val="24"/>
                <w:szCs w:val="24"/>
                <w:lang w:eastAsia="ru-RU"/>
              </w:rPr>
              <w:t>Больничная</w:t>
            </w:r>
            <w:proofErr w:type="gramEnd"/>
            <w:r w:rsidRPr="00872A3A">
              <w:rPr>
                <w:rFonts w:ascii="Arial" w:eastAsia="Times New Roman" w:hAnsi="Arial" w:cs="Arial"/>
                <w:sz w:val="24"/>
                <w:szCs w:val="24"/>
                <w:lang w:eastAsia="ru-RU"/>
              </w:rPr>
              <w:t xml:space="preserve"> д.138</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2 206,0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Приобретение, монтаж и ввод в эксплуатацию станции водоочистки на ВЗУ в д. </w:t>
            </w:r>
            <w:proofErr w:type="spellStart"/>
            <w:r w:rsidRPr="00872A3A">
              <w:rPr>
                <w:rFonts w:ascii="Arial" w:eastAsia="Times New Roman" w:hAnsi="Arial" w:cs="Arial"/>
                <w:sz w:val="24"/>
                <w:szCs w:val="24"/>
                <w:lang w:eastAsia="ru-RU"/>
              </w:rPr>
              <w:t>Ивойлово</w:t>
            </w:r>
            <w:proofErr w:type="spellEnd"/>
            <w:r w:rsidRPr="00872A3A">
              <w:rPr>
                <w:rFonts w:ascii="Arial" w:eastAsia="Times New Roman" w:hAnsi="Arial" w:cs="Arial"/>
                <w:sz w:val="24"/>
                <w:szCs w:val="24"/>
                <w:lang w:eastAsia="ru-RU"/>
              </w:rPr>
              <w:t>, соор.19</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2 338,9</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Приобретение, монтаж и ввод в эксплуатацию станции водоочистки на ВЗУ в д. Колодкино, ул. </w:t>
            </w:r>
            <w:proofErr w:type="spellStart"/>
            <w:r w:rsidRPr="00872A3A">
              <w:rPr>
                <w:rFonts w:ascii="Arial" w:eastAsia="Times New Roman" w:hAnsi="Arial" w:cs="Arial"/>
                <w:sz w:val="24"/>
                <w:szCs w:val="24"/>
                <w:lang w:eastAsia="ru-RU"/>
              </w:rPr>
              <w:t>Верейская</w:t>
            </w:r>
            <w:proofErr w:type="spellEnd"/>
            <w:r w:rsidRPr="00872A3A">
              <w:rPr>
                <w:rFonts w:ascii="Arial" w:eastAsia="Times New Roman" w:hAnsi="Arial" w:cs="Arial"/>
                <w:sz w:val="24"/>
                <w:szCs w:val="24"/>
                <w:lang w:eastAsia="ru-RU"/>
              </w:rPr>
              <w:t xml:space="preserve"> д.176</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2 200,0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Приобретение, монтаж и ввод в эксплуатацию станции водоочистки на ВЗУ в д. </w:t>
            </w:r>
            <w:proofErr w:type="spellStart"/>
            <w:r w:rsidRPr="00872A3A">
              <w:rPr>
                <w:rFonts w:ascii="Arial" w:eastAsia="Times New Roman" w:hAnsi="Arial" w:cs="Arial"/>
                <w:sz w:val="24"/>
                <w:szCs w:val="24"/>
                <w:lang w:eastAsia="ru-RU"/>
              </w:rPr>
              <w:t>Комлево</w:t>
            </w:r>
            <w:proofErr w:type="spellEnd"/>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2 306,0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Приобретение, монтаж и ввод в эксплуатацию станции водоочистки на ВЗУ в д. </w:t>
            </w:r>
            <w:proofErr w:type="spellStart"/>
            <w:r w:rsidRPr="00872A3A">
              <w:rPr>
                <w:rFonts w:ascii="Arial" w:eastAsia="Times New Roman" w:hAnsi="Arial" w:cs="Arial"/>
                <w:sz w:val="24"/>
                <w:szCs w:val="24"/>
                <w:lang w:eastAsia="ru-RU"/>
              </w:rPr>
              <w:t>Леньково</w:t>
            </w:r>
            <w:proofErr w:type="spellEnd"/>
            <w:r w:rsidRPr="00872A3A">
              <w:rPr>
                <w:rFonts w:ascii="Arial" w:eastAsia="Times New Roman" w:hAnsi="Arial" w:cs="Arial"/>
                <w:sz w:val="24"/>
                <w:szCs w:val="24"/>
                <w:lang w:eastAsia="ru-RU"/>
              </w:rPr>
              <w:t xml:space="preserve">  д.2</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793,3</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Приобретение, монтаж и ввод в эксплуатацию станции водоочистки на ВЗУ в д. Лидино</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4 445,2</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Приобретение, монтаж и ввод в эксплуатацию станции водоочистки на ВЗУ в д. </w:t>
            </w:r>
            <w:proofErr w:type="spellStart"/>
            <w:r w:rsidRPr="00872A3A">
              <w:rPr>
                <w:rFonts w:ascii="Arial" w:eastAsia="Times New Roman" w:hAnsi="Arial" w:cs="Arial"/>
                <w:sz w:val="24"/>
                <w:szCs w:val="24"/>
                <w:lang w:eastAsia="ru-RU"/>
              </w:rPr>
              <w:t>Лихачево</w:t>
            </w:r>
            <w:proofErr w:type="spellEnd"/>
            <w:r w:rsidRPr="00872A3A">
              <w:rPr>
                <w:rFonts w:ascii="Arial" w:eastAsia="Times New Roman" w:hAnsi="Arial" w:cs="Arial"/>
                <w:sz w:val="24"/>
                <w:szCs w:val="24"/>
                <w:lang w:eastAsia="ru-RU"/>
              </w:rPr>
              <w:t xml:space="preserve">  д.108</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2 326,0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Приобретение, монтаж и ввод в эксплуатацию станции водоочистки на ВЗУ </w:t>
            </w:r>
            <w:proofErr w:type="gramStart"/>
            <w:r w:rsidRPr="00872A3A">
              <w:rPr>
                <w:rFonts w:ascii="Arial" w:eastAsia="Times New Roman" w:hAnsi="Arial" w:cs="Arial"/>
                <w:sz w:val="24"/>
                <w:szCs w:val="24"/>
                <w:lang w:eastAsia="ru-RU"/>
              </w:rPr>
              <w:t>в</w:t>
            </w:r>
            <w:proofErr w:type="gramEnd"/>
            <w:r w:rsidRPr="00872A3A">
              <w:rPr>
                <w:rFonts w:ascii="Arial" w:eastAsia="Times New Roman" w:hAnsi="Arial" w:cs="Arial"/>
                <w:sz w:val="24"/>
                <w:szCs w:val="24"/>
                <w:lang w:eastAsia="ru-RU"/>
              </w:rPr>
              <w:t xml:space="preserve"> с. Никольское, соор.64</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4 446,4</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Приобретение, монтаж и ввод в эксплуатацию станции водоочистки на ВЗУ в д. </w:t>
            </w:r>
            <w:proofErr w:type="spellStart"/>
            <w:r w:rsidRPr="00872A3A">
              <w:rPr>
                <w:rFonts w:ascii="Arial" w:eastAsia="Times New Roman" w:hAnsi="Arial" w:cs="Arial"/>
                <w:sz w:val="24"/>
                <w:szCs w:val="24"/>
                <w:lang w:eastAsia="ru-RU"/>
              </w:rPr>
              <w:t>Новоивановское</w:t>
            </w:r>
            <w:proofErr w:type="spellEnd"/>
            <w:r w:rsidRPr="00872A3A">
              <w:rPr>
                <w:rFonts w:ascii="Arial" w:eastAsia="Times New Roman" w:hAnsi="Arial" w:cs="Arial"/>
                <w:sz w:val="24"/>
                <w:szCs w:val="24"/>
                <w:lang w:eastAsia="ru-RU"/>
              </w:rPr>
              <w:t>,  д.81</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2 700,0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Приобретение, монтаж и ввод в эксплуатацию станции водоочистки на ВЗУ </w:t>
            </w:r>
            <w:proofErr w:type="gramStart"/>
            <w:r w:rsidRPr="00872A3A">
              <w:rPr>
                <w:rFonts w:ascii="Arial" w:eastAsia="Times New Roman" w:hAnsi="Arial" w:cs="Arial"/>
                <w:sz w:val="24"/>
                <w:szCs w:val="24"/>
                <w:lang w:eastAsia="ru-RU"/>
              </w:rPr>
              <w:t>в</w:t>
            </w:r>
            <w:proofErr w:type="gramEnd"/>
            <w:r w:rsidRPr="00872A3A">
              <w:rPr>
                <w:rFonts w:ascii="Arial" w:eastAsia="Times New Roman" w:hAnsi="Arial" w:cs="Arial"/>
                <w:sz w:val="24"/>
                <w:szCs w:val="24"/>
                <w:lang w:eastAsia="ru-RU"/>
              </w:rPr>
              <w:t xml:space="preserve"> с. Покровское, ДОХБ, соор.2В</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4 445,2</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Приобретение, монтаж и ввод в эксплуатацию станции водоочистки на ВЗУ в д. </w:t>
            </w:r>
            <w:proofErr w:type="spellStart"/>
            <w:r w:rsidRPr="00872A3A">
              <w:rPr>
                <w:rFonts w:ascii="Arial" w:eastAsia="Times New Roman" w:hAnsi="Arial" w:cs="Arial"/>
                <w:sz w:val="24"/>
                <w:szCs w:val="24"/>
                <w:lang w:eastAsia="ru-RU"/>
              </w:rPr>
              <w:t>Филатово</w:t>
            </w:r>
            <w:proofErr w:type="spellEnd"/>
            <w:r w:rsidRPr="00872A3A">
              <w:rPr>
                <w:rFonts w:ascii="Arial" w:eastAsia="Times New Roman" w:hAnsi="Arial" w:cs="Arial"/>
                <w:sz w:val="24"/>
                <w:szCs w:val="24"/>
                <w:lang w:eastAsia="ru-RU"/>
              </w:rPr>
              <w:t>, д.1, стр.2</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2 306,0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Реконструкция очистных сооружений</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79 211,0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Технологическое присоединение к газу "котельная р.п. Тучково, ул. </w:t>
            </w:r>
            <w:proofErr w:type="spellStart"/>
            <w:r w:rsidRPr="00872A3A">
              <w:rPr>
                <w:rFonts w:ascii="Arial" w:eastAsia="Times New Roman" w:hAnsi="Arial" w:cs="Arial"/>
                <w:sz w:val="24"/>
                <w:szCs w:val="24"/>
                <w:lang w:eastAsia="ru-RU"/>
              </w:rPr>
              <w:t>Лебеденко</w:t>
            </w:r>
            <w:proofErr w:type="spellEnd"/>
            <w:r w:rsidRPr="00872A3A">
              <w:rPr>
                <w:rFonts w:ascii="Arial" w:eastAsia="Times New Roman" w:hAnsi="Arial" w:cs="Arial"/>
                <w:sz w:val="24"/>
                <w:szCs w:val="24"/>
                <w:lang w:eastAsia="ru-RU"/>
              </w:rPr>
              <w:t>, д.36"</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2 073,9</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ПИР котельная р.п. Тучково, ул. </w:t>
            </w:r>
            <w:proofErr w:type="spellStart"/>
            <w:r w:rsidRPr="00872A3A">
              <w:rPr>
                <w:rFonts w:ascii="Arial" w:eastAsia="Times New Roman" w:hAnsi="Arial" w:cs="Arial"/>
                <w:sz w:val="24"/>
                <w:szCs w:val="24"/>
                <w:lang w:eastAsia="ru-RU"/>
              </w:rPr>
              <w:t>Лебеденко</w:t>
            </w:r>
            <w:proofErr w:type="spellEnd"/>
            <w:r w:rsidRPr="00872A3A">
              <w:rPr>
                <w:rFonts w:ascii="Arial" w:eastAsia="Times New Roman" w:hAnsi="Arial" w:cs="Arial"/>
                <w:sz w:val="24"/>
                <w:szCs w:val="24"/>
                <w:lang w:eastAsia="ru-RU"/>
              </w:rPr>
              <w:t>, д. 36</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2 760,7</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301"/>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Технологическое присоединение </w:t>
            </w:r>
            <w:proofErr w:type="spellStart"/>
            <w:r w:rsidRPr="00872A3A">
              <w:rPr>
                <w:rFonts w:ascii="Arial" w:eastAsia="Times New Roman" w:hAnsi="Arial" w:cs="Arial"/>
                <w:sz w:val="24"/>
                <w:szCs w:val="24"/>
                <w:lang w:eastAsia="ru-RU"/>
              </w:rPr>
              <w:t>энергопринимающих</w:t>
            </w:r>
            <w:proofErr w:type="spellEnd"/>
            <w:r w:rsidRPr="00872A3A">
              <w:rPr>
                <w:rFonts w:ascii="Arial" w:eastAsia="Times New Roman" w:hAnsi="Arial" w:cs="Arial"/>
                <w:sz w:val="24"/>
                <w:szCs w:val="24"/>
                <w:lang w:eastAsia="ru-RU"/>
              </w:rPr>
              <w:t xml:space="preserve"> устрой</w:t>
            </w:r>
            <w:proofErr w:type="gramStart"/>
            <w:r w:rsidRPr="00872A3A">
              <w:rPr>
                <w:rFonts w:ascii="Arial" w:eastAsia="Times New Roman" w:hAnsi="Arial" w:cs="Arial"/>
                <w:sz w:val="24"/>
                <w:szCs w:val="24"/>
                <w:lang w:eastAsia="ru-RU"/>
              </w:rPr>
              <w:t>ств дл</w:t>
            </w:r>
            <w:proofErr w:type="gramEnd"/>
            <w:r w:rsidRPr="00872A3A">
              <w:rPr>
                <w:rFonts w:ascii="Arial" w:eastAsia="Times New Roman" w:hAnsi="Arial" w:cs="Arial"/>
                <w:sz w:val="24"/>
                <w:szCs w:val="24"/>
                <w:lang w:eastAsia="ru-RU"/>
              </w:rPr>
              <w:t>я объекта "котельная" (М.О. п. Тучково, Восточная улица)</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792,9</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Строительство БМК г. Руза, Волоколамское шоссе</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22 679,4</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Строительство БМК г. Руза, ул</w:t>
            </w:r>
            <w:proofErr w:type="gramStart"/>
            <w:r w:rsidRPr="00872A3A">
              <w:rPr>
                <w:rFonts w:ascii="Arial" w:eastAsia="Times New Roman" w:hAnsi="Arial" w:cs="Arial"/>
                <w:sz w:val="24"/>
                <w:szCs w:val="24"/>
                <w:lang w:eastAsia="ru-RU"/>
              </w:rPr>
              <w:t>.Г</w:t>
            </w:r>
            <w:proofErr w:type="gramEnd"/>
            <w:r w:rsidRPr="00872A3A">
              <w:rPr>
                <w:rFonts w:ascii="Arial" w:eastAsia="Times New Roman" w:hAnsi="Arial" w:cs="Arial"/>
                <w:sz w:val="24"/>
                <w:szCs w:val="24"/>
                <w:lang w:eastAsia="ru-RU"/>
              </w:rPr>
              <w:t>оворова</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35 694,1</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Строительство БМК д. </w:t>
            </w:r>
            <w:proofErr w:type="gramStart"/>
            <w:r w:rsidRPr="00872A3A">
              <w:rPr>
                <w:rFonts w:ascii="Arial" w:eastAsia="Times New Roman" w:hAnsi="Arial" w:cs="Arial"/>
                <w:sz w:val="24"/>
                <w:szCs w:val="24"/>
                <w:lang w:eastAsia="ru-RU"/>
              </w:rPr>
              <w:t>Старая</w:t>
            </w:r>
            <w:proofErr w:type="gramEnd"/>
            <w:r w:rsidRPr="00872A3A">
              <w:rPr>
                <w:rFonts w:ascii="Arial" w:eastAsia="Times New Roman" w:hAnsi="Arial" w:cs="Arial"/>
                <w:sz w:val="24"/>
                <w:szCs w:val="24"/>
                <w:lang w:eastAsia="ru-RU"/>
              </w:rPr>
              <w:t xml:space="preserve"> Руза, ул. ДТК</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36 055,5</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Строительство БМК д. </w:t>
            </w:r>
            <w:proofErr w:type="spellStart"/>
            <w:r w:rsidRPr="00872A3A">
              <w:rPr>
                <w:rFonts w:ascii="Arial" w:eastAsia="Times New Roman" w:hAnsi="Arial" w:cs="Arial"/>
                <w:sz w:val="24"/>
                <w:szCs w:val="24"/>
                <w:lang w:eastAsia="ru-RU"/>
              </w:rPr>
              <w:t>Старониколаево</w:t>
            </w:r>
            <w:proofErr w:type="spellEnd"/>
            <w:r w:rsidRPr="00872A3A">
              <w:rPr>
                <w:rFonts w:ascii="Arial" w:eastAsia="Times New Roman" w:hAnsi="Arial" w:cs="Arial"/>
                <w:sz w:val="24"/>
                <w:szCs w:val="24"/>
                <w:lang w:eastAsia="ru-RU"/>
              </w:rPr>
              <w:t>, д. 195</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11 343,9</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Строительство БМК </w:t>
            </w:r>
            <w:proofErr w:type="spellStart"/>
            <w:r w:rsidRPr="00872A3A">
              <w:rPr>
                <w:rFonts w:ascii="Arial" w:eastAsia="Times New Roman" w:hAnsi="Arial" w:cs="Arial"/>
                <w:sz w:val="24"/>
                <w:szCs w:val="24"/>
                <w:lang w:eastAsia="ru-RU"/>
              </w:rPr>
              <w:t>д</w:t>
            </w:r>
            <w:proofErr w:type="gramStart"/>
            <w:r w:rsidRPr="00872A3A">
              <w:rPr>
                <w:rFonts w:ascii="Arial" w:eastAsia="Times New Roman" w:hAnsi="Arial" w:cs="Arial"/>
                <w:sz w:val="24"/>
                <w:szCs w:val="24"/>
                <w:lang w:eastAsia="ru-RU"/>
              </w:rPr>
              <w:t>.С</w:t>
            </w:r>
            <w:proofErr w:type="gramEnd"/>
            <w:r w:rsidRPr="00872A3A">
              <w:rPr>
                <w:rFonts w:ascii="Arial" w:eastAsia="Times New Roman" w:hAnsi="Arial" w:cs="Arial"/>
                <w:sz w:val="24"/>
                <w:szCs w:val="24"/>
                <w:lang w:eastAsia="ru-RU"/>
              </w:rPr>
              <w:t>умароково</w:t>
            </w:r>
            <w:proofErr w:type="spellEnd"/>
            <w:r w:rsidRPr="00872A3A">
              <w:rPr>
                <w:rFonts w:ascii="Arial" w:eastAsia="Times New Roman" w:hAnsi="Arial" w:cs="Arial"/>
                <w:sz w:val="24"/>
                <w:szCs w:val="24"/>
                <w:lang w:eastAsia="ru-RU"/>
              </w:rPr>
              <w:t>, д. 34</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9 283,9</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Строительство БМК, п. Тучково, ул. </w:t>
            </w:r>
            <w:proofErr w:type="gramStart"/>
            <w:r w:rsidRPr="00872A3A">
              <w:rPr>
                <w:rFonts w:ascii="Arial" w:eastAsia="Times New Roman" w:hAnsi="Arial" w:cs="Arial"/>
                <w:sz w:val="24"/>
                <w:szCs w:val="24"/>
                <w:lang w:eastAsia="ru-RU"/>
              </w:rPr>
              <w:t>Луговая</w:t>
            </w:r>
            <w:proofErr w:type="gramEnd"/>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29 145,5</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Строительство БМК </w:t>
            </w:r>
            <w:proofErr w:type="spellStart"/>
            <w:r w:rsidRPr="00872A3A">
              <w:rPr>
                <w:rFonts w:ascii="Arial" w:eastAsia="Times New Roman" w:hAnsi="Arial" w:cs="Arial"/>
                <w:sz w:val="24"/>
                <w:szCs w:val="24"/>
                <w:lang w:eastAsia="ru-RU"/>
              </w:rPr>
              <w:t>с</w:t>
            </w:r>
            <w:proofErr w:type="gramStart"/>
            <w:r w:rsidRPr="00872A3A">
              <w:rPr>
                <w:rFonts w:ascii="Arial" w:eastAsia="Times New Roman" w:hAnsi="Arial" w:cs="Arial"/>
                <w:sz w:val="24"/>
                <w:szCs w:val="24"/>
                <w:lang w:eastAsia="ru-RU"/>
              </w:rPr>
              <w:t>.Б</w:t>
            </w:r>
            <w:proofErr w:type="gramEnd"/>
            <w:r w:rsidRPr="00872A3A">
              <w:rPr>
                <w:rFonts w:ascii="Arial" w:eastAsia="Times New Roman" w:hAnsi="Arial" w:cs="Arial"/>
                <w:sz w:val="24"/>
                <w:szCs w:val="24"/>
                <w:lang w:eastAsia="ru-RU"/>
              </w:rPr>
              <w:t>огородское</w:t>
            </w:r>
            <w:proofErr w:type="spellEnd"/>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7 008,9</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Строительство БМК </w:t>
            </w:r>
            <w:proofErr w:type="spellStart"/>
            <w:r w:rsidRPr="00872A3A">
              <w:rPr>
                <w:rFonts w:ascii="Arial" w:eastAsia="Times New Roman" w:hAnsi="Arial" w:cs="Arial"/>
                <w:sz w:val="24"/>
                <w:szCs w:val="24"/>
                <w:lang w:eastAsia="ru-RU"/>
              </w:rPr>
              <w:t>д</w:t>
            </w:r>
            <w:proofErr w:type="gramStart"/>
            <w:r w:rsidRPr="00872A3A">
              <w:rPr>
                <w:rFonts w:ascii="Arial" w:eastAsia="Times New Roman" w:hAnsi="Arial" w:cs="Arial"/>
                <w:sz w:val="24"/>
                <w:szCs w:val="24"/>
                <w:lang w:eastAsia="ru-RU"/>
              </w:rPr>
              <w:t>.Г</w:t>
            </w:r>
            <w:proofErr w:type="gramEnd"/>
            <w:r w:rsidRPr="00872A3A">
              <w:rPr>
                <w:rFonts w:ascii="Arial" w:eastAsia="Times New Roman" w:hAnsi="Arial" w:cs="Arial"/>
                <w:sz w:val="24"/>
                <w:szCs w:val="24"/>
                <w:lang w:eastAsia="ru-RU"/>
              </w:rPr>
              <w:t>рибцово</w:t>
            </w:r>
            <w:proofErr w:type="spellEnd"/>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5 986,0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Строительство БМК  </w:t>
            </w:r>
            <w:proofErr w:type="spellStart"/>
            <w:r w:rsidRPr="00872A3A">
              <w:rPr>
                <w:rFonts w:ascii="Arial" w:eastAsia="Times New Roman" w:hAnsi="Arial" w:cs="Arial"/>
                <w:sz w:val="24"/>
                <w:szCs w:val="24"/>
                <w:lang w:eastAsia="ru-RU"/>
              </w:rPr>
              <w:t>д</w:t>
            </w:r>
            <w:proofErr w:type="gramStart"/>
            <w:r w:rsidRPr="00872A3A">
              <w:rPr>
                <w:rFonts w:ascii="Arial" w:eastAsia="Times New Roman" w:hAnsi="Arial" w:cs="Arial"/>
                <w:sz w:val="24"/>
                <w:szCs w:val="24"/>
                <w:lang w:eastAsia="ru-RU"/>
              </w:rPr>
              <w:t>.И</w:t>
            </w:r>
            <w:proofErr w:type="gramEnd"/>
            <w:r w:rsidRPr="00872A3A">
              <w:rPr>
                <w:rFonts w:ascii="Arial" w:eastAsia="Times New Roman" w:hAnsi="Arial" w:cs="Arial"/>
                <w:sz w:val="24"/>
                <w:szCs w:val="24"/>
                <w:lang w:eastAsia="ru-RU"/>
              </w:rPr>
              <w:t>войлово</w:t>
            </w:r>
            <w:proofErr w:type="spellEnd"/>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5 805,4</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Строительство БМК д. Колодкино</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4 919,5</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Строительство БМК д. Лужки</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5 842,1</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Строительство БМК </w:t>
            </w:r>
            <w:proofErr w:type="spellStart"/>
            <w:r w:rsidRPr="00872A3A">
              <w:rPr>
                <w:rFonts w:ascii="Arial" w:eastAsia="Times New Roman" w:hAnsi="Arial" w:cs="Arial"/>
                <w:sz w:val="24"/>
                <w:szCs w:val="24"/>
                <w:lang w:eastAsia="ru-RU"/>
              </w:rPr>
              <w:t>д</w:t>
            </w:r>
            <w:proofErr w:type="gramStart"/>
            <w:r w:rsidRPr="00872A3A">
              <w:rPr>
                <w:rFonts w:ascii="Arial" w:eastAsia="Times New Roman" w:hAnsi="Arial" w:cs="Arial"/>
                <w:sz w:val="24"/>
                <w:szCs w:val="24"/>
                <w:lang w:eastAsia="ru-RU"/>
              </w:rPr>
              <w:t>.Л</w:t>
            </w:r>
            <w:proofErr w:type="gramEnd"/>
            <w:r w:rsidRPr="00872A3A">
              <w:rPr>
                <w:rFonts w:ascii="Arial" w:eastAsia="Times New Roman" w:hAnsi="Arial" w:cs="Arial"/>
                <w:sz w:val="24"/>
                <w:szCs w:val="24"/>
                <w:lang w:eastAsia="ru-RU"/>
              </w:rPr>
              <w:t>ихачево</w:t>
            </w:r>
            <w:proofErr w:type="spellEnd"/>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7 922,7</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331"/>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Муниципальная программа "Формирование современной комфортной городской среды"</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4 596,4</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18 871,3</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Благоустройство общественных территорий</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1 910,5</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271"/>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Корректировка проекта ВДГО по </w:t>
            </w:r>
            <w:proofErr w:type="spellStart"/>
            <w:r w:rsidRPr="00872A3A">
              <w:rPr>
                <w:rFonts w:ascii="Arial" w:eastAsia="Times New Roman" w:hAnsi="Arial" w:cs="Arial"/>
                <w:sz w:val="24"/>
                <w:szCs w:val="24"/>
                <w:lang w:eastAsia="ru-RU"/>
              </w:rPr>
              <w:t>объкту</w:t>
            </w:r>
            <w:proofErr w:type="spellEnd"/>
            <w:r w:rsidRPr="00872A3A">
              <w:rPr>
                <w:rFonts w:ascii="Arial" w:eastAsia="Times New Roman" w:hAnsi="Arial" w:cs="Arial"/>
                <w:sz w:val="24"/>
                <w:szCs w:val="24"/>
                <w:lang w:eastAsia="ru-RU"/>
              </w:rPr>
              <w:t xml:space="preserve"> "фасадный газопровод и внутреннее газоснабжение МКД п. Колюбакино, ул. Сосновая Роща, дом 7"</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Проектные работы по ВДГО МКД  </w:t>
            </w:r>
            <w:proofErr w:type="spellStart"/>
            <w:r w:rsidRPr="00872A3A">
              <w:rPr>
                <w:rFonts w:ascii="Arial" w:eastAsia="Times New Roman" w:hAnsi="Arial" w:cs="Arial"/>
                <w:sz w:val="24"/>
                <w:szCs w:val="24"/>
                <w:lang w:eastAsia="ru-RU"/>
              </w:rPr>
              <w:t>д</w:t>
            </w:r>
            <w:proofErr w:type="gramStart"/>
            <w:r w:rsidRPr="00872A3A">
              <w:rPr>
                <w:rFonts w:ascii="Arial" w:eastAsia="Times New Roman" w:hAnsi="Arial" w:cs="Arial"/>
                <w:sz w:val="24"/>
                <w:szCs w:val="24"/>
                <w:lang w:eastAsia="ru-RU"/>
              </w:rPr>
              <w:t>.Г</w:t>
            </w:r>
            <w:proofErr w:type="gramEnd"/>
            <w:r w:rsidRPr="00872A3A">
              <w:rPr>
                <w:rFonts w:ascii="Arial" w:eastAsia="Times New Roman" w:hAnsi="Arial" w:cs="Arial"/>
                <w:sz w:val="24"/>
                <w:szCs w:val="24"/>
                <w:lang w:eastAsia="ru-RU"/>
              </w:rPr>
              <w:t>лухово</w:t>
            </w:r>
            <w:proofErr w:type="spellEnd"/>
            <w:r w:rsidRPr="00872A3A">
              <w:rPr>
                <w:rFonts w:ascii="Arial" w:eastAsia="Times New Roman" w:hAnsi="Arial" w:cs="Arial"/>
                <w:sz w:val="24"/>
                <w:szCs w:val="24"/>
                <w:lang w:eastAsia="ru-RU"/>
              </w:rPr>
              <w:t xml:space="preserve"> №6,13</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500,5</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Проектные работы по ВДГО МКД  </w:t>
            </w:r>
            <w:proofErr w:type="spellStart"/>
            <w:r w:rsidRPr="00872A3A">
              <w:rPr>
                <w:rFonts w:ascii="Arial" w:eastAsia="Times New Roman" w:hAnsi="Arial" w:cs="Arial"/>
                <w:sz w:val="24"/>
                <w:szCs w:val="24"/>
                <w:lang w:eastAsia="ru-RU"/>
              </w:rPr>
              <w:t>д</w:t>
            </w:r>
            <w:proofErr w:type="gramStart"/>
            <w:r w:rsidRPr="00872A3A">
              <w:rPr>
                <w:rFonts w:ascii="Arial" w:eastAsia="Times New Roman" w:hAnsi="Arial" w:cs="Arial"/>
                <w:sz w:val="24"/>
                <w:szCs w:val="24"/>
                <w:lang w:eastAsia="ru-RU"/>
              </w:rPr>
              <w:t>.К</w:t>
            </w:r>
            <w:proofErr w:type="gramEnd"/>
            <w:r w:rsidRPr="00872A3A">
              <w:rPr>
                <w:rFonts w:ascii="Arial" w:eastAsia="Times New Roman" w:hAnsi="Arial" w:cs="Arial"/>
                <w:sz w:val="24"/>
                <w:szCs w:val="24"/>
                <w:lang w:eastAsia="ru-RU"/>
              </w:rPr>
              <w:t>ожино</w:t>
            </w:r>
            <w:proofErr w:type="spellEnd"/>
            <w:r w:rsidRPr="00872A3A">
              <w:rPr>
                <w:rFonts w:ascii="Arial" w:eastAsia="Times New Roman" w:hAnsi="Arial" w:cs="Arial"/>
                <w:sz w:val="24"/>
                <w:szCs w:val="24"/>
                <w:lang w:eastAsia="ru-RU"/>
              </w:rPr>
              <w:t xml:space="preserve"> №1-9,16,17,17а</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1 500,0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Проектные работы по ВДГО МКД п</w:t>
            </w:r>
            <w:proofErr w:type="gramStart"/>
            <w:r w:rsidRPr="00872A3A">
              <w:rPr>
                <w:rFonts w:ascii="Arial" w:eastAsia="Times New Roman" w:hAnsi="Arial" w:cs="Arial"/>
                <w:sz w:val="24"/>
                <w:szCs w:val="24"/>
                <w:lang w:eastAsia="ru-RU"/>
              </w:rPr>
              <w:t>.К</w:t>
            </w:r>
            <w:proofErr w:type="gramEnd"/>
            <w:r w:rsidRPr="00872A3A">
              <w:rPr>
                <w:rFonts w:ascii="Arial" w:eastAsia="Times New Roman" w:hAnsi="Arial" w:cs="Arial"/>
                <w:sz w:val="24"/>
                <w:szCs w:val="24"/>
                <w:lang w:eastAsia="ru-RU"/>
              </w:rPr>
              <w:t>олюбакино №30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292,3</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Проектные работы по ВДГО МКД  </w:t>
            </w:r>
            <w:proofErr w:type="spellStart"/>
            <w:r w:rsidRPr="00872A3A">
              <w:rPr>
                <w:rFonts w:ascii="Arial" w:eastAsia="Times New Roman" w:hAnsi="Arial" w:cs="Arial"/>
                <w:sz w:val="24"/>
                <w:szCs w:val="24"/>
                <w:lang w:eastAsia="ru-RU"/>
              </w:rPr>
              <w:t>д</w:t>
            </w:r>
            <w:proofErr w:type="gramStart"/>
            <w:r w:rsidRPr="00872A3A">
              <w:rPr>
                <w:rFonts w:ascii="Arial" w:eastAsia="Times New Roman" w:hAnsi="Arial" w:cs="Arial"/>
                <w:sz w:val="24"/>
                <w:szCs w:val="24"/>
                <w:lang w:eastAsia="ru-RU"/>
              </w:rPr>
              <w:t>.Л</w:t>
            </w:r>
            <w:proofErr w:type="gramEnd"/>
            <w:r w:rsidRPr="00872A3A">
              <w:rPr>
                <w:rFonts w:ascii="Arial" w:eastAsia="Times New Roman" w:hAnsi="Arial" w:cs="Arial"/>
                <w:sz w:val="24"/>
                <w:szCs w:val="24"/>
                <w:lang w:eastAsia="ru-RU"/>
              </w:rPr>
              <w:t>ыщиково</w:t>
            </w:r>
            <w:proofErr w:type="spellEnd"/>
            <w:r w:rsidRPr="00872A3A">
              <w:rPr>
                <w:rFonts w:ascii="Arial" w:eastAsia="Times New Roman" w:hAnsi="Arial" w:cs="Arial"/>
                <w:sz w:val="24"/>
                <w:szCs w:val="24"/>
                <w:lang w:eastAsia="ru-RU"/>
              </w:rPr>
              <w:t xml:space="preserve"> №9,50,41,42,196,198</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351,1</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Проектные работы по ВДГО МКД </w:t>
            </w:r>
            <w:proofErr w:type="spellStart"/>
            <w:r w:rsidRPr="00872A3A">
              <w:rPr>
                <w:rFonts w:ascii="Arial" w:eastAsia="Times New Roman" w:hAnsi="Arial" w:cs="Arial"/>
                <w:sz w:val="24"/>
                <w:szCs w:val="24"/>
                <w:lang w:eastAsia="ru-RU"/>
              </w:rPr>
              <w:t>д</w:t>
            </w:r>
            <w:proofErr w:type="gramStart"/>
            <w:r w:rsidRPr="00872A3A">
              <w:rPr>
                <w:rFonts w:ascii="Arial" w:eastAsia="Times New Roman" w:hAnsi="Arial" w:cs="Arial"/>
                <w:sz w:val="24"/>
                <w:szCs w:val="24"/>
                <w:lang w:eastAsia="ru-RU"/>
              </w:rPr>
              <w:t>.С</w:t>
            </w:r>
            <w:proofErr w:type="gramEnd"/>
            <w:r w:rsidRPr="00872A3A">
              <w:rPr>
                <w:rFonts w:ascii="Arial" w:eastAsia="Times New Roman" w:hAnsi="Arial" w:cs="Arial"/>
                <w:sz w:val="24"/>
                <w:szCs w:val="24"/>
                <w:lang w:eastAsia="ru-RU"/>
              </w:rPr>
              <w:t>тарониколаево</w:t>
            </w:r>
            <w:proofErr w:type="spellEnd"/>
            <w:r w:rsidRPr="00872A3A">
              <w:rPr>
                <w:rFonts w:ascii="Arial" w:eastAsia="Times New Roman" w:hAnsi="Arial" w:cs="Arial"/>
                <w:sz w:val="24"/>
                <w:szCs w:val="24"/>
                <w:lang w:eastAsia="ru-RU"/>
              </w:rPr>
              <w:t xml:space="preserve"> №58</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30,0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Проектные работы по ВДГО МКД  </w:t>
            </w:r>
            <w:proofErr w:type="spellStart"/>
            <w:r w:rsidRPr="00872A3A">
              <w:rPr>
                <w:rFonts w:ascii="Arial" w:eastAsia="Times New Roman" w:hAnsi="Arial" w:cs="Arial"/>
                <w:sz w:val="24"/>
                <w:szCs w:val="24"/>
                <w:lang w:eastAsia="ru-RU"/>
              </w:rPr>
              <w:t>д</w:t>
            </w:r>
            <w:proofErr w:type="gramStart"/>
            <w:r w:rsidRPr="00872A3A">
              <w:rPr>
                <w:rFonts w:ascii="Arial" w:eastAsia="Times New Roman" w:hAnsi="Arial" w:cs="Arial"/>
                <w:sz w:val="24"/>
                <w:szCs w:val="24"/>
                <w:lang w:eastAsia="ru-RU"/>
              </w:rPr>
              <w:t>.Г</w:t>
            </w:r>
            <w:proofErr w:type="gramEnd"/>
            <w:r w:rsidRPr="00872A3A">
              <w:rPr>
                <w:rFonts w:ascii="Arial" w:eastAsia="Times New Roman" w:hAnsi="Arial" w:cs="Arial"/>
                <w:sz w:val="24"/>
                <w:szCs w:val="24"/>
                <w:lang w:eastAsia="ru-RU"/>
              </w:rPr>
              <w:t>лухово</w:t>
            </w:r>
            <w:proofErr w:type="spellEnd"/>
            <w:r w:rsidRPr="00872A3A">
              <w:rPr>
                <w:rFonts w:ascii="Arial" w:eastAsia="Times New Roman" w:hAnsi="Arial" w:cs="Arial"/>
                <w:sz w:val="24"/>
                <w:szCs w:val="24"/>
                <w:lang w:eastAsia="ru-RU"/>
              </w:rPr>
              <w:t xml:space="preserve"> №6,13 </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Проектные работы по ВДГО МКД  </w:t>
            </w:r>
            <w:proofErr w:type="spellStart"/>
            <w:r w:rsidRPr="00872A3A">
              <w:rPr>
                <w:rFonts w:ascii="Arial" w:eastAsia="Times New Roman" w:hAnsi="Arial" w:cs="Arial"/>
                <w:sz w:val="24"/>
                <w:szCs w:val="24"/>
                <w:lang w:eastAsia="ru-RU"/>
              </w:rPr>
              <w:t>д</w:t>
            </w:r>
            <w:proofErr w:type="gramStart"/>
            <w:r w:rsidRPr="00872A3A">
              <w:rPr>
                <w:rFonts w:ascii="Arial" w:eastAsia="Times New Roman" w:hAnsi="Arial" w:cs="Arial"/>
                <w:sz w:val="24"/>
                <w:szCs w:val="24"/>
                <w:lang w:eastAsia="ru-RU"/>
              </w:rPr>
              <w:t>.К</w:t>
            </w:r>
            <w:proofErr w:type="gramEnd"/>
            <w:r w:rsidRPr="00872A3A">
              <w:rPr>
                <w:rFonts w:ascii="Arial" w:eastAsia="Times New Roman" w:hAnsi="Arial" w:cs="Arial"/>
                <w:sz w:val="24"/>
                <w:szCs w:val="24"/>
                <w:lang w:eastAsia="ru-RU"/>
              </w:rPr>
              <w:t>ожино</w:t>
            </w:r>
            <w:proofErr w:type="spellEnd"/>
            <w:r w:rsidRPr="00872A3A">
              <w:rPr>
                <w:rFonts w:ascii="Arial" w:eastAsia="Times New Roman" w:hAnsi="Arial" w:cs="Arial"/>
                <w:sz w:val="24"/>
                <w:szCs w:val="24"/>
                <w:lang w:eastAsia="ru-RU"/>
              </w:rPr>
              <w:t xml:space="preserve"> №1-9,16,17,17а </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16 771,3</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Проектные работы по ВДГО МКД п</w:t>
            </w:r>
            <w:proofErr w:type="gramStart"/>
            <w:r w:rsidRPr="00872A3A">
              <w:rPr>
                <w:rFonts w:ascii="Arial" w:eastAsia="Times New Roman" w:hAnsi="Arial" w:cs="Arial"/>
                <w:sz w:val="24"/>
                <w:szCs w:val="24"/>
                <w:lang w:eastAsia="ru-RU"/>
              </w:rPr>
              <w:t>.К</w:t>
            </w:r>
            <w:proofErr w:type="gramEnd"/>
            <w:r w:rsidRPr="00872A3A">
              <w:rPr>
                <w:rFonts w:ascii="Arial" w:eastAsia="Times New Roman" w:hAnsi="Arial" w:cs="Arial"/>
                <w:sz w:val="24"/>
                <w:szCs w:val="24"/>
                <w:lang w:eastAsia="ru-RU"/>
              </w:rPr>
              <w:t xml:space="preserve">олюбакино №30 </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Проектные работы по ВДГО МКД  </w:t>
            </w:r>
            <w:proofErr w:type="spellStart"/>
            <w:r w:rsidRPr="00872A3A">
              <w:rPr>
                <w:rFonts w:ascii="Arial" w:eastAsia="Times New Roman" w:hAnsi="Arial" w:cs="Arial"/>
                <w:sz w:val="24"/>
                <w:szCs w:val="24"/>
                <w:lang w:eastAsia="ru-RU"/>
              </w:rPr>
              <w:t>д</w:t>
            </w:r>
            <w:proofErr w:type="gramStart"/>
            <w:r w:rsidRPr="00872A3A">
              <w:rPr>
                <w:rFonts w:ascii="Arial" w:eastAsia="Times New Roman" w:hAnsi="Arial" w:cs="Arial"/>
                <w:sz w:val="24"/>
                <w:szCs w:val="24"/>
                <w:lang w:eastAsia="ru-RU"/>
              </w:rPr>
              <w:t>.Л</w:t>
            </w:r>
            <w:proofErr w:type="gramEnd"/>
            <w:r w:rsidRPr="00872A3A">
              <w:rPr>
                <w:rFonts w:ascii="Arial" w:eastAsia="Times New Roman" w:hAnsi="Arial" w:cs="Arial"/>
                <w:sz w:val="24"/>
                <w:szCs w:val="24"/>
                <w:lang w:eastAsia="ru-RU"/>
              </w:rPr>
              <w:t>ыщиково</w:t>
            </w:r>
            <w:proofErr w:type="spellEnd"/>
            <w:r w:rsidRPr="00872A3A">
              <w:rPr>
                <w:rFonts w:ascii="Arial" w:eastAsia="Times New Roman" w:hAnsi="Arial" w:cs="Arial"/>
                <w:sz w:val="24"/>
                <w:szCs w:val="24"/>
                <w:lang w:eastAsia="ru-RU"/>
              </w:rPr>
              <w:t xml:space="preserve"> №9,50,41,42,196,198 </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1 000,0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4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Проектные работы по ВДГО МКД </w:t>
            </w:r>
            <w:proofErr w:type="spellStart"/>
            <w:r w:rsidRPr="00872A3A">
              <w:rPr>
                <w:rFonts w:ascii="Arial" w:eastAsia="Times New Roman" w:hAnsi="Arial" w:cs="Arial"/>
                <w:sz w:val="24"/>
                <w:szCs w:val="24"/>
                <w:lang w:eastAsia="ru-RU"/>
              </w:rPr>
              <w:t>д</w:t>
            </w:r>
            <w:proofErr w:type="gramStart"/>
            <w:r w:rsidRPr="00872A3A">
              <w:rPr>
                <w:rFonts w:ascii="Arial" w:eastAsia="Times New Roman" w:hAnsi="Arial" w:cs="Arial"/>
                <w:sz w:val="24"/>
                <w:szCs w:val="24"/>
                <w:lang w:eastAsia="ru-RU"/>
              </w:rPr>
              <w:t>.С</w:t>
            </w:r>
            <w:proofErr w:type="gramEnd"/>
            <w:r w:rsidRPr="00872A3A">
              <w:rPr>
                <w:rFonts w:ascii="Arial" w:eastAsia="Times New Roman" w:hAnsi="Arial" w:cs="Arial"/>
                <w:sz w:val="24"/>
                <w:szCs w:val="24"/>
                <w:lang w:eastAsia="ru-RU"/>
              </w:rPr>
              <w:t>тарониколаево</w:t>
            </w:r>
            <w:proofErr w:type="spellEnd"/>
            <w:r w:rsidRPr="00872A3A">
              <w:rPr>
                <w:rFonts w:ascii="Arial" w:eastAsia="Times New Roman" w:hAnsi="Arial" w:cs="Arial"/>
                <w:sz w:val="24"/>
                <w:szCs w:val="24"/>
                <w:lang w:eastAsia="ru-RU"/>
              </w:rPr>
              <w:t xml:space="preserve"> №58 </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100,0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397"/>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Муниципальная программа "Строительство объектов социальной инфраструктуры"</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827 034,5</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550 490,4</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115 099,8</w:t>
            </w:r>
          </w:p>
        </w:tc>
      </w:tr>
      <w:tr w:rsidR="00A03754" w:rsidRPr="00872A3A" w:rsidTr="00901AEC">
        <w:trPr>
          <w:trHeight w:val="294"/>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Строительство центра культурного развития по адресу: Московская область, Рузский городской округ, д. Нестерово (в том числе проектно-изыскательские работы)</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3 404,7</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80 753,0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115 099,8</w:t>
            </w:r>
          </w:p>
        </w:tc>
      </w:tr>
      <w:tr w:rsidR="00A03754" w:rsidRPr="00872A3A" w:rsidTr="00901AEC">
        <w:trPr>
          <w:trHeight w:val="294"/>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Школа на 400 мест по адресу: </w:t>
            </w:r>
            <w:proofErr w:type="gramStart"/>
            <w:r w:rsidRPr="00872A3A">
              <w:rPr>
                <w:rFonts w:ascii="Arial" w:eastAsia="Times New Roman" w:hAnsi="Arial" w:cs="Arial"/>
                <w:sz w:val="24"/>
                <w:szCs w:val="24"/>
                <w:lang w:eastAsia="ru-RU"/>
              </w:rPr>
              <w:t>Московская область, Рузский район, п. Тучково, ул. Новая (ПИР и строительство)</w:t>
            </w:r>
            <w:proofErr w:type="gramEnd"/>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263 496,1</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469 737,4</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294"/>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Общеобразовательная школа на 550 мест, Рузский район, г.п. Тучково, Западный микрорайон, ул. </w:t>
            </w:r>
            <w:proofErr w:type="spellStart"/>
            <w:r w:rsidRPr="00872A3A">
              <w:rPr>
                <w:rFonts w:ascii="Arial" w:eastAsia="Times New Roman" w:hAnsi="Arial" w:cs="Arial"/>
                <w:sz w:val="24"/>
                <w:szCs w:val="24"/>
                <w:lang w:eastAsia="ru-RU"/>
              </w:rPr>
              <w:t>Лебеденко</w:t>
            </w:r>
            <w:proofErr w:type="spellEnd"/>
            <w:r w:rsidRPr="00872A3A">
              <w:rPr>
                <w:rFonts w:ascii="Arial" w:eastAsia="Times New Roman" w:hAnsi="Arial" w:cs="Arial"/>
                <w:sz w:val="24"/>
                <w:szCs w:val="24"/>
                <w:lang w:eastAsia="ru-RU"/>
              </w:rPr>
              <w:t xml:space="preserve"> (ПИР и строительство)</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560 134,0</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316"/>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Муниципальная программа "Переселение граждан из аварийного жилищного фонда"</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378 173,3</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153 141,3</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r>
      <w:tr w:rsidR="00A03754" w:rsidRPr="00872A3A" w:rsidTr="00901AEC">
        <w:trPr>
          <w:trHeight w:val="271"/>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Переселение граждан из многоквартирных жилых домов, признанных аварийными в установленном законодательством порядке</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378 173,3</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153 141,3</w:t>
            </w:r>
          </w:p>
        </w:tc>
        <w:tc>
          <w:tcPr>
            <w:tcW w:w="2461" w:type="dxa"/>
            <w:tcBorders>
              <w:top w:val="nil"/>
              <w:left w:val="nil"/>
              <w:bottom w:val="single" w:sz="4"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278"/>
        </w:trPr>
        <w:tc>
          <w:tcPr>
            <w:tcW w:w="3043" w:type="dxa"/>
            <w:tcBorders>
              <w:top w:val="nil"/>
              <w:left w:val="single" w:sz="8" w:space="0" w:color="auto"/>
              <w:bottom w:val="single" w:sz="8" w:space="0" w:color="auto"/>
              <w:right w:val="nil"/>
            </w:tcBorders>
            <w:shd w:val="clear" w:color="auto" w:fill="auto"/>
            <w:noWrap/>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Итого:</w:t>
            </w:r>
          </w:p>
        </w:tc>
        <w:tc>
          <w:tcPr>
            <w:tcW w:w="229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1 467 773,2</w:t>
            </w:r>
          </w:p>
        </w:tc>
        <w:tc>
          <w:tcPr>
            <w:tcW w:w="2419" w:type="dxa"/>
            <w:tcBorders>
              <w:top w:val="single" w:sz="8" w:space="0" w:color="auto"/>
              <w:left w:val="nil"/>
              <w:bottom w:val="single" w:sz="8" w:space="0" w:color="auto"/>
              <w:right w:val="single" w:sz="4"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845 460,0</w:t>
            </w:r>
          </w:p>
        </w:tc>
        <w:tc>
          <w:tcPr>
            <w:tcW w:w="2461" w:type="dxa"/>
            <w:tcBorders>
              <w:top w:val="single" w:sz="8" w:space="0" w:color="auto"/>
              <w:left w:val="nil"/>
              <w:bottom w:val="single" w:sz="8" w:space="0" w:color="auto"/>
              <w:right w:val="single" w:sz="8" w:space="0" w:color="auto"/>
            </w:tcBorders>
            <w:shd w:val="clear" w:color="auto" w:fill="auto"/>
            <w:noWrap/>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173 830,8</w:t>
            </w:r>
          </w:p>
        </w:tc>
      </w:tr>
    </w:tbl>
    <w:p w:rsidR="00A03754" w:rsidRPr="00872A3A" w:rsidRDefault="00A03754" w:rsidP="00954F4C">
      <w:pPr>
        <w:spacing w:after="0" w:line="240" w:lineRule="auto"/>
        <w:rPr>
          <w:rFonts w:ascii="Arial" w:eastAsia="Times New Roman" w:hAnsi="Arial" w:cs="Arial"/>
          <w:sz w:val="24"/>
          <w:szCs w:val="24"/>
          <w:lang w:eastAsia="ru-RU"/>
        </w:rPr>
      </w:pPr>
    </w:p>
    <w:p w:rsidR="00A03754" w:rsidRPr="00872A3A" w:rsidRDefault="00A03754" w:rsidP="00954F4C">
      <w:pPr>
        <w:spacing w:after="0" w:line="240" w:lineRule="auto"/>
        <w:rPr>
          <w:rFonts w:ascii="Arial" w:eastAsia="Times New Roman" w:hAnsi="Arial" w:cs="Arial"/>
          <w:sz w:val="24"/>
          <w:szCs w:val="24"/>
          <w:lang w:eastAsia="ru-RU"/>
        </w:rPr>
      </w:pPr>
    </w:p>
    <w:p w:rsidR="00A03754" w:rsidRPr="00872A3A" w:rsidRDefault="00A03754" w:rsidP="00954F4C">
      <w:pPr>
        <w:spacing w:after="0" w:line="240" w:lineRule="auto"/>
        <w:rPr>
          <w:rFonts w:ascii="Arial" w:eastAsia="Times New Roman" w:hAnsi="Arial" w:cs="Arial"/>
          <w:sz w:val="24"/>
          <w:szCs w:val="24"/>
          <w:lang w:eastAsia="ru-RU"/>
        </w:rPr>
      </w:pPr>
    </w:p>
    <w:p w:rsidR="00A03754" w:rsidRPr="00872A3A" w:rsidRDefault="00A03754" w:rsidP="00954F4C">
      <w:pPr>
        <w:spacing w:after="0" w:line="240" w:lineRule="auto"/>
        <w:rPr>
          <w:rFonts w:ascii="Arial" w:eastAsia="Times New Roman" w:hAnsi="Arial" w:cs="Arial"/>
          <w:sz w:val="24"/>
          <w:szCs w:val="24"/>
          <w:lang w:eastAsia="ru-RU"/>
        </w:rPr>
      </w:pPr>
    </w:p>
    <w:p w:rsidR="00A03754" w:rsidRPr="00872A3A" w:rsidRDefault="00A03754" w:rsidP="00954F4C">
      <w:pPr>
        <w:spacing w:after="0" w:line="240" w:lineRule="auto"/>
        <w:rPr>
          <w:rFonts w:ascii="Arial" w:eastAsia="Times New Roman" w:hAnsi="Arial" w:cs="Arial"/>
          <w:sz w:val="24"/>
          <w:szCs w:val="24"/>
          <w:lang w:eastAsia="ru-RU"/>
        </w:rPr>
      </w:pPr>
    </w:p>
    <w:p w:rsidR="00A03754" w:rsidRPr="00872A3A" w:rsidRDefault="00A03754" w:rsidP="00954F4C">
      <w:pPr>
        <w:spacing w:after="0" w:line="240" w:lineRule="auto"/>
        <w:rPr>
          <w:rFonts w:ascii="Arial" w:eastAsia="Times New Roman" w:hAnsi="Arial" w:cs="Arial"/>
          <w:sz w:val="24"/>
          <w:szCs w:val="24"/>
          <w:lang w:eastAsia="ru-RU"/>
        </w:rPr>
      </w:pPr>
    </w:p>
    <w:p w:rsidR="00A03754" w:rsidRPr="00872A3A" w:rsidRDefault="00A03754" w:rsidP="00954F4C">
      <w:pPr>
        <w:spacing w:after="0" w:line="240" w:lineRule="auto"/>
        <w:rPr>
          <w:rFonts w:ascii="Arial" w:eastAsia="Times New Roman" w:hAnsi="Arial" w:cs="Arial"/>
          <w:sz w:val="24"/>
          <w:szCs w:val="24"/>
          <w:lang w:eastAsia="ru-RU"/>
        </w:rPr>
      </w:pPr>
    </w:p>
    <w:p w:rsidR="00A03754" w:rsidRDefault="00A03754" w:rsidP="00954F4C">
      <w:pPr>
        <w:spacing w:after="0" w:line="240" w:lineRule="auto"/>
        <w:rPr>
          <w:rFonts w:ascii="Arial" w:eastAsia="Times New Roman" w:hAnsi="Arial" w:cs="Arial"/>
          <w:sz w:val="24"/>
          <w:szCs w:val="24"/>
          <w:lang w:eastAsia="ru-RU"/>
        </w:rPr>
      </w:pPr>
    </w:p>
    <w:p w:rsidR="00901AEC" w:rsidRPr="00872A3A" w:rsidRDefault="00901AEC" w:rsidP="00954F4C">
      <w:pPr>
        <w:spacing w:after="0" w:line="240" w:lineRule="auto"/>
        <w:rPr>
          <w:rFonts w:ascii="Arial" w:eastAsia="Times New Roman" w:hAnsi="Arial" w:cs="Arial"/>
          <w:sz w:val="24"/>
          <w:szCs w:val="24"/>
          <w:lang w:eastAsia="ru-RU"/>
        </w:rPr>
      </w:pPr>
    </w:p>
    <w:p w:rsidR="00A03754" w:rsidRPr="00872A3A" w:rsidRDefault="00A03754" w:rsidP="00954F4C">
      <w:pPr>
        <w:spacing w:after="0" w:line="240" w:lineRule="auto"/>
        <w:rPr>
          <w:rFonts w:ascii="Arial" w:eastAsia="Times New Roman" w:hAnsi="Arial" w:cs="Arial"/>
          <w:sz w:val="24"/>
          <w:szCs w:val="24"/>
          <w:lang w:eastAsia="ru-RU"/>
        </w:rPr>
      </w:pPr>
    </w:p>
    <w:p w:rsidR="00A03754" w:rsidRPr="00872A3A" w:rsidRDefault="00A03754" w:rsidP="00954F4C">
      <w:pPr>
        <w:spacing w:after="0" w:line="240" w:lineRule="auto"/>
        <w:rPr>
          <w:rFonts w:ascii="Arial" w:eastAsia="Times New Roman" w:hAnsi="Arial" w:cs="Arial"/>
          <w:sz w:val="24"/>
          <w:szCs w:val="24"/>
          <w:lang w:eastAsia="ru-RU"/>
        </w:rPr>
      </w:pPr>
    </w:p>
    <w:p w:rsidR="0032561A" w:rsidRPr="00872A3A" w:rsidRDefault="0032561A" w:rsidP="00954F4C">
      <w:pPr>
        <w:spacing w:after="0" w:line="240" w:lineRule="auto"/>
        <w:rPr>
          <w:rFonts w:ascii="Arial" w:eastAsia="Times New Roman" w:hAnsi="Arial" w:cs="Arial"/>
          <w:sz w:val="24"/>
          <w:szCs w:val="24"/>
          <w:lang w:eastAsia="ru-RU"/>
        </w:rPr>
      </w:pPr>
    </w:p>
    <w:tbl>
      <w:tblPr>
        <w:tblW w:w="11132" w:type="dxa"/>
        <w:tblInd w:w="95" w:type="dxa"/>
        <w:tblLook w:val="04A0"/>
      </w:tblPr>
      <w:tblGrid>
        <w:gridCol w:w="493"/>
        <w:gridCol w:w="3300"/>
        <w:gridCol w:w="5536"/>
        <w:gridCol w:w="889"/>
        <w:gridCol w:w="106"/>
        <w:gridCol w:w="243"/>
        <w:gridCol w:w="180"/>
        <w:gridCol w:w="135"/>
        <w:gridCol w:w="91"/>
        <w:gridCol w:w="17"/>
        <w:gridCol w:w="142"/>
      </w:tblGrid>
      <w:tr w:rsidR="00F41B6E" w:rsidRPr="00872A3A" w:rsidTr="0099306C">
        <w:trPr>
          <w:gridAfter w:val="9"/>
          <w:wAfter w:w="7339" w:type="dxa"/>
          <w:trHeight w:val="266"/>
        </w:trPr>
        <w:tc>
          <w:tcPr>
            <w:tcW w:w="493"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3300"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r>
      <w:tr w:rsidR="00C5182A" w:rsidRPr="00872A3A" w:rsidTr="0099306C">
        <w:trPr>
          <w:gridAfter w:val="9"/>
          <w:wAfter w:w="7339" w:type="dxa"/>
          <w:trHeight w:val="266"/>
        </w:trPr>
        <w:tc>
          <w:tcPr>
            <w:tcW w:w="493" w:type="dxa"/>
            <w:tcBorders>
              <w:top w:val="nil"/>
              <w:left w:val="nil"/>
              <w:bottom w:val="nil"/>
              <w:right w:val="nil"/>
            </w:tcBorders>
            <w:shd w:val="clear" w:color="auto" w:fill="auto"/>
            <w:noWrap/>
            <w:vAlign w:val="bottom"/>
            <w:hideMark/>
          </w:tcPr>
          <w:p w:rsidR="00C5182A" w:rsidRPr="00872A3A" w:rsidRDefault="00C5182A" w:rsidP="00954F4C">
            <w:pPr>
              <w:spacing w:after="0" w:line="240" w:lineRule="auto"/>
              <w:rPr>
                <w:rFonts w:ascii="Arial" w:eastAsia="Times New Roman" w:hAnsi="Arial" w:cs="Arial"/>
                <w:sz w:val="24"/>
                <w:szCs w:val="24"/>
                <w:lang w:eastAsia="ru-RU"/>
              </w:rPr>
            </w:pPr>
          </w:p>
        </w:tc>
        <w:tc>
          <w:tcPr>
            <w:tcW w:w="3300" w:type="dxa"/>
            <w:tcBorders>
              <w:top w:val="nil"/>
              <w:left w:val="nil"/>
              <w:bottom w:val="nil"/>
              <w:right w:val="nil"/>
            </w:tcBorders>
            <w:shd w:val="clear" w:color="auto" w:fill="auto"/>
            <w:noWrap/>
            <w:vAlign w:val="bottom"/>
            <w:hideMark/>
          </w:tcPr>
          <w:p w:rsidR="00C5182A" w:rsidRPr="00872A3A" w:rsidRDefault="00C5182A" w:rsidP="00954F4C">
            <w:pPr>
              <w:spacing w:after="0" w:line="240" w:lineRule="auto"/>
              <w:rPr>
                <w:rFonts w:ascii="Arial" w:eastAsia="Times New Roman" w:hAnsi="Arial" w:cs="Arial"/>
                <w:sz w:val="24"/>
                <w:szCs w:val="24"/>
                <w:lang w:eastAsia="ru-RU"/>
              </w:rPr>
            </w:pPr>
          </w:p>
        </w:tc>
      </w:tr>
      <w:tr w:rsidR="00F41B6E" w:rsidRPr="00872A3A" w:rsidTr="0099306C">
        <w:trPr>
          <w:gridAfter w:val="9"/>
          <w:wAfter w:w="7339" w:type="dxa"/>
          <w:trHeight w:val="78"/>
        </w:trPr>
        <w:tc>
          <w:tcPr>
            <w:tcW w:w="493"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3300"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r>
      <w:tr w:rsidR="00F41B6E" w:rsidRPr="00872A3A" w:rsidTr="0099306C">
        <w:trPr>
          <w:trHeight w:val="266"/>
        </w:trPr>
        <w:tc>
          <w:tcPr>
            <w:tcW w:w="493"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3300"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6425" w:type="dxa"/>
            <w:gridSpan w:val="2"/>
            <w:tcBorders>
              <w:top w:val="nil"/>
              <w:left w:val="nil"/>
              <w:bottom w:val="nil"/>
              <w:right w:val="nil"/>
            </w:tcBorders>
            <w:shd w:val="clear" w:color="auto" w:fill="auto"/>
            <w:noWrap/>
            <w:vAlign w:val="bottom"/>
            <w:hideMark/>
          </w:tcPr>
          <w:p w:rsidR="00F41B6E" w:rsidRPr="00872A3A" w:rsidRDefault="00C5182A"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       </w:t>
            </w:r>
            <w:proofErr w:type="spellStart"/>
            <w:r w:rsidR="00E40C3E">
              <w:rPr>
                <w:rFonts w:ascii="Arial" w:eastAsia="Times New Roman" w:hAnsi="Arial" w:cs="Arial"/>
                <w:color w:val="000000"/>
                <w:sz w:val="24"/>
                <w:szCs w:val="24"/>
                <w:lang w:eastAsia="ru-RU"/>
              </w:rPr>
              <w:t>Изм</w:t>
            </w:r>
            <w:proofErr w:type="spellEnd"/>
            <w:r w:rsidR="00E40C3E">
              <w:rPr>
                <w:rFonts w:ascii="Arial" w:eastAsia="Times New Roman" w:hAnsi="Arial" w:cs="Arial"/>
                <w:color w:val="000000"/>
                <w:sz w:val="24"/>
                <w:szCs w:val="24"/>
                <w:lang w:eastAsia="ru-RU"/>
              </w:rPr>
              <w:t>. от 27</w:t>
            </w:r>
            <w:r w:rsidR="00B42DC6" w:rsidRPr="00872A3A">
              <w:rPr>
                <w:rFonts w:ascii="Arial" w:eastAsia="Times New Roman" w:hAnsi="Arial" w:cs="Arial"/>
                <w:color w:val="000000"/>
                <w:sz w:val="24"/>
                <w:szCs w:val="24"/>
                <w:lang w:eastAsia="ru-RU"/>
              </w:rPr>
              <w:t xml:space="preserve"> мая 2020 года № </w:t>
            </w:r>
            <w:r w:rsidR="00F41B6E" w:rsidRPr="00872A3A">
              <w:rPr>
                <w:rFonts w:ascii="Arial" w:eastAsia="Times New Roman" w:hAnsi="Arial" w:cs="Arial"/>
                <w:color w:val="000000"/>
                <w:sz w:val="24"/>
                <w:szCs w:val="24"/>
                <w:lang w:eastAsia="ru-RU"/>
              </w:rPr>
              <w:t>467/52</w:t>
            </w:r>
          </w:p>
        </w:tc>
        <w:tc>
          <w:tcPr>
            <w:tcW w:w="664" w:type="dxa"/>
            <w:gridSpan w:val="4"/>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250" w:type="dxa"/>
            <w:gridSpan w:val="3"/>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r>
      <w:tr w:rsidR="00F41B6E" w:rsidRPr="00872A3A" w:rsidTr="0099306C">
        <w:trPr>
          <w:gridAfter w:val="7"/>
          <w:wAfter w:w="914" w:type="dxa"/>
          <w:trHeight w:val="266"/>
        </w:trPr>
        <w:tc>
          <w:tcPr>
            <w:tcW w:w="493"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3300"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6425" w:type="dxa"/>
            <w:gridSpan w:val="2"/>
            <w:tcBorders>
              <w:top w:val="nil"/>
              <w:left w:val="nil"/>
              <w:bottom w:val="nil"/>
              <w:right w:val="nil"/>
            </w:tcBorders>
            <w:shd w:val="clear" w:color="auto" w:fill="auto"/>
            <w:noWrap/>
            <w:vAlign w:val="bottom"/>
            <w:hideMark/>
          </w:tcPr>
          <w:p w:rsidR="00F41B6E" w:rsidRPr="00872A3A" w:rsidRDefault="00F41B6E"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Приложение № 10</w:t>
            </w:r>
          </w:p>
        </w:tc>
      </w:tr>
      <w:tr w:rsidR="00F41B6E" w:rsidRPr="00872A3A" w:rsidTr="0099306C">
        <w:trPr>
          <w:gridAfter w:val="7"/>
          <w:wAfter w:w="914" w:type="dxa"/>
          <w:trHeight w:val="266"/>
        </w:trPr>
        <w:tc>
          <w:tcPr>
            <w:tcW w:w="493"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3300"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6425" w:type="dxa"/>
            <w:gridSpan w:val="2"/>
            <w:tcBorders>
              <w:top w:val="nil"/>
              <w:left w:val="nil"/>
              <w:bottom w:val="nil"/>
              <w:right w:val="nil"/>
            </w:tcBorders>
            <w:shd w:val="clear" w:color="auto" w:fill="auto"/>
            <w:noWrap/>
            <w:vAlign w:val="bottom"/>
            <w:hideMark/>
          </w:tcPr>
          <w:p w:rsidR="00F41B6E" w:rsidRPr="00872A3A" w:rsidRDefault="00F41B6E"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к Решению Совета депутатов</w:t>
            </w:r>
          </w:p>
        </w:tc>
      </w:tr>
      <w:tr w:rsidR="00F41B6E" w:rsidRPr="00872A3A" w:rsidTr="0099306C">
        <w:trPr>
          <w:gridAfter w:val="7"/>
          <w:wAfter w:w="914" w:type="dxa"/>
          <w:trHeight w:val="266"/>
        </w:trPr>
        <w:tc>
          <w:tcPr>
            <w:tcW w:w="493"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3300"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6425" w:type="dxa"/>
            <w:gridSpan w:val="2"/>
            <w:tcBorders>
              <w:top w:val="nil"/>
              <w:left w:val="nil"/>
              <w:bottom w:val="nil"/>
              <w:right w:val="nil"/>
            </w:tcBorders>
            <w:shd w:val="clear" w:color="auto" w:fill="auto"/>
            <w:noWrap/>
            <w:vAlign w:val="bottom"/>
            <w:hideMark/>
          </w:tcPr>
          <w:p w:rsidR="00F41B6E" w:rsidRPr="00872A3A" w:rsidRDefault="00F41B6E"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Рузского городского округа</w:t>
            </w:r>
          </w:p>
        </w:tc>
      </w:tr>
      <w:tr w:rsidR="00F41B6E" w:rsidRPr="00872A3A" w:rsidTr="0099306C">
        <w:trPr>
          <w:gridAfter w:val="7"/>
          <w:wAfter w:w="914" w:type="dxa"/>
          <w:trHeight w:val="266"/>
        </w:trPr>
        <w:tc>
          <w:tcPr>
            <w:tcW w:w="493"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3300"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6425" w:type="dxa"/>
            <w:gridSpan w:val="2"/>
            <w:tcBorders>
              <w:top w:val="nil"/>
              <w:left w:val="nil"/>
              <w:bottom w:val="nil"/>
              <w:right w:val="nil"/>
            </w:tcBorders>
            <w:shd w:val="clear" w:color="auto" w:fill="auto"/>
            <w:noWrap/>
            <w:vAlign w:val="bottom"/>
            <w:hideMark/>
          </w:tcPr>
          <w:p w:rsidR="00F41B6E" w:rsidRPr="00872A3A" w:rsidRDefault="00F41B6E"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Московской области</w:t>
            </w:r>
          </w:p>
        </w:tc>
      </w:tr>
      <w:tr w:rsidR="00F41B6E" w:rsidRPr="00872A3A" w:rsidTr="0099306C">
        <w:trPr>
          <w:gridAfter w:val="7"/>
          <w:wAfter w:w="914" w:type="dxa"/>
          <w:trHeight w:val="266"/>
        </w:trPr>
        <w:tc>
          <w:tcPr>
            <w:tcW w:w="493"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3300"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6425" w:type="dxa"/>
            <w:gridSpan w:val="2"/>
            <w:tcBorders>
              <w:top w:val="nil"/>
              <w:left w:val="nil"/>
              <w:bottom w:val="nil"/>
              <w:right w:val="nil"/>
            </w:tcBorders>
            <w:shd w:val="clear" w:color="auto" w:fill="auto"/>
            <w:noWrap/>
            <w:vAlign w:val="bottom"/>
            <w:hideMark/>
          </w:tcPr>
          <w:p w:rsidR="00F41B6E" w:rsidRPr="00872A3A" w:rsidRDefault="00F41B6E"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от   "11" декабря  2019 года №431/45</w:t>
            </w:r>
          </w:p>
        </w:tc>
      </w:tr>
      <w:tr w:rsidR="00F41B6E" w:rsidRPr="00872A3A" w:rsidTr="0099306C">
        <w:trPr>
          <w:gridAfter w:val="7"/>
          <w:wAfter w:w="914" w:type="dxa"/>
          <w:trHeight w:val="275"/>
        </w:trPr>
        <w:tc>
          <w:tcPr>
            <w:tcW w:w="493"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3300" w:type="dxa"/>
            <w:tcBorders>
              <w:top w:val="nil"/>
              <w:left w:val="nil"/>
              <w:bottom w:val="nil"/>
              <w:right w:val="nil"/>
            </w:tcBorders>
            <w:shd w:val="clear" w:color="auto" w:fill="auto"/>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6425" w:type="dxa"/>
            <w:gridSpan w:val="2"/>
            <w:tcBorders>
              <w:top w:val="nil"/>
              <w:left w:val="nil"/>
              <w:bottom w:val="nil"/>
              <w:right w:val="nil"/>
            </w:tcBorders>
            <w:shd w:val="clear" w:color="auto" w:fill="auto"/>
            <w:vAlign w:val="bottom"/>
            <w:hideMark/>
          </w:tcPr>
          <w:p w:rsidR="00F41B6E" w:rsidRPr="00872A3A" w:rsidRDefault="00F41B6E"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"О бюджете Рузского городского округа на 2020 год </w:t>
            </w:r>
          </w:p>
        </w:tc>
      </w:tr>
      <w:tr w:rsidR="00F41B6E" w:rsidRPr="00872A3A" w:rsidTr="0099306C">
        <w:trPr>
          <w:gridAfter w:val="7"/>
          <w:wAfter w:w="914" w:type="dxa"/>
          <w:trHeight w:val="266"/>
        </w:trPr>
        <w:tc>
          <w:tcPr>
            <w:tcW w:w="493"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3300" w:type="dxa"/>
            <w:tcBorders>
              <w:top w:val="nil"/>
              <w:left w:val="nil"/>
              <w:bottom w:val="nil"/>
              <w:right w:val="nil"/>
            </w:tcBorders>
            <w:shd w:val="clear" w:color="auto" w:fill="auto"/>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6425" w:type="dxa"/>
            <w:gridSpan w:val="2"/>
            <w:tcBorders>
              <w:top w:val="nil"/>
              <w:left w:val="nil"/>
              <w:bottom w:val="nil"/>
              <w:right w:val="nil"/>
            </w:tcBorders>
            <w:shd w:val="clear" w:color="auto" w:fill="auto"/>
            <w:vAlign w:val="bottom"/>
            <w:hideMark/>
          </w:tcPr>
          <w:p w:rsidR="00F41B6E" w:rsidRPr="00872A3A" w:rsidRDefault="00F41B6E" w:rsidP="00954F4C">
            <w:pPr>
              <w:spacing w:after="0" w:line="240" w:lineRule="auto"/>
              <w:jc w:val="right"/>
              <w:rPr>
                <w:rFonts w:ascii="Arial" w:eastAsia="Times New Roman" w:hAnsi="Arial" w:cs="Arial"/>
                <w:color w:val="000000"/>
                <w:sz w:val="24"/>
                <w:szCs w:val="24"/>
                <w:lang w:eastAsia="ru-RU"/>
              </w:rPr>
            </w:pPr>
            <w:r w:rsidRPr="00872A3A">
              <w:rPr>
                <w:rFonts w:ascii="Arial" w:eastAsia="Times New Roman" w:hAnsi="Arial" w:cs="Arial"/>
                <w:color w:val="000000"/>
                <w:sz w:val="24"/>
                <w:szCs w:val="24"/>
                <w:lang w:eastAsia="ru-RU"/>
              </w:rPr>
              <w:t xml:space="preserve"> и  плановый период 2021 и 2022 годов"</w:t>
            </w:r>
          </w:p>
        </w:tc>
      </w:tr>
      <w:tr w:rsidR="00F41B6E" w:rsidRPr="00872A3A" w:rsidTr="0099306C">
        <w:trPr>
          <w:gridAfter w:val="5"/>
          <w:wAfter w:w="565" w:type="dxa"/>
          <w:trHeight w:val="266"/>
        </w:trPr>
        <w:tc>
          <w:tcPr>
            <w:tcW w:w="493"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3300"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5536" w:type="dxa"/>
            <w:tcBorders>
              <w:top w:val="nil"/>
              <w:left w:val="nil"/>
              <w:bottom w:val="nil"/>
              <w:right w:val="nil"/>
            </w:tcBorders>
            <w:shd w:val="clear" w:color="auto" w:fill="auto"/>
            <w:noWrap/>
            <w:vAlign w:val="bottom"/>
            <w:hideMark/>
          </w:tcPr>
          <w:p w:rsidR="00F41B6E" w:rsidRPr="00872A3A" w:rsidRDefault="00F41B6E" w:rsidP="00954F4C">
            <w:pPr>
              <w:tabs>
                <w:tab w:val="left" w:pos="6163"/>
              </w:tabs>
              <w:spacing w:after="0" w:line="240" w:lineRule="auto"/>
              <w:jc w:val="right"/>
              <w:rPr>
                <w:rFonts w:ascii="Arial" w:eastAsia="Times New Roman" w:hAnsi="Arial" w:cs="Arial"/>
                <w:sz w:val="24"/>
                <w:szCs w:val="24"/>
                <w:lang w:eastAsia="ru-RU"/>
              </w:rPr>
            </w:pPr>
          </w:p>
        </w:tc>
        <w:tc>
          <w:tcPr>
            <w:tcW w:w="995" w:type="dxa"/>
            <w:gridSpan w:val="2"/>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243"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r>
      <w:tr w:rsidR="00F41B6E" w:rsidRPr="00872A3A" w:rsidTr="0099306C">
        <w:trPr>
          <w:gridAfter w:val="1"/>
          <w:wAfter w:w="142" w:type="dxa"/>
          <w:trHeight w:val="266"/>
        </w:trPr>
        <w:tc>
          <w:tcPr>
            <w:tcW w:w="493"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3300" w:type="dxa"/>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6425" w:type="dxa"/>
            <w:gridSpan w:val="2"/>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529" w:type="dxa"/>
            <w:gridSpan w:val="3"/>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243" w:type="dxa"/>
            <w:gridSpan w:val="3"/>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r>
      <w:tr w:rsidR="00F41B6E" w:rsidRPr="00872A3A" w:rsidTr="0099306C">
        <w:trPr>
          <w:gridAfter w:val="2"/>
          <w:wAfter w:w="159" w:type="dxa"/>
          <w:trHeight w:val="343"/>
        </w:trPr>
        <w:tc>
          <w:tcPr>
            <w:tcW w:w="10973" w:type="dxa"/>
            <w:gridSpan w:val="9"/>
            <w:tcBorders>
              <w:top w:val="nil"/>
              <w:left w:val="nil"/>
              <w:bottom w:val="nil"/>
              <w:right w:val="nil"/>
            </w:tcBorders>
            <w:shd w:val="clear" w:color="auto" w:fill="auto"/>
            <w:vAlign w:val="center"/>
            <w:hideMark/>
          </w:tcPr>
          <w:p w:rsidR="00F41B6E" w:rsidRPr="00872A3A" w:rsidRDefault="00F41B6E"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Программа муниципальных внутренних заимствований Рузского городского округа Московской области</w:t>
            </w:r>
          </w:p>
        </w:tc>
      </w:tr>
      <w:tr w:rsidR="00F41B6E" w:rsidRPr="00872A3A" w:rsidTr="0099306C">
        <w:trPr>
          <w:gridAfter w:val="2"/>
          <w:wAfter w:w="159" w:type="dxa"/>
          <w:trHeight w:val="408"/>
        </w:trPr>
        <w:tc>
          <w:tcPr>
            <w:tcW w:w="10973" w:type="dxa"/>
            <w:gridSpan w:val="9"/>
            <w:tcBorders>
              <w:top w:val="nil"/>
              <w:left w:val="nil"/>
              <w:bottom w:val="nil"/>
              <w:right w:val="nil"/>
            </w:tcBorders>
            <w:shd w:val="clear" w:color="auto" w:fill="auto"/>
            <w:vAlign w:val="center"/>
            <w:hideMark/>
          </w:tcPr>
          <w:p w:rsidR="00F41B6E" w:rsidRPr="00872A3A" w:rsidRDefault="00F41B6E"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на 2020 год и плановый период 2021 и 2022 годов</w:t>
            </w:r>
          </w:p>
        </w:tc>
      </w:tr>
      <w:tr w:rsidR="00F41B6E" w:rsidRPr="00872A3A" w:rsidTr="0099306C">
        <w:trPr>
          <w:gridAfter w:val="1"/>
          <w:wAfter w:w="142" w:type="dxa"/>
          <w:trHeight w:val="266"/>
        </w:trPr>
        <w:tc>
          <w:tcPr>
            <w:tcW w:w="10218" w:type="dxa"/>
            <w:gridSpan w:val="4"/>
            <w:tcBorders>
              <w:top w:val="nil"/>
              <w:left w:val="nil"/>
              <w:bottom w:val="nil"/>
              <w:right w:val="nil"/>
            </w:tcBorders>
            <w:shd w:val="clear" w:color="auto" w:fill="auto"/>
            <w:vAlign w:val="bottom"/>
            <w:hideMark/>
          </w:tcPr>
          <w:p w:rsidR="00F41B6E" w:rsidRPr="00872A3A" w:rsidRDefault="00F41B6E" w:rsidP="00954F4C">
            <w:pPr>
              <w:spacing w:after="0" w:line="240" w:lineRule="auto"/>
              <w:jc w:val="center"/>
              <w:rPr>
                <w:rFonts w:ascii="Arial" w:eastAsia="Times New Roman" w:hAnsi="Arial" w:cs="Arial"/>
                <w:b/>
                <w:bCs/>
                <w:sz w:val="24"/>
                <w:szCs w:val="24"/>
                <w:lang w:eastAsia="ru-RU"/>
              </w:rPr>
            </w:pPr>
          </w:p>
        </w:tc>
        <w:tc>
          <w:tcPr>
            <w:tcW w:w="529" w:type="dxa"/>
            <w:gridSpan w:val="3"/>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243" w:type="dxa"/>
            <w:gridSpan w:val="3"/>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r>
      <w:tr w:rsidR="00F41B6E" w:rsidRPr="00872A3A" w:rsidTr="0099306C">
        <w:trPr>
          <w:gridAfter w:val="2"/>
          <w:wAfter w:w="159" w:type="dxa"/>
          <w:trHeight w:val="282"/>
        </w:trPr>
        <w:tc>
          <w:tcPr>
            <w:tcW w:w="10973" w:type="dxa"/>
            <w:gridSpan w:val="9"/>
            <w:tcBorders>
              <w:top w:val="nil"/>
              <w:left w:val="nil"/>
              <w:bottom w:val="nil"/>
              <w:right w:val="nil"/>
            </w:tcBorders>
            <w:shd w:val="clear" w:color="auto" w:fill="auto"/>
            <w:vAlign w:val="bottom"/>
            <w:hideMark/>
          </w:tcPr>
          <w:p w:rsidR="00F41B6E" w:rsidRPr="00872A3A" w:rsidRDefault="00F41B6E" w:rsidP="00954F4C">
            <w:pPr>
              <w:spacing w:after="0" w:line="240" w:lineRule="auto"/>
              <w:jc w:val="center"/>
              <w:rPr>
                <w:rFonts w:ascii="Arial" w:eastAsia="Times New Roman" w:hAnsi="Arial" w:cs="Arial"/>
                <w:b/>
                <w:bCs/>
                <w:i/>
                <w:iCs/>
                <w:sz w:val="24"/>
                <w:szCs w:val="24"/>
                <w:lang w:eastAsia="ru-RU"/>
              </w:rPr>
            </w:pPr>
            <w:r w:rsidRPr="00872A3A">
              <w:rPr>
                <w:rFonts w:ascii="Arial" w:eastAsia="Times New Roman" w:hAnsi="Arial" w:cs="Arial"/>
                <w:b/>
                <w:bCs/>
                <w:i/>
                <w:iCs/>
                <w:sz w:val="24"/>
                <w:szCs w:val="24"/>
                <w:lang w:eastAsia="ru-RU"/>
              </w:rPr>
              <w:t>I. Привлечение заимствований</w:t>
            </w:r>
          </w:p>
        </w:tc>
      </w:tr>
      <w:tr w:rsidR="00F41B6E" w:rsidRPr="00872A3A" w:rsidTr="0099306C">
        <w:trPr>
          <w:gridAfter w:val="1"/>
          <w:wAfter w:w="142" w:type="dxa"/>
          <w:trHeight w:val="282"/>
        </w:trPr>
        <w:tc>
          <w:tcPr>
            <w:tcW w:w="493" w:type="dxa"/>
            <w:tcBorders>
              <w:top w:val="nil"/>
              <w:left w:val="nil"/>
              <w:bottom w:val="nil"/>
              <w:right w:val="nil"/>
            </w:tcBorders>
            <w:shd w:val="clear" w:color="auto" w:fill="auto"/>
            <w:vAlign w:val="bottom"/>
            <w:hideMark/>
          </w:tcPr>
          <w:p w:rsidR="00F41B6E" w:rsidRPr="00872A3A" w:rsidRDefault="00F41B6E" w:rsidP="00954F4C">
            <w:pPr>
              <w:spacing w:after="0" w:line="240" w:lineRule="auto"/>
              <w:jc w:val="center"/>
              <w:rPr>
                <w:rFonts w:ascii="Arial" w:eastAsia="Times New Roman" w:hAnsi="Arial" w:cs="Arial"/>
                <w:b/>
                <w:bCs/>
                <w:i/>
                <w:iCs/>
                <w:sz w:val="24"/>
                <w:szCs w:val="24"/>
                <w:lang w:eastAsia="ru-RU"/>
              </w:rPr>
            </w:pPr>
          </w:p>
        </w:tc>
        <w:tc>
          <w:tcPr>
            <w:tcW w:w="3300" w:type="dxa"/>
            <w:tcBorders>
              <w:top w:val="nil"/>
              <w:left w:val="nil"/>
              <w:bottom w:val="nil"/>
              <w:right w:val="nil"/>
            </w:tcBorders>
            <w:shd w:val="clear" w:color="auto" w:fill="auto"/>
            <w:vAlign w:val="bottom"/>
            <w:hideMark/>
          </w:tcPr>
          <w:p w:rsidR="00F41B6E" w:rsidRPr="00872A3A" w:rsidRDefault="00F41B6E" w:rsidP="00954F4C">
            <w:pPr>
              <w:spacing w:after="0" w:line="240" w:lineRule="auto"/>
              <w:jc w:val="center"/>
              <w:rPr>
                <w:rFonts w:ascii="Arial" w:eastAsia="Times New Roman" w:hAnsi="Arial" w:cs="Arial"/>
                <w:b/>
                <w:bCs/>
                <w:i/>
                <w:iCs/>
                <w:sz w:val="24"/>
                <w:szCs w:val="24"/>
                <w:lang w:eastAsia="ru-RU"/>
              </w:rPr>
            </w:pPr>
          </w:p>
        </w:tc>
        <w:tc>
          <w:tcPr>
            <w:tcW w:w="6425" w:type="dxa"/>
            <w:gridSpan w:val="2"/>
            <w:tcBorders>
              <w:top w:val="nil"/>
              <w:left w:val="nil"/>
              <w:bottom w:val="nil"/>
              <w:right w:val="nil"/>
            </w:tcBorders>
            <w:shd w:val="clear" w:color="auto" w:fill="auto"/>
            <w:vAlign w:val="bottom"/>
            <w:hideMark/>
          </w:tcPr>
          <w:p w:rsidR="00F41B6E" w:rsidRPr="00872A3A" w:rsidRDefault="00F41B6E" w:rsidP="00954F4C">
            <w:pPr>
              <w:spacing w:after="0" w:line="240" w:lineRule="auto"/>
              <w:jc w:val="center"/>
              <w:rPr>
                <w:rFonts w:ascii="Arial" w:eastAsia="Times New Roman" w:hAnsi="Arial" w:cs="Arial"/>
                <w:b/>
                <w:bCs/>
                <w:i/>
                <w:iCs/>
                <w:sz w:val="24"/>
                <w:szCs w:val="24"/>
                <w:lang w:eastAsia="ru-RU"/>
              </w:rPr>
            </w:pPr>
          </w:p>
        </w:tc>
        <w:tc>
          <w:tcPr>
            <w:tcW w:w="529" w:type="dxa"/>
            <w:gridSpan w:val="3"/>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243" w:type="dxa"/>
            <w:gridSpan w:val="3"/>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r>
      <w:tr w:rsidR="00F41B6E" w:rsidRPr="00872A3A" w:rsidTr="0099306C">
        <w:trPr>
          <w:gridAfter w:val="1"/>
          <w:wAfter w:w="142" w:type="dxa"/>
          <w:trHeight w:val="266"/>
        </w:trPr>
        <w:tc>
          <w:tcPr>
            <w:tcW w:w="3793" w:type="dxa"/>
            <w:gridSpan w:val="2"/>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Ед. измерения: тыс. рублей</w:t>
            </w:r>
          </w:p>
        </w:tc>
        <w:tc>
          <w:tcPr>
            <w:tcW w:w="6425" w:type="dxa"/>
            <w:gridSpan w:val="2"/>
            <w:tcBorders>
              <w:top w:val="nil"/>
              <w:left w:val="nil"/>
              <w:bottom w:val="nil"/>
              <w:right w:val="nil"/>
            </w:tcBorders>
            <w:shd w:val="clear" w:color="auto" w:fill="auto"/>
            <w:hideMark/>
          </w:tcPr>
          <w:p w:rsidR="00F41B6E" w:rsidRPr="00872A3A" w:rsidRDefault="00F41B6E" w:rsidP="00954F4C">
            <w:pPr>
              <w:spacing w:after="0" w:line="240" w:lineRule="auto"/>
              <w:jc w:val="center"/>
              <w:rPr>
                <w:rFonts w:ascii="Arial" w:eastAsia="Times New Roman" w:hAnsi="Arial" w:cs="Arial"/>
                <w:sz w:val="24"/>
                <w:szCs w:val="24"/>
                <w:lang w:eastAsia="ru-RU"/>
              </w:rPr>
            </w:pPr>
          </w:p>
        </w:tc>
        <w:tc>
          <w:tcPr>
            <w:tcW w:w="529" w:type="dxa"/>
            <w:gridSpan w:val="3"/>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c>
          <w:tcPr>
            <w:tcW w:w="243" w:type="dxa"/>
            <w:gridSpan w:val="3"/>
            <w:tcBorders>
              <w:top w:val="nil"/>
              <w:left w:val="nil"/>
              <w:bottom w:val="nil"/>
              <w:right w:val="nil"/>
            </w:tcBorders>
            <w:shd w:val="clear" w:color="auto" w:fill="auto"/>
            <w:noWrap/>
            <w:vAlign w:val="bottom"/>
            <w:hideMark/>
          </w:tcPr>
          <w:p w:rsidR="00F41B6E" w:rsidRPr="00872A3A" w:rsidRDefault="00F41B6E" w:rsidP="00954F4C">
            <w:pPr>
              <w:spacing w:after="0" w:line="240" w:lineRule="auto"/>
              <w:rPr>
                <w:rFonts w:ascii="Arial" w:eastAsia="Times New Roman" w:hAnsi="Arial" w:cs="Arial"/>
                <w:sz w:val="24"/>
                <w:szCs w:val="24"/>
                <w:lang w:eastAsia="ru-RU"/>
              </w:rPr>
            </w:pPr>
          </w:p>
        </w:tc>
      </w:tr>
    </w:tbl>
    <w:p w:rsidR="00CB12B6" w:rsidRPr="00872A3A" w:rsidRDefault="00CB12B6" w:rsidP="00954F4C">
      <w:pPr>
        <w:spacing w:after="0" w:line="240" w:lineRule="auto"/>
        <w:rPr>
          <w:rFonts w:ascii="Arial" w:eastAsia="Times New Roman" w:hAnsi="Arial" w:cs="Arial"/>
          <w:sz w:val="24"/>
          <w:szCs w:val="24"/>
          <w:lang w:eastAsia="ru-RU"/>
        </w:rPr>
      </w:pPr>
    </w:p>
    <w:tbl>
      <w:tblPr>
        <w:tblStyle w:val="ad"/>
        <w:tblW w:w="0" w:type="auto"/>
        <w:tblLook w:val="04A0"/>
      </w:tblPr>
      <w:tblGrid>
        <w:gridCol w:w="591"/>
        <w:gridCol w:w="4616"/>
        <w:gridCol w:w="1738"/>
        <w:gridCol w:w="1738"/>
        <w:gridCol w:w="1738"/>
      </w:tblGrid>
      <w:tr w:rsidR="00C5182A" w:rsidRPr="00872A3A" w:rsidTr="00777119">
        <w:trPr>
          <w:trHeight w:val="480"/>
        </w:trPr>
        <w:tc>
          <w:tcPr>
            <w:tcW w:w="640" w:type="dxa"/>
            <w:vMerge w:val="restart"/>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 xml:space="preserve">№ </w:t>
            </w:r>
            <w:proofErr w:type="spellStart"/>
            <w:proofErr w:type="gramStart"/>
            <w:r w:rsidRPr="00872A3A">
              <w:rPr>
                <w:rFonts w:ascii="Arial" w:hAnsi="Arial" w:cs="Arial"/>
                <w:sz w:val="24"/>
                <w:szCs w:val="24"/>
              </w:rPr>
              <w:t>п</w:t>
            </w:r>
            <w:proofErr w:type="spellEnd"/>
            <w:proofErr w:type="gramEnd"/>
            <w:r w:rsidRPr="00872A3A">
              <w:rPr>
                <w:rFonts w:ascii="Arial" w:hAnsi="Arial" w:cs="Arial"/>
                <w:sz w:val="24"/>
                <w:szCs w:val="24"/>
              </w:rPr>
              <w:t>/</w:t>
            </w:r>
            <w:proofErr w:type="spellStart"/>
            <w:r w:rsidRPr="00872A3A">
              <w:rPr>
                <w:rFonts w:ascii="Arial" w:hAnsi="Arial" w:cs="Arial"/>
                <w:sz w:val="24"/>
                <w:szCs w:val="24"/>
              </w:rPr>
              <w:t>п</w:t>
            </w:r>
            <w:proofErr w:type="spellEnd"/>
          </w:p>
        </w:tc>
        <w:tc>
          <w:tcPr>
            <w:tcW w:w="5200" w:type="dxa"/>
            <w:vMerge w:val="restart"/>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Виды заимствований</w:t>
            </w:r>
          </w:p>
        </w:tc>
        <w:tc>
          <w:tcPr>
            <w:tcW w:w="5820" w:type="dxa"/>
            <w:gridSpan w:val="3"/>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 xml:space="preserve">Объем привлечения средств </w:t>
            </w:r>
          </w:p>
        </w:tc>
      </w:tr>
      <w:tr w:rsidR="00C5182A" w:rsidRPr="00872A3A" w:rsidTr="00777119">
        <w:trPr>
          <w:trHeight w:val="435"/>
        </w:trPr>
        <w:tc>
          <w:tcPr>
            <w:tcW w:w="640" w:type="dxa"/>
            <w:vMerge/>
            <w:hideMark/>
          </w:tcPr>
          <w:p w:rsidR="00C5182A" w:rsidRPr="00872A3A" w:rsidRDefault="00C5182A" w:rsidP="00954F4C">
            <w:pPr>
              <w:spacing w:line="240" w:lineRule="auto"/>
              <w:rPr>
                <w:rFonts w:ascii="Arial" w:hAnsi="Arial" w:cs="Arial"/>
                <w:sz w:val="24"/>
                <w:szCs w:val="24"/>
              </w:rPr>
            </w:pPr>
          </w:p>
        </w:tc>
        <w:tc>
          <w:tcPr>
            <w:tcW w:w="5200" w:type="dxa"/>
            <w:vMerge/>
            <w:hideMark/>
          </w:tcPr>
          <w:p w:rsidR="00C5182A" w:rsidRPr="00872A3A" w:rsidRDefault="00C5182A" w:rsidP="00954F4C">
            <w:pPr>
              <w:spacing w:line="240" w:lineRule="auto"/>
              <w:rPr>
                <w:rFonts w:ascii="Arial" w:hAnsi="Arial" w:cs="Arial"/>
                <w:sz w:val="24"/>
                <w:szCs w:val="24"/>
              </w:rPr>
            </w:pPr>
          </w:p>
        </w:tc>
        <w:tc>
          <w:tcPr>
            <w:tcW w:w="1940" w:type="dxa"/>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2020 год</w:t>
            </w:r>
          </w:p>
        </w:tc>
        <w:tc>
          <w:tcPr>
            <w:tcW w:w="1940" w:type="dxa"/>
            <w:noWrap/>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2021 год</w:t>
            </w:r>
          </w:p>
        </w:tc>
        <w:tc>
          <w:tcPr>
            <w:tcW w:w="1940" w:type="dxa"/>
            <w:noWrap/>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2022 год</w:t>
            </w:r>
          </w:p>
        </w:tc>
      </w:tr>
      <w:tr w:rsidR="00C5182A" w:rsidRPr="00872A3A" w:rsidTr="00777119">
        <w:trPr>
          <w:trHeight w:val="705"/>
        </w:trPr>
        <w:tc>
          <w:tcPr>
            <w:tcW w:w="640" w:type="dxa"/>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1</w:t>
            </w:r>
          </w:p>
        </w:tc>
        <w:tc>
          <w:tcPr>
            <w:tcW w:w="5200" w:type="dxa"/>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Кредитные договоры и соглашения, заключенные от имени Рузского городского округа Московской области</w:t>
            </w:r>
          </w:p>
        </w:tc>
        <w:tc>
          <w:tcPr>
            <w:tcW w:w="1940" w:type="dxa"/>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129 625,0</w:t>
            </w:r>
          </w:p>
        </w:tc>
        <w:tc>
          <w:tcPr>
            <w:tcW w:w="1940" w:type="dxa"/>
            <w:noWrap/>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119 300,0</w:t>
            </w:r>
          </w:p>
        </w:tc>
        <w:tc>
          <w:tcPr>
            <w:tcW w:w="1940" w:type="dxa"/>
            <w:noWrap/>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129 625,0</w:t>
            </w:r>
          </w:p>
        </w:tc>
      </w:tr>
      <w:tr w:rsidR="00C5182A" w:rsidRPr="00872A3A" w:rsidTr="00777119">
        <w:trPr>
          <w:trHeight w:val="600"/>
        </w:trPr>
        <w:tc>
          <w:tcPr>
            <w:tcW w:w="640" w:type="dxa"/>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2</w:t>
            </w:r>
          </w:p>
        </w:tc>
        <w:tc>
          <w:tcPr>
            <w:tcW w:w="5200" w:type="dxa"/>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Бюджетные кредиты, полученные от других бюджетов бюджетной системы</w:t>
            </w:r>
          </w:p>
        </w:tc>
        <w:tc>
          <w:tcPr>
            <w:tcW w:w="1940" w:type="dxa"/>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0,0</w:t>
            </w:r>
          </w:p>
        </w:tc>
        <w:tc>
          <w:tcPr>
            <w:tcW w:w="1940" w:type="dxa"/>
            <w:noWrap/>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0,0</w:t>
            </w:r>
          </w:p>
        </w:tc>
        <w:tc>
          <w:tcPr>
            <w:tcW w:w="1940" w:type="dxa"/>
            <w:noWrap/>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0,0</w:t>
            </w:r>
          </w:p>
        </w:tc>
      </w:tr>
      <w:tr w:rsidR="00C5182A" w:rsidRPr="00872A3A" w:rsidTr="00777119">
        <w:trPr>
          <w:trHeight w:val="270"/>
        </w:trPr>
        <w:tc>
          <w:tcPr>
            <w:tcW w:w="640" w:type="dxa"/>
            <w:hideMark/>
          </w:tcPr>
          <w:p w:rsidR="00C5182A" w:rsidRPr="00872A3A" w:rsidRDefault="00C5182A" w:rsidP="00954F4C">
            <w:pPr>
              <w:spacing w:line="240" w:lineRule="auto"/>
              <w:rPr>
                <w:rFonts w:ascii="Arial" w:hAnsi="Arial" w:cs="Arial"/>
                <w:b/>
                <w:bCs/>
                <w:i/>
                <w:iCs/>
                <w:sz w:val="24"/>
                <w:szCs w:val="24"/>
              </w:rPr>
            </w:pPr>
            <w:r w:rsidRPr="00872A3A">
              <w:rPr>
                <w:rFonts w:ascii="Arial" w:hAnsi="Arial" w:cs="Arial"/>
                <w:b/>
                <w:bCs/>
                <w:i/>
                <w:iCs/>
                <w:sz w:val="24"/>
                <w:szCs w:val="24"/>
              </w:rPr>
              <w:t> </w:t>
            </w:r>
          </w:p>
        </w:tc>
        <w:tc>
          <w:tcPr>
            <w:tcW w:w="5200" w:type="dxa"/>
            <w:hideMark/>
          </w:tcPr>
          <w:p w:rsidR="00C5182A" w:rsidRPr="00872A3A" w:rsidRDefault="00C5182A" w:rsidP="00954F4C">
            <w:pPr>
              <w:spacing w:line="240" w:lineRule="auto"/>
              <w:rPr>
                <w:rFonts w:ascii="Arial" w:hAnsi="Arial" w:cs="Arial"/>
                <w:b/>
                <w:bCs/>
                <w:i/>
                <w:iCs/>
                <w:sz w:val="24"/>
                <w:szCs w:val="24"/>
              </w:rPr>
            </w:pPr>
            <w:r w:rsidRPr="00872A3A">
              <w:rPr>
                <w:rFonts w:ascii="Arial" w:hAnsi="Arial" w:cs="Arial"/>
                <w:b/>
                <w:bCs/>
                <w:i/>
                <w:iCs/>
                <w:sz w:val="24"/>
                <w:szCs w:val="24"/>
              </w:rPr>
              <w:t xml:space="preserve">Итого: </w:t>
            </w:r>
          </w:p>
        </w:tc>
        <w:tc>
          <w:tcPr>
            <w:tcW w:w="1940" w:type="dxa"/>
            <w:hideMark/>
          </w:tcPr>
          <w:p w:rsidR="00C5182A" w:rsidRPr="00872A3A" w:rsidRDefault="00C5182A" w:rsidP="00954F4C">
            <w:pPr>
              <w:spacing w:line="240" w:lineRule="auto"/>
              <w:rPr>
                <w:rFonts w:ascii="Arial" w:hAnsi="Arial" w:cs="Arial"/>
                <w:b/>
                <w:bCs/>
                <w:i/>
                <w:iCs/>
                <w:sz w:val="24"/>
                <w:szCs w:val="24"/>
              </w:rPr>
            </w:pPr>
            <w:r w:rsidRPr="00872A3A">
              <w:rPr>
                <w:rFonts w:ascii="Arial" w:hAnsi="Arial" w:cs="Arial"/>
                <w:b/>
                <w:bCs/>
                <w:i/>
                <w:iCs/>
                <w:sz w:val="24"/>
                <w:szCs w:val="24"/>
              </w:rPr>
              <w:t>129 625,0</w:t>
            </w:r>
          </w:p>
        </w:tc>
        <w:tc>
          <w:tcPr>
            <w:tcW w:w="1940" w:type="dxa"/>
            <w:hideMark/>
          </w:tcPr>
          <w:p w:rsidR="00C5182A" w:rsidRPr="00872A3A" w:rsidRDefault="00C5182A" w:rsidP="00954F4C">
            <w:pPr>
              <w:spacing w:line="240" w:lineRule="auto"/>
              <w:rPr>
                <w:rFonts w:ascii="Arial" w:hAnsi="Arial" w:cs="Arial"/>
                <w:b/>
                <w:bCs/>
                <w:i/>
                <w:iCs/>
                <w:sz w:val="24"/>
                <w:szCs w:val="24"/>
              </w:rPr>
            </w:pPr>
            <w:r w:rsidRPr="00872A3A">
              <w:rPr>
                <w:rFonts w:ascii="Arial" w:hAnsi="Arial" w:cs="Arial"/>
                <w:b/>
                <w:bCs/>
                <w:i/>
                <w:iCs/>
                <w:sz w:val="24"/>
                <w:szCs w:val="24"/>
              </w:rPr>
              <w:t>119 300,0</w:t>
            </w:r>
          </w:p>
        </w:tc>
        <w:tc>
          <w:tcPr>
            <w:tcW w:w="1940" w:type="dxa"/>
            <w:hideMark/>
          </w:tcPr>
          <w:p w:rsidR="00C5182A" w:rsidRPr="00872A3A" w:rsidRDefault="00C5182A" w:rsidP="00954F4C">
            <w:pPr>
              <w:spacing w:line="240" w:lineRule="auto"/>
              <w:rPr>
                <w:rFonts w:ascii="Arial" w:hAnsi="Arial" w:cs="Arial"/>
                <w:b/>
                <w:bCs/>
                <w:i/>
                <w:iCs/>
                <w:sz w:val="24"/>
                <w:szCs w:val="24"/>
              </w:rPr>
            </w:pPr>
            <w:r w:rsidRPr="00872A3A">
              <w:rPr>
                <w:rFonts w:ascii="Arial" w:hAnsi="Arial" w:cs="Arial"/>
                <w:b/>
                <w:bCs/>
                <w:i/>
                <w:iCs/>
                <w:sz w:val="24"/>
                <w:szCs w:val="24"/>
              </w:rPr>
              <w:t>129 625,0</w:t>
            </w:r>
          </w:p>
        </w:tc>
      </w:tr>
      <w:tr w:rsidR="00C5182A" w:rsidRPr="00872A3A" w:rsidTr="00777119">
        <w:trPr>
          <w:trHeight w:val="255"/>
        </w:trPr>
        <w:tc>
          <w:tcPr>
            <w:tcW w:w="640" w:type="dxa"/>
            <w:noWrap/>
            <w:hideMark/>
          </w:tcPr>
          <w:p w:rsidR="00C5182A" w:rsidRPr="00872A3A" w:rsidRDefault="00C5182A" w:rsidP="00954F4C">
            <w:pPr>
              <w:spacing w:line="240" w:lineRule="auto"/>
              <w:rPr>
                <w:rFonts w:ascii="Arial" w:hAnsi="Arial" w:cs="Arial"/>
                <w:sz w:val="24"/>
                <w:szCs w:val="24"/>
              </w:rPr>
            </w:pPr>
          </w:p>
        </w:tc>
        <w:tc>
          <w:tcPr>
            <w:tcW w:w="5200" w:type="dxa"/>
            <w:noWrap/>
            <w:hideMark/>
          </w:tcPr>
          <w:p w:rsidR="00C5182A" w:rsidRPr="00872A3A" w:rsidRDefault="00C5182A" w:rsidP="00954F4C">
            <w:pPr>
              <w:spacing w:line="240" w:lineRule="auto"/>
              <w:rPr>
                <w:rFonts w:ascii="Arial" w:hAnsi="Arial" w:cs="Arial"/>
                <w:sz w:val="24"/>
                <w:szCs w:val="24"/>
              </w:rPr>
            </w:pPr>
          </w:p>
        </w:tc>
        <w:tc>
          <w:tcPr>
            <w:tcW w:w="1940" w:type="dxa"/>
            <w:noWrap/>
            <w:hideMark/>
          </w:tcPr>
          <w:p w:rsidR="00C5182A" w:rsidRPr="00872A3A" w:rsidRDefault="00C5182A" w:rsidP="00954F4C">
            <w:pPr>
              <w:spacing w:line="240" w:lineRule="auto"/>
              <w:rPr>
                <w:rFonts w:ascii="Arial" w:hAnsi="Arial" w:cs="Arial"/>
                <w:sz w:val="24"/>
                <w:szCs w:val="24"/>
              </w:rPr>
            </w:pPr>
          </w:p>
        </w:tc>
        <w:tc>
          <w:tcPr>
            <w:tcW w:w="1940" w:type="dxa"/>
            <w:noWrap/>
            <w:hideMark/>
          </w:tcPr>
          <w:p w:rsidR="00C5182A" w:rsidRPr="00872A3A" w:rsidRDefault="00C5182A" w:rsidP="00954F4C">
            <w:pPr>
              <w:spacing w:line="240" w:lineRule="auto"/>
              <w:rPr>
                <w:rFonts w:ascii="Arial" w:hAnsi="Arial" w:cs="Arial"/>
                <w:sz w:val="24"/>
                <w:szCs w:val="24"/>
              </w:rPr>
            </w:pPr>
          </w:p>
        </w:tc>
        <w:tc>
          <w:tcPr>
            <w:tcW w:w="1940" w:type="dxa"/>
            <w:noWrap/>
            <w:hideMark/>
          </w:tcPr>
          <w:p w:rsidR="00C5182A" w:rsidRPr="00872A3A" w:rsidRDefault="00C5182A" w:rsidP="00954F4C">
            <w:pPr>
              <w:spacing w:line="240" w:lineRule="auto"/>
              <w:rPr>
                <w:rFonts w:ascii="Arial" w:hAnsi="Arial" w:cs="Arial"/>
                <w:sz w:val="24"/>
                <w:szCs w:val="24"/>
              </w:rPr>
            </w:pPr>
          </w:p>
        </w:tc>
      </w:tr>
      <w:tr w:rsidR="00C5182A" w:rsidRPr="00872A3A" w:rsidTr="00777119">
        <w:trPr>
          <w:trHeight w:val="270"/>
        </w:trPr>
        <w:tc>
          <w:tcPr>
            <w:tcW w:w="11660" w:type="dxa"/>
            <w:gridSpan w:val="5"/>
            <w:hideMark/>
          </w:tcPr>
          <w:p w:rsidR="00C5182A" w:rsidRPr="00872A3A" w:rsidRDefault="00C5182A" w:rsidP="00954F4C">
            <w:pPr>
              <w:spacing w:line="240" w:lineRule="auto"/>
              <w:rPr>
                <w:rFonts w:ascii="Arial" w:hAnsi="Arial" w:cs="Arial"/>
                <w:b/>
                <w:bCs/>
                <w:i/>
                <w:iCs/>
                <w:sz w:val="24"/>
                <w:szCs w:val="24"/>
              </w:rPr>
            </w:pPr>
            <w:r w:rsidRPr="00872A3A">
              <w:rPr>
                <w:rFonts w:ascii="Arial" w:hAnsi="Arial" w:cs="Arial"/>
                <w:b/>
                <w:bCs/>
                <w:i/>
                <w:iCs/>
                <w:sz w:val="24"/>
                <w:szCs w:val="24"/>
              </w:rPr>
              <w:t>II. Погашение заимствований</w:t>
            </w:r>
          </w:p>
        </w:tc>
      </w:tr>
      <w:tr w:rsidR="00C5182A" w:rsidRPr="00872A3A" w:rsidTr="00777119">
        <w:trPr>
          <w:trHeight w:val="270"/>
        </w:trPr>
        <w:tc>
          <w:tcPr>
            <w:tcW w:w="640" w:type="dxa"/>
            <w:hideMark/>
          </w:tcPr>
          <w:p w:rsidR="00C5182A" w:rsidRPr="00872A3A" w:rsidRDefault="00C5182A" w:rsidP="00954F4C">
            <w:pPr>
              <w:spacing w:line="240" w:lineRule="auto"/>
              <w:rPr>
                <w:rFonts w:ascii="Arial" w:hAnsi="Arial" w:cs="Arial"/>
                <w:b/>
                <w:bCs/>
                <w:i/>
                <w:iCs/>
                <w:sz w:val="24"/>
                <w:szCs w:val="24"/>
              </w:rPr>
            </w:pPr>
          </w:p>
        </w:tc>
        <w:tc>
          <w:tcPr>
            <w:tcW w:w="5200" w:type="dxa"/>
            <w:hideMark/>
          </w:tcPr>
          <w:p w:rsidR="00C5182A" w:rsidRPr="00872A3A" w:rsidRDefault="00C5182A" w:rsidP="00954F4C">
            <w:pPr>
              <w:spacing w:line="240" w:lineRule="auto"/>
              <w:rPr>
                <w:rFonts w:ascii="Arial" w:hAnsi="Arial" w:cs="Arial"/>
                <w:b/>
                <w:bCs/>
                <w:i/>
                <w:iCs/>
                <w:sz w:val="24"/>
                <w:szCs w:val="24"/>
              </w:rPr>
            </w:pPr>
          </w:p>
        </w:tc>
        <w:tc>
          <w:tcPr>
            <w:tcW w:w="1940" w:type="dxa"/>
            <w:hideMark/>
          </w:tcPr>
          <w:p w:rsidR="00C5182A" w:rsidRPr="00872A3A" w:rsidRDefault="00C5182A" w:rsidP="00954F4C">
            <w:pPr>
              <w:spacing w:line="240" w:lineRule="auto"/>
              <w:rPr>
                <w:rFonts w:ascii="Arial" w:hAnsi="Arial" w:cs="Arial"/>
                <w:b/>
                <w:bCs/>
                <w:i/>
                <w:iCs/>
                <w:sz w:val="24"/>
                <w:szCs w:val="24"/>
              </w:rPr>
            </w:pPr>
          </w:p>
        </w:tc>
        <w:tc>
          <w:tcPr>
            <w:tcW w:w="1940" w:type="dxa"/>
            <w:noWrap/>
            <w:hideMark/>
          </w:tcPr>
          <w:p w:rsidR="00C5182A" w:rsidRPr="00872A3A" w:rsidRDefault="00C5182A" w:rsidP="00954F4C">
            <w:pPr>
              <w:spacing w:line="240" w:lineRule="auto"/>
              <w:rPr>
                <w:rFonts w:ascii="Arial" w:hAnsi="Arial" w:cs="Arial"/>
                <w:sz w:val="24"/>
                <w:szCs w:val="24"/>
              </w:rPr>
            </w:pPr>
          </w:p>
        </w:tc>
        <w:tc>
          <w:tcPr>
            <w:tcW w:w="1940" w:type="dxa"/>
            <w:noWrap/>
            <w:hideMark/>
          </w:tcPr>
          <w:p w:rsidR="00C5182A" w:rsidRPr="00872A3A" w:rsidRDefault="00C5182A" w:rsidP="00954F4C">
            <w:pPr>
              <w:spacing w:line="240" w:lineRule="auto"/>
              <w:rPr>
                <w:rFonts w:ascii="Arial" w:hAnsi="Arial" w:cs="Arial"/>
                <w:sz w:val="24"/>
                <w:szCs w:val="24"/>
              </w:rPr>
            </w:pPr>
          </w:p>
        </w:tc>
      </w:tr>
      <w:tr w:rsidR="00C5182A" w:rsidRPr="00872A3A" w:rsidTr="00777119">
        <w:trPr>
          <w:trHeight w:val="255"/>
        </w:trPr>
        <w:tc>
          <w:tcPr>
            <w:tcW w:w="5840" w:type="dxa"/>
            <w:gridSpan w:val="2"/>
            <w:noWrap/>
            <w:hideMark/>
          </w:tcPr>
          <w:p w:rsidR="00C5182A" w:rsidRPr="00872A3A" w:rsidRDefault="00C5182A" w:rsidP="00954F4C">
            <w:pPr>
              <w:spacing w:line="240" w:lineRule="auto"/>
              <w:rPr>
                <w:rFonts w:ascii="Arial" w:hAnsi="Arial" w:cs="Arial"/>
                <w:b/>
                <w:bCs/>
                <w:sz w:val="24"/>
                <w:szCs w:val="24"/>
              </w:rPr>
            </w:pPr>
            <w:r w:rsidRPr="00872A3A">
              <w:rPr>
                <w:rFonts w:ascii="Arial" w:hAnsi="Arial" w:cs="Arial"/>
                <w:b/>
                <w:bCs/>
                <w:sz w:val="24"/>
                <w:szCs w:val="24"/>
              </w:rPr>
              <w:t>Ед. измерения: тыс. рублей</w:t>
            </w:r>
          </w:p>
        </w:tc>
        <w:tc>
          <w:tcPr>
            <w:tcW w:w="1940" w:type="dxa"/>
            <w:noWrap/>
            <w:hideMark/>
          </w:tcPr>
          <w:p w:rsidR="00C5182A" w:rsidRPr="00872A3A" w:rsidRDefault="00C5182A" w:rsidP="00954F4C">
            <w:pPr>
              <w:spacing w:line="240" w:lineRule="auto"/>
              <w:rPr>
                <w:rFonts w:ascii="Arial" w:hAnsi="Arial" w:cs="Arial"/>
                <w:sz w:val="24"/>
                <w:szCs w:val="24"/>
              </w:rPr>
            </w:pPr>
          </w:p>
        </w:tc>
        <w:tc>
          <w:tcPr>
            <w:tcW w:w="1940" w:type="dxa"/>
            <w:noWrap/>
            <w:hideMark/>
          </w:tcPr>
          <w:p w:rsidR="00C5182A" w:rsidRPr="00872A3A" w:rsidRDefault="00C5182A" w:rsidP="00954F4C">
            <w:pPr>
              <w:spacing w:line="240" w:lineRule="auto"/>
              <w:rPr>
                <w:rFonts w:ascii="Arial" w:hAnsi="Arial" w:cs="Arial"/>
                <w:sz w:val="24"/>
                <w:szCs w:val="24"/>
              </w:rPr>
            </w:pPr>
          </w:p>
        </w:tc>
        <w:tc>
          <w:tcPr>
            <w:tcW w:w="1940" w:type="dxa"/>
            <w:noWrap/>
            <w:hideMark/>
          </w:tcPr>
          <w:p w:rsidR="00C5182A" w:rsidRPr="00872A3A" w:rsidRDefault="00C5182A" w:rsidP="00954F4C">
            <w:pPr>
              <w:spacing w:line="240" w:lineRule="auto"/>
              <w:rPr>
                <w:rFonts w:ascii="Arial" w:hAnsi="Arial" w:cs="Arial"/>
                <w:sz w:val="24"/>
                <w:szCs w:val="24"/>
              </w:rPr>
            </w:pPr>
          </w:p>
        </w:tc>
      </w:tr>
      <w:tr w:rsidR="00C5182A" w:rsidRPr="00872A3A" w:rsidTr="00777119">
        <w:trPr>
          <w:trHeight w:val="585"/>
        </w:trPr>
        <w:tc>
          <w:tcPr>
            <w:tcW w:w="640" w:type="dxa"/>
            <w:vMerge w:val="restart"/>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 xml:space="preserve">№ </w:t>
            </w:r>
            <w:proofErr w:type="spellStart"/>
            <w:proofErr w:type="gramStart"/>
            <w:r w:rsidRPr="00872A3A">
              <w:rPr>
                <w:rFonts w:ascii="Arial" w:hAnsi="Arial" w:cs="Arial"/>
                <w:sz w:val="24"/>
                <w:szCs w:val="24"/>
              </w:rPr>
              <w:t>п</w:t>
            </w:r>
            <w:proofErr w:type="spellEnd"/>
            <w:proofErr w:type="gramEnd"/>
            <w:r w:rsidRPr="00872A3A">
              <w:rPr>
                <w:rFonts w:ascii="Arial" w:hAnsi="Arial" w:cs="Arial"/>
                <w:sz w:val="24"/>
                <w:szCs w:val="24"/>
              </w:rPr>
              <w:t>/</w:t>
            </w:r>
            <w:proofErr w:type="spellStart"/>
            <w:r w:rsidRPr="00872A3A">
              <w:rPr>
                <w:rFonts w:ascii="Arial" w:hAnsi="Arial" w:cs="Arial"/>
                <w:sz w:val="24"/>
                <w:szCs w:val="24"/>
              </w:rPr>
              <w:t>п</w:t>
            </w:r>
            <w:proofErr w:type="spellEnd"/>
          </w:p>
        </w:tc>
        <w:tc>
          <w:tcPr>
            <w:tcW w:w="5200" w:type="dxa"/>
            <w:vMerge w:val="restart"/>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Виды заимствований</w:t>
            </w:r>
          </w:p>
        </w:tc>
        <w:tc>
          <w:tcPr>
            <w:tcW w:w="5820" w:type="dxa"/>
            <w:gridSpan w:val="3"/>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 xml:space="preserve">Объем средств, направляемых на погашение основной суммы долга </w:t>
            </w:r>
          </w:p>
        </w:tc>
      </w:tr>
      <w:tr w:rsidR="00C5182A" w:rsidRPr="00872A3A" w:rsidTr="00777119">
        <w:trPr>
          <w:trHeight w:val="600"/>
        </w:trPr>
        <w:tc>
          <w:tcPr>
            <w:tcW w:w="640" w:type="dxa"/>
            <w:vMerge/>
            <w:hideMark/>
          </w:tcPr>
          <w:p w:rsidR="00C5182A" w:rsidRPr="00872A3A" w:rsidRDefault="00C5182A" w:rsidP="00954F4C">
            <w:pPr>
              <w:spacing w:line="240" w:lineRule="auto"/>
              <w:rPr>
                <w:rFonts w:ascii="Arial" w:hAnsi="Arial" w:cs="Arial"/>
                <w:sz w:val="24"/>
                <w:szCs w:val="24"/>
              </w:rPr>
            </w:pPr>
          </w:p>
        </w:tc>
        <w:tc>
          <w:tcPr>
            <w:tcW w:w="5200" w:type="dxa"/>
            <w:vMerge/>
            <w:hideMark/>
          </w:tcPr>
          <w:p w:rsidR="00C5182A" w:rsidRPr="00872A3A" w:rsidRDefault="00C5182A" w:rsidP="00954F4C">
            <w:pPr>
              <w:spacing w:line="240" w:lineRule="auto"/>
              <w:rPr>
                <w:rFonts w:ascii="Arial" w:hAnsi="Arial" w:cs="Arial"/>
                <w:sz w:val="24"/>
                <w:szCs w:val="24"/>
              </w:rPr>
            </w:pPr>
          </w:p>
        </w:tc>
        <w:tc>
          <w:tcPr>
            <w:tcW w:w="1940" w:type="dxa"/>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2020 год</w:t>
            </w:r>
          </w:p>
        </w:tc>
        <w:tc>
          <w:tcPr>
            <w:tcW w:w="1940" w:type="dxa"/>
            <w:noWrap/>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2021 год</w:t>
            </w:r>
          </w:p>
        </w:tc>
        <w:tc>
          <w:tcPr>
            <w:tcW w:w="1940" w:type="dxa"/>
            <w:noWrap/>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2022 год</w:t>
            </w:r>
          </w:p>
        </w:tc>
      </w:tr>
      <w:tr w:rsidR="00C5182A" w:rsidRPr="00872A3A" w:rsidTr="00777119">
        <w:trPr>
          <w:trHeight w:val="510"/>
        </w:trPr>
        <w:tc>
          <w:tcPr>
            <w:tcW w:w="640" w:type="dxa"/>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1</w:t>
            </w:r>
          </w:p>
        </w:tc>
        <w:tc>
          <w:tcPr>
            <w:tcW w:w="5200" w:type="dxa"/>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Кредитные договоры и соглашения, заключенные от имени Рузского городского округа Московской области</w:t>
            </w:r>
          </w:p>
        </w:tc>
        <w:tc>
          <w:tcPr>
            <w:tcW w:w="1940" w:type="dxa"/>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 </w:t>
            </w:r>
          </w:p>
        </w:tc>
        <w:tc>
          <w:tcPr>
            <w:tcW w:w="1940" w:type="dxa"/>
            <w:noWrap/>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119 300,0</w:t>
            </w:r>
          </w:p>
        </w:tc>
        <w:tc>
          <w:tcPr>
            <w:tcW w:w="1940" w:type="dxa"/>
            <w:noWrap/>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129 625,0</w:t>
            </w:r>
          </w:p>
        </w:tc>
      </w:tr>
      <w:tr w:rsidR="00C5182A" w:rsidRPr="00872A3A" w:rsidTr="00777119">
        <w:trPr>
          <w:trHeight w:val="612"/>
        </w:trPr>
        <w:tc>
          <w:tcPr>
            <w:tcW w:w="640" w:type="dxa"/>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2</w:t>
            </w:r>
          </w:p>
        </w:tc>
        <w:tc>
          <w:tcPr>
            <w:tcW w:w="5200" w:type="dxa"/>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Бюджетные кредиты, полученные от других бюджетов бюджетной системы</w:t>
            </w:r>
          </w:p>
        </w:tc>
        <w:tc>
          <w:tcPr>
            <w:tcW w:w="1940" w:type="dxa"/>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50 000,0</w:t>
            </w:r>
          </w:p>
        </w:tc>
        <w:tc>
          <w:tcPr>
            <w:tcW w:w="1940" w:type="dxa"/>
            <w:noWrap/>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 </w:t>
            </w:r>
          </w:p>
        </w:tc>
        <w:tc>
          <w:tcPr>
            <w:tcW w:w="1940" w:type="dxa"/>
            <w:noWrap/>
            <w:hideMark/>
          </w:tcPr>
          <w:p w:rsidR="00C5182A" w:rsidRPr="00872A3A" w:rsidRDefault="00C5182A" w:rsidP="00954F4C">
            <w:pPr>
              <w:spacing w:line="240" w:lineRule="auto"/>
              <w:rPr>
                <w:rFonts w:ascii="Arial" w:hAnsi="Arial" w:cs="Arial"/>
                <w:sz w:val="24"/>
                <w:szCs w:val="24"/>
              </w:rPr>
            </w:pPr>
            <w:r w:rsidRPr="00872A3A">
              <w:rPr>
                <w:rFonts w:ascii="Arial" w:hAnsi="Arial" w:cs="Arial"/>
                <w:sz w:val="24"/>
                <w:szCs w:val="24"/>
              </w:rPr>
              <w:t> </w:t>
            </w:r>
          </w:p>
        </w:tc>
      </w:tr>
      <w:tr w:rsidR="00C5182A" w:rsidRPr="00872A3A" w:rsidTr="00777119">
        <w:trPr>
          <w:trHeight w:val="270"/>
        </w:trPr>
        <w:tc>
          <w:tcPr>
            <w:tcW w:w="640" w:type="dxa"/>
            <w:hideMark/>
          </w:tcPr>
          <w:p w:rsidR="00C5182A" w:rsidRPr="00872A3A" w:rsidRDefault="00C5182A" w:rsidP="00954F4C">
            <w:pPr>
              <w:spacing w:line="240" w:lineRule="auto"/>
              <w:rPr>
                <w:rFonts w:ascii="Arial" w:hAnsi="Arial" w:cs="Arial"/>
                <w:b/>
                <w:bCs/>
                <w:i/>
                <w:iCs/>
                <w:sz w:val="24"/>
                <w:szCs w:val="24"/>
              </w:rPr>
            </w:pPr>
            <w:r w:rsidRPr="00872A3A">
              <w:rPr>
                <w:rFonts w:ascii="Arial" w:hAnsi="Arial" w:cs="Arial"/>
                <w:b/>
                <w:bCs/>
                <w:i/>
                <w:iCs/>
                <w:sz w:val="24"/>
                <w:szCs w:val="24"/>
              </w:rPr>
              <w:t> </w:t>
            </w:r>
          </w:p>
        </w:tc>
        <w:tc>
          <w:tcPr>
            <w:tcW w:w="5200" w:type="dxa"/>
            <w:hideMark/>
          </w:tcPr>
          <w:p w:rsidR="00C5182A" w:rsidRPr="00872A3A" w:rsidRDefault="00C5182A" w:rsidP="00954F4C">
            <w:pPr>
              <w:spacing w:line="240" w:lineRule="auto"/>
              <w:rPr>
                <w:rFonts w:ascii="Arial" w:hAnsi="Arial" w:cs="Arial"/>
                <w:b/>
                <w:bCs/>
                <w:i/>
                <w:iCs/>
                <w:sz w:val="24"/>
                <w:szCs w:val="24"/>
              </w:rPr>
            </w:pPr>
            <w:r w:rsidRPr="00872A3A">
              <w:rPr>
                <w:rFonts w:ascii="Arial" w:hAnsi="Arial" w:cs="Arial"/>
                <w:b/>
                <w:bCs/>
                <w:i/>
                <w:iCs/>
                <w:sz w:val="24"/>
                <w:szCs w:val="24"/>
              </w:rPr>
              <w:t>Итого:</w:t>
            </w:r>
          </w:p>
        </w:tc>
        <w:tc>
          <w:tcPr>
            <w:tcW w:w="1940" w:type="dxa"/>
            <w:hideMark/>
          </w:tcPr>
          <w:p w:rsidR="00C5182A" w:rsidRPr="00872A3A" w:rsidRDefault="00C5182A" w:rsidP="00954F4C">
            <w:pPr>
              <w:spacing w:line="240" w:lineRule="auto"/>
              <w:rPr>
                <w:rFonts w:ascii="Arial" w:hAnsi="Arial" w:cs="Arial"/>
                <w:b/>
                <w:bCs/>
                <w:i/>
                <w:iCs/>
                <w:sz w:val="24"/>
                <w:szCs w:val="24"/>
              </w:rPr>
            </w:pPr>
            <w:r w:rsidRPr="00872A3A">
              <w:rPr>
                <w:rFonts w:ascii="Arial" w:hAnsi="Arial" w:cs="Arial"/>
                <w:b/>
                <w:bCs/>
                <w:i/>
                <w:iCs/>
                <w:sz w:val="24"/>
                <w:szCs w:val="24"/>
              </w:rPr>
              <w:t>50 000,0</w:t>
            </w:r>
          </w:p>
        </w:tc>
        <w:tc>
          <w:tcPr>
            <w:tcW w:w="1940" w:type="dxa"/>
            <w:hideMark/>
          </w:tcPr>
          <w:p w:rsidR="00C5182A" w:rsidRPr="00872A3A" w:rsidRDefault="00C5182A" w:rsidP="00954F4C">
            <w:pPr>
              <w:spacing w:line="240" w:lineRule="auto"/>
              <w:rPr>
                <w:rFonts w:ascii="Arial" w:hAnsi="Arial" w:cs="Arial"/>
                <w:b/>
                <w:bCs/>
                <w:i/>
                <w:iCs/>
                <w:sz w:val="24"/>
                <w:szCs w:val="24"/>
              </w:rPr>
            </w:pPr>
            <w:r w:rsidRPr="00872A3A">
              <w:rPr>
                <w:rFonts w:ascii="Arial" w:hAnsi="Arial" w:cs="Arial"/>
                <w:b/>
                <w:bCs/>
                <w:i/>
                <w:iCs/>
                <w:sz w:val="24"/>
                <w:szCs w:val="24"/>
              </w:rPr>
              <w:t>119 300,0</w:t>
            </w:r>
          </w:p>
        </w:tc>
        <w:tc>
          <w:tcPr>
            <w:tcW w:w="1940" w:type="dxa"/>
            <w:hideMark/>
          </w:tcPr>
          <w:p w:rsidR="00C5182A" w:rsidRPr="00872A3A" w:rsidRDefault="00C5182A" w:rsidP="00954F4C">
            <w:pPr>
              <w:spacing w:line="240" w:lineRule="auto"/>
              <w:rPr>
                <w:rFonts w:ascii="Arial" w:hAnsi="Arial" w:cs="Arial"/>
                <w:b/>
                <w:bCs/>
                <w:i/>
                <w:iCs/>
                <w:sz w:val="24"/>
                <w:szCs w:val="24"/>
              </w:rPr>
            </w:pPr>
            <w:r w:rsidRPr="00872A3A">
              <w:rPr>
                <w:rFonts w:ascii="Arial" w:hAnsi="Arial" w:cs="Arial"/>
                <w:b/>
                <w:bCs/>
                <w:i/>
                <w:iCs/>
                <w:sz w:val="24"/>
                <w:szCs w:val="24"/>
              </w:rPr>
              <w:t>129 625,0</w:t>
            </w:r>
          </w:p>
        </w:tc>
      </w:tr>
    </w:tbl>
    <w:p w:rsidR="00901AEC" w:rsidRDefault="00901AEC" w:rsidP="00954F4C">
      <w:pPr>
        <w:spacing w:line="240" w:lineRule="auto"/>
        <w:rPr>
          <w:rFonts w:ascii="Arial" w:hAnsi="Arial" w:cs="Arial"/>
          <w:sz w:val="24"/>
          <w:szCs w:val="24"/>
        </w:rPr>
      </w:pPr>
    </w:p>
    <w:p w:rsidR="00E40C3E" w:rsidRPr="00872A3A" w:rsidRDefault="00E40C3E" w:rsidP="00954F4C">
      <w:pPr>
        <w:spacing w:line="240" w:lineRule="auto"/>
        <w:rPr>
          <w:rFonts w:ascii="Arial" w:hAnsi="Arial" w:cs="Arial"/>
          <w:sz w:val="24"/>
          <w:szCs w:val="24"/>
        </w:rPr>
      </w:pPr>
    </w:p>
    <w:p w:rsidR="00777119" w:rsidRPr="00872A3A" w:rsidRDefault="00777119" w:rsidP="00E40C3E">
      <w:pPr>
        <w:tabs>
          <w:tab w:val="left" w:pos="1181"/>
          <w:tab w:val="left" w:pos="5211"/>
          <w:tab w:val="left" w:pos="8931"/>
          <w:tab w:val="left" w:pos="11585"/>
        </w:tabs>
        <w:spacing w:after="0" w:line="240" w:lineRule="auto"/>
        <w:ind w:left="97"/>
        <w:rPr>
          <w:rFonts w:ascii="Arial" w:eastAsia="Times New Roman" w:hAnsi="Arial" w:cs="Arial"/>
          <w:sz w:val="24"/>
          <w:szCs w:val="24"/>
          <w:lang w:eastAsia="ru-RU"/>
        </w:rPr>
      </w:pPr>
    </w:p>
    <w:p w:rsidR="00A43A84" w:rsidRPr="00872A3A" w:rsidRDefault="00A43A84" w:rsidP="00954F4C">
      <w:pPr>
        <w:spacing w:after="0" w:line="240" w:lineRule="auto"/>
        <w:ind w:left="184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t>Приложение №11</w:t>
      </w:r>
    </w:p>
    <w:p w:rsidR="00A43A84" w:rsidRPr="00872A3A" w:rsidRDefault="00A43A84" w:rsidP="00954F4C">
      <w:pPr>
        <w:spacing w:after="0" w:line="240" w:lineRule="auto"/>
        <w:ind w:left="184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t>К решению Совета депутатов</w:t>
      </w:r>
    </w:p>
    <w:p w:rsidR="00A43A84" w:rsidRPr="00872A3A" w:rsidRDefault="00A43A84" w:rsidP="00954F4C">
      <w:pPr>
        <w:spacing w:after="0" w:line="240" w:lineRule="auto"/>
        <w:ind w:left="184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t>Рузского городского округа</w:t>
      </w:r>
    </w:p>
    <w:p w:rsidR="00A43A84" w:rsidRPr="00872A3A" w:rsidRDefault="00A43A84" w:rsidP="00954F4C">
      <w:pPr>
        <w:spacing w:after="0" w:line="240" w:lineRule="auto"/>
        <w:ind w:left="184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t>Московской области</w:t>
      </w:r>
    </w:p>
    <w:p w:rsidR="00A43A84" w:rsidRPr="00872A3A" w:rsidRDefault="00A43A84" w:rsidP="00954F4C">
      <w:pPr>
        <w:spacing w:after="0" w:line="240" w:lineRule="auto"/>
        <w:ind w:left="184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t>от   "11"  декабря 2019 года №431/45</w:t>
      </w:r>
    </w:p>
    <w:p w:rsidR="00A43A84" w:rsidRPr="00872A3A" w:rsidRDefault="00A43A84" w:rsidP="00954F4C">
      <w:pPr>
        <w:spacing w:after="0" w:line="240" w:lineRule="auto"/>
        <w:ind w:left="184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t>"О бюджете Рузского городского округа на 2020 год</w:t>
      </w:r>
    </w:p>
    <w:p w:rsidR="00A43A84" w:rsidRPr="00872A3A" w:rsidRDefault="00A43A84" w:rsidP="00954F4C">
      <w:pPr>
        <w:spacing w:after="0" w:line="240" w:lineRule="auto"/>
        <w:ind w:left="1844"/>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t>и  плановый период  2021  и 2022 годов"</w:t>
      </w:r>
    </w:p>
    <w:p w:rsidR="00A43A84" w:rsidRPr="00872A3A" w:rsidRDefault="00A43A84" w:rsidP="00954F4C">
      <w:pPr>
        <w:tabs>
          <w:tab w:val="left" w:pos="1181"/>
          <w:tab w:val="left" w:pos="5211"/>
          <w:tab w:val="left" w:pos="8920"/>
          <w:tab w:val="left" w:pos="9715"/>
          <w:tab w:val="left" w:pos="11585"/>
          <w:tab w:val="left" w:pos="13008"/>
        </w:tabs>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p>
    <w:tbl>
      <w:tblPr>
        <w:tblW w:w="10217" w:type="dxa"/>
        <w:tblInd w:w="97" w:type="dxa"/>
        <w:tblLayout w:type="fixed"/>
        <w:tblLook w:val="04A0"/>
      </w:tblPr>
      <w:tblGrid>
        <w:gridCol w:w="705"/>
        <w:gridCol w:w="2708"/>
        <w:gridCol w:w="1418"/>
        <w:gridCol w:w="850"/>
        <w:gridCol w:w="517"/>
        <w:gridCol w:w="1217"/>
        <w:gridCol w:w="925"/>
        <w:gridCol w:w="1877"/>
      </w:tblGrid>
      <w:tr w:rsidR="00A43A84" w:rsidRPr="00872A3A" w:rsidTr="00901AEC">
        <w:trPr>
          <w:trHeight w:val="572"/>
        </w:trPr>
        <w:tc>
          <w:tcPr>
            <w:tcW w:w="10217" w:type="dxa"/>
            <w:gridSpan w:val="8"/>
            <w:tcBorders>
              <w:top w:val="nil"/>
              <w:left w:val="nil"/>
              <w:bottom w:val="nil"/>
              <w:right w:val="nil"/>
            </w:tcBorders>
            <w:shd w:val="clear" w:color="auto" w:fill="auto"/>
            <w:vAlign w:val="center"/>
            <w:hideMark/>
          </w:tcPr>
          <w:p w:rsidR="00A43A84" w:rsidRPr="00872A3A" w:rsidRDefault="00A43A84" w:rsidP="00954F4C">
            <w:pPr>
              <w:spacing w:after="0" w:line="240" w:lineRule="auto"/>
              <w:jc w:val="center"/>
              <w:rPr>
                <w:rFonts w:ascii="Arial" w:eastAsia="Times New Roman" w:hAnsi="Arial" w:cs="Arial"/>
                <w:b/>
                <w:bCs/>
                <w:i/>
                <w:iCs/>
                <w:sz w:val="24"/>
                <w:szCs w:val="24"/>
                <w:lang w:eastAsia="ru-RU"/>
              </w:rPr>
            </w:pPr>
            <w:r w:rsidRPr="00872A3A">
              <w:rPr>
                <w:rFonts w:ascii="Arial" w:eastAsia="Times New Roman" w:hAnsi="Arial" w:cs="Arial"/>
                <w:b/>
                <w:bCs/>
                <w:i/>
                <w:iCs/>
                <w:sz w:val="24"/>
                <w:szCs w:val="24"/>
                <w:lang w:eastAsia="ru-RU"/>
              </w:rPr>
              <w:t>Программа  муниципальных гарантий Рузского городского округа на 2020 год и плановый период 2021 и 2022 годов</w:t>
            </w:r>
          </w:p>
        </w:tc>
      </w:tr>
      <w:tr w:rsidR="00A43A84" w:rsidRPr="00872A3A" w:rsidTr="00901AEC">
        <w:trPr>
          <w:trHeight w:val="272"/>
        </w:trPr>
        <w:tc>
          <w:tcPr>
            <w:tcW w:w="705"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2708"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1418"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850"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517"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1217"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925"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1877"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r>
      <w:tr w:rsidR="00A43A84" w:rsidRPr="00872A3A" w:rsidTr="00901AEC">
        <w:trPr>
          <w:trHeight w:val="262"/>
        </w:trPr>
        <w:tc>
          <w:tcPr>
            <w:tcW w:w="10217" w:type="dxa"/>
            <w:gridSpan w:val="8"/>
            <w:tcBorders>
              <w:top w:val="nil"/>
              <w:left w:val="nil"/>
              <w:bottom w:val="nil"/>
              <w:right w:val="nil"/>
            </w:tcBorders>
            <w:shd w:val="clear" w:color="auto" w:fill="auto"/>
            <w:vAlign w:val="bottom"/>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I. Перечень муниципальных гарантий Рузского городского округа, </w:t>
            </w:r>
          </w:p>
        </w:tc>
      </w:tr>
      <w:tr w:rsidR="00A43A84" w:rsidRPr="00872A3A" w:rsidTr="00901AEC">
        <w:trPr>
          <w:trHeight w:val="262"/>
        </w:trPr>
        <w:tc>
          <w:tcPr>
            <w:tcW w:w="10217" w:type="dxa"/>
            <w:gridSpan w:val="8"/>
            <w:tcBorders>
              <w:top w:val="nil"/>
              <w:left w:val="nil"/>
              <w:bottom w:val="nil"/>
              <w:right w:val="nil"/>
            </w:tcBorders>
            <w:shd w:val="clear" w:color="auto" w:fill="auto"/>
            <w:vAlign w:val="bottom"/>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подлежащих предоставлению в 2020 году и плановом периоде 2021 и 2022 гг.</w:t>
            </w:r>
          </w:p>
        </w:tc>
      </w:tr>
      <w:tr w:rsidR="00A43A84" w:rsidRPr="00872A3A" w:rsidTr="00901AEC">
        <w:trPr>
          <w:trHeight w:val="272"/>
        </w:trPr>
        <w:tc>
          <w:tcPr>
            <w:tcW w:w="705"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2708"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1418"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850"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517"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1217"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925"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1877"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r>
      <w:tr w:rsidR="00A43A84" w:rsidRPr="00872A3A" w:rsidTr="00901AEC">
        <w:trPr>
          <w:trHeight w:val="272"/>
        </w:trPr>
        <w:tc>
          <w:tcPr>
            <w:tcW w:w="7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w:t>
            </w:r>
            <w:proofErr w:type="spellStart"/>
            <w:proofErr w:type="gramStart"/>
            <w:r w:rsidRPr="00872A3A">
              <w:rPr>
                <w:rFonts w:ascii="Arial" w:eastAsia="Times New Roman" w:hAnsi="Arial" w:cs="Arial"/>
                <w:sz w:val="24"/>
                <w:szCs w:val="24"/>
                <w:lang w:eastAsia="ru-RU"/>
              </w:rPr>
              <w:t>п</w:t>
            </w:r>
            <w:proofErr w:type="spellEnd"/>
            <w:proofErr w:type="gramEnd"/>
            <w:r w:rsidRPr="00872A3A">
              <w:rPr>
                <w:rFonts w:ascii="Arial" w:eastAsia="Times New Roman" w:hAnsi="Arial" w:cs="Arial"/>
                <w:sz w:val="24"/>
                <w:szCs w:val="24"/>
                <w:lang w:eastAsia="ru-RU"/>
              </w:rPr>
              <w:t>/</w:t>
            </w:r>
            <w:proofErr w:type="spellStart"/>
            <w:r w:rsidRPr="00872A3A">
              <w:rPr>
                <w:rFonts w:ascii="Arial" w:eastAsia="Times New Roman" w:hAnsi="Arial" w:cs="Arial"/>
                <w:sz w:val="24"/>
                <w:szCs w:val="24"/>
                <w:lang w:eastAsia="ru-RU"/>
              </w:rPr>
              <w:t>п</w:t>
            </w:r>
            <w:proofErr w:type="spellEnd"/>
          </w:p>
        </w:tc>
        <w:tc>
          <w:tcPr>
            <w:tcW w:w="2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Цели предоставления муниципальных гарантий</w:t>
            </w:r>
          </w:p>
        </w:tc>
        <w:tc>
          <w:tcPr>
            <w:tcW w:w="680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Предельный объем гарантий (тыс. руб.)</w:t>
            </w:r>
          </w:p>
        </w:tc>
      </w:tr>
      <w:tr w:rsidR="00A43A84" w:rsidRPr="00872A3A" w:rsidTr="00901AEC">
        <w:trPr>
          <w:trHeight w:val="272"/>
        </w:trPr>
        <w:tc>
          <w:tcPr>
            <w:tcW w:w="705" w:type="dxa"/>
            <w:vMerge/>
            <w:tcBorders>
              <w:top w:val="single" w:sz="4" w:space="0" w:color="auto"/>
              <w:left w:val="single" w:sz="4" w:space="0" w:color="auto"/>
              <w:bottom w:val="single" w:sz="4" w:space="0" w:color="000000"/>
              <w:right w:val="single" w:sz="4" w:space="0" w:color="auto"/>
            </w:tcBorders>
            <w:vAlign w:val="center"/>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2708" w:type="dxa"/>
            <w:vMerge/>
            <w:tcBorders>
              <w:top w:val="single" w:sz="4" w:space="0" w:color="auto"/>
              <w:left w:val="single" w:sz="4" w:space="0" w:color="auto"/>
              <w:bottom w:val="single" w:sz="4" w:space="0" w:color="000000"/>
              <w:right w:val="single" w:sz="4" w:space="0" w:color="auto"/>
            </w:tcBorders>
            <w:vAlign w:val="center"/>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2020 год</w:t>
            </w:r>
          </w:p>
        </w:tc>
        <w:tc>
          <w:tcPr>
            <w:tcW w:w="17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2021 год</w:t>
            </w:r>
          </w:p>
        </w:tc>
        <w:tc>
          <w:tcPr>
            <w:tcW w:w="28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2022 год</w:t>
            </w:r>
          </w:p>
        </w:tc>
      </w:tr>
      <w:tr w:rsidR="00A43A84" w:rsidRPr="00872A3A" w:rsidTr="00901AEC">
        <w:trPr>
          <w:trHeight w:val="911"/>
        </w:trPr>
        <w:tc>
          <w:tcPr>
            <w:tcW w:w="705" w:type="dxa"/>
            <w:vMerge/>
            <w:tcBorders>
              <w:top w:val="single" w:sz="4" w:space="0" w:color="auto"/>
              <w:left w:val="single" w:sz="4" w:space="0" w:color="auto"/>
              <w:bottom w:val="single" w:sz="4" w:space="0" w:color="000000"/>
              <w:right w:val="single" w:sz="4" w:space="0" w:color="auto"/>
            </w:tcBorders>
            <w:vAlign w:val="center"/>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2708" w:type="dxa"/>
            <w:vMerge/>
            <w:tcBorders>
              <w:top w:val="single" w:sz="4" w:space="0" w:color="auto"/>
              <w:left w:val="single" w:sz="4" w:space="0" w:color="auto"/>
              <w:bottom w:val="single" w:sz="4" w:space="0" w:color="000000"/>
              <w:right w:val="single" w:sz="4" w:space="0" w:color="auto"/>
            </w:tcBorders>
            <w:vAlign w:val="center"/>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Основной долг</w:t>
            </w:r>
          </w:p>
        </w:tc>
        <w:tc>
          <w:tcPr>
            <w:tcW w:w="850" w:type="dxa"/>
            <w:tcBorders>
              <w:top w:val="nil"/>
              <w:left w:val="nil"/>
              <w:bottom w:val="single" w:sz="4" w:space="0" w:color="auto"/>
              <w:right w:val="single" w:sz="4" w:space="0" w:color="auto"/>
            </w:tcBorders>
            <w:shd w:val="clear" w:color="auto" w:fill="auto"/>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Проценты и другие расходы по обслуживанию  долга</w:t>
            </w:r>
          </w:p>
        </w:tc>
        <w:tc>
          <w:tcPr>
            <w:tcW w:w="517" w:type="dxa"/>
            <w:tcBorders>
              <w:top w:val="nil"/>
              <w:left w:val="nil"/>
              <w:bottom w:val="single" w:sz="4" w:space="0" w:color="auto"/>
              <w:right w:val="single" w:sz="4" w:space="0" w:color="auto"/>
            </w:tcBorders>
            <w:shd w:val="clear" w:color="auto" w:fill="auto"/>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Основной долг</w:t>
            </w:r>
          </w:p>
        </w:tc>
        <w:tc>
          <w:tcPr>
            <w:tcW w:w="1217" w:type="dxa"/>
            <w:tcBorders>
              <w:top w:val="nil"/>
              <w:left w:val="nil"/>
              <w:bottom w:val="single" w:sz="4" w:space="0" w:color="auto"/>
              <w:right w:val="single" w:sz="4" w:space="0" w:color="auto"/>
            </w:tcBorders>
            <w:shd w:val="clear" w:color="auto" w:fill="auto"/>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Проценты и другие расходы по обслуживанию  долга</w:t>
            </w:r>
          </w:p>
        </w:tc>
        <w:tc>
          <w:tcPr>
            <w:tcW w:w="925" w:type="dxa"/>
            <w:tcBorders>
              <w:top w:val="nil"/>
              <w:left w:val="nil"/>
              <w:bottom w:val="single" w:sz="4" w:space="0" w:color="auto"/>
              <w:right w:val="single" w:sz="4" w:space="0" w:color="auto"/>
            </w:tcBorders>
            <w:shd w:val="clear" w:color="auto" w:fill="auto"/>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Основной долг</w:t>
            </w:r>
          </w:p>
        </w:tc>
        <w:tc>
          <w:tcPr>
            <w:tcW w:w="1877" w:type="dxa"/>
            <w:tcBorders>
              <w:top w:val="nil"/>
              <w:left w:val="nil"/>
              <w:bottom w:val="single" w:sz="4" w:space="0" w:color="auto"/>
              <w:right w:val="single" w:sz="4" w:space="0" w:color="auto"/>
            </w:tcBorders>
            <w:shd w:val="clear" w:color="auto" w:fill="auto"/>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Проценты и другие расходы по обслуживанию  долга</w:t>
            </w:r>
          </w:p>
        </w:tc>
      </w:tr>
      <w:tr w:rsidR="00A43A84" w:rsidRPr="00872A3A" w:rsidTr="00901AEC">
        <w:trPr>
          <w:trHeight w:val="1003"/>
        </w:trPr>
        <w:tc>
          <w:tcPr>
            <w:tcW w:w="705" w:type="dxa"/>
            <w:tcBorders>
              <w:top w:val="nil"/>
              <w:left w:val="single" w:sz="4" w:space="0" w:color="auto"/>
              <w:bottom w:val="single" w:sz="4" w:space="0" w:color="auto"/>
              <w:right w:val="single" w:sz="4" w:space="0" w:color="auto"/>
            </w:tcBorders>
            <w:shd w:val="clear" w:color="auto" w:fill="auto"/>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w:t>
            </w:r>
          </w:p>
        </w:tc>
        <w:tc>
          <w:tcPr>
            <w:tcW w:w="2708" w:type="dxa"/>
            <w:tcBorders>
              <w:top w:val="nil"/>
              <w:left w:val="nil"/>
              <w:bottom w:val="single" w:sz="4" w:space="0" w:color="auto"/>
              <w:right w:val="single" w:sz="4" w:space="0" w:color="auto"/>
            </w:tcBorders>
            <w:shd w:val="clear" w:color="auto" w:fill="auto"/>
            <w:vAlign w:val="center"/>
            <w:hideMark/>
          </w:tcPr>
          <w:p w:rsidR="00A43A84" w:rsidRPr="00872A3A" w:rsidRDefault="00A43A8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На обеспечение надлежащего исполнения АО "</w:t>
            </w:r>
            <w:proofErr w:type="spellStart"/>
            <w:r w:rsidRPr="00872A3A">
              <w:rPr>
                <w:rFonts w:ascii="Arial" w:eastAsia="Times New Roman" w:hAnsi="Arial" w:cs="Arial"/>
                <w:sz w:val="24"/>
                <w:szCs w:val="24"/>
                <w:lang w:eastAsia="ru-RU"/>
              </w:rPr>
              <w:t>Жилсервис</w:t>
            </w:r>
            <w:proofErr w:type="spellEnd"/>
            <w:r w:rsidRPr="00872A3A">
              <w:rPr>
                <w:rFonts w:ascii="Arial" w:eastAsia="Times New Roman" w:hAnsi="Arial" w:cs="Arial"/>
                <w:sz w:val="24"/>
                <w:szCs w:val="24"/>
                <w:lang w:eastAsia="ru-RU"/>
              </w:rPr>
              <w:t>" обязательств по  договору об открытии кредитной линии с правом регрессного требования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35 000,0</w:t>
            </w:r>
          </w:p>
        </w:tc>
        <w:tc>
          <w:tcPr>
            <w:tcW w:w="850" w:type="dxa"/>
            <w:tcBorders>
              <w:top w:val="nil"/>
              <w:left w:val="nil"/>
              <w:bottom w:val="single" w:sz="4" w:space="0" w:color="auto"/>
              <w:right w:val="single" w:sz="4" w:space="0" w:color="auto"/>
            </w:tcBorders>
            <w:shd w:val="clear" w:color="000000" w:fill="FFFFFF"/>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517" w:type="dxa"/>
            <w:tcBorders>
              <w:top w:val="nil"/>
              <w:left w:val="nil"/>
              <w:bottom w:val="single" w:sz="4" w:space="0" w:color="auto"/>
              <w:right w:val="single" w:sz="4" w:space="0" w:color="auto"/>
            </w:tcBorders>
            <w:shd w:val="clear" w:color="000000" w:fill="FFFFFF"/>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1217" w:type="dxa"/>
            <w:tcBorders>
              <w:top w:val="nil"/>
              <w:left w:val="nil"/>
              <w:bottom w:val="single" w:sz="4" w:space="0" w:color="auto"/>
              <w:right w:val="single" w:sz="4" w:space="0" w:color="auto"/>
            </w:tcBorders>
            <w:shd w:val="clear" w:color="000000" w:fill="FFFFFF"/>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925" w:type="dxa"/>
            <w:tcBorders>
              <w:top w:val="nil"/>
              <w:left w:val="nil"/>
              <w:bottom w:val="single" w:sz="4" w:space="0" w:color="auto"/>
              <w:right w:val="single" w:sz="4" w:space="0" w:color="auto"/>
            </w:tcBorders>
            <w:shd w:val="clear" w:color="000000" w:fill="FFFFFF"/>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1877" w:type="dxa"/>
            <w:tcBorders>
              <w:top w:val="nil"/>
              <w:left w:val="nil"/>
              <w:bottom w:val="single" w:sz="4" w:space="0" w:color="auto"/>
              <w:right w:val="single" w:sz="4" w:space="0" w:color="auto"/>
            </w:tcBorders>
            <w:shd w:val="clear" w:color="000000" w:fill="FFFFFF"/>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r>
      <w:tr w:rsidR="00A43A84" w:rsidRPr="00872A3A" w:rsidTr="00901AEC">
        <w:trPr>
          <w:trHeight w:val="284"/>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b/>
                <w:bCs/>
                <w:i/>
                <w:iCs/>
                <w:sz w:val="24"/>
                <w:szCs w:val="24"/>
                <w:lang w:eastAsia="ru-RU"/>
              </w:rPr>
            </w:pPr>
            <w:r w:rsidRPr="00872A3A">
              <w:rPr>
                <w:rFonts w:ascii="Arial" w:eastAsia="Times New Roman" w:hAnsi="Arial" w:cs="Arial"/>
                <w:b/>
                <w:bCs/>
                <w:i/>
                <w:iCs/>
                <w:sz w:val="24"/>
                <w:szCs w:val="24"/>
                <w:lang w:eastAsia="ru-RU"/>
              </w:rPr>
              <w:t> </w:t>
            </w:r>
          </w:p>
        </w:tc>
        <w:tc>
          <w:tcPr>
            <w:tcW w:w="2708" w:type="dxa"/>
            <w:tcBorders>
              <w:top w:val="nil"/>
              <w:left w:val="nil"/>
              <w:bottom w:val="single" w:sz="4" w:space="0" w:color="auto"/>
              <w:right w:val="single" w:sz="4" w:space="0" w:color="auto"/>
            </w:tcBorders>
            <w:shd w:val="clear" w:color="auto" w:fill="auto"/>
            <w:vAlign w:val="bottom"/>
            <w:hideMark/>
          </w:tcPr>
          <w:p w:rsidR="00A43A84" w:rsidRPr="00872A3A" w:rsidRDefault="00A43A8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Итого</w:t>
            </w:r>
          </w:p>
        </w:tc>
        <w:tc>
          <w:tcPr>
            <w:tcW w:w="1418" w:type="dxa"/>
            <w:tcBorders>
              <w:top w:val="nil"/>
              <w:left w:val="nil"/>
              <w:bottom w:val="single" w:sz="4" w:space="0" w:color="auto"/>
              <w:right w:val="single" w:sz="4" w:space="0" w:color="auto"/>
            </w:tcBorders>
            <w:shd w:val="clear" w:color="000000" w:fill="FFFFFF"/>
            <w:noWrap/>
            <w:vAlign w:val="bottom"/>
            <w:hideMark/>
          </w:tcPr>
          <w:p w:rsidR="00A43A84" w:rsidRPr="00872A3A" w:rsidRDefault="00A43A8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35 000,0</w:t>
            </w:r>
          </w:p>
        </w:tc>
        <w:tc>
          <w:tcPr>
            <w:tcW w:w="850" w:type="dxa"/>
            <w:tcBorders>
              <w:top w:val="nil"/>
              <w:left w:val="nil"/>
              <w:bottom w:val="single" w:sz="4" w:space="0" w:color="auto"/>
              <w:right w:val="single" w:sz="4" w:space="0" w:color="auto"/>
            </w:tcBorders>
            <w:shd w:val="clear" w:color="000000" w:fill="FFFFFF"/>
            <w:noWrap/>
            <w:vAlign w:val="bottom"/>
            <w:hideMark/>
          </w:tcPr>
          <w:p w:rsidR="00A43A84" w:rsidRPr="00872A3A" w:rsidRDefault="00A43A8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517" w:type="dxa"/>
            <w:tcBorders>
              <w:top w:val="nil"/>
              <w:left w:val="nil"/>
              <w:bottom w:val="single" w:sz="4" w:space="0" w:color="auto"/>
              <w:right w:val="single" w:sz="4" w:space="0" w:color="auto"/>
            </w:tcBorders>
            <w:shd w:val="clear" w:color="000000" w:fill="FFFFFF"/>
            <w:noWrap/>
            <w:vAlign w:val="bottom"/>
            <w:hideMark/>
          </w:tcPr>
          <w:p w:rsidR="00A43A84" w:rsidRPr="00872A3A" w:rsidRDefault="00A43A8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1217" w:type="dxa"/>
            <w:tcBorders>
              <w:top w:val="nil"/>
              <w:left w:val="nil"/>
              <w:bottom w:val="single" w:sz="4" w:space="0" w:color="auto"/>
              <w:right w:val="single" w:sz="4" w:space="0" w:color="auto"/>
            </w:tcBorders>
            <w:shd w:val="clear" w:color="000000" w:fill="FFFFFF"/>
            <w:noWrap/>
            <w:vAlign w:val="bottom"/>
            <w:hideMark/>
          </w:tcPr>
          <w:p w:rsidR="00A43A84" w:rsidRPr="00872A3A" w:rsidRDefault="00A43A8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925" w:type="dxa"/>
            <w:tcBorders>
              <w:top w:val="nil"/>
              <w:left w:val="nil"/>
              <w:bottom w:val="single" w:sz="4" w:space="0" w:color="auto"/>
              <w:right w:val="single" w:sz="4" w:space="0" w:color="auto"/>
            </w:tcBorders>
            <w:shd w:val="clear" w:color="000000" w:fill="FFFFFF"/>
            <w:noWrap/>
            <w:vAlign w:val="bottom"/>
            <w:hideMark/>
          </w:tcPr>
          <w:p w:rsidR="00A43A84" w:rsidRPr="00872A3A" w:rsidRDefault="00A43A8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1877" w:type="dxa"/>
            <w:tcBorders>
              <w:top w:val="nil"/>
              <w:left w:val="nil"/>
              <w:bottom w:val="single" w:sz="4" w:space="0" w:color="auto"/>
              <w:right w:val="single" w:sz="4" w:space="0" w:color="auto"/>
            </w:tcBorders>
            <w:shd w:val="clear" w:color="000000" w:fill="FFFFFF"/>
            <w:noWrap/>
            <w:vAlign w:val="bottom"/>
            <w:hideMark/>
          </w:tcPr>
          <w:p w:rsidR="00A43A84" w:rsidRPr="00872A3A" w:rsidRDefault="00A43A8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r>
      <w:tr w:rsidR="00A43A84" w:rsidRPr="00872A3A" w:rsidTr="00901AEC">
        <w:trPr>
          <w:trHeight w:val="272"/>
        </w:trPr>
        <w:tc>
          <w:tcPr>
            <w:tcW w:w="705"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2708"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1418"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850"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517"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1217"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925"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1877"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r>
      <w:tr w:rsidR="00A43A84" w:rsidRPr="00872A3A" w:rsidTr="00901AEC">
        <w:trPr>
          <w:trHeight w:val="272"/>
        </w:trPr>
        <w:tc>
          <w:tcPr>
            <w:tcW w:w="705"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2708"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1418"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850"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517"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1217"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925"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1877"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r>
      <w:tr w:rsidR="00A43A84" w:rsidRPr="00872A3A" w:rsidTr="00901AEC">
        <w:trPr>
          <w:trHeight w:val="556"/>
        </w:trPr>
        <w:tc>
          <w:tcPr>
            <w:tcW w:w="10217" w:type="dxa"/>
            <w:gridSpan w:val="8"/>
            <w:tcBorders>
              <w:top w:val="nil"/>
              <w:left w:val="nil"/>
              <w:bottom w:val="nil"/>
              <w:right w:val="nil"/>
            </w:tcBorders>
            <w:shd w:val="clear" w:color="auto" w:fill="auto"/>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II. Общий объем бюджетных ассигнований, предусмотренных на исполнение муниципальных гарантий Рузского городского округа по возможным гарантийным случаям в 2020 году и плановом периоде 2021 и 2022 гг.</w:t>
            </w:r>
          </w:p>
        </w:tc>
      </w:tr>
      <w:tr w:rsidR="00A43A84" w:rsidRPr="00872A3A" w:rsidTr="00901AEC">
        <w:trPr>
          <w:trHeight w:val="272"/>
        </w:trPr>
        <w:tc>
          <w:tcPr>
            <w:tcW w:w="705"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2708"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1418"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850"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517"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1217"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925"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1877" w:type="dxa"/>
            <w:tcBorders>
              <w:top w:val="nil"/>
              <w:left w:val="nil"/>
              <w:bottom w:val="nil"/>
              <w:right w:val="nil"/>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sz w:val="24"/>
                <w:szCs w:val="24"/>
                <w:lang w:eastAsia="ru-RU"/>
              </w:rPr>
            </w:pPr>
          </w:p>
        </w:tc>
      </w:tr>
      <w:tr w:rsidR="00A43A84" w:rsidRPr="00872A3A" w:rsidTr="00901AEC">
        <w:trPr>
          <w:trHeight w:val="695"/>
        </w:trPr>
        <w:tc>
          <w:tcPr>
            <w:tcW w:w="7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w:t>
            </w:r>
            <w:proofErr w:type="spellStart"/>
            <w:proofErr w:type="gramStart"/>
            <w:r w:rsidRPr="00872A3A">
              <w:rPr>
                <w:rFonts w:ascii="Arial" w:eastAsia="Times New Roman" w:hAnsi="Arial" w:cs="Arial"/>
                <w:sz w:val="24"/>
                <w:szCs w:val="24"/>
                <w:lang w:eastAsia="ru-RU"/>
              </w:rPr>
              <w:t>п</w:t>
            </w:r>
            <w:proofErr w:type="spellEnd"/>
            <w:proofErr w:type="gramEnd"/>
            <w:r w:rsidRPr="00872A3A">
              <w:rPr>
                <w:rFonts w:ascii="Arial" w:eastAsia="Times New Roman" w:hAnsi="Arial" w:cs="Arial"/>
                <w:sz w:val="24"/>
                <w:szCs w:val="24"/>
                <w:lang w:eastAsia="ru-RU"/>
              </w:rPr>
              <w:t>/</w:t>
            </w:r>
            <w:proofErr w:type="spellStart"/>
            <w:r w:rsidRPr="00872A3A">
              <w:rPr>
                <w:rFonts w:ascii="Arial" w:eastAsia="Times New Roman" w:hAnsi="Arial" w:cs="Arial"/>
                <w:sz w:val="24"/>
                <w:szCs w:val="24"/>
                <w:lang w:eastAsia="ru-RU"/>
              </w:rPr>
              <w:t>п</w:t>
            </w:r>
            <w:proofErr w:type="spellEnd"/>
          </w:p>
        </w:tc>
        <w:tc>
          <w:tcPr>
            <w:tcW w:w="2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Исполнение муниципальных гарантий</w:t>
            </w:r>
          </w:p>
        </w:tc>
        <w:tc>
          <w:tcPr>
            <w:tcW w:w="6804" w:type="dxa"/>
            <w:gridSpan w:val="6"/>
            <w:tcBorders>
              <w:top w:val="single" w:sz="4" w:space="0" w:color="auto"/>
              <w:left w:val="nil"/>
              <w:bottom w:val="nil"/>
              <w:right w:val="single" w:sz="4" w:space="0" w:color="000000"/>
            </w:tcBorders>
            <w:shd w:val="clear" w:color="auto" w:fill="auto"/>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Объем бюджетных ассигнований на исполнение гарантий по возможным гарантийным случаям, тыс. рублей</w:t>
            </w:r>
          </w:p>
        </w:tc>
      </w:tr>
      <w:tr w:rsidR="00A43A84" w:rsidRPr="00872A3A" w:rsidTr="00901AEC">
        <w:trPr>
          <w:trHeight w:val="272"/>
        </w:trPr>
        <w:tc>
          <w:tcPr>
            <w:tcW w:w="705" w:type="dxa"/>
            <w:vMerge/>
            <w:tcBorders>
              <w:top w:val="single" w:sz="4" w:space="0" w:color="auto"/>
              <w:left w:val="single" w:sz="4" w:space="0" w:color="auto"/>
              <w:bottom w:val="single" w:sz="4" w:space="0" w:color="000000"/>
              <w:right w:val="single" w:sz="4" w:space="0" w:color="auto"/>
            </w:tcBorders>
            <w:vAlign w:val="center"/>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2708" w:type="dxa"/>
            <w:vMerge/>
            <w:tcBorders>
              <w:top w:val="single" w:sz="4" w:space="0" w:color="auto"/>
              <w:left w:val="single" w:sz="4" w:space="0" w:color="auto"/>
              <w:bottom w:val="single" w:sz="4" w:space="0" w:color="000000"/>
              <w:right w:val="single" w:sz="4" w:space="0" w:color="auto"/>
            </w:tcBorders>
            <w:vAlign w:val="center"/>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2020 год</w:t>
            </w:r>
          </w:p>
        </w:tc>
        <w:tc>
          <w:tcPr>
            <w:tcW w:w="17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2021 год</w:t>
            </w:r>
          </w:p>
        </w:tc>
        <w:tc>
          <w:tcPr>
            <w:tcW w:w="28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2022 год</w:t>
            </w:r>
          </w:p>
        </w:tc>
      </w:tr>
      <w:tr w:rsidR="00A43A84" w:rsidRPr="00872A3A" w:rsidTr="00901AEC">
        <w:trPr>
          <w:trHeight w:val="633"/>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1</w:t>
            </w:r>
          </w:p>
        </w:tc>
        <w:tc>
          <w:tcPr>
            <w:tcW w:w="2708" w:type="dxa"/>
            <w:tcBorders>
              <w:top w:val="nil"/>
              <w:left w:val="nil"/>
              <w:bottom w:val="single" w:sz="4" w:space="0" w:color="auto"/>
              <w:right w:val="single" w:sz="4" w:space="0" w:color="auto"/>
            </w:tcBorders>
            <w:shd w:val="clear" w:color="auto" w:fill="auto"/>
            <w:vAlign w:val="center"/>
            <w:hideMark/>
          </w:tcPr>
          <w:p w:rsidR="00A43A84" w:rsidRPr="00872A3A" w:rsidRDefault="00A43A8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За счет </w:t>
            </w:r>
            <w:proofErr w:type="gramStart"/>
            <w:r w:rsidRPr="00872A3A">
              <w:rPr>
                <w:rFonts w:ascii="Arial" w:eastAsia="Times New Roman" w:hAnsi="Arial" w:cs="Arial"/>
                <w:sz w:val="24"/>
                <w:szCs w:val="24"/>
                <w:lang w:eastAsia="ru-RU"/>
              </w:rPr>
              <w:t>источников внутреннего финансирования дефицита бюджета Рузского городского округа</w:t>
            </w:r>
            <w:proofErr w:type="gramEnd"/>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32 364,0</w:t>
            </w:r>
          </w:p>
        </w:tc>
        <w:tc>
          <w:tcPr>
            <w:tcW w:w="17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26 848,0</w:t>
            </w:r>
          </w:p>
        </w:tc>
        <w:tc>
          <w:tcPr>
            <w:tcW w:w="28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r>
      <w:tr w:rsidR="00A43A84" w:rsidRPr="00872A3A" w:rsidTr="00901AEC">
        <w:trPr>
          <w:trHeight w:val="27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2</w:t>
            </w:r>
          </w:p>
        </w:tc>
        <w:tc>
          <w:tcPr>
            <w:tcW w:w="2708" w:type="dxa"/>
            <w:tcBorders>
              <w:top w:val="nil"/>
              <w:left w:val="nil"/>
              <w:bottom w:val="single" w:sz="4" w:space="0" w:color="auto"/>
              <w:right w:val="single" w:sz="4" w:space="0" w:color="auto"/>
            </w:tcBorders>
            <w:shd w:val="clear" w:color="auto" w:fill="auto"/>
            <w:vAlign w:val="center"/>
            <w:hideMark/>
          </w:tcPr>
          <w:p w:rsidR="00A43A84" w:rsidRPr="00872A3A" w:rsidRDefault="00A43A8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За счет расходов бюджета Рузского городского округа</w:t>
            </w:r>
          </w:p>
        </w:tc>
        <w:tc>
          <w:tcPr>
            <w:tcW w:w="2268"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17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28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43A84" w:rsidRPr="00872A3A" w:rsidRDefault="00A43A84" w:rsidP="00954F4C">
            <w:pPr>
              <w:spacing w:after="0" w:line="240" w:lineRule="auto"/>
              <w:jc w:val="center"/>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r>
      <w:tr w:rsidR="00A43A84" w:rsidRPr="00872A3A" w:rsidTr="00901AEC">
        <w:trPr>
          <w:trHeight w:val="284"/>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43A84" w:rsidRPr="00872A3A" w:rsidRDefault="00A43A84" w:rsidP="00954F4C">
            <w:pPr>
              <w:spacing w:after="0" w:line="240" w:lineRule="auto"/>
              <w:rPr>
                <w:rFonts w:ascii="Arial" w:eastAsia="Times New Roman" w:hAnsi="Arial" w:cs="Arial"/>
                <w:b/>
                <w:bCs/>
                <w:i/>
                <w:iCs/>
                <w:sz w:val="24"/>
                <w:szCs w:val="24"/>
                <w:lang w:eastAsia="ru-RU"/>
              </w:rPr>
            </w:pPr>
            <w:r w:rsidRPr="00872A3A">
              <w:rPr>
                <w:rFonts w:ascii="Arial" w:eastAsia="Times New Roman" w:hAnsi="Arial" w:cs="Arial"/>
                <w:b/>
                <w:bCs/>
                <w:i/>
                <w:iCs/>
                <w:sz w:val="24"/>
                <w:szCs w:val="24"/>
                <w:lang w:eastAsia="ru-RU"/>
              </w:rPr>
              <w:t> </w:t>
            </w:r>
          </w:p>
        </w:tc>
        <w:tc>
          <w:tcPr>
            <w:tcW w:w="2708" w:type="dxa"/>
            <w:tcBorders>
              <w:top w:val="nil"/>
              <w:left w:val="nil"/>
              <w:bottom w:val="single" w:sz="4" w:space="0" w:color="auto"/>
              <w:right w:val="single" w:sz="4" w:space="0" w:color="auto"/>
            </w:tcBorders>
            <w:shd w:val="clear" w:color="auto" w:fill="auto"/>
            <w:vAlign w:val="bottom"/>
            <w:hideMark/>
          </w:tcPr>
          <w:p w:rsidR="00A43A84" w:rsidRPr="00872A3A" w:rsidRDefault="00A43A8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Итого</w:t>
            </w:r>
          </w:p>
        </w:tc>
        <w:tc>
          <w:tcPr>
            <w:tcW w:w="2268"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43A84" w:rsidRPr="00872A3A" w:rsidRDefault="00A43A8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32 364,0</w:t>
            </w:r>
          </w:p>
        </w:tc>
        <w:tc>
          <w:tcPr>
            <w:tcW w:w="173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43A84" w:rsidRPr="00872A3A" w:rsidRDefault="00A43A8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26 848,0</w:t>
            </w:r>
          </w:p>
        </w:tc>
        <w:tc>
          <w:tcPr>
            <w:tcW w:w="280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43A84" w:rsidRPr="00872A3A" w:rsidRDefault="00A43A8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r>
    </w:tbl>
    <w:p w:rsidR="00777119" w:rsidRPr="00872A3A" w:rsidRDefault="00A43A84" w:rsidP="00954F4C">
      <w:pPr>
        <w:tabs>
          <w:tab w:val="left" w:pos="451"/>
          <w:tab w:val="left" w:pos="1181"/>
          <w:tab w:val="left" w:pos="5211"/>
          <w:tab w:val="left" w:pos="8931"/>
          <w:tab w:val="left" w:pos="11585"/>
        </w:tabs>
        <w:spacing w:after="0" w:line="240" w:lineRule="auto"/>
        <w:ind w:left="97"/>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99306C" w:rsidRPr="00872A3A" w:rsidRDefault="0099306C" w:rsidP="00901AEC">
      <w:pPr>
        <w:tabs>
          <w:tab w:val="left" w:pos="1181"/>
          <w:tab w:val="left" w:pos="5211"/>
          <w:tab w:val="left" w:pos="8931"/>
          <w:tab w:val="left" w:pos="11585"/>
        </w:tabs>
        <w:spacing w:after="0" w:line="240" w:lineRule="auto"/>
        <w:ind w:left="97"/>
        <w:rPr>
          <w:rFonts w:ascii="Arial" w:eastAsia="Times New Roman" w:hAnsi="Arial" w:cs="Arial"/>
          <w:sz w:val="24"/>
          <w:szCs w:val="24"/>
          <w:lang w:eastAsia="ru-RU"/>
        </w:rPr>
      </w:pPr>
    </w:p>
    <w:p w:rsidR="00777119"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901AEC" w:rsidRDefault="00901AEC"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901AEC" w:rsidRDefault="00901AEC"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901AEC" w:rsidRDefault="00901AEC"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901AEC" w:rsidRDefault="00901AEC"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901AEC" w:rsidRPr="00872A3A" w:rsidRDefault="00901AEC"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rPr>
          <w:rFonts w:ascii="Arial" w:eastAsia="Times New Roman" w:hAnsi="Arial" w:cs="Arial"/>
          <w:sz w:val="24"/>
          <w:szCs w:val="24"/>
          <w:lang w:eastAsia="ru-RU"/>
        </w:rPr>
      </w:pPr>
    </w:p>
    <w:p w:rsidR="00A43A84" w:rsidRPr="00872A3A" w:rsidRDefault="00A43A84" w:rsidP="00954F4C">
      <w:pPr>
        <w:tabs>
          <w:tab w:val="left" w:pos="1181"/>
          <w:tab w:val="left" w:pos="5211"/>
          <w:tab w:val="left" w:pos="8931"/>
          <w:tab w:val="left" w:pos="11585"/>
        </w:tabs>
        <w:spacing w:after="0" w:line="240" w:lineRule="auto"/>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777119" w:rsidRPr="00872A3A" w:rsidRDefault="00777119" w:rsidP="00954F4C">
      <w:pPr>
        <w:tabs>
          <w:tab w:val="left" w:pos="1181"/>
          <w:tab w:val="left" w:pos="5211"/>
          <w:tab w:val="left" w:pos="8931"/>
          <w:tab w:val="left" w:pos="11585"/>
        </w:tabs>
        <w:spacing w:after="0" w:line="240" w:lineRule="auto"/>
        <w:ind w:left="97"/>
        <w:jc w:val="right"/>
        <w:rPr>
          <w:rFonts w:ascii="Arial" w:eastAsia="Times New Roman" w:hAnsi="Arial" w:cs="Arial"/>
          <w:sz w:val="24"/>
          <w:szCs w:val="24"/>
          <w:lang w:eastAsia="ru-RU"/>
        </w:rPr>
      </w:pPr>
    </w:p>
    <w:p w:rsidR="005C146B" w:rsidRPr="00872A3A" w:rsidRDefault="005C146B" w:rsidP="00954F4C">
      <w:pPr>
        <w:tabs>
          <w:tab w:val="left" w:pos="714"/>
          <w:tab w:val="left" w:pos="1220"/>
          <w:tab w:val="left" w:pos="1726"/>
          <w:tab w:val="left" w:pos="2232"/>
          <w:tab w:val="left" w:pos="2738"/>
          <w:tab w:val="left" w:pos="3244"/>
          <w:tab w:val="left" w:pos="3994"/>
          <w:tab w:val="left" w:pos="4611"/>
          <w:tab w:val="left" w:pos="11732"/>
        </w:tabs>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Изм. </w:t>
      </w:r>
      <w:r w:rsidR="00E40C3E">
        <w:rPr>
          <w:rFonts w:ascii="Arial" w:eastAsia="Times New Roman" w:hAnsi="Arial" w:cs="Arial"/>
          <w:sz w:val="24"/>
          <w:szCs w:val="24"/>
          <w:lang w:eastAsia="ru-RU"/>
        </w:rPr>
        <w:t xml:space="preserve">от  </w:t>
      </w:r>
      <w:r w:rsidR="00A43A84" w:rsidRPr="00872A3A">
        <w:rPr>
          <w:rFonts w:ascii="Arial" w:eastAsia="Times New Roman" w:hAnsi="Arial" w:cs="Arial"/>
          <w:sz w:val="24"/>
          <w:szCs w:val="24"/>
          <w:lang w:eastAsia="ru-RU"/>
        </w:rPr>
        <w:t>27</w:t>
      </w:r>
      <w:r w:rsidR="00E40C3E">
        <w:rPr>
          <w:rFonts w:ascii="Arial" w:eastAsia="Times New Roman" w:hAnsi="Arial" w:cs="Arial"/>
          <w:sz w:val="24"/>
          <w:szCs w:val="24"/>
          <w:lang w:eastAsia="ru-RU"/>
        </w:rPr>
        <w:t xml:space="preserve"> </w:t>
      </w:r>
      <w:r w:rsidR="00A43A84" w:rsidRPr="00872A3A">
        <w:rPr>
          <w:rFonts w:ascii="Arial" w:eastAsia="Times New Roman" w:hAnsi="Arial" w:cs="Arial"/>
          <w:sz w:val="24"/>
          <w:szCs w:val="24"/>
          <w:lang w:eastAsia="ru-RU"/>
        </w:rPr>
        <w:t>мая</w:t>
      </w:r>
      <w:r w:rsidR="00EF35F0" w:rsidRPr="00872A3A">
        <w:rPr>
          <w:rFonts w:ascii="Arial" w:eastAsia="Times New Roman" w:hAnsi="Arial" w:cs="Arial"/>
          <w:sz w:val="24"/>
          <w:szCs w:val="24"/>
          <w:lang w:eastAsia="ru-RU"/>
        </w:rPr>
        <w:t xml:space="preserve"> 2020 года №465/51</w:t>
      </w:r>
    </w:p>
    <w:p w:rsidR="00A43A84" w:rsidRPr="00872A3A" w:rsidRDefault="00A43A84" w:rsidP="00954F4C">
      <w:pPr>
        <w:tabs>
          <w:tab w:val="left" w:pos="714"/>
          <w:tab w:val="left" w:pos="1220"/>
          <w:tab w:val="left" w:pos="1726"/>
          <w:tab w:val="left" w:pos="2232"/>
          <w:tab w:val="left" w:pos="2738"/>
          <w:tab w:val="left" w:pos="3244"/>
          <w:tab w:val="left" w:pos="3994"/>
          <w:tab w:val="left" w:pos="4611"/>
          <w:tab w:val="left" w:pos="11732"/>
        </w:tabs>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Приложение № 12</w:t>
      </w:r>
    </w:p>
    <w:p w:rsidR="00A43A84" w:rsidRPr="00872A3A" w:rsidRDefault="00A43A84" w:rsidP="00954F4C">
      <w:pPr>
        <w:tabs>
          <w:tab w:val="left" w:pos="714"/>
          <w:tab w:val="left" w:pos="1220"/>
          <w:tab w:val="left" w:pos="1726"/>
          <w:tab w:val="left" w:pos="2232"/>
          <w:tab w:val="left" w:pos="2738"/>
          <w:tab w:val="left" w:pos="3244"/>
          <w:tab w:val="left" w:pos="3994"/>
          <w:tab w:val="left" w:pos="4611"/>
          <w:tab w:val="left" w:pos="11732"/>
        </w:tabs>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t>к решению Совета депутатов</w:t>
      </w:r>
    </w:p>
    <w:p w:rsidR="00A43A84" w:rsidRPr="00872A3A" w:rsidRDefault="00A43A84" w:rsidP="00954F4C">
      <w:pPr>
        <w:tabs>
          <w:tab w:val="left" w:pos="714"/>
          <w:tab w:val="left" w:pos="1220"/>
          <w:tab w:val="left" w:pos="1726"/>
          <w:tab w:val="left" w:pos="2232"/>
          <w:tab w:val="left" w:pos="2738"/>
          <w:tab w:val="left" w:pos="3244"/>
          <w:tab w:val="left" w:pos="3994"/>
          <w:tab w:val="left" w:pos="4611"/>
          <w:tab w:val="left" w:pos="11732"/>
        </w:tabs>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t>Рузского городского округа</w:t>
      </w:r>
    </w:p>
    <w:p w:rsidR="00A43A84" w:rsidRPr="00872A3A" w:rsidRDefault="00A43A84" w:rsidP="00954F4C">
      <w:pPr>
        <w:tabs>
          <w:tab w:val="left" w:pos="714"/>
          <w:tab w:val="left" w:pos="1220"/>
          <w:tab w:val="left" w:pos="1726"/>
          <w:tab w:val="left" w:pos="2232"/>
          <w:tab w:val="left" w:pos="2738"/>
          <w:tab w:val="left" w:pos="3244"/>
          <w:tab w:val="left" w:pos="3994"/>
          <w:tab w:val="left" w:pos="4611"/>
          <w:tab w:val="left" w:pos="10314"/>
          <w:tab w:val="left" w:pos="11732"/>
        </w:tabs>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t>Московской области</w:t>
      </w:r>
    </w:p>
    <w:p w:rsidR="00A43A84" w:rsidRPr="00872A3A" w:rsidRDefault="00A43A84" w:rsidP="00954F4C">
      <w:pPr>
        <w:tabs>
          <w:tab w:val="left" w:pos="714"/>
          <w:tab w:val="left" w:pos="1220"/>
          <w:tab w:val="left" w:pos="1726"/>
          <w:tab w:val="left" w:pos="2232"/>
          <w:tab w:val="left" w:pos="2738"/>
          <w:tab w:val="left" w:pos="3244"/>
          <w:tab w:val="left" w:pos="3994"/>
          <w:tab w:val="left" w:pos="4611"/>
          <w:tab w:val="left" w:pos="11732"/>
        </w:tabs>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t>от   "11"  декабря 2019 года №431/45</w:t>
      </w:r>
    </w:p>
    <w:p w:rsidR="00A43A84" w:rsidRPr="00872A3A" w:rsidRDefault="00A43A84" w:rsidP="00954F4C">
      <w:pPr>
        <w:tabs>
          <w:tab w:val="left" w:pos="714"/>
          <w:tab w:val="left" w:pos="1220"/>
          <w:tab w:val="left" w:pos="1726"/>
          <w:tab w:val="left" w:pos="2232"/>
          <w:tab w:val="left" w:pos="2738"/>
          <w:tab w:val="left" w:pos="3244"/>
          <w:tab w:val="left" w:pos="3994"/>
          <w:tab w:val="left" w:pos="4611"/>
          <w:tab w:val="left" w:pos="10314"/>
        </w:tabs>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t>"О бюджете Рузского городского округа на 2020 год</w:t>
      </w:r>
    </w:p>
    <w:p w:rsidR="00A43A84" w:rsidRPr="00872A3A" w:rsidRDefault="00A43A84" w:rsidP="00954F4C">
      <w:pPr>
        <w:tabs>
          <w:tab w:val="left" w:pos="714"/>
          <w:tab w:val="left" w:pos="1220"/>
          <w:tab w:val="left" w:pos="1726"/>
          <w:tab w:val="left" w:pos="2232"/>
          <w:tab w:val="left" w:pos="2738"/>
          <w:tab w:val="left" w:pos="3244"/>
          <w:tab w:val="left" w:pos="3994"/>
          <w:tab w:val="left" w:pos="4611"/>
          <w:tab w:val="left" w:pos="10314"/>
        </w:tabs>
        <w:spacing w:after="0" w:line="240" w:lineRule="auto"/>
        <w:ind w:left="97"/>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t>и  плановый период  2021  и 2022 годов"</w:t>
      </w:r>
    </w:p>
    <w:tbl>
      <w:tblPr>
        <w:tblStyle w:val="ad"/>
        <w:tblW w:w="10031" w:type="dxa"/>
        <w:tblLayout w:type="fixed"/>
        <w:tblLook w:val="04A0"/>
      </w:tblPr>
      <w:tblGrid>
        <w:gridCol w:w="511"/>
        <w:gridCol w:w="420"/>
        <w:gridCol w:w="420"/>
        <w:gridCol w:w="420"/>
        <w:gridCol w:w="420"/>
        <w:gridCol w:w="420"/>
        <w:gridCol w:w="602"/>
        <w:gridCol w:w="511"/>
        <w:gridCol w:w="3330"/>
        <w:gridCol w:w="1036"/>
        <w:gridCol w:w="1036"/>
        <w:gridCol w:w="905"/>
      </w:tblGrid>
      <w:tr w:rsidR="00A43A84" w:rsidRPr="00872A3A" w:rsidTr="00B42DC6">
        <w:trPr>
          <w:trHeight w:val="255"/>
        </w:trPr>
        <w:tc>
          <w:tcPr>
            <w:tcW w:w="511" w:type="dxa"/>
            <w:tcBorders>
              <w:top w:val="nil"/>
              <w:left w:val="nil"/>
              <w:bottom w:val="nil"/>
              <w:right w:val="nil"/>
            </w:tcBorders>
            <w:hideMark/>
          </w:tcPr>
          <w:p w:rsidR="00A43A84" w:rsidRPr="00872A3A" w:rsidRDefault="00A43A84" w:rsidP="00954F4C">
            <w:pPr>
              <w:spacing w:after="0" w:line="240" w:lineRule="auto"/>
              <w:rPr>
                <w:rFonts w:ascii="Arial" w:eastAsia="Times New Roman" w:hAnsi="Arial" w:cs="Arial"/>
                <w:sz w:val="24"/>
                <w:szCs w:val="24"/>
                <w:lang w:eastAsia="ru-RU"/>
              </w:rPr>
            </w:pPr>
          </w:p>
        </w:tc>
        <w:tc>
          <w:tcPr>
            <w:tcW w:w="420"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420"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420"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420"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420"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602"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511"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3330" w:type="dxa"/>
            <w:tcBorders>
              <w:top w:val="nil"/>
              <w:left w:val="nil"/>
              <w:bottom w:val="nil"/>
              <w:right w:val="nil"/>
            </w:tcBorders>
            <w:noWrap/>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1036"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1036"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905"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r>
      <w:tr w:rsidR="00A43A84" w:rsidRPr="00872A3A" w:rsidTr="00B42DC6">
        <w:trPr>
          <w:trHeight w:val="255"/>
        </w:trPr>
        <w:tc>
          <w:tcPr>
            <w:tcW w:w="511"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420"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420"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420"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420"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420"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602"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511"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3330" w:type="dxa"/>
            <w:tcBorders>
              <w:top w:val="nil"/>
              <w:left w:val="nil"/>
              <w:bottom w:val="nil"/>
              <w:right w:val="nil"/>
            </w:tcBorders>
            <w:noWrap/>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1036"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1036"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905"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r>
      <w:tr w:rsidR="00A43A84" w:rsidRPr="00872A3A" w:rsidTr="00B42DC6">
        <w:trPr>
          <w:trHeight w:val="660"/>
        </w:trPr>
        <w:tc>
          <w:tcPr>
            <w:tcW w:w="10031" w:type="dxa"/>
            <w:gridSpan w:val="12"/>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Источники  внутреннего финансирования дефицита бюджета Рузского городского округа на 2020 год и плановый период 2021 и 2022 годов</w:t>
            </w:r>
          </w:p>
        </w:tc>
      </w:tr>
      <w:tr w:rsidR="00A43A84" w:rsidRPr="00872A3A" w:rsidTr="00B42DC6">
        <w:trPr>
          <w:trHeight w:val="255"/>
        </w:trPr>
        <w:tc>
          <w:tcPr>
            <w:tcW w:w="511"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420"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rPr>
                <w:rFonts w:ascii="Arial" w:eastAsia="Times New Roman" w:hAnsi="Arial" w:cs="Arial"/>
                <w:sz w:val="24"/>
                <w:szCs w:val="24"/>
                <w:lang w:eastAsia="ru-RU"/>
              </w:rPr>
            </w:pPr>
          </w:p>
        </w:tc>
        <w:tc>
          <w:tcPr>
            <w:tcW w:w="420"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420"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rPr>
                <w:rFonts w:ascii="Arial" w:eastAsia="Times New Roman" w:hAnsi="Arial" w:cs="Arial"/>
                <w:sz w:val="24"/>
                <w:szCs w:val="24"/>
                <w:lang w:eastAsia="ru-RU"/>
              </w:rPr>
            </w:pPr>
          </w:p>
        </w:tc>
        <w:tc>
          <w:tcPr>
            <w:tcW w:w="420"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420"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602"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511"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3330"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rPr>
                <w:rFonts w:ascii="Arial" w:eastAsia="Times New Roman" w:hAnsi="Arial" w:cs="Arial"/>
                <w:b/>
                <w:bCs/>
                <w:sz w:val="24"/>
                <w:szCs w:val="24"/>
                <w:lang w:eastAsia="ru-RU"/>
              </w:rPr>
            </w:pPr>
          </w:p>
        </w:tc>
        <w:tc>
          <w:tcPr>
            <w:tcW w:w="1036"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1036"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c>
          <w:tcPr>
            <w:tcW w:w="905" w:type="dxa"/>
            <w:tcBorders>
              <w:top w:val="nil"/>
              <w:left w:val="nil"/>
              <w:bottom w:val="nil"/>
              <w:right w:val="nil"/>
            </w:tcBorders>
            <w:hideMark/>
          </w:tcPr>
          <w:p w:rsidR="00A43A84" w:rsidRPr="00872A3A" w:rsidRDefault="00A43A84" w:rsidP="00954F4C">
            <w:pPr>
              <w:tabs>
                <w:tab w:val="left" w:pos="5529"/>
                <w:tab w:val="left" w:pos="6663"/>
                <w:tab w:val="left" w:pos="13750"/>
              </w:tabs>
              <w:spacing w:after="0" w:line="240" w:lineRule="auto"/>
              <w:jc w:val="right"/>
              <w:rPr>
                <w:rFonts w:ascii="Arial" w:eastAsia="Times New Roman" w:hAnsi="Arial" w:cs="Arial"/>
                <w:sz w:val="24"/>
                <w:szCs w:val="24"/>
                <w:lang w:eastAsia="ru-RU"/>
              </w:rPr>
            </w:pPr>
          </w:p>
        </w:tc>
      </w:tr>
    </w:tbl>
    <w:p w:rsidR="00B42DC6" w:rsidRPr="00872A3A" w:rsidRDefault="00B42DC6" w:rsidP="00954F4C">
      <w:pPr>
        <w:spacing w:line="240" w:lineRule="auto"/>
        <w:rPr>
          <w:rFonts w:ascii="Arial" w:eastAsia="Times New Roman" w:hAnsi="Arial" w:cs="Arial"/>
          <w:b/>
          <w:bCs/>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b/>
          <w:bCs/>
          <w:sz w:val="24"/>
          <w:szCs w:val="24"/>
          <w:lang w:eastAsia="ru-RU"/>
        </w:rPr>
        <w:t>Ед. измерения: тыс. рублей</w:t>
      </w:r>
    </w:p>
    <w:tbl>
      <w:tblPr>
        <w:tblW w:w="10201" w:type="dxa"/>
        <w:tblInd w:w="113" w:type="dxa"/>
        <w:tblLayout w:type="fixed"/>
        <w:tblLook w:val="04A0"/>
      </w:tblPr>
      <w:tblGrid>
        <w:gridCol w:w="617"/>
        <w:gridCol w:w="506"/>
        <w:gridCol w:w="506"/>
        <w:gridCol w:w="506"/>
        <w:gridCol w:w="506"/>
        <w:gridCol w:w="506"/>
        <w:gridCol w:w="750"/>
        <w:gridCol w:w="634"/>
        <w:gridCol w:w="2410"/>
        <w:gridCol w:w="992"/>
        <w:gridCol w:w="1134"/>
        <w:gridCol w:w="1134"/>
      </w:tblGrid>
      <w:tr w:rsidR="00A03754" w:rsidRPr="00872A3A" w:rsidTr="00901AEC">
        <w:trPr>
          <w:trHeight w:val="135"/>
        </w:trPr>
        <w:tc>
          <w:tcPr>
            <w:tcW w:w="3897" w:type="dxa"/>
            <w:gridSpan w:val="7"/>
            <w:tcBorders>
              <w:top w:val="nil"/>
              <w:left w:val="nil"/>
              <w:bottom w:val="single" w:sz="4" w:space="0" w:color="auto"/>
              <w:right w:val="nil"/>
            </w:tcBorders>
            <w:shd w:val="clear" w:color="auto" w:fill="auto"/>
            <w:vAlign w:val="bottom"/>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Ед. измерения: тыс. рублей</w:t>
            </w:r>
          </w:p>
        </w:tc>
        <w:tc>
          <w:tcPr>
            <w:tcW w:w="634" w:type="dxa"/>
            <w:tcBorders>
              <w:top w:val="nil"/>
              <w:left w:val="nil"/>
              <w:bottom w:val="nil"/>
              <w:right w:val="nil"/>
            </w:tcBorders>
            <w:shd w:val="clear" w:color="auto" w:fill="auto"/>
            <w:vAlign w:val="bottom"/>
            <w:hideMark/>
          </w:tcPr>
          <w:p w:rsidR="00A03754" w:rsidRPr="00872A3A" w:rsidRDefault="00A03754" w:rsidP="00954F4C">
            <w:pPr>
              <w:spacing w:after="0" w:line="240" w:lineRule="auto"/>
              <w:rPr>
                <w:rFonts w:ascii="Arial" w:eastAsia="Times New Roman" w:hAnsi="Arial" w:cs="Arial"/>
                <w:sz w:val="24"/>
                <w:szCs w:val="24"/>
                <w:lang w:eastAsia="ru-RU"/>
              </w:rPr>
            </w:pPr>
          </w:p>
        </w:tc>
        <w:tc>
          <w:tcPr>
            <w:tcW w:w="2410" w:type="dxa"/>
            <w:tcBorders>
              <w:top w:val="nil"/>
              <w:left w:val="nil"/>
              <w:bottom w:val="nil"/>
              <w:right w:val="nil"/>
            </w:tcBorders>
            <w:shd w:val="clear" w:color="auto" w:fill="auto"/>
            <w:noWrap/>
            <w:vAlign w:val="bottom"/>
            <w:hideMark/>
          </w:tcPr>
          <w:p w:rsidR="00A03754" w:rsidRPr="00872A3A" w:rsidRDefault="00A03754" w:rsidP="00954F4C">
            <w:pPr>
              <w:spacing w:after="0" w:line="240" w:lineRule="auto"/>
              <w:rPr>
                <w:rFonts w:ascii="Arial" w:eastAsia="Times New Roman" w:hAnsi="Arial" w:cs="Arial"/>
                <w:b/>
                <w:bCs/>
                <w:sz w:val="24"/>
                <w:szCs w:val="24"/>
                <w:lang w:eastAsia="ru-RU"/>
              </w:rPr>
            </w:pPr>
          </w:p>
        </w:tc>
        <w:tc>
          <w:tcPr>
            <w:tcW w:w="992" w:type="dxa"/>
            <w:tcBorders>
              <w:top w:val="nil"/>
              <w:left w:val="nil"/>
              <w:bottom w:val="nil"/>
              <w:right w:val="nil"/>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p>
        </w:tc>
        <w:tc>
          <w:tcPr>
            <w:tcW w:w="1134" w:type="dxa"/>
            <w:tcBorders>
              <w:top w:val="nil"/>
              <w:left w:val="nil"/>
              <w:bottom w:val="nil"/>
              <w:right w:val="nil"/>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p>
        </w:tc>
      </w:tr>
      <w:tr w:rsidR="00A03754" w:rsidRPr="00872A3A" w:rsidTr="00901AEC">
        <w:trPr>
          <w:trHeight w:val="291"/>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3914" w:type="dxa"/>
            <w:gridSpan w:val="7"/>
            <w:tcBorders>
              <w:top w:val="single" w:sz="4" w:space="0" w:color="auto"/>
              <w:left w:val="nil"/>
              <w:bottom w:val="single" w:sz="4" w:space="0" w:color="auto"/>
              <w:right w:val="single" w:sz="4" w:space="0" w:color="000000"/>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вид источников финансирования дефицитов бюджета</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Наименование</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Сумма</w:t>
            </w:r>
          </w:p>
        </w:tc>
      </w:tr>
      <w:tr w:rsidR="00A03754" w:rsidRPr="00872A3A" w:rsidTr="00901AEC">
        <w:trPr>
          <w:trHeight w:val="1218"/>
        </w:trPr>
        <w:tc>
          <w:tcPr>
            <w:tcW w:w="617" w:type="dxa"/>
            <w:tcBorders>
              <w:top w:val="nil"/>
              <w:left w:val="single" w:sz="4" w:space="0" w:color="auto"/>
              <w:bottom w:val="single" w:sz="4" w:space="0" w:color="auto"/>
              <w:right w:val="single" w:sz="4" w:space="0" w:color="auto"/>
            </w:tcBorders>
            <w:shd w:val="clear" w:color="auto" w:fill="auto"/>
            <w:textDirection w:val="btLr"/>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администратор</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группа</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подгруппа</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статья</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подстатья</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элемент*</w:t>
            </w:r>
          </w:p>
        </w:tc>
        <w:tc>
          <w:tcPr>
            <w:tcW w:w="750" w:type="dxa"/>
            <w:tcBorders>
              <w:top w:val="nil"/>
              <w:left w:val="nil"/>
              <w:bottom w:val="single" w:sz="4" w:space="0" w:color="auto"/>
              <w:right w:val="single" w:sz="4" w:space="0" w:color="auto"/>
            </w:tcBorders>
            <w:shd w:val="clear" w:color="auto" w:fill="auto"/>
            <w:textDirection w:val="btLr"/>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программа (подпрограмма)</w:t>
            </w:r>
          </w:p>
        </w:tc>
        <w:tc>
          <w:tcPr>
            <w:tcW w:w="634" w:type="dxa"/>
            <w:tcBorders>
              <w:top w:val="nil"/>
              <w:left w:val="nil"/>
              <w:bottom w:val="single" w:sz="4" w:space="0" w:color="auto"/>
              <w:right w:val="single" w:sz="4" w:space="0" w:color="auto"/>
            </w:tcBorders>
            <w:shd w:val="clear" w:color="auto" w:fill="auto"/>
            <w:textDirection w:val="btLr"/>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экономическая классификация</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2020 год</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2021 год</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center"/>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2022 год</w:t>
            </w:r>
          </w:p>
        </w:tc>
      </w:tr>
      <w:tr w:rsidR="00A03754" w:rsidRPr="00872A3A" w:rsidTr="00901AEC">
        <w:trPr>
          <w:trHeight w:val="268"/>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750"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Дефицит бюджета Рузского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-194 321,8</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r>
      <w:tr w:rsidR="00A03754" w:rsidRPr="00872A3A" w:rsidTr="00901AEC">
        <w:trPr>
          <w:trHeight w:val="24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750"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в процентах к общей сумме доходов без учета безвозмездных поступлений</w:t>
            </w:r>
          </w:p>
        </w:tc>
        <w:tc>
          <w:tcPr>
            <w:tcW w:w="992"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9,87</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197"/>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w:t>
            </w:r>
          </w:p>
        </w:tc>
        <w:tc>
          <w:tcPr>
            <w:tcW w:w="506"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506"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506"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506"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750"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0000</w:t>
            </w:r>
          </w:p>
        </w:tc>
        <w:tc>
          <w:tcPr>
            <w:tcW w:w="634"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Источники внутреннего  финансирования дефицитов бюджета</w:t>
            </w:r>
          </w:p>
        </w:tc>
        <w:tc>
          <w:tcPr>
            <w:tcW w:w="992"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194 321,8</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r>
      <w:tr w:rsidR="00A03754" w:rsidRPr="00872A3A" w:rsidTr="00901AEC">
        <w:trPr>
          <w:trHeight w:val="197"/>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02</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Кредиты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189 148,5</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r>
      <w:tr w:rsidR="00A03754" w:rsidRPr="00872A3A" w:rsidTr="00901AEC">
        <w:trPr>
          <w:trHeight w:val="315"/>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02</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700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Получение кредитов от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203 925,0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119 300,0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129 625,0</w:t>
            </w:r>
          </w:p>
        </w:tc>
      </w:tr>
      <w:tr w:rsidR="00A03754" w:rsidRPr="00872A3A" w:rsidTr="00901AEC">
        <w:trPr>
          <w:trHeight w:val="315"/>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02</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04</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710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Получение кредитов от кредитных организаций бюджетами городских округов в валюте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203 925,0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119 300,0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129 625,0</w:t>
            </w:r>
          </w:p>
        </w:tc>
      </w:tr>
      <w:tr w:rsidR="00A03754" w:rsidRPr="00872A3A" w:rsidTr="00901AEC">
        <w:trPr>
          <w:trHeight w:val="315"/>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02</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800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Погашение кредитов, предоставленных кредитными организациями в валюте Российской Федерации </w:t>
            </w:r>
          </w:p>
        </w:tc>
        <w:tc>
          <w:tcPr>
            <w:tcW w:w="992"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-14 776,5</w:t>
            </w:r>
          </w:p>
        </w:tc>
        <w:tc>
          <w:tcPr>
            <w:tcW w:w="1134"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-119 300,0</w:t>
            </w:r>
          </w:p>
        </w:tc>
        <w:tc>
          <w:tcPr>
            <w:tcW w:w="1134"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-129 625,0</w:t>
            </w:r>
          </w:p>
        </w:tc>
      </w:tr>
      <w:tr w:rsidR="00A03754" w:rsidRPr="00872A3A" w:rsidTr="00901AEC">
        <w:trPr>
          <w:trHeight w:val="315"/>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02</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04</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810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Погашение бюджетами городских округов кредитов от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-14 776,5</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-119 300,0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-129 625,0</w:t>
            </w:r>
          </w:p>
        </w:tc>
      </w:tr>
      <w:tr w:rsidR="00A03754" w:rsidRPr="00872A3A" w:rsidTr="00901AEC">
        <w:trPr>
          <w:trHeight w:val="299"/>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03</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Бюджетные кредиты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-50 000,0</w:t>
            </w:r>
          </w:p>
        </w:tc>
        <w:tc>
          <w:tcPr>
            <w:tcW w:w="1134"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r>
      <w:tr w:rsidR="00A03754" w:rsidRPr="00872A3A" w:rsidTr="00901AEC">
        <w:trPr>
          <w:trHeight w:val="299"/>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03</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Бюджетные кредиты от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-50 000,0</w:t>
            </w:r>
          </w:p>
        </w:tc>
        <w:tc>
          <w:tcPr>
            <w:tcW w:w="1134"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r>
      <w:tr w:rsidR="00A03754" w:rsidRPr="00872A3A" w:rsidTr="00901AEC">
        <w:trPr>
          <w:trHeight w:val="379"/>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03</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700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Получение бюджетных  кредитов от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362"/>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03</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04</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710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r>
      <w:tr w:rsidR="00A03754" w:rsidRPr="00872A3A" w:rsidTr="00901AEC">
        <w:trPr>
          <w:trHeight w:val="473"/>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03</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800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Погашение бюджетных кредитов, полученных от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-50 000,0</w:t>
            </w:r>
          </w:p>
        </w:tc>
        <w:tc>
          <w:tcPr>
            <w:tcW w:w="1134"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473"/>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03</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04</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810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-50 000,0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r>
      <w:tr w:rsidR="00A03754" w:rsidRPr="00872A3A" w:rsidTr="00901AEC">
        <w:trPr>
          <w:trHeight w:val="150"/>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05</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Изменение остатков средств на счетах по учету средств бюджета</w:t>
            </w:r>
          </w:p>
        </w:tc>
        <w:tc>
          <w:tcPr>
            <w:tcW w:w="992"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64 696,8</w:t>
            </w:r>
          </w:p>
        </w:tc>
        <w:tc>
          <w:tcPr>
            <w:tcW w:w="1134"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r>
      <w:tr w:rsidR="00A03754" w:rsidRPr="00872A3A" w:rsidTr="00901AEC">
        <w:trPr>
          <w:trHeight w:val="315"/>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05</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02</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04</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510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Увеличение прочих остатков денежных средств бюджета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-5 436 823,8</w:t>
            </w:r>
          </w:p>
        </w:tc>
        <w:tc>
          <w:tcPr>
            <w:tcW w:w="1134"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-4 449 570,6</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-4 269 584,7</w:t>
            </w:r>
          </w:p>
        </w:tc>
      </w:tr>
      <w:tr w:rsidR="00A03754" w:rsidRPr="00872A3A" w:rsidTr="00901AEC">
        <w:trPr>
          <w:trHeight w:val="322"/>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05</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02</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04</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610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Уменьшение прочих остатков денежных средств бюджета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5 501 520,6</w:t>
            </w:r>
          </w:p>
        </w:tc>
        <w:tc>
          <w:tcPr>
            <w:tcW w:w="1134" w:type="dxa"/>
            <w:tcBorders>
              <w:top w:val="nil"/>
              <w:left w:val="nil"/>
              <w:bottom w:val="single" w:sz="4" w:space="0" w:color="auto"/>
              <w:right w:val="single" w:sz="4" w:space="0" w:color="auto"/>
            </w:tcBorders>
            <w:shd w:val="clear" w:color="000000" w:fill="FFFFFF"/>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4 449 570,6</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4 269 584,7</w:t>
            </w:r>
          </w:p>
        </w:tc>
      </w:tr>
      <w:tr w:rsidR="00A03754" w:rsidRPr="00872A3A" w:rsidTr="00901AEC">
        <w:trPr>
          <w:trHeight w:val="229"/>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06</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Иные источники внутреннего финансирования дефицитов бюджетов</w:t>
            </w:r>
          </w:p>
        </w:tc>
        <w:tc>
          <w:tcPr>
            <w:tcW w:w="992"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-9 523,5</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r>
      <w:tr w:rsidR="00A03754" w:rsidRPr="00872A3A" w:rsidTr="00901AEC">
        <w:trPr>
          <w:trHeight w:val="150"/>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06</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04</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Исполнение государственных и муниципальных гарантий</w:t>
            </w:r>
          </w:p>
        </w:tc>
        <w:tc>
          <w:tcPr>
            <w:tcW w:w="992"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-32 364,0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-26 848,0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r>
      <w:tr w:rsidR="00A03754" w:rsidRPr="00872A3A" w:rsidTr="00901AEC">
        <w:trPr>
          <w:trHeight w:val="299"/>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06</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04</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Исполнение государственных и муниципальных гарантий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-32 364,0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-26 848,0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r>
      <w:tr w:rsidR="00A03754" w:rsidRPr="00872A3A" w:rsidTr="00901AEC">
        <w:trPr>
          <w:trHeight w:val="788"/>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06</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04</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800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xml:space="preserve">     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992"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-32 364,0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-26 848,0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788"/>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06</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04</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04</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810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992"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-32 364,0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-26 848,0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299"/>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06</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05</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000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Бюджетные кредиты, предоставленные внутри страны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22 840,5</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26 848,0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b/>
                <w:bCs/>
                <w:sz w:val="24"/>
                <w:szCs w:val="24"/>
                <w:lang w:eastAsia="ru-RU"/>
              </w:rPr>
            </w:pPr>
            <w:r w:rsidRPr="00872A3A">
              <w:rPr>
                <w:rFonts w:ascii="Arial" w:eastAsia="Times New Roman" w:hAnsi="Arial" w:cs="Arial"/>
                <w:b/>
                <w:bCs/>
                <w:sz w:val="24"/>
                <w:szCs w:val="24"/>
                <w:lang w:eastAsia="ru-RU"/>
              </w:rPr>
              <w:t>0,0</w:t>
            </w:r>
          </w:p>
        </w:tc>
      </w:tr>
      <w:tr w:rsidR="00A03754" w:rsidRPr="00872A3A" w:rsidTr="00901AEC">
        <w:trPr>
          <w:trHeight w:val="315"/>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06</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05</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Возврат бюджетных кредитов, предоставленных  внутри страны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22 840,5</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26 848,0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315"/>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06</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05</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600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Возврат бюджетных кредитов, предоставленных юридическим лицам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22 840,5</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26 848,0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315"/>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w:t>
            </w:r>
          </w:p>
        </w:tc>
        <w:tc>
          <w:tcPr>
            <w:tcW w:w="506"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06</w:t>
            </w:r>
          </w:p>
        </w:tc>
        <w:tc>
          <w:tcPr>
            <w:tcW w:w="506"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04</w:t>
            </w:r>
          </w:p>
        </w:tc>
        <w:tc>
          <w:tcPr>
            <w:tcW w:w="750"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0000</w:t>
            </w:r>
          </w:p>
        </w:tc>
        <w:tc>
          <w:tcPr>
            <w:tcW w:w="634" w:type="dxa"/>
            <w:tcBorders>
              <w:top w:val="nil"/>
              <w:left w:val="nil"/>
              <w:bottom w:val="single" w:sz="4" w:space="0" w:color="auto"/>
              <w:right w:val="single" w:sz="4" w:space="0" w:color="auto"/>
            </w:tcBorders>
            <w:shd w:val="clear" w:color="auto" w:fill="auto"/>
            <w:vAlign w:val="bottom"/>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640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Возврат бюджетных кредитов, предоставленных юридическим лицам из бюджетов городских округов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22 840,5</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26 848,0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315"/>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06</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05</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500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бюджетных кредитов внутри страны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315"/>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06</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05</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500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бюджетных кредитов юридическим лицам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w:t>
            </w:r>
          </w:p>
        </w:tc>
      </w:tr>
      <w:tr w:rsidR="00A03754" w:rsidRPr="00872A3A" w:rsidTr="00901AEC">
        <w:trPr>
          <w:trHeight w:val="315"/>
        </w:trPr>
        <w:tc>
          <w:tcPr>
            <w:tcW w:w="617" w:type="dxa"/>
            <w:tcBorders>
              <w:top w:val="nil"/>
              <w:left w:val="single" w:sz="4" w:space="0" w:color="auto"/>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06</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05</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04</w:t>
            </w:r>
          </w:p>
        </w:tc>
        <w:tc>
          <w:tcPr>
            <w:tcW w:w="75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0000</w:t>
            </w:r>
          </w:p>
        </w:tc>
        <w:tc>
          <w:tcPr>
            <w:tcW w:w="634"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540</w:t>
            </w:r>
          </w:p>
        </w:tc>
        <w:tc>
          <w:tcPr>
            <w:tcW w:w="2410" w:type="dxa"/>
            <w:tcBorders>
              <w:top w:val="nil"/>
              <w:left w:val="nil"/>
              <w:bottom w:val="single" w:sz="4" w:space="0" w:color="auto"/>
              <w:right w:val="single" w:sz="4" w:space="0" w:color="auto"/>
            </w:tcBorders>
            <w:shd w:val="clear" w:color="auto" w:fill="auto"/>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Предоставление бюджетных кредитов юридическим лицам из бюджетов городских округов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jc w:val="right"/>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03754" w:rsidRPr="00872A3A" w:rsidRDefault="00A03754" w:rsidP="00954F4C">
            <w:pPr>
              <w:spacing w:after="0" w:line="240" w:lineRule="auto"/>
              <w:rPr>
                <w:rFonts w:ascii="Arial" w:eastAsia="Times New Roman" w:hAnsi="Arial" w:cs="Arial"/>
                <w:sz w:val="24"/>
                <w:szCs w:val="24"/>
                <w:lang w:eastAsia="ru-RU"/>
              </w:rPr>
            </w:pPr>
            <w:r w:rsidRPr="00872A3A">
              <w:rPr>
                <w:rFonts w:ascii="Arial" w:eastAsia="Times New Roman" w:hAnsi="Arial" w:cs="Arial"/>
                <w:sz w:val="24"/>
                <w:szCs w:val="24"/>
                <w:lang w:eastAsia="ru-RU"/>
              </w:rPr>
              <w:t> </w:t>
            </w:r>
          </w:p>
        </w:tc>
      </w:tr>
    </w:tbl>
    <w:p w:rsidR="00B42DC6" w:rsidRPr="00872A3A" w:rsidRDefault="00B42DC6" w:rsidP="00954F4C">
      <w:pPr>
        <w:spacing w:line="240" w:lineRule="auto"/>
        <w:rPr>
          <w:rFonts w:ascii="Arial" w:hAnsi="Arial" w:cs="Arial"/>
          <w:sz w:val="24"/>
          <w:szCs w:val="24"/>
        </w:rPr>
      </w:pPr>
    </w:p>
    <w:p w:rsidR="00A43A84" w:rsidRPr="00872A3A" w:rsidRDefault="00B42DC6" w:rsidP="00954F4C">
      <w:pPr>
        <w:tabs>
          <w:tab w:val="left" w:pos="313"/>
          <w:tab w:val="left" w:pos="714"/>
          <w:tab w:val="left" w:pos="1220"/>
          <w:tab w:val="left" w:pos="1726"/>
          <w:tab w:val="left" w:pos="2232"/>
          <w:tab w:val="left" w:pos="2738"/>
          <w:tab w:val="left" w:pos="3244"/>
          <w:tab w:val="left" w:pos="3994"/>
          <w:tab w:val="left" w:pos="4611"/>
          <w:tab w:val="left" w:pos="11732"/>
        </w:tabs>
        <w:spacing w:after="0" w:line="240" w:lineRule="auto"/>
        <w:ind w:left="97"/>
        <w:rPr>
          <w:rFonts w:ascii="Arial" w:eastAsia="Times New Roman" w:hAnsi="Arial" w:cs="Arial"/>
          <w:sz w:val="24"/>
          <w:szCs w:val="24"/>
          <w:lang w:eastAsia="ru-RU"/>
        </w:rPr>
      </w:pP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r w:rsidRPr="00872A3A">
        <w:rPr>
          <w:rFonts w:ascii="Arial" w:eastAsia="Times New Roman" w:hAnsi="Arial" w:cs="Arial"/>
          <w:sz w:val="24"/>
          <w:szCs w:val="24"/>
          <w:lang w:eastAsia="ru-RU"/>
        </w:rPr>
        <w:tab/>
      </w:r>
    </w:p>
    <w:p w:rsidR="00B42DC6" w:rsidRPr="00872A3A" w:rsidRDefault="00B42DC6" w:rsidP="00954F4C">
      <w:pPr>
        <w:tabs>
          <w:tab w:val="left" w:pos="714"/>
          <w:tab w:val="left" w:pos="1220"/>
          <w:tab w:val="left" w:pos="1726"/>
          <w:tab w:val="left" w:pos="2232"/>
          <w:tab w:val="left" w:pos="2738"/>
          <w:tab w:val="left" w:pos="3244"/>
          <w:tab w:val="left" w:pos="3994"/>
          <w:tab w:val="left" w:pos="4611"/>
          <w:tab w:val="left" w:pos="11732"/>
        </w:tabs>
        <w:spacing w:after="0" w:line="240" w:lineRule="auto"/>
        <w:ind w:left="97"/>
        <w:jc w:val="right"/>
        <w:rPr>
          <w:rFonts w:ascii="Arial" w:eastAsia="Times New Roman" w:hAnsi="Arial" w:cs="Arial"/>
          <w:sz w:val="24"/>
          <w:szCs w:val="24"/>
          <w:lang w:eastAsia="ru-RU"/>
        </w:rPr>
      </w:pPr>
    </w:p>
    <w:sectPr w:rsidR="00B42DC6" w:rsidRPr="00872A3A" w:rsidSect="00954F4C">
      <w:type w:val="continuous"/>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F4C" w:rsidRDefault="00954F4C" w:rsidP="00E82AF0">
      <w:pPr>
        <w:spacing w:after="0" w:line="240" w:lineRule="auto"/>
      </w:pPr>
      <w:r>
        <w:separator/>
      </w:r>
    </w:p>
  </w:endnote>
  <w:endnote w:type="continuationSeparator" w:id="0">
    <w:p w:rsidR="00954F4C" w:rsidRDefault="00954F4C" w:rsidP="00E82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F4C" w:rsidRDefault="00954F4C" w:rsidP="00E82AF0">
      <w:pPr>
        <w:spacing w:after="0" w:line="240" w:lineRule="auto"/>
      </w:pPr>
      <w:r>
        <w:separator/>
      </w:r>
    </w:p>
  </w:footnote>
  <w:footnote w:type="continuationSeparator" w:id="0">
    <w:p w:rsidR="00954F4C" w:rsidRDefault="00954F4C" w:rsidP="00E82A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55488"/>
    <w:multiLevelType w:val="multilevel"/>
    <w:tmpl w:val="A8B477C0"/>
    <w:lvl w:ilvl="0">
      <w:start w:val="1"/>
      <w:numFmt w:val="decimal"/>
      <w:suff w:val="space"/>
      <w:lvlText w:val="%1."/>
      <w:lvlJc w:val="left"/>
      <w:pPr>
        <w:ind w:left="426" w:hanging="284"/>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920" w:hanging="108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412" w:hanging="1440"/>
      </w:pPr>
      <w:rPr>
        <w:rFonts w:hint="default"/>
      </w:rPr>
    </w:lvl>
    <w:lvl w:ilvl="6">
      <w:start w:val="1"/>
      <w:numFmt w:val="decimal"/>
      <w:isLgl/>
      <w:lvlText w:val="%1.%2.%3.%4.%5.%6.%7."/>
      <w:lvlJc w:val="left"/>
      <w:pPr>
        <w:ind w:left="5338" w:hanging="1800"/>
      </w:pPr>
      <w:rPr>
        <w:rFonts w:hint="default"/>
      </w:rPr>
    </w:lvl>
    <w:lvl w:ilvl="7">
      <w:start w:val="1"/>
      <w:numFmt w:val="decimal"/>
      <w:isLgl/>
      <w:lvlText w:val="%1.%2.%3.%4.%5.%6.%7.%8."/>
      <w:lvlJc w:val="left"/>
      <w:pPr>
        <w:ind w:left="5904" w:hanging="1800"/>
      </w:pPr>
      <w:rPr>
        <w:rFonts w:hint="default"/>
      </w:rPr>
    </w:lvl>
    <w:lvl w:ilvl="8">
      <w:start w:val="1"/>
      <w:numFmt w:val="decimal"/>
      <w:isLgl/>
      <w:lvlText w:val="%1.%2.%3.%4.%5.%6.%7.%8.%9."/>
      <w:lvlJc w:val="left"/>
      <w:pPr>
        <w:ind w:left="6830" w:hanging="2160"/>
      </w:pPr>
      <w:rPr>
        <w:rFonts w:hint="default"/>
      </w:rPr>
    </w:lvl>
  </w:abstractNum>
  <w:abstractNum w:abstractNumId="1">
    <w:nsid w:val="58AA460D"/>
    <w:multiLevelType w:val="hybridMultilevel"/>
    <w:tmpl w:val="CB6C9E58"/>
    <w:lvl w:ilvl="0" w:tplc="F6D621C4">
      <w:start w:val="25"/>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
    <w:nsid w:val="78FE0D62"/>
    <w:multiLevelType w:val="multilevel"/>
    <w:tmpl w:val="430CAFAE"/>
    <w:lvl w:ilvl="0">
      <w:start w:val="1"/>
      <w:numFmt w:val="decimal"/>
      <w:lvlText w:val="%1."/>
      <w:lvlJc w:val="left"/>
      <w:pPr>
        <w:ind w:left="432" w:hanging="432"/>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C343B"/>
    <w:rsid w:val="00032A62"/>
    <w:rsid w:val="0003663E"/>
    <w:rsid w:val="00037C80"/>
    <w:rsid w:val="00052368"/>
    <w:rsid w:val="00054EAB"/>
    <w:rsid w:val="0007798D"/>
    <w:rsid w:val="00086BD3"/>
    <w:rsid w:val="000A2238"/>
    <w:rsid w:val="000A67A5"/>
    <w:rsid w:val="000A6EF8"/>
    <w:rsid w:val="000D79AA"/>
    <w:rsid w:val="000F16CE"/>
    <w:rsid w:val="000F1BF9"/>
    <w:rsid w:val="000F5355"/>
    <w:rsid w:val="001074BD"/>
    <w:rsid w:val="0011333E"/>
    <w:rsid w:val="00117E40"/>
    <w:rsid w:val="001349BC"/>
    <w:rsid w:val="001511AA"/>
    <w:rsid w:val="00167929"/>
    <w:rsid w:val="00172574"/>
    <w:rsid w:val="00172DB8"/>
    <w:rsid w:val="00177793"/>
    <w:rsid w:val="00182150"/>
    <w:rsid w:val="00186C63"/>
    <w:rsid w:val="001A5CDD"/>
    <w:rsid w:val="001C06F3"/>
    <w:rsid w:val="001C3A5A"/>
    <w:rsid w:val="001F0CE1"/>
    <w:rsid w:val="001F423B"/>
    <w:rsid w:val="001F4EAE"/>
    <w:rsid w:val="001F63B9"/>
    <w:rsid w:val="001F7711"/>
    <w:rsid w:val="00200BB7"/>
    <w:rsid w:val="00211C69"/>
    <w:rsid w:val="00213DBC"/>
    <w:rsid w:val="00216D47"/>
    <w:rsid w:val="002201CA"/>
    <w:rsid w:val="00236505"/>
    <w:rsid w:val="00245374"/>
    <w:rsid w:val="00250B69"/>
    <w:rsid w:val="00252D52"/>
    <w:rsid w:val="00274385"/>
    <w:rsid w:val="002853BA"/>
    <w:rsid w:val="0029529D"/>
    <w:rsid w:val="0029699E"/>
    <w:rsid w:val="002A2317"/>
    <w:rsid w:val="002B4014"/>
    <w:rsid w:val="002B5187"/>
    <w:rsid w:val="002C62DA"/>
    <w:rsid w:val="002F71B9"/>
    <w:rsid w:val="00317C4D"/>
    <w:rsid w:val="0032561A"/>
    <w:rsid w:val="0033615F"/>
    <w:rsid w:val="0034771C"/>
    <w:rsid w:val="00351E50"/>
    <w:rsid w:val="0036452A"/>
    <w:rsid w:val="003819F9"/>
    <w:rsid w:val="00386BA2"/>
    <w:rsid w:val="003A2037"/>
    <w:rsid w:val="003A47FA"/>
    <w:rsid w:val="003B311A"/>
    <w:rsid w:val="003B323A"/>
    <w:rsid w:val="003B426B"/>
    <w:rsid w:val="003B51C6"/>
    <w:rsid w:val="003C3131"/>
    <w:rsid w:val="003D0A43"/>
    <w:rsid w:val="003E0DC6"/>
    <w:rsid w:val="003F6594"/>
    <w:rsid w:val="00406230"/>
    <w:rsid w:val="00413F08"/>
    <w:rsid w:val="00421E4F"/>
    <w:rsid w:val="00423290"/>
    <w:rsid w:val="0042477E"/>
    <w:rsid w:val="0043599E"/>
    <w:rsid w:val="004372DC"/>
    <w:rsid w:val="00442755"/>
    <w:rsid w:val="00442AAE"/>
    <w:rsid w:val="004A01F4"/>
    <w:rsid w:val="004A5FCD"/>
    <w:rsid w:val="004B2416"/>
    <w:rsid w:val="004B7080"/>
    <w:rsid w:val="004E26D9"/>
    <w:rsid w:val="004E6233"/>
    <w:rsid w:val="0051003F"/>
    <w:rsid w:val="005222D5"/>
    <w:rsid w:val="00523A3A"/>
    <w:rsid w:val="0052719C"/>
    <w:rsid w:val="00530716"/>
    <w:rsid w:val="00530B8A"/>
    <w:rsid w:val="0054418B"/>
    <w:rsid w:val="00546CA8"/>
    <w:rsid w:val="00556FA5"/>
    <w:rsid w:val="00564B79"/>
    <w:rsid w:val="00573209"/>
    <w:rsid w:val="00574388"/>
    <w:rsid w:val="0057783B"/>
    <w:rsid w:val="00583078"/>
    <w:rsid w:val="005C146B"/>
    <w:rsid w:val="005E3A8B"/>
    <w:rsid w:val="005F0CF4"/>
    <w:rsid w:val="005F175B"/>
    <w:rsid w:val="006136D8"/>
    <w:rsid w:val="00615BBD"/>
    <w:rsid w:val="006202F8"/>
    <w:rsid w:val="00620639"/>
    <w:rsid w:val="00626B87"/>
    <w:rsid w:val="006310DC"/>
    <w:rsid w:val="0063195F"/>
    <w:rsid w:val="00631CAE"/>
    <w:rsid w:val="0063631F"/>
    <w:rsid w:val="006508F0"/>
    <w:rsid w:val="00650F15"/>
    <w:rsid w:val="00665A1F"/>
    <w:rsid w:val="006757F0"/>
    <w:rsid w:val="00685AA3"/>
    <w:rsid w:val="0068630C"/>
    <w:rsid w:val="006A589F"/>
    <w:rsid w:val="006C11BF"/>
    <w:rsid w:val="006C3C0D"/>
    <w:rsid w:val="006D5F4C"/>
    <w:rsid w:val="006E5158"/>
    <w:rsid w:val="006E7155"/>
    <w:rsid w:val="00705A74"/>
    <w:rsid w:val="00715245"/>
    <w:rsid w:val="00716C4E"/>
    <w:rsid w:val="007175FC"/>
    <w:rsid w:val="0072355B"/>
    <w:rsid w:val="00741F4C"/>
    <w:rsid w:val="00752D8A"/>
    <w:rsid w:val="007602DA"/>
    <w:rsid w:val="00762A39"/>
    <w:rsid w:val="0076345A"/>
    <w:rsid w:val="0076400F"/>
    <w:rsid w:val="00774BF4"/>
    <w:rsid w:val="00777119"/>
    <w:rsid w:val="007837C5"/>
    <w:rsid w:val="007B166F"/>
    <w:rsid w:val="007C3210"/>
    <w:rsid w:val="007D1F3C"/>
    <w:rsid w:val="008016E4"/>
    <w:rsid w:val="00804E66"/>
    <w:rsid w:val="00811F65"/>
    <w:rsid w:val="00850DFF"/>
    <w:rsid w:val="00872A3A"/>
    <w:rsid w:val="00877B9C"/>
    <w:rsid w:val="008908FA"/>
    <w:rsid w:val="008D2F92"/>
    <w:rsid w:val="008D49CF"/>
    <w:rsid w:val="008E2827"/>
    <w:rsid w:val="008E2C37"/>
    <w:rsid w:val="008E68B6"/>
    <w:rsid w:val="00901AEC"/>
    <w:rsid w:val="0091794B"/>
    <w:rsid w:val="009409B4"/>
    <w:rsid w:val="00947950"/>
    <w:rsid w:val="00947B03"/>
    <w:rsid w:val="00954F4C"/>
    <w:rsid w:val="00962500"/>
    <w:rsid w:val="009671BF"/>
    <w:rsid w:val="00970EDE"/>
    <w:rsid w:val="009864C9"/>
    <w:rsid w:val="0099306C"/>
    <w:rsid w:val="00993ADF"/>
    <w:rsid w:val="00995581"/>
    <w:rsid w:val="009C28A0"/>
    <w:rsid w:val="009C74A9"/>
    <w:rsid w:val="009D7585"/>
    <w:rsid w:val="009E32D0"/>
    <w:rsid w:val="009E6E12"/>
    <w:rsid w:val="009F2136"/>
    <w:rsid w:val="009F2E2D"/>
    <w:rsid w:val="00A03754"/>
    <w:rsid w:val="00A3749D"/>
    <w:rsid w:val="00A4008A"/>
    <w:rsid w:val="00A407C2"/>
    <w:rsid w:val="00A43A84"/>
    <w:rsid w:val="00A47D38"/>
    <w:rsid w:val="00A61E9F"/>
    <w:rsid w:val="00A63A73"/>
    <w:rsid w:val="00A70A1F"/>
    <w:rsid w:val="00A73E27"/>
    <w:rsid w:val="00A86C2B"/>
    <w:rsid w:val="00A951DA"/>
    <w:rsid w:val="00AA0805"/>
    <w:rsid w:val="00AA312A"/>
    <w:rsid w:val="00AA3403"/>
    <w:rsid w:val="00AC343B"/>
    <w:rsid w:val="00AD4F7C"/>
    <w:rsid w:val="00AD690A"/>
    <w:rsid w:val="00AE26BF"/>
    <w:rsid w:val="00AE4A0D"/>
    <w:rsid w:val="00AE78E1"/>
    <w:rsid w:val="00AF66BC"/>
    <w:rsid w:val="00AF7243"/>
    <w:rsid w:val="00B01730"/>
    <w:rsid w:val="00B06FD5"/>
    <w:rsid w:val="00B177D0"/>
    <w:rsid w:val="00B27FE3"/>
    <w:rsid w:val="00B42AD1"/>
    <w:rsid w:val="00B42DC6"/>
    <w:rsid w:val="00B460CD"/>
    <w:rsid w:val="00B479C6"/>
    <w:rsid w:val="00B57CAC"/>
    <w:rsid w:val="00B65A80"/>
    <w:rsid w:val="00B83BC1"/>
    <w:rsid w:val="00B871E6"/>
    <w:rsid w:val="00BB5807"/>
    <w:rsid w:val="00BC0BF6"/>
    <w:rsid w:val="00BD2F25"/>
    <w:rsid w:val="00BE5A20"/>
    <w:rsid w:val="00BF5860"/>
    <w:rsid w:val="00C248BD"/>
    <w:rsid w:val="00C25980"/>
    <w:rsid w:val="00C27C47"/>
    <w:rsid w:val="00C36582"/>
    <w:rsid w:val="00C4161E"/>
    <w:rsid w:val="00C45720"/>
    <w:rsid w:val="00C47889"/>
    <w:rsid w:val="00C501DE"/>
    <w:rsid w:val="00C5182A"/>
    <w:rsid w:val="00C54EF1"/>
    <w:rsid w:val="00C659DA"/>
    <w:rsid w:val="00C85DCE"/>
    <w:rsid w:val="00CB12B6"/>
    <w:rsid w:val="00CB5C2E"/>
    <w:rsid w:val="00CF3FCC"/>
    <w:rsid w:val="00D04D1F"/>
    <w:rsid w:val="00D2399C"/>
    <w:rsid w:val="00D3561D"/>
    <w:rsid w:val="00D35CEC"/>
    <w:rsid w:val="00D44196"/>
    <w:rsid w:val="00D74220"/>
    <w:rsid w:val="00D812F0"/>
    <w:rsid w:val="00D8520A"/>
    <w:rsid w:val="00DA506B"/>
    <w:rsid w:val="00DB4CC9"/>
    <w:rsid w:val="00DC3B88"/>
    <w:rsid w:val="00DD0EF2"/>
    <w:rsid w:val="00DE625F"/>
    <w:rsid w:val="00DF3F93"/>
    <w:rsid w:val="00DF4835"/>
    <w:rsid w:val="00E10DB7"/>
    <w:rsid w:val="00E10EC6"/>
    <w:rsid w:val="00E16F95"/>
    <w:rsid w:val="00E32CD0"/>
    <w:rsid w:val="00E40C3E"/>
    <w:rsid w:val="00E41A17"/>
    <w:rsid w:val="00E43BA7"/>
    <w:rsid w:val="00E44B57"/>
    <w:rsid w:val="00E5685B"/>
    <w:rsid w:val="00E6248B"/>
    <w:rsid w:val="00E82AF0"/>
    <w:rsid w:val="00E82B6D"/>
    <w:rsid w:val="00E961B9"/>
    <w:rsid w:val="00EA041E"/>
    <w:rsid w:val="00EA7FD2"/>
    <w:rsid w:val="00EC76ED"/>
    <w:rsid w:val="00EC7969"/>
    <w:rsid w:val="00EE2AD8"/>
    <w:rsid w:val="00EF35F0"/>
    <w:rsid w:val="00F1230A"/>
    <w:rsid w:val="00F314D2"/>
    <w:rsid w:val="00F4061D"/>
    <w:rsid w:val="00F41B6E"/>
    <w:rsid w:val="00F56637"/>
    <w:rsid w:val="00F56E3F"/>
    <w:rsid w:val="00F56F01"/>
    <w:rsid w:val="00F72958"/>
    <w:rsid w:val="00F76273"/>
    <w:rsid w:val="00F976FF"/>
    <w:rsid w:val="00FA6108"/>
    <w:rsid w:val="00FD5471"/>
    <w:rsid w:val="00FE4129"/>
    <w:rsid w:val="00FF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43B"/>
    <w:pPr>
      <w:spacing w:after="200" w:line="276" w:lineRule="auto"/>
    </w:pPr>
  </w:style>
  <w:style w:type="paragraph" w:styleId="1">
    <w:name w:val="heading 1"/>
    <w:basedOn w:val="a"/>
    <w:next w:val="a"/>
    <w:link w:val="10"/>
    <w:uiPriority w:val="9"/>
    <w:qFormat/>
    <w:rsid w:val="00947B03"/>
    <w:pPr>
      <w:keepNext/>
      <w:keepLines/>
      <w:spacing w:before="48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7B03"/>
    <w:rPr>
      <w:rFonts w:ascii="Times New Roman" w:eastAsiaTheme="majorEastAsia" w:hAnsi="Times New Roman" w:cstheme="majorBidi"/>
      <w:b/>
      <w:bCs/>
      <w:sz w:val="28"/>
      <w:szCs w:val="28"/>
    </w:rPr>
  </w:style>
  <w:style w:type="paragraph" w:customStyle="1" w:styleId="11">
    <w:name w:val="Обычный1"/>
    <w:rsid w:val="00AC343B"/>
    <w:pPr>
      <w:widowControl w:val="0"/>
    </w:pPr>
    <w:rPr>
      <w:rFonts w:ascii="Times New Roman" w:eastAsia="Times New Roman" w:hAnsi="Times New Roman" w:cs="Times New Roman"/>
      <w:snapToGrid w:val="0"/>
      <w:sz w:val="20"/>
      <w:szCs w:val="20"/>
      <w:lang w:eastAsia="ru-RU"/>
    </w:rPr>
  </w:style>
  <w:style w:type="paragraph" w:styleId="a3">
    <w:name w:val="List Paragraph"/>
    <w:basedOn w:val="a"/>
    <w:uiPriority w:val="34"/>
    <w:qFormat/>
    <w:rsid w:val="00AC343B"/>
    <w:pPr>
      <w:ind w:left="720"/>
      <w:contextualSpacing/>
    </w:pPr>
  </w:style>
  <w:style w:type="paragraph" w:customStyle="1" w:styleId="ConsPlusNormal">
    <w:name w:val="ConsPlusNormal"/>
    <w:rsid w:val="00B83BC1"/>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a4">
    <w:name w:val="загол"/>
    <w:basedOn w:val="11"/>
    <w:next w:val="11"/>
    <w:rsid w:val="003D0A43"/>
    <w:pPr>
      <w:keepNext/>
      <w:jc w:val="center"/>
    </w:pPr>
    <w:rPr>
      <w:b/>
      <w:caps/>
      <w:sz w:val="24"/>
    </w:rPr>
  </w:style>
  <w:style w:type="character" w:customStyle="1" w:styleId="a5">
    <w:name w:val="Верхний колонтитул Знак"/>
    <w:basedOn w:val="a0"/>
    <w:link w:val="a6"/>
    <w:uiPriority w:val="99"/>
    <w:semiHidden/>
    <w:rsid w:val="00E5685B"/>
  </w:style>
  <w:style w:type="paragraph" w:styleId="a6">
    <w:name w:val="header"/>
    <w:basedOn w:val="a"/>
    <w:link w:val="a5"/>
    <w:uiPriority w:val="99"/>
    <w:semiHidden/>
    <w:unhideWhenUsed/>
    <w:rsid w:val="00E5685B"/>
    <w:pPr>
      <w:tabs>
        <w:tab w:val="center" w:pos="4677"/>
        <w:tab w:val="right" w:pos="9355"/>
      </w:tabs>
      <w:spacing w:after="0" w:line="240" w:lineRule="auto"/>
    </w:pPr>
  </w:style>
  <w:style w:type="character" w:customStyle="1" w:styleId="a7">
    <w:name w:val="Нижний колонтитул Знак"/>
    <w:basedOn w:val="a0"/>
    <w:link w:val="a8"/>
    <w:uiPriority w:val="99"/>
    <w:semiHidden/>
    <w:rsid w:val="00E5685B"/>
  </w:style>
  <w:style w:type="paragraph" w:styleId="a8">
    <w:name w:val="footer"/>
    <w:basedOn w:val="a"/>
    <w:link w:val="a7"/>
    <w:uiPriority w:val="99"/>
    <w:semiHidden/>
    <w:unhideWhenUsed/>
    <w:rsid w:val="00E5685B"/>
    <w:pPr>
      <w:tabs>
        <w:tab w:val="center" w:pos="4677"/>
        <w:tab w:val="right" w:pos="9355"/>
      </w:tabs>
      <w:spacing w:after="0" w:line="240" w:lineRule="auto"/>
    </w:pPr>
  </w:style>
  <w:style w:type="character" w:customStyle="1" w:styleId="A50">
    <w:name w:val="A5"/>
    <w:uiPriority w:val="99"/>
    <w:rsid w:val="009E6E12"/>
    <w:rPr>
      <w:rFonts w:cs="PT Sans"/>
      <w:color w:val="000000"/>
      <w:sz w:val="32"/>
      <w:szCs w:val="32"/>
    </w:rPr>
  </w:style>
  <w:style w:type="paragraph" w:customStyle="1" w:styleId="xl67">
    <w:name w:val="xl67"/>
    <w:basedOn w:val="a"/>
    <w:rsid w:val="00F76273"/>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F76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9">
    <w:name w:val="xl69"/>
    <w:basedOn w:val="a"/>
    <w:rsid w:val="00F76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70">
    <w:name w:val="xl70"/>
    <w:basedOn w:val="a"/>
    <w:rsid w:val="00F76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71">
    <w:name w:val="xl71"/>
    <w:basedOn w:val="a"/>
    <w:rsid w:val="00F76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2">
    <w:name w:val="xl72"/>
    <w:basedOn w:val="a"/>
    <w:rsid w:val="00F76273"/>
    <w:pPr>
      <w:spacing w:before="100" w:beforeAutospacing="1" w:after="100" w:afterAutospacing="1" w:line="240" w:lineRule="auto"/>
    </w:pPr>
    <w:rPr>
      <w:rFonts w:ascii="Arial" w:eastAsia="Times New Roman" w:hAnsi="Arial" w:cs="Arial"/>
      <w:sz w:val="20"/>
      <w:szCs w:val="20"/>
      <w:lang w:eastAsia="ru-RU"/>
    </w:rPr>
  </w:style>
  <w:style w:type="paragraph" w:customStyle="1" w:styleId="xl73">
    <w:name w:val="xl73"/>
    <w:basedOn w:val="a"/>
    <w:rsid w:val="00F76273"/>
    <w:pPr>
      <w:pBdr>
        <w:top w:val="single" w:sz="4" w:space="0" w:color="auto"/>
        <w:left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F76273"/>
    <w:pPr>
      <w:pBdr>
        <w:top w:val="single" w:sz="4" w:space="0" w:color="auto"/>
        <w:left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F76273"/>
    <w:pPr>
      <w:pBdr>
        <w:top w:val="single" w:sz="4" w:space="0" w:color="auto"/>
        <w:left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F76273"/>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7">
    <w:name w:val="xl77"/>
    <w:basedOn w:val="a"/>
    <w:rsid w:val="00F76273"/>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78">
    <w:name w:val="xl78"/>
    <w:basedOn w:val="a"/>
    <w:rsid w:val="00F76273"/>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79">
    <w:name w:val="xl79"/>
    <w:basedOn w:val="a"/>
    <w:rsid w:val="00F76273"/>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0">
    <w:name w:val="xl80"/>
    <w:basedOn w:val="a"/>
    <w:rsid w:val="00F76273"/>
    <w:pPr>
      <w:shd w:val="clear" w:color="000000" w:fill="00FFCC"/>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1">
    <w:name w:val="xl81"/>
    <w:basedOn w:val="a"/>
    <w:rsid w:val="00F76273"/>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2">
    <w:name w:val="xl82"/>
    <w:basedOn w:val="a"/>
    <w:rsid w:val="00F76273"/>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83">
    <w:name w:val="xl83"/>
    <w:basedOn w:val="a"/>
    <w:rsid w:val="00F76273"/>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84">
    <w:name w:val="xl84"/>
    <w:basedOn w:val="a"/>
    <w:rsid w:val="00F76273"/>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5">
    <w:name w:val="xl85"/>
    <w:basedOn w:val="a"/>
    <w:rsid w:val="00F76273"/>
    <w:pPr>
      <w:shd w:val="clear" w:color="000000" w:fill="00FFFF"/>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6">
    <w:name w:val="xl86"/>
    <w:basedOn w:val="a"/>
    <w:rsid w:val="00F7627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F7627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8">
    <w:name w:val="xl88"/>
    <w:basedOn w:val="a"/>
    <w:rsid w:val="00F7627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9">
    <w:name w:val="xl89"/>
    <w:basedOn w:val="a"/>
    <w:rsid w:val="00F7627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rsid w:val="00F76273"/>
    <w:pPr>
      <w:shd w:val="clear" w:color="000000" w:fill="FFFFCC"/>
      <w:spacing w:before="100" w:beforeAutospacing="1" w:after="100" w:afterAutospacing="1" w:line="240" w:lineRule="auto"/>
    </w:pPr>
    <w:rPr>
      <w:rFonts w:ascii="Arial" w:eastAsia="Times New Roman" w:hAnsi="Arial" w:cs="Arial"/>
      <w:sz w:val="20"/>
      <w:szCs w:val="20"/>
      <w:lang w:eastAsia="ru-RU"/>
    </w:rPr>
  </w:style>
  <w:style w:type="paragraph" w:customStyle="1" w:styleId="xl91">
    <w:name w:val="xl91"/>
    <w:basedOn w:val="a"/>
    <w:rsid w:val="00F7627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2">
    <w:name w:val="xl92"/>
    <w:basedOn w:val="a"/>
    <w:rsid w:val="00F7627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3">
    <w:name w:val="xl93"/>
    <w:basedOn w:val="a"/>
    <w:rsid w:val="00F7627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F7627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F76273"/>
    <w:pPr>
      <w:shd w:val="clear" w:color="000000" w:fill="F2F2F2"/>
      <w:spacing w:before="100" w:beforeAutospacing="1" w:after="100" w:afterAutospacing="1" w:line="240" w:lineRule="auto"/>
    </w:pPr>
    <w:rPr>
      <w:rFonts w:ascii="Arial" w:eastAsia="Times New Roman" w:hAnsi="Arial" w:cs="Arial"/>
      <w:sz w:val="20"/>
      <w:szCs w:val="20"/>
      <w:lang w:eastAsia="ru-RU"/>
    </w:rPr>
  </w:style>
  <w:style w:type="paragraph" w:customStyle="1" w:styleId="xl96">
    <w:name w:val="xl96"/>
    <w:basedOn w:val="a"/>
    <w:rsid w:val="00F76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FF"/>
      <w:sz w:val="16"/>
      <w:szCs w:val="16"/>
      <w:lang w:eastAsia="ru-RU"/>
    </w:rPr>
  </w:style>
  <w:style w:type="paragraph" w:customStyle="1" w:styleId="xl97">
    <w:name w:val="xl97"/>
    <w:basedOn w:val="a"/>
    <w:rsid w:val="00F76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FF"/>
      <w:sz w:val="16"/>
      <w:szCs w:val="16"/>
      <w:lang w:eastAsia="ru-RU"/>
    </w:rPr>
  </w:style>
  <w:style w:type="paragraph" w:customStyle="1" w:styleId="xl98">
    <w:name w:val="xl98"/>
    <w:basedOn w:val="a"/>
    <w:rsid w:val="00F76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FF"/>
      <w:sz w:val="16"/>
      <w:szCs w:val="16"/>
      <w:lang w:eastAsia="ru-RU"/>
    </w:rPr>
  </w:style>
  <w:style w:type="paragraph" w:customStyle="1" w:styleId="xl99">
    <w:name w:val="xl99"/>
    <w:basedOn w:val="a"/>
    <w:rsid w:val="00F76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FF"/>
      <w:sz w:val="16"/>
      <w:szCs w:val="16"/>
      <w:lang w:eastAsia="ru-RU"/>
    </w:rPr>
  </w:style>
  <w:style w:type="paragraph" w:customStyle="1" w:styleId="xl100">
    <w:name w:val="xl100"/>
    <w:basedOn w:val="a"/>
    <w:rsid w:val="00F76273"/>
    <w:pPr>
      <w:shd w:val="clear" w:color="000000" w:fill="FFFFFF"/>
      <w:spacing w:before="100" w:beforeAutospacing="1" w:after="100" w:afterAutospacing="1" w:line="240" w:lineRule="auto"/>
    </w:pPr>
    <w:rPr>
      <w:rFonts w:ascii="Arial" w:eastAsia="Times New Roman" w:hAnsi="Arial" w:cs="Arial"/>
      <w:color w:val="0000FF"/>
      <w:sz w:val="20"/>
      <w:szCs w:val="20"/>
      <w:lang w:eastAsia="ru-RU"/>
    </w:rPr>
  </w:style>
  <w:style w:type="paragraph" w:customStyle="1" w:styleId="xl101">
    <w:name w:val="xl101"/>
    <w:basedOn w:val="a"/>
    <w:rsid w:val="00F76273"/>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F76273"/>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03">
    <w:name w:val="xl103"/>
    <w:basedOn w:val="a"/>
    <w:rsid w:val="00F76273"/>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04">
    <w:name w:val="xl104"/>
    <w:basedOn w:val="a"/>
    <w:rsid w:val="00F76273"/>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5">
    <w:name w:val="xl105"/>
    <w:basedOn w:val="a"/>
    <w:rsid w:val="00F76273"/>
    <w:pPr>
      <w:shd w:val="clear" w:color="000000" w:fill="00FFCC"/>
      <w:spacing w:before="100" w:beforeAutospacing="1" w:after="100" w:afterAutospacing="1" w:line="240" w:lineRule="auto"/>
    </w:pPr>
    <w:rPr>
      <w:rFonts w:ascii="Arial" w:eastAsia="Times New Roman" w:hAnsi="Arial" w:cs="Arial"/>
      <w:sz w:val="20"/>
      <w:szCs w:val="20"/>
      <w:lang w:eastAsia="ru-RU"/>
    </w:rPr>
  </w:style>
  <w:style w:type="paragraph" w:customStyle="1" w:styleId="xl106">
    <w:name w:val="xl106"/>
    <w:basedOn w:val="a"/>
    <w:rsid w:val="00F7627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F76273"/>
    <w:pPr>
      <w:spacing w:before="100" w:beforeAutospacing="1" w:after="100" w:afterAutospacing="1" w:line="240" w:lineRule="auto"/>
    </w:pPr>
    <w:rPr>
      <w:rFonts w:ascii="Arial" w:eastAsia="Times New Roman" w:hAnsi="Arial" w:cs="Arial"/>
      <w:sz w:val="20"/>
      <w:szCs w:val="20"/>
      <w:lang w:eastAsia="ru-RU"/>
    </w:rPr>
  </w:style>
  <w:style w:type="paragraph" w:customStyle="1" w:styleId="xl108">
    <w:name w:val="xl108"/>
    <w:basedOn w:val="a"/>
    <w:rsid w:val="00F7627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F7627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F7627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F7627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F7627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F7627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F7627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F76273"/>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F7627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rsid w:val="00F7627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F76273"/>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F76273"/>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F76273"/>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F76273"/>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2">
    <w:name w:val="xl122"/>
    <w:basedOn w:val="a"/>
    <w:rsid w:val="00F7627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F7627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F7627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9">
    <w:name w:val="Hyperlink"/>
    <w:basedOn w:val="a0"/>
    <w:uiPriority w:val="99"/>
    <w:semiHidden/>
    <w:unhideWhenUsed/>
    <w:rsid w:val="006A589F"/>
    <w:rPr>
      <w:color w:val="0000FF"/>
      <w:u w:val="single"/>
    </w:rPr>
  </w:style>
  <w:style w:type="character" w:styleId="aa">
    <w:name w:val="FollowedHyperlink"/>
    <w:basedOn w:val="a0"/>
    <w:uiPriority w:val="99"/>
    <w:semiHidden/>
    <w:unhideWhenUsed/>
    <w:rsid w:val="0072355B"/>
    <w:rPr>
      <w:color w:val="800080"/>
      <w:u w:val="single"/>
    </w:rPr>
  </w:style>
  <w:style w:type="paragraph" w:customStyle="1" w:styleId="xl125">
    <w:name w:val="xl125"/>
    <w:basedOn w:val="a"/>
    <w:rsid w:val="0017257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52">
    <w:name w:val="xl852"/>
    <w:basedOn w:val="a"/>
    <w:rsid w:val="00172574"/>
    <w:pPr>
      <w:spacing w:before="100" w:beforeAutospacing="1" w:after="100" w:afterAutospacing="1" w:line="240" w:lineRule="auto"/>
    </w:pPr>
    <w:rPr>
      <w:rFonts w:ascii="Arial" w:eastAsia="Times New Roman" w:hAnsi="Arial" w:cs="Arial"/>
      <w:sz w:val="20"/>
      <w:szCs w:val="20"/>
      <w:lang w:eastAsia="ru-RU"/>
    </w:rPr>
  </w:style>
  <w:style w:type="paragraph" w:customStyle="1" w:styleId="xl853">
    <w:name w:val="xl853"/>
    <w:basedOn w:val="a"/>
    <w:rsid w:val="0017257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4">
    <w:name w:val="xl854"/>
    <w:basedOn w:val="a"/>
    <w:rsid w:val="0017257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5">
    <w:name w:val="xl855"/>
    <w:basedOn w:val="a"/>
    <w:rsid w:val="0017257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6">
    <w:name w:val="xl856"/>
    <w:basedOn w:val="a"/>
    <w:rsid w:val="0017257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7">
    <w:name w:val="xl857"/>
    <w:basedOn w:val="a"/>
    <w:rsid w:val="0017257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8">
    <w:name w:val="xl858"/>
    <w:basedOn w:val="a"/>
    <w:rsid w:val="00172574"/>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59">
    <w:name w:val="xl859"/>
    <w:basedOn w:val="a"/>
    <w:rsid w:val="00172574"/>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0">
    <w:name w:val="xl860"/>
    <w:basedOn w:val="a"/>
    <w:rsid w:val="0017257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1">
    <w:name w:val="xl861"/>
    <w:basedOn w:val="a"/>
    <w:rsid w:val="00172574"/>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62">
    <w:name w:val="xl862"/>
    <w:basedOn w:val="a"/>
    <w:rsid w:val="00172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63">
    <w:name w:val="xl863"/>
    <w:basedOn w:val="a"/>
    <w:rsid w:val="00172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64">
    <w:name w:val="xl864"/>
    <w:basedOn w:val="a"/>
    <w:rsid w:val="00172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65">
    <w:name w:val="xl865"/>
    <w:basedOn w:val="a"/>
    <w:rsid w:val="00172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66">
    <w:name w:val="xl866"/>
    <w:basedOn w:val="a"/>
    <w:rsid w:val="0017257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67">
    <w:name w:val="xl867"/>
    <w:basedOn w:val="a"/>
    <w:rsid w:val="0017257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868">
    <w:name w:val="xl868"/>
    <w:basedOn w:val="a"/>
    <w:rsid w:val="00172574"/>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9">
    <w:name w:val="xl869"/>
    <w:basedOn w:val="a"/>
    <w:rsid w:val="0017257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0">
    <w:name w:val="xl870"/>
    <w:basedOn w:val="a"/>
    <w:rsid w:val="0017257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1">
    <w:name w:val="xl871"/>
    <w:basedOn w:val="a"/>
    <w:rsid w:val="0017257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72">
    <w:name w:val="xl872"/>
    <w:basedOn w:val="a"/>
    <w:rsid w:val="0017257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73">
    <w:name w:val="xl873"/>
    <w:basedOn w:val="a"/>
    <w:rsid w:val="0017257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74">
    <w:name w:val="xl874"/>
    <w:basedOn w:val="a"/>
    <w:rsid w:val="0017257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875">
    <w:name w:val="xl875"/>
    <w:basedOn w:val="a"/>
    <w:rsid w:val="0017257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6">
    <w:name w:val="xl876"/>
    <w:basedOn w:val="a"/>
    <w:rsid w:val="00172574"/>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7">
    <w:name w:val="xl877"/>
    <w:basedOn w:val="a"/>
    <w:rsid w:val="00172574"/>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8">
    <w:name w:val="xl878"/>
    <w:basedOn w:val="a"/>
    <w:rsid w:val="00172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lang w:eastAsia="ru-RU"/>
    </w:rPr>
  </w:style>
  <w:style w:type="paragraph" w:customStyle="1" w:styleId="xl879">
    <w:name w:val="xl879"/>
    <w:basedOn w:val="a"/>
    <w:rsid w:val="00172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lang w:eastAsia="ru-RU"/>
    </w:rPr>
  </w:style>
  <w:style w:type="paragraph" w:customStyle="1" w:styleId="xl880">
    <w:name w:val="xl880"/>
    <w:basedOn w:val="a"/>
    <w:rsid w:val="00172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lang w:eastAsia="ru-RU"/>
    </w:rPr>
  </w:style>
  <w:style w:type="paragraph" w:customStyle="1" w:styleId="xl881">
    <w:name w:val="xl881"/>
    <w:basedOn w:val="a"/>
    <w:rsid w:val="001725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FF"/>
      <w:sz w:val="24"/>
      <w:szCs w:val="24"/>
      <w:lang w:eastAsia="ru-RU"/>
    </w:rPr>
  </w:style>
  <w:style w:type="paragraph" w:customStyle="1" w:styleId="xl882">
    <w:name w:val="xl882"/>
    <w:basedOn w:val="a"/>
    <w:rsid w:val="0017257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83">
    <w:name w:val="xl883"/>
    <w:basedOn w:val="a"/>
    <w:rsid w:val="0017257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84">
    <w:name w:val="xl884"/>
    <w:basedOn w:val="a"/>
    <w:rsid w:val="00172574"/>
    <w:pPr>
      <w:spacing w:before="100" w:beforeAutospacing="1" w:after="100" w:afterAutospacing="1" w:line="240" w:lineRule="auto"/>
    </w:pPr>
    <w:rPr>
      <w:rFonts w:ascii="Arial" w:eastAsia="Times New Roman" w:hAnsi="Arial" w:cs="Arial"/>
      <w:color w:val="0000FF"/>
      <w:sz w:val="20"/>
      <w:szCs w:val="20"/>
      <w:lang w:eastAsia="ru-RU"/>
    </w:rPr>
  </w:style>
  <w:style w:type="paragraph" w:customStyle="1" w:styleId="xl885">
    <w:name w:val="xl885"/>
    <w:basedOn w:val="a"/>
    <w:rsid w:val="00172574"/>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86">
    <w:name w:val="xl886"/>
    <w:basedOn w:val="a"/>
    <w:rsid w:val="00172574"/>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87">
    <w:name w:val="xl887"/>
    <w:basedOn w:val="a"/>
    <w:rsid w:val="00172574"/>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88">
    <w:name w:val="xl888"/>
    <w:basedOn w:val="a"/>
    <w:rsid w:val="00172574"/>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89">
    <w:name w:val="xl889"/>
    <w:basedOn w:val="a"/>
    <w:rsid w:val="0017257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C248B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248BD"/>
    <w:rPr>
      <w:rFonts w:ascii="Segoe UI" w:hAnsi="Segoe UI" w:cs="Segoe UI"/>
      <w:sz w:val="18"/>
      <w:szCs w:val="18"/>
    </w:rPr>
  </w:style>
  <w:style w:type="table" w:styleId="ad">
    <w:name w:val="Table Grid"/>
    <w:basedOn w:val="a1"/>
    <w:uiPriority w:val="39"/>
    <w:rsid w:val="00C24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574388"/>
  </w:style>
  <w:style w:type="paragraph" w:customStyle="1" w:styleId="xl65">
    <w:name w:val="xl65"/>
    <w:basedOn w:val="a"/>
    <w:rsid w:val="00574388"/>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57438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055384">
      <w:bodyDiv w:val="1"/>
      <w:marLeft w:val="0"/>
      <w:marRight w:val="0"/>
      <w:marTop w:val="0"/>
      <w:marBottom w:val="0"/>
      <w:divBdr>
        <w:top w:val="none" w:sz="0" w:space="0" w:color="auto"/>
        <w:left w:val="none" w:sz="0" w:space="0" w:color="auto"/>
        <w:bottom w:val="none" w:sz="0" w:space="0" w:color="auto"/>
        <w:right w:val="none" w:sz="0" w:space="0" w:color="auto"/>
      </w:divBdr>
    </w:div>
    <w:div w:id="69666788">
      <w:bodyDiv w:val="1"/>
      <w:marLeft w:val="0"/>
      <w:marRight w:val="0"/>
      <w:marTop w:val="0"/>
      <w:marBottom w:val="0"/>
      <w:divBdr>
        <w:top w:val="none" w:sz="0" w:space="0" w:color="auto"/>
        <w:left w:val="none" w:sz="0" w:space="0" w:color="auto"/>
        <w:bottom w:val="none" w:sz="0" w:space="0" w:color="auto"/>
        <w:right w:val="none" w:sz="0" w:space="0" w:color="auto"/>
      </w:divBdr>
    </w:div>
    <w:div w:id="106002012">
      <w:bodyDiv w:val="1"/>
      <w:marLeft w:val="0"/>
      <w:marRight w:val="0"/>
      <w:marTop w:val="0"/>
      <w:marBottom w:val="0"/>
      <w:divBdr>
        <w:top w:val="none" w:sz="0" w:space="0" w:color="auto"/>
        <w:left w:val="none" w:sz="0" w:space="0" w:color="auto"/>
        <w:bottom w:val="none" w:sz="0" w:space="0" w:color="auto"/>
        <w:right w:val="none" w:sz="0" w:space="0" w:color="auto"/>
      </w:divBdr>
    </w:div>
    <w:div w:id="198321370">
      <w:bodyDiv w:val="1"/>
      <w:marLeft w:val="0"/>
      <w:marRight w:val="0"/>
      <w:marTop w:val="0"/>
      <w:marBottom w:val="0"/>
      <w:divBdr>
        <w:top w:val="none" w:sz="0" w:space="0" w:color="auto"/>
        <w:left w:val="none" w:sz="0" w:space="0" w:color="auto"/>
        <w:bottom w:val="none" w:sz="0" w:space="0" w:color="auto"/>
        <w:right w:val="none" w:sz="0" w:space="0" w:color="auto"/>
      </w:divBdr>
    </w:div>
    <w:div w:id="199247949">
      <w:bodyDiv w:val="1"/>
      <w:marLeft w:val="0"/>
      <w:marRight w:val="0"/>
      <w:marTop w:val="0"/>
      <w:marBottom w:val="0"/>
      <w:divBdr>
        <w:top w:val="none" w:sz="0" w:space="0" w:color="auto"/>
        <w:left w:val="none" w:sz="0" w:space="0" w:color="auto"/>
        <w:bottom w:val="none" w:sz="0" w:space="0" w:color="auto"/>
        <w:right w:val="none" w:sz="0" w:space="0" w:color="auto"/>
      </w:divBdr>
    </w:div>
    <w:div w:id="218443173">
      <w:bodyDiv w:val="1"/>
      <w:marLeft w:val="0"/>
      <w:marRight w:val="0"/>
      <w:marTop w:val="0"/>
      <w:marBottom w:val="0"/>
      <w:divBdr>
        <w:top w:val="none" w:sz="0" w:space="0" w:color="auto"/>
        <w:left w:val="none" w:sz="0" w:space="0" w:color="auto"/>
        <w:bottom w:val="none" w:sz="0" w:space="0" w:color="auto"/>
        <w:right w:val="none" w:sz="0" w:space="0" w:color="auto"/>
      </w:divBdr>
    </w:div>
    <w:div w:id="229845930">
      <w:bodyDiv w:val="1"/>
      <w:marLeft w:val="0"/>
      <w:marRight w:val="0"/>
      <w:marTop w:val="0"/>
      <w:marBottom w:val="0"/>
      <w:divBdr>
        <w:top w:val="none" w:sz="0" w:space="0" w:color="auto"/>
        <w:left w:val="none" w:sz="0" w:space="0" w:color="auto"/>
        <w:bottom w:val="none" w:sz="0" w:space="0" w:color="auto"/>
        <w:right w:val="none" w:sz="0" w:space="0" w:color="auto"/>
      </w:divBdr>
    </w:div>
    <w:div w:id="252476126">
      <w:bodyDiv w:val="1"/>
      <w:marLeft w:val="0"/>
      <w:marRight w:val="0"/>
      <w:marTop w:val="0"/>
      <w:marBottom w:val="0"/>
      <w:divBdr>
        <w:top w:val="none" w:sz="0" w:space="0" w:color="auto"/>
        <w:left w:val="none" w:sz="0" w:space="0" w:color="auto"/>
        <w:bottom w:val="none" w:sz="0" w:space="0" w:color="auto"/>
        <w:right w:val="none" w:sz="0" w:space="0" w:color="auto"/>
      </w:divBdr>
    </w:div>
    <w:div w:id="289359270">
      <w:bodyDiv w:val="1"/>
      <w:marLeft w:val="0"/>
      <w:marRight w:val="0"/>
      <w:marTop w:val="0"/>
      <w:marBottom w:val="0"/>
      <w:divBdr>
        <w:top w:val="none" w:sz="0" w:space="0" w:color="auto"/>
        <w:left w:val="none" w:sz="0" w:space="0" w:color="auto"/>
        <w:bottom w:val="none" w:sz="0" w:space="0" w:color="auto"/>
        <w:right w:val="none" w:sz="0" w:space="0" w:color="auto"/>
      </w:divBdr>
    </w:div>
    <w:div w:id="295989828">
      <w:bodyDiv w:val="1"/>
      <w:marLeft w:val="0"/>
      <w:marRight w:val="0"/>
      <w:marTop w:val="0"/>
      <w:marBottom w:val="0"/>
      <w:divBdr>
        <w:top w:val="none" w:sz="0" w:space="0" w:color="auto"/>
        <w:left w:val="none" w:sz="0" w:space="0" w:color="auto"/>
        <w:bottom w:val="none" w:sz="0" w:space="0" w:color="auto"/>
        <w:right w:val="none" w:sz="0" w:space="0" w:color="auto"/>
      </w:divBdr>
    </w:div>
    <w:div w:id="307980928">
      <w:bodyDiv w:val="1"/>
      <w:marLeft w:val="0"/>
      <w:marRight w:val="0"/>
      <w:marTop w:val="0"/>
      <w:marBottom w:val="0"/>
      <w:divBdr>
        <w:top w:val="none" w:sz="0" w:space="0" w:color="auto"/>
        <w:left w:val="none" w:sz="0" w:space="0" w:color="auto"/>
        <w:bottom w:val="none" w:sz="0" w:space="0" w:color="auto"/>
        <w:right w:val="none" w:sz="0" w:space="0" w:color="auto"/>
      </w:divBdr>
    </w:div>
    <w:div w:id="457726590">
      <w:bodyDiv w:val="1"/>
      <w:marLeft w:val="0"/>
      <w:marRight w:val="0"/>
      <w:marTop w:val="0"/>
      <w:marBottom w:val="0"/>
      <w:divBdr>
        <w:top w:val="none" w:sz="0" w:space="0" w:color="auto"/>
        <w:left w:val="none" w:sz="0" w:space="0" w:color="auto"/>
        <w:bottom w:val="none" w:sz="0" w:space="0" w:color="auto"/>
        <w:right w:val="none" w:sz="0" w:space="0" w:color="auto"/>
      </w:divBdr>
    </w:div>
    <w:div w:id="495724730">
      <w:bodyDiv w:val="1"/>
      <w:marLeft w:val="0"/>
      <w:marRight w:val="0"/>
      <w:marTop w:val="0"/>
      <w:marBottom w:val="0"/>
      <w:divBdr>
        <w:top w:val="none" w:sz="0" w:space="0" w:color="auto"/>
        <w:left w:val="none" w:sz="0" w:space="0" w:color="auto"/>
        <w:bottom w:val="none" w:sz="0" w:space="0" w:color="auto"/>
        <w:right w:val="none" w:sz="0" w:space="0" w:color="auto"/>
      </w:divBdr>
    </w:div>
    <w:div w:id="499933454">
      <w:bodyDiv w:val="1"/>
      <w:marLeft w:val="0"/>
      <w:marRight w:val="0"/>
      <w:marTop w:val="0"/>
      <w:marBottom w:val="0"/>
      <w:divBdr>
        <w:top w:val="none" w:sz="0" w:space="0" w:color="auto"/>
        <w:left w:val="none" w:sz="0" w:space="0" w:color="auto"/>
        <w:bottom w:val="none" w:sz="0" w:space="0" w:color="auto"/>
        <w:right w:val="none" w:sz="0" w:space="0" w:color="auto"/>
      </w:divBdr>
    </w:div>
    <w:div w:id="555816709">
      <w:bodyDiv w:val="1"/>
      <w:marLeft w:val="0"/>
      <w:marRight w:val="0"/>
      <w:marTop w:val="0"/>
      <w:marBottom w:val="0"/>
      <w:divBdr>
        <w:top w:val="none" w:sz="0" w:space="0" w:color="auto"/>
        <w:left w:val="none" w:sz="0" w:space="0" w:color="auto"/>
        <w:bottom w:val="none" w:sz="0" w:space="0" w:color="auto"/>
        <w:right w:val="none" w:sz="0" w:space="0" w:color="auto"/>
      </w:divBdr>
    </w:div>
    <w:div w:id="567806464">
      <w:bodyDiv w:val="1"/>
      <w:marLeft w:val="0"/>
      <w:marRight w:val="0"/>
      <w:marTop w:val="0"/>
      <w:marBottom w:val="0"/>
      <w:divBdr>
        <w:top w:val="none" w:sz="0" w:space="0" w:color="auto"/>
        <w:left w:val="none" w:sz="0" w:space="0" w:color="auto"/>
        <w:bottom w:val="none" w:sz="0" w:space="0" w:color="auto"/>
        <w:right w:val="none" w:sz="0" w:space="0" w:color="auto"/>
      </w:divBdr>
    </w:div>
    <w:div w:id="624047492">
      <w:bodyDiv w:val="1"/>
      <w:marLeft w:val="0"/>
      <w:marRight w:val="0"/>
      <w:marTop w:val="0"/>
      <w:marBottom w:val="0"/>
      <w:divBdr>
        <w:top w:val="none" w:sz="0" w:space="0" w:color="auto"/>
        <w:left w:val="none" w:sz="0" w:space="0" w:color="auto"/>
        <w:bottom w:val="none" w:sz="0" w:space="0" w:color="auto"/>
        <w:right w:val="none" w:sz="0" w:space="0" w:color="auto"/>
      </w:divBdr>
    </w:div>
    <w:div w:id="643893878">
      <w:bodyDiv w:val="1"/>
      <w:marLeft w:val="0"/>
      <w:marRight w:val="0"/>
      <w:marTop w:val="0"/>
      <w:marBottom w:val="0"/>
      <w:divBdr>
        <w:top w:val="none" w:sz="0" w:space="0" w:color="auto"/>
        <w:left w:val="none" w:sz="0" w:space="0" w:color="auto"/>
        <w:bottom w:val="none" w:sz="0" w:space="0" w:color="auto"/>
        <w:right w:val="none" w:sz="0" w:space="0" w:color="auto"/>
      </w:divBdr>
    </w:div>
    <w:div w:id="844248491">
      <w:bodyDiv w:val="1"/>
      <w:marLeft w:val="0"/>
      <w:marRight w:val="0"/>
      <w:marTop w:val="0"/>
      <w:marBottom w:val="0"/>
      <w:divBdr>
        <w:top w:val="none" w:sz="0" w:space="0" w:color="auto"/>
        <w:left w:val="none" w:sz="0" w:space="0" w:color="auto"/>
        <w:bottom w:val="none" w:sz="0" w:space="0" w:color="auto"/>
        <w:right w:val="none" w:sz="0" w:space="0" w:color="auto"/>
      </w:divBdr>
    </w:div>
    <w:div w:id="853032021">
      <w:bodyDiv w:val="1"/>
      <w:marLeft w:val="0"/>
      <w:marRight w:val="0"/>
      <w:marTop w:val="0"/>
      <w:marBottom w:val="0"/>
      <w:divBdr>
        <w:top w:val="none" w:sz="0" w:space="0" w:color="auto"/>
        <w:left w:val="none" w:sz="0" w:space="0" w:color="auto"/>
        <w:bottom w:val="none" w:sz="0" w:space="0" w:color="auto"/>
        <w:right w:val="none" w:sz="0" w:space="0" w:color="auto"/>
      </w:divBdr>
    </w:div>
    <w:div w:id="861480499">
      <w:bodyDiv w:val="1"/>
      <w:marLeft w:val="0"/>
      <w:marRight w:val="0"/>
      <w:marTop w:val="0"/>
      <w:marBottom w:val="0"/>
      <w:divBdr>
        <w:top w:val="none" w:sz="0" w:space="0" w:color="auto"/>
        <w:left w:val="none" w:sz="0" w:space="0" w:color="auto"/>
        <w:bottom w:val="none" w:sz="0" w:space="0" w:color="auto"/>
        <w:right w:val="none" w:sz="0" w:space="0" w:color="auto"/>
      </w:divBdr>
    </w:div>
    <w:div w:id="885265056">
      <w:bodyDiv w:val="1"/>
      <w:marLeft w:val="0"/>
      <w:marRight w:val="0"/>
      <w:marTop w:val="0"/>
      <w:marBottom w:val="0"/>
      <w:divBdr>
        <w:top w:val="none" w:sz="0" w:space="0" w:color="auto"/>
        <w:left w:val="none" w:sz="0" w:space="0" w:color="auto"/>
        <w:bottom w:val="none" w:sz="0" w:space="0" w:color="auto"/>
        <w:right w:val="none" w:sz="0" w:space="0" w:color="auto"/>
      </w:divBdr>
    </w:div>
    <w:div w:id="938680576">
      <w:bodyDiv w:val="1"/>
      <w:marLeft w:val="0"/>
      <w:marRight w:val="0"/>
      <w:marTop w:val="0"/>
      <w:marBottom w:val="0"/>
      <w:divBdr>
        <w:top w:val="none" w:sz="0" w:space="0" w:color="auto"/>
        <w:left w:val="none" w:sz="0" w:space="0" w:color="auto"/>
        <w:bottom w:val="none" w:sz="0" w:space="0" w:color="auto"/>
        <w:right w:val="none" w:sz="0" w:space="0" w:color="auto"/>
      </w:divBdr>
    </w:div>
    <w:div w:id="987829047">
      <w:bodyDiv w:val="1"/>
      <w:marLeft w:val="0"/>
      <w:marRight w:val="0"/>
      <w:marTop w:val="0"/>
      <w:marBottom w:val="0"/>
      <w:divBdr>
        <w:top w:val="none" w:sz="0" w:space="0" w:color="auto"/>
        <w:left w:val="none" w:sz="0" w:space="0" w:color="auto"/>
        <w:bottom w:val="none" w:sz="0" w:space="0" w:color="auto"/>
        <w:right w:val="none" w:sz="0" w:space="0" w:color="auto"/>
      </w:divBdr>
    </w:div>
    <w:div w:id="1029797051">
      <w:bodyDiv w:val="1"/>
      <w:marLeft w:val="0"/>
      <w:marRight w:val="0"/>
      <w:marTop w:val="0"/>
      <w:marBottom w:val="0"/>
      <w:divBdr>
        <w:top w:val="none" w:sz="0" w:space="0" w:color="auto"/>
        <w:left w:val="none" w:sz="0" w:space="0" w:color="auto"/>
        <w:bottom w:val="none" w:sz="0" w:space="0" w:color="auto"/>
        <w:right w:val="none" w:sz="0" w:space="0" w:color="auto"/>
      </w:divBdr>
    </w:div>
    <w:div w:id="1041511837">
      <w:bodyDiv w:val="1"/>
      <w:marLeft w:val="0"/>
      <w:marRight w:val="0"/>
      <w:marTop w:val="0"/>
      <w:marBottom w:val="0"/>
      <w:divBdr>
        <w:top w:val="none" w:sz="0" w:space="0" w:color="auto"/>
        <w:left w:val="none" w:sz="0" w:space="0" w:color="auto"/>
        <w:bottom w:val="none" w:sz="0" w:space="0" w:color="auto"/>
        <w:right w:val="none" w:sz="0" w:space="0" w:color="auto"/>
      </w:divBdr>
    </w:div>
    <w:div w:id="1107654778">
      <w:bodyDiv w:val="1"/>
      <w:marLeft w:val="0"/>
      <w:marRight w:val="0"/>
      <w:marTop w:val="0"/>
      <w:marBottom w:val="0"/>
      <w:divBdr>
        <w:top w:val="none" w:sz="0" w:space="0" w:color="auto"/>
        <w:left w:val="none" w:sz="0" w:space="0" w:color="auto"/>
        <w:bottom w:val="none" w:sz="0" w:space="0" w:color="auto"/>
        <w:right w:val="none" w:sz="0" w:space="0" w:color="auto"/>
      </w:divBdr>
    </w:div>
    <w:div w:id="1139884296">
      <w:bodyDiv w:val="1"/>
      <w:marLeft w:val="0"/>
      <w:marRight w:val="0"/>
      <w:marTop w:val="0"/>
      <w:marBottom w:val="0"/>
      <w:divBdr>
        <w:top w:val="none" w:sz="0" w:space="0" w:color="auto"/>
        <w:left w:val="none" w:sz="0" w:space="0" w:color="auto"/>
        <w:bottom w:val="none" w:sz="0" w:space="0" w:color="auto"/>
        <w:right w:val="none" w:sz="0" w:space="0" w:color="auto"/>
      </w:divBdr>
    </w:div>
    <w:div w:id="1236862242">
      <w:bodyDiv w:val="1"/>
      <w:marLeft w:val="0"/>
      <w:marRight w:val="0"/>
      <w:marTop w:val="0"/>
      <w:marBottom w:val="0"/>
      <w:divBdr>
        <w:top w:val="none" w:sz="0" w:space="0" w:color="auto"/>
        <w:left w:val="none" w:sz="0" w:space="0" w:color="auto"/>
        <w:bottom w:val="none" w:sz="0" w:space="0" w:color="auto"/>
        <w:right w:val="none" w:sz="0" w:space="0" w:color="auto"/>
      </w:divBdr>
    </w:div>
    <w:div w:id="1260143000">
      <w:bodyDiv w:val="1"/>
      <w:marLeft w:val="0"/>
      <w:marRight w:val="0"/>
      <w:marTop w:val="0"/>
      <w:marBottom w:val="0"/>
      <w:divBdr>
        <w:top w:val="none" w:sz="0" w:space="0" w:color="auto"/>
        <w:left w:val="none" w:sz="0" w:space="0" w:color="auto"/>
        <w:bottom w:val="none" w:sz="0" w:space="0" w:color="auto"/>
        <w:right w:val="none" w:sz="0" w:space="0" w:color="auto"/>
      </w:divBdr>
    </w:div>
    <w:div w:id="1311053722">
      <w:bodyDiv w:val="1"/>
      <w:marLeft w:val="0"/>
      <w:marRight w:val="0"/>
      <w:marTop w:val="0"/>
      <w:marBottom w:val="0"/>
      <w:divBdr>
        <w:top w:val="none" w:sz="0" w:space="0" w:color="auto"/>
        <w:left w:val="none" w:sz="0" w:space="0" w:color="auto"/>
        <w:bottom w:val="none" w:sz="0" w:space="0" w:color="auto"/>
        <w:right w:val="none" w:sz="0" w:space="0" w:color="auto"/>
      </w:divBdr>
    </w:div>
    <w:div w:id="1311905961">
      <w:bodyDiv w:val="1"/>
      <w:marLeft w:val="0"/>
      <w:marRight w:val="0"/>
      <w:marTop w:val="0"/>
      <w:marBottom w:val="0"/>
      <w:divBdr>
        <w:top w:val="none" w:sz="0" w:space="0" w:color="auto"/>
        <w:left w:val="none" w:sz="0" w:space="0" w:color="auto"/>
        <w:bottom w:val="none" w:sz="0" w:space="0" w:color="auto"/>
        <w:right w:val="none" w:sz="0" w:space="0" w:color="auto"/>
      </w:divBdr>
    </w:div>
    <w:div w:id="1375815074">
      <w:bodyDiv w:val="1"/>
      <w:marLeft w:val="0"/>
      <w:marRight w:val="0"/>
      <w:marTop w:val="0"/>
      <w:marBottom w:val="0"/>
      <w:divBdr>
        <w:top w:val="none" w:sz="0" w:space="0" w:color="auto"/>
        <w:left w:val="none" w:sz="0" w:space="0" w:color="auto"/>
        <w:bottom w:val="none" w:sz="0" w:space="0" w:color="auto"/>
        <w:right w:val="none" w:sz="0" w:space="0" w:color="auto"/>
      </w:divBdr>
    </w:div>
    <w:div w:id="1393893874">
      <w:bodyDiv w:val="1"/>
      <w:marLeft w:val="0"/>
      <w:marRight w:val="0"/>
      <w:marTop w:val="0"/>
      <w:marBottom w:val="0"/>
      <w:divBdr>
        <w:top w:val="none" w:sz="0" w:space="0" w:color="auto"/>
        <w:left w:val="none" w:sz="0" w:space="0" w:color="auto"/>
        <w:bottom w:val="none" w:sz="0" w:space="0" w:color="auto"/>
        <w:right w:val="none" w:sz="0" w:space="0" w:color="auto"/>
      </w:divBdr>
    </w:div>
    <w:div w:id="1457330582">
      <w:bodyDiv w:val="1"/>
      <w:marLeft w:val="0"/>
      <w:marRight w:val="0"/>
      <w:marTop w:val="0"/>
      <w:marBottom w:val="0"/>
      <w:divBdr>
        <w:top w:val="none" w:sz="0" w:space="0" w:color="auto"/>
        <w:left w:val="none" w:sz="0" w:space="0" w:color="auto"/>
        <w:bottom w:val="none" w:sz="0" w:space="0" w:color="auto"/>
        <w:right w:val="none" w:sz="0" w:space="0" w:color="auto"/>
      </w:divBdr>
    </w:div>
    <w:div w:id="1458527442">
      <w:bodyDiv w:val="1"/>
      <w:marLeft w:val="0"/>
      <w:marRight w:val="0"/>
      <w:marTop w:val="0"/>
      <w:marBottom w:val="0"/>
      <w:divBdr>
        <w:top w:val="none" w:sz="0" w:space="0" w:color="auto"/>
        <w:left w:val="none" w:sz="0" w:space="0" w:color="auto"/>
        <w:bottom w:val="none" w:sz="0" w:space="0" w:color="auto"/>
        <w:right w:val="none" w:sz="0" w:space="0" w:color="auto"/>
      </w:divBdr>
    </w:div>
    <w:div w:id="1459101887">
      <w:bodyDiv w:val="1"/>
      <w:marLeft w:val="0"/>
      <w:marRight w:val="0"/>
      <w:marTop w:val="0"/>
      <w:marBottom w:val="0"/>
      <w:divBdr>
        <w:top w:val="none" w:sz="0" w:space="0" w:color="auto"/>
        <w:left w:val="none" w:sz="0" w:space="0" w:color="auto"/>
        <w:bottom w:val="none" w:sz="0" w:space="0" w:color="auto"/>
        <w:right w:val="none" w:sz="0" w:space="0" w:color="auto"/>
      </w:divBdr>
    </w:div>
    <w:div w:id="1472214850">
      <w:bodyDiv w:val="1"/>
      <w:marLeft w:val="0"/>
      <w:marRight w:val="0"/>
      <w:marTop w:val="0"/>
      <w:marBottom w:val="0"/>
      <w:divBdr>
        <w:top w:val="none" w:sz="0" w:space="0" w:color="auto"/>
        <w:left w:val="none" w:sz="0" w:space="0" w:color="auto"/>
        <w:bottom w:val="none" w:sz="0" w:space="0" w:color="auto"/>
        <w:right w:val="none" w:sz="0" w:space="0" w:color="auto"/>
      </w:divBdr>
    </w:div>
    <w:div w:id="1480196358">
      <w:bodyDiv w:val="1"/>
      <w:marLeft w:val="0"/>
      <w:marRight w:val="0"/>
      <w:marTop w:val="0"/>
      <w:marBottom w:val="0"/>
      <w:divBdr>
        <w:top w:val="none" w:sz="0" w:space="0" w:color="auto"/>
        <w:left w:val="none" w:sz="0" w:space="0" w:color="auto"/>
        <w:bottom w:val="none" w:sz="0" w:space="0" w:color="auto"/>
        <w:right w:val="none" w:sz="0" w:space="0" w:color="auto"/>
      </w:divBdr>
    </w:div>
    <w:div w:id="1483620156">
      <w:bodyDiv w:val="1"/>
      <w:marLeft w:val="0"/>
      <w:marRight w:val="0"/>
      <w:marTop w:val="0"/>
      <w:marBottom w:val="0"/>
      <w:divBdr>
        <w:top w:val="none" w:sz="0" w:space="0" w:color="auto"/>
        <w:left w:val="none" w:sz="0" w:space="0" w:color="auto"/>
        <w:bottom w:val="none" w:sz="0" w:space="0" w:color="auto"/>
        <w:right w:val="none" w:sz="0" w:space="0" w:color="auto"/>
      </w:divBdr>
    </w:div>
    <w:div w:id="1507089841">
      <w:bodyDiv w:val="1"/>
      <w:marLeft w:val="0"/>
      <w:marRight w:val="0"/>
      <w:marTop w:val="0"/>
      <w:marBottom w:val="0"/>
      <w:divBdr>
        <w:top w:val="none" w:sz="0" w:space="0" w:color="auto"/>
        <w:left w:val="none" w:sz="0" w:space="0" w:color="auto"/>
        <w:bottom w:val="none" w:sz="0" w:space="0" w:color="auto"/>
        <w:right w:val="none" w:sz="0" w:space="0" w:color="auto"/>
      </w:divBdr>
    </w:div>
    <w:div w:id="1528256838">
      <w:bodyDiv w:val="1"/>
      <w:marLeft w:val="0"/>
      <w:marRight w:val="0"/>
      <w:marTop w:val="0"/>
      <w:marBottom w:val="0"/>
      <w:divBdr>
        <w:top w:val="none" w:sz="0" w:space="0" w:color="auto"/>
        <w:left w:val="none" w:sz="0" w:space="0" w:color="auto"/>
        <w:bottom w:val="none" w:sz="0" w:space="0" w:color="auto"/>
        <w:right w:val="none" w:sz="0" w:space="0" w:color="auto"/>
      </w:divBdr>
    </w:div>
    <w:div w:id="1569487825">
      <w:bodyDiv w:val="1"/>
      <w:marLeft w:val="0"/>
      <w:marRight w:val="0"/>
      <w:marTop w:val="0"/>
      <w:marBottom w:val="0"/>
      <w:divBdr>
        <w:top w:val="none" w:sz="0" w:space="0" w:color="auto"/>
        <w:left w:val="none" w:sz="0" w:space="0" w:color="auto"/>
        <w:bottom w:val="none" w:sz="0" w:space="0" w:color="auto"/>
        <w:right w:val="none" w:sz="0" w:space="0" w:color="auto"/>
      </w:divBdr>
    </w:div>
    <w:div w:id="1682001439">
      <w:bodyDiv w:val="1"/>
      <w:marLeft w:val="0"/>
      <w:marRight w:val="0"/>
      <w:marTop w:val="0"/>
      <w:marBottom w:val="0"/>
      <w:divBdr>
        <w:top w:val="none" w:sz="0" w:space="0" w:color="auto"/>
        <w:left w:val="none" w:sz="0" w:space="0" w:color="auto"/>
        <w:bottom w:val="none" w:sz="0" w:space="0" w:color="auto"/>
        <w:right w:val="none" w:sz="0" w:space="0" w:color="auto"/>
      </w:divBdr>
    </w:div>
    <w:div w:id="1693457227">
      <w:bodyDiv w:val="1"/>
      <w:marLeft w:val="0"/>
      <w:marRight w:val="0"/>
      <w:marTop w:val="0"/>
      <w:marBottom w:val="0"/>
      <w:divBdr>
        <w:top w:val="none" w:sz="0" w:space="0" w:color="auto"/>
        <w:left w:val="none" w:sz="0" w:space="0" w:color="auto"/>
        <w:bottom w:val="none" w:sz="0" w:space="0" w:color="auto"/>
        <w:right w:val="none" w:sz="0" w:space="0" w:color="auto"/>
      </w:divBdr>
    </w:div>
    <w:div w:id="1708994114">
      <w:bodyDiv w:val="1"/>
      <w:marLeft w:val="0"/>
      <w:marRight w:val="0"/>
      <w:marTop w:val="0"/>
      <w:marBottom w:val="0"/>
      <w:divBdr>
        <w:top w:val="none" w:sz="0" w:space="0" w:color="auto"/>
        <w:left w:val="none" w:sz="0" w:space="0" w:color="auto"/>
        <w:bottom w:val="none" w:sz="0" w:space="0" w:color="auto"/>
        <w:right w:val="none" w:sz="0" w:space="0" w:color="auto"/>
      </w:divBdr>
    </w:div>
    <w:div w:id="1737124418">
      <w:bodyDiv w:val="1"/>
      <w:marLeft w:val="0"/>
      <w:marRight w:val="0"/>
      <w:marTop w:val="0"/>
      <w:marBottom w:val="0"/>
      <w:divBdr>
        <w:top w:val="none" w:sz="0" w:space="0" w:color="auto"/>
        <w:left w:val="none" w:sz="0" w:space="0" w:color="auto"/>
        <w:bottom w:val="none" w:sz="0" w:space="0" w:color="auto"/>
        <w:right w:val="none" w:sz="0" w:space="0" w:color="auto"/>
      </w:divBdr>
    </w:div>
    <w:div w:id="1815489244">
      <w:bodyDiv w:val="1"/>
      <w:marLeft w:val="0"/>
      <w:marRight w:val="0"/>
      <w:marTop w:val="0"/>
      <w:marBottom w:val="0"/>
      <w:divBdr>
        <w:top w:val="none" w:sz="0" w:space="0" w:color="auto"/>
        <w:left w:val="none" w:sz="0" w:space="0" w:color="auto"/>
        <w:bottom w:val="none" w:sz="0" w:space="0" w:color="auto"/>
        <w:right w:val="none" w:sz="0" w:space="0" w:color="auto"/>
      </w:divBdr>
    </w:div>
    <w:div w:id="1821269491">
      <w:bodyDiv w:val="1"/>
      <w:marLeft w:val="0"/>
      <w:marRight w:val="0"/>
      <w:marTop w:val="0"/>
      <w:marBottom w:val="0"/>
      <w:divBdr>
        <w:top w:val="none" w:sz="0" w:space="0" w:color="auto"/>
        <w:left w:val="none" w:sz="0" w:space="0" w:color="auto"/>
        <w:bottom w:val="none" w:sz="0" w:space="0" w:color="auto"/>
        <w:right w:val="none" w:sz="0" w:space="0" w:color="auto"/>
      </w:divBdr>
    </w:div>
    <w:div w:id="1870877325">
      <w:bodyDiv w:val="1"/>
      <w:marLeft w:val="0"/>
      <w:marRight w:val="0"/>
      <w:marTop w:val="0"/>
      <w:marBottom w:val="0"/>
      <w:divBdr>
        <w:top w:val="none" w:sz="0" w:space="0" w:color="auto"/>
        <w:left w:val="none" w:sz="0" w:space="0" w:color="auto"/>
        <w:bottom w:val="none" w:sz="0" w:space="0" w:color="auto"/>
        <w:right w:val="none" w:sz="0" w:space="0" w:color="auto"/>
      </w:divBdr>
    </w:div>
    <w:div w:id="1912421407">
      <w:bodyDiv w:val="1"/>
      <w:marLeft w:val="0"/>
      <w:marRight w:val="0"/>
      <w:marTop w:val="0"/>
      <w:marBottom w:val="0"/>
      <w:divBdr>
        <w:top w:val="none" w:sz="0" w:space="0" w:color="auto"/>
        <w:left w:val="none" w:sz="0" w:space="0" w:color="auto"/>
        <w:bottom w:val="none" w:sz="0" w:space="0" w:color="auto"/>
        <w:right w:val="none" w:sz="0" w:space="0" w:color="auto"/>
      </w:divBdr>
    </w:div>
    <w:div w:id="1973246364">
      <w:bodyDiv w:val="1"/>
      <w:marLeft w:val="0"/>
      <w:marRight w:val="0"/>
      <w:marTop w:val="0"/>
      <w:marBottom w:val="0"/>
      <w:divBdr>
        <w:top w:val="none" w:sz="0" w:space="0" w:color="auto"/>
        <w:left w:val="none" w:sz="0" w:space="0" w:color="auto"/>
        <w:bottom w:val="none" w:sz="0" w:space="0" w:color="auto"/>
        <w:right w:val="none" w:sz="0" w:space="0" w:color="auto"/>
      </w:divBdr>
    </w:div>
    <w:div w:id="2056739005">
      <w:bodyDiv w:val="1"/>
      <w:marLeft w:val="0"/>
      <w:marRight w:val="0"/>
      <w:marTop w:val="0"/>
      <w:marBottom w:val="0"/>
      <w:divBdr>
        <w:top w:val="none" w:sz="0" w:space="0" w:color="auto"/>
        <w:left w:val="none" w:sz="0" w:space="0" w:color="auto"/>
        <w:bottom w:val="none" w:sz="0" w:space="0" w:color="auto"/>
        <w:right w:val="none" w:sz="0" w:space="0" w:color="auto"/>
      </w:divBdr>
    </w:div>
    <w:div w:id="2068456861">
      <w:bodyDiv w:val="1"/>
      <w:marLeft w:val="0"/>
      <w:marRight w:val="0"/>
      <w:marTop w:val="0"/>
      <w:marBottom w:val="0"/>
      <w:divBdr>
        <w:top w:val="none" w:sz="0" w:space="0" w:color="auto"/>
        <w:left w:val="none" w:sz="0" w:space="0" w:color="auto"/>
        <w:bottom w:val="none" w:sz="0" w:space="0" w:color="auto"/>
        <w:right w:val="none" w:sz="0" w:space="0" w:color="auto"/>
      </w:divBdr>
    </w:div>
    <w:div w:id="2080982799">
      <w:bodyDiv w:val="1"/>
      <w:marLeft w:val="0"/>
      <w:marRight w:val="0"/>
      <w:marTop w:val="0"/>
      <w:marBottom w:val="0"/>
      <w:divBdr>
        <w:top w:val="none" w:sz="0" w:space="0" w:color="auto"/>
        <w:left w:val="none" w:sz="0" w:space="0" w:color="auto"/>
        <w:bottom w:val="none" w:sz="0" w:space="0" w:color="auto"/>
        <w:right w:val="none" w:sz="0" w:space="0" w:color="auto"/>
      </w:divBdr>
    </w:div>
    <w:div w:id="2099670289">
      <w:bodyDiv w:val="1"/>
      <w:marLeft w:val="0"/>
      <w:marRight w:val="0"/>
      <w:marTop w:val="0"/>
      <w:marBottom w:val="0"/>
      <w:divBdr>
        <w:top w:val="none" w:sz="0" w:space="0" w:color="auto"/>
        <w:left w:val="none" w:sz="0" w:space="0" w:color="auto"/>
        <w:bottom w:val="none" w:sz="0" w:space="0" w:color="auto"/>
        <w:right w:val="none" w:sz="0" w:space="0" w:color="auto"/>
      </w:divBdr>
    </w:div>
    <w:div w:id="210044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DBE98-377C-48B4-8802-CCB41177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315</Pages>
  <Words>82771</Words>
  <Characters>471796</Characters>
  <Application>Microsoft Office Word</Application>
  <DocSecurity>0</DocSecurity>
  <Lines>3931</Lines>
  <Paragraphs>1106</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 Рузского района</Company>
  <LinksUpToDate>false</LinksUpToDate>
  <CharactersWithSpaces>553461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Буздина ВБ</dc:creator>
  <cp:lastModifiedBy>User</cp:lastModifiedBy>
  <cp:revision>8</cp:revision>
  <cp:lastPrinted>2019-12-10T12:42:00Z</cp:lastPrinted>
  <dcterms:created xsi:type="dcterms:W3CDTF">2020-06-30T12:44:00Z</dcterms:created>
  <dcterms:modified xsi:type="dcterms:W3CDTF">2020-07-02T05:45:00Z</dcterms:modified>
</cp:coreProperties>
</file>