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D7" w:rsidRPr="00440C2E" w:rsidRDefault="00440C2E" w:rsidP="00B849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Более 6</w:t>
      </w:r>
      <w:r w:rsidR="00026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44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бань работает в Московской области</w:t>
      </w:r>
    </w:p>
    <w:p w:rsidR="002B1BD9" w:rsidRPr="00440C2E" w:rsidRDefault="002B1BD9" w:rsidP="00B849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Пресс-релиз</w:t>
      </w:r>
    </w:p>
    <w:p w:rsidR="00B8497E" w:rsidRPr="00B8497E" w:rsidRDefault="002B1BD9" w:rsidP="00B84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итогам  инвентаризации новых </w:t>
      </w:r>
      <w:r w:rsidR="00B8497E">
        <w:rPr>
          <w:rFonts w:ascii="Times New Roman" w:hAnsi="Times New Roman" w:cs="Times New Roman"/>
          <w:b/>
          <w:sz w:val="24"/>
          <w:szCs w:val="24"/>
        </w:rPr>
        <w:t xml:space="preserve"> банных объектов.</w:t>
      </w:r>
    </w:p>
    <w:p w:rsidR="00440C2E" w:rsidRDefault="00440C2E" w:rsidP="00440C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97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 Московской области проведена масштабная инвентаризация банных объектов. </w:t>
      </w:r>
      <w:r w:rsidR="00B8497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>мониторингов</w:t>
      </w:r>
      <w:r w:rsidR="00B8497E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проведенных муниципалитетами,</w:t>
      </w:r>
      <w:r w:rsidR="00B8497E">
        <w:rPr>
          <w:rFonts w:ascii="Times New Roman" w:hAnsi="Times New Roman" w:cs="Times New Roman"/>
          <w:sz w:val="24"/>
          <w:szCs w:val="24"/>
        </w:rPr>
        <w:t xml:space="preserve">  на террито</w:t>
      </w:r>
      <w:r w:rsidR="000940F7">
        <w:rPr>
          <w:rFonts w:ascii="Times New Roman" w:hAnsi="Times New Roman" w:cs="Times New Roman"/>
          <w:sz w:val="24"/>
          <w:szCs w:val="24"/>
        </w:rPr>
        <w:t xml:space="preserve">рии региона сегодня </w:t>
      </w:r>
      <w:r w:rsidR="000940F7" w:rsidRPr="00440C2E">
        <w:rPr>
          <w:rFonts w:ascii="Times New Roman" w:hAnsi="Times New Roman" w:cs="Times New Roman"/>
          <w:color w:val="000000" w:themeColor="text1"/>
          <w:sz w:val="24"/>
          <w:szCs w:val="24"/>
        </w:rPr>
        <w:t>работает 684</w:t>
      </w:r>
      <w:r w:rsidR="00B8497E" w:rsidRPr="0044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497E">
        <w:rPr>
          <w:rFonts w:ascii="Times New Roman" w:hAnsi="Times New Roman" w:cs="Times New Roman"/>
          <w:sz w:val="24"/>
          <w:szCs w:val="24"/>
        </w:rPr>
        <w:t>банных объекта</w:t>
      </w:r>
      <w:r>
        <w:rPr>
          <w:rFonts w:ascii="Times New Roman" w:hAnsi="Times New Roman" w:cs="Times New Roman"/>
          <w:sz w:val="24"/>
          <w:szCs w:val="24"/>
        </w:rPr>
        <w:t xml:space="preserve"> на 17 тысяч помывочных мест»,</w:t>
      </w:r>
      <w:r w:rsidR="00B8497E">
        <w:rPr>
          <w:rFonts w:ascii="Times New Roman" w:hAnsi="Times New Roman" w:cs="Times New Roman"/>
          <w:sz w:val="24"/>
          <w:szCs w:val="24"/>
        </w:rPr>
        <w:t xml:space="preserve"> – рассказал </w:t>
      </w:r>
      <w:r w:rsidR="00B8497E" w:rsidRPr="00B8497E">
        <w:rPr>
          <w:rFonts w:ascii="Times New Roman" w:hAnsi="Times New Roman" w:cs="Times New Roman"/>
          <w:b/>
          <w:sz w:val="24"/>
          <w:szCs w:val="24"/>
        </w:rPr>
        <w:t>министр потребительского рынка и услуг Московской области Владимир Посаженников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0C2E" w:rsidRDefault="00440C2E" w:rsidP="00440C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C2E">
        <w:rPr>
          <w:rFonts w:ascii="Times New Roman" w:hAnsi="Times New Roman" w:cs="Times New Roman"/>
          <w:sz w:val="24"/>
          <w:szCs w:val="24"/>
        </w:rPr>
        <w:t xml:space="preserve">Лучшие  показатели обеспеченности населения услугами бань на сегодняшний день в городских округах Шаховская, Электрогорск, </w:t>
      </w:r>
      <w:proofErr w:type="spellStart"/>
      <w:r w:rsidRPr="00440C2E">
        <w:rPr>
          <w:rFonts w:ascii="Times New Roman" w:hAnsi="Times New Roman" w:cs="Times New Roman"/>
          <w:sz w:val="24"/>
          <w:szCs w:val="24"/>
        </w:rPr>
        <w:t>Озёры</w:t>
      </w:r>
      <w:proofErr w:type="spellEnd"/>
      <w:r w:rsidRPr="00440C2E">
        <w:rPr>
          <w:rFonts w:ascii="Times New Roman" w:hAnsi="Times New Roman" w:cs="Times New Roman"/>
          <w:sz w:val="24"/>
          <w:szCs w:val="24"/>
        </w:rPr>
        <w:t xml:space="preserve"> и Звенигород, а также в Талдомском, Серпуховском и Рузском районах.</w:t>
      </w:r>
    </w:p>
    <w:p w:rsidR="00A14A4A" w:rsidRPr="009B5A44" w:rsidRDefault="009B5A44" w:rsidP="002B1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«Отмечу, что для нас, как для профильного министерства важно, чтобы в регионе не просто открывались новые бани, но как можно больше таких объектов становилось участниками Губернаторской Программы «100 бань Подмосковья», суть которой – в предоставлении скидок льготным категориям граждан, - подчеркнул министр. – Необходимо сделать все возможное, чтобы услуги бань стали максимально доступными для всех категорий граждан». </w:t>
      </w:r>
    </w:p>
    <w:sectPr w:rsidR="00A14A4A" w:rsidRPr="009B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14C56"/>
    <w:multiLevelType w:val="hybridMultilevel"/>
    <w:tmpl w:val="CAC47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E7"/>
    <w:rsid w:val="000266C8"/>
    <w:rsid w:val="000940F7"/>
    <w:rsid w:val="000C7271"/>
    <w:rsid w:val="001325D7"/>
    <w:rsid w:val="002B1BD9"/>
    <w:rsid w:val="00350800"/>
    <w:rsid w:val="00440C2E"/>
    <w:rsid w:val="00841FE7"/>
    <w:rsid w:val="009B5A44"/>
    <w:rsid w:val="00A14A4A"/>
    <w:rsid w:val="00B8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F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2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F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2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Е.А.</dc:creator>
  <cp:lastModifiedBy>Чернышова Е.А.</cp:lastModifiedBy>
  <cp:revision>3</cp:revision>
  <dcterms:created xsi:type="dcterms:W3CDTF">2016-07-27T11:26:00Z</dcterms:created>
  <dcterms:modified xsi:type="dcterms:W3CDTF">2016-07-27T12:56:00Z</dcterms:modified>
</cp:coreProperties>
</file>