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35257" w14:textId="77777777" w:rsidR="00216E1B" w:rsidRPr="0077726E" w:rsidRDefault="00216E1B" w:rsidP="00216E1B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 w:rsidRPr="0077726E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4B7EDA6A" wp14:editId="5C8DE128">
            <wp:extent cx="593725" cy="748030"/>
            <wp:effectExtent l="19050" t="0" r="0" b="0"/>
            <wp:docPr id="3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CAA354" w14:textId="77777777" w:rsidR="00216E1B" w:rsidRPr="0077726E" w:rsidRDefault="00216E1B" w:rsidP="00216E1B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2AE8B18C" w14:textId="77777777" w:rsidR="00216E1B" w:rsidRPr="0077726E" w:rsidRDefault="00216E1B" w:rsidP="00216E1B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77726E">
        <w:rPr>
          <w:b/>
          <w:bCs/>
          <w:sz w:val="28"/>
          <w:szCs w:val="28"/>
        </w:rPr>
        <w:t xml:space="preserve"> РУЗСКОГО ГОРОДСКОГО ОКРУГА</w:t>
      </w:r>
    </w:p>
    <w:p w14:paraId="3BF00E25" w14:textId="77777777" w:rsidR="00216E1B" w:rsidRPr="0077726E" w:rsidRDefault="00216E1B" w:rsidP="00216E1B">
      <w:pPr>
        <w:keepNext/>
        <w:tabs>
          <w:tab w:val="left" w:pos="4076"/>
        </w:tabs>
        <w:jc w:val="center"/>
        <w:outlineLvl w:val="0"/>
        <w:rPr>
          <w:b/>
          <w:bCs/>
          <w:sz w:val="28"/>
          <w:szCs w:val="28"/>
        </w:rPr>
      </w:pPr>
      <w:r w:rsidRPr="0077726E">
        <w:rPr>
          <w:b/>
          <w:bCs/>
          <w:sz w:val="28"/>
          <w:szCs w:val="28"/>
        </w:rPr>
        <w:t>МОСКОВСКОЙ ОБЛАСТИ</w:t>
      </w:r>
    </w:p>
    <w:p w14:paraId="035B6375" w14:textId="77777777" w:rsidR="00216E1B" w:rsidRPr="0077726E" w:rsidRDefault="00216E1B" w:rsidP="00216E1B"/>
    <w:p w14:paraId="640333F4" w14:textId="77777777" w:rsidR="00216E1B" w:rsidRPr="0077726E" w:rsidRDefault="00216E1B" w:rsidP="00216E1B">
      <w:pPr>
        <w:jc w:val="center"/>
        <w:rPr>
          <w:b/>
          <w:sz w:val="40"/>
          <w:szCs w:val="40"/>
        </w:rPr>
      </w:pPr>
      <w:r w:rsidRPr="0077726E">
        <w:rPr>
          <w:b/>
          <w:sz w:val="40"/>
          <w:szCs w:val="40"/>
        </w:rPr>
        <w:t>ПОСТАНОВЛЕНИЕ</w:t>
      </w:r>
    </w:p>
    <w:p w14:paraId="69ECF72C" w14:textId="77777777" w:rsidR="00216E1B" w:rsidRPr="0077726E" w:rsidRDefault="00216E1B" w:rsidP="00216E1B">
      <w:pPr>
        <w:jc w:val="center"/>
        <w:rPr>
          <w:b/>
          <w:sz w:val="40"/>
          <w:szCs w:val="40"/>
        </w:rPr>
      </w:pPr>
    </w:p>
    <w:p w14:paraId="39C4106C" w14:textId="77777777" w:rsidR="00804B9A" w:rsidRPr="00AE694B" w:rsidRDefault="00804B9A" w:rsidP="00804B9A">
      <w:pPr>
        <w:jc w:val="center"/>
        <w:rPr>
          <w:b/>
          <w:sz w:val="28"/>
          <w:szCs w:val="22"/>
        </w:rPr>
      </w:pPr>
      <w:r w:rsidRPr="00AE694B">
        <w:rPr>
          <w:b/>
          <w:sz w:val="28"/>
          <w:szCs w:val="22"/>
        </w:rPr>
        <w:t>от _______</w:t>
      </w:r>
      <w:r>
        <w:rPr>
          <w:b/>
          <w:sz w:val="28"/>
        </w:rPr>
        <w:t>____</w:t>
      </w:r>
      <w:r w:rsidRPr="00AE694B">
        <w:rPr>
          <w:b/>
          <w:sz w:val="28"/>
          <w:szCs w:val="22"/>
        </w:rPr>
        <w:t>___________ №___</w:t>
      </w:r>
      <w:r>
        <w:rPr>
          <w:b/>
          <w:sz w:val="28"/>
        </w:rPr>
        <w:t>__</w:t>
      </w:r>
      <w:r w:rsidRPr="00AE694B">
        <w:rPr>
          <w:b/>
          <w:sz w:val="28"/>
          <w:szCs w:val="22"/>
        </w:rPr>
        <w:t>____</w:t>
      </w:r>
    </w:p>
    <w:p w14:paraId="06990BDC" w14:textId="05CCEC4C" w:rsidR="00201DAC" w:rsidRPr="002E322C" w:rsidRDefault="00201DAC" w:rsidP="00E6614F">
      <w:pPr>
        <w:rPr>
          <w:b/>
        </w:rPr>
      </w:pPr>
    </w:p>
    <w:p w14:paraId="2177E713" w14:textId="5DB058A9" w:rsidR="00201DAC" w:rsidRPr="00D713AB" w:rsidRDefault="005C4A51" w:rsidP="00E6614F">
      <w:pPr>
        <w:jc w:val="center"/>
        <w:rPr>
          <w:b/>
          <w:bCs/>
          <w:sz w:val="28"/>
          <w:szCs w:val="28"/>
        </w:rPr>
      </w:pPr>
      <w:r w:rsidRPr="002E322C">
        <w:rPr>
          <w:b/>
          <w:bCs/>
          <w:sz w:val="28"/>
          <w:szCs w:val="28"/>
        </w:rPr>
        <w:t>О</w:t>
      </w:r>
      <w:r w:rsidR="00804B9A" w:rsidRPr="002E322C">
        <w:rPr>
          <w:b/>
          <w:bCs/>
          <w:sz w:val="28"/>
          <w:szCs w:val="28"/>
        </w:rPr>
        <w:t>б</w:t>
      </w:r>
      <w:r w:rsidRPr="002E322C">
        <w:rPr>
          <w:b/>
          <w:bCs/>
          <w:sz w:val="28"/>
          <w:szCs w:val="28"/>
        </w:rPr>
        <w:t xml:space="preserve"> </w:t>
      </w:r>
      <w:r w:rsidR="00804B9A" w:rsidRPr="002E322C">
        <w:rPr>
          <w:b/>
          <w:bCs/>
          <w:sz w:val="28"/>
          <w:szCs w:val="28"/>
        </w:rPr>
        <w:t xml:space="preserve">утверждении </w:t>
      </w:r>
      <w:r w:rsidR="002E322C">
        <w:rPr>
          <w:b/>
          <w:bCs/>
          <w:sz w:val="28"/>
          <w:szCs w:val="28"/>
        </w:rPr>
        <w:t>П</w:t>
      </w:r>
      <w:r w:rsidR="00201DAC" w:rsidRPr="002E322C">
        <w:rPr>
          <w:b/>
          <w:bCs/>
          <w:sz w:val="28"/>
          <w:szCs w:val="28"/>
        </w:rPr>
        <w:t>оложени</w:t>
      </w:r>
      <w:r w:rsidR="00804B9A" w:rsidRPr="002E322C">
        <w:rPr>
          <w:b/>
          <w:bCs/>
          <w:sz w:val="28"/>
          <w:szCs w:val="28"/>
        </w:rPr>
        <w:t>я</w:t>
      </w:r>
      <w:r w:rsidR="00201DAC" w:rsidRPr="002E322C">
        <w:rPr>
          <w:b/>
          <w:bCs/>
          <w:sz w:val="28"/>
          <w:szCs w:val="28"/>
        </w:rPr>
        <w:t xml:space="preserve"> </w:t>
      </w:r>
      <w:r w:rsidR="002E322C">
        <w:rPr>
          <w:b/>
          <w:bCs/>
          <w:sz w:val="28"/>
          <w:szCs w:val="28"/>
        </w:rPr>
        <w:t>о</w:t>
      </w:r>
      <w:r w:rsidR="002E322C" w:rsidRPr="002E322C">
        <w:rPr>
          <w:b/>
          <w:bCs/>
          <w:sz w:val="28"/>
          <w:szCs w:val="28"/>
        </w:rPr>
        <w:t xml:space="preserve"> порядке и условиях выплаты пособия выпускникам профессиональных образовательных организаций или образовательных организаций высшего образования, приступившим в год окончания соответствующей образовательной организации к </w:t>
      </w:r>
      <w:r w:rsidR="002E322C" w:rsidRPr="00D713AB">
        <w:rPr>
          <w:b/>
          <w:bCs/>
          <w:sz w:val="28"/>
          <w:szCs w:val="28"/>
        </w:rPr>
        <w:t xml:space="preserve">работе на должностях педагогических работников </w:t>
      </w:r>
      <w:r w:rsidR="00D713AB" w:rsidRPr="00D713AB">
        <w:rPr>
          <w:b/>
          <w:bCs/>
          <w:sz w:val="28"/>
          <w:szCs w:val="28"/>
          <w:lang w:bidi="ru-RU"/>
        </w:rPr>
        <w:t>в муниципальных образовательных организациях в Московской области</w:t>
      </w:r>
    </w:p>
    <w:p w14:paraId="0FE88DB6" w14:textId="77777777" w:rsidR="00201DAC" w:rsidRPr="00201DAC" w:rsidRDefault="00201DAC" w:rsidP="00E6614F">
      <w:pPr>
        <w:jc w:val="center"/>
        <w:rPr>
          <w:b/>
          <w:bCs/>
          <w:sz w:val="28"/>
          <w:szCs w:val="28"/>
        </w:rPr>
      </w:pPr>
    </w:p>
    <w:p w14:paraId="67912F5E" w14:textId="55770E81" w:rsidR="00201DAC" w:rsidRPr="00201DAC" w:rsidRDefault="00201DAC" w:rsidP="00DD553F">
      <w:pPr>
        <w:ind w:firstLine="851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В соответствии с Федеральным законом от </w:t>
      </w:r>
      <w:r w:rsidRPr="00B87B31">
        <w:rPr>
          <w:bCs/>
          <w:sz w:val="28"/>
          <w:szCs w:val="28"/>
        </w:rPr>
        <w:t>29</w:t>
      </w:r>
      <w:r w:rsidRPr="00201DAC">
        <w:rPr>
          <w:bCs/>
          <w:sz w:val="28"/>
          <w:szCs w:val="28"/>
        </w:rPr>
        <w:t>.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>.20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 xml:space="preserve"> № </w:t>
      </w:r>
      <w:r w:rsidRPr="00B87B31">
        <w:rPr>
          <w:bCs/>
          <w:sz w:val="28"/>
          <w:szCs w:val="28"/>
        </w:rPr>
        <w:t>273</w:t>
      </w:r>
      <w:r w:rsidRPr="00201DAC">
        <w:rPr>
          <w:bCs/>
          <w:sz w:val="28"/>
          <w:szCs w:val="28"/>
        </w:rPr>
        <w:t xml:space="preserve">-ФЗ «Об </w:t>
      </w:r>
      <w:r w:rsidRPr="00B87B31">
        <w:rPr>
          <w:bCs/>
          <w:sz w:val="28"/>
          <w:szCs w:val="28"/>
        </w:rPr>
        <w:t>образовании в Российской Федерации</w:t>
      </w:r>
      <w:r w:rsidRPr="00201DAC">
        <w:rPr>
          <w:bCs/>
          <w:sz w:val="28"/>
          <w:szCs w:val="28"/>
        </w:rPr>
        <w:t>»,</w:t>
      </w:r>
      <w:r w:rsidRPr="00B87B31">
        <w:rPr>
          <w:bCs/>
          <w:sz w:val="28"/>
          <w:szCs w:val="28"/>
        </w:rPr>
        <w:t xml:space="preserve"> Федеральным законом от </w:t>
      </w:r>
      <w:r w:rsidR="00981050" w:rsidRPr="00747A43">
        <w:rPr>
          <w:bCs/>
          <w:sz w:val="28"/>
          <w:szCs w:val="28"/>
        </w:rPr>
        <w:t>06</w:t>
      </w:r>
      <w:r w:rsidRPr="00747A43">
        <w:rPr>
          <w:bCs/>
          <w:sz w:val="28"/>
          <w:szCs w:val="28"/>
        </w:rPr>
        <w:t>.</w:t>
      </w:r>
      <w:r w:rsidR="00981050" w:rsidRPr="00747A43">
        <w:rPr>
          <w:bCs/>
          <w:sz w:val="28"/>
          <w:szCs w:val="28"/>
        </w:rPr>
        <w:t>10</w:t>
      </w:r>
      <w:r w:rsidRPr="00747A43">
        <w:rPr>
          <w:bCs/>
          <w:sz w:val="28"/>
          <w:szCs w:val="28"/>
        </w:rPr>
        <w:t>.</w:t>
      </w:r>
      <w:r w:rsidR="00981050" w:rsidRPr="00747A43">
        <w:rPr>
          <w:bCs/>
          <w:sz w:val="28"/>
          <w:szCs w:val="28"/>
        </w:rPr>
        <w:t>2003</w:t>
      </w:r>
      <w:r w:rsidRPr="00747A43">
        <w:rPr>
          <w:bCs/>
          <w:sz w:val="28"/>
          <w:szCs w:val="28"/>
        </w:rPr>
        <w:t xml:space="preserve"> № 1</w:t>
      </w:r>
      <w:r w:rsidR="00981050" w:rsidRPr="00747A43">
        <w:rPr>
          <w:bCs/>
          <w:sz w:val="28"/>
          <w:szCs w:val="28"/>
        </w:rPr>
        <w:t>31-</w:t>
      </w:r>
      <w:r w:rsidRPr="00747A43">
        <w:rPr>
          <w:bCs/>
          <w:sz w:val="28"/>
          <w:szCs w:val="28"/>
        </w:rPr>
        <w:t xml:space="preserve">ФЗ «Об </w:t>
      </w:r>
      <w:r w:rsidR="00981050" w:rsidRPr="00747A43">
        <w:rPr>
          <w:bCs/>
          <w:sz w:val="28"/>
          <w:szCs w:val="28"/>
        </w:rPr>
        <w:t xml:space="preserve">общих принципах организации местного самоуправления в Российской </w:t>
      </w:r>
      <w:r w:rsidR="00747A43" w:rsidRPr="00747A43">
        <w:rPr>
          <w:bCs/>
          <w:sz w:val="28"/>
          <w:szCs w:val="28"/>
        </w:rPr>
        <w:t xml:space="preserve">Федерации», </w:t>
      </w:r>
      <w:r w:rsidR="00747A43" w:rsidRPr="00747A43">
        <w:rPr>
          <w:sz w:val="28"/>
          <w:szCs w:val="28"/>
        </w:rPr>
        <w:t xml:space="preserve">Законом Московской области от 12.12.2013 № 147/2013-ОЗ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</w:t>
      </w:r>
      <w:r w:rsidR="00747A43" w:rsidRPr="006F1267">
        <w:rPr>
          <w:sz w:val="28"/>
          <w:szCs w:val="28"/>
        </w:rPr>
        <w:t>образования»</w:t>
      </w:r>
      <w:r w:rsidRPr="006F1267">
        <w:rPr>
          <w:bCs/>
          <w:sz w:val="28"/>
          <w:szCs w:val="28"/>
        </w:rPr>
        <w:t>,</w:t>
      </w:r>
      <w:r w:rsidR="00747A43" w:rsidRPr="006F1267">
        <w:rPr>
          <w:bCs/>
          <w:sz w:val="28"/>
          <w:szCs w:val="28"/>
        </w:rPr>
        <w:t xml:space="preserve"> </w:t>
      </w:r>
      <w:r w:rsidR="006F1267">
        <w:rPr>
          <w:sz w:val="28"/>
          <w:szCs w:val="28"/>
        </w:rPr>
        <w:t>п</w:t>
      </w:r>
      <w:r w:rsidR="006F1267" w:rsidRPr="006F1267">
        <w:rPr>
          <w:sz w:val="28"/>
          <w:szCs w:val="28"/>
        </w:rPr>
        <w:t>остановлени</w:t>
      </w:r>
      <w:r w:rsidR="006F1267">
        <w:rPr>
          <w:sz w:val="28"/>
          <w:szCs w:val="28"/>
        </w:rPr>
        <w:t>ем</w:t>
      </w:r>
      <w:r w:rsidR="006F1267" w:rsidRPr="006F1267">
        <w:rPr>
          <w:sz w:val="28"/>
          <w:szCs w:val="28"/>
        </w:rPr>
        <w:t xml:space="preserve"> Правительства Московской области от 30.12.2020 № 1081/43</w:t>
      </w:r>
      <w:r w:rsidR="00747A43" w:rsidRPr="006F1267">
        <w:rPr>
          <w:sz w:val="28"/>
          <w:szCs w:val="28"/>
        </w:rPr>
        <w:t xml:space="preserve"> «</w:t>
      </w:r>
      <w:r w:rsidR="006F1267">
        <w:rPr>
          <w:color w:val="000000"/>
          <w:sz w:val="28"/>
          <w:szCs w:val="28"/>
        </w:rPr>
        <w:t>О</w:t>
      </w:r>
      <w:r w:rsidR="00747A43" w:rsidRPr="006F1267">
        <w:rPr>
          <w:color w:val="000000"/>
          <w:sz w:val="28"/>
          <w:szCs w:val="28"/>
        </w:rPr>
        <w:t xml:space="preserve"> выплате пособия </w:t>
      </w:r>
      <w:r w:rsidR="00747A43" w:rsidRPr="006F1267">
        <w:rPr>
          <w:bCs/>
          <w:sz w:val="28"/>
          <w:szCs w:val="28"/>
        </w:rPr>
        <w:t>выпускникам</w:t>
      </w:r>
      <w:r w:rsidR="00747A43" w:rsidRPr="00747A43">
        <w:rPr>
          <w:bCs/>
          <w:sz w:val="28"/>
          <w:szCs w:val="28"/>
        </w:rPr>
        <w:t xml:space="preserve"> профессиональных образовательных организаций или образовательных организаций высшего образования, приступившим в год окончания соответствующей образовательной организации к работе на должностях педагогических работников в муниципальных </w:t>
      </w:r>
      <w:r w:rsidR="00DD553F">
        <w:rPr>
          <w:bCs/>
          <w:sz w:val="28"/>
          <w:szCs w:val="28"/>
        </w:rPr>
        <w:t>дошкольных и обще</w:t>
      </w:r>
      <w:r w:rsidR="00747A43" w:rsidRPr="00747A43">
        <w:rPr>
          <w:bCs/>
          <w:sz w:val="28"/>
          <w:szCs w:val="28"/>
        </w:rPr>
        <w:t>образовательных организациях в Московской области»,</w:t>
      </w:r>
      <w:r w:rsidRPr="00747A43">
        <w:rPr>
          <w:bCs/>
          <w:sz w:val="28"/>
          <w:szCs w:val="28"/>
        </w:rPr>
        <w:t xml:space="preserve"> </w:t>
      </w:r>
      <w:r w:rsidR="00DD553F" w:rsidRPr="00DD553F">
        <w:rPr>
          <w:bCs/>
          <w:sz w:val="28"/>
          <w:szCs w:val="28"/>
          <w:lang w:bidi="ru-RU"/>
        </w:rPr>
        <w:t>распоряжением Министерства</w:t>
      </w:r>
      <w:r w:rsidR="00FA6E59">
        <w:rPr>
          <w:bCs/>
          <w:sz w:val="28"/>
          <w:szCs w:val="28"/>
          <w:lang w:bidi="ru-RU"/>
        </w:rPr>
        <w:t xml:space="preserve"> образования Московской области</w:t>
      </w:r>
      <w:r w:rsidR="00DD553F" w:rsidRPr="00DD553F">
        <w:rPr>
          <w:bCs/>
          <w:sz w:val="28"/>
          <w:szCs w:val="28"/>
          <w:lang w:bidi="ru-RU"/>
        </w:rPr>
        <w:t xml:space="preserve"> от 18.01.2021 № Р-12 «Об организации работы по выплате пособия выпускникам профессиональных образовательных организаций или образовательных организаций высшего образования, приступившим в год окончания соответствующей образовательной организации к работе на должностях педагогических работников в муниципальных образовательных организациях в Московской области»</w:t>
      </w:r>
      <w:r w:rsidR="00DD553F">
        <w:rPr>
          <w:bCs/>
          <w:sz w:val="28"/>
          <w:szCs w:val="28"/>
        </w:rPr>
        <w:t xml:space="preserve">, </w:t>
      </w:r>
      <w:r w:rsidRPr="00747A43">
        <w:rPr>
          <w:bCs/>
          <w:sz w:val="28"/>
          <w:szCs w:val="28"/>
        </w:rPr>
        <w:t xml:space="preserve">руководствуясь Уставом Рузского городского округа, </w:t>
      </w:r>
      <w:r w:rsidR="0081645C" w:rsidRPr="00747A43">
        <w:rPr>
          <w:bCs/>
          <w:sz w:val="28"/>
          <w:szCs w:val="28"/>
        </w:rPr>
        <w:t>Администрация</w:t>
      </w:r>
      <w:r w:rsidR="0081645C">
        <w:rPr>
          <w:bCs/>
          <w:sz w:val="28"/>
          <w:szCs w:val="28"/>
        </w:rPr>
        <w:t xml:space="preserve"> Рузского городского округа </w:t>
      </w:r>
      <w:r w:rsidRPr="00201DAC">
        <w:rPr>
          <w:bCs/>
          <w:sz w:val="28"/>
          <w:szCs w:val="28"/>
        </w:rPr>
        <w:t>постановляет:</w:t>
      </w:r>
    </w:p>
    <w:p w14:paraId="47D32874" w14:textId="77777777" w:rsidR="00201DAC" w:rsidRPr="00201DAC" w:rsidRDefault="00201DAC" w:rsidP="00E6614F">
      <w:pPr>
        <w:rPr>
          <w:bCs/>
          <w:sz w:val="28"/>
          <w:szCs w:val="28"/>
        </w:rPr>
      </w:pPr>
    </w:p>
    <w:p w14:paraId="4DB92B1E" w14:textId="17477982" w:rsidR="00981050" w:rsidRPr="00201DAC" w:rsidRDefault="00E6614F" w:rsidP="006F1267">
      <w:pPr>
        <w:jc w:val="both"/>
        <w:rPr>
          <w:bCs/>
          <w:sz w:val="28"/>
          <w:szCs w:val="28"/>
        </w:rPr>
      </w:pPr>
      <w:r w:rsidRPr="007A240E">
        <w:rPr>
          <w:bCs/>
          <w:sz w:val="28"/>
          <w:szCs w:val="28"/>
        </w:rPr>
        <w:tab/>
      </w:r>
      <w:r w:rsidR="00201DAC" w:rsidRPr="007A240E">
        <w:rPr>
          <w:bCs/>
          <w:sz w:val="28"/>
          <w:szCs w:val="28"/>
        </w:rPr>
        <w:t xml:space="preserve">1. </w:t>
      </w:r>
      <w:r w:rsidR="007A240E" w:rsidRPr="007A240E">
        <w:rPr>
          <w:bCs/>
          <w:sz w:val="28"/>
          <w:szCs w:val="28"/>
        </w:rPr>
        <w:t>Утвердить Положение</w:t>
      </w:r>
      <w:r w:rsidR="005C4A51" w:rsidRPr="007A240E">
        <w:rPr>
          <w:bCs/>
          <w:sz w:val="28"/>
          <w:szCs w:val="28"/>
        </w:rPr>
        <w:t xml:space="preserve"> </w:t>
      </w:r>
      <w:r w:rsidR="007A240E" w:rsidRPr="007A240E">
        <w:rPr>
          <w:bCs/>
          <w:sz w:val="28"/>
          <w:szCs w:val="28"/>
        </w:rPr>
        <w:t xml:space="preserve">о порядке и условиях выплаты пособия выпускникам профессиональных образовательных организаций или образовательных организаций высшего образования, приступившим в год </w:t>
      </w:r>
      <w:r w:rsidR="007A240E" w:rsidRPr="007A240E">
        <w:rPr>
          <w:bCs/>
          <w:sz w:val="28"/>
          <w:szCs w:val="28"/>
        </w:rPr>
        <w:lastRenderedPageBreak/>
        <w:t>окончания соответствующей образовательной организации к работе на должностях педагогических работников в муниципальных дошкольных и общеобразовательных организациях Рузского городского округа Московской области</w:t>
      </w:r>
      <w:r w:rsidR="007A240E">
        <w:rPr>
          <w:bCs/>
          <w:sz w:val="28"/>
          <w:szCs w:val="28"/>
        </w:rPr>
        <w:t xml:space="preserve"> </w:t>
      </w:r>
      <w:r w:rsidR="007D3A1C">
        <w:rPr>
          <w:bCs/>
          <w:sz w:val="28"/>
          <w:szCs w:val="28"/>
        </w:rPr>
        <w:t>(</w:t>
      </w:r>
      <w:r w:rsidR="007A240E">
        <w:rPr>
          <w:bCs/>
          <w:sz w:val="28"/>
          <w:szCs w:val="28"/>
        </w:rPr>
        <w:t>прилагается</w:t>
      </w:r>
      <w:r w:rsidR="007D3A1C">
        <w:rPr>
          <w:bCs/>
          <w:sz w:val="28"/>
          <w:szCs w:val="28"/>
        </w:rPr>
        <w:t>)</w:t>
      </w:r>
      <w:r w:rsidR="002E322C">
        <w:rPr>
          <w:bCs/>
          <w:sz w:val="28"/>
          <w:szCs w:val="28"/>
        </w:rPr>
        <w:t xml:space="preserve"> (далее – Положение)</w:t>
      </w:r>
      <w:r w:rsidR="007D3A1C">
        <w:rPr>
          <w:bCs/>
          <w:sz w:val="28"/>
          <w:szCs w:val="28"/>
        </w:rPr>
        <w:t>.</w:t>
      </w:r>
    </w:p>
    <w:p w14:paraId="0870D971" w14:textId="176E2163" w:rsidR="00201DAC" w:rsidRPr="00201DAC" w:rsidRDefault="00E6614F" w:rsidP="00E661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F1267">
        <w:rPr>
          <w:bCs/>
          <w:sz w:val="28"/>
          <w:szCs w:val="28"/>
        </w:rPr>
        <w:t>2</w:t>
      </w:r>
      <w:r w:rsidR="00201DAC" w:rsidRPr="00201DAC">
        <w:rPr>
          <w:bCs/>
          <w:sz w:val="28"/>
          <w:szCs w:val="28"/>
        </w:rPr>
        <w:t xml:space="preserve">. </w:t>
      </w:r>
      <w:r w:rsidR="00201DAC" w:rsidRPr="00B87B31">
        <w:rPr>
          <w:bCs/>
          <w:sz w:val="28"/>
          <w:szCs w:val="28"/>
        </w:rPr>
        <w:t xml:space="preserve">Опубликовать </w:t>
      </w:r>
      <w:r w:rsidR="00201DAC" w:rsidRPr="00201DAC">
        <w:rPr>
          <w:bCs/>
          <w:sz w:val="28"/>
          <w:szCs w:val="28"/>
        </w:rPr>
        <w:t xml:space="preserve">настоящее </w:t>
      </w:r>
      <w:r w:rsidR="0081645C">
        <w:rPr>
          <w:bCs/>
          <w:sz w:val="28"/>
          <w:szCs w:val="28"/>
        </w:rPr>
        <w:t>п</w:t>
      </w:r>
      <w:r w:rsidR="00201DAC" w:rsidRPr="00201DAC">
        <w:rPr>
          <w:bCs/>
          <w:sz w:val="28"/>
          <w:szCs w:val="28"/>
        </w:rPr>
        <w:t xml:space="preserve">остановление </w:t>
      </w:r>
      <w:r w:rsidR="00201DAC" w:rsidRPr="00B87B31">
        <w:rPr>
          <w:bCs/>
          <w:sz w:val="28"/>
          <w:szCs w:val="28"/>
        </w:rPr>
        <w:t xml:space="preserve">в газете «Красное знамя» и разместить </w:t>
      </w:r>
      <w:r w:rsidR="00201DAC" w:rsidRPr="00201DAC">
        <w:rPr>
          <w:bCs/>
          <w:sz w:val="28"/>
          <w:szCs w:val="28"/>
        </w:rPr>
        <w:t>на официальном сайте Рузского городского округа Московской области в сети «Интернет».</w:t>
      </w:r>
    </w:p>
    <w:p w14:paraId="6C5270A1" w14:textId="5D1E50A9" w:rsidR="00201DAC" w:rsidRPr="00201DAC" w:rsidRDefault="00E6614F" w:rsidP="00E661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F1267">
        <w:rPr>
          <w:bCs/>
          <w:sz w:val="28"/>
          <w:szCs w:val="28"/>
        </w:rPr>
        <w:t>3</w:t>
      </w:r>
      <w:r w:rsidR="00201DAC" w:rsidRPr="00201DAC">
        <w:rPr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r w:rsidR="0081645C">
        <w:rPr>
          <w:bCs/>
          <w:sz w:val="28"/>
          <w:szCs w:val="28"/>
        </w:rPr>
        <w:t>З</w:t>
      </w:r>
      <w:r w:rsidR="00201DAC" w:rsidRPr="00201DAC">
        <w:rPr>
          <w:bCs/>
          <w:sz w:val="28"/>
          <w:szCs w:val="28"/>
        </w:rPr>
        <w:t xml:space="preserve">аместителя Главы Администрации Рузского городского округа Московской области </w:t>
      </w:r>
      <w:r w:rsidR="00201DAC" w:rsidRPr="00B87B31">
        <w:rPr>
          <w:bCs/>
          <w:sz w:val="28"/>
          <w:szCs w:val="28"/>
        </w:rPr>
        <w:t>Волкову</w:t>
      </w:r>
      <w:r w:rsidR="005E0FDC">
        <w:rPr>
          <w:bCs/>
          <w:sz w:val="28"/>
          <w:szCs w:val="28"/>
        </w:rPr>
        <w:t xml:space="preserve"> Е.С</w:t>
      </w:r>
      <w:r w:rsidR="00201DAC" w:rsidRPr="00201DAC">
        <w:rPr>
          <w:bCs/>
          <w:sz w:val="28"/>
          <w:szCs w:val="28"/>
        </w:rPr>
        <w:t>.</w:t>
      </w:r>
    </w:p>
    <w:p w14:paraId="743E0313" w14:textId="3C10FDF8" w:rsidR="00201DAC" w:rsidRDefault="00201DAC" w:rsidP="00E6614F">
      <w:pPr>
        <w:rPr>
          <w:sz w:val="28"/>
          <w:szCs w:val="28"/>
        </w:rPr>
      </w:pPr>
    </w:p>
    <w:p w14:paraId="72EBED14" w14:textId="77777777" w:rsidR="00B7719F" w:rsidRPr="00201DAC" w:rsidRDefault="00B7719F" w:rsidP="00E6614F">
      <w:pPr>
        <w:rPr>
          <w:sz w:val="28"/>
          <w:szCs w:val="28"/>
        </w:rPr>
      </w:pPr>
    </w:p>
    <w:p w14:paraId="0A08F654" w14:textId="5873456C" w:rsidR="00201DAC" w:rsidRPr="00201DAC" w:rsidRDefault="00201DAC" w:rsidP="00E6614F">
      <w:pPr>
        <w:rPr>
          <w:sz w:val="28"/>
          <w:szCs w:val="28"/>
        </w:rPr>
      </w:pPr>
      <w:r w:rsidRPr="00201DAC">
        <w:rPr>
          <w:sz w:val="28"/>
          <w:szCs w:val="28"/>
        </w:rPr>
        <w:t xml:space="preserve">Глава городского округа                                                        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>.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 xml:space="preserve">. </w:t>
      </w:r>
      <w:r w:rsidRPr="00B87B31">
        <w:rPr>
          <w:sz w:val="28"/>
          <w:szCs w:val="28"/>
        </w:rPr>
        <w:t>Пархоменко</w:t>
      </w:r>
    </w:p>
    <w:p w14:paraId="6B31A566" w14:textId="7A9868C5" w:rsidR="005044D8" w:rsidRDefault="005044D8" w:rsidP="005044D8">
      <w:pPr>
        <w:rPr>
          <w:sz w:val="28"/>
          <w:szCs w:val="28"/>
        </w:rPr>
      </w:pPr>
    </w:p>
    <w:p w14:paraId="304C73C9" w14:textId="316116D3" w:rsidR="00AF231D" w:rsidRDefault="00AF231D" w:rsidP="00AF231D">
      <w:pPr>
        <w:jc w:val="both"/>
        <w:rPr>
          <w:sz w:val="28"/>
          <w:szCs w:val="28"/>
        </w:rPr>
      </w:pPr>
    </w:p>
    <w:p w14:paraId="74B55F30" w14:textId="6D1199AA" w:rsidR="009C25A7" w:rsidRDefault="009C25A7" w:rsidP="00AF231D">
      <w:pPr>
        <w:jc w:val="both"/>
        <w:rPr>
          <w:sz w:val="28"/>
          <w:szCs w:val="28"/>
        </w:rPr>
      </w:pPr>
    </w:p>
    <w:p w14:paraId="5740F7E2" w14:textId="72726CF2" w:rsidR="009C25A7" w:rsidRDefault="009C25A7" w:rsidP="00AF231D">
      <w:pPr>
        <w:jc w:val="both"/>
        <w:rPr>
          <w:sz w:val="28"/>
          <w:szCs w:val="28"/>
        </w:rPr>
      </w:pPr>
    </w:p>
    <w:p w14:paraId="2ACA6392" w14:textId="315AA1FF" w:rsidR="009C25A7" w:rsidRDefault="009C25A7" w:rsidP="00AF231D">
      <w:pPr>
        <w:jc w:val="both"/>
        <w:rPr>
          <w:sz w:val="28"/>
          <w:szCs w:val="28"/>
        </w:rPr>
      </w:pPr>
    </w:p>
    <w:p w14:paraId="7D0571D3" w14:textId="54ECA2B6" w:rsidR="009C25A7" w:rsidRDefault="009C25A7" w:rsidP="00AF231D">
      <w:pPr>
        <w:jc w:val="both"/>
        <w:rPr>
          <w:sz w:val="28"/>
          <w:szCs w:val="28"/>
        </w:rPr>
      </w:pPr>
    </w:p>
    <w:p w14:paraId="152B1216" w14:textId="30619409" w:rsidR="009C25A7" w:rsidRDefault="009C25A7" w:rsidP="00AF231D">
      <w:pPr>
        <w:jc w:val="both"/>
        <w:rPr>
          <w:sz w:val="28"/>
          <w:szCs w:val="28"/>
        </w:rPr>
      </w:pPr>
    </w:p>
    <w:p w14:paraId="2A78E008" w14:textId="7A3766AC" w:rsidR="009C25A7" w:rsidRDefault="009C25A7" w:rsidP="00AF231D">
      <w:pPr>
        <w:jc w:val="both"/>
        <w:rPr>
          <w:sz w:val="28"/>
          <w:szCs w:val="28"/>
        </w:rPr>
      </w:pPr>
    </w:p>
    <w:p w14:paraId="3A6AD789" w14:textId="2FDB70C5" w:rsidR="009C25A7" w:rsidRDefault="009C25A7" w:rsidP="00AF231D">
      <w:pPr>
        <w:jc w:val="both"/>
        <w:rPr>
          <w:sz w:val="28"/>
          <w:szCs w:val="28"/>
        </w:rPr>
      </w:pPr>
    </w:p>
    <w:p w14:paraId="108212C8" w14:textId="691734A2" w:rsidR="009C25A7" w:rsidRDefault="009C25A7" w:rsidP="00AF231D">
      <w:pPr>
        <w:jc w:val="both"/>
        <w:rPr>
          <w:sz w:val="28"/>
          <w:szCs w:val="28"/>
        </w:rPr>
      </w:pPr>
    </w:p>
    <w:p w14:paraId="3A4B0A9C" w14:textId="6BE2E1C1" w:rsidR="009C25A7" w:rsidRDefault="009C25A7" w:rsidP="00AF231D">
      <w:pPr>
        <w:jc w:val="both"/>
        <w:rPr>
          <w:sz w:val="28"/>
          <w:szCs w:val="28"/>
        </w:rPr>
      </w:pPr>
    </w:p>
    <w:p w14:paraId="79FB9635" w14:textId="43BE5B13" w:rsidR="009C25A7" w:rsidRDefault="009C25A7" w:rsidP="00AF231D">
      <w:pPr>
        <w:jc w:val="both"/>
        <w:rPr>
          <w:sz w:val="28"/>
          <w:szCs w:val="28"/>
        </w:rPr>
      </w:pPr>
    </w:p>
    <w:p w14:paraId="78B8D06D" w14:textId="6520CE58" w:rsidR="009C25A7" w:rsidRDefault="009C25A7" w:rsidP="00AF231D">
      <w:pPr>
        <w:jc w:val="both"/>
        <w:rPr>
          <w:sz w:val="28"/>
          <w:szCs w:val="28"/>
        </w:rPr>
      </w:pPr>
    </w:p>
    <w:p w14:paraId="369903C6" w14:textId="27329BCC" w:rsidR="009C25A7" w:rsidRDefault="009C25A7" w:rsidP="00AF231D">
      <w:pPr>
        <w:jc w:val="both"/>
        <w:rPr>
          <w:sz w:val="28"/>
          <w:szCs w:val="28"/>
        </w:rPr>
      </w:pPr>
    </w:p>
    <w:p w14:paraId="5B8FA4EB" w14:textId="30B6B3F9" w:rsidR="009C25A7" w:rsidRDefault="009C25A7" w:rsidP="00AF231D">
      <w:pPr>
        <w:jc w:val="both"/>
        <w:rPr>
          <w:sz w:val="28"/>
          <w:szCs w:val="28"/>
        </w:rPr>
      </w:pPr>
    </w:p>
    <w:p w14:paraId="6C2320CF" w14:textId="1AAE9EBC" w:rsidR="009C25A7" w:rsidRDefault="009C25A7" w:rsidP="00AF231D">
      <w:pPr>
        <w:jc w:val="both"/>
        <w:rPr>
          <w:sz w:val="28"/>
          <w:szCs w:val="28"/>
        </w:rPr>
      </w:pPr>
    </w:p>
    <w:p w14:paraId="380C5DC0" w14:textId="4D756537" w:rsidR="009C25A7" w:rsidRDefault="009C25A7" w:rsidP="00AF231D">
      <w:pPr>
        <w:jc w:val="both"/>
        <w:rPr>
          <w:sz w:val="28"/>
          <w:szCs w:val="28"/>
        </w:rPr>
      </w:pPr>
    </w:p>
    <w:p w14:paraId="2BB8E059" w14:textId="6E83895A" w:rsidR="009C25A7" w:rsidRDefault="009C25A7" w:rsidP="00AF231D">
      <w:pPr>
        <w:jc w:val="both"/>
        <w:rPr>
          <w:sz w:val="28"/>
          <w:szCs w:val="28"/>
        </w:rPr>
      </w:pPr>
    </w:p>
    <w:p w14:paraId="4739256D" w14:textId="765D9771" w:rsidR="009C25A7" w:rsidRDefault="009C25A7" w:rsidP="00AF231D">
      <w:pPr>
        <w:jc w:val="both"/>
        <w:rPr>
          <w:sz w:val="28"/>
          <w:szCs w:val="28"/>
        </w:rPr>
      </w:pPr>
    </w:p>
    <w:p w14:paraId="7F87C9E0" w14:textId="17589216" w:rsidR="009C25A7" w:rsidRDefault="009C25A7" w:rsidP="00AF231D">
      <w:pPr>
        <w:jc w:val="both"/>
        <w:rPr>
          <w:sz w:val="28"/>
          <w:szCs w:val="28"/>
        </w:rPr>
      </w:pPr>
    </w:p>
    <w:p w14:paraId="3BE90546" w14:textId="757C1981" w:rsidR="009C25A7" w:rsidRDefault="009C25A7" w:rsidP="00AF231D">
      <w:pPr>
        <w:jc w:val="both"/>
        <w:rPr>
          <w:sz w:val="28"/>
          <w:szCs w:val="28"/>
        </w:rPr>
      </w:pPr>
    </w:p>
    <w:p w14:paraId="34EB6A37" w14:textId="46569FAA" w:rsidR="009C25A7" w:rsidRDefault="009C25A7" w:rsidP="00AF231D">
      <w:pPr>
        <w:jc w:val="both"/>
        <w:rPr>
          <w:sz w:val="28"/>
          <w:szCs w:val="28"/>
        </w:rPr>
      </w:pPr>
    </w:p>
    <w:p w14:paraId="043814E1" w14:textId="7685A03A" w:rsidR="009C25A7" w:rsidRDefault="009C25A7" w:rsidP="00AF231D">
      <w:pPr>
        <w:jc w:val="both"/>
        <w:rPr>
          <w:sz w:val="28"/>
          <w:szCs w:val="28"/>
        </w:rPr>
      </w:pPr>
    </w:p>
    <w:p w14:paraId="7F60BC84" w14:textId="3D2D0013" w:rsidR="009C25A7" w:rsidRDefault="009C25A7" w:rsidP="00AF231D">
      <w:pPr>
        <w:jc w:val="both"/>
        <w:rPr>
          <w:sz w:val="28"/>
          <w:szCs w:val="28"/>
        </w:rPr>
      </w:pPr>
    </w:p>
    <w:p w14:paraId="0268B6F1" w14:textId="063EED75" w:rsidR="009C25A7" w:rsidRDefault="009C25A7" w:rsidP="00AF231D">
      <w:pPr>
        <w:jc w:val="both"/>
        <w:rPr>
          <w:sz w:val="28"/>
          <w:szCs w:val="28"/>
        </w:rPr>
      </w:pPr>
    </w:p>
    <w:p w14:paraId="372853EF" w14:textId="2128CBA9" w:rsidR="009C25A7" w:rsidRDefault="009C25A7" w:rsidP="00AF231D">
      <w:pPr>
        <w:jc w:val="both"/>
        <w:rPr>
          <w:sz w:val="28"/>
          <w:szCs w:val="28"/>
        </w:rPr>
      </w:pPr>
    </w:p>
    <w:p w14:paraId="3519E6C4" w14:textId="3DB6B4E9" w:rsidR="009C25A7" w:rsidRDefault="009C25A7" w:rsidP="00AF231D">
      <w:pPr>
        <w:jc w:val="both"/>
        <w:rPr>
          <w:sz w:val="28"/>
          <w:szCs w:val="28"/>
        </w:rPr>
      </w:pPr>
    </w:p>
    <w:p w14:paraId="254721F7" w14:textId="34EED9F9" w:rsidR="009C25A7" w:rsidRDefault="009C25A7" w:rsidP="00AF231D">
      <w:pPr>
        <w:jc w:val="both"/>
        <w:rPr>
          <w:sz w:val="28"/>
          <w:szCs w:val="28"/>
        </w:rPr>
      </w:pPr>
    </w:p>
    <w:p w14:paraId="4A2CE5BF" w14:textId="3776A462" w:rsidR="009C25A7" w:rsidRDefault="009C25A7" w:rsidP="00AF231D">
      <w:pPr>
        <w:jc w:val="both"/>
        <w:rPr>
          <w:sz w:val="28"/>
          <w:szCs w:val="28"/>
        </w:rPr>
      </w:pPr>
    </w:p>
    <w:p w14:paraId="2206A57E" w14:textId="1D35519F" w:rsidR="0018105C" w:rsidRDefault="0018105C" w:rsidP="00AF231D">
      <w:pPr>
        <w:jc w:val="both"/>
        <w:rPr>
          <w:sz w:val="28"/>
          <w:szCs w:val="28"/>
        </w:rPr>
      </w:pPr>
    </w:p>
    <w:p w14:paraId="2188F61D" w14:textId="1807DB94" w:rsidR="00682DA8" w:rsidRDefault="00682DA8" w:rsidP="00AF231D">
      <w:pPr>
        <w:jc w:val="both"/>
        <w:rPr>
          <w:sz w:val="28"/>
          <w:szCs w:val="28"/>
        </w:rPr>
      </w:pPr>
    </w:p>
    <w:p w14:paraId="007F6B3A" w14:textId="77777777" w:rsidR="00D713AB" w:rsidRDefault="00D713AB" w:rsidP="00AF231D">
      <w:pPr>
        <w:jc w:val="both"/>
        <w:rPr>
          <w:sz w:val="28"/>
          <w:szCs w:val="28"/>
        </w:rPr>
      </w:pPr>
      <w:bookmarkStart w:id="0" w:name="_GoBack"/>
      <w:bookmarkEnd w:id="0"/>
    </w:p>
    <w:p w14:paraId="627C16FA" w14:textId="77777777" w:rsidR="0018105C" w:rsidRDefault="0018105C" w:rsidP="00AF231D">
      <w:pPr>
        <w:jc w:val="both"/>
        <w:rPr>
          <w:sz w:val="28"/>
          <w:szCs w:val="28"/>
        </w:rPr>
      </w:pPr>
    </w:p>
    <w:p w14:paraId="166BA1A2" w14:textId="77777777" w:rsidR="009C25A7" w:rsidRPr="009C25A7" w:rsidRDefault="009C25A7" w:rsidP="009C25A7">
      <w:pPr>
        <w:jc w:val="right"/>
        <w:rPr>
          <w:sz w:val="26"/>
          <w:szCs w:val="26"/>
        </w:rPr>
      </w:pPr>
      <w:r w:rsidRPr="009C25A7">
        <w:rPr>
          <w:sz w:val="26"/>
          <w:szCs w:val="26"/>
        </w:rPr>
        <w:lastRenderedPageBreak/>
        <w:t xml:space="preserve">Утвержден </w:t>
      </w:r>
    </w:p>
    <w:p w14:paraId="3A248E2E" w14:textId="77777777" w:rsidR="009C25A7" w:rsidRPr="009C25A7" w:rsidRDefault="009C25A7" w:rsidP="009C25A7">
      <w:pPr>
        <w:jc w:val="right"/>
        <w:rPr>
          <w:sz w:val="26"/>
          <w:szCs w:val="26"/>
        </w:rPr>
      </w:pPr>
      <w:r w:rsidRPr="009C25A7">
        <w:rPr>
          <w:sz w:val="26"/>
          <w:szCs w:val="26"/>
        </w:rPr>
        <w:t xml:space="preserve">постановлением Администрации </w:t>
      </w:r>
    </w:p>
    <w:p w14:paraId="276F5BBF" w14:textId="77777777" w:rsidR="009C25A7" w:rsidRPr="009C25A7" w:rsidRDefault="009C25A7" w:rsidP="009C25A7">
      <w:pPr>
        <w:jc w:val="right"/>
        <w:rPr>
          <w:sz w:val="26"/>
          <w:szCs w:val="26"/>
        </w:rPr>
      </w:pPr>
      <w:r w:rsidRPr="009C25A7">
        <w:rPr>
          <w:sz w:val="26"/>
          <w:szCs w:val="26"/>
        </w:rPr>
        <w:t xml:space="preserve">Рузского городского округа </w:t>
      </w:r>
    </w:p>
    <w:p w14:paraId="761F6A7A" w14:textId="77777777" w:rsidR="009C25A7" w:rsidRPr="009C25A7" w:rsidRDefault="009C25A7" w:rsidP="009C25A7">
      <w:pPr>
        <w:jc w:val="right"/>
        <w:rPr>
          <w:sz w:val="26"/>
          <w:szCs w:val="26"/>
        </w:rPr>
      </w:pPr>
      <w:r w:rsidRPr="009C25A7">
        <w:rPr>
          <w:sz w:val="26"/>
          <w:szCs w:val="26"/>
        </w:rPr>
        <w:t xml:space="preserve">Московской области </w:t>
      </w:r>
    </w:p>
    <w:p w14:paraId="66F301D4" w14:textId="2E44BE16" w:rsidR="009C25A7" w:rsidRPr="009C25A7" w:rsidRDefault="009C25A7" w:rsidP="009C25A7">
      <w:pPr>
        <w:jc w:val="right"/>
        <w:rPr>
          <w:sz w:val="26"/>
          <w:szCs w:val="26"/>
        </w:rPr>
      </w:pPr>
      <w:r w:rsidRPr="009C25A7">
        <w:rPr>
          <w:sz w:val="26"/>
          <w:szCs w:val="26"/>
        </w:rPr>
        <w:t>от _______________ № ________</w:t>
      </w:r>
    </w:p>
    <w:p w14:paraId="17B2D776" w14:textId="77777777" w:rsidR="009C25A7" w:rsidRDefault="009C25A7" w:rsidP="009C25A7">
      <w:pPr>
        <w:jc w:val="center"/>
        <w:rPr>
          <w:b/>
          <w:sz w:val="26"/>
          <w:szCs w:val="26"/>
        </w:rPr>
      </w:pPr>
    </w:p>
    <w:p w14:paraId="092818DB" w14:textId="77777777" w:rsidR="009C25A7" w:rsidRDefault="009C25A7" w:rsidP="009C25A7">
      <w:pPr>
        <w:jc w:val="center"/>
        <w:rPr>
          <w:b/>
          <w:sz w:val="26"/>
          <w:szCs w:val="26"/>
        </w:rPr>
      </w:pPr>
    </w:p>
    <w:p w14:paraId="6C690C62" w14:textId="77777777" w:rsidR="009C25A7" w:rsidRDefault="009C25A7" w:rsidP="009C25A7">
      <w:pPr>
        <w:jc w:val="center"/>
        <w:rPr>
          <w:b/>
          <w:sz w:val="26"/>
          <w:szCs w:val="26"/>
        </w:rPr>
      </w:pPr>
    </w:p>
    <w:p w14:paraId="3E2E48AF" w14:textId="34B10E42" w:rsidR="009C25A7" w:rsidRDefault="009C25A7" w:rsidP="009C25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14:paraId="4BEB8235" w14:textId="21CF5C80" w:rsidR="00B22607" w:rsidRDefault="00B22607" w:rsidP="009C25A7">
      <w:pPr>
        <w:jc w:val="center"/>
        <w:rPr>
          <w:sz w:val="28"/>
          <w:szCs w:val="28"/>
        </w:rPr>
      </w:pPr>
      <w:r>
        <w:rPr>
          <w:b/>
          <w:sz w:val="26"/>
          <w:szCs w:val="26"/>
        </w:rPr>
        <w:t xml:space="preserve">О </w:t>
      </w:r>
      <w:r w:rsidR="009C25A7" w:rsidRPr="008C4338">
        <w:rPr>
          <w:b/>
          <w:sz w:val="26"/>
          <w:szCs w:val="26"/>
        </w:rPr>
        <w:t>ПОРЯДКЕ И УСЛОВИЯХ ВЫПЛАТЫ ПОСОБИЯ ВЫПУСКНИКАМ ПРОФЕССИОНАЛЬНЫХ ОБРАЗОВАТЕЛЬНЫХ ОРГАНИЗАЦИЙ ИЛИ ОБРАЗОВАТЕЛЬНЫХ ОРГАНИЗАЦИЙ ВЫСШЕГО ОБРАЗОВАНИЯ, ПРИСТУПИВШИМ В ГОД ОКОНЧАНИЯ СООТВЕТСТВУЮЩЕЙ ОБРАЗОВАТЕЛЬНОЙ ОРГАНИЗАЦИИ К РАБОТЕ НА ДОЛЖНОСТЯХ ПЕДАГОГИЧЕСКИХ РАБОТНИКОВ В МУНИЦИПАЛЬНЫХ ДОШКОЛЬНЫХ И ОБЩЕОБРАЗОВАТЕЛЬНЫХ ОРГАНИЗАЦИЯХ В МОСКОВСКОЙ ОБЛАСТИ</w:t>
      </w:r>
    </w:p>
    <w:p w14:paraId="610CC7DA" w14:textId="77777777" w:rsidR="00B22607" w:rsidRPr="00B22607" w:rsidRDefault="00B22607" w:rsidP="00B22607">
      <w:pPr>
        <w:rPr>
          <w:sz w:val="28"/>
          <w:szCs w:val="28"/>
        </w:rPr>
      </w:pPr>
    </w:p>
    <w:p w14:paraId="59D25DB6" w14:textId="77777777" w:rsidR="00B22607" w:rsidRPr="00B22607" w:rsidRDefault="00B22607" w:rsidP="00B22607">
      <w:pPr>
        <w:rPr>
          <w:sz w:val="28"/>
          <w:szCs w:val="28"/>
        </w:rPr>
      </w:pPr>
    </w:p>
    <w:p w14:paraId="2949219A" w14:textId="77777777" w:rsidR="00B22607" w:rsidRPr="00B22607" w:rsidRDefault="00B22607" w:rsidP="00B22607">
      <w:pPr>
        <w:rPr>
          <w:sz w:val="28"/>
          <w:szCs w:val="28"/>
        </w:rPr>
      </w:pPr>
    </w:p>
    <w:p w14:paraId="528CF9EF" w14:textId="77777777" w:rsidR="00B22607" w:rsidRPr="00B22607" w:rsidRDefault="00B22607" w:rsidP="00B22607">
      <w:pPr>
        <w:rPr>
          <w:sz w:val="28"/>
          <w:szCs w:val="28"/>
        </w:rPr>
      </w:pPr>
    </w:p>
    <w:p w14:paraId="60A00DE9" w14:textId="77777777" w:rsidR="00B22607" w:rsidRPr="00B22607" w:rsidRDefault="00B22607" w:rsidP="00B22607">
      <w:pPr>
        <w:rPr>
          <w:sz w:val="28"/>
          <w:szCs w:val="28"/>
        </w:rPr>
      </w:pPr>
    </w:p>
    <w:p w14:paraId="500AEABB" w14:textId="77777777" w:rsidR="00B22607" w:rsidRPr="00B22607" w:rsidRDefault="00B22607" w:rsidP="00B22607">
      <w:pPr>
        <w:rPr>
          <w:sz w:val="28"/>
          <w:szCs w:val="28"/>
        </w:rPr>
      </w:pPr>
    </w:p>
    <w:p w14:paraId="08F82904" w14:textId="77777777" w:rsidR="00B22607" w:rsidRPr="00B22607" w:rsidRDefault="00B22607" w:rsidP="00B22607">
      <w:pPr>
        <w:rPr>
          <w:sz w:val="28"/>
          <w:szCs w:val="28"/>
        </w:rPr>
      </w:pPr>
    </w:p>
    <w:p w14:paraId="4297F00B" w14:textId="77777777" w:rsidR="00B22607" w:rsidRPr="00B22607" w:rsidRDefault="00B22607" w:rsidP="00B22607">
      <w:pPr>
        <w:rPr>
          <w:sz w:val="28"/>
          <w:szCs w:val="28"/>
        </w:rPr>
      </w:pPr>
    </w:p>
    <w:p w14:paraId="1CA0EC96" w14:textId="77777777" w:rsidR="00B22607" w:rsidRPr="00B22607" w:rsidRDefault="00B22607" w:rsidP="00B22607">
      <w:pPr>
        <w:rPr>
          <w:sz w:val="28"/>
          <w:szCs w:val="28"/>
        </w:rPr>
      </w:pPr>
    </w:p>
    <w:p w14:paraId="10F9AA31" w14:textId="77777777" w:rsidR="00B22607" w:rsidRPr="00B22607" w:rsidRDefault="00B22607" w:rsidP="00B22607">
      <w:pPr>
        <w:rPr>
          <w:sz w:val="28"/>
          <w:szCs w:val="28"/>
        </w:rPr>
      </w:pPr>
    </w:p>
    <w:p w14:paraId="6B4FC302" w14:textId="77777777" w:rsidR="00B22607" w:rsidRPr="00B22607" w:rsidRDefault="00B22607" w:rsidP="00B22607">
      <w:pPr>
        <w:rPr>
          <w:sz w:val="28"/>
          <w:szCs w:val="28"/>
        </w:rPr>
      </w:pPr>
    </w:p>
    <w:p w14:paraId="0948FA32" w14:textId="77777777" w:rsidR="00B22607" w:rsidRPr="00B22607" w:rsidRDefault="00B22607" w:rsidP="00B22607">
      <w:pPr>
        <w:rPr>
          <w:sz w:val="28"/>
          <w:szCs w:val="28"/>
        </w:rPr>
      </w:pPr>
    </w:p>
    <w:p w14:paraId="21773E10" w14:textId="77777777" w:rsidR="00B22607" w:rsidRPr="00B22607" w:rsidRDefault="00B22607" w:rsidP="00B22607">
      <w:pPr>
        <w:rPr>
          <w:sz w:val="28"/>
          <w:szCs w:val="28"/>
        </w:rPr>
      </w:pPr>
    </w:p>
    <w:p w14:paraId="41840AF7" w14:textId="77777777" w:rsidR="00B22607" w:rsidRPr="00B22607" w:rsidRDefault="00B22607" w:rsidP="00B22607">
      <w:pPr>
        <w:rPr>
          <w:sz w:val="28"/>
          <w:szCs w:val="28"/>
        </w:rPr>
      </w:pPr>
    </w:p>
    <w:p w14:paraId="44A8DAE2" w14:textId="77777777" w:rsidR="00B22607" w:rsidRPr="00B22607" w:rsidRDefault="00B22607" w:rsidP="00B22607">
      <w:pPr>
        <w:rPr>
          <w:sz w:val="28"/>
          <w:szCs w:val="28"/>
        </w:rPr>
      </w:pPr>
    </w:p>
    <w:p w14:paraId="237C4CCF" w14:textId="77777777" w:rsidR="00B22607" w:rsidRPr="00B22607" w:rsidRDefault="00B22607" w:rsidP="00B22607">
      <w:pPr>
        <w:rPr>
          <w:sz w:val="28"/>
          <w:szCs w:val="28"/>
        </w:rPr>
      </w:pPr>
    </w:p>
    <w:p w14:paraId="4C991C2F" w14:textId="77777777" w:rsidR="00B22607" w:rsidRPr="00B22607" w:rsidRDefault="00B22607" w:rsidP="00B22607">
      <w:pPr>
        <w:rPr>
          <w:sz w:val="28"/>
          <w:szCs w:val="28"/>
        </w:rPr>
      </w:pPr>
    </w:p>
    <w:p w14:paraId="759244C8" w14:textId="77777777" w:rsidR="00B22607" w:rsidRPr="00B22607" w:rsidRDefault="00B22607" w:rsidP="00B22607">
      <w:pPr>
        <w:rPr>
          <w:sz w:val="28"/>
          <w:szCs w:val="28"/>
        </w:rPr>
      </w:pPr>
    </w:p>
    <w:p w14:paraId="62CD83DB" w14:textId="77777777" w:rsidR="00B22607" w:rsidRPr="00B22607" w:rsidRDefault="00B22607" w:rsidP="00B22607">
      <w:pPr>
        <w:rPr>
          <w:sz w:val="28"/>
          <w:szCs w:val="28"/>
        </w:rPr>
      </w:pPr>
    </w:p>
    <w:p w14:paraId="4FFC48A0" w14:textId="10007938" w:rsidR="00B22607" w:rsidRDefault="00B22607" w:rsidP="00B22607">
      <w:pPr>
        <w:rPr>
          <w:sz w:val="28"/>
          <w:szCs w:val="28"/>
        </w:rPr>
      </w:pPr>
    </w:p>
    <w:p w14:paraId="404B3D42" w14:textId="04F7EA27" w:rsidR="00B22607" w:rsidRDefault="00B22607" w:rsidP="00B22607">
      <w:pPr>
        <w:rPr>
          <w:sz w:val="28"/>
          <w:szCs w:val="28"/>
        </w:rPr>
      </w:pPr>
    </w:p>
    <w:p w14:paraId="4585FE51" w14:textId="407A3807" w:rsidR="00B22607" w:rsidRPr="00B22607" w:rsidRDefault="00B22607" w:rsidP="00B22607">
      <w:pPr>
        <w:rPr>
          <w:sz w:val="28"/>
          <w:szCs w:val="28"/>
        </w:rPr>
      </w:pPr>
    </w:p>
    <w:p w14:paraId="372F1833" w14:textId="77777777" w:rsidR="00B22607" w:rsidRPr="00B22607" w:rsidRDefault="00B22607" w:rsidP="00B22607">
      <w:pPr>
        <w:rPr>
          <w:sz w:val="28"/>
          <w:szCs w:val="28"/>
        </w:rPr>
      </w:pPr>
    </w:p>
    <w:p w14:paraId="7DA4BDCC" w14:textId="77777777" w:rsidR="00B22607" w:rsidRPr="00B22607" w:rsidRDefault="00B22607" w:rsidP="00B22607">
      <w:pPr>
        <w:rPr>
          <w:sz w:val="28"/>
          <w:szCs w:val="28"/>
        </w:rPr>
      </w:pPr>
    </w:p>
    <w:p w14:paraId="2B1C53AC" w14:textId="341247E7" w:rsidR="00B22607" w:rsidRDefault="00B22607" w:rsidP="00B22607">
      <w:pPr>
        <w:jc w:val="center"/>
        <w:rPr>
          <w:sz w:val="28"/>
          <w:szCs w:val="28"/>
        </w:rPr>
      </w:pPr>
    </w:p>
    <w:p w14:paraId="53EB90E5" w14:textId="38863733" w:rsidR="00B22607" w:rsidRPr="00B22607" w:rsidRDefault="00B22607" w:rsidP="00B22607">
      <w:pPr>
        <w:tabs>
          <w:tab w:val="left" w:pos="3795"/>
        </w:tabs>
        <w:jc w:val="center"/>
        <w:rPr>
          <w:sz w:val="28"/>
          <w:szCs w:val="28"/>
        </w:rPr>
      </w:pPr>
      <w:r w:rsidRPr="00B22607">
        <w:rPr>
          <w:sz w:val="28"/>
          <w:szCs w:val="28"/>
        </w:rPr>
        <w:t>г. Руза</w:t>
      </w:r>
    </w:p>
    <w:p w14:paraId="3C5D2815" w14:textId="79301526" w:rsidR="009C25A7" w:rsidRDefault="00B22607" w:rsidP="00B22607">
      <w:pPr>
        <w:tabs>
          <w:tab w:val="left" w:pos="3795"/>
        </w:tabs>
        <w:jc w:val="center"/>
        <w:rPr>
          <w:sz w:val="28"/>
          <w:szCs w:val="28"/>
        </w:rPr>
      </w:pPr>
      <w:r w:rsidRPr="00B22607">
        <w:rPr>
          <w:sz w:val="28"/>
          <w:szCs w:val="28"/>
        </w:rPr>
        <w:t>2021</w:t>
      </w:r>
    </w:p>
    <w:p w14:paraId="44A847D8" w14:textId="06D8F8D2" w:rsidR="00682DA8" w:rsidRDefault="00682DA8" w:rsidP="00B22607">
      <w:pPr>
        <w:tabs>
          <w:tab w:val="left" w:pos="3795"/>
        </w:tabs>
        <w:jc w:val="center"/>
        <w:rPr>
          <w:sz w:val="28"/>
          <w:szCs w:val="28"/>
        </w:rPr>
      </w:pPr>
    </w:p>
    <w:p w14:paraId="4CCE517A" w14:textId="22189036" w:rsidR="00682DA8" w:rsidRDefault="00682DA8" w:rsidP="00B22607">
      <w:pPr>
        <w:tabs>
          <w:tab w:val="left" w:pos="3795"/>
        </w:tabs>
        <w:jc w:val="center"/>
        <w:rPr>
          <w:sz w:val="28"/>
          <w:szCs w:val="28"/>
        </w:rPr>
      </w:pPr>
    </w:p>
    <w:p w14:paraId="236127C2" w14:textId="77777777" w:rsidR="00682DA8" w:rsidRDefault="00682DA8" w:rsidP="00B22607">
      <w:pPr>
        <w:tabs>
          <w:tab w:val="left" w:pos="3795"/>
        </w:tabs>
        <w:jc w:val="center"/>
        <w:rPr>
          <w:sz w:val="28"/>
          <w:szCs w:val="28"/>
        </w:rPr>
      </w:pPr>
    </w:p>
    <w:p w14:paraId="4893D98F" w14:textId="603B8A3C" w:rsidR="00C256B0" w:rsidRPr="00C256B0" w:rsidRDefault="00C256B0" w:rsidP="00C256B0">
      <w:pPr>
        <w:numPr>
          <w:ilvl w:val="0"/>
          <w:numId w:val="4"/>
        </w:numPr>
        <w:tabs>
          <w:tab w:val="left" w:pos="3795"/>
        </w:tabs>
        <w:ind w:left="851" w:hanging="491"/>
        <w:jc w:val="center"/>
        <w:rPr>
          <w:sz w:val="28"/>
          <w:szCs w:val="28"/>
        </w:rPr>
      </w:pPr>
      <w:r w:rsidRPr="00C256B0">
        <w:rPr>
          <w:b/>
          <w:sz w:val="28"/>
          <w:szCs w:val="28"/>
        </w:rPr>
        <w:lastRenderedPageBreak/>
        <w:t>Порядок выплаты и условия получения пособия</w:t>
      </w:r>
    </w:p>
    <w:p w14:paraId="6B0E14FE" w14:textId="77777777" w:rsidR="00C256B0" w:rsidRPr="00C256B0" w:rsidRDefault="00C256B0" w:rsidP="00C256B0">
      <w:pPr>
        <w:tabs>
          <w:tab w:val="left" w:pos="3795"/>
        </w:tabs>
        <w:jc w:val="both"/>
        <w:rPr>
          <w:sz w:val="28"/>
          <w:szCs w:val="28"/>
        </w:rPr>
      </w:pPr>
    </w:p>
    <w:p w14:paraId="16485082" w14:textId="77777777" w:rsidR="00C256B0" w:rsidRPr="00C256B0" w:rsidRDefault="00C256B0" w:rsidP="00C256B0">
      <w:pPr>
        <w:tabs>
          <w:tab w:val="left" w:pos="3795"/>
        </w:tabs>
        <w:ind w:firstLine="567"/>
        <w:jc w:val="both"/>
        <w:rPr>
          <w:sz w:val="28"/>
          <w:szCs w:val="28"/>
        </w:rPr>
      </w:pPr>
      <w:r w:rsidRPr="00C256B0">
        <w:rPr>
          <w:sz w:val="28"/>
          <w:szCs w:val="28"/>
        </w:rPr>
        <w:t xml:space="preserve">1. Пособие выплачивается молодым специалистам в течение двух лет </w:t>
      </w:r>
      <w:r w:rsidRPr="00C256B0">
        <w:rPr>
          <w:sz w:val="28"/>
          <w:szCs w:val="28"/>
        </w:rPr>
        <w:br/>
        <w:t>на следующих условиях:</w:t>
      </w:r>
    </w:p>
    <w:p w14:paraId="6F4544FE" w14:textId="0D927D8D" w:rsidR="00C256B0" w:rsidRPr="00C256B0" w:rsidRDefault="00414B62" w:rsidP="00414B62">
      <w:pPr>
        <w:tabs>
          <w:tab w:val="left" w:pos="37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56B0" w:rsidRPr="00C256B0">
        <w:rPr>
          <w:sz w:val="28"/>
          <w:szCs w:val="28"/>
        </w:rPr>
        <w:t xml:space="preserve">при поступлении на работу в образовательную организацию – 50000 рублей; </w:t>
      </w:r>
    </w:p>
    <w:p w14:paraId="4F74C633" w14:textId="7C28CA38" w:rsidR="00C256B0" w:rsidRPr="00C256B0" w:rsidRDefault="00414B62" w:rsidP="00414B62">
      <w:pPr>
        <w:tabs>
          <w:tab w:val="left" w:pos="37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56B0" w:rsidRPr="00C256B0">
        <w:rPr>
          <w:sz w:val="28"/>
          <w:szCs w:val="28"/>
        </w:rPr>
        <w:t>по окончании второго года работы в образовательной организации – 100000 рублей.</w:t>
      </w:r>
    </w:p>
    <w:p w14:paraId="4DE46B2B" w14:textId="4CD3AAE1" w:rsidR="00C256B0" w:rsidRPr="00C256B0" w:rsidRDefault="00516F01" w:rsidP="00516F01">
      <w:pPr>
        <w:tabs>
          <w:tab w:val="left" w:pos="37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256B0" w:rsidRPr="00C256B0">
        <w:rPr>
          <w:sz w:val="28"/>
          <w:szCs w:val="28"/>
        </w:rPr>
        <w:t>уммы единовременных пособий (50000 рублей/150000 рублей) не могут рассматриваться в качестве компенсации потери дохода налогоплательщиком и, следовательно, не подпадают под действие п. 1 ст. 217 Налогового кодекса Российской Федерации и облагаются налогом на доходы физических лиц в общеустановленном порядке (в размере 13%).</w:t>
      </w:r>
    </w:p>
    <w:p w14:paraId="4EF025E4" w14:textId="77777777" w:rsidR="00C256B0" w:rsidRPr="00C256B0" w:rsidRDefault="00C256B0" w:rsidP="00C256B0">
      <w:pPr>
        <w:tabs>
          <w:tab w:val="left" w:pos="3795"/>
        </w:tabs>
        <w:ind w:firstLine="567"/>
        <w:jc w:val="both"/>
        <w:rPr>
          <w:sz w:val="28"/>
          <w:szCs w:val="28"/>
        </w:rPr>
      </w:pPr>
      <w:r w:rsidRPr="00C256B0">
        <w:rPr>
          <w:sz w:val="28"/>
          <w:szCs w:val="28"/>
        </w:rPr>
        <w:t>2. Для получения пособия (50000 рублей) молодые специалисты в течение 20 дней с даты поступления на работу подают руководителям образовательных организаций заявление о выплате пособия в произвольной форме с указанием лицевого счета, открытого в кредитной организации (далее – заявление).</w:t>
      </w:r>
    </w:p>
    <w:p w14:paraId="6DEA6A6D" w14:textId="1D6F296D" w:rsidR="00C256B0" w:rsidRPr="00C256B0" w:rsidRDefault="00C256B0" w:rsidP="00C256B0">
      <w:pPr>
        <w:tabs>
          <w:tab w:val="left" w:pos="3795"/>
        </w:tabs>
        <w:ind w:firstLine="567"/>
        <w:jc w:val="both"/>
        <w:rPr>
          <w:sz w:val="28"/>
          <w:szCs w:val="28"/>
        </w:rPr>
      </w:pPr>
      <w:r w:rsidRPr="00C256B0">
        <w:rPr>
          <w:sz w:val="28"/>
          <w:szCs w:val="28"/>
        </w:rPr>
        <w:t xml:space="preserve">3. Руководители муниципальных дошкольных образовательных организаций и общеобразовательных организаций </w:t>
      </w:r>
      <w:r w:rsidR="00E97329">
        <w:rPr>
          <w:sz w:val="28"/>
          <w:szCs w:val="28"/>
        </w:rPr>
        <w:t>Рузского городского округа Московской области</w:t>
      </w:r>
      <w:r w:rsidRPr="00C256B0">
        <w:rPr>
          <w:sz w:val="28"/>
          <w:szCs w:val="28"/>
        </w:rPr>
        <w:t xml:space="preserve"> представляют в </w:t>
      </w:r>
      <w:r w:rsidR="00E97329">
        <w:rPr>
          <w:sz w:val="28"/>
          <w:szCs w:val="28"/>
        </w:rPr>
        <w:t xml:space="preserve">Управление образования </w:t>
      </w:r>
      <w:r w:rsidR="00E97329" w:rsidRPr="009517C8">
        <w:rPr>
          <w:sz w:val="28"/>
          <w:szCs w:val="28"/>
        </w:rPr>
        <w:t>Администрации Рузского городского округа Московской области</w:t>
      </w:r>
      <w:r w:rsidRPr="009517C8">
        <w:rPr>
          <w:sz w:val="28"/>
          <w:szCs w:val="28"/>
        </w:rPr>
        <w:t xml:space="preserve">, заявления с приложением документов, указанных в </w:t>
      </w:r>
      <w:hyperlink w:anchor="Par52" w:tooltip="6. К заявлению педагогического работника прилагаются:" w:history="1">
        <w:r w:rsidRPr="009517C8">
          <w:rPr>
            <w:rStyle w:val="a6"/>
            <w:color w:val="auto"/>
            <w:sz w:val="28"/>
            <w:szCs w:val="28"/>
            <w:u w:val="none"/>
          </w:rPr>
          <w:t>пункте 4</w:t>
        </w:r>
      </w:hyperlink>
      <w:r w:rsidRPr="009517C8">
        <w:rPr>
          <w:sz w:val="28"/>
          <w:szCs w:val="28"/>
        </w:rPr>
        <w:t xml:space="preserve"> настоящ</w:t>
      </w:r>
      <w:r w:rsidR="00E97329" w:rsidRPr="009517C8">
        <w:rPr>
          <w:sz w:val="28"/>
          <w:szCs w:val="28"/>
        </w:rPr>
        <w:t>его</w:t>
      </w:r>
      <w:r w:rsidRPr="009517C8">
        <w:rPr>
          <w:sz w:val="28"/>
          <w:szCs w:val="28"/>
        </w:rPr>
        <w:t xml:space="preserve"> </w:t>
      </w:r>
      <w:r w:rsidR="00E97329">
        <w:rPr>
          <w:sz w:val="28"/>
          <w:szCs w:val="28"/>
        </w:rPr>
        <w:t>Положения</w:t>
      </w:r>
      <w:r w:rsidRPr="00C256B0">
        <w:rPr>
          <w:sz w:val="28"/>
          <w:szCs w:val="28"/>
        </w:rPr>
        <w:t>, в течение 5 календарных дней с даты приема заявления.</w:t>
      </w:r>
    </w:p>
    <w:p w14:paraId="5501C631" w14:textId="200C4BA5" w:rsidR="00C256B0" w:rsidRPr="00C256B0" w:rsidRDefault="00E97329" w:rsidP="00E97329">
      <w:pPr>
        <w:tabs>
          <w:tab w:val="left" w:pos="37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Рузского городского округа Московской области</w:t>
      </w:r>
      <w:r w:rsidR="00C256B0" w:rsidRPr="00C256B0">
        <w:rPr>
          <w:sz w:val="28"/>
          <w:szCs w:val="28"/>
        </w:rPr>
        <w:t xml:space="preserve"> на основании представленных документов от руководителей муниципальных дошкольных образовательных организаций и общеобразовательных организаций </w:t>
      </w:r>
      <w:r>
        <w:rPr>
          <w:sz w:val="28"/>
          <w:szCs w:val="28"/>
        </w:rPr>
        <w:t>Рузского городского округа Московской области</w:t>
      </w:r>
      <w:r w:rsidR="00C256B0" w:rsidRPr="00C256B0">
        <w:rPr>
          <w:sz w:val="28"/>
          <w:szCs w:val="28"/>
        </w:rPr>
        <w:t xml:space="preserve"> утверждают численность молодых спе</w:t>
      </w:r>
      <w:r w:rsidR="00AA1E0F">
        <w:rPr>
          <w:sz w:val="28"/>
          <w:szCs w:val="28"/>
        </w:rPr>
        <w:t>циалистов муниципальным правовым актом</w:t>
      </w:r>
      <w:r w:rsidR="00C256B0" w:rsidRPr="00C256B0">
        <w:rPr>
          <w:sz w:val="28"/>
          <w:szCs w:val="28"/>
        </w:rPr>
        <w:t xml:space="preserve"> </w:t>
      </w:r>
      <w:r w:rsidR="00AA1E0F">
        <w:rPr>
          <w:sz w:val="28"/>
          <w:szCs w:val="28"/>
        </w:rPr>
        <w:t>Управления образования Администрации Рузского городского округа Московской области</w:t>
      </w:r>
      <w:r w:rsidR="00C256B0" w:rsidRPr="00C256B0">
        <w:rPr>
          <w:sz w:val="28"/>
          <w:szCs w:val="28"/>
        </w:rPr>
        <w:t xml:space="preserve"> в соответствии с требованиями, установленными законами Московской области о финансовом обеспечении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за счет средств бюджета Московской области и о финансовом обеспечении реализации основных общеобразовательных программ в муниципальных общеобразовательных организациях в Московской области, обеспечении дополнительного образования детей в муниципальных общеобразовательных организациях в Московской области за счет средств бюджета Московской области на соответствующий год (далее – законы </w:t>
      </w:r>
      <w:r w:rsidR="00C256B0" w:rsidRPr="00C256B0">
        <w:rPr>
          <w:sz w:val="28"/>
          <w:szCs w:val="28"/>
        </w:rPr>
        <w:br/>
        <w:t>о финансовом обеспечении муниципальных дошкольных и общеобразовательных организаций), и в течение 10 календарных дней представляют ее в Министерство.</w:t>
      </w:r>
    </w:p>
    <w:p w14:paraId="401D2389" w14:textId="77777777" w:rsidR="00C256B0" w:rsidRPr="00C256B0" w:rsidRDefault="00C256B0" w:rsidP="00C256B0">
      <w:pPr>
        <w:tabs>
          <w:tab w:val="left" w:pos="3795"/>
        </w:tabs>
        <w:ind w:firstLine="567"/>
        <w:jc w:val="both"/>
        <w:rPr>
          <w:sz w:val="28"/>
          <w:szCs w:val="28"/>
        </w:rPr>
      </w:pPr>
      <w:bookmarkStart w:id="1" w:name="Par52"/>
      <w:bookmarkEnd w:id="1"/>
      <w:r w:rsidRPr="00C256B0">
        <w:rPr>
          <w:sz w:val="28"/>
          <w:szCs w:val="28"/>
        </w:rPr>
        <w:t>4. К заявлению молодого специалиста прилагаются:</w:t>
      </w:r>
    </w:p>
    <w:p w14:paraId="38E92187" w14:textId="02E41F21" w:rsidR="00C256B0" w:rsidRPr="00C256B0" w:rsidRDefault="00AA1E0F" w:rsidP="00AA1E0F">
      <w:pPr>
        <w:tabs>
          <w:tab w:val="left" w:pos="37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C256B0" w:rsidRPr="00C256B0">
        <w:rPr>
          <w:sz w:val="28"/>
          <w:szCs w:val="28"/>
        </w:rPr>
        <w:t>копия паспорта;</w:t>
      </w:r>
    </w:p>
    <w:p w14:paraId="62B7FAF4" w14:textId="6D4EB68D" w:rsidR="00C256B0" w:rsidRPr="00C256B0" w:rsidRDefault="00AA1E0F" w:rsidP="00AA1E0F">
      <w:pPr>
        <w:tabs>
          <w:tab w:val="left" w:pos="37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 </w:t>
      </w:r>
      <w:r w:rsidR="00C256B0" w:rsidRPr="00C256B0">
        <w:rPr>
          <w:sz w:val="28"/>
          <w:szCs w:val="28"/>
        </w:rPr>
        <w:t>копия документа об образовании и о квалификации;</w:t>
      </w:r>
    </w:p>
    <w:p w14:paraId="47234459" w14:textId="22FA055C" w:rsidR="00C256B0" w:rsidRPr="00C256B0" w:rsidRDefault="00AA1E0F" w:rsidP="00AA1E0F">
      <w:pPr>
        <w:tabs>
          <w:tab w:val="left" w:pos="37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C256B0" w:rsidRPr="00C256B0">
        <w:rPr>
          <w:sz w:val="28"/>
          <w:szCs w:val="28"/>
        </w:rPr>
        <w:t>копия приказа (распоряжения) о приеме на работу;</w:t>
      </w:r>
    </w:p>
    <w:p w14:paraId="2F01DEC7" w14:textId="7ED42DF3" w:rsidR="00C256B0" w:rsidRPr="00C256B0" w:rsidRDefault="00AA1E0F" w:rsidP="00AA1E0F">
      <w:pPr>
        <w:tabs>
          <w:tab w:val="left" w:pos="37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56B0" w:rsidRPr="00C256B0">
        <w:rPr>
          <w:sz w:val="28"/>
          <w:szCs w:val="28"/>
        </w:rPr>
        <w:t>копия свидетельства о рождении ребенка – для молодых специалистов, осуществлявших уход за ребенком до достижения им возраста трех лет;</w:t>
      </w:r>
    </w:p>
    <w:p w14:paraId="75CC46F7" w14:textId="443DDA5F" w:rsidR="00C256B0" w:rsidRPr="00C256B0" w:rsidRDefault="00AA1E0F" w:rsidP="00AA1E0F">
      <w:pPr>
        <w:tabs>
          <w:tab w:val="left" w:pos="37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C256B0" w:rsidRPr="00C256B0">
        <w:rPr>
          <w:sz w:val="28"/>
          <w:szCs w:val="28"/>
        </w:rPr>
        <w:t xml:space="preserve">копия военного билета – для молодых специалистов, призывавшихся </w:t>
      </w:r>
      <w:r w:rsidR="00C256B0" w:rsidRPr="00C256B0">
        <w:rPr>
          <w:sz w:val="28"/>
          <w:szCs w:val="28"/>
        </w:rPr>
        <w:br/>
        <w:t>на военную службу в Вооруженные Силы Российской Федерации;</w:t>
      </w:r>
    </w:p>
    <w:p w14:paraId="38CB674B" w14:textId="49D50580" w:rsidR="00C256B0" w:rsidRPr="00C256B0" w:rsidRDefault="00AA1E0F" w:rsidP="00AA1E0F">
      <w:pPr>
        <w:tabs>
          <w:tab w:val="left" w:pos="37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56B0" w:rsidRPr="00C256B0">
        <w:rPr>
          <w:sz w:val="28"/>
          <w:szCs w:val="28"/>
        </w:rPr>
        <w:t>копия свидетельства об изменении фамилии, имени, отчества, заключении (расторжении) брака – для молодых специалистов, изменивших фамилию, имя, отчество;</w:t>
      </w:r>
    </w:p>
    <w:p w14:paraId="6E4681EF" w14:textId="2CAD8F99" w:rsidR="00C256B0" w:rsidRPr="00C256B0" w:rsidRDefault="00AA1E0F" w:rsidP="00AA1E0F">
      <w:pPr>
        <w:tabs>
          <w:tab w:val="left" w:pos="37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56B0" w:rsidRPr="00C256B0">
        <w:rPr>
          <w:sz w:val="28"/>
          <w:szCs w:val="28"/>
        </w:rPr>
        <w:t xml:space="preserve">копия </w:t>
      </w:r>
      <w:r w:rsidR="00C256B0" w:rsidRPr="00C256B0">
        <w:rPr>
          <w:bCs/>
          <w:sz w:val="28"/>
          <w:szCs w:val="28"/>
        </w:rPr>
        <w:t>уведомления о регистрации в системе индивидуального (персонифицированного) учета</w:t>
      </w:r>
      <w:r w:rsidR="00C256B0" w:rsidRPr="00C256B0">
        <w:rPr>
          <w:sz w:val="28"/>
          <w:szCs w:val="28"/>
        </w:rPr>
        <w:t>;</w:t>
      </w:r>
    </w:p>
    <w:p w14:paraId="21F397ED" w14:textId="5494E37E" w:rsidR="00C256B0" w:rsidRPr="00C256B0" w:rsidRDefault="00AA1E0F" w:rsidP="00AA1E0F">
      <w:pPr>
        <w:tabs>
          <w:tab w:val="left" w:pos="37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56B0" w:rsidRPr="00C256B0">
        <w:rPr>
          <w:sz w:val="28"/>
          <w:szCs w:val="28"/>
        </w:rPr>
        <w:t>копия свидетельства о постановке на учет физического лица в налоговом органе.</w:t>
      </w:r>
    </w:p>
    <w:p w14:paraId="19181A5E" w14:textId="77777777" w:rsidR="00C256B0" w:rsidRPr="00C256B0" w:rsidRDefault="00C256B0" w:rsidP="00E227A1">
      <w:pPr>
        <w:tabs>
          <w:tab w:val="left" w:pos="3795"/>
        </w:tabs>
        <w:ind w:firstLine="567"/>
        <w:jc w:val="both"/>
        <w:rPr>
          <w:sz w:val="28"/>
          <w:szCs w:val="28"/>
        </w:rPr>
      </w:pPr>
      <w:r w:rsidRPr="00C256B0">
        <w:rPr>
          <w:sz w:val="28"/>
          <w:szCs w:val="28"/>
        </w:rPr>
        <w:t xml:space="preserve">Копии документов заверяются руководителем соответствующей образовательной организации. </w:t>
      </w:r>
    </w:p>
    <w:p w14:paraId="4CB855A0" w14:textId="238825D9" w:rsidR="00C256B0" w:rsidRPr="009517C8" w:rsidRDefault="00C256B0" w:rsidP="00C256B0">
      <w:pPr>
        <w:tabs>
          <w:tab w:val="left" w:pos="3795"/>
        </w:tabs>
        <w:ind w:firstLine="567"/>
        <w:jc w:val="both"/>
        <w:rPr>
          <w:sz w:val="28"/>
          <w:szCs w:val="28"/>
        </w:rPr>
      </w:pPr>
      <w:r w:rsidRPr="00C256B0">
        <w:rPr>
          <w:sz w:val="28"/>
          <w:szCs w:val="28"/>
        </w:rPr>
        <w:t xml:space="preserve">5. </w:t>
      </w:r>
      <w:r w:rsidR="00E227A1">
        <w:rPr>
          <w:sz w:val="28"/>
          <w:szCs w:val="28"/>
        </w:rPr>
        <w:t>Управление образования Администрации Рузского городского округа Московской области</w:t>
      </w:r>
      <w:r w:rsidRPr="00C256B0">
        <w:rPr>
          <w:sz w:val="28"/>
          <w:szCs w:val="28"/>
        </w:rPr>
        <w:t xml:space="preserve"> в течение 5 рабочих дней с даты приема </w:t>
      </w:r>
      <w:r w:rsidRPr="009517C8">
        <w:rPr>
          <w:sz w:val="28"/>
          <w:szCs w:val="28"/>
        </w:rPr>
        <w:t xml:space="preserve">заявления и документов, в </w:t>
      </w:r>
      <w:hyperlink w:anchor="Par52" w:tooltip="6. К заявлению педагогического работника прилагаются:" w:history="1">
        <w:r w:rsidRPr="009517C8">
          <w:rPr>
            <w:rStyle w:val="a6"/>
            <w:color w:val="auto"/>
            <w:sz w:val="28"/>
            <w:szCs w:val="28"/>
            <w:u w:val="none"/>
          </w:rPr>
          <w:t>пункте 4</w:t>
        </w:r>
      </w:hyperlink>
      <w:r w:rsidRPr="009517C8">
        <w:rPr>
          <w:sz w:val="28"/>
          <w:szCs w:val="28"/>
        </w:rPr>
        <w:t xml:space="preserve"> настоящ</w:t>
      </w:r>
      <w:r w:rsidR="00E227A1" w:rsidRPr="009517C8">
        <w:rPr>
          <w:sz w:val="28"/>
          <w:szCs w:val="28"/>
        </w:rPr>
        <w:t>его</w:t>
      </w:r>
      <w:r w:rsidRPr="009517C8">
        <w:rPr>
          <w:sz w:val="28"/>
          <w:szCs w:val="28"/>
        </w:rPr>
        <w:t xml:space="preserve"> </w:t>
      </w:r>
      <w:r w:rsidR="00E227A1" w:rsidRPr="009517C8">
        <w:rPr>
          <w:sz w:val="28"/>
          <w:szCs w:val="28"/>
        </w:rPr>
        <w:t>Положения</w:t>
      </w:r>
      <w:r w:rsidRPr="009517C8">
        <w:rPr>
          <w:sz w:val="28"/>
          <w:szCs w:val="28"/>
        </w:rPr>
        <w:t xml:space="preserve">, принимают решение о выплате пособия или об отказе в выплате пособия молодым специалистам муниципальных дошкольных образовательных организаций и общеобразовательных организаций </w:t>
      </w:r>
      <w:r w:rsidR="00E227A1" w:rsidRPr="009517C8">
        <w:rPr>
          <w:sz w:val="28"/>
          <w:szCs w:val="28"/>
        </w:rPr>
        <w:t>Рузского городского округа Московской области.</w:t>
      </w:r>
      <w:r w:rsidRPr="009517C8">
        <w:rPr>
          <w:sz w:val="28"/>
          <w:szCs w:val="28"/>
        </w:rPr>
        <w:t xml:space="preserve"> </w:t>
      </w:r>
    </w:p>
    <w:p w14:paraId="56B9ADEB" w14:textId="33D43784" w:rsidR="00C256B0" w:rsidRPr="009517C8" w:rsidRDefault="00C256B0" w:rsidP="00E227A1">
      <w:pPr>
        <w:tabs>
          <w:tab w:val="left" w:pos="3795"/>
        </w:tabs>
        <w:ind w:firstLine="567"/>
        <w:jc w:val="both"/>
        <w:rPr>
          <w:sz w:val="28"/>
          <w:szCs w:val="28"/>
        </w:rPr>
      </w:pPr>
      <w:r w:rsidRPr="009517C8">
        <w:rPr>
          <w:sz w:val="28"/>
          <w:szCs w:val="28"/>
        </w:rPr>
        <w:t xml:space="preserve">В случае принятия решения об отказе в выплате пособия </w:t>
      </w:r>
      <w:r w:rsidR="00E227A1" w:rsidRPr="009517C8">
        <w:rPr>
          <w:sz w:val="28"/>
          <w:szCs w:val="28"/>
        </w:rPr>
        <w:t>Управление образования Администрации Рузского городского округа Московской области</w:t>
      </w:r>
      <w:r w:rsidRPr="009517C8">
        <w:rPr>
          <w:sz w:val="28"/>
          <w:szCs w:val="28"/>
        </w:rPr>
        <w:t xml:space="preserve"> в течение 5 рабочих дней с даты приема заявления и документов, указанных в </w:t>
      </w:r>
      <w:hyperlink w:anchor="Par52" w:tooltip="6. К заявлению педагогического работника прилагаются:" w:history="1">
        <w:r w:rsidRPr="009517C8">
          <w:rPr>
            <w:rStyle w:val="a6"/>
            <w:color w:val="auto"/>
            <w:sz w:val="28"/>
            <w:szCs w:val="28"/>
            <w:u w:val="none"/>
          </w:rPr>
          <w:t>пункте 4</w:t>
        </w:r>
      </w:hyperlink>
      <w:r w:rsidRPr="009517C8">
        <w:rPr>
          <w:sz w:val="28"/>
          <w:szCs w:val="28"/>
        </w:rPr>
        <w:t xml:space="preserve"> настоящ</w:t>
      </w:r>
      <w:r w:rsidR="00E227A1" w:rsidRPr="009517C8">
        <w:rPr>
          <w:sz w:val="28"/>
          <w:szCs w:val="28"/>
        </w:rPr>
        <w:t>его</w:t>
      </w:r>
      <w:r w:rsidRPr="009517C8">
        <w:rPr>
          <w:sz w:val="28"/>
          <w:szCs w:val="28"/>
        </w:rPr>
        <w:t xml:space="preserve"> </w:t>
      </w:r>
      <w:r w:rsidR="00E227A1" w:rsidRPr="009517C8">
        <w:rPr>
          <w:sz w:val="28"/>
          <w:szCs w:val="28"/>
        </w:rPr>
        <w:t>Положения</w:t>
      </w:r>
      <w:r w:rsidRPr="009517C8">
        <w:rPr>
          <w:sz w:val="28"/>
          <w:szCs w:val="28"/>
        </w:rPr>
        <w:t>, уведомляет об этом в письменной форме молодого специалиста с указанием причин отказа и разъяснением права обжалования решения об отказе в суде.</w:t>
      </w:r>
    </w:p>
    <w:p w14:paraId="2C52058F" w14:textId="5485AEBB" w:rsidR="00C256B0" w:rsidRPr="00C256B0" w:rsidRDefault="00C256B0" w:rsidP="00C256B0">
      <w:pPr>
        <w:tabs>
          <w:tab w:val="left" w:pos="3795"/>
        </w:tabs>
        <w:ind w:firstLine="567"/>
        <w:jc w:val="both"/>
        <w:rPr>
          <w:sz w:val="28"/>
          <w:szCs w:val="28"/>
        </w:rPr>
      </w:pPr>
      <w:r w:rsidRPr="009517C8">
        <w:rPr>
          <w:sz w:val="28"/>
          <w:szCs w:val="28"/>
        </w:rPr>
        <w:t xml:space="preserve">6. Основаниями для отказа в выплате пособия являются несоответствие молодого специалиста категориям получателей пособия, и (или) представление неполного комплекта документов, указанных в </w:t>
      </w:r>
      <w:hyperlink w:anchor="Par52" w:tooltip="6. К заявлению педагогического работника прилагаются:" w:history="1">
        <w:r w:rsidRPr="009517C8">
          <w:rPr>
            <w:rStyle w:val="a6"/>
            <w:color w:val="auto"/>
            <w:sz w:val="28"/>
            <w:szCs w:val="28"/>
            <w:u w:val="none"/>
          </w:rPr>
          <w:t>пункте 4</w:t>
        </w:r>
      </w:hyperlink>
      <w:r w:rsidR="00E227A1" w:rsidRPr="009517C8">
        <w:rPr>
          <w:sz w:val="28"/>
          <w:szCs w:val="28"/>
        </w:rPr>
        <w:t xml:space="preserve"> </w:t>
      </w:r>
      <w:r w:rsidR="00E227A1">
        <w:rPr>
          <w:sz w:val="28"/>
          <w:szCs w:val="28"/>
        </w:rPr>
        <w:t>настоящего</w:t>
      </w:r>
      <w:r w:rsidRPr="00C256B0">
        <w:rPr>
          <w:sz w:val="28"/>
          <w:szCs w:val="28"/>
        </w:rPr>
        <w:t xml:space="preserve"> </w:t>
      </w:r>
      <w:r w:rsidR="00E227A1">
        <w:rPr>
          <w:sz w:val="28"/>
          <w:szCs w:val="28"/>
        </w:rPr>
        <w:t>Положения</w:t>
      </w:r>
      <w:r w:rsidRPr="00C256B0">
        <w:rPr>
          <w:sz w:val="28"/>
          <w:szCs w:val="28"/>
        </w:rPr>
        <w:t>.</w:t>
      </w:r>
    </w:p>
    <w:p w14:paraId="61AC1C15" w14:textId="5ACA387F" w:rsidR="00C256B0" w:rsidRPr="00C256B0" w:rsidRDefault="00C256B0" w:rsidP="00C256B0">
      <w:pPr>
        <w:tabs>
          <w:tab w:val="left" w:pos="3795"/>
        </w:tabs>
        <w:ind w:firstLine="567"/>
        <w:jc w:val="both"/>
        <w:rPr>
          <w:sz w:val="28"/>
          <w:szCs w:val="28"/>
        </w:rPr>
      </w:pPr>
      <w:r w:rsidRPr="00C256B0">
        <w:rPr>
          <w:sz w:val="28"/>
          <w:szCs w:val="28"/>
        </w:rPr>
        <w:t xml:space="preserve">7. Перечисление пособия осуществляется на лицевой счет, открытый </w:t>
      </w:r>
      <w:r w:rsidRPr="00C256B0">
        <w:rPr>
          <w:sz w:val="28"/>
          <w:szCs w:val="28"/>
        </w:rPr>
        <w:br/>
        <w:t xml:space="preserve">в кредитной организации и указанный молодым специалистом в заявлении, </w:t>
      </w:r>
      <w:r w:rsidRPr="00C256B0">
        <w:rPr>
          <w:sz w:val="28"/>
          <w:szCs w:val="28"/>
        </w:rPr>
        <w:br/>
        <w:t xml:space="preserve">на основании распорядительного акта </w:t>
      </w:r>
      <w:r w:rsidR="00E227A1">
        <w:rPr>
          <w:sz w:val="28"/>
          <w:szCs w:val="28"/>
        </w:rPr>
        <w:t>Управления образования Администрации Рузского городского округа Московской</w:t>
      </w:r>
      <w:r w:rsidRPr="00C256B0">
        <w:rPr>
          <w:sz w:val="28"/>
          <w:szCs w:val="28"/>
        </w:rPr>
        <w:t>.</w:t>
      </w:r>
    </w:p>
    <w:p w14:paraId="22BE495E" w14:textId="0DB278D7" w:rsidR="00C256B0" w:rsidRPr="00C256B0" w:rsidRDefault="00C256B0" w:rsidP="00C256B0">
      <w:pPr>
        <w:tabs>
          <w:tab w:val="left" w:pos="3795"/>
        </w:tabs>
        <w:ind w:firstLine="567"/>
        <w:jc w:val="both"/>
        <w:rPr>
          <w:sz w:val="28"/>
          <w:szCs w:val="28"/>
        </w:rPr>
      </w:pPr>
      <w:r w:rsidRPr="00C256B0">
        <w:rPr>
          <w:sz w:val="28"/>
          <w:szCs w:val="28"/>
        </w:rPr>
        <w:t xml:space="preserve">8. По завершении второго года работы в образовательной организации, для получения второй части пособия (100000 рублей) в </w:t>
      </w:r>
      <w:r w:rsidR="00E227A1">
        <w:rPr>
          <w:sz w:val="28"/>
          <w:szCs w:val="28"/>
        </w:rPr>
        <w:t>Управление образования Администрации Рузского городского округа Московской</w:t>
      </w:r>
      <w:r w:rsidRPr="00C256B0">
        <w:rPr>
          <w:sz w:val="28"/>
          <w:szCs w:val="28"/>
        </w:rPr>
        <w:t xml:space="preserve"> дополнительно представляются:</w:t>
      </w:r>
    </w:p>
    <w:p w14:paraId="791158A9" w14:textId="06AEB4A6" w:rsidR="00C256B0" w:rsidRPr="00C256B0" w:rsidRDefault="009517C8" w:rsidP="009517C8">
      <w:pPr>
        <w:tabs>
          <w:tab w:val="left" w:pos="37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56B0" w:rsidRPr="00C256B0">
        <w:rPr>
          <w:sz w:val="28"/>
          <w:szCs w:val="28"/>
        </w:rPr>
        <w:t>справка с места работы;</w:t>
      </w:r>
    </w:p>
    <w:p w14:paraId="29835078" w14:textId="04F17659" w:rsidR="00C256B0" w:rsidRPr="00C256B0" w:rsidRDefault="009517C8" w:rsidP="009517C8">
      <w:pPr>
        <w:tabs>
          <w:tab w:val="left" w:pos="37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56B0" w:rsidRPr="00C256B0">
        <w:rPr>
          <w:sz w:val="28"/>
          <w:szCs w:val="28"/>
        </w:rPr>
        <w:t>копия паспорта (в случае изменения фамилии, имени, отчества).</w:t>
      </w:r>
    </w:p>
    <w:p w14:paraId="2DB2D5D9" w14:textId="77777777" w:rsidR="00C256B0" w:rsidRPr="00C256B0" w:rsidRDefault="00C256B0" w:rsidP="00C256B0">
      <w:pPr>
        <w:tabs>
          <w:tab w:val="left" w:pos="3795"/>
        </w:tabs>
        <w:ind w:firstLine="567"/>
        <w:jc w:val="both"/>
        <w:rPr>
          <w:sz w:val="28"/>
          <w:szCs w:val="28"/>
        </w:rPr>
      </w:pPr>
      <w:r w:rsidRPr="00C256B0">
        <w:rPr>
          <w:sz w:val="28"/>
          <w:szCs w:val="28"/>
        </w:rPr>
        <w:t>9. Молодой специалист обязан отработать в образовательной организации не менее трех лет со дня заключения трудового договора.</w:t>
      </w:r>
    </w:p>
    <w:p w14:paraId="40C2BFE5" w14:textId="77777777" w:rsidR="00C256B0" w:rsidRPr="00C256B0" w:rsidRDefault="00C256B0" w:rsidP="00C256B0">
      <w:pPr>
        <w:tabs>
          <w:tab w:val="left" w:pos="3795"/>
        </w:tabs>
        <w:jc w:val="both"/>
        <w:rPr>
          <w:sz w:val="28"/>
          <w:szCs w:val="28"/>
        </w:rPr>
      </w:pPr>
    </w:p>
    <w:p w14:paraId="0A489AC6" w14:textId="77777777" w:rsidR="00C256B0" w:rsidRPr="00C256B0" w:rsidRDefault="00C256B0" w:rsidP="00C256B0">
      <w:pPr>
        <w:numPr>
          <w:ilvl w:val="0"/>
          <w:numId w:val="4"/>
        </w:numPr>
        <w:tabs>
          <w:tab w:val="left" w:pos="3795"/>
        </w:tabs>
        <w:ind w:left="851" w:hanging="491"/>
        <w:jc w:val="center"/>
        <w:rPr>
          <w:b/>
          <w:sz w:val="28"/>
          <w:szCs w:val="28"/>
        </w:rPr>
      </w:pPr>
      <w:r w:rsidRPr="00C256B0">
        <w:rPr>
          <w:b/>
          <w:sz w:val="28"/>
          <w:szCs w:val="28"/>
        </w:rPr>
        <w:lastRenderedPageBreak/>
        <w:t>Порядок возврата суммы полученного пособия в случае прекращения трудового договора до истечения трехлетнего срока с даты поступления на работу</w:t>
      </w:r>
    </w:p>
    <w:p w14:paraId="1E664498" w14:textId="77777777" w:rsidR="00C256B0" w:rsidRPr="00C256B0" w:rsidRDefault="00C256B0" w:rsidP="00C256B0">
      <w:pPr>
        <w:tabs>
          <w:tab w:val="left" w:pos="3795"/>
        </w:tabs>
        <w:jc w:val="both"/>
        <w:rPr>
          <w:sz w:val="28"/>
          <w:szCs w:val="28"/>
        </w:rPr>
      </w:pPr>
    </w:p>
    <w:p w14:paraId="54624A91" w14:textId="5DB2A328" w:rsidR="00C256B0" w:rsidRPr="00C256B0" w:rsidRDefault="00C256B0" w:rsidP="00C256B0">
      <w:pPr>
        <w:tabs>
          <w:tab w:val="left" w:pos="3795"/>
        </w:tabs>
        <w:ind w:firstLine="567"/>
        <w:jc w:val="both"/>
        <w:rPr>
          <w:sz w:val="28"/>
          <w:szCs w:val="28"/>
        </w:rPr>
      </w:pPr>
      <w:r w:rsidRPr="00C256B0">
        <w:rPr>
          <w:sz w:val="28"/>
          <w:szCs w:val="28"/>
        </w:rPr>
        <w:t xml:space="preserve">10. В случае увольнения педагогического работника из образовательной организации до истечения трехлетнего срока со дня заключения трудового договора руководитель такой образовательной организации в срок, не превышающий 5 календарных дней с даты увольнения педагогического работника, представляет в </w:t>
      </w:r>
      <w:r w:rsidR="009517C8">
        <w:rPr>
          <w:sz w:val="28"/>
          <w:szCs w:val="28"/>
        </w:rPr>
        <w:t>Управление образования Администрации Рузского городского округа Московской</w:t>
      </w:r>
      <w:r w:rsidRPr="00C256B0">
        <w:rPr>
          <w:sz w:val="28"/>
          <w:szCs w:val="28"/>
        </w:rPr>
        <w:t xml:space="preserve"> письмо об увольнении педагогического работника с приложением копии приказа (распоряжения).</w:t>
      </w:r>
    </w:p>
    <w:p w14:paraId="59D3843A" w14:textId="77777777" w:rsidR="00C256B0" w:rsidRPr="00C256B0" w:rsidRDefault="00C256B0" w:rsidP="00C256B0">
      <w:pPr>
        <w:tabs>
          <w:tab w:val="left" w:pos="3795"/>
        </w:tabs>
        <w:ind w:firstLine="567"/>
        <w:jc w:val="both"/>
        <w:rPr>
          <w:sz w:val="28"/>
          <w:szCs w:val="28"/>
        </w:rPr>
      </w:pPr>
      <w:bookmarkStart w:id="2" w:name="p72"/>
      <w:bookmarkEnd w:id="2"/>
      <w:r w:rsidRPr="00C256B0">
        <w:rPr>
          <w:sz w:val="28"/>
          <w:szCs w:val="28"/>
        </w:rPr>
        <w:t>11. Педагогический работник обязан возвратить сумму полученного пособия в случае прекращения трудового договора до истечения трехлетнего срока с даты поступления на работу в образовательную организацию по следующим основаниям:</w:t>
      </w:r>
    </w:p>
    <w:p w14:paraId="22847FF6" w14:textId="4EFB3168" w:rsidR="00C256B0" w:rsidRPr="00C256B0" w:rsidRDefault="009517C8" w:rsidP="009517C8">
      <w:pPr>
        <w:tabs>
          <w:tab w:val="left" w:pos="37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56B0" w:rsidRPr="00C256B0">
        <w:rPr>
          <w:sz w:val="28"/>
          <w:szCs w:val="28"/>
        </w:rPr>
        <w:t xml:space="preserve">прекращение трудового договора по основанию, предусмотренному </w:t>
      </w:r>
      <w:hyperlink r:id="rId9" w:history="1">
        <w:r w:rsidR="00C256B0" w:rsidRPr="009517C8">
          <w:rPr>
            <w:rStyle w:val="a6"/>
            <w:color w:val="auto"/>
            <w:sz w:val="28"/>
            <w:szCs w:val="28"/>
            <w:u w:val="none"/>
          </w:rPr>
          <w:t>пунктами 1</w:t>
        </w:r>
      </w:hyperlink>
      <w:r w:rsidR="00C256B0" w:rsidRPr="009517C8">
        <w:rPr>
          <w:sz w:val="28"/>
          <w:szCs w:val="28"/>
        </w:rPr>
        <w:t xml:space="preserve">, </w:t>
      </w:r>
      <w:hyperlink r:id="rId10" w:history="1">
        <w:r w:rsidR="00C256B0" w:rsidRPr="009517C8">
          <w:rPr>
            <w:rStyle w:val="a6"/>
            <w:color w:val="auto"/>
            <w:sz w:val="28"/>
            <w:szCs w:val="28"/>
            <w:u w:val="none"/>
          </w:rPr>
          <w:t>3</w:t>
        </w:r>
      </w:hyperlink>
      <w:r w:rsidR="00C256B0" w:rsidRPr="009517C8">
        <w:rPr>
          <w:sz w:val="28"/>
          <w:szCs w:val="28"/>
        </w:rPr>
        <w:t xml:space="preserve">, </w:t>
      </w:r>
      <w:hyperlink r:id="rId11" w:history="1">
        <w:r w:rsidR="00C256B0" w:rsidRPr="009517C8">
          <w:rPr>
            <w:rStyle w:val="a6"/>
            <w:color w:val="auto"/>
            <w:sz w:val="28"/>
            <w:szCs w:val="28"/>
            <w:u w:val="none"/>
          </w:rPr>
          <w:t>5</w:t>
        </w:r>
      </w:hyperlink>
      <w:r w:rsidR="00C256B0" w:rsidRPr="009517C8">
        <w:rPr>
          <w:sz w:val="28"/>
          <w:szCs w:val="28"/>
        </w:rPr>
        <w:t xml:space="preserve">, </w:t>
      </w:r>
      <w:hyperlink r:id="rId12" w:history="1">
        <w:r w:rsidR="00C256B0" w:rsidRPr="009517C8">
          <w:rPr>
            <w:rStyle w:val="a6"/>
            <w:color w:val="auto"/>
            <w:sz w:val="28"/>
            <w:szCs w:val="28"/>
            <w:u w:val="none"/>
          </w:rPr>
          <w:t>6</w:t>
        </w:r>
      </w:hyperlink>
      <w:r w:rsidR="00C256B0" w:rsidRPr="009517C8">
        <w:rPr>
          <w:sz w:val="28"/>
          <w:szCs w:val="28"/>
        </w:rPr>
        <w:t xml:space="preserve">, </w:t>
      </w:r>
      <w:hyperlink r:id="rId13" w:history="1">
        <w:r w:rsidR="00C256B0" w:rsidRPr="009517C8">
          <w:rPr>
            <w:rStyle w:val="a6"/>
            <w:color w:val="auto"/>
            <w:sz w:val="28"/>
            <w:szCs w:val="28"/>
            <w:u w:val="none"/>
          </w:rPr>
          <w:t>7</w:t>
        </w:r>
      </w:hyperlink>
      <w:r w:rsidR="00C256B0" w:rsidRPr="009517C8">
        <w:rPr>
          <w:sz w:val="28"/>
          <w:szCs w:val="28"/>
        </w:rPr>
        <w:t xml:space="preserve">, </w:t>
      </w:r>
      <w:hyperlink r:id="rId14" w:history="1">
        <w:r w:rsidR="00C256B0" w:rsidRPr="009517C8">
          <w:rPr>
            <w:rStyle w:val="a6"/>
            <w:color w:val="auto"/>
            <w:sz w:val="28"/>
            <w:szCs w:val="28"/>
            <w:u w:val="none"/>
          </w:rPr>
          <w:t>9 статьи 77</w:t>
        </w:r>
      </w:hyperlink>
      <w:r w:rsidR="00C256B0" w:rsidRPr="00C256B0">
        <w:rPr>
          <w:sz w:val="28"/>
          <w:szCs w:val="28"/>
        </w:rPr>
        <w:t xml:space="preserve"> Трудового кодекса Российской Федерации, за исключением перевода в другую образовательную организацию;</w:t>
      </w:r>
    </w:p>
    <w:p w14:paraId="502DC081" w14:textId="17729F29" w:rsidR="00C256B0" w:rsidRPr="009517C8" w:rsidRDefault="009517C8" w:rsidP="009517C8">
      <w:pPr>
        <w:tabs>
          <w:tab w:val="left" w:pos="37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56B0" w:rsidRPr="00C256B0">
        <w:rPr>
          <w:sz w:val="28"/>
          <w:szCs w:val="28"/>
        </w:rPr>
        <w:t xml:space="preserve">расторжение трудового договора по инициативе работника (по </w:t>
      </w:r>
      <w:r w:rsidR="00C256B0" w:rsidRPr="009517C8">
        <w:rPr>
          <w:sz w:val="28"/>
          <w:szCs w:val="28"/>
        </w:rPr>
        <w:t xml:space="preserve">собственному желанию), </w:t>
      </w:r>
      <w:hyperlink r:id="rId15" w:history="1">
        <w:r w:rsidR="00C256B0" w:rsidRPr="009517C8">
          <w:rPr>
            <w:rStyle w:val="a6"/>
            <w:color w:val="auto"/>
            <w:sz w:val="28"/>
            <w:szCs w:val="28"/>
            <w:u w:val="none"/>
          </w:rPr>
          <w:t>статья 80</w:t>
        </w:r>
      </w:hyperlink>
      <w:r w:rsidR="00C256B0" w:rsidRPr="009517C8">
        <w:rPr>
          <w:sz w:val="28"/>
          <w:szCs w:val="28"/>
        </w:rPr>
        <w:t xml:space="preserve"> Трудового кодекса Российской Федерации;</w:t>
      </w:r>
    </w:p>
    <w:p w14:paraId="063F014A" w14:textId="759FA857" w:rsidR="00C256B0" w:rsidRPr="009517C8" w:rsidRDefault="009517C8" w:rsidP="009517C8">
      <w:pPr>
        <w:tabs>
          <w:tab w:val="left" w:pos="37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56B0" w:rsidRPr="009517C8">
        <w:rPr>
          <w:sz w:val="28"/>
          <w:szCs w:val="28"/>
        </w:rPr>
        <w:t xml:space="preserve">расторжение трудового договора по инициативе работодателя по основаниям, предусмотренным </w:t>
      </w:r>
      <w:hyperlink r:id="rId16" w:history="1">
        <w:r w:rsidR="00C256B0" w:rsidRPr="009517C8">
          <w:rPr>
            <w:rStyle w:val="a6"/>
            <w:color w:val="auto"/>
            <w:sz w:val="28"/>
            <w:szCs w:val="28"/>
            <w:u w:val="none"/>
          </w:rPr>
          <w:t>пунктами 3</w:t>
        </w:r>
      </w:hyperlink>
      <w:r w:rsidR="00C256B0" w:rsidRPr="009517C8">
        <w:rPr>
          <w:sz w:val="28"/>
          <w:szCs w:val="28"/>
        </w:rPr>
        <w:t xml:space="preserve">, </w:t>
      </w:r>
      <w:hyperlink r:id="rId17" w:history="1">
        <w:r w:rsidR="00C256B0" w:rsidRPr="009517C8">
          <w:rPr>
            <w:rStyle w:val="a6"/>
            <w:color w:val="auto"/>
            <w:sz w:val="28"/>
            <w:szCs w:val="28"/>
            <w:u w:val="none"/>
          </w:rPr>
          <w:t>5</w:t>
        </w:r>
      </w:hyperlink>
      <w:r w:rsidR="00C256B0" w:rsidRPr="009517C8">
        <w:rPr>
          <w:sz w:val="28"/>
          <w:szCs w:val="28"/>
        </w:rPr>
        <w:t xml:space="preserve">, </w:t>
      </w:r>
      <w:hyperlink r:id="rId18" w:history="1">
        <w:r w:rsidR="00C256B0" w:rsidRPr="009517C8">
          <w:rPr>
            <w:rStyle w:val="a6"/>
            <w:color w:val="auto"/>
            <w:sz w:val="28"/>
            <w:szCs w:val="28"/>
            <w:u w:val="none"/>
          </w:rPr>
          <w:t>6</w:t>
        </w:r>
      </w:hyperlink>
      <w:r w:rsidR="00C256B0" w:rsidRPr="009517C8">
        <w:rPr>
          <w:sz w:val="28"/>
          <w:szCs w:val="28"/>
        </w:rPr>
        <w:t xml:space="preserve">, </w:t>
      </w:r>
      <w:hyperlink r:id="rId19" w:history="1">
        <w:r w:rsidR="00C256B0" w:rsidRPr="009517C8">
          <w:rPr>
            <w:rStyle w:val="a6"/>
            <w:color w:val="auto"/>
            <w:sz w:val="28"/>
            <w:szCs w:val="28"/>
            <w:u w:val="none"/>
          </w:rPr>
          <w:t>8</w:t>
        </w:r>
      </w:hyperlink>
      <w:r w:rsidR="00C256B0" w:rsidRPr="009517C8">
        <w:rPr>
          <w:sz w:val="28"/>
          <w:szCs w:val="28"/>
        </w:rPr>
        <w:t xml:space="preserve">, </w:t>
      </w:r>
      <w:hyperlink r:id="rId20" w:history="1">
        <w:r w:rsidR="00C256B0" w:rsidRPr="009517C8">
          <w:rPr>
            <w:rStyle w:val="a6"/>
            <w:color w:val="auto"/>
            <w:sz w:val="28"/>
            <w:szCs w:val="28"/>
            <w:u w:val="none"/>
          </w:rPr>
          <w:t>11 части 1 статьи 81</w:t>
        </w:r>
      </w:hyperlink>
      <w:r w:rsidR="00C256B0" w:rsidRPr="009517C8">
        <w:rPr>
          <w:sz w:val="28"/>
          <w:szCs w:val="28"/>
        </w:rPr>
        <w:t xml:space="preserve"> Трудового кодекса Российской Федерации;</w:t>
      </w:r>
    </w:p>
    <w:p w14:paraId="3A2120FE" w14:textId="0A91C5EE" w:rsidR="00C256B0" w:rsidRPr="009517C8" w:rsidRDefault="009517C8" w:rsidP="009517C8">
      <w:pPr>
        <w:tabs>
          <w:tab w:val="left" w:pos="37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56B0" w:rsidRPr="009517C8">
        <w:rPr>
          <w:sz w:val="28"/>
          <w:szCs w:val="28"/>
        </w:rPr>
        <w:t xml:space="preserve">прекращение трудового договора по основаниям, предусмотренным </w:t>
      </w:r>
      <w:hyperlink r:id="rId21" w:history="1">
        <w:r w:rsidR="00C256B0" w:rsidRPr="009517C8">
          <w:rPr>
            <w:rStyle w:val="a6"/>
            <w:color w:val="auto"/>
            <w:sz w:val="28"/>
            <w:szCs w:val="28"/>
            <w:u w:val="none"/>
          </w:rPr>
          <w:t>пунктами 4</w:t>
        </w:r>
      </w:hyperlink>
      <w:r w:rsidR="00C256B0" w:rsidRPr="009517C8">
        <w:rPr>
          <w:sz w:val="28"/>
          <w:szCs w:val="28"/>
        </w:rPr>
        <w:t xml:space="preserve"> и </w:t>
      </w:r>
      <w:hyperlink r:id="rId22" w:history="1">
        <w:r w:rsidR="00C256B0" w:rsidRPr="009517C8">
          <w:rPr>
            <w:rStyle w:val="a6"/>
            <w:color w:val="auto"/>
            <w:sz w:val="28"/>
            <w:szCs w:val="28"/>
            <w:u w:val="none"/>
          </w:rPr>
          <w:t>8 части 1 статьи 83</w:t>
        </w:r>
      </w:hyperlink>
      <w:r w:rsidR="00C256B0" w:rsidRPr="009517C8">
        <w:rPr>
          <w:sz w:val="28"/>
          <w:szCs w:val="28"/>
        </w:rPr>
        <w:t xml:space="preserve"> Трудового кодекса Российской Федерации;</w:t>
      </w:r>
    </w:p>
    <w:p w14:paraId="23FB7117" w14:textId="0A92C824" w:rsidR="00C256B0" w:rsidRPr="009517C8" w:rsidRDefault="009517C8" w:rsidP="009517C8">
      <w:pPr>
        <w:tabs>
          <w:tab w:val="left" w:pos="37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56B0" w:rsidRPr="009517C8">
        <w:rPr>
          <w:sz w:val="28"/>
          <w:szCs w:val="28"/>
        </w:rPr>
        <w:t xml:space="preserve">прекращение трудового договора по основаниям, предусмотренным </w:t>
      </w:r>
      <w:hyperlink r:id="rId23" w:history="1">
        <w:r w:rsidR="00C256B0" w:rsidRPr="009517C8">
          <w:rPr>
            <w:rStyle w:val="a6"/>
            <w:color w:val="auto"/>
            <w:sz w:val="28"/>
            <w:szCs w:val="28"/>
            <w:u w:val="none"/>
          </w:rPr>
          <w:t>пунктами 1</w:t>
        </w:r>
      </w:hyperlink>
      <w:r w:rsidR="00C256B0" w:rsidRPr="009517C8">
        <w:rPr>
          <w:sz w:val="28"/>
          <w:szCs w:val="28"/>
        </w:rPr>
        <w:t xml:space="preserve"> и </w:t>
      </w:r>
      <w:hyperlink r:id="rId24" w:history="1">
        <w:r w:rsidR="00C256B0" w:rsidRPr="009517C8">
          <w:rPr>
            <w:rStyle w:val="a6"/>
            <w:color w:val="auto"/>
            <w:sz w:val="28"/>
            <w:szCs w:val="28"/>
            <w:u w:val="none"/>
          </w:rPr>
          <w:t>2 статьи 336</w:t>
        </w:r>
      </w:hyperlink>
      <w:r w:rsidR="00C256B0" w:rsidRPr="009517C8">
        <w:rPr>
          <w:sz w:val="28"/>
          <w:szCs w:val="28"/>
        </w:rPr>
        <w:t xml:space="preserve"> Трудового кодекса Российской Федерации.</w:t>
      </w:r>
    </w:p>
    <w:p w14:paraId="002E3768" w14:textId="6CC13FE7" w:rsidR="00C256B0" w:rsidRPr="00C256B0" w:rsidRDefault="00C256B0" w:rsidP="00C256B0">
      <w:pPr>
        <w:tabs>
          <w:tab w:val="left" w:pos="3795"/>
        </w:tabs>
        <w:ind w:firstLine="567"/>
        <w:jc w:val="both"/>
        <w:rPr>
          <w:sz w:val="28"/>
          <w:szCs w:val="28"/>
        </w:rPr>
      </w:pPr>
      <w:r w:rsidRPr="00C256B0">
        <w:rPr>
          <w:sz w:val="28"/>
          <w:szCs w:val="28"/>
        </w:rPr>
        <w:t xml:space="preserve">12. Денежные средства, полученные педагогическим работником в качестве пособия (50000 рублей/150000 рублей, в зависимости от полученной суммы), подлежат возврату в бюджет Московской области в сумме, рассчитанной пропорционально не отработанному педагогическим работником периоду, не позднее одного месяца с даты расторжения трудового договора по основаниям, установленным </w:t>
      </w:r>
      <w:hyperlink w:anchor="p72" w:history="1">
        <w:r w:rsidRPr="009517C8">
          <w:rPr>
            <w:rStyle w:val="a6"/>
            <w:color w:val="auto"/>
            <w:sz w:val="28"/>
            <w:szCs w:val="28"/>
            <w:u w:val="none"/>
          </w:rPr>
          <w:t>пунктом 1</w:t>
        </w:r>
      </w:hyperlink>
      <w:r w:rsidRPr="00C256B0">
        <w:rPr>
          <w:sz w:val="28"/>
          <w:szCs w:val="28"/>
        </w:rPr>
        <w:t>1 настоящ</w:t>
      </w:r>
      <w:r w:rsidR="009517C8">
        <w:rPr>
          <w:sz w:val="28"/>
          <w:szCs w:val="28"/>
        </w:rPr>
        <w:t>его</w:t>
      </w:r>
      <w:r w:rsidRPr="00C256B0">
        <w:rPr>
          <w:sz w:val="28"/>
          <w:szCs w:val="28"/>
        </w:rPr>
        <w:t xml:space="preserve"> </w:t>
      </w:r>
      <w:r w:rsidR="009517C8">
        <w:rPr>
          <w:sz w:val="28"/>
          <w:szCs w:val="28"/>
        </w:rPr>
        <w:t>Положения</w:t>
      </w:r>
      <w:r w:rsidRPr="00C256B0">
        <w:rPr>
          <w:sz w:val="28"/>
          <w:szCs w:val="28"/>
        </w:rPr>
        <w:t>.</w:t>
      </w:r>
    </w:p>
    <w:p w14:paraId="08103F2A" w14:textId="77777777" w:rsidR="00C256B0" w:rsidRPr="00C256B0" w:rsidRDefault="00C256B0" w:rsidP="00C256B0">
      <w:pPr>
        <w:tabs>
          <w:tab w:val="left" w:pos="3795"/>
        </w:tabs>
        <w:jc w:val="both"/>
        <w:rPr>
          <w:sz w:val="28"/>
          <w:szCs w:val="28"/>
        </w:rPr>
      </w:pPr>
      <w:r w:rsidRPr="00C256B0">
        <w:rPr>
          <w:sz w:val="28"/>
          <w:szCs w:val="28"/>
        </w:rPr>
        <w:t xml:space="preserve">Сумму остатка денежных средств, подлежащих возврату, рекомендуется производить по следующей формуле: </w:t>
      </w:r>
    </w:p>
    <w:p w14:paraId="7253F271" w14:textId="77777777" w:rsidR="00C256B0" w:rsidRPr="00C256B0" w:rsidRDefault="00C256B0" w:rsidP="00C256B0">
      <w:pPr>
        <w:tabs>
          <w:tab w:val="left" w:pos="3795"/>
        </w:tabs>
        <w:jc w:val="both"/>
        <w:rPr>
          <w:sz w:val="28"/>
          <w:szCs w:val="28"/>
        </w:rPr>
      </w:pPr>
    </w:p>
    <w:p w14:paraId="1988CC82" w14:textId="1AD90D90" w:rsidR="00C256B0" w:rsidRPr="00C256B0" w:rsidRDefault="00C256B0" w:rsidP="00C256B0">
      <w:pPr>
        <w:tabs>
          <w:tab w:val="left" w:pos="3795"/>
        </w:tabs>
        <w:jc w:val="center"/>
        <w:rPr>
          <w:sz w:val="28"/>
          <w:szCs w:val="28"/>
        </w:rPr>
      </w:pPr>
      <w:r w:rsidRPr="00C256B0">
        <w:rPr>
          <w:sz w:val="28"/>
          <w:szCs w:val="28"/>
          <w:lang w:val="en-US"/>
        </w:rPr>
        <w:t>S</w:t>
      </w:r>
      <w:r w:rsidRPr="00C256B0">
        <w:rPr>
          <w:sz w:val="28"/>
          <w:szCs w:val="28"/>
        </w:rPr>
        <w:t xml:space="preserve"> = Р – </w:t>
      </w:r>
      <w:r w:rsidR="009517C8">
        <w:rPr>
          <w:sz w:val="28"/>
          <w:szCs w:val="28"/>
        </w:rPr>
        <w:t>Т * С</w:t>
      </w:r>
      <w:r w:rsidRPr="00C256B0">
        <w:rPr>
          <w:sz w:val="28"/>
          <w:szCs w:val="28"/>
        </w:rPr>
        <w:t>, где</w:t>
      </w:r>
    </w:p>
    <w:p w14:paraId="301A5E56" w14:textId="77777777" w:rsidR="00C256B0" w:rsidRPr="00C256B0" w:rsidRDefault="00C256B0" w:rsidP="00C256B0">
      <w:pPr>
        <w:tabs>
          <w:tab w:val="left" w:pos="3795"/>
        </w:tabs>
        <w:jc w:val="both"/>
        <w:rPr>
          <w:sz w:val="28"/>
          <w:szCs w:val="28"/>
        </w:rPr>
      </w:pPr>
    </w:p>
    <w:p w14:paraId="7EA1CB2D" w14:textId="77777777" w:rsidR="00C256B0" w:rsidRPr="00C256B0" w:rsidRDefault="00C256B0" w:rsidP="00C256B0">
      <w:pPr>
        <w:tabs>
          <w:tab w:val="left" w:pos="3795"/>
        </w:tabs>
        <w:jc w:val="both"/>
        <w:rPr>
          <w:sz w:val="28"/>
          <w:szCs w:val="28"/>
        </w:rPr>
      </w:pPr>
      <w:r w:rsidRPr="00C256B0">
        <w:rPr>
          <w:sz w:val="28"/>
          <w:szCs w:val="28"/>
          <w:lang w:val="en-US"/>
        </w:rPr>
        <w:t>S</w:t>
      </w:r>
      <w:r w:rsidRPr="00C256B0">
        <w:rPr>
          <w:sz w:val="28"/>
          <w:szCs w:val="28"/>
        </w:rPr>
        <w:t xml:space="preserve"> – сумма денежных средств, подлежащая возврату;</w:t>
      </w:r>
    </w:p>
    <w:p w14:paraId="1FFC778F" w14:textId="77777777" w:rsidR="00C256B0" w:rsidRPr="00C256B0" w:rsidRDefault="00C256B0" w:rsidP="00C256B0">
      <w:pPr>
        <w:tabs>
          <w:tab w:val="left" w:pos="3795"/>
        </w:tabs>
        <w:jc w:val="both"/>
        <w:rPr>
          <w:sz w:val="28"/>
          <w:szCs w:val="28"/>
        </w:rPr>
      </w:pPr>
      <w:r w:rsidRPr="00C256B0">
        <w:rPr>
          <w:sz w:val="28"/>
          <w:szCs w:val="28"/>
        </w:rPr>
        <w:t>Т – количество отработанных дней (в календарном исчислении);</w:t>
      </w:r>
    </w:p>
    <w:p w14:paraId="33836651" w14:textId="77777777" w:rsidR="00C256B0" w:rsidRPr="00C256B0" w:rsidRDefault="00C256B0" w:rsidP="00C256B0">
      <w:pPr>
        <w:tabs>
          <w:tab w:val="left" w:pos="3795"/>
        </w:tabs>
        <w:jc w:val="both"/>
        <w:rPr>
          <w:sz w:val="28"/>
          <w:szCs w:val="28"/>
        </w:rPr>
      </w:pPr>
      <w:r w:rsidRPr="00C256B0">
        <w:rPr>
          <w:sz w:val="28"/>
          <w:szCs w:val="28"/>
        </w:rPr>
        <w:t xml:space="preserve">С – стоимость одного календарного дня из периода, который должен отработать молодой специалист (три года), получив пособие 150000 рублей; </w:t>
      </w:r>
    </w:p>
    <w:p w14:paraId="52F90233" w14:textId="37E204A7" w:rsidR="00C256B0" w:rsidRDefault="00C256B0" w:rsidP="00C256B0">
      <w:pPr>
        <w:tabs>
          <w:tab w:val="left" w:pos="3795"/>
        </w:tabs>
        <w:jc w:val="both"/>
        <w:rPr>
          <w:sz w:val="28"/>
          <w:szCs w:val="28"/>
        </w:rPr>
      </w:pPr>
      <w:r w:rsidRPr="00C256B0">
        <w:rPr>
          <w:sz w:val="28"/>
          <w:szCs w:val="28"/>
        </w:rPr>
        <w:lastRenderedPageBreak/>
        <w:t>Р – полученная сумма пособия молодым специалистом (50000 рублей/150000 рублей).</w:t>
      </w:r>
    </w:p>
    <w:p w14:paraId="74D9478B" w14:textId="4E9A8745" w:rsidR="00C256B0" w:rsidRDefault="00C256B0" w:rsidP="00C256B0">
      <w:pPr>
        <w:tabs>
          <w:tab w:val="left" w:pos="3795"/>
        </w:tabs>
        <w:jc w:val="both"/>
        <w:rPr>
          <w:sz w:val="28"/>
          <w:szCs w:val="28"/>
        </w:rPr>
      </w:pPr>
    </w:p>
    <w:p w14:paraId="194451F0" w14:textId="77777777" w:rsidR="00C256B0" w:rsidRPr="00C256B0" w:rsidRDefault="00C256B0" w:rsidP="00C256B0">
      <w:pPr>
        <w:tabs>
          <w:tab w:val="left" w:pos="3795"/>
        </w:tabs>
        <w:jc w:val="both"/>
        <w:rPr>
          <w:sz w:val="28"/>
          <w:szCs w:val="28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8"/>
        <w:gridCol w:w="633"/>
        <w:gridCol w:w="1181"/>
        <w:gridCol w:w="1148"/>
        <w:gridCol w:w="1896"/>
        <w:gridCol w:w="2142"/>
      </w:tblGrid>
      <w:tr w:rsidR="00C256B0" w:rsidRPr="00C256B0" w14:paraId="59A911A3" w14:textId="77777777" w:rsidTr="00D85E44">
        <w:trPr>
          <w:trHeight w:val="396"/>
        </w:trPr>
        <w:tc>
          <w:tcPr>
            <w:tcW w:w="9855" w:type="dxa"/>
            <w:gridSpan w:val="6"/>
          </w:tcPr>
          <w:p w14:paraId="35D63106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Пример расчета суммы возврата пропорционально не отработанному педагогическим работником периоду, получившему 50000 руб. (43500 после вычета налога 13%) в 2019 году.</w:t>
            </w:r>
          </w:p>
          <w:p w14:paraId="75238C7E" w14:textId="6D081EEE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  <w:u w:val="single"/>
              </w:rPr>
            </w:pPr>
            <w:r w:rsidRPr="00C256B0">
              <w:rPr>
                <w:sz w:val="28"/>
                <w:szCs w:val="28"/>
                <w:u w:val="single"/>
              </w:rPr>
              <w:t>Отработанный период рассчитывается в календарных днях.</w:t>
            </w:r>
          </w:p>
          <w:p w14:paraId="6FD1AB64" w14:textId="77777777" w:rsidR="00C256B0" w:rsidRPr="00C256B0" w:rsidRDefault="00C256B0" w:rsidP="00C256B0">
            <w:pPr>
              <w:tabs>
                <w:tab w:val="left" w:pos="3795"/>
              </w:tabs>
              <w:jc w:val="both"/>
              <w:rPr>
                <w:sz w:val="28"/>
                <w:szCs w:val="28"/>
              </w:rPr>
            </w:pPr>
          </w:p>
        </w:tc>
      </w:tr>
      <w:tr w:rsidR="00C256B0" w:rsidRPr="00C256B0" w14:paraId="7F7B8980" w14:textId="77777777" w:rsidTr="00D85E44">
        <w:trPr>
          <w:trHeight w:val="330"/>
        </w:trPr>
        <w:tc>
          <w:tcPr>
            <w:tcW w:w="2911" w:type="dxa"/>
            <w:gridSpan w:val="2"/>
          </w:tcPr>
          <w:p w14:paraId="46169339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b/>
                <w:sz w:val="28"/>
                <w:szCs w:val="28"/>
              </w:rPr>
            </w:pPr>
            <w:r w:rsidRPr="00C256B0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gridSpan w:val="2"/>
          </w:tcPr>
          <w:p w14:paraId="6B1AD8F5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b/>
                <w:sz w:val="28"/>
                <w:szCs w:val="28"/>
              </w:rPr>
            </w:pPr>
            <w:r w:rsidRPr="00C256B0">
              <w:rPr>
                <w:b/>
                <w:sz w:val="28"/>
                <w:szCs w:val="28"/>
              </w:rPr>
              <w:t>Городской округ</w:t>
            </w:r>
          </w:p>
        </w:tc>
        <w:tc>
          <w:tcPr>
            <w:tcW w:w="2212" w:type="dxa"/>
          </w:tcPr>
          <w:p w14:paraId="00021463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b/>
                <w:sz w:val="28"/>
                <w:szCs w:val="28"/>
              </w:rPr>
            </w:pPr>
            <w:r w:rsidRPr="00C256B0">
              <w:rPr>
                <w:b/>
                <w:sz w:val="28"/>
                <w:szCs w:val="28"/>
              </w:rPr>
              <w:t>Дата приема на работу</w:t>
            </w:r>
          </w:p>
        </w:tc>
        <w:tc>
          <w:tcPr>
            <w:tcW w:w="2464" w:type="dxa"/>
          </w:tcPr>
          <w:p w14:paraId="6AD4C44C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b/>
                <w:sz w:val="28"/>
                <w:szCs w:val="28"/>
              </w:rPr>
            </w:pPr>
            <w:r w:rsidRPr="00C256B0">
              <w:rPr>
                <w:b/>
                <w:sz w:val="28"/>
                <w:szCs w:val="28"/>
              </w:rPr>
              <w:t>Дата увольнения</w:t>
            </w:r>
          </w:p>
        </w:tc>
      </w:tr>
      <w:tr w:rsidR="00C256B0" w:rsidRPr="00C256B0" w14:paraId="75812058" w14:textId="77777777" w:rsidTr="00D85E44">
        <w:trPr>
          <w:trHeight w:val="330"/>
        </w:trPr>
        <w:tc>
          <w:tcPr>
            <w:tcW w:w="2911" w:type="dxa"/>
            <w:gridSpan w:val="2"/>
            <w:tcBorders>
              <w:bottom w:val="single" w:sz="4" w:space="0" w:color="auto"/>
            </w:tcBorders>
          </w:tcPr>
          <w:p w14:paraId="4156DEDF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Иванов Иван Иванович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CB0F617" w14:textId="2BFBDBE7" w:rsidR="00C256B0" w:rsidRPr="00C256B0" w:rsidRDefault="0018105C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Рузский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6BDDAB77" w14:textId="3032E6D5" w:rsidR="00C256B0" w:rsidRPr="00C256B0" w:rsidRDefault="00682DA8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01.09.2021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3207EFA3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14.11.2019</w:t>
            </w:r>
          </w:p>
        </w:tc>
      </w:tr>
      <w:tr w:rsidR="00C256B0" w:rsidRPr="00C256B0" w14:paraId="5223BD47" w14:textId="77777777" w:rsidTr="00D85E44">
        <w:trPr>
          <w:trHeight w:val="277"/>
        </w:trPr>
        <w:tc>
          <w:tcPr>
            <w:tcW w:w="3762" w:type="dxa"/>
            <w:gridSpan w:val="3"/>
          </w:tcPr>
          <w:p w14:paraId="75C2D1E4" w14:textId="7DFA7EA9" w:rsidR="00C256B0" w:rsidRPr="00C256B0" w:rsidRDefault="00682DA8" w:rsidP="00C256B0">
            <w:pPr>
              <w:tabs>
                <w:tab w:val="left" w:pos="379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="00C256B0" w:rsidRPr="00C256B0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6093" w:type="dxa"/>
            <w:gridSpan w:val="3"/>
            <w:vMerge w:val="restart"/>
          </w:tcPr>
          <w:p w14:paraId="4DFB16D5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</w:p>
          <w:p w14:paraId="34A7BEB9" w14:textId="62E23BCA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b/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Кол</w:t>
            </w:r>
            <w:r w:rsidR="00682DA8">
              <w:rPr>
                <w:sz w:val="28"/>
                <w:szCs w:val="28"/>
              </w:rPr>
              <w:t>ичество отработанных дней в 2021</w:t>
            </w:r>
            <w:r w:rsidRPr="00C256B0">
              <w:rPr>
                <w:sz w:val="28"/>
                <w:szCs w:val="28"/>
              </w:rPr>
              <w:t xml:space="preserve"> году составляет</w:t>
            </w:r>
            <w:r w:rsidRPr="00C256B0">
              <w:rPr>
                <w:sz w:val="28"/>
                <w:szCs w:val="28"/>
              </w:rPr>
              <w:br/>
              <w:t xml:space="preserve">30 (в сентябре) + 31 (в октябре) + 14 (в ноябре) = </w:t>
            </w:r>
            <w:r w:rsidRPr="00C256B0">
              <w:rPr>
                <w:b/>
                <w:sz w:val="28"/>
                <w:szCs w:val="28"/>
              </w:rPr>
              <w:t>75 к.д.</w:t>
            </w:r>
          </w:p>
          <w:p w14:paraId="224C94C7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</w:p>
          <w:p w14:paraId="6EF45A66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  <w:u w:val="single"/>
              </w:rPr>
            </w:pPr>
            <w:r w:rsidRPr="00C256B0">
              <w:rPr>
                <w:sz w:val="28"/>
                <w:szCs w:val="28"/>
                <w:u w:val="single"/>
              </w:rPr>
              <w:t>Исходя из этих данных, производится расчет:</w:t>
            </w:r>
          </w:p>
          <w:p w14:paraId="2F3CFF87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 xml:space="preserve">полный размер пособия составляет 150 000 руб. и рассчитан на 3 года работы молодого специалиста, </w:t>
            </w:r>
            <w:r w:rsidRPr="00C256B0">
              <w:rPr>
                <w:sz w:val="28"/>
                <w:szCs w:val="28"/>
              </w:rPr>
              <w:br/>
              <w:t xml:space="preserve">т.е. 1095 календарных дней. Размер пособия в расчете на </w:t>
            </w:r>
            <w:r w:rsidRPr="00C256B0">
              <w:rPr>
                <w:sz w:val="28"/>
                <w:szCs w:val="28"/>
              </w:rPr>
              <w:br/>
              <w:t xml:space="preserve">1 календарный день равен 150 000 руб. / 1095 дней = 136 руб. 98 коп. (с учетом  вычета 13% = 119 руб. 17 коп.). Часть пособия за отработанный период составляет </w:t>
            </w:r>
            <w:r w:rsidRPr="00C256B0">
              <w:rPr>
                <w:sz w:val="28"/>
                <w:szCs w:val="28"/>
              </w:rPr>
              <w:br/>
              <w:t xml:space="preserve">119 руб. 17 коп. х 75 дней = 8 937 руб. 75 коп. Полученное пособие с учетом вычета подоходного налога составляет 43 500 руб. Следовательно, сумма возврата составит </w:t>
            </w:r>
            <w:r w:rsidRPr="00C256B0">
              <w:rPr>
                <w:b/>
                <w:sz w:val="28"/>
                <w:szCs w:val="28"/>
              </w:rPr>
              <w:t xml:space="preserve">34 562 </w:t>
            </w:r>
            <w:r w:rsidRPr="00C256B0">
              <w:rPr>
                <w:b/>
                <w:bCs/>
                <w:sz w:val="28"/>
                <w:szCs w:val="28"/>
              </w:rPr>
              <w:t xml:space="preserve">руб. 25 коп. </w:t>
            </w:r>
            <w:r w:rsidRPr="00C256B0">
              <w:rPr>
                <w:sz w:val="28"/>
                <w:szCs w:val="28"/>
              </w:rPr>
              <w:t xml:space="preserve">(43 500 руб. – </w:t>
            </w:r>
            <w:r w:rsidRPr="00C256B0">
              <w:rPr>
                <w:sz w:val="28"/>
                <w:szCs w:val="28"/>
              </w:rPr>
              <w:br/>
              <w:t>8 937 руб. 75 коп.).</w:t>
            </w:r>
          </w:p>
        </w:tc>
      </w:tr>
      <w:tr w:rsidR="00C256B0" w:rsidRPr="00C256B0" w14:paraId="08F5EEC7" w14:textId="77777777" w:rsidTr="00D85E44">
        <w:trPr>
          <w:trHeight w:val="284"/>
        </w:trPr>
        <w:tc>
          <w:tcPr>
            <w:tcW w:w="2202" w:type="dxa"/>
          </w:tcPr>
          <w:p w14:paraId="40212176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b/>
                <w:sz w:val="28"/>
                <w:szCs w:val="28"/>
              </w:rPr>
            </w:pPr>
            <w:r w:rsidRPr="00C256B0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560" w:type="dxa"/>
            <w:gridSpan w:val="2"/>
          </w:tcPr>
          <w:p w14:paraId="520D8F72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b/>
                <w:sz w:val="28"/>
                <w:szCs w:val="28"/>
              </w:rPr>
            </w:pPr>
            <w:r w:rsidRPr="00C256B0">
              <w:rPr>
                <w:b/>
                <w:sz w:val="28"/>
                <w:szCs w:val="28"/>
              </w:rPr>
              <w:t>Количество дней</w:t>
            </w:r>
          </w:p>
        </w:tc>
        <w:tc>
          <w:tcPr>
            <w:tcW w:w="6093" w:type="dxa"/>
            <w:gridSpan w:val="3"/>
            <w:vMerge/>
          </w:tcPr>
          <w:p w14:paraId="6D44F19C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</w:p>
        </w:tc>
      </w:tr>
      <w:tr w:rsidR="00C256B0" w:rsidRPr="00C256B0" w14:paraId="62A70B47" w14:textId="77777777" w:rsidTr="00D85E44">
        <w:trPr>
          <w:trHeight w:val="284"/>
        </w:trPr>
        <w:tc>
          <w:tcPr>
            <w:tcW w:w="2202" w:type="dxa"/>
          </w:tcPr>
          <w:p w14:paraId="5DD5FA92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Январь</w:t>
            </w:r>
          </w:p>
        </w:tc>
        <w:tc>
          <w:tcPr>
            <w:tcW w:w="1560" w:type="dxa"/>
            <w:gridSpan w:val="2"/>
          </w:tcPr>
          <w:p w14:paraId="74FA884E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31</w:t>
            </w:r>
          </w:p>
        </w:tc>
        <w:tc>
          <w:tcPr>
            <w:tcW w:w="6093" w:type="dxa"/>
            <w:gridSpan w:val="3"/>
            <w:vMerge/>
          </w:tcPr>
          <w:p w14:paraId="4A4C0D4C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</w:p>
        </w:tc>
      </w:tr>
      <w:tr w:rsidR="00C256B0" w:rsidRPr="00C256B0" w14:paraId="5A55A850" w14:textId="77777777" w:rsidTr="00D85E44">
        <w:trPr>
          <w:trHeight w:val="284"/>
        </w:trPr>
        <w:tc>
          <w:tcPr>
            <w:tcW w:w="2202" w:type="dxa"/>
          </w:tcPr>
          <w:p w14:paraId="3D68877F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Февраль</w:t>
            </w:r>
          </w:p>
        </w:tc>
        <w:tc>
          <w:tcPr>
            <w:tcW w:w="1560" w:type="dxa"/>
            <w:gridSpan w:val="2"/>
          </w:tcPr>
          <w:p w14:paraId="6E22F1C5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28</w:t>
            </w:r>
          </w:p>
        </w:tc>
        <w:tc>
          <w:tcPr>
            <w:tcW w:w="6093" w:type="dxa"/>
            <w:gridSpan w:val="3"/>
            <w:vMerge/>
          </w:tcPr>
          <w:p w14:paraId="4DA1FC37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</w:p>
        </w:tc>
      </w:tr>
      <w:tr w:rsidR="00C256B0" w:rsidRPr="00C256B0" w14:paraId="761B0548" w14:textId="77777777" w:rsidTr="00D85E44">
        <w:trPr>
          <w:trHeight w:val="284"/>
        </w:trPr>
        <w:tc>
          <w:tcPr>
            <w:tcW w:w="2202" w:type="dxa"/>
          </w:tcPr>
          <w:p w14:paraId="2326F934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Март</w:t>
            </w:r>
          </w:p>
        </w:tc>
        <w:tc>
          <w:tcPr>
            <w:tcW w:w="1560" w:type="dxa"/>
            <w:gridSpan w:val="2"/>
          </w:tcPr>
          <w:p w14:paraId="29330833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31</w:t>
            </w:r>
          </w:p>
        </w:tc>
        <w:tc>
          <w:tcPr>
            <w:tcW w:w="6093" w:type="dxa"/>
            <w:gridSpan w:val="3"/>
            <w:vMerge/>
          </w:tcPr>
          <w:p w14:paraId="25CE4ADF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</w:p>
        </w:tc>
      </w:tr>
      <w:tr w:rsidR="00C256B0" w:rsidRPr="00C256B0" w14:paraId="7474AB25" w14:textId="77777777" w:rsidTr="00D85E44">
        <w:trPr>
          <w:trHeight w:val="284"/>
        </w:trPr>
        <w:tc>
          <w:tcPr>
            <w:tcW w:w="2202" w:type="dxa"/>
          </w:tcPr>
          <w:p w14:paraId="05A684CF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gridSpan w:val="2"/>
          </w:tcPr>
          <w:p w14:paraId="6041B12B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30</w:t>
            </w:r>
          </w:p>
        </w:tc>
        <w:tc>
          <w:tcPr>
            <w:tcW w:w="6093" w:type="dxa"/>
            <w:gridSpan w:val="3"/>
            <w:vMerge/>
          </w:tcPr>
          <w:p w14:paraId="5336B2C2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</w:p>
        </w:tc>
      </w:tr>
      <w:tr w:rsidR="00C256B0" w:rsidRPr="00C256B0" w14:paraId="59477E68" w14:textId="77777777" w:rsidTr="00D85E44">
        <w:trPr>
          <w:trHeight w:val="284"/>
        </w:trPr>
        <w:tc>
          <w:tcPr>
            <w:tcW w:w="2202" w:type="dxa"/>
          </w:tcPr>
          <w:p w14:paraId="3AD68F25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Май</w:t>
            </w:r>
          </w:p>
        </w:tc>
        <w:tc>
          <w:tcPr>
            <w:tcW w:w="1560" w:type="dxa"/>
            <w:gridSpan w:val="2"/>
          </w:tcPr>
          <w:p w14:paraId="543E5D13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31</w:t>
            </w:r>
          </w:p>
        </w:tc>
        <w:tc>
          <w:tcPr>
            <w:tcW w:w="6093" w:type="dxa"/>
            <w:gridSpan w:val="3"/>
            <w:vMerge/>
          </w:tcPr>
          <w:p w14:paraId="77858B8C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</w:p>
        </w:tc>
      </w:tr>
      <w:tr w:rsidR="00C256B0" w:rsidRPr="00C256B0" w14:paraId="1388815E" w14:textId="77777777" w:rsidTr="00D85E44">
        <w:trPr>
          <w:trHeight w:val="284"/>
        </w:trPr>
        <w:tc>
          <w:tcPr>
            <w:tcW w:w="2202" w:type="dxa"/>
          </w:tcPr>
          <w:p w14:paraId="26C9420F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Июнь</w:t>
            </w:r>
          </w:p>
        </w:tc>
        <w:tc>
          <w:tcPr>
            <w:tcW w:w="1560" w:type="dxa"/>
            <w:gridSpan w:val="2"/>
          </w:tcPr>
          <w:p w14:paraId="11F810F8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30</w:t>
            </w:r>
          </w:p>
        </w:tc>
        <w:tc>
          <w:tcPr>
            <w:tcW w:w="6093" w:type="dxa"/>
            <w:gridSpan w:val="3"/>
            <w:vMerge/>
          </w:tcPr>
          <w:p w14:paraId="74AFB390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</w:p>
        </w:tc>
      </w:tr>
      <w:tr w:rsidR="00C256B0" w:rsidRPr="00C256B0" w14:paraId="194625D5" w14:textId="77777777" w:rsidTr="00D85E44">
        <w:trPr>
          <w:trHeight w:val="284"/>
        </w:trPr>
        <w:tc>
          <w:tcPr>
            <w:tcW w:w="2202" w:type="dxa"/>
          </w:tcPr>
          <w:p w14:paraId="76D7B5E8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Июль</w:t>
            </w:r>
          </w:p>
        </w:tc>
        <w:tc>
          <w:tcPr>
            <w:tcW w:w="1560" w:type="dxa"/>
            <w:gridSpan w:val="2"/>
          </w:tcPr>
          <w:p w14:paraId="4C6A7F6A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31</w:t>
            </w:r>
          </w:p>
        </w:tc>
        <w:tc>
          <w:tcPr>
            <w:tcW w:w="6093" w:type="dxa"/>
            <w:gridSpan w:val="3"/>
            <w:vMerge/>
          </w:tcPr>
          <w:p w14:paraId="2CA6E258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</w:p>
        </w:tc>
      </w:tr>
      <w:tr w:rsidR="00C256B0" w:rsidRPr="00C256B0" w14:paraId="77568AA7" w14:textId="77777777" w:rsidTr="00D85E44">
        <w:trPr>
          <w:trHeight w:val="284"/>
        </w:trPr>
        <w:tc>
          <w:tcPr>
            <w:tcW w:w="2202" w:type="dxa"/>
          </w:tcPr>
          <w:p w14:paraId="33262A61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Август</w:t>
            </w:r>
          </w:p>
        </w:tc>
        <w:tc>
          <w:tcPr>
            <w:tcW w:w="1560" w:type="dxa"/>
            <w:gridSpan w:val="2"/>
          </w:tcPr>
          <w:p w14:paraId="5A34A873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31</w:t>
            </w:r>
          </w:p>
        </w:tc>
        <w:tc>
          <w:tcPr>
            <w:tcW w:w="6093" w:type="dxa"/>
            <w:gridSpan w:val="3"/>
            <w:vMerge/>
          </w:tcPr>
          <w:p w14:paraId="312F1C1E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</w:p>
        </w:tc>
      </w:tr>
      <w:tr w:rsidR="00C256B0" w:rsidRPr="00C256B0" w14:paraId="0567980B" w14:textId="77777777" w:rsidTr="00D85E44">
        <w:trPr>
          <w:trHeight w:val="284"/>
        </w:trPr>
        <w:tc>
          <w:tcPr>
            <w:tcW w:w="2202" w:type="dxa"/>
            <w:shd w:val="clear" w:color="auto" w:fill="D9D9D9" w:themeFill="background1" w:themeFillShade="D9"/>
          </w:tcPr>
          <w:p w14:paraId="4E122E1D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14:paraId="2A7FFBB5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30</w:t>
            </w:r>
          </w:p>
        </w:tc>
        <w:tc>
          <w:tcPr>
            <w:tcW w:w="6093" w:type="dxa"/>
            <w:gridSpan w:val="3"/>
            <w:vMerge/>
          </w:tcPr>
          <w:p w14:paraId="0AE81B2F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</w:p>
        </w:tc>
      </w:tr>
      <w:tr w:rsidR="00C256B0" w:rsidRPr="00C256B0" w14:paraId="03EB4158" w14:textId="77777777" w:rsidTr="00D85E44">
        <w:trPr>
          <w:trHeight w:val="284"/>
        </w:trPr>
        <w:tc>
          <w:tcPr>
            <w:tcW w:w="2202" w:type="dxa"/>
            <w:shd w:val="clear" w:color="auto" w:fill="D9D9D9" w:themeFill="background1" w:themeFillShade="D9"/>
          </w:tcPr>
          <w:p w14:paraId="724099C9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Октябрь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14:paraId="3358B246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31</w:t>
            </w:r>
          </w:p>
        </w:tc>
        <w:tc>
          <w:tcPr>
            <w:tcW w:w="6093" w:type="dxa"/>
            <w:gridSpan w:val="3"/>
            <w:vMerge/>
          </w:tcPr>
          <w:p w14:paraId="6CBC03D0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</w:p>
        </w:tc>
      </w:tr>
      <w:tr w:rsidR="00C256B0" w:rsidRPr="00C256B0" w14:paraId="17D87072" w14:textId="77777777" w:rsidTr="00D85E44">
        <w:trPr>
          <w:trHeight w:val="284"/>
        </w:trPr>
        <w:tc>
          <w:tcPr>
            <w:tcW w:w="2202" w:type="dxa"/>
            <w:shd w:val="clear" w:color="auto" w:fill="D9D9D9" w:themeFill="background1" w:themeFillShade="D9"/>
          </w:tcPr>
          <w:p w14:paraId="73368D54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</w:tcPr>
          <w:p w14:paraId="0ED8D0D8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14</w:t>
            </w:r>
          </w:p>
        </w:tc>
        <w:tc>
          <w:tcPr>
            <w:tcW w:w="6093" w:type="dxa"/>
            <w:gridSpan w:val="3"/>
            <w:vMerge/>
          </w:tcPr>
          <w:p w14:paraId="2ED0B5BA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</w:p>
        </w:tc>
      </w:tr>
      <w:tr w:rsidR="00C256B0" w:rsidRPr="00C256B0" w14:paraId="1960996C" w14:textId="77777777" w:rsidTr="00D85E44">
        <w:trPr>
          <w:trHeight w:val="284"/>
        </w:trPr>
        <w:tc>
          <w:tcPr>
            <w:tcW w:w="2202" w:type="dxa"/>
          </w:tcPr>
          <w:p w14:paraId="655E9104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gridSpan w:val="2"/>
          </w:tcPr>
          <w:p w14:paraId="77EE2ADB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  <w:r w:rsidRPr="00C256B0">
              <w:rPr>
                <w:sz w:val="28"/>
                <w:szCs w:val="28"/>
              </w:rPr>
              <w:t>31</w:t>
            </w:r>
          </w:p>
        </w:tc>
        <w:tc>
          <w:tcPr>
            <w:tcW w:w="6093" w:type="dxa"/>
            <w:gridSpan w:val="3"/>
            <w:vMerge/>
          </w:tcPr>
          <w:p w14:paraId="06EEFCB0" w14:textId="77777777" w:rsidR="00C256B0" w:rsidRPr="00C256B0" w:rsidRDefault="00C256B0" w:rsidP="00C256B0">
            <w:pPr>
              <w:tabs>
                <w:tab w:val="left" w:pos="3795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29EA8187" w14:textId="77777777" w:rsidR="00C256B0" w:rsidRPr="00C256B0" w:rsidRDefault="00C256B0" w:rsidP="00C256B0">
      <w:pPr>
        <w:tabs>
          <w:tab w:val="left" w:pos="3795"/>
        </w:tabs>
        <w:jc w:val="both"/>
        <w:rPr>
          <w:sz w:val="28"/>
          <w:szCs w:val="28"/>
        </w:rPr>
      </w:pPr>
    </w:p>
    <w:p w14:paraId="2477E1D9" w14:textId="1621150B" w:rsidR="00C256B0" w:rsidRPr="00C256B0" w:rsidRDefault="009517C8" w:rsidP="00C256B0">
      <w:pPr>
        <w:tabs>
          <w:tab w:val="left" w:pos="37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Рузского городского округа Московской</w:t>
      </w:r>
      <w:r w:rsidR="00C256B0" w:rsidRPr="00C256B0">
        <w:rPr>
          <w:sz w:val="28"/>
          <w:szCs w:val="28"/>
        </w:rPr>
        <w:t xml:space="preserve"> (руководитель образовательной организации) направляет письмо педагогическому работнику (с расчетом суммы, пропорционально не отработанному периоду) о возврате денежных средств, полученных педагогическим работником в качестве пособия, или уведомляет педагогического работника в письменной форме о сумме возврата с указанием расчета при увольнении.</w:t>
      </w:r>
    </w:p>
    <w:p w14:paraId="26201873" w14:textId="0E6398FE" w:rsidR="00C256B0" w:rsidRPr="00C256B0" w:rsidRDefault="00C256B0" w:rsidP="00C256B0">
      <w:pPr>
        <w:tabs>
          <w:tab w:val="left" w:pos="3795"/>
        </w:tabs>
        <w:ind w:firstLine="567"/>
        <w:jc w:val="both"/>
        <w:rPr>
          <w:sz w:val="28"/>
          <w:szCs w:val="28"/>
        </w:rPr>
      </w:pPr>
      <w:r w:rsidRPr="00C256B0">
        <w:rPr>
          <w:sz w:val="28"/>
          <w:szCs w:val="28"/>
        </w:rPr>
        <w:lastRenderedPageBreak/>
        <w:t xml:space="preserve">В случае невозвращения денежных средств, полученных педагогическим работником в качестве пособия и рассчитанных пропорционально не отработанному педагогическим работником периоду в установленный срок, </w:t>
      </w:r>
      <w:r w:rsidR="009517C8">
        <w:rPr>
          <w:sz w:val="28"/>
          <w:szCs w:val="28"/>
        </w:rPr>
        <w:t>Управление образования Администрации Рузского городского округа Московской</w:t>
      </w:r>
      <w:r w:rsidRPr="00C256B0">
        <w:rPr>
          <w:sz w:val="28"/>
          <w:szCs w:val="28"/>
        </w:rPr>
        <w:t xml:space="preserve"> имеет право обратиться в суд с иском о взыскании указанных денежных средств.</w:t>
      </w:r>
    </w:p>
    <w:p w14:paraId="3856CCB8" w14:textId="77777777" w:rsidR="00C256B0" w:rsidRPr="00C256B0" w:rsidRDefault="00C256B0" w:rsidP="00C256B0">
      <w:pPr>
        <w:tabs>
          <w:tab w:val="left" w:pos="3795"/>
        </w:tabs>
        <w:jc w:val="both"/>
        <w:rPr>
          <w:sz w:val="28"/>
          <w:szCs w:val="28"/>
        </w:rPr>
      </w:pPr>
    </w:p>
    <w:p w14:paraId="1FF685AB" w14:textId="77777777" w:rsidR="00B22607" w:rsidRPr="00B22607" w:rsidRDefault="00B22607" w:rsidP="00B22607">
      <w:pPr>
        <w:tabs>
          <w:tab w:val="left" w:pos="3795"/>
        </w:tabs>
        <w:jc w:val="center"/>
        <w:rPr>
          <w:sz w:val="28"/>
          <w:szCs w:val="28"/>
        </w:rPr>
      </w:pPr>
    </w:p>
    <w:sectPr w:rsidR="00B22607" w:rsidRPr="00B22607" w:rsidSect="00682DA8">
      <w:pgSz w:w="11906" w:h="16838"/>
      <w:pgMar w:top="1276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3622F" w14:textId="77777777" w:rsidR="00C20D1C" w:rsidRDefault="00C20D1C" w:rsidP="00811B46">
      <w:r>
        <w:separator/>
      </w:r>
    </w:p>
  </w:endnote>
  <w:endnote w:type="continuationSeparator" w:id="0">
    <w:p w14:paraId="6420F451" w14:textId="77777777" w:rsidR="00C20D1C" w:rsidRDefault="00C20D1C" w:rsidP="0081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1144D" w14:textId="77777777" w:rsidR="00C20D1C" w:rsidRDefault="00C20D1C" w:rsidP="00811B46">
      <w:r>
        <w:separator/>
      </w:r>
    </w:p>
  </w:footnote>
  <w:footnote w:type="continuationSeparator" w:id="0">
    <w:p w14:paraId="1AF4915D" w14:textId="77777777" w:rsidR="00C20D1C" w:rsidRDefault="00C20D1C" w:rsidP="0081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D215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9D43F4"/>
    <w:multiLevelType w:val="hybridMultilevel"/>
    <w:tmpl w:val="E79E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713B45"/>
    <w:multiLevelType w:val="hybridMultilevel"/>
    <w:tmpl w:val="E6F4AA94"/>
    <w:lvl w:ilvl="0" w:tplc="809A08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10"/>
    <w:rsid w:val="00001F9D"/>
    <w:rsid w:val="00040E23"/>
    <w:rsid w:val="000559F1"/>
    <w:rsid w:val="00060CB5"/>
    <w:rsid w:val="0006740E"/>
    <w:rsid w:val="00067DF5"/>
    <w:rsid w:val="00073038"/>
    <w:rsid w:val="00083422"/>
    <w:rsid w:val="00084167"/>
    <w:rsid w:val="000976F0"/>
    <w:rsid w:val="000A6EBA"/>
    <w:rsid w:val="000C12BF"/>
    <w:rsid w:val="000C1FA5"/>
    <w:rsid w:val="000D2299"/>
    <w:rsid w:val="000D66EB"/>
    <w:rsid w:val="0011249E"/>
    <w:rsid w:val="0013251C"/>
    <w:rsid w:val="00133F8A"/>
    <w:rsid w:val="00135AEB"/>
    <w:rsid w:val="00144B70"/>
    <w:rsid w:val="00170A26"/>
    <w:rsid w:val="0018105C"/>
    <w:rsid w:val="00183645"/>
    <w:rsid w:val="0019010A"/>
    <w:rsid w:val="001A542D"/>
    <w:rsid w:val="001B0EE2"/>
    <w:rsid w:val="00201DAC"/>
    <w:rsid w:val="00216E1B"/>
    <w:rsid w:val="00250A8A"/>
    <w:rsid w:val="00253D09"/>
    <w:rsid w:val="00256676"/>
    <w:rsid w:val="00263581"/>
    <w:rsid w:val="00267485"/>
    <w:rsid w:val="00287731"/>
    <w:rsid w:val="00292284"/>
    <w:rsid w:val="002A2C14"/>
    <w:rsid w:val="002B58AB"/>
    <w:rsid w:val="002C0504"/>
    <w:rsid w:val="002D3296"/>
    <w:rsid w:val="002E322C"/>
    <w:rsid w:val="002F29AF"/>
    <w:rsid w:val="00306BBF"/>
    <w:rsid w:val="00334FEF"/>
    <w:rsid w:val="0033580F"/>
    <w:rsid w:val="003435FF"/>
    <w:rsid w:val="003663CE"/>
    <w:rsid w:val="003705C6"/>
    <w:rsid w:val="0038112B"/>
    <w:rsid w:val="00383B10"/>
    <w:rsid w:val="003843E3"/>
    <w:rsid w:val="00395A99"/>
    <w:rsid w:val="003D2D5B"/>
    <w:rsid w:val="003F2DE8"/>
    <w:rsid w:val="00401679"/>
    <w:rsid w:val="0040422A"/>
    <w:rsid w:val="00414B62"/>
    <w:rsid w:val="00421850"/>
    <w:rsid w:val="00432718"/>
    <w:rsid w:val="00434A73"/>
    <w:rsid w:val="00481B13"/>
    <w:rsid w:val="004838E6"/>
    <w:rsid w:val="004A33DC"/>
    <w:rsid w:val="004A34B8"/>
    <w:rsid w:val="004B7083"/>
    <w:rsid w:val="004C270C"/>
    <w:rsid w:val="004D2424"/>
    <w:rsid w:val="004E011B"/>
    <w:rsid w:val="004E3617"/>
    <w:rsid w:val="004F611B"/>
    <w:rsid w:val="005044D8"/>
    <w:rsid w:val="00516F01"/>
    <w:rsid w:val="00527192"/>
    <w:rsid w:val="00561E64"/>
    <w:rsid w:val="0058319C"/>
    <w:rsid w:val="005837DC"/>
    <w:rsid w:val="005A077B"/>
    <w:rsid w:val="005B0E2A"/>
    <w:rsid w:val="005B7E2E"/>
    <w:rsid w:val="005C2B4A"/>
    <w:rsid w:val="005C4A51"/>
    <w:rsid w:val="005E0FDC"/>
    <w:rsid w:val="005F001B"/>
    <w:rsid w:val="00610CAE"/>
    <w:rsid w:val="0061153F"/>
    <w:rsid w:val="0062334A"/>
    <w:rsid w:val="006363D1"/>
    <w:rsid w:val="00665246"/>
    <w:rsid w:val="00671C81"/>
    <w:rsid w:val="00682DA8"/>
    <w:rsid w:val="00685A19"/>
    <w:rsid w:val="0069200D"/>
    <w:rsid w:val="006A3001"/>
    <w:rsid w:val="006B106A"/>
    <w:rsid w:val="006C274E"/>
    <w:rsid w:val="006C3C35"/>
    <w:rsid w:val="006F1267"/>
    <w:rsid w:val="006F6EB9"/>
    <w:rsid w:val="00707902"/>
    <w:rsid w:val="007140FA"/>
    <w:rsid w:val="00741388"/>
    <w:rsid w:val="00747A43"/>
    <w:rsid w:val="007815C7"/>
    <w:rsid w:val="007A240E"/>
    <w:rsid w:val="007B33B5"/>
    <w:rsid w:val="007C4A08"/>
    <w:rsid w:val="007D0B08"/>
    <w:rsid w:val="007D3A1C"/>
    <w:rsid w:val="007F72C4"/>
    <w:rsid w:val="00804B9A"/>
    <w:rsid w:val="00811B46"/>
    <w:rsid w:val="0081645C"/>
    <w:rsid w:val="00834EF8"/>
    <w:rsid w:val="00872833"/>
    <w:rsid w:val="00887B8B"/>
    <w:rsid w:val="009049AE"/>
    <w:rsid w:val="00907A70"/>
    <w:rsid w:val="00911E9B"/>
    <w:rsid w:val="0092552D"/>
    <w:rsid w:val="009517C8"/>
    <w:rsid w:val="00975461"/>
    <w:rsid w:val="00981050"/>
    <w:rsid w:val="009856DE"/>
    <w:rsid w:val="00987A6D"/>
    <w:rsid w:val="009B5164"/>
    <w:rsid w:val="009C25A7"/>
    <w:rsid w:val="009E1E66"/>
    <w:rsid w:val="00A00FBE"/>
    <w:rsid w:val="00A044D7"/>
    <w:rsid w:val="00A13685"/>
    <w:rsid w:val="00A476E1"/>
    <w:rsid w:val="00A6443C"/>
    <w:rsid w:val="00AA1E0F"/>
    <w:rsid w:val="00AA5355"/>
    <w:rsid w:val="00AB5225"/>
    <w:rsid w:val="00AD561D"/>
    <w:rsid w:val="00AD664D"/>
    <w:rsid w:val="00AF231D"/>
    <w:rsid w:val="00B166E5"/>
    <w:rsid w:val="00B22607"/>
    <w:rsid w:val="00B25115"/>
    <w:rsid w:val="00B27D76"/>
    <w:rsid w:val="00B357F9"/>
    <w:rsid w:val="00B40448"/>
    <w:rsid w:val="00B454F9"/>
    <w:rsid w:val="00B52F0C"/>
    <w:rsid w:val="00B57621"/>
    <w:rsid w:val="00B7719F"/>
    <w:rsid w:val="00B87B31"/>
    <w:rsid w:val="00BB01FB"/>
    <w:rsid w:val="00C01DCA"/>
    <w:rsid w:val="00C20D1C"/>
    <w:rsid w:val="00C22D49"/>
    <w:rsid w:val="00C256B0"/>
    <w:rsid w:val="00C31995"/>
    <w:rsid w:val="00C33139"/>
    <w:rsid w:val="00C33670"/>
    <w:rsid w:val="00C351F3"/>
    <w:rsid w:val="00C51D44"/>
    <w:rsid w:val="00CA5206"/>
    <w:rsid w:val="00CA74C5"/>
    <w:rsid w:val="00CC32A8"/>
    <w:rsid w:val="00CD3258"/>
    <w:rsid w:val="00CF515B"/>
    <w:rsid w:val="00D007A4"/>
    <w:rsid w:val="00D275CE"/>
    <w:rsid w:val="00D419FB"/>
    <w:rsid w:val="00D67A2E"/>
    <w:rsid w:val="00D713AB"/>
    <w:rsid w:val="00D7661C"/>
    <w:rsid w:val="00D77705"/>
    <w:rsid w:val="00D86865"/>
    <w:rsid w:val="00D877DB"/>
    <w:rsid w:val="00DD553F"/>
    <w:rsid w:val="00DE3E4D"/>
    <w:rsid w:val="00DE5383"/>
    <w:rsid w:val="00DE7EEC"/>
    <w:rsid w:val="00E03686"/>
    <w:rsid w:val="00E21440"/>
    <w:rsid w:val="00E227A1"/>
    <w:rsid w:val="00E50022"/>
    <w:rsid w:val="00E6614F"/>
    <w:rsid w:val="00E67DA6"/>
    <w:rsid w:val="00E77C76"/>
    <w:rsid w:val="00E97329"/>
    <w:rsid w:val="00EB0699"/>
    <w:rsid w:val="00EB62F3"/>
    <w:rsid w:val="00ED4DD7"/>
    <w:rsid w:val="00ED5EDD"/>
    <w:rsid w:val="00EE18A1"/>
    <w:rsid w:val="00EE20AA"/>
    <w:rsid w:val="00EE3529"/>
    <w:rsid w:val="00EF1AD7"/>
    <w:rsid w:val="00F009F1"/>
    <w:rsid w:val="00F170AB"/>
    <w:rsid w:val="00F20FFE"/>
    <w:rsid w:val="00F251FC"/>
    <w:rsid w:val="00F429BD"/>
    <w:rsid w:val="00F530AE"/>
    <w:rsid w:val="00F95E61"/>
    <w:rsid w:val="00FA6E59"/>
    <w:rsid w:val="00FC51F1"/>
    <w:rsid w:val="00FD0472"/>
    <w:rsid w:val="00FD5B02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E1A80"/>
  <w15:docId w15:val="{8F04A020-18AC-4A2F-A956-B83BB00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1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83B10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3B10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83B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83B10"/>
    <w:rPr>
      <w:rFonts w:ascii="Tahoma" w:eastAsia="Calibri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256676"/>
    <w:pPr>
      <w:numPr>
        <w:numId w:val="1"/>
      </w:numPr>
      <w:contextualSpacing/>
    </w:pPr>
  </w:style>
  <w:style w:type="character" w:styleId="a6">
    <w:name w:val="Hyperlink"/>
    <w:basedOn w:val="a1"/>
    <w:uiPriority w:val="99"/>
    <w:unhideWhenUsed/>
    <w:rsid w:val="0038112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8112B"/>
    <w:rPr>
      <w:color w:val="605E5C"/>
      <w:shd w:val="clear" w:color="auto" w:fill="E1DFDD"/>
    </w:rPr>
  </w:style>
  <w:style w:type="table" w:styleId="a7">
    <w:name w:val="Table Grid"/>
    <w:basedOn w:val="a2"/>
    <w:uiPriority w:val="59"/>
    <w:rsid w:val="00D8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1"/>
    <w:uiPriority w:val="99"/>
    <w:semiHidden/>
    <w:unhideWhenUsed/>
    <w:rsid w:val="005A077B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A077B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A077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077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077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0"/>
    <w:link w:val="ae"/>
    <w:uiPriority w:val="99"/>
    <w:semiHidden/>
    <w:unhideWhenUsed/>
    <w:rsid w:val="00811B46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811B4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unhideWhenUsed/>
    <w:rsid w:val="00811B46"/>
    <w:rPr>
      <w:vertAlign w:val="superscript"/>
    </w:rPr>
  </w:style>
  <w:style w:type="paragraph" w:styleId="af0">
    <w:name w:val="List Paragraph"/>
    <w:basedOn w:val="a0"/>
    <w:uiPriority w:val="34"/>
    <w:qFormat/>
    <w:rsid w:val="00EE20AA"/>
    <w:pPr>
      <w:ind w:left="720"/>
      <w:contextualSpacing/>
    </w:pPr>
  </w:style>
  <w:style w:type="paragraph" w:styleId="af1">
    <w:name w:val="header"/>
    <w:basedOn w:val="a0"/>
    <w:link w:val="af2"/>
    <w:uiPriority w:val="99"/>
    <w:unhideWhenUsed/>
    <w:rsid w:val="00D7770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777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D7770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7770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94BAEABC42FEE454403D14045256FCC0&amp;req=doc&amp;base=LAW&amp;n=367301&amp;dst=483&amp;fld=134&amp;REFFIELD=134&amp;REFDST=100044&amp;REFDOC=236923&amp;REFBASE=MOB&amp;stat=refcode%3D16876%3Bdstident%3D483%3Bindex%3D73&amp;date=22.12.2020" TargetMode="External"/><Relationship Id="rId18" Type="http://schemas.openxmlformats.org/officeDocument/2006/relationships/hyperlink" Target="https://login.consultant.ru/link/?rnd=94BAEABC42FEE454403D14045256FCC0&amp;req=doc&amp;base=LAW&amp;n=367301&amp;dst=100595&amp;fld=134&amp;REFFIELD=134&amp;REFDST=100046&amp;REFDOC=236923&amp;REFBASE=MOB&amp;stat=refcode%3D16876%3Bdstident%3D100595%3Bindex%3D75&amp;date=22.12.202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94BAEABC42FEE454403D14045256FCC0&amp;req=doc&amp;base=LAW&amp;n=367301&amp;dst=100622&amp;fld=134&amp;REFFIELD=134&amp;REFDST=100047&amp;REFDOC=236923&amp;REFBASE=MOB&amp;stat=refcode%3D16876%3Bdstident%3D100622%3Bindex%3D76&amp;date=22.12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94BAEABC42FEE454403D14045256FCC0&amp;req=doc&amp;base=LAW&amp;n=367301&amp;dst=102580&amp;fld=134&amp;REFFIELD=134&amp;REFDST=100044&amp;REFDOC=236923&amp;REFBASE=MOB&amp;stat=refcode%3D16876%3Bdstident%3D102580%3Bindex%3D73&amp;date=22.12.2020" TargetMode="External"/><Relationship Id="rId17" Type="http://schemas.openxmlformats.org/officeDocument/2006/relationships/hyperlink" Target="https://login.consultant.ru/link/?rnd=94BAEABC42FEE454403D14045256FCC0&amp;req=doc&amp;base=LAW&amp;n=367301&amp;dst=100594&amp;fld=134&amp;REFFIELD=134&amp;REFDST=100046&amp;REFDOC=236923&amp;REFBASE=MOB&amp;stat=refcode%3D16876%3Bdstident%3D100594%3Bindex%3D75&amp;date=22.12.20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94BAEABC42FEE454403D14045256FCC0&amp;req=doc&amp;base=LAW&amp;n=367301&amp;dst=498&amp;fld=134&amp;REFFIELD=134&amp;REFDST=100046&amp;REFDOC=236923&amp;REFBASE=MOB&amp;stat=refcode%3D16876%3Bdstident%3D498%3Bindex%3D75&amp;date=22.12.2020" TargetMode="External"/><Relationship Id="rId20" Type="http://schemas.openxmlformats.org/officeDocument/2006/relationships/hyperlink" Target="https://login.consultant.ru/link/?rnd=94BAEABC42FEE454403D14045256FCC0&amp;req=doc&amp;base=LAW&amp;n=367301&amp;dst=504&amp;fld=134&amp;REFFIELD=134&amp;REFDST=100046&amp;REFDOC=236923&amp;REFBASE=MOB&amp;stat=refcode%3D16876%3Bdstident%3D504%3Bindex%3D75&amp;date=22.12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94BAEABC42FEE454403D14045256FCC0&amp;req=doc&amp;base=LAW&amp;n=367301&amp;dst=481&amp;fld=134&amp;REFFIELD=134&amp;REFDST=100044&amp;REFDOC=236923&amp;REFBASE=MOB&amp;stat=refcode%3D16876%3Bdstident%3D481%3Bindex%3D73&amp;date=22.12.2020" TargetMode="External"/><Relationship Id="rId24" Type="http://schemas.openxmlformats.org/officeDocument/2006/relationships/hyperlink" Target="https://login.consultant.ru/link/?rnd=94BAEABC42FEE454403D14045256FCC0&amp;req=doc&amp;base=LAW&amp;n=367301&amp;dst=101889&amp;fld=134&amp;REFFIELD=134&amp;REFDST=100048&amp;REFDOC=236923&amp;REFBASE=MOB&amp;stat=refcode%3D16876%3Bdstident%3D101889%3Bindex%3D77&amp;date=22.12.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94BAEABC42FEE454403D14045256FCC0&amp;req=doc&amp;base=LAW&amp;n=367301&amp;dst=100579&amp;fld=134&amp;REFFIELD=134&amp;REFDST=100045&amp;REFDOC=236923&amp;REFBASE=MOB&amp;stat=refcode%3D16876%3Bdstident%3D100579%3Bindex%3D74&amp;date=22.12.2020" TargetMode="External"/><Relationship Id="rId23" Type="http://schemas.openxmlformats.org/officeDocument/2006/relationships/hyperlink" Target="https://login.consultant.ru/link/?rnd=94BAEABC42FEE454403D14045256FCC0&amp;req=doc&amp;base=LAW&amp;n=367301&amp;dst=1988&amp;fld=134&amp;REFFIELD=134&amp;REFDST=100048&amp;REFDOC=236923&amp;REFBASE=MOB&amp;stat=refcode%3D16876%3Bdstident%3D1988%3Bindex%3D77&amp;date=22.12.2020" TargetMode="External"/><Relationship Id="rId10" Type="http://schemas.openxmlformats.org/officeDocument/2006/relationships/hyperlink" Target="https://login.consultant.ru/link/?rnd=94BAEABC42FEE454403D14045256FCC0&amp;req=doc&amp;base=LAW&amp;n=367301&amp;dst=479&amp;fld=134&amp;REFFIELD=134&amp;REFDST=100044&amp;REFDOC=236923&amp;REFBASE=MOB&amp;stat=refcode%3D16876%3Bdstident%3D479%3Bindex%3D73&amp;date=22.12.2020" TargetMode="External"/><Relationship Id="rId19" Type="http://schemas.openxmlformats.org/officeDocument/2006/relationships/hyperlink" Target="https://login.consultant.ru/link/?rnd=94BAEABC42FEE454403D14045256FCC0&amp;req=doc&amp;base=LAW&amp;n=367301&amp;dst=100602&amp;fld=134&amp;REFFIELD=134&amp;REFDST=100046&amp;REFDOC=236923&amp;REFBASE=MOB&amp;stat=refcode%3D16876%3Bdstident%3D100602%3Bindex%3D75&amp;date=22.12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94BAEABC42FEE454403D14045256FCC0&amp;req=doc&amp;base=LAW&amp;n=367301&amp;dst=477&amp;fld=134&amp;REFFIELD=134&amp;REFDST=100044&amp;REFDOC=236923&amp;REFBASE=MOB&amp;stat=refcode%3D16876%3Bdstident%3D477%3Bindex%3D73&amp;date=22.12.2020" TargetMode="External"/><Relationship Id="rId14" Type="http://schemas.openxmlformats.org/officeDocument/2006/relationships/hyperlink" Target="https://login.consultant.ru/link/?rnd=94BAEABC42FEE454403D14045256FCC0&amp;req=doc&amp;base=LAW&amp;n=367301&amp;dst=485&amp;fld=134&amp;REFFIELD=134&amp;REFDST=100044&amp;REFDOC=236923&amp;REFBASE=MOB&amp;stat=refcode%3D16876%3Bdstident%3D485%3Bindex%3D73&amp;date=22.12.2020" TargetMode="External"/><Relationship Id="rId22" Type="http://schemas.openxmlformats.org/officeDocument/2006/relationships/hyperlink" Target="https://login.consultant.ru/link/?rnd=94BAEABC42FEE454403D14045256FCC0&amp;req=doc&amp;base=LAW&amp;n=367301&amp;dst=517&amp;fld=134&amp;REFFIELD=134&amp;REFDST=100047&amp;REFDOC=236923&amp;REFBASE=MOB&amp;stat=refcode%3D16876%3Bdstident%3D517%3Bindex%3D76&amp;date=22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DA32-368B-46BE-9E4E-9C68A44E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RePack by Diakov</cp:lastModifiedBy>
  <cp:revision>25</cp:revision>
  <cp:lastPrinted>2021-04-15T14:32:00Z</cp:lastPrinted>
  <dcterms:created xsi:type="dcterms:W3CDTF">2021-01-18T07:56:00Z</dcterms:created>
  <dcterms:modified xsi:type="dcterms:W3CDTF">2021-04-15T14:45:00Z</dcterms:modified>
</cp:coreProperties>
</file>