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16C0" w:rsidRDefault="00716A75" w:rsidP="00716A75">
      <w:pPr>
        <w:jc w:val="center"/>
        <w:rPr>
          <w:lang w:val="ru-RU"/>
        </w:rPr>
      </w:pPr>
      <w:r>
        <w:rPr>
          <w:lang w:val="ru-RU"/>
        </w:rPr>
        <w:t xml:space="preserve">           </w:t>
      </w:r>
      <w:r w:rsidR="00F50A0C">
        <w:rPr>
          <w:lang w:val="ru-RU"/>
        </w:rPr>
        <w:t xml:space="preserve">                          </w:t>
      </w:r>
      <w:r w:rsidR="007716C0">
        <w:rPr>
          <w:lang w:val="ru-RU"/>
        </w:rPr>
        <w:t xml:space="preserve">        </w:t>
      </w:r>
      <w:r w:rsidR="00F50A0C">
        <w:rPr>
          <w:lang w:val="ru-RU"/>
        </w:rPr>
        <w:t>Приложение</w:t>
      </w:r>
      <w:r w:rsidR="007716C0">
        <w:rPr>
          <w:lang w:val="ru-RU"/>
        </w:rPr>
        <w:t xml:space="preserve"> №1</w:t>
      </w:r>
      <w:r w:rsidR="00F50A0C">
        <w:rPr>
          <w:lang w:val="ru-RU"/>
        </w:rPr>
        <w:t xml:space="preserve"> </w:t>
      </w:r>
    </w:p>
    <w:p w:rsidR="00716A75" w:rsidRDefault="007716C0" w:rsidP="007716C0">
      <w:pPr>
        <w:jc w:val="center"/>
        <w:rPr>
          <w:lang w:val="ru-RU"/>
        </w:rPr>
      </w:pPr>
      <w:r>
        <w:rPr>
          <w:lang w:val="ru-RU"/>
        </w:rPr>
        <w:t xml:space="preserve">                                                                           к </w:t>
      </w:r>
      <w:r w:rsidR="00F50A0C">
        <w:rPr>
          <w:lang w:val="ru-RU"/>
        </w:rPr>
        <w:t>постановлению Администрации</w:t>
      </w:r>
      <w:r w:rsidR="00716A75">
        <w:rPr>
          <w:lang w:val="ru-RU"/>
        </w:rPr>
        <w:t xml:space="preserve"> </w:t>
      </w:r>
    </w:p>
    <w:p w:rsidR="00716A75" w:rsidRDefault="007716C0" w:rsidP="00716A75">
      <w:pPr>
        <w:widowControl w:val="0"/>
        <w:autoSpaceDE w:val="0"/>
        <w:autoSpaceDN w:val="0"/>
        <w:adjustRightInd w:val="0"/>
        <w:ind w:firstLine="5103"/>
        <w:jc w:val="left"/>
        <w:rPr>
          <w:lang w:val="ru-RU"/>
        </w:rPr>
      </w:pPr>
      <w:r>
        <w:rPr>
          <w:lang w:val="ru-RU"/>
        </w:rPr>
        <w:t xml:space="preserve">  </w:t>
      </w:r>
      <w:r w:rsidR="00716A75">
        <w:rPr>
          <w:lang w:val="ru-RU"/>
        </w:rPr>
        <w:t>Рузского городского округа</w:t>
      </w:r>
    </w:p>
    <w:p w:rsidR="00716A75" w:rsidRDefault="00C3669A" w:rsidP="00716A75">
      <w:pPr>
        <w:widowControl w:val="0"/>
        <w:autoSpaceDE w:val="0"/>
        <w:autoSpaceDN w:val="0"/>
        <w:adjustRightInd w:val="0"/>
        <w:ind w:firstLine="5103"/>
        <w:jc w:val="left"/>
        <w:rPr>
          <w:lang w:val="ru-RU"/>
        </w:rPr>
      </w:pPr>
      <w:r>
        <w:rPr>
          <w:lang w:val="ru-RU"/>
        </w:rPr>
        <w:t xml:space="preserve">  </w:t>
      </w:r>
      <w:r w:rsidR="00716A75">
        <w:rPr>
          <w:lang w:val="ru-RU"/>
        </w:rPr>
        <w:t>от ____________</w:t>
      </w:r>
      <w:proofErr w:type="gramStart"/>
      <w:r w:rsidR="00716A75">
        <w:rPr>
          <w:lang w:val="ru-RU"/>
        </w:rPr>
        <w:t>_  №</w:t>
      </w:r>
      <w:proofErr w:type="gramEnd"/>
      <w:r w:rsidR="00716A75">
        <w:rPr>
          <w:lang w:val="ru-RU"/>
        </w:rPr>
        <w:t>_______</w:t>
      </w:r>
      <w:bookmarkStart w:id="0" w:name="Par40"/>
      <w:bookmarkEnd w:id="0"/>
    </w:p>
    <w:p w:rsidR="00716A75" w:rsidRDefault="00716A75" w:rsidP="00716A75">
      <w:pPr>
        <w:widowControl w:val="0"/>
        <w:autoSpaceDE w:val="0"/>
        <w:autoSpaceDN w:val="0"/>
        <w:adjustRightInd w:val="0"/>
        <w:jc w:val="center"/>
        <w:rPr>
          <w:b/>
          <w:bCs/>
          <w:lang w:val="ru-RU"/>
        </w:rPr>
      </w:pPr>
    </w:p>
    <w:p w:rsidR="00716A75" w:rsidRDefault="007716C0" w:rsidP="00716A75">
      <w:pPr>
        <w:widowControl w:val="0"/>
        <w:autoSpaceDE w:val="0"/>
        <w:autoSpaceDN w:val="0"/>
        <w:adjustRightInd w:val="0"/>
        <w:jc w:val="center"/>
        <w:rPr>
          <w:b/>
          <w:bCs/>
          <w:lang w:val="ru-RU"/>
        </w:rPr>
      </w:pPr>
      <w:r>
        <w:rPr>
          <w:b/>
          <w:bCs/>
          <w:lang w:val="ru-RU"/>
        </w:rPr>
        <w:t>ПОРЯДОК</w:t>
      </w:r>
    </w:p>
    <w:p w:rsidR="00716A75" w:rsidRDefault="007716C0" w:rsidP="007716C0">
      <w:pPr>
        <w:widowControl w:val="0"/>
        <w:autoSpaceDE w:val="0"/>
        <w:autoSpaceDN w:val="0"/>
        <w:adjustRightInd w:val="0"/>
        <w:jc w:val="center"/>
        <w:rPr>
          <w:b/>
          <w:bCs/>
          <w:lang w:val="ru-RU"/>
        </w:rPr>
      </w:pPr>
      <w:r>
        <w:rPr>
          <w:b/>
          <w:bCs/>
          <w:lang w:val="ru-RU"/>
        </w:rPr>
        <w:t>Ведения книг регистрации захоронений (захоронений урн с прахом) уполномоченным органом местного самоуправления в сфере погребения и похоронного дела на территории Рузского городского округа Московской области</w:t>
      </w:r>
    </w:p>
    <w:p w:rsidR="00716A75" w:rsidRDefault="00716A75" w:rsidP="00716A75">
      <w:pPr>
        <w:widowControl w:val="0"/>
        <w:autoSpaceDE w:val="0"/>
        <w:autoSpaceDN w:val="0"/>
        <w:adjustRightInd w:val="0"/>
        <w:jc w:val="center"/>
        <w:rPr>
          <w:lang w:val="ru-RU"/>
        </w:rPr>
      </w:pPr>
    </w:p>
    <w:p w:rsidR="00716A75" w:rsidRDefault="000324B4" w:rsidP="00716A75">
      <w:pPr>
        <w:widowControl w:val="0"/>
        <w:autoSpaceDE w:val="0"/>
        <w:autoSpaceDN w:val="0"/>
        <w:adjustRightInd w:val="0"/>
        <w:jc w:val="center"/>
        <w:rPr>
          <w:b/>
          <w:lang w:val="ru-RU"/>
        </w:rPr>
      </w:pPr>
      <w:r>
        <w:rPr>
          <w:b/>
          <w:lang w:val="ru-RU"/>
        </w:rPr>
        <w:t>1. Порядок ведения книг регистрации захоронений (захоронений урн с прахом)</w:t>
      </w:r>
    </w:p>
    <w:p w:rsidR="000324B4" w:rsidRDefault="00716A75" w:rsidP="00E146F0">
      <w:pPr>
        <w:widowControl w:val="0"/>
        <w:autoSpaceDE w:val="0"/>
        <w:autoSpaceDN w:val="0"/>
        <w:adjustRightInd w:val="0"/>
        <w:ind w:firstLine="567"/>
        <w:rPr>
          <w:lang w:val="ru-RU"/>
        </w:rPr>
      </w:pPr>
      <w:r>
        <w:rPr>
          <w:lang w:val="ru-RU"/>
        </w:rPr>
        <w:t xml:space="preserve">1.1. </w:t>
      </w:r>
      <w:r w:rsidR="000324B4">
        <w:rPr>
          <w:lang w:val="ru-RU"/>
        </w:rPr>
        <w:t>Каждое захоронение, произведенное на территории кладбища, находящегося на территории Рузского городского округа, регистрируется в книгах регистрации захоронений (захоронений урн с прахом) (далее – книги регистрации)</w:t>
      </w:r>
      <w:r w:rsidR="004623E9">
        <w:rPr>
          <w:lang w:val="ru-RU"/>
        </w:rPr>
        <w:t>.</w:t>
      </w:r>
      <w:r w:rsidR="000324B4">
        <w:rPr>
          <w:lang w:val="ru-RU"/>
        </w:rPr>
        <w:t xml:space="preserve"> Книги регистрации ведутся уполномоченным органом местного самоуправления в сфере погребения и похоронного дела (далее – уполномоченный орган местного самоуправления) по формам, утвержденным Главным управлением региональной безопасности Московской области (далее – Главное управление).</w:t>
      </w:r>
    </w:p>
    <w:p w:rsidR="00716A75" w:rsidRDefault="00716A75" w:rsidP="00E146F0">
      <w:pPr>
        <w:widowControl w:val="0"/>
        <w:autoSpaceDE w:val="0"/>
        <w:autoSpaceDN w:val="0"/>
        <w:adjustRightInd w:val="0"/>
        <w:ind w:firstLine="540"/>
        <w:rPr>
          <w:lang w:val="ru-RU"/>
        </w:rPr>
      </w:pPr>
      <w:r>
        <w:rPr>
          <w:lang w:val="ru-RU"/>
        </w:rPr>
        <w:t xml:space="preserve">1.2. </w:t>
      </w:r>
      <w:r w:rsidR="000324B4">
        <w:rPr>
          <w:lang w:val="ru-RU"/>
        </w:rPr>
        <w:t xml:space="preserve">Уполномоченный орган местного самоуправления </w:t>
      </w:r>
      <w:r w:rsidR="00BE7274">
        <w:rPr>
          <w:lang w:val="ru-RU"/>
        </w:rPr>
        <w:t>является ответственным за ведение книг регистрации</w:t>
      </w:r>
      <w:r>
        <w:rPr>
          <w:lang w:val="ru-RU"/>
        </w:rPr>
        <w:t>.</w:t>
      </w:r>
    </w:p>
    <w:p w:rsidR="00BE7274" w:rsidRDefault="00BE7274" w:rsidP="00E146F0">
      <w:pPr>
        <w:widowControl w:val="0"/>
        <w:autoSpaceDE w:val="0"/>
        <w:autoSpaceDN w:val="0"/>
        <w:adjustRightInd w:val="0"/>
        <w:ind w:firstLine="540"/>
        <w:rPr>
          <w:lang w:val="ru-RU"/>
        </w:rPr>
      </w:pPr>
      <w:r>
        <w:rPr>
          <w:lang w:val="ru-RU"/>
        </w:rPr>
        <w:t>1.3.    Книги регистрации должны быть пронумерованы, прошнурованы и заверены подписью Заместителя Главы Администрации Рузского городского округа и печатью Администрации Рузского городского округа.</w:t>
      </w:r>
    </w:p>
    <w:p w:rsidR="00BE7274" w:rsidRDefault="00BE7274" w:rsidP="00E146F0">
      <w:pPr>
        <w:widowControl w:val="0"/>
        <w:autoSpaceDE w:val="0"/>
        <w:autoSpaceDN w:val="0"/>
        <w:adjustRightInd w:val="0"/>
        <w:ind w:firstLine="540"/>
        <w:rPr>
          <w:lang w:val="ru-RU"/>
        </w:rPr>
      </w:pPr>
      <w:r>
        <w:rPr>
          <w:lang w:val="ru-RU"/>
        </w:rPr>
        <w:t>1.4.  Книги регистрации являются документами строгой отчетности и относятся к делам с постоянным сроком хранения.</w:t>
      </w:r>
    </w:p>
    <w:p w:rsidR="00BE7274" w:rsidRDefault="00BE7274" w:rsidP="00E146F0">
      <w:pPr>
        <w:widowControl w:val="0"/>
        <w:autoSpaceDE w:val="0"/>
        <w:autoSpaceDN w:val="0"/>
        <w:adjustRightInd w:val="0"/>
        <w:ind w:firstLine="540"/>
        <w:rPr>
          <w:lang w:val="ru-RU"/>
        </w:rPr>
      </w:pPr>
      <w:r>
        <w:rPr>
          <w:lang w:val="ru-RU"/>
        </w:rPr>
        <w:t>1.5.    На каждое кладбище ведутся отдельные книги регистрации со своим порядковым номером. Порядковая нумерация книг регистрации начинается с цифры «1» и должна быть непрерывной и единой.</w:t>
      </w:r>
    </w:p>
    <w:p w:rsidR="00BE7274" w:rsidRDefault="00BE7274" w:rsidP="00E146F0">
      <w:pPr>
        <w:widowControl w:val="0"/>
        <w:autoSpaceDE w:val="0"/>
        <w:autoSpaceDN w:val="0"/>
        <w:adjustRightInd w:val="0"/>
        <w:ind w:firstLine="540"/>
        <w:rPr>
          <w:lang w:val="ru-RU"/>
        </w:rPr>
      </w:pPr>
      <w:r>
        <w:rPr>
          <w:lang w:val="ru-RU"/>
        </w:rPr>
        <w:t>1.6. Внесение записи в книги регистрации производится в день захоронения умершего (урны с прахом).</w:t>
      </w:r>
    </w:p>
    <w:p w:rsidR="00C3669A" w:rsidRDefault="00BE7274" w:rsidP="00E146F0">
      <w:pPr>
        <w:widowControl w:val="0"/>
        <w:autoSpaceDE w:val="0"/>
        <w:autoSpaceDN w:val="0"/>
        <w:adjustRightInd w:val="0"/>
        <w:ind w:firstLine="540"/>
        <w:rPr>
          <w:lang w:val="ru-RU"/>
        </w:rPr>
      </w:pPr>
      <w:r>
        <w:rPr>
          <w:lang w:val="ru-RU"/>
        </w:rPr>
        <w:t>1.7.   Книги регистрации имеют титульный лист, на котором указываются слова «Книга регистрации захоронений» или «Книга регистрации захоронений урн с прахом», номер книги,</w:t>
      </w:r>
      <w:r w:rsidR="00C3669A">
        <w:rPr>
          <w:lang w:val="ru-RU"/>
        </w:rPr>
        <w:t xml:space="preserve"> наименование уполномоченного органа местного самоуправления, наименование населенного пункта, наименование кладбища.</w:t>
      </w:r>
    </w:p>
    <w:p w:rsidR="00C3669A" w:rsidRDefault="00C3669A" w:rsidP="00E146F0">
      <w:pPr>
        <w:widowControl w:val="0"/>
        <w:autoSpaceDE w:val="0"/>
        <w:autoSpaceDN w:val="0"/>
        <w:adjustRightInd w:val="0"/>
        <w:ind w:firstLine="540"/>
        <w:rPr>
          <w:lang w:val="ru-RU"/>
        </w:rPr>
      </w:pPr>
      <w:r>
        <w:rPr>
          <w:lang w:val="ru-RU"/>
        </w:rPr>
        <w:t>1.8.   Книги регистрации заполняются от руки шариковой ручкой.</w:t>
      </w:r>
    </w:p>
    <w:p w:rsidR="00BE7274" w:rsidRDefault="00C3669A" w:rsidP="00E146F0">
      <w:pPr>
        <w:widowControl w:val="0"/>
        <w:autoSpaceDE w:val="0"/>
        <w:autoSpaceDN w:val="0"/>
        <w:adjustRightInd w:val="0"/>
        <w:ind w:firstLine="540"/>
        <w:rPr>
          <w:lang w:val="ru-RU"/>
        </w:rPr>
      </w:pPr>
      <w:r>
        <w:rPr>
          <w:lang w:val="ru-RU"/>
        </w:rPr>
        <w:t>1.9.   В книгах регистрации не должно быть помарок. Если при записи допущены неточности, уполномоченное лицо ставит отметку, содержащую слова «Исправленному верить», дату, личную подпись.</w:t>
      </w:r>
      <w:r w:rsidR="00BE7274">
        <w:rPr>
          <w:lang w:val="ru-RU"/>
        </w:rPr>
        <w:t xml:space="preserve">    </w:t>
      </w:r>
    </w:p>
    <w:p w:rsidR="004623E9" w:rsidRDefault="004623E9" w:rsidP="00E146F0">
      <w:pPr>
        <w:widowControl w:val="0"/>
        <w:autoSpaceDE w:val="0"/>
        <w:autoSpaceDN w:val="0"/>
        <w:adjustRightInd w:val="0"/>
        <w:ind w:firstLine="540"/>
        <w:rPr>
          <w:lang w:val="ru-RU"/>
        </w:rPr>
      </w:pPr>
    </w:p>
    <w:p w:rsidR="00716A75" w:rsidRDefault="004623E9" w:rsidP="00E146F0">
      <w:pPr>
        <w:widowControl w:val="0"/>
        <w:autoSpaceDE w:val="0"/>
        <w:autoSpaceDN w:val="0"/>
        <w:adjustRightInd w:val="0"/>
        <w:ind w:firstLine="540"/>
        <w:jc w:val="center"/>
        <w:rPr>
          <w:b/>
          <w:lang w:val="ru-RU"/>
        </w:rPr>
      </w:pPr>
      <w:r w:rsidRPr="004623E9">
        <w:rPr>
          <w:b/>
          <w:lang w:val="ru-RU"/>
        </w:rPr>
        <w:t>2</w:t>
      </w:r>
      <w:r w:rsidR="00C3669A">
        <w:rPr>
          <w:b/>
          <w:lang w:val="ru-RU"/>
        </w:rPr>
        <w:t>. Заполнение книг регистрации захоронений</w:t>
      </w:r>
    </w:p>
    <w:p w:rsidR="004623E9" w:rsidRDefault="004623E9" w:rsidP="00E146F0">
      <w:pPr>
        <w:widowControl w:val="0"/>
        <w:autoSpaceDE w:val="0"/>
        <w:autoSpaceDN w:val="0"/>
        <w:adjustRightInd w:val="0"/>
        <w:ind w:firstLine="540"/>
        <w:rPr>
          <w:lang w:val="ru-RU"/>
        </w:rPr>
      </w:pPr>
      <w:r w:rsidRPr="004623E9">
        <w:rPr>
          <w:lang w:val="ru-RU"/>
        </w:rPr>
        <w:t>2.1.</w:t>
      </w:r>
      <w:r>
        <w:rPr>
          <w:lang w:val="ru-RU"/>
        </w:rPr>
        <w:t xml:space="preserve">  </w:t>
      </w:r>
      <w:r w:rsidR="00C3669A">
        <w:rPr>
          <w:lang w:val="ru-RU"/>
        </w:rPr>
        <w:t>В графе «номер захоронения» указывается порядковый номер захоронени</w:t>
      </w:r>
      <w:r w:rsidR="00150D5A">
        <w:rPr>
          <w:lang w:val="ru-RU"/>
        </w:rPr>
        <w:t xml:space="preserve">я. Порядковая нумерация начинается с цифры «1» и должна быть непрерывной. С наступлением нового календарного года и при окончании книги регистрации захоронений и заведении новой книги регистрации </w:t>
      </w:r>
      <w:r w:rsidR="00150D5A">
        <w:rPr>
          <w:lang w:val="ru-RU"/>
        </w:rPr>
        <w:lastRenderedPageBreak/>
        <w:t>захоронений порядковая нумерация продолжается.</w:t>
      </w:r>
    </w:p>
    <w:p w:rsidR="004623E9" w:rsidRDefault="00150D5A" w:rsidP="00E146F0">
      <w:pPr>
        <w:widowControl w:val="0"/>
        <w:autoSpaceDE w:val="0"/>
        <w:autoSpaceDN w:val="0"/>
        <w:adjustRightInd w:val="0"/>
        <w:rPr>
          <w:lang w:val="ru-RU"/>
        </w:rPr>
      </w:pPr>
      <w:r>
        <w:rPr>
          <w:lang w:val="ru-RU"/>
        </w:rPr>
        <w:t xml:space="preserve">        2.2.  В графе «Ф.И.О. умершего» указываются полностью фамилия, имя, отчество (при наличии) умершего.</w:t>
      </w:r>
    </w:p>
    <w:p w:rsidR="00150D5A" w:rsidRDefault="00150D5A" w:rsidP="00E146F0">
      <w:pPr>
        <w:widowControl w:val="0"/>
        <w:autoSpaceDE w:val="0"/>
        <w:autoSpaceDN w:val="0"/>
        <w:adjustRightInd w:val="0"/>
        <w:rPr>
          <w:lang w:val="ru-RU"/>
        </w:rPr>
      </w:pPr>
      <w:r>
        <w:rPr>
          <w:lang w:val="ru-RU"/>
        </w:rPr>
        <w:t xml:space="preserve">        2.3.  В графе «возраст умершего» указывается количество полных лет умершего на день смерти.</w:t>
      </w:r>
    </w:p>
    <w:p w:rsidR="00150D5A" w:rsidRDefault="00150D5A" w:rsidP="00E146F0">
      <w:pPr>
        <w:widowControl w:val="0"/>
        <w:autoSpaceDE w:val="0"/>
        <w:autoSpaceDN w:val="0"/>
        <w:adjustRightInd w:val="0"/>
        <w:rPr>
          <w:lang w:val="ru-RU"/>
        </w:rPr>
      </w:pPr>
      <w:r>
        <w:rPr>
          <w:lang w:val="ru-RU"/>
        </w:rPr>
        <w:t xml:space="preserve">        2.4.  В графе «дата смерти» указывается дата смерти (число, месяц и год смерти) умершего.</w:t>
      </w:r>
    </w:p>
    <w:p w:rsidR="00150D5A" w:rsidRDefault="00150D5A" w:rsidP="00E146F0">
      <w:pPr>
        <w:widowControl w:val="0"/>
        <w:autoSpaceDE w:val="0"/>
        <w:autoSpaceDN w:val="0"/>
        <w:adjustRightInd w:val="0"/>
        <w:rPr>
          <w:lang w:val="ru-RU"/>
        </w:rPr>
      </w:pPr>
      <w:r>
        <w:rPr>
          <w:lang w:val="ru-RU"/>
        </w:rPr>
        <w:t xml:space="preserve">        2.5.  В графе «дата захоронения» указываются дата захоронения (число, месяц и год захоронения).</w:t>
      </w:r>
    </w:p>
    <w:p w:rsidR="00150D5A" w:rsidRDefault="00150D5A" w:rsidP="00E146F0">
      <w:pPr>
        <w:widowControl w:val="0"/>
        <w:autoSpaceDE w:val="0"/>
        <w:autoSpaceDN w:val="0"/>
        <w:adjustRightInd w:val="0"/>
        <w:rPr>
          <w:lang w:val="ru-RU"/>
        </w:rPr>
      </w:pPr>
      <w:r>
        <w:rPr>
          <w:lang w:val="ru-RU"/>
        </w:rPr>
        <w:t xml:space="preserve">        2.6.  В графе «номер свидетельства о смерти, дата выдачи органом ЗАГС»</w:t>
      </w:r>
      <w:r w:rsidR="00F21838">
        <w:rPr>
          <w:lang w:val="ru-RU"/>
        </w:rPr>
        <w:t xml:space="preserve"> указываются номер свидетельства о смерти, выданного органом записи актов гражданского состояния, дата его выдачи.</w:t>
      </w:r>
    </w:p>
    <w:p w:rsidR="00F21838" w:rsidRDefault="00F21838" w:rsidP="00E146F0">
      <w:pPr>
        <w:widowControl w:val="0"/>
        <w:autoSpaceDE w:val="0"/>
        <w:autoSpaceDN w:val="0"/>
        <w:adjustRightInd w:val="0"/>
        <w:rPr>
          <w:lang w:val="ru-RU"/>
        </w:rPr>
      </w:pPr>
      <w:r>
        <w:rPr>
          <w:lang w:val="ru-RU"/>
        </w:rPr>
        <w:t xml:space="preserve">        2.7.  В графе «место государственной регистрации смерти (наименование органа ЗАГС)» указывается наименование органа записи актов гражданского состояния, выдавшего свидетельство о смерти.</w:t>
      </w:r>
    </w:p>
    <w:p w:rsidR="00F21838" w:rsidRDefault="00F21838" w:rsidP="00E146F0">
      <w:pPr>
        <w:widowControl w:val="0"/>
        <w:autoSpaceDE w:val="0"/>
        <w:autoSpaceDN w:val="0"/>
        <w:adjustRightInd w:val="0"/>
        <w:rPr>
          <w:lang w:val="ru-RU"/>
        </w:rPr>
      </w:pPr>
      <w:r>
        <w:rPr>
          <w:lang w:val="ru-RU"/>
        </w:rPr>
        <w:t xml:space="preserve">         2.8.  В графе «последнее место регистрации (место жительства) умершего» указывается адрес последнего места регистрации (места жительства) умершего.</w:t>
      </w:r>
    </w:p>
    <w:p w:rsidR="00F21838" w:rsidRDefault="00F21838" w:rsidP="00E146F0">
      <w:pPr>
        <w:widowControl w:val="0"/>
        <w:autoSpaceDE w:val="0"/>
        <w:autoSpaceDN w:val="0"/>
        <w:adjustRightInd w:val="0"/>
        <w:rPr>
          <w:lang w:val="ru-RU"/>
        </w:rPr>
      </w:pPr>
      <w:r>
        <w:rPr>
          <w:lang w:val="ru-RU"/>
        </w:rPr>
        <w:t xml:space="preserve">         2.9.  В графе «</w:t>
      </w:r>
      <w:r w:rsidR="000B3B0B">
        <w:rPr>
          <w:lang w:val="ru-RU"/>
        </w:rPr>
        <w:t>номер участка, сектора, ряда места захоронения» указываются: номер участка и (или) номер сектора и (или) номер ряда места захоронения, на котором произведено захоронение умершего.</w:t>
      </w:r>
    </w:p>
    <w:p w:rsidR="000B3B0B" w:rsidRDefault="000A5721" w:rsidP="00E146F0">
      <w:pPr>
        <w:widowControl w:val="0"/>
        <w:autoSpaceDE w:val="0"/>
        <w:autoSpaceDN w:val="0"/>
        <w:adjustRightInd w:val="0"/>
        <w:rPr>
          <w:lang w:val="ru-RU"/>
        </w:rPr>
      </w:pPr>
      <w:r>
        <w:rPr>
          <w:lang w:val="ru-RU"/>
        </w:rPr>
        <w:t xml:space="preserve">        2.10. В графе «размер места захоронения (м2), его вид» указывается размер места захоронения и вид захоронения, которое предоставлено уполномоченным органом местного самоуправления</w:t>
      </w:r>
      <w:r w:rsidR="009733BA">
        <w:rPr>
          <w:lang w:val="ru-RU"/>
        </w:rPr>
        <w:t>.</w:t>
      </w:r>
    </w:p>
    <w:p w:rsidR="009733BA" w:rsidRDefault="009733BA" w:rsidP="00E146F0">
      <w:pPr>
        <w:widowControl w:val="0"/>
        <w:autoSpaceDE w:val="0"/>
        <w:autoSpaceDN w:val="0"/>
        <w:adjustRightInd w:val="0"/>
        <w:rPr>
          <w:lang w:val="ru-RU"/>
        </w:rPr>
      </w:pPr>
      <w:r>
        <w:rPr>
          <w:lang w:val="ru-RU"/>
        </w:rPr>
        <w:t xml:space="preserve">         2.11. В графе «Ф.И.О., место регистрации (место жительства) лица, на которого зарегистрировано место захоронения и выдано удостоверение о захоронении, контактный телефон» указываются полностью </w:t>
      </w:r>
      <w:r w:rsidR="000E18E4">
        <w:rPr>
          <w:lang w:val="ru-RU"/>
        </w:rPr>
        <w:t>фамилия, имя</w:t>
      </w:r>
      <w:r>
        <w:rPr>
          <w:lang w:val="ru-RU"/>
        </w:rPr>
        <w:t>, отчество</w:t>
      </w:r>
      <w:r w:rsidR="000E18E4">
        <w:rPr>
          <w:lang w:val="ru-RU"/>
        </w:rPr>
        <w:t xml:space="preserve"> (при наличии), место регистрации лица, на которое зарегистрировано место захоронения и выдано удостоверение о захоронении, контактный телефон. При перерегистрации места захоронения на другое лицо в данную графу вносятся соответствующие изменения.</w:t>
      </w:r>
    </w:p>
    <w:p w:rsidR="00577E7E" w:rsidRPr="004623E9" w:rsidRDefault="00577E7E" w:rsidP="00E146F0">
      <w:pPr>
        <w:widowControl w:val="0"/>
        <w:autoSpaceDE w:val="0"/>
        <w:autoSpaceDN w:val="0"/>
        <w:adjustRightInd w:val="0"/>
        <w:rPr>
          <w:lang w:val="ru-RU"/>
        </w:rPr>
      </w:pPr>
    </w:p>
    <w:p w:rsidR="00716A75" w:rsidRDefault="00577E7E" w:rsidP="00E146F0">
      <w:pPr>
        <w:widowControl w:val="0"/>
        <w:autoSpaceDE w:val="0"/>
        <w:autoSpaceDN w:val="0"/>
        <w:adjustRightInd w:val="0"/>
        <w:ind w:firstLine="540"/>
        <w:jc w:val="center"/>
        <w:rPr>
          <w:b/>
          <w:lang w:val="ru-RU"/>
        </w:rPr>
      </w:pPr>
      <w:bookmarkStart w:id="1" w:name="_GoBack"/>
      <w:bookmarkEnd w:id="1"/>
      <w:r>
        <w:rPr>
          <w:b/>
          <w:lang w:val="ru-RU"/>
        </w:rPr>
        <w:t>3. Заполнение книг регистрации захоронений урн с прахом</w:t>
      </w:r>
    </w:p>
    <w:p w:rsidR="00577E7E" w:rsidRDefault="00815324" w:rsidP="00E146F0">
      <w:pPr>
        <w:widowControl w:val="0"/>
        <w:autoSpaceDE w:val="0"/>
        <w:autoSpaceDN w:val="0"/>
        <w:adjustRightInd w:val="0"/>
        <w:ind w:firstLine="540"/>
        <w:rPr>
          <w:lang w:val="ru-RU"/>
        </w:rPr>
      </w:pPr>
      <w:r>
        <w:rPr>
          <w:lang w:val="ru-RU"/>
        </w:rPr>
        <w:t>3</w:t>
      </w:r>
      <w:r w:rsidR="00716A75">
        <w:rPr>
          <w:lang w:val="ru-RU"/>
        </w:rPr>
        <w:t xml:space="preserve">.1. </w:t>
      </w:r>
      <w:r w:rsidR="00577E7E">
        <w:rPr>
          <w:lang w:val="ru-RU"/>
        </w:rPr>
        <w:t>В графе «номер захоронения</w:t>
      </w:r>
      <w:r w:rsidR="00577E7E">
        <w:rPr>
          <w:lang w:val="ru-RU"/>
        </w:rPr>
        <w:t>/ниши захоронения в стене скорби</w:t>
      </w:r>
      <w:r w:rsidR="00577E7E">
        <w:rPr>
          <w:lang w:val="ru-RU"/>
        </w:rPr>
        <w:t>» указыва</w:t>
      </w:r>
      <w:r w:rsidR="00577E7E">
        <w:rPr>
          <w:lang w:val="ru-RU"/>
        </w:rPr>
        <w:t>ется порядковый номер регистрации захоронения урны с прахом</w:t>
      </w:r>
      <w:r w:rsidR="00577E7E">
        <w:rPr>
          <w:lang w:val="ru-RU"/>
        </w:rPr>
        <w:t>. Порядковая нумерация начинается с цифры «1» и должна быть непрерывной. С наступлением нового календарного года и при окончании книги регистрации захоронений</w:t>
      </w:r>
      <w:r w:rsidR="00577E7E">
        <w:rPr>
          <w:lang w:val="ru-RU"/>
        </w:rPr>
        <w:t xml:space="preserve"> урн с прахом</w:t>
      </w:r>
      <w:r w:rsidR="00577E7E">
        <w:rPr>
          <w:lang w:val="ru-RU"/>
        </w:rPr>
        <w:t xml:space="preserve"> и заведении новой книги регистрации захоронений</w:t>
      </w:r>
      <w:r w:rsidR="00577E7E">
        <w:rPr>
          <w:lang w:val="ru-RU"/>
        </w:rPr>
        <w:t xml:space="preserve"> урн с прахом</w:t>
      </w:r>
      <w:r w:rsidR="00577E7E">
        <w:rPr>
          <w:lang w:val="ru-RU"/>
        </w:rPr>
        <w:t xml:space="preserve"> порядковая нумерация продолжается.</w:t>
      </w:r>
    </w:p>
    <w:p w:rsidR="00577E7E" w:rsidRDefault="00577E7E" w:rsidP="00E146F0">
      <w:pPr>
        <w:widowControl w:val="0"/>
        <w:autoSpaceDE w:val="0"/>
        <w:autoSpaceDN w:val="0"/>
        <w:adjustRightInd w:val="0"/>
        <w:rPr>
          <w:lang w:val="ru-RU"/>
        </w:rPr>
      </w:pPr>
      <w:r>
        <w:rPr>
          <w:lang w:val="ru-RU"/>
        </w:rPr>
        <w:t xml:space="preserve">        3</w:t>
      </w:r>
      <w:r>
        <w:rPr>
          <w:lang w:val="ru-RU"/>
        </w:rPr>
        <w:t>.2.  В графе «Ф.И.О. умершего» указываются полностью фамилия, имя, отчество (при наличии) умершего.</w:t>
      </w:r>
    </w:p>
    <w:p w:rsidR="00577E7E" w:rsidRDefault="00577E7E" w:rsidP="00E146F0">
      <w:pPr>
        <w:widowControl w:val="0"/>
        <w:autoSpaceDE w:val="0"/>
        <w:autoSpaceDN w:val="0"/>
        <w:adjustRightInd w:val="0"/>
        <w:rPr>
          <w:lang w:val="ru-RU"/>
        </w:rPr>
      </w:pPr>
      <w:r>
        <w:rPr>
          <w:lang w:val="ru-RU"/>
        </w:rPr>
        <w:t xml:space="preserve">        </w:t>
      </w:r>
      <w:r>
        <w:rPr>
          <w:lang w:val="ru-RU"/>
        </w:rPr>
        <w:t>3</w:t>
      </w:r>
      <w:r>
        <w:rPr>
          <w:lang w:val="ru-RU"/>
        </w:rPr>
        <w:t>.3.  В графе «возраст умершего» указывается количество полных лет умершего на день смерти.</w:t>
      </w:r>
    </w:p>
    <w:p w:rsidR="00577E7E" w:rsidRDefault="00577E7E" w:rsidP="00E146F0">
      <w:pPr>
        <w:widowControl w:val="0"/>
        <w:autoSpaceDE w:val="0"/>
        <w:autoSpaceDN w:val="0"/>
        <w:adjustRightInd w:val="0"/>
        <w:rPr>
          <w:lang w:val="ru-RU"/>
        </w:rPr>
      </w:pPr>
      <w:r>
        <w:rPr>
          <w:lang w:val="ru-RU"/>
        </w:rPr>
        <w:t xml:space="preserve">      </w:t>
      </w:r>
      <w:r>
        <w:rPr>
          <w:lang w:val="ru-RU"/>
        </w:rPr>
        <w:t xml:space="preserve">  3</w:t>
      </w:r>
      <w:r>
        <w:rPr>
          <w:lang w:val="ru-RU"/>
        </w:rPr>
        <w:t>.4.  В графе «дата смерти» указывается дата смерти (число, месяц и год смерти) умершего.</w:t>
      </w:r>
    </w:p>
    <w:p w:rsidR="00577E7E" w:rsidRDefault="00577E7E" w:rsidP="00E146F0">
      <w:pPr>
        <w:widowControl w:val="0"/>
        <w:autoSpaceDE w:val="0"/>
        <w:autoSpaceDN w:val="0"/>
        <w:adjustRightInd w:val="0"/>
        <w:rPr>
          <w:lang w:val="ru-RU"/>
        </w:rPr>
      </w:pPr>
      <w:r>
        <w:rPr>
          <w:lang w:val="ru-RU"/>
        </w:rPr>
        <w:t xml:space="preserve">        3</w:t>
      </w:r>
      <w:r>
        <w:rPr>
          <w:lang w:val="ru-RU"/>
        </w:rPr>
        <w:t>.5.  В графе «</w:t>
      </w:r>
      <w:r>
        <w:rPr>
          <w:lang w:val="ru-RU"/>
        </w:rPr>
        <w:t>дата кремации</w:t>
      </w:r>
      <w:r>
        <w:rPr>
          <w:lang w:val="ru-RU"/>
        </w:rPr>
        <w:t>»</w:t>
      </w:r>
      <w:r>
        <w:rPr>
          <w:lang w:val="ru-RU"/>
        </w:rPr>
        <w:t xml:space="preserve"> указываются дата кремации</w:t>
      </w:r>
      <w:r>
        <w:rPr>
          <w:lang w:val="ru-RU"/>
        </w:rPr>
        <w:t xml:space="preserve"> (</w:t>
      </w:r>
      <w:r>
        <w:rPr>
          <w:lang w:val="ru-RU"/>
        </w:rPr>
        <w:t>число, месяц и год кремации умершего</w:t>
      </w:r>
      <w:r>
        <w:rPr>
          <w:lang w:val="ru-RU"/>
        </w:rPr>
        <w:t>).</w:t>
      </w:r>
    </w:p>
    <w:p w:rsidR="00577E7E" w:rsidRDefault="00577E7E" w:rsidP="00E146F0">
      <w:pPr>
        <w:widowControl w:val="0"/>
        <w:autoSpaceDE w:val="0"/>
        <w:autoSpaceDN w:val="0"/>
        <w:adjustRightInd w:val="0"/>
        <w:rPr>
          <w:lang w:val="ru-RU"/>
        </w:rPr>
      </w:pPr>
      <w:r>
        <w:rPr>
          <w:lang w:val="ru-RU"/>
        </w:rPr>
        <w:lastRenderedPageBreak/>
        <w:t xml:space="preserve">        3.6.  В графе «место кремации» указываются наименование крематория и место нахождение.</w:t>
      </w:r>
    </w:p>
    <w:p w:rsidR="00577E7E" w:rsidRDefault="00577E7E" w:rsidP="00E146F0">
      <w:pPr>
        <w:widowControl w:val="0"/>
        <w:autoSpaceDE w:val="0"/>
        <w:autoSpaceDN w:val="0"/>
        <w:adjustRightInd w:val="0"/>
        <w:rPr>
          <w:lang w:val="ru-RU"/>
        </w:rPr>
      </w:pPr>
      <w:r>
        <w:rPr>
          <w:lang w:val="ru-RU"/>
        </w:rPr>
        <w:t xml:space="preserve">        3.7.  </w:t>
      </w:r>
      <w:r w:rsidR="003529F5">
        <w:rPr>
          <w:lang w:val="ru-RU"/>
        </w:rPr>
        <w:t xml:space="preserve">В </w:t>
      </w:r>
      <w:r w:rsidR="003529F5">
        <w:rPr>
          <w:lang w:val="ru-RU"/>
        </w:rPr>
        <w:t>графе «дата захоронения» указываются дата захоронения</w:t>
      </w:r>
      <w:r w:rsidR="003529F5">
        <w:rPr>
          <w:lang w:val="ru-RU"/>
        </w:rPr>
        <w:t xml:space="preserve"> урны с прахом в землю</w:t>
      </w:r>
      <w:r w:rsidR="003529F5">
        <w:rPr>
          <w:lang w:val="ru-RU"/>
        </w:rPr>
        <w:t xml:space="preserve"> (число, месяц и год захоронения).</w:t>
      </w:r>
    </w:p>
    <w:p w:rsidR="00577E7E" w:rsidRDefault="00577E7E" w:rsidP="00E146F0">
      <w:pPr>
        <w:widowControl w:val="0"/>
        <w:autoSpaceDE w:val="0"/>
        <w:autoSpaceDN w:val="0"/>
        <w:adjustRightInd w:val="0"/>
        <w:rPr>
          <w:lang w:val="ru-RU"/>
        </w:rPr>
      </w:pPr>
      <w:r>
        <w:rPr>
          <w:lang w:val="ru-RU"/>
        </w:rPr>
        <w:t xml:space="preserve">        </w:t>
      </w:r>
      <w:r>
        <w:rPr>
          <w:lang w:val="ru-RU"/>
        </w:rPr>
        <w:t>3</w:t>
      </w:r>
      <w:r>
        <w:rPr>
          <w:lang w:val="ru-RU"/>
        </w:rPr>
        <w:t>.6.  В графе «номер свидетельства о смерти, дата выдачи органом ЗАГС» указываются номер свидетельства о смерти, выданного органом записи актов гражданского состояния, дата его выдачи.</w:t>
      </w:r>
    </w:p>
    <w:p w:rsidR="00577E7E" w:rsidRDefault="00577E7E" w:rsidP="00E146F0">
      <w:pPr>
        <w:widowControl w:val="0"/>
        <w:autoSpaceDE w:val="0"/>
        <w:autoSpaceDN w:val="0"/>
        <w:adjustRightInd w:val="0"/>
        <w:rPr>
          <w:lang w:val="ru-RU"/>
        </w:rPr>
      </w:pPr>
      <w:r>
        <w:rPr>
          <w:lang w:val="ru-RU"/>
        </w:rPr>
        <w:t xml:space="preserve">        3</w:t>
      </w:r>
      <w:r>
        <w:rPr>
          <w:lang w:val="ru-RU"/>
        </w:rPr>
        <w:t>.7.  В графе «место государственной регистрации смерти (наименование органа ЗАГС)» указывается наименование органа записи актов гражданского состояния, выдавшего свидетельство о смерти.</w:t>
      </w:r>
    </w:p>
    <w:p w:rsidR="00577E7E" w:rsidRDefault="00577E7E" w:rsidP="00E146F0">
      <w:pPr>
        <w:widowControl w:val="0"/>
        <w:autoSpaceDE w:val="0"/>
        <w:autoSpaceDN w:val="0"/>
        <w:adjustRightInd w:val="0"/>
        <w:rPr>
          <w:lang w:val="ru-RU"/>
        </w:rPr>
      </w:pPr>
      <w:r>
        <w:rPr>
          <w:lang w:val="ru-RU"/>
        </w:rPr>
        <w:t xml:space="preserve">         3</w:t>
      </w:r>
      <w:r>
        <w:rPr>
          <w:lang w:val="ru-RU"/>
        </w:rPr>
        <w:t>.8.  В графе «последнее место регистрации (место жительства) умершего» указывается адрес последнего места регистрации (места жительства) умершего.</w:t>
      </w:r>
    </w:p>
    <w:p w:rsidR="00577E7E" w:rsidRDefault="00577E7E" w:rsidP="00E146F0">
      <w:pPr>
        <w:widowControl w:val="0"/>
        <w:autoSpaceDE w:val="0"/>
        <w:autoSpaceDN w:val="0"/>
        <w:adjustRightInd w:val="0"/>
        <w:rPr>
          <w:lang w:val="ru-RU"/>
        </w:rPr>
      </w:pPr>
      <w:r>
        <w:rPr>
          <w:lang w:val="ru-RU"/>
        </w:rPr>
        <w:t xml:space="preserve">         </w:t>
      </w:r>
      <w:r>
        <w:rPr>
          <w:lang w:val="ru-RU"/>
        </w:rPr>
        <w:t>3</w:t>
      </w:r>
      <w:r>
        <w:rPr>
          <w:lang w:val="ru-RU"/>
        </w:rPr>
        <w:t>.9.  В графе «номер участка, сектора, ряда места захоронения» указываются: номер участка и (или) номер сектора и (или) номер ряда места захоронения, на котором произведено захоронение</w:t>
      </w:r>
      <w:r w:rsidR="003529F5">
        <w:rPr>
          <w:lang w:val="ru-RU"/>
        </w:rPr>
        <w:t xml:space="preserve"> урны с прахом в землю, номер места захоронения</w:t>
      </w:r>
      <w:r>
        <w:rPr>
          <w:lang w:val="ru-RU"/>
        </w:rPr>
        <w:t>.</w:t>
      </w:r>
    </w:p>
    <w:p w:rsidR="00577E7E" w:rsidRDefault="00577E7E" w:rsidP="00E146F0">
      <w:pPr>
        <w:widowControl w:val="0"/>
        <w:autoSpaceDE w:val="0"/>
        <w:autoSpaceDN w:val="0"/>
        <w:adjustRightInd w:val="0"/>
        <w:rPr>
          <w:lang w:val="ru-RU"/>
        </w:rPr>
      </w:pPr>
      <w:r>
        <w:rPr>
          <w:lang w:val="ru-RU"/>
        </w:rPr>
        <w:t xml:space="preserve">        </w:t>
      </w:r>
      <w:r w:rsidR="003529F5">
        <w:rPr>
          <w:lang w:val="ru-RU"/>
        </w:rPr>
        <w:t xml:space="preserve"> </w:t>
      </w:r>
      <w:r>
        <w:rPr>
          <w:lang w:val="ru-RU"/>
        </w:rPr>
        <w:t>3</w:t>
      </w:r>
      <w:r>
        <w:rPr>
          <w:lang w:val="ru-RU"/>
        </w:rPr>
        <w:t xml:space="preserve">.11. В графе «Ф.И.О., место регистрации (место жительства) лица, на которого зарегистрировано место захоронения и выдано удостоверение о захоронении, контактный телефон» указываются полностью фамилия, имя, отчество (при наличии), место регистрации лица, на которое зарегистрировано место захоронения и выдано удостоверение о захоронении, контактный телефон. </w:t>
      </w:r>
    </w:p>
    <w:p w:rsidR="00716A75" w:rsidRDefault="00716A75" w:rsidP="00E146F0">
      <w:pPr>
        <w:widowControl w:val="0"/>
        <w:autoSpaceDE w:val="0"/>
        <w:autoSpaceDN w:val="0"/>
        <w:adjustRightInd w:val="0"/>
      </w:pPr>
    </w:p>
    <w:p w:rsidR="00716A75" w:rsidRDefault="00815324" w:rsidP="00E146F0">
      <w:pPr>
        <w:widowControl w:val="0"/>
        <w:autoSpaceDE w:val="0"/>
        <w:autoSpaceDN w:val="0"/>
        <w:adjustRightInd w:val="0"/>
        <w:ind w:firstLine="540"/>
        <w:jc w:val="center"/>
        <w:rPr>
          <w:b/>
          <w:lang w:val="ru-RU"/>
        </w:rPr>
      </w:pPr>
      <w:r>
        <w:rPr>
          <w:b/>
          <w:lang w:val="ru-RU"/>
        </w:rPr>
        <w:t>4</w:t>
      </w:r>
      <w:r w:rsidR="003529F5">
        <w:rPr>
          <w:b/>
          <w:lang w:val="ru-RU"/>
        </w:rPr>
        <w:t>. Хранение книг регистрации</w:t>
      </w:r>
    </w:p>
    <w:p w:rsidR="00716A75" w:rsidRDefault="00815324" w:rsidP="00E146F0">
      <w:pPr>
        <w:widowControl w:val="0"/>
        <w:autoSpaceDE w:val="0"/>
        <w:autoSpaceDN w:val="0"/>
        <w:adjustRightInd w:val="0"/>
        <w:ind w:firstLine="540"/>
        <w:rPr>
          <w:lang w:val="ru-RU"/>
        </w:rPr>
      </w:pPr>
      <w:r>
        <w:rPr>
          <w:lang w:val="ru-RU"/>
        </w:rPr>
        <w:t>4</w:t>
      </w:r>
      <w:r w:rsidR="008F0123">
        <w:rPr>
          <w:lang w:val="ru-RU"/>
        </w:rPr>
        <w:t xml:space="preserve">.1. </w:t>
      </w:r>
      <w:r w:rsidR="003529F5">
        <w:rPr>
          <w:lang w:val="ru-RU"/>
        </w:rPr>
        <w:t>Книги регистрации, законченные делопроизводством, до сдачи в МКУ «Архив» Рузского городского округа хранятся в уполномоченном органе местного самоуправления в условиях, исключающих их порчу или утрату</w:t>
      </w:r>
      <w:r w:rsidR="00716A75">
        <w:rPr>
          <w:lang w:val="ru-RU"/>
        </w:rPr>
        <w:t>.</w:t>
      </w:r>
    </w:p>
    <w:p w:rsidR="00716A75" w:rsidRDefault="008F0123" w:rsidP="00E146F0">
      <w:pPr>
        <w:widowControl w:val="0"/>
        <w:autoSpaceDE w:val="0"/>
        <w:autoSpaceDN w:val="0"/>
        <w:adjustRightInd w:val="0"/>
        <w:rPr>
          <w:lang w:val="ru-RU"/>
        </w:rPr>
      </w:pPr>
      <w:r>
        <w:rPr>
          <w:lang w:val="ru-RU"/>
        </w:rPr>
        <w:t xml:space="preserve">       </w:t>
      </w:r>
      <w:r w:rsidR="00815324">
        <w:rPr>
          <w:lang w:val="ru-RU"/>
        </w:rPr>
        <w:t>4</w:t>
      </w:r>
      <w:r>
        <w:rPr>
          <w:lang w:val="ru-RU"/>
        </w:rPr>
        <w:t>.2. Книги регистрации хранятся в запирающихся шкафах, предохраняющих документы от пыли и воздействия солнечного света</w:t>
      </w:r>
      <w:r w:rsidR="00716A75">
        <w:rPr>
          <w:lang w:val="ru-RU"/>
        </w:rPr>
        <w:t>.</w:t>
      </w:r>
    </w:p>
    <w:p w:rsidR="008F0123" w:rsidRDefault="008F0123" w:rsidP="00E146F0">
      <w:pPr>
        <w:widowControl w:val="0"/>
        <w:autoSpaceDE w:val="0"/>
        <w:autoSpaceDN w:val="0"/>
        <w:adjustRightInd w:val="0"/>
        <w:rPr>
          <w:lang w:val="ru-RU"/>
        </w:rPr>
      </w:pPr>
      <w:r>
        <w:rPr>
          <w:lang w:val="ru-RU"/>
        </w:rPr>
        <w:t xml:space="preserve">       4.3.   Не допускается хранение документов в ветхих, сырых помещениях.</w:t>
      </w:r>
    </w:p>
    <w:p w:rsidR="008F0123" w:rsidRDefault="008F0123" w:rsidP="00E146F0">
      <w:pPr>
        <w:widowControl w:val="0"/>
        <w:autoSpaceDE w:val="0"/>
        <w:autoSpaceDN w:val="0"/>
        <w:adjustRightInd w:val="0"/>
        <w:rPr>
          <w:lang w:val="ru-RU"/>
        </w:rPr>
      </w:pPr>
      <w:r>
        <w:rPr>
          <w:lang w:val="ru-RU"/>
        </w:rPr>
        <w:t xml:space="preserve">       4.4.   Уничтожение книг регистрации запрещается.</w:t>
      </w:r>
    </w:p>
    <w:p w:rsidR="008F0123" w:rsidRDefault="008F0123" w:rsidP="00E146F0">
      <w:pPr>
        <w:widowControl w:val="0"/>
        <w:autoSpaceDE w:val="0"/>
        <w:autoSpaceDN w:val="0"/>
        <w:adjustRightInd w:val="0"/>
        <w:rPr>
          <w:lang w:val="ru-RU"/>
        </w:rPr>
      </w:pPr>
      <w:r>
        <w:rPr>
          <w:lang w:val="ru-RU"/>
        </w:rPr>
        <w:t xml:space="preserve">       4.5.   Законченные делопроизводством книги регистрации хранятся в уполномоченном органе местного самоуправления в течение 5 лет, по истечении которых передаются на постоянное хранение в МКУ «Архив» Рузского городского округа в упорядоченном состоянии.</w:t>
      </w:r>
    </w:p>
    <w:p w:rsidR="008F0123" w:rsidRDefault="008F0123" w:rsidP="00E146F0">
      <w:pPr>
        <w:widowControl w:val="0"/>
        <w:autoSpaceDE w:val="0"/>
        <w:autoSpaceDN w:val="0"/>
        <w:adjustRightInd w:val="0"/>
        <w:rPr>
          <w:lang w:val="ru-RU"/>
        </w:rPr>
      </w:pPr>
    </w:p>
    <w:p w:rsidR="008F0123" w:rsidRDefault="008F0123" w:rsidP="00E146F0">
      <w:pPr>
        <w:widowControl w:val="0"/>
        <w:autoSpaceDE w:val="0"/>
        <w:autoSpaceDN w:val="0"/>
        <w:adjustRightInd w:val="0"/>
        <w:jc w:val="center"/>
        <w:rPr>
          <w:b/>
          <w:lang w:val="ru-RU"/>
        </w:rPr>
      </w:pPr>
      <w:r>
        <w:rPr>
          <w:b/>
          <w:lang w:val="ru-RU"/>
        </w:rPr>
        <w:t>5. Контроль за соблюдением порядка ведения и хранения книг регистрации</w:t>
      </w:r>
    </w:p>
    <w:p w:rsidR="008F0123" w:rsidRPr="00E146F0" w:rsidRDefault="00E146F0" w:rsidP="00E146F0">
      <w:pPr>
        <w:widowControl w:val="0"/>
        <w:autoSpaceDE w:val="0"/>
        <w:autoSpaceDN w:val="0"/>
        <w:adjustRightInd w:val="0"/>
        <w:rPr>
          <w:lang w:val="ru-RU"/>
        </w:rPr>
      </w:pPr>
      <w:r>
        <w:rPr>
          <w:lang w:val="ru-RU"/>
        </w:rPr>
        <w:t xml:space="preserve">       </w:t>
      </w:r>
      <w:r w:rsidR="008F0123" w:rsidRPr="00E146F0">
        <w:rPr>
          <w:lang w:val="ru-RU"/>
        </w:rPr>
        <w:t xml:space="preserve">5.1. Контроль за соблюдением </w:t>
      </w:r>
      <w:r w:rsidRPr="00E146F0">
        <w:rPr>
          <w:lang w:val="ru-RU"/>
        </w:rPr>
        <w:t>порядка ведения книг регистрации в уполномоченном органе местного самоуправления осуществляет Главное управление.</w:t>
      </w:r>
    </w:p>
    <w:p w:rsidR="00E146F0" w:rsidRPr="00E146F0" w:rsidRDefault="00E146F0" w:rsidP="00E146F0">
      <w:pPr>
        <w:widowControl w:val="0"/>
        <w:autoSpaceDE w:val="0"/>
        <w:autoSpaceDN w:val="0"/>
        <w:adjustRightInd w:val="0"/>
        <w:rPr>
          <w:lang w:val="ru-RU"/>
        </w:rPr>
      </w:pPr>
      <w:r>
        <w:rPr>
          <w:lang w:val="ru-RU"/>
        </w:rPr>
        <w:t xml:space="preserve">       </w:t>
      </w:r>
      <w:r w:rsidRPr="00E146F0">
        <w:rPr>
          <w:lang w:val="ru-RU"/>
        </w:rPr>
        <w:t>5.2.  Контроль за хранением книг регистрации в уполномоченном органе местного самоуправления осуществляет Главное архивное управление Московской области</w:t>
      </w:r>
      <w:r>
        <w:rPr>
          <w:lang w:val="ru-RU"/>
        </w:rPr>
        <w:t>.</w:t>
      </w:r>
    </w:p>
    <w:p w:rsidR="008F0123" w:rsidRDefault="008F0123" w:rsidP="00E146F0">
      <w:pPr>
        <w:widowControl w:val="0"/>
        <w:autoSpaceDE w:val="0"/>
        <w:autoSpaceDN w:val="0"/>
        <w:adjustRightInd w:val="0"/>
        <w:rPr>
          <w:lang w:val="ru-RU"/>
        </w:rPr>
      </w:pPr>
      <w:r>
        <w:rPr>
          <w:lang w:val="ru-RU"/>
        </w:rPr>
        <w:t xml:space="preserve"> </w:t>
      </w:r>
    </w:p>
    <w:p w:rsidR="00716A75" w:rsidRDefault="00716A75" w:rsidP="00716A75">
      <w:pPr>
        <w:widowControl w:val="0"/>
        <w:autoSpaceDE w:val="0"/>
        <w:autoSpaceDN w:val="0"/>
        <w:adjustRightInd w:val="0"/>
        <w:ind w:firstLine="540"/>
        <w:rPr>
          <w:lang w:val="ru-RU"/>
        </w:rPr>
      </w:pPr>
    </w:p>
    <w:sectPr w:rsidR="00716A75" w:rsidSect="00E146F0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E05"/>
    <w:rsid w:val="000324B4"/>
    <w:rsid w:val="00067A30"/>
    <w:rsid w:val="000A5721"/>
    <w:rsid w:val="000B3B0B"/>
    <w:rsid w:val="000E18E4"/>
    <w:rsid w:val="00150D5A"/>
    <w:rsid w:val="00186027"/>
    <w:rsid w:val="003529F5"/>
    <w:rsid w:val="004623E9"/>
    <w:rsid w:val="00500E05"/>
    <w:rsid w:val="00577E7E"/>
    <w:rsid w:val="00716A75"/>
    <w:rsid w:val="007716C0"/>
    <w:rsid w:val="007961CE"/>
    <w:rsid w:val="00815324"/>
    <w:rsid w:val="008230DF"/>
    <w:rsid w:val="00833CE7"/>
    <w:rsid w:val="008A6C02"/>
    <w:rsid w:val="008F0123"/>
    <w:rsid w:val="00966756"/>
    <w:rsid w:val="009733BA"/>
    <w:rsid w:val="009773FA"/>
    <w:rsid w:val="009E781E"/>
    <w:rsid w:val="00B439BC"/>
    <w:rsid w:val="00BE7274"/>
    <w:rsid w:val="00C3669A"/>
    <w:rsid w:val="00C665DF"/>
    <w:rsid w:val="00DB057F"/>
    <w:rsid w:val="00E146F0"/>
    <w:rsid w:val="00F21838"/>
    <w:rsid w:val="00F50A0C"/>
    <w:rsid w:val="00FA5054"/>
    <w:rsid w:val="00FA7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A0619"/>
  <w15:chartTrackingRefBased/>
  <w15:docId w15:val="{3CDDC39C-8C8C-4B79-81B9-DF1A12C7A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6A75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16A7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16A7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A79A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A79A6"/>
    <w:rPr>
      <w:rFonts w:ascii="Segoe UI" w:eastAsia="Calibri" w:hAnsi="Segoe UI" w:cs="Segoe UI"/>
      <w:sz w:val="18"/>
      <w:szCs w:val="18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9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4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1169</Words>
  <Characters>6667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2</cp:revision>
  <cp:lastPrinted>2019-06-06T13:22:00Z</cp:lastPrinted>
  <dcterms:created xsi:type="dcterms:W3CDTF">2019-11-14T14:38:00Z</dcterms:created>
  <dcterms:modified xsi:type="dcterms:W3CDTF">2019-11-14T14:38:00Z</dcterms:modified>
</cp:coreProperties>
</file>