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7B5" w:rsidRPr="00757701" w:rsidRDefault="00A107B5" w:rsidP="00EE5B96">
      <w:pPr>
        <w:widowControl w:val="0"/>
        <w:autoSpaceDE w:val="0"/>
        <w:autoSpaceDN w:val="0"/>
        <w:adjustRightInd w:val="0"/>
        <w:spacing w:line="240" w:lineRule="auto"/>
        <w:contextualSpacing/>
        <w:rPr>
          <w:b/>
          <w:bCs/>
          <w:noProof/>
          <w:szCs w:val="28"/>
        </w:rPr>
      </w:pPr>
    </w:p>
    <w:p w:rsidR="00DA4764" w:rsidRDefault="00DA4764" w:rsidP="00EE5B96">
      <w:pPr>
        <w:spacing w:line="240" w:lineRule="auto"/>
        <w:ind w:right="-296"/>
        <w:jc w:val="center"/>
        <w:rPr>
          <w:b/>
          <w:bCs/>
          <w:szCs w:val="28"/>
        </w:rPr>
      </w:pPr>
    </w:p>
    <w:p w:rsidR="00757701" w:rsidRPr="00757701" w:rsidRDefault="00757701" w:rsidP="00EE5B96">
      <w:pPr>
        <w:spacing w:line="240" w:lineRule="auto"/>
        <w:ind w:right="-296"/>
        <w:jc w:val="center"/>
        <w:rPr>
          <w:b/>
          <w:bCs/>
          <w:szCs w:val="28"/>
        </w:rPr>
      </w:pPr>
      <w:r w:rsidRPr="009342E8">
        <w:rPr>
          <w:rFonts w:ascii="Arial" w:hAnsi="Arial" w:cs="Arial"/>
          <w:noProof/>
          <w:sz w:val="20"/>
        </w:rPr>
        <w:drawing>
          <wp:inline distT="0" distB="0" distL="0" distR="0" wp14:anchorId="259A2DB4" wp14:editId="26D80D23">
            <wp:extent cx="588645" cy="739775"/>
            <wp:effectExtent l="0" t="0" r="1905" b="3175"/>
            <wp:docPr id="1" name="Рисунок 1" descr="https://docs.mail.ru/media/drawing/docsb39/PtAEkZDJ5CMaKQQ9NHvp8yLhLZmlK8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mail.ru/media/drawing/docsb39/PtAEkZDJ5CMaKQQ9NHvp8yLhLZmlK8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739775"/>
                    </a:xfrm>
                    <a:prstGeom prst="rect">
                      <a:avLst/>
                    </a:prstGeom>
                    <a:noFill/>
                    <a:ln>
                      <a:noFill/>
                    </a:ln>
                  </pic:spPr>
                </pic:pic>
              </a:graphicData>
            </a:graphic>
          </wp:inline>
        </w:drawing>
      </w:r>
    </w:p>
    <w:p w:rsidR="00DA4764" w:rsidRPr="00757701" w:rsidRDefault="00DA4764" w:rsidP="00EE5B96">
      <w:pPr>
        <w:spacing w:line="240" w:lineRule="auto"/>
        <w:ind w:right="-296"/>
        <w:jc w:val="center"/>
        <w:rPr>
          <w:b/>
          <w:bCs/>
          <w:szCs w:val="28"/>
        </w:rPr>
      </w:pPr>
    </w:p>
    <w:p w:rsidR="00DA4764" w:rsidRPr="00757701" w:rsidRDefault="00DA4764" w:rsidP="00EE5B96">
      <w:pPr>
        <w:spacing w:line="240" w:lineRule="auto"/>
        <w:ind w:right="-296"/>
        <w:jc w:val="center"/>
        <w:rPr>
          <w:b/>
          <w:bCs/>
          <w:szCs w:val="28"/>
        </w:rPr>
      </w:pPr>
      <w:bookmarkStart w:id="0" w:name="_GoBack"/>
      <w:bookmarkEnd w:id="0"/>
      <w:r w:rsidRPr="00757701">
        <w:rPr>
          <w:b/>
          <w:bCs/>
          <w:szCs w:val="28"/>
        </w:rPr>
        <w:t>АДМИНИСТРАЦИЯ РУЗСКОГО ГОРОДСКОГО ОКРУГА</w:t>
      </w:r>
    </w:p>
    <w:p w:rsidR="006707C1" w:rsidRDefault="00DA4764" w:rsidP="00757701">
      <w:pPr>
        <w:spacing w:line="240" w:lineRule="auto"/>
        <w:ind w:right="-296"/>
        <w:jc w:val="center"/>
        <w:rPr>
          <w:b/>
          <w:bCs/>
          <w:szCs w:val="28"/>
        </w:rPr>
      </w:pPr>
      <w:r w:rsidRPr="00757701">
        <w:rPr>
          <w:b/>
          <w:bCs/>
          <w:szCs w:val="28"/>
        </w:rPr>
        <w:t>МОСКОВСКОЙ ОБЛАСТИ</w:t>
      </w:r>
    </w:p>
    <w:p w:rsidR="00757701" w:rsidRPr="00757701" w:rsidRDefault="00757701" w:rsidP="00757701">
      <w:pPr>
        <w:spacing w:line="240" w:lineRule="auto"/>
        <w:ind w:right="-296"/>
        <w:jc w:val="center"/>
        <w:rPr>
          <w:b/>
          <w:bCs/>
          <w:szCs w:val="28"/>
        </w:rPr>
      </w:pPr>
    </w:p>
    <w:p w:rsidR="00DA4764" w:rsidRPr="00757701" w:rsidRDefault="00DA4764" w:rsidP="00EE5B96">
      <w:pPr>
        <w:pStyle w:val="TimesNewRoman20"/>
        <w:rPr>
          <w:spacing w:val="40"/>
        </w:rPr>
      </w:pPr>
      <w:r w:rsidRPr="00757701">
        <w:rPr>
          <w:spacing w:val="40"/>
        </w:rPr>
        <w:t>ПОСТАНОВЛЕНИЕ</w:t>
      </w:r>
    </w:p>
    <w:p w:rsidR="00011FA3" w:rsidRPr="00757701" w:rsidRDefault="00757701" w:rsidP="00EE5B96">
      <w:pPr>
        <w:jc w:val="center"/>
      </w:pPr>
      <w:r>
        <w:t xml:space="preserve">от </w:t>
      </w:r>
      <w:r w:rsidR="00DA4764" w:rsidRPr="00757701">
        <w:t>_________________ №</w:t>
      </w:r>
      <w:r>
        <w:t>______</w:t>
      </w:r>
    </w:p>
    <w:p w:rsidR="00DA4764" w:rsidRPr="00757701" w:rsidRDefault="00DA4764" w:rsidP="00EE5B96">
      <w:pPr>
        <w:spacing w:line="240" w:lineRule="auto"/>
        <w:jc w:val="center"/>
      </w:pPr>
    </w:p>
    <w:p w:rsidR="00DA4764" w:rsidRPr="002707D6" w:rsidRDefault="00ED4C6C" w:rsidP="00DA4764">
      <w:pPr>
        <w:spacing w:line="240" w:lineRule="auto"/>
        <w:jc w:val="center"/>
        <w:rPr>
          <w:b/>
        </w:rPr>
      </w:pPr>
      <w:r>
        <w:rPr>
          <w:b/>
        </w:rPr>
        <w:t xml:space="preserve">О внесении изменений </w:t>
      </w:r>
      <w:r w:rsidR="00A107B5">
        <w:rPr>
          <w:b/>
        </w:rPr>
        <w:t>в Порядок</w:t>
      </w:r>
      <w:r w:rsidR="00650C03">
        <w:rPr>
          <w:b/>
        </w:rPr>
        <w:t xml:space="preserve"> предоставления субсидии из бюджета Рузского городского округа юридическим лицам (кроме некоммерческих организаций), индивидуальным предпринимателям, являющимися исполнителями коммунальных услуг, на компенсацию недополученных доходов для оплаты задолженности перед организациями за потребленные теплоэнергоресурсы с целью организации обеспечения надежн</w:t>
      </w:r>
      <w:r w:rsidR="002707D6">
        <w:rPr>
          <w:b/>
        </w:rPr>
        <w:t xml:space="preserve">ого теплоснабжения потребителей, </w:t>
      </w:r>
      <w:r w:rsidR="002707D6" w:rsidRPr="002707D6">
        <w:rPr>
          <w:b/>
        </w:rPr>
        <w:t xml:space="preserve">утвержденный </w:t>
      </w:r>
      <w:r w:rsidR="002707D6">
        <w:rPr>
          <w:b/>
        </w:rPr>
        <w:t>п</w:t>
      </w:r>
      <w:r w:rsidR="002707D6" w:rsidRPr="002707D6">
        <w:rPr>
          <w:b/>
        </w:rPr>
        <w:t>остановлением</w:t>
      </w:r>
      <w:r w:rsidR="00D32BFA">
        <w:rPr>
          <w:b/>
        </w:rPr>
        <w:t xml:space="preserve"> Администрации Рузского городского округа</w:t>
      </w:r>
      <w:r w:rsidR="002707D6" w:rsidRPr="002707D6">
        <w:rPr>
          <w:b/>
        </w:rPr>
        <w:t xml:space="preserve"> от 01.11.</w:t>
      </w:r>
      <w:r w:rsidR="00AD7A50">
        <w:rPr>
          <w:b/>
        </w:rPr>
        <w:t xml:space="preserve">2019 </w:t>
      </w:r>
      <w:r w:rsidR="00AD7A50" w:rsidRPr="002707D6">
        <w:rPr>
          <w:b/>
        </w:rPr>
        <w:t>№ 5202</w:t>
      </w:r>
    </w:p>
    <w:p w:rsidR="00DA4764" w:rsidRDefault="00DA4764" w:rsidP="00DA4764">
      <w:pPr>
        <w:spacing w:line="240" w:lineRule="auto"/>
        <w:ind w:firstLine="709"/>
      </w:pPr>
    </w:p>
    <w:p w:rsidR="00CF140F" w:rsidRDefault="00DA4764" w:rsidP="004703C2">
      <w:pPr>
        <w:spacing w:line="240" w:lineRule="auto"/>
        <w:ind w:firstLine="709"/>
      </w:pPr>
      <w:r>
        <w:t>В соответствии со статьей 78 Бюджетного кодекса Российской Федерации</w:t>
      </w:r>
      <w:r w:rsidR="00500CF9">
        <w:t>, Федеральным законом</w:t>
      </w:r>
      <w:r w:rsidR="00CF140F">
        <w:t xml:space="preserve"> от 06.10.2003 года № 131-ФЗ «</w:t>
      </w:r>
      <w:r w:rsidR="00500CF9">
        <w:t>О</w:t>
      </w:r>
      <w:r w:rsidR="00CF140F">
        <w:t xml:space="preserve">б общих принципах организации местного самоуправления в Российской Федерации», </w:t>
      </w:r>
      <w:r w:rsidR="00500CF9">
        <w:t xml:space="preserve">Федеральным законом </w:t>
      </w:r>
      <w:r w:rsidR="006707C1">
        <w:t xml:space="preserve">от 27.07.2010 </w:t>
      </w:r>
      <w:r w:rsidR="00CF140F">
        <w:t xml:space="preserve">№ 190-ФЗ «О теплоснабжении», </w:t>
      </w:r>
      <w:r w:rsidR="00E76B10">
        <w:t xml:space="preserve">руководствуясь </w:t>
      </w:r>
      <w:r w:rsidR="00CF140F">
        <w:t xml:space="preserve">Уставом Рузского городского округа Московской </w:t>
      </w:r>
      <w:r w:rsidR="00A107B5">
        <w:t>области,</w:t>
      </w:r>
      <w:r w:rsidR="00CF140F">
        <w:t xml:space="preserve"> </w:t>
      </w:r>
      <w:r w:rsidR="00A107B5">
        <w:t xml:space="preserve">Администрация Рузского городского округа </w:t>
      </w:r>
      <w:r w:rsidR="00CF140F" w:rsidRPr="00650C03">
        <w:t>постановляет</w:t>
      </w:r>
      <w:r w:rsidR="00CF140F">
        <w:t>:</w:t>
      </w:r>
    </w:p>
    <w:p w:rsidR="00CF140F" w:rsidRPr="00B624D4" w:rsidRDefault="00B624D4" w:rsidP="00E76B10">
      <w:pPr>
        <w:pStyle w:val="a3"/>
        <w:numPr>
          <w:ilvl w:val="0"/>
          <w:numId w:val="1"/>
        </w:numPr>
        <w:spacing w:line="240" w:lineRule="auto"/>
        <w:ind w:left="0" w:firstLine="709"/>
      </w:pPr>
      <w:r>
        <w:t xml:space="preserve">Внести в </w:t>
      </w:r>
      <w:r w:rsidR="00CF140F">
        <w:t>Порядок предоставления субсидии из бюдж</w:t>
      </w:r>
      <w:r w:rsidR="001925A7">
        <w:t xml:space="preserve">ета Рузского городского округа </w:t>
      </w:r>
      <w:r w:rsidR="00500CF9">
        <w:t xml:space="preserve">юридическим лицам (кроме некоммерческих организаций), индивидуальным предпринимателям, </w:t>
      </w:r>
      <w:r w:rsidR="00650C03" w:rsidRPr="00650C03">
        <w:t>являющимися исполнителями коммунальных услуг</w:t>
      </w:r>
      <w:r w:rsidR="00500CF9">
        <w:t xml:space="preserve">, на </w:t>
      </w:r>
      <w:r w:rsidR="00B77D59">
        <w:t>компенсацию недополученных доходов для оплаты задолженности перед ресурсоснабжающими организациями за потребленные теплоэнергоресурсы с целью организации обеспечения надежного теплоснабжения потребителей</w:t>
      </w:r>
      <w:r w:rsidR="002707D6">
        <w:t xml:space="preserve">, утвержденный </w:t>
      </w:r>
      <w:r w:rsidR="00A107B5">
        <w:t>п</w:t>
      </w:r>
      <w:r w:rsidR="002707D6">
        <w:t>остановлением</w:t>
      </w:r>
      <w:r w:rsidR="00A107B5">
        <w:t xml:space="preserve"> Администрации Рузского городского округа</w:t>
      </w:r>
      <w:r w:rsidR="002707D6">
        <w:t xml:space="preserve"> от 01.11.</w:t>
      </w:r>
      <w:r w:rsidR="00E76B10">
        <w:t xml:space="preserve">2019 </w:t>
      </w:r>
      <w:r w:rsidR="00AD7A50">
        <w:t>№ 5202</w:t>
      </w:r>
      <w:r>
        <w:t xml:space="preserve"> (далее- Порядок)</w:t>
      </w:r>
      <w:r w:rsidR="00AD7A50">
        <w:t xml:space="preserve"> </w:t>
      </w:r>
      <w:r>
        <w:t>следующие изменения</w:t>
      </w:r>
      <w:r w:rsidRPr="00B624D4">
        <w:t>:</w:t>
      </w:r>
    </w:p>
    <w:p w:rsidR="00B624D4" w:rsidRPr="006707C1" w:rsidRDefault="00B624D4" w:rsidP="006707C1">
      <w:pPr>
        <w:pStyle w:val="ConsPlusTitle"/>
        <w:numPr>
          <w:ilvl w:val="1"/>
          <w:numId w:val="1"/>
        </w:numPr>
        <w:contextualSpacing/>
        <w:jc w:val="both"/>
        <w:outlineLvl w:val="1"/>
        <w:rPr>
          <w:rFonts w:ascii="Times New Roman" w:hAnsi="Times New Roman" w:cs="Times New Roman"/>
          <w:b w:val="0"/>
          <w:sz w:val="28"/>
          <w:szCs w:val="28"/>
        </w:rPr>
      </w:pPr>
      <w:r w:rsidRPr="00B624D4">
        <w:rPr>
          <w:rFonts w:ascii="Times New Roman" w:hAnsi="Times New Roman" w:cs="Times New Roman"/>
          <w:b w:val="0"/>
          <w:sz w:val="28"/>
          <w:szCs w:val="28"/>
        </w:rPr>
        <w:t xml:space="preserve">Раздел </w:t>
      </w:r>
      <w:r w:rsidRPr="006707C1">
        <w:rPr>
          <w:rFonts w:ascii="Times New Roman" w:hAnsi="Times New Roman" w:cs="Times New Roman"/>
          <w:b w:val="0"/>
          <w:sz w:val="28"/>
          <w:szCs w:val="28"/>
        </w:rPr>
        <w:t>4</w:t>
      </w:r>
      <w:r>
        <w:t xml:space="preserve"> </w:t>
      </w:r>
      <w:r w:rsidRPr="006707C1">
        <w:rPr>
          <w:rFonts w:ascii="Times New Roman" w:hAnsi="Times New Roman" w:cs="Times New Roman"/>
          <w:sz w:val="28"/>
          <w:szCs w:val="28"/>
        </w:rPr>
        <w:t>«</w:t>
      </w:r>
      <w:r w:rsidRPr="006707C1">
        <w:rPr>
          <w:rFonts w:ascii="Times New Roman" w:hAnsi="Times New Roman" w:cs="Times New Roman"/>
          <w:b w:val="0"/>
          <w:sz w:val="28"/>
          <w:szCs w:val="28"/>
        </w:rPr>
        <w:t>Условия и порядок предоставления субсидии» Порядка изложить в новой редакции:</w:t>
      </w:r>
    </w:p>
    <w:p w:rsidR="00B624D4" w:rsidRPr="008947A7" w:rsidRDefault="00B624D4" w:rsidP="00B624D4">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947A7">
        <w:rPr>
          <w:rFonts w:ascii="Times New Roman" w:hAnsi="Times New Roman" w:cs="Times New Roman"/>
          <w:sz w:val="28"/>
          <w:szCs w:val="28"/>
        </w:rPr>
        <w:t>4.1. Перечень документов, представляемых получателем субсидии, претендующим на получение субсидии:</w:t>
      </w:r>
    </w:p>
    <w:p w:rsidR="004703C2" w:rsidRPr="006707C1" w:rsidRDefault="00B624D4" w:rsidP="006707C1">
      <w:pPr>
        <w:pStyle w:val="ConsPlusNormal"/>
        <w:spacing w:before="220"/>
        <w:ind w:firstLine="540"/>
        <w:contextualSpacing/>
        <w:jc w:val="both"/>
        <w:rPr>
          <w:rFonts w:ascii="Times New Roman" w:hAnsi="Times New Roman" w:cs="Times New Roman"/>
          <w:color w:val="000000" w:themeColor="text1"/>
          <w:sz w:val="28"/>
          <w:szCs w:val="28"/>
        </w:rPr>
      </w:pPr>
      <w:r w:rsidRPr="008947A7">
        <w:rPr>
          <w:rFonts w:ascii="Times New Roman" w:hAnsi="Times New Roman" w:cs="Times New Roman"/>
          <w:color w:val="000000" w:themeColor="text1"/>
          <w:sz w:val="28"/>
          <w:szCs w:val="28"/>
        </w:rPr>
        <w:t xml:space="preserve">4.1.1. </w:t>
      </w:r>
      <w:hyperlink w:anchor="P211" w:history="1">
        <w:r w:rsidRPr="008947A7">
          <w:rPr>
            <w:rFonts w:ascii="Times New Roman" w:hAnsi="Times New Roman" w:cs="Times New Roman"/>
            <w:color w:val="000000" w:themeColor="text1"/>
            <w:sz w:val="28"/>
            <w:szCs w:val="28"/>
          </w:rPr>
          <w:t>Заявка</w:t>
        </w:r>
      </w:hyperlink>
      <w:r w:rsidRPr="008947A7">
        <w:rPr>
          <w:rFonts w:ascii="Times New Roman" w:hAnsi="Times New Roman" w:cs="Times New Roman"/>
          <w:color w:val="000000" w:themeColor="text1"/>
          <w:sz w:val="28"/>
          <w:szCs w:val="28"/>
        </w:rPr>
        <w:t xml:space="preserve"> на предоставление субсидии по форме согласно приложению № 2 к настоящему Порядку (далее - Заявка).</w:t>
      </w:r>
    </w:p>
    <w:p w:rsidR="004703C2" w:rsidRPr="004703C2" w:rsidRDefault="00B624D4" w:rsidP="004703C2">
      <w:pPr>
        <w:pStyle w:val="ConsPlusNormal"/>
        <w:ind w:firstLine="540"/>
        <w:jc w:val="both"/>
        <w:rPr>
          <w:rFonts w:ascii="Times New Roman" w:hAnsi="Times New Roman" w:cs="Times New Roman"/>
          <w:color w:val="000000" w:themeColor="text1"/>
          <w:sz w:val="28"/>
          <w:szCs w:val="28"/>
        </w:rPr>
      </w:pPr>
      <w:r w:rsidRPr="008947A7">
        <w:rPr>
          <w:rFonts w:ascii="Times New Roman" w:hAnsi="Times New Roman" w:cs="Times New Roman"/>
          <w:sz w:val="28"/>
          <w:szCs w:val="28"/>
        </w:rPr>
        <w:t>4.1.2. Заверенные получателем субсидии копии документов, подтверждающих полномочия лица на подписание Заявки от имени получателя субсидии, и копии учредительных документов.</w:t>
      </w:r>
    </w:p>
    <w:p w:rsidR="006707C1" w:rsidRDefault="006707C1" w:rsidP="004703C2">
      <w:pPr>
        <w:pStyle w:val="ConsPlusNormal"/>
        <w:ind w:firstLine="540"/>
        <w:jc w:val="both"/>
        <w:rPr>
          <w:rFonts w:ascii="Times New Roman" w:hAnsi="Times New Roman" w:cs="Times New Roman"/>
          <w:sz w:val="28"/>
          <w:szCs w:val="28"/>
        </w:rPr>
      </w:pPr>
    </w:p>
    <w:p w:rsidR="006707C1" w:rsidRDefault="006707C1" w:rsidP="004703C2">
      <w:pPr>
        <w:pStyle w:val="ConsPlusNormal"/>
        <w:ind w:firstLine="540"/>
        <w:jc w:val="both"/>
        <w:rPr>
          <w:rFonts w:ascii="Times New Roman" w:hAnsi="Times New Roman" w:cs="Times New Roman"/>
          <w:sz w:val="28"/>
          <w:szCs w:val="28"/>
        </w:rPr>
      </w:pPr>
    </w:p>
    <w:p w:rsidR="006707C1" w:rsidRDefault="006707C1" w:rsidP="004703C2">
      <w:pPr>
        <w:pStyle w:val="ConsPlusNormal"/>
        <w:ind w:firstLine="540"/>
        <w:jc w:val="both"/>
        <w:rPr>
          <w:rFonts w:ascii="Times New Roman" w:hAnsi="Times New Roman" w:cs="Times New Roman"/>
          <w:sz w:val="28"/>
          <w:szCs w:val="28"/>
        </w:rPr>
      </w:pPr>
    </w:p>
    <w:p w:rsidR="006707C1" w:rsidRDefault="006707C1" w:rsidP="004703C2">
      <w:pPr>
        <w:pStyle w:val="ConsPlusNormal"/>
        <w:ind w:firstLine="540"/>
        <w:jc w:val="both"/>
        <w:rPr>
          <w:rFonts w:ascii="Times New Roman" w:hAnsi="Times New Roman" w:cs="Times New Roman"/>
          <w:sz w:val="28"/>
          <w:szCs w:val="28"/>
        </w:rPr>
      </w:pPr>
    </w:p>
    <w:p w:rsidR="006707C1" w:rsidRDefault="006707C1" w:rsidP="004703C2">
      <w:pPr>
        <w:pStyle w:val="ConsPlusNormal"/>
        <w:ind w:firstLine="540"/>
        <w:jc w:val="both"/>
        <w:rPr>
          <w:rFonts w:ascii="Times New Roman" w:hAnsi="Times New Roman" w:cs="Times New Roman"/>
          <w:sz w:val="28"/>
          <w:szCs w:val="28"/>
        </w:rPr>
      </w:pPr>
    </w:p>
    <w:p w:rsidR="00B624D4" w:rsidRPr="008947A7" w:rsidRDefault="00B624D4" w:rsidP="004703C2">
      <w:pPr>
        <w:pStyle w:val="ConsPlusNormal"/>
        <w:ind w:firstLine="540"/>
        <w:jc w:val="both"/>
        <w:rPr>
          <w:rFonts w:ascii="Times New Roman" w:hAnsi="Times New Roman" w:cs="Times New Roman"/>
          <w:sz w:val="28"/>
          <w:szCs w:val="28"/>
        </w:rPr>
      </w:pPr>
      <w:r w:rsidRPr="008947A7">
        <w:rPr>
          <w:rFonts w:ascii="Times New Roman" w:hAnsi="Times New Roman" w:cs="Times New Roman"/>
          <w:sz w:val="28"/>
          <w:szCs w:val="28"/>
        </w:rPr>
        <w:t>4.1.3. Копия годовой бухгалтерской отчетности за последний отчетный год (с приложениями) или копия документа, заменяющего ее в соответствии с законодательством Российской Федерации, за последний отчетный период (с отметкой налогового органа или с квитанцией о приеме в электронном виде), заверенная в установленном порядке.</w:t>
      </w:r>
    </w:p>
    <w:p w:rsidR="00B624D4" w:rsidRPr="008947A7" w:rsidRDefault="00B624D4" w:rsidP="004703C2">
      <w:pPr>
        <w:pStyle w:val="ConsPlusNormal"/>
        <w:ind w:firstLine="540"/>
        <w:jc w:val="both"/>
        <w:rPr>
          <w:rFonts w:ascii="Times New Roman" w:hAnsi="Times New Roman" w:cs="Times New Roman"/>
          <w:sz w:val="28"/>
          <w:szCs w:val="28"/>
        </w:rPr>
      </w:pPr>
      <w:r w:rsidRPr="008947A7">
        <w:rPr>
          <w:rFonts w:ascii="Times New Roman" w:hAnsi="Times New Roman" w:cs="Times New Roman"/>
          <w:sz w:val="28"/>
          <w:szCs w:val="28"/>
        </w:rPr>
        <w:t>4.1.4. Копия договора поставки тепловой энергии для нужд горячего водоснабжения (поставки горячей воды)</w:t>
      </w:r>
      <w:r>
        <w:rPr>
          <w:rFonts w:ascii="Times New Roman" w:hAnsi="Times New Roman" w:cs="Times New Roman"/>
          <w:sz w:val="28"/>
          <w:szCs w:val="28"/>
        </w:rPr>
        <w:t xml:space="preserve"> и отопления</w:t>
      </w:r>
      <w:r w:rsidRPr="008947A7">
        <w:rPr>
          <w:rFonts w:ascii="Times New Roman" w:hAnsi="Times New Roman" w:cs="Times New Roman"/>
          <w:sz w:val="28"/>
          <w:szCs w:val="28"/>
        </w:rPr>
        <w:t>, заключенного между получателем субсидии и ресурсоснабжающей организацией, заверенная в установленном порядке.</w:t>
      </w:r>
    </w:p>
    <w:p w:rsidR="00B624D4" w:rsidRPr="008947A7" w:rsidRDefault="00B624D4" w:rsidP="004703C2">
      <w:pPr>
        <w:pStyle w:val="ConsPlusNormal"/>
        <w:ind w:firstLine="540"/>
        <w:jc w:val="both"/>
        <w:rPr>
          <w:rFonts w:ascii="Times New Roman" w:hAnsi="Times New Roman" w:cs="Times New Roman"/>
          <w:sz w:val="28"/>
          <w:szCs w:val="28"/>
        </w:rPr>
      </w:pPr>
      <w:r w:rsidRPr="008947A7">
        <w:rPr>
          <w:rFonts w:ascii="Times New Roman" w:hAnsi="Times New Roman" w:cs="Times New Roman"/>
          <w:sz w:val="28"/>
          <w:szCs w:val="28"/>
        </w:rPr>
        <w:t>4.1.5. Гарантийное письмо об отсутствии проведения в отношении получателя субсидии процедур ликвидации, несостоятельности (банкротства), приостановления его деятельности в порядке, установленном законодательством Российской Федерации на дату подачи Заявки.</w:t>
      </w:r>
    </w:p>
    <w:p w:rsidR="00B624D4" w:rsidRPr="008947A7" w:rsidRDefault="00B624D4" w:rsidP="004703C2">
      <w:pPr>
        <w:pStyle w:val="ConsPlusNormal"/>
        <w:ind w:firstLine="540"/>
        <w:jc w:val="both"/>
        <w:rPr>
          <w:rFonts w:ascii="Times New Roman" w:hAnsi="Times New Roman" w:cs="Times New Roman"/>
          <w:sz w:val="28"/>
          <w:szCs w:val="28"/>
        </w:rPr>
      </w:pPr>
      <w:r w:rsidRPr="008947A7">
        <w:rPr>
          <w:rFonts w:ascii="Times New Roman" w:hAnsi="Times New Roman" w:cs="Times New Roman"/>
          <w:sz w:val="28"/>
          <w:szCs w:val="28"/>
        </w:rPr>
        <w:t>4.1.6. Гарантийное письмо о неполучении получателем субсидии на дату подачи Заявки средств из иных источников на те же цели, на которые предоставляется субсидия.</w:t>
      </w:r>
    </w:p>
    <w:p w:rsidR="00B624D4" w:rsidRPr="008947A7" w:rsidRDefault="00B624D4" w:rsidP="004703C2">
      <w:pPr>
        <w:pStyle w:val="ConsPlusNormal"/>
        <w:ind w:firstLine="540"/>
        <w:jc w:val="both"/>
        <w:rPr>
          <w:rFonts w:ascii="Times New Roman" w:hAnsi="Times New Roman" w:cs="Times New Roman"/>
          <w:sz w:val="28"/>
          <w:szCs w:val="28"/>
        </w:rPr>
      </w:pPr>
      <w:r w:rsidRPr="008947A7">
        <w:rPr>
          <w:rFonts w:ascii="Times New Roman" w:hAnsi="Times New Roman" w:cs="Times New Roman"/>
          <w:sz w:val="28"/>
          <w:szCs w:val="28"/>
        </w:rPr>
        <w:t>4.1.7. Выписка из ЕГРЮЛ или ЕГРИП, выданная не ранее чем за 1 месяц до даты подачи Заявки на предоставление субсидии.</w:t>
      </w:r>
    </w:p>
    <w:p w:rsidR="00B624D4" w:rsidRPr="008947A7" w:rsidRDefault="00B624D4" w:rsidP="004703C2">
      <w:pPr>
        <w:pStyle w:val="ConsPlusNormal"/>
        <w:ind w:firstLine="540"/>
        <w:jc w:val="both"/>
        <w:rPr>
          <w:rFonts w:ascii="Times New Roman" w:hAnsi="Times New Roman" w:cs="Times New Roman"/>
          <w:sz w:val="28"/>
          <w:szCs w:val="28"/>
        </w:rPr>
      </w:pPr>
      <w:r w:rsidRPr="008947A7">
        <w:rPr>
          <w:rFonts w:ascii="Times New Roman" w:hAnsi="Times New Roman" w:cs="Times New Roman"/>
          <w:sz w:val="28"/>
          <w:szCs w:val="28"/>
        </w:rPr>
        <w:t>4.1.8. Копия свидетельства о постановке на учет в налоговом органе.</w:t>
      </w:r>
    </w:p>
    <w:p w:rsidR="00B624D4" w:rsidRPr="008947A7" w:rsidRDefault="004703C2" w:rsidP="004703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4.1.9. </w:t>
      </w:r>
      <w:r w:rsidR="00B624D4" w:rsidRPr="008947A7">
        <w:rPr>
          <w:rFonts w:ascii="Times New Roman" w:hAnsi="Times New Roman" w:cs="Times New Roman"/>
          <w:sz w:val="28"/>
          <w:szCs w:val="28"/>
        </w:rPr>
        <w:t>Оригинал акта сверки между получателем субсидии и ресурсоснабжающей организацией.</w:t>
      </w:r>
    </w:p>
    <w:p w:rsidR="00B624D4" w:rsidRPr="008947A7" w:rsidRDefault="00B624D4" w:rsidP="004703C2">
      <w:pPr>
        <w:pStyle w:val="ConsPlusNormal"/>
        <w:ind w:firstLine="540"/>
        <w:jc w:val="both"/>
        <w:rPr>
          <w:rFonts w:ascii="Times New Roman" w:hAnsi="Times New Roman" w:cs="Times New Roman"/>
          <w:sz w:val="28"/>
          <w:szCs w:val="28"/>
        </w:rPr>
      </w:pPr>
      <w:r w:rsidRPr="008947A7">
        <w:rPr>
          <w:rFonts w:ascii="Times New Roman" w:hAnsi="Times New Roman" w:cs="Times New Roman"/>
          <w:sz w:val="28"/>
          <w:szCs w:val="28"/>
        </w:rPr>
        <w:t>4.1.10. Расчет недополученных доходов с приложением судебных актов и документов, подтверждающих невозможность взыскания.</w:t>
      </w:r>
      <w:r>
        <w:rPr>
          <w:rFonts w:ascii="Times New Roman" w:hAnsi="Times New Roman" w:cs="Times New Roman"/>
          <w:sz w:val="28"/>
          <w:szCs w:val="28"/>
        </w:rPr>
        <w:t xml:space="preserve"> Документы, подтверждающие невозможность взыскания должны быть предоставлены до 23.12.2020. </w:t>
      </w:r>
    </w:p>
    <w:p w:rsidR="00B624D4" w:rsidRDefault="00B624D4" w:rsidP="004703C2">
      <w:pPr>
        <w:pStyle w:val="ConsPlusNormal"/>
        <w:ind w:firstLine="540"/>
        <w:jc w:val="both"/>
        <w:rPr>
          <w:rFonts w:ascii="Times New Roman" w:hAnsi="Times New Roman" w:cs="Times New Roman"/>
          <w:sz w:val="28"/>
          <w:szCs w:val="28"/>
        </w:rPr>
      </w:pPr>
      <w:r w:rsidRPr="008947A7">
        <w:rPr>
          <w:rFonts w:ascii="Times New Roman" w:hAnsi="Times New Roman" w:cs="Times New Roman"/>
          <w:sz w:val="28"/>
          <w:szCs w:val="28"/>
        </w:rPr>
        <w:t>4.2. Субсидия предоставляется в размере не более фактических заявленных и документально подтве</w:t>
      </w:r>
      <w:r>
        <w:rPr>
          <w:rFonts w:ascii="Times New Roman" w:hAnsi="Times New Roman" w:cs="Times New Roman"/>
          <w:sz w:val="28"/>
          <w:szCs w:val="28"/>
        </w:rPr>
        <w:t xml:space="preserve">ржденных недополученных доходов. </w:t>
      </w:r>
    </w:p>
    <w:p w:rsidR="00B624D4" w:rsidRPr="008947A7" w:rsidRDefault="00B624D4" w:rsidP="004703C2">
      <w:pPr>
        <w:pStyle w:val="ConsPlusNormal"/>
        <w:ind w:firstLine="540"/>
        <w:jc w:val="both"/>
        <w:rPr>
          <w:rFonts w:ascii="Times New Roman" w:hAnsi="Times New Roman" w:cs="Times New Roman"/>
          <w:sz w:val="28"/>
          <w:szCs w:val="28"/>
        </w:rPr>
      </w:pPr>
      <w:r w:rsidRPr="008947A7">
        <w:rPr>
          <w:rFonts w:ascii="Times New Roman" w:hAnsi="Times New Roman" w:cs="Times New Roman"/>
          <w:sz w:val="28"/>
          <w:szCs w:val="28"/>
        </w:rPr>
        <w:t xml:space="preserve">4.3. </w:t>
      </w:r>
      <w:r>
        <w:rPr>
          <w:rFonts w:ascii="Times New Roman" w:hAnsi="Times New Roman" w:cs="Times New Roman"/>
          <w:sz w:val="28"/>
          <w:szCs w:val="28"/>
        </w:rPr>
        <w:t>Управление ЖКХ АРГО</w:t>
      </w:r>
      <w:r w:rsidRPr="008947A7">
        <w:rPr>
          <w:rFonts w:ascii="Times New Roman" w:hAnsi="Times New Roman" w:cs="Times New Roman"/>
          <w:sz w:val="28"/>
          <w:szCs w:val="28"/>
        </w:rPr>
        <w:t xml:space="preserve"> размещает извещение о приеме Заявок на получение субсидии в сети Интернет на сайте </w:t>
      </w:r>
      <w:r>
        <w:rPr>
          <w:rFonts w:ascii="Times New Roman" w:hAnsi="Times New Roman" w:cs="Times New Roman"/>
          <w:sz w:val="28"/>
          <w:szCs w:val="28"/>
        </w:rPr>
        <w:t>Рузского городского округа</w:t>
      </w:r>
      <w:r w:rsidRPr="008947A7">
        <w:rPr>
          <w:rFonts w:ascii="Times New Roman" w:hAnsi="Times New Roman" w:cs="Times New Roman"/>
          <w:sz w:val="28"/>
          <w:szCs w:val="28"/>
        </w:rPr>
        <w:t>.</w:t>
      </w:r>
    </w:p>
    <w:p w:rsidR="00B624D4" w:rsidRPr="004703C2" w:rsidRDefault="00B624D4" w:rsidP="004703C2">
      <w:pPr>
        <w:pStyle w:val="ConsPlusNormal"/>
        <w:ind w:firstLine="540"/>
        <w:jc w:val="both"/>
        <w:rPr>
          <w:rFonts w:ascii="Times New Roman" w:hAnsi="Times New Roman" w:cs="Times New Roman"/>
          <w:sz w:val="28"/>
          <w:szCs w:val="28"/>
        </w:rPr>
      </w:pPr>
      <w:r w:rsidRPr="008947A7">
        <w:rPr>
          <w:rFonts w:ascii="Times New Roman" w:hAnsi="Times New Roman" w:cs="Times New Roman"/>
          <w:sz w:val="28"/>
          <w:szCs w:val="28"/>
        </w:rPr>
        <w:t xml:space="preserve">4.4. Документы, </w:t>
      </w:r>
      <w:r w:rsidRPr="00676113">
        <w:rPr>
          <w:rFonts w:ascii="Times New Roman" w:hAnsi="Times New Roman" w:cs="Times New Roman"/>
          <w:sz w:val="28"/>
          <w:szCs w:val="28"/>
        </w:rPr>
        <w:t xml:space="preserve">предусмотренные </w:t>
      </w:r>
      <w:hyperlink w:anchor="P70" w:history="1">
        <w:r w:rsidRPr="00676113">
          <w:rPr>
            <w:rFonts w:ascii="Times New Roman" w:hAnsi="Times New Roman" w:cs="Times New Roman"/>
            <w:sz w:val="28"/>
            <w:szCs w:val="28"/>
          </w:rPr>
          <w:t>п. 4.1</w:t>
        </w:r>
      </w:hyperlink>
      <w:r w:rsidRPr="008947A7">
        <w:rPr>
          <w:rFonts w:ascii="Times New Roman" w:hAnsi="Times New Roman" w:cs="Times New Roman"/>
          <w:sz w:val="28"/>
          <w:szCs w:val="28"/>
        </w:rPr>
        <w:t xml:space="preserve"> настоящего Порядка, предоставляются получателями субсидии в </w:t>
      </w:r>
      <w:r>
        <w:rPr>
          <w:rFonts w:ascii="Times New Roman" w:hAnsi="Times New Roman" w:cs="Times New Roman"/>
          <w:sz w:val="28"/>
          <w:szCs w:val="28"/>
        </w:rPr>
        <w:t>Управление ЖКХ АРГО</w:t>
      </w:r>
      <w:r w:rsidRPr="008947A7">
        <w:rPr>
          <w:rFonts w:ascii="Times New Roman" w:hAnsi="Times New Roman" w:cs="Times New Roman"/>
          <w:sz w:val="28"/>
          <w:szCs w:val="28"/>
        </w:rPr>
        <w:t xml:space="preserve"> по адресу, указанному в извещении.</w:t>
      </w:r>
      <w:r>
        <w:rPr>
          <w:rFonts w:ascii="Times New Roman" w:hAnsi="Times New Roman" w:cs="Times New Roman"/>
          <w:sz w:val="28"/>
          <w:szCs w:val="28"/>
        </w:rPr>
        <w:t>»</w:t>
      </w:r>
    </w:p>
    <w:p w:rsidR="00B77D59" w:rsidRDefault="00A107B5" w:rsidP="004703C2">
      <w:pPr>
        <w:pStyle w:val="a3"/>
        <w:numPr>
          <w:ilvl w:val="0"/>
          <w:numId w:val="1"/>
        </w:numPr>
        <w:spacing w:line="240" w:lineRule="auto"/>
        <w:ind w:left="0" w:firstLine="709"/>
      </w:pPr>
      <w:r>
        <w:t>Разместить настоящее п</w:t>
      </w:r>
      <w:r w:rsidR="00B77D59">
        <w:t>остановление на официальном сайте Рузского городского округа в сети «Интернет».</w:t>
      </w:r>
    </w:p>
    <w:p w:rsidR="00B77D59" w:rsidRDefault="00B77D59" w:rsidP="004703C2">
      <w:pPr>
        <w:pStyle w:val="a3"/>
        <w:numPr>
          <w:ilvl w:val="0"/>
          <w:numId w:val="1"/>
        </w:numPr>
        <w:spacing w:line="240" w:lineRule="auto"/>
        <w:ind w:left="0" w:firstLine="709"/>
      </w:pPr>
      <w:r>
        <w:t>Конт</w:t>
      </w:r>
      <w:r w:rsidR="00AD7A50">
        <w:t>роль за исполнением настоящего по</w:t>
      </w:r>
      <w:r>
        <w:t>становления во</w:t>
      </w:r>
      <w:r w:rsidR="00650C03">
        <w:t>зложить</w:t>
      </w:r>
      <w:r w:rsidR="00E76B10">
        <w:t xml:space="preserve"> на З</w:t>
      </w:r>
      <w:r w:rsidR="00650C03">
        <w:t xml:space="preserve">аместителя </w:t>
      </w:r>
      <w:r>
        <w:t xml:space="preserve">Главы Администрации Рузского городского округа </w:t>
      </w:r>
      <w:r w:rsidR="00D32BFA">
        <w:t xml:space="preserve">  </w:t>
      </w:r>
      <w:r w:rsidR="00154146">
        <w:t>Новикову М.А.</w:t>
      </w:r>
    </w:p>
    <w:p w:rsidR="00B77D59" w:rsidRDefault="00B77D59" w:rsidP="00165185">
      <w:pPr>
        <w:pStyle w:val="a3"/>
        <w:spacing w:line="240" w:lineRule="auto"/>
        <w:ind w:left="709"/>
      </w:pPr>
    </w:p>
    <w:p w:rsidR="00B624D4" w:rsidRDefault="00B624D4" w:rsidP="00165185">
      <w:pPr>
        <w:pStyle w:val="a3"/>
        <w:spacing w:line="240" w:lineRule="auto"/>
        <w:ind w:left="709"/>
      </w:pPr>
    </w:p>
    <w:p w:rsidR="00154146" w:rsidRDefault="00154146" w:rsidP="002402AE">
      <w:pPr>
        <w:spacing w:line="240" w:lineRule="auto"/>
      </w:pPr>
      <w:r>
        <w:t>Глава городского округа</w:t>
      </w:r>
      <w:r>
        <w:tab/>
        <w:t xml:space="preserve">               </w:t>
      </w:r>
      <w:r w:rsidR="002402AE">
        <w:t xml:space="preserve">          </w:t>
      </w:r>
      <w:r>
        <w:t xml:space="preserve">        </w:t>
      </w:r>
      <w:r w:rsidR="00B624D4">
        <w:t xml:space="preserve">    </w:t>
      </w:r>
      <w:r>
        <w:t xml:space="preserve">                    Н.Н. Пархоменко</w:t>
      </w:r>
    </w:p>
    <w:p w:rsidR="004703C2" w:rsidRDefault="004703C2" w:rsidP="00E76B10">
      <w:pPr>
        <w:contextualSpacing/>
        <w:jc w:val="right"/>
        <w:rPr>
          <w:szCs w:val="28"/>
        </w:rPr>
      </w:pPr>
    </w:p>
    <w:p w:rsidR="004703C2" w:rsidRDefault="004703C2" w:rsidP="00E76B10">
      <w:pPr>
        <w:contextualSpacing/>
        <w:jc w:val="right"/>
        <w:rPr>
          <w:szCs w:val="28"/>
        </w:rPr>
      </w:pPr>
    </w:p>
    <w:p w:rsidR="004703C2" w:rsidRDefault="004703C2" w:rsidP="00E76B10">
      <w:pPr>
        <w:contextualSpacing/>
        <w:jc w:val="right"/>
        <w:rPr>
          <w:szCs w:val="28"/>
        </w:rPr>
      </w:pPr>
    </w:p>
    <w:p w:rsidR="004703C2" w:rsidRDefault="004703C2" w:rsidP="00E76B10">
      <w:pPr>
        <w:contextualSpacing/>
        <w:jc w:val="right"/>
        <w:rPr>
          <w:szCs w:val="28"/>
        </w:rPr>
      </w:pPr>
    </w:p>
    <w:p w:rsidR="004703C2" w:rsidRDefault="004703C2" w:rsidP="00E76B10">
      <w:pPr>
        <w:contextualSpacing/>
        <w:jc w:val="right"/>
        <w:rPr>
          <w:szCs w:val="28"/>
        </w:rPr>
      </w:pPr>
    </w:p>
    <w:p w:rsidR="006707C1" w:rsidRDefault="006707C1" w:rsidP="00E76B10">
      <w:pPr>
        <w:contextualSpacing/>
        <w:jc w:val="right"/>
        <w:rPr>
          <w:szCs w:val="28"/>
        </w:rPr>
      </w:pPr>
    </w:p>
    <w:p w:rsidR="006707C1" w:rsidRDefault="006707C1" w:rsidP="00E76B10">
      <w:pPr>
        <w:contextualSpacing/>
        <w:jc w:val="right"/>
        <w:rPr>
          <w:szCs w:val="28"/>
        </w:rPr>
      </w:pPr>
    </w:p>
    <w:p w:rsidR="006707C1" w:rsidRDefault="006707C1" w:rsidP="00E76B10">
      <w:pPr>
        <w:contextualSpacing/>
        <w:jc w:val="right"/>
        <w:rPr>
          <w:szCs w:val="28"/>
        </w:rPr>
      </w:pPr>
    </w:p>
    <w:p w:rsidR="004703C2" w:rsidRDefault="004703C2" w:rsidP="00E76B10">
      <w:pPr>
        <w:contextualSpacing/>
        <w:jc w:val="right"/>
        <w:rPr>
          <w:szCs w:val="28"/>
        </w:rPr>
      </w:pPr>
    </w:p>
    <w:p w:rsidR="00EE5B96" w:rsidRDefault="00F916F3" w:rsidP="00E76B10">
      <w:pPr>
        <w:contextualSpacing/>
        <w:jc w:val="right"/>
        <w:rPr>
          <w:szCs w:val="28"/>
        </w:rPr>
      </w:pPr>
      <w:r>
        <w:rPr>
          <w:szCs w:val="28"/>
        </w:rPr>
        <w:lastRenderedPageBreak/>
        <w:t xml:space="preserve"> </w:t>
      </w:r>
      <w:r w:rsidR="00E76B10">
        <w:rPr>
          <w:szCs w:val="28"/>
        </w:rPr>
        <w:t xml:space="preserve">  </w:t>
      </w:r>
    </w:p>
    <w:p w:rsidR="00E76B10" w:rsidRPr="00EE5B96" w:rsidRDefault="00E76B10" w:rsidP="00E76B10">
      <w:pPr>
        <w:contextualSpacing/>
        <w:jc w:val="right"/>
        <w:rPr>
          <w:sz w:val="24"/>
          <w:szCs w:val="24"/>
        </w:rPr>
      </w:pPr>
      <w:r w:rsidRPr="00EE5B96">
        <w:rPr>
          <w:sz w:val="24"/>
          <w:szCs w:val="24"/>
        </w:rPr>
        <w:t>Приложение к постановлению</w:t>
      </w:r>
    </w:p>
    <w:p w:rsidR="00A107B5" w:rsidRPr="00EE5B96" w:rsidRDefault="00E76B10" w:rsidP="00E76B10">
      <w:pPr>
        <w:contextualSpacing/>
        <w:jc w:val="center"/>
        <w:rPr>
          <w:sz w:val="24"/>
          <w:szCs w:val="24"/>
        </w:rPr>
      </w:pPr>
      <w:r w:rsidRPr="00EE5B96">
        <w:rPr>
          <w:sz w:val="24"/>
          <w:szCs w:val="24"/>
        </w:rPr>
        <w:t xml:space="preserve">                                                                 </w:t>
      </w:r>
      <w:r w:rsidR="00F916F3" w:rsidRPr="00EE5B96">
        <w:rPr>
          <w:sz w:val="24"/>
          <w:szCs w:val="24"/>
        </w:rPr>
        <w:t xml:space="preserve">            </w:t>
      </w:r>
      <w:r w:rsidR="00EE5B96">
        <w:rPr>
          <w:sz w:val="24"/>
          <w:szCs w:val="24"/>
        </w:rPr>
        <w:t xml:space="preserve">                            </w:t>
      </w:r>
      <w:r w:rsidR="00F916F3" w:rsidRPr="00EE5B96">
        <w:rPr>
          <w:sz w:val="24"/>
          <w:szCs w:val="24"/>
        </w:rPr>
        <w:t xml:space="preserve"> </w:t>
      </w:r>
      <w:r w:rsidRPr="00EE5B96">
        <w:rPr>
          <w:sz w:val="24"/>
          <w:szCs w:val="24"/>
        </w:rPr>
        <w:t>от _____________ №</w:t>
      </w:r>
      <w:r w:rsidR="00F916F3" w:rsidRPr="00EE5B96">
        <w:rPr>
          <w:sz w:val="24"/>
          <w:szCs w:val="24"/>
        </w:rPr>
        <w:t xml:space="preserve"> ______</w:t>
      </w:r>
      <w:r w:rsidRPr="00EE5B96">
        <w:rPr>
          <w:sz w:val="24"/>
          <w:szCs w:val="24"/>
        </w:rPr>
        <w:t xml:space="preserve"> </w:t>
      </w:r>
    </w:p>
    <w:p w:rsidR="00154146" w:rsidRDefault="00165185" w:rsidP="00A107B5">
      <w:pPr>
        <w:spacing w:line="240" w:lineRule="auto"/>
      </w:pPr>
      <w:r>
        <w:tab/>
      </w:r>
      <w:r>
        <w:tab/>
      </w:r>
    </w:p>
    <w:p w:rsidR="00165185" w:rsidRDefault="00154146" w:rsidP="00165185">
      <w:pPr>
        <w:pStyle w:val="a3"/>
        <w:spacing w:line="240" w:lineRule="auto"/>
        <w:ind w:left="0"/>
        <w:jc w:val="center"/>
        <w:rPr>
          <w:b/>
        </w:rPr>
      </w:pPr>
      <w:r>
        <w:rPr>
          <w:b/>
        </w:rPr>
        <w:t>Порядок предоставления субсидии из бюджета Рузского городского округа юридическим лицам (кроме некоммерческих организаций), индивидуальным предпринимателям, являющимися исполнителями коммунальных услуг, на компенсацию недополученных доходов для оплаты задолженности перед организациями за потребленные теплоэнергоресурсы с целью организации обеспечения надежн</w:t>
      </w:r>
      <w:r w:rsidR="00E76B10">
        <w:rPr>
          <w:b/>
        </w:rPr>
        <w:t>ого теплоснабжения потребителей</w:t>
      </w:r>
    </w:p>
    <w:p w:rsidR="00154146" w:rsidRDefault="00154146" w:rsidP="00165185">
      <w:pPr>
        <w:pStyle w:val="a3"/>
        <w:spacing w:line="240" w:lineRule="auto"/>
        <w:ind w:left="0"/>
        <w:jc w:val="center"/>
        <w:rPr>
          <w:b/>
        </w:rPr>
      </w:pPr>
    </w:p>
    <w:p w:rsidR="00165185" w:rsidRPr="002402AE" w:rsidRDefault="00165185" w:rsidP="00165185">
      <w:pPr>
        <w:pStyle w:val="ConsPlusTitle"/>
        <w:jc w:val="center"/>
        <w:outlineLvl w:val="1"/>
        <w:rPr>
          <w:rFonts w:ascii="Times New Roman" w:hAnsi="Times New Roman" w:cs="Times New Roman"/>
          <w:b w:val="0"/>
          <w:sz w:val="28"/>
          <w:szCs w:val="28"/>
        </w:rPr>
      </w:pPr>
      <w:r w:rsidRPr="002402AE">
        <w:rPr>
          <w:rFonts w:ascii="Times New Roman" w:hAnsi="Times New Roman" w:cs="Times New Roman"/>
          <w:b w:val="0"/>
          <w:sz w:val="28"/>
          <w:szCs w:val="28"/>
        </w:rPr>
        <w:t>1. Общие положения</w:t>
      </w:r>
    </w:p>
    <w:p w:rsidR="00165185" w:rsidRPr="00037812" w:rsidRDefault="00165185" w:rsidP="00165185">
      <w:pPr>
        <w:pStyle w:val="ConsPlusNormal"/>
        <w:jc w:val="both"/>
        <w:rPr>
          <w:sz w:val="16"/>
          <w:szCs w:val="16"/>
        </w:rPr>
      </w:pPr>
    </w:p>
    <w:p w:rsidR="00165185" w:rsidRPr="009712A5" w:rsidRDefault="00165185" w:rsidP="00165185">
      <w:pPr>
        <w:pStyle w:val="ConsPlusNormal"/>
        <w:ind w:firstLine="540"/>
        <w:contextualSpacing/>
        <w:jc w:val="both"/>
        <w:rPr>
          <w:rFonts w:ascii="Times New Roman" w:hAnsi="Times New Roman" w:cs="Times New Roman"/>
          <w:sz w:val="28"/>
          <w:szCs w:val="28"/>
        </w:rPr>
      </w:pPr>
      <w:r w:rsidRPr="009712A5">
        <w:rPr>
          <w:rFonts w:ascii="Times New Roman" w:hAnsi="Times New Roman" w:cs="Times New Roman"/>
          <w:sz w:val="28"/>
          <w:szCs w:val="28"/>
        </w:rPr>
        <w:t xml:space="preserve">1.1. Настоящий Порядок предоставления субсидии из бюджета Рузского городского округа юридическим лицам (кроме некоммерческих организаций), индивидуальным предпринимателям, </w:t>
      </w:r>
      <w:r w:rsidR="00504765" w:rsidRPr="00504765">
        <w:rPr>
          <w:rFonts w:ascii="Times New Roman" w:hAnsi="Times New Roman" w:cs="Times New Roman"/>
          <w:sz w:val="28"/>
          <w:szCs w:val="28"/>
        </w:rPr>
        <w:t>являющимися исполнителями коммунальных услуг</w:t>
      </w:r>
      <w:r w:rsidRPr="00504765">
        <w:rPr>
          <w:rFonts w:ascii="Times New Roman" w:hAnsi="Times New Roman" w:cs="Times New Roman"/>
          <w:sz w:val="28"/>
          <w:szCs w:val="28"/>
        </w:rPr>
        <w:t>,</w:t>
      </w:r>
      <w:r w:rsidRPr="009712A5">
        <w:rPr>
          <w:rFonts w:ascii="Times New Roman" w:hAnsi="Times New Roman" w:cs="Times New Roman"/>
          <w:sz w:val="28"/>
          <w:szCs w:val="28"/>
        </w:rPr>
        <w:t xml:space="preserve"> на компенсацию недополученных доходов для оплаты задолженности перед ресурсоснабжающими организациями за потребленные теплоэнергоресурсы с целью организации обеспечения надежного теплоснабжения потребителей (далее - Порядок) разработан в соответствии с Бюджетным </w:t>
      </w:r>
      <w:hyperlink r:id="rId9" w:history="1">
        <w:r w:rsidRPr="00504765">
          <w:rPr>
            <w:rFonts w:ascii="Times New Roman" w:hAnsi="Times New Roman" w:cs="Times New Roman"/>
            <w:sz w:val="28"/>
            <w:szCs w:val="28"/>
          </w:rPr>
          <w:t>кодексом</w:t>
        </w:r>
      </w:hyperlink>
      <w:r w:rsidRPr="009712A5">
        <w:rPr>
          <w:rFonts w:ascii="Times New Roman" w:hAnsi="Times New Roman" w:cs="Times New Roman"/>
          <w:sz w:val="28"/>
          <w:szCs w:val="28"/>
        </w:rPr>
        <w:t xml:space="preserve"> Российской Федерации, определяет критерии отбора юридических лиц любой организационно-правовой формы (за исключением некоммерческих организаций), индивидуальных предпринимателей, </w:t>
      </w:r>
      <w:r w:rsidR="00504765" w:rsidRPr="00504765">
        <w:rPr>
          <w:rFonts w:ascii="Times New Roman" w:hAnsi="Times New Roman" w:cs="Times New Roman"/>
          <w:sz w:val="28"/>
          <w:szCs w:val="28"/>
        </w:rPr>
        <w:t>являющимися исполнителями коммунальных услуг</w:t>
      </w:r>
      <w:r w:rsidR="00504765" w:rsidRPr="009712A5">
        <w:rPr>
          <w:rFonts w:ascii="Times New Roman" w:hAnsi="Times New Roman" w:cs="Times New Roman"/>
          <w:sz w:val="28"/>
          <w:szCs w:val="28"/>
        </w:rPr>
        <w:t xml:space="preserve"> </w:t>
      </w:r>
      <w:r w:rsidRPr="009712A5">
        <w:rPr>
          <w:rFonts w:ascii="Times New Roman" w:hAnsi="Times New Roman" w:cs="Times New Roman"/>
          <w:sz w:val="28"/>
          <w:szCs w:val="28"/>
        </w:rPr>
        <w:t xml:space="preserve">и имеющих право на получение субсидии, выделяемой из бюджета </w:t>
      </w:r>
      <w:r w:rsidR="009712A5" w:rsidRPr="009712A5">
        <w:rPr>
          <w:rFonts w:ascii="Times New Roman" w:hAnsi="Times New Roman" w:cs="Times New Roman"/>
          <w:sz w:val="28"/>
          <w:szCs w:val="28"/>
        </w:rPr>
        <w:t>Рузского городского округа</w:t>
      </w:r>
      <w:r w:rsidRPr="009712A5">
        <w:rPr>
          <w:rFonts w:ascii="Times New Roman" w:hAnsi="Times New Roman" w:cs="Times New Roman"/>
          <w:sz w:val="28"/>
          <w:szCs w:val="28"/>
        </w:rPr>
        <w:t>, а также цели, условия и порядок предоставления и возврата субсидии.</w:t>
      </w:r>
    </w:p>
    <w:p w:rsidR="00165185" w:rsidRPr="009712A5" w:rsidRDefault="00165185" w:rsidP="00165185">
      <w:pPr>
        <w:pStyle w:val="ConsPlusNormal"/>
        <w:spacing w:before="220"/>
        <w:ind w:firstLine="540"/>
        <w:contextualSpacing/>
        <w:jc w:val="both"/>
        <w:rPr>
          <w:rFonts w:ascii="Times New Roman" w:hAnsi="Times New Roman" w:cs="Times New Roman"/>
          <w:sz w:val="28"/>
          <w:szCs w:val="28"/>
        </w:rPr>
      </w:pPr>
      <w:r w:rsidRPr="009712A5">
        <w:rPr>
          <w:rFonts w:ascii="Times New Roman" w:hAnsi="Times New Roman" w:cs="Times New Roman"/>
          <w:sz w:val="28"/>
          <w:szCs w:val="28"/>
        </w:rPr>
        <w:t xml:space="preserve">1.2. Предоставление субсидии из бюджета </w:t>
      </w:r>
      <w:r w:rsidR="009712A5" w:rsidRPr="009712A5">
        <w:rPr>
          <w:rFonts w:ascii="Times New Roman" w:hAnsi="Times New Roman" w:cs="Times New Roman"/>
          <w:sz w:val="28"/>
          <w:szCs w:val="28"/>
        </w:rPr>
        <w:t>Рузского городского округа</w:t>
      </w:r>
      <w:r w:rsidRPr="009712A5">
        <w:rPr>
          <w:rFonts w:ascii="Times New Roman" w:hAnsi="Times New Roman" w:cs="Times New Roman"/>
          <w:sz w:val="28"/>
          <w:szCs w:val="28"/>
        </w:rPr>
        <w:t xml:space="preserve"> юридическим лицам (кроме некоммерческих организаций), индивидуальным предпринимателям, </w:t>
      </w:r>
      <w:r w:rsidR="00D87359" w:rsidRPr="00504765">
        <w:rPr>
          <w:rFonts w:ascii="Times New Roman" w:hAnsi="Times New Roman" w:cs="Times New Roman"/>
          <w:sz w:val="28"/>
          <w:szCs w:val="28"/>
        </w:rPr>
        <w:t>являющимися исполнителями коммунальных услуг</w:t>
      </w:r>
      <w:r w:rsidR="00D87359" w:rsidRPr="009712A5">
        <w:rPr>
          <w:rFonts w:ascii="Times New Roman" w:hAnsi="Times New Roman" w:cs="Times New Roman"/>
          <w:sz w:val="28"/>
          <w:szCs w:val="28"/>
        </w:rPr>
        <w:t xml:space="preserve"> </w:t>
      </w:r>
      <w:r w:rsidR="00D87359">
        <w:rPr>
          <w:rFonts w:ascii="Times New Roman" w:hAnsi="Times New Roman" w:cs="Times New Roman"/>
          <w:sz w:val="28"/>
          <w:szCs w:val="28"/>
        </w:rPr>
        <w:t xml:space="preserve">(далее - </w:t>
      </w:r>
      <w:r w:rsidR="00947640">
        <w:rPr>
          <w:rFonts w:ascii="Times New Roman" w:hAnsi="Times New Roman" w:cs="Times New Roman"/>
          <w:sz w:val="28"/>
          <w:szCs w:val="28"/>
        </w:rPr>
        <w:t>ресурсоснабжающей организацией</w:t>
      </w:r>
      <w:r w:rsidRPr="009712A5">
        <w:rPr>
          <w:rFonts w:ascii="Times New Roman" w:hAnsi="Times New Roman" w:cs="Times New Roman"/>
          <w:sz w:val="28"/>
          <w:szCs w:val="28"/>
        </w:rPr>
        <w:t xml:space="preserve">), на компенсацию недополученных доходов за потребленные теплоэнергоресурсы с целью организации обеспечения надежного теплоснабжения потребителей (далее - субсидия) производится в пределах бюджетных ассигнований, предусмотренных на соответствующие цели в бюджете </w:t>
      </w:r>
      <w:r w:rsidR="009712A5" w:rsidRPr="009712A5">
        <w:rPr>
          <w:rFonts w:ascii="Times New Roman" w:hAnsi="Times New Roman" w:cs="Times New Roman"/>
          <w:sz w:val="28"/>
          <w:szCs w:val="28"/>
        </w:rPr>
        <w:t>Рузского городского округа</w:t>
      </w:r>
      <w:r w:rsidRPr="009712A5">
        <w:rPr>
          <w:rFonts w:ascii="Times New Roman" w:hAnsi="Times New Roman" w:cs="Times New Roman"/>
          <w:sz w:val="28"/>
          <w:szCs w:val="28"/>
        </w:rPr>
        <w:t xml:space="preserve"> на соответствующий финансовый год.</w:t>
      </w:r>
    </w:p>
    <w:p w:rsidR="00165185" w:rsidRPr="009712A5" w:rsidRDefault="00165185" w:rsidP="00165185">
      <w:pPr>
        <w:pStyle w:val="ConsPlusNormal"/>
        <w:spacing w:before="220"/>
        <w:ind w:firstLine="540"/>
        <w:contextualSpacing/>
        <w:jc w:val="both"/>
        <w:rPr>
          <w:rFonts w:ascii="Times New Roman" w:hAnsi="Times New Roman" w:cs="Times New Roman"/>
          <w:sz w:val="28"/>
          <w:szCs w:val="28"/>
        </w:rPr>
      </w:pPr>
      <w:r w:rsidRPr="009712A5">
        <w:rPr>
          <w:rFonts w:ascii="Times New Roman" w:hAnsi="Times New Roman" w:cs="Times New Roman"/>
          <w:sz w:val="28"/>
          <w:szCs w:val="28"/>
        </w:rPr>
        <w:t xml:space="preserve">1.3. Под недополученными доходами в целях настоящего Порядка понимается задолженность физических и юридических лиц перед </w:t>
      </w:r>
      <w:r w:rsidR="00D87359">
        <w:rPr>
          <w:rFonts w:ascii="Times New Roman" w:hAnsi="Times New Roman" w:cs="Times New Roman"/>
          <w:sz w:val="28"/>
          <w:szCs w:val="28"/>
        </w:rPr>
        <w:t>исполнителями коммунальных услуг</w:t>
      </w:r>
      <w:r w:rsidRPr="009712A5">
        <w:rPr>
          <w:rFonts w:ascii="Times New Roman" w:hAnsi="Times New Roman" w:cs="Times New Roman"/>
          <w:sz w:val="28"/>
          <w:szCs w:val="28"/>
        </w:rPr>
        <w:t xml:space="preserve"> за теплоэнергоресурсы, в размере и составе, установленном судебным актом, и невозможность взыскания которой подтверждена в порядке, установленном действующим законодательством.</w:t>
      </w:r>
    </w:p>
    <w:p w:rsidR="00165185" w:rsidRPr="009712A5" w:rsidRDefault="00165185" w:rsidP="00165185">
      <w:pPr>
        <w:pStyle w:val="ConsPlusNormal"/>
        <w:spacing w:before="220"/>
        <w:ind w:firstLine="540"/>
        <w:contextualSpacing/>
        <w:jc w:val="both"/>
        <w:rPr>
          <w:rFonts w:ascii="Times New Roman" w:hAnsi="Times New Roman" w:cs="Times New Roman"/>
          <w:sz w:val="28"/>
          <w:szCs w:val="28"/>
        </w:rPr>
      </w:pPr>
      <w:r w:rsidRPr="009712A5">
        <w:rPr>
          <w:rFonts w:ascii="Times New Roman" w:hAnsi="Times New Roman" w:cs="Times New Roman"/>
          <w:sz w:val="28"/>
          <w:szCs w:val="28"/>
        </w:rPr>
        <w:t xml:space="preserve">1.4. Главным распорядителем бюджетных средств, осуществляющим предоставление субсидии, является </w:t>
      </w:r>
      <w:r w:rsidR="009712A5" w:rsidRPr="009712A5">
        <w:rPr>
          <w:rFonts w:ascii="Times New Roman" w:hAnsi="Times New Roman" w:cs="Times New Roman"/>
          <w:sz w:val="28"/>
          <w:szCs w:val="28"/>
        </w:rPr>
        <w:t xml:space="preserve">Администрация Рузского городского округа в лице Управления жилищно-коммунального хозяйства Администрации Рузского городского округа </w:t>
      </w:r>
      <w:r w:rsidRPr="009712A5">
        <w:rPr>
          <w:rFonts w:ascii="Times New Roman" w:hAnsi="Times New Roman" w:cs="Times New Roman"/>
          <w:sz w:val="28"/>
          <w:szCs w:val="28"/>
        </w:rPr>
        <w:t xml:space="preserve">(далее </w:t>
      </w:r>
      <w:r w:rsidR="009712A5" w:rsidRPr="009712A5">
        <w:rPr>
          <w:rFonts w:ascii="Times New Roman" w:hAnsi="Times New Roman" w:cs="Times New Roman"/>
          <w:sz w:val="28"/>
          <w:szCs w:val="28"/>
        </w:rPr>
        <w:t>–</w:t>
      </w:r>
      <w:r w:rsidRPr="009712A5">
        <w:rPr>
          <w:rFonts w:ascii="Times New Roman" w:hAnsi="Times New Roman" w:cs="Times New Roman"/>
          <w:sz w:val="28"/>
          <w:szCs w:val="28"/>
        </w:rPr>
        <w:t xml:space="preserve"> </w:t>
      </w:r>
      <w:r w:rsidR="009712A5" w:rsidRPr="009712A5">
        <w:rPr>
          <w:rFonts w:ascii="Times New Roman" w:hAnsi="Times New Roman" w:cs="Times New Roman"/>
          <w:sz w:val="28"/>
          <w:szCs w:val="28"/>
        </w:rPr>
        <w:t>Управление ЖКХ АРГО</w:t>
      </w:r>
      <w:r w:rsidRPr="009712A5">
        <w:rPr>
          <w:rFonts w:ascii="Times New Roman" w:hAnsi="Times New Roman" w:cs="Times New Roman"/>
          <w:sz w:val="28"/>
          <w:szCs w:val="28"/>
        </w:rPr>
        <w:t>).</w:t>
      </w:r>
    </w:p>
    <w:p w:rsidR="00A107B5" w:rsidRDefault="00A107B5" w:rsidP="00EE5B96">
      <w:pPr>
        <w:pStyle w:val="ConsPlusTitle"/>
        <w:contextualSpacing/>
        <w:outlineLvl w:val="1"/>
        <w:rPr>
          <w:rFonts w:ascii="Times New Roman" w:hAnsi="Times New Roman" w:cs="Times New Roman"/>
          <w:b w:val="0"/>
          <w:sz w:val="28"/>
          <w:szCs w:val="28"/>
        </w:rPr>
      </w:pPr>
    </w:p>
    <w:p w:rsidR="00EE5B96" w:rsidRDefault="00EE5B96" w:rsidP="00165185">
      <w:pPr>
        <w:pStyle w:val="ConsPlusTitle"/>
        <w:contextualSpacing/>
        <w:jc w:val="center"/>
        <w:outlineLvl w:val="1"/>
        <w:rPr>
          <w:rFonts w:ascii="Times New Roman" w:hAnsi="Times New Roman" w:cs="Times New Roman"/>
          <w:b w:val="0"/>
          <w:sz w:val="28"/>
          <w:szCs w:val="28"/>
        </w:rPr>
      </w:pPr>
    </w:p>
    <w:p w:rsidR="004703C2" w:rsidRDefault="004703C2" w:rsidP="00165185">
      <w:pPr>
        <w:pStyle w:val="ConsPlusTitle"/>
        <w:contextualSpacing/>
        <w:jc w:val="center"/>
        <w:outlineLvl w:val="1"/>
        <w:rPr>
          <w:rFonts w:ascii="Times New Roman" w:hAnsi="Times New Roman" w:cs="Times New Roman"/>
          <w:b w:val="0"/>
          <w:sz w:val="28"/>
          <w:szCs w:val="28"/>
        </w:rPr>
      </w:pPr>
    </w:p>
    <w:p w:rsidR="004703C2" w:rsidRDefault="004703C2" w:rsidP="00165185">
      <w:pPr>
        <w:pStyle w:val="ConsPlusTitle"/>
        <w:contextualSpacing/>
        <w:jc w:val="center"/>
        <w:outlineLvl w:val="1"/>
        <w:rPr>
          <w:rFonts w:ascii="Times New Roman" w:hAnsi="Times New Roman" w:cs="Times New Roman"/>
          <w:b w:val="0"/>
          <w:sz w:val="28"/>
          <w:szCs w:val="28"/>
        </w:rPr>
      </w:pPr>
    </w:p>
    <w:p w:rsidR="004703C2" w:rsidRDefault="004703C2" w:rsidP="00165185">
      <w:pPr>
        <w:pStyle w:val="ConsPlusTitle"/>
        <w:contextualSpacing/>
        <w:jc w:val="center"/>
        <w:outlineLvl w:val="1"/>
        <w:rPr>
          <w:rFonts w:ascii="Times New Roman" w:hAnsi="Times New Roman" w:cs="Times New Roman"/>
          <w:b w:val="0"/>
          <w:sz w:val="28"/>
          <w:szCs w:val="28"/>
        </w:rPr>
      </w:pPr>
    </w:p>
    <w:p w:rsidR="00EF1AE3" w:rsidRDefault="00EF1AE3" w:rsidP="00165185">
      <w:pPr>
        <w:pStyle w:val="ConsPlusTitle"/>
        <w:contextualSpacing/>
        <w:jc w:val="center"/>
        <w:outlineLvl w:val="1"/>
        <w:rPr>
          <w:rFonts w:ascii="Times New Roman" w:hAnsi="Times New Roman" w:cs="Times New Roman"/>
          <w:b w:val="0"/>
          <w:sz w:val="28"/>
          <w:szCs w:val="28"/>
        </w:rPr>
      </w:pPr>
    </w:p>
    <w:p w:rsidR="00EF1AE3" w:rsidRDefault="00EF1AE3" w:rsidP="00165185">
      <w:pPr>
        <w:pStyle w:val="ConsPlusTitle"/>
        <w:contextualSpacing/>
        <w:jc w:val="center"/>
        <w:outlineLvl w:val="1"/>
        <w:rPr>
          <w:rFonts w:ascii="Times New Roman" w:hAnsi="Times New Roman" w:cs="Times New Roman"/>
          <w:b w:val="0"/>
          <w:sz w:val="28"/>
          <w:szCs w:val="28"/>
        </w:rPr>
      </w:pPr>
    </w:p>
    <w:p w:rsidR="004703C2" w:rsidRDefault="004703C2" w:rsidP="00165185">
      <w:pPr>
        <w:pStyle w:val="ConsPlusTitle"/>
        <w:contextualSpacing/>
        <w:jc w:val="center"/>
        <w:outlineLvl w:val="1"/>
        <w:rPr>
          <w:rFonts w:ascii="Times New Roman" w:hAnsi="Times New Roman" w:cs="Times New Roman"/>
          <w:b w:val="0"/>
          <w:sz w:val="28"/>
          <w:szCs w:val="28"/>
        </w:rPr>
      </w:pPr>
    </w:p>
    <w:p w:rsidR="00165185" w:rsidRPr="002402AE" w:rsidRDefault="00165185" w:rsidP="00165185">
      <w:pPr>
        <w:pStyle w:val="ConsPlusTitle"/>
        <w:contextualSpacing/>
        <w:jc w:val="center"/>
        <w:outlineLvl w:val="1"/>
        <w:rPr>
          <w:rFonts w:ascii="Times New Roman" w:hAnsi="Times New Roman" w:cs="Times New Roman"/>
          <w:b w:val="0"/>
          <w:sz w:val="28"/>
          <w:szCs w:val="28"/>
        </w:rPr>
      </w:pPr>
      <w:r w:rsidRPr="002402AE">
        <w:rPr>
          <w:rFonts w:ascii="Times New Roman" w:hAnsi="Times New Roman" w:cs="Times New Roman"/>
          <w:b w:val="0"/>
          <w:sz w:val="28"/>
          <w:szCs w:val="28"/>
        </w:rPr>
        <w:t>2. Цели предоставления субсидии</w:t>
      </w:r>
    </w:p>
    <w:p w:rsidR="00165185" w:rsidRPr="00037812" w:rsidRDefault="00165185" w:rsidP="00165185">
      <w:pPr>
        <w:pStyle w:val="ConsPlusNormal"/>
        <w:contextualSpacing/>
        <w:jc w:val="both"/>
        <w:rPr>
          <w:rFonts w:ascii="Times New Roman" w:hAnsi="Times New Roman" w:cs="Times New Roman"/>
          <w:sz w:val="16"/>
          <w:szCs w:val="16"/>
        </w:rPr>
      </w:pPr>
    </w:p>
    <w:p w:rsidR="00165185" w:rsidRPr="009712A5" w:rsidRDefault="00165185" w:rsidP="00165185">
      <w:pPr>
        <w:pStyle w:val="ConsPlusNormal"/>
        <w:ind w:firstLine="540"/>
        <w:contextualSpacing/>
        <w:jc w:val="both"/>
        <w:rPr>
          <w:rFonts w:ascii="Times New Roman" w:hAnsi="Times New Roman" w:cs="Times New Roman"/>
          <w:sz w:val="28"/>
          <w:szCs w:val="28"/>
        </w:rPr>
      </w:pPr>
      <w:bookmarkStart w:id="1" w:name="P53"/>
      <w:bookmarkEnd w:id="1"/>
      <w:r w:rsidRPr="009712A5">
        <w:rPr>
          <w:rFonts w:ascii="Times New Roman" w:hAnsi="Times New Roman" w:cs="Times New Roman"/>
          <w:sz w:val="28"/>
          <w:szCs w:val="28"/>
        </w:rPr>
        <w:t>2.1. Предоставление субсидии осуществляется на компенсацию недополученных доходов для оплаты задолженности перед ресурсоснабжающими организациями за потребленные теплоэнергоресурсы с целью организации обеспечения надежного теплоснабжения потребителей.</w:t>
      </w:r>
    </w:p>
    <w:p w:rsidR="00165185" w:rsidRPr="009712A5" w:rsidRDefault="00165185" w:rsidP="00165185">
      <w:pPr>
        <w:pStyle w:val="ConsPlusNormal"/>
        <w:spacing w:before="220"/>
        <w:ind w:firstLine="540"/>
        <w:contextualSpacing/>
        <w:jc w:val="both"/>
        <w:rPr>
          <w:rFonts w:ascii="Times New Roman" w:hAnsi="Times New Roman" w:cs="Times New Roman"/>
          <w:sz w:val="28"/>
          <w:szCs w:val="28"/>
        </w:rPr>
      </w:pPr>
      <w:r w:rsidRPr="009712A5">
        <w:rPr>
          <w:rFonts w:ascii="Times New Roman" w:hAnsi="Times New Roman" w:cs="Times New Roman"/>
          <w:sz w:val="28"/>
          <w:szCs w:val="28"/>
        </w:rPr>
        <w:t>2.2. Субсидия предоставляется на безвозмездной безвозвратной основе, носит целевой и адресный характер и не может быть использована на другие цели.</w:t>
      </w:r>
    </w:p>
    <w:p w:rsidR="00165185" w:rsidRDefault="00165185" w:rsidP="00165185">
      <w:pPr>
        <w:pStyle w:val="ConsPlusNormal"/>
        <w:contextualSpacing/>
        <w:jc w:val="both"/>
      </w:pPr>
    </w:p>
    <w:p w:rsidR="00165185" w:rsidRPr="002402AE" w:rsidRDefault="00165185" w:rsidP="00165185">
      <w:pPr>
        <w:pStyle w:val="ConsPlusTitle"/>
        <w:contextualSpacing/>
        <w:jc w:val="center"/>
        <w:outlineLvl w:val="1"/>
        <w:rPr>
          <w:rFonts w:ascii="Times New Roman" w:hAnsi="Times New Roman" w:cs="Times New Roman"/>
          <w:b w:val="0"/>
          <w:sz w:val="28"/>
          <w:szCs w:val="28"/>
        </w:rPr>
      </w:pPr>
      <w:r w:rsidRPr="002402AE">
        <w:rPr>
          <w:rFonts w:ascii="Times New Roman" w:hAnsi="Times New Roman" w:cs="Times New Roman"/>
          <w:b w:val="0"/>
          <w:sz w:val="28"/>
          <w:szCs w:val="28"/>
        </w:rPr>
        <w:t>3. Критерии отбора получателей субсидии, имеющих право</w:t>
      </w:r>
    </w:p>
    <w:p w:rsidR="00165185" w:rsidRPr="002402AE" w:rsidRDefault="00165185" w:rsidP="00165185">
      <w:pPr>
        <w:pStyle w:val="ConsPlusTitle"/>
        <w:contextualSpacing/>
        <w:jc w:val="center"/>
        <w:rPr>
          <w:rFonts w:ascii="Times New Roman" w:hAnsi="Times New Roman" w:cs="Times New Roman"/>
          <w:b w:val="0"/>
          <w:sz w:val="28"/>
          <w:szCs w:val="28"/>
        </w:rPr>
      </w:pPr>
      <w:r w:rsidRPr="002402AE">
        <w:rPr>
          <w:rFonts w:ascii="Times New Roman" w:hAnsi="Times New Roman" w:cs="Times New Roman"/>
          <w:b w:val="0"/>
          <w:sz w:val="28"/>
          <w:szCs w:val="28"/>
        </w:rPr>
        <w:t xml:space="preserve">на получение субсидии, предоставляемой из бюджета </w:t>
      </w:r>
      <w:r w:rsidR="00037812" w:rsidRPr="002402AE">
        <w:rPr>
          <w:rFonts w:ascii="Times New Roman" w:hAnsi="Times New Roman" w:cs="Times New Roman"/>
          <w:b w:val="0"/>
          <w:sz w:val="28"/>
          <w:szCs w:val="28"/>
        </w:rPr>
        <w:t xml:space="preserve">Рузского </w:t>
      </w:r>
      <w:r w:rsidRPr="002402AE">
        <w:rPr>
          <w:rFonts w:ascii="Times New Roman" w:hAnsi="Times New Roman" w:cs="Times New Roman"/>
          <w:b w:val="0"/>
          <w:sz w:val="28"/>
          <w:szCs w:val="28"/>
        </w:rPr>
        <w:t>городского</w:t>
      </w:r>
      <w:r w:rsidR="00037812" w:rsidRPr="002402AE">
        <w:rPr>
          <w:rFonts w:ascii="Times New Roman" w:hAnsi="Times New Roman" w:cs="Times New Roman"/>
          <w:b w:val="0"/>
          <w:sz w:val="28"/>
          <w:szCs w:val="28"/>
        </w:rPr>
        <w:t xml:space="preserve"> округа</w:t>
      </w:r>
    </w:p>
    <w:p w:rsidR="00165185" w:rsidRPr="00037812" w:rsidRDefault="00165185" w:rsidP="00165185">
      <w:pPr>
        <w:pStyle w:val="ConsPlusNormal"/>
        <w:contextualSpacing/>
        <w:jc w:val="both"/>
        <w:rPr>
          <w:rFonts w:ascii="Times New Roman" w:hAnsi="Times New Roman" w:cs="Times New Roman"/>
          <w:sz w:val="16"/>
          <w:szCs w:val="16"/>
        </w:rPr>
      </w:pPr>
    </w:p>
    <w:p w:rsidR="00165185" w:rsidRPr="008947A7" w:rsidRDefault="00165185" w:rsidP="00165185">
      <w:pPr>
        <w:pStyle w:val="ConsPlusNormal"/>
        <w:ind w:firstLine="540"/>
        <w:contextualSpacing/>
        <w:jc w:val="both"/>
        <w:rPr>
          <w:rFonts w:ascii="Times New Roman" w:hAnsi="Times New Roman" w:cs="Times New Roman"/>
          <w:sz w:val="28"/>
          <w:szCs w:val="28"/>
        </w:rPr>
      </w:pPr>
      <w:r w:rsidRPr="008947A7">
        <w:rPr>
          <w:rFonts w:ascii="Times New Roman" w:hAnsi="Times New Roman" w:cs="Times New Roman"/>
          <w:sz w:val="28"/>
          <w:szCs w:val="28"/>
        </w:rPr>
        <w:t>3.1. Критериями отбора, которым должен соответствовать получатель субсидии, являются:</w:t>
      </w:r>
    </w:p>
    <w:p w:rsidR="00165185" w:rsidRPr="008947A7" w:rsidRDefault="00165185" w:rsidP="00165185">
      <w:pPr>
        <w:pStyle w:val="ConsPlusNormal"/>
        <w:spacing w:before="220"/>
        <w:ind w:firstLine="540"/>
        <w:contextualSpacing/>
        <w:jc w:val="both"/>
        <w:rPr>
          <w:rFonts w:ascii="Times New Roman" w:hAnsi="Times New Roman" w:cs="Times New Roman"/>
          <w:sz w:val="28"/>
          <w:szCs w:val="28"/>
        </w:rPr>
      </w:pPr>
      <w:r w:rsidRPr="008947A7">
        <w:rPr>
          <w:rFonts w:ascii="Times New Roman" w:hAnsi="Times New Roman" w:cs="Times New Roman"/>
          <w:sz w:val="28"/>
          <w:szCs w:val="28"/>
        </w:rPr>
        <w:t>- наличие договора на поставку тепловой энергии для нужд горячего водоснабжения (поставку горячей воды)</w:t>
      </w:r>
      <w:r w:rsidR="00D87359">
        <w:rPr>
          <w:rFonts w:ascii="Times New Roman" w:hAnsi="Times New Roman" w:cs="Times New Roman"/>
          <w:sz w:val="28"/>
          <w:szCs w:val="28"/>
        </w:rPr>
        <w:t xml:space="preserve"> и отопления</w:t>
      </w:r>
      <w:r w:rsidRPr="008947A7">
        <w:rPr>
          <w:rFonts w:ascii="Times New Roman" w:hAnsi="Times New Roman" w:cs="Times New Roman"/>
          <w:sz w:val="28"/>
          <w:szCs w:val="28"/>
        </w:rPr>
        <w:t>, заключенного между получателем субсидии и поставщиком топливно-энергетических ресурсов;</w:t>
      </w:r>
    </w:p>
    <w:p w:rsidR="00165185" w:rsidRPr="008947A7" w:rsidRDefault="00165185" w:rsidP="00165185">
      <w:pPr>
        <w:pStyle w:val="ConsPlusNormal"/>
        <w:spacing w:before="220"/>
        <w:ind w:firstLine="540"/>
        <w:contextualSpacing/>
        <w:jc w:val="both"/>
        <w:rPr>
          <w:rFonts w:ascii="Times New Roman" w:hAnsi="Times New Roman" w:cs="Times New Roman"/>
          <w:sz w:val="28"/>
          <w:szCs w:val="28"/>
        </w:rPr>
      </w:pPr>
      <w:r w:rsidRPr="008947A7">
        <w:rPr>
          <w:rFonts w:ascii="Times New Roman" w:hAnsi="Times New Roman" w:cs="Times New Roman"/>
          <w:sz w:val="28"/>
          <w:szCs w:val="28"/>
        </w:rPr>
        <w:t>- получатели субсидии не должны находиться в процессе реорганизации, ликвидации, банкротства на дату подачи заявки;</w:t>
      </w:r>
    </w:p>
    <w:p w:rsidR="00165185" w:rsidRPr="008947A7" w:rsidRDefault="00165185" w:rsidP="00165185">
      <w:pPr>
        <w:pStyle w:val="ConsPlusNormal"/>
        <w:spacing w:before="220"/>
        <w:ind w:firstLine="540"/>
        <w:contextualSpacing/>
        <w:jc w:val="both"/>
        <w:rPr>
          <w:rFonts w:ascii="Times New Roman" w:hAnsi="Times New Roman" w:cs="Times New Roman"/>
          <w:sz w:val="28"/>
          <w:szCs w:val="28"/>
        </w:rPr>
      </w:pPr>
      <w:r w:rsidRPr="008947A7">
        <w:rPr>
          <w:rFonts w:ascii="Times New Roman" w:hAnsi="Times New Roman" w:cs="Times New Roman"/>
          <w:sz w:val="28"/>
          <w:szCs w:val="28"/>
        </w:rP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65185" w:rsidRPr="008947A7" w:rsidRDefault="00165185" w:rsidP="00165185">
      <w:pPr>
        <w:pStyle w:val="ConsPlusNormal"/>
        <w:spacing w:before="220"/>
        <w:ind w:firstLine="540"/>
        <w:contextualSpacing/>
        <w:jc w:val="both"/>
        <w:rPr>
          <w:rFonts w:ascii="Times New Roman" w:hAnsi="Times New Roman" w:cs="Times New Roman"/>
          <w:sz w:val="28"/>
          <w:szCs w:val="28"/>
        </w:rPr>
      </w:pPr>
      <w:r w:rsidRPr="008947A7">
        <w:rPr>
          <w:rFonts w:ascii="Times New Roman" w:hAnsi="Times New Roman" w:cs="Times New Roman"/>
          <w:sz w:val="28"/>
          <w:szCs w:val="28"/>
        </w:rPr>
        <w:t xml:space="preserve">- получатели субсидии не должны получать средства из бюджета </w:t>
      </w:r>
      <w:r w:rsidR="008947A7" w:rsidRPr="008947A7">
        <w:rPr>
          <w:rFonts w:ascii="Times New Roman" w:hAnsi="Times New Roman" w:cs="Times New Roman"/>
          <w:sz w:val="28"/>
          <w:szCs w:val="28"/>
        </w:rPr>
        <w:t xml:space="preserve">Рузского городского </w:t>
      </w:r>
      <w:r w:rsidR="00EF1AE3" w:rsidRPr="008947A7">
        <w:rPr>
          <w:rFonts w:ascii="Times New Roman" w:hAnsi="Times New Roman" w:cs="Times New Roman"/>
          <w:sz w:val="28"/>
          <w:szCs w:val="28"/>
        </w:rPr>
        <w:t>округа в</w:t>
      </w:r>
      <w:r w:rsidRPr="008947A7">
        <w:rPr>
          <w:rFonts w:ascii="Times New Roman" w:hAnsi="Times New Roman" w:cs="Times New Roman"/>
          <w:sz w:val="28"/>
          <w:szCs w:val="28"/>
        </w:rPr>
        <w:t xml:space="preserve"> соответствии с иными нормативными правовыми актами, муниципальными правовыми актами на цели, предусмотренные </w:t>
      </w:r>
      <w:hyperlink w:anchor="P53" w:history="1">
        <w:r w:rsidRPr="00676113">
          <w:rPr>
            <w:rFonts w:ascii="Times New Roman" w:hAnsi="Times New Roman" w:cs="Times New Roman"/>
            <w:sz w:val="28"/>
            <w:szCs w:val="28"/>
          </w:rPr>
          <w:t>п. 2.1</w:t>
        </w:r>
      </w:hyperlink>
      <w:r w:rsidRPr="00676113">
        <w:rPr>
          <w:rFonts w:ascii="Times New Roman" w:hAnsi="Times New Roman" w:cs="Times New Roman"/>
          <w:sz w:val="28"/>
          <w:szCs w:val="28"/>
        </w:rPr>
        <w:t xml:space="preserve"> </w:t>
      </w:r>
      <w:r w:rsidRPr="008947A7">
        <w:rPr>
          <w:rFonts w:ascii="Times New Roman" w:hAnsi="Times New Roman" w:cs="Times New Roman"/>
          <w:sz w:val="28"/>
          <w:szCs w:val="28"/>
        </w:rPr>
        <w:t>настоящего Порядка;</w:t>
      </w:r>
    </w:p>
    <w:p w:rsidR="00165185" w:rsidRPr="008947A7" w:rsidRDefault="00165185" w:rsidP="00165185">
      <w:pPr>
        <w:pStyle w:val="ConsPlusNormal"/>
        <w:spacing w:before="220"/>
        <w:ind w:firstLine="540"/>
        <w:contextualSpacing/>
        <w:jc w:val="both"/>
        <w:rPr>
          <w:rFonts w:ascii="Times New Roman" w:hAnsi="Times New Roman" w:cs="Times New Roman"/>
          <w:sz w:val="28"/>
          <w:szCs w:val="28"/>
        </w:rPr>
      </w:pPr>
      <w:r w:rsidRPr="008947A7">
        <w:rPr>
          <w:rFonts w:ascii="Times New Roman" w:hAnsi="Times New Roman" w:cs="Times New Roman"/>
          <w:sz w:val="28"/>
          <w:szCs w:val="28"/>
        </w:rPr>
        <w:t xml:space="preserve">- отсутствие сведений о получателе субсидии в реестре недобросовестных поставщиков, предусмотренном Федеральным </w:t>
      </w:r>
      <w:hyperlink r:id="rId10" w:history="1">
        <w:r w:rsidRPr="00676113">
          <w:rPr>
            <w:rFonts w:ascii="Times New Roman" w:hAnsi="Times New Roman" w:cs="Times New Roman"/>
            <w:sz w:val="28"/>
            <w:szCs w:val="28"/>
          </w:rPr>
          <w:t>законом</w:t>
        </w:r>
      </w:hyperlink>
      <w:r w:rsidRPr="00676113">
        <w:rPr>
          <w:rFonts w:ascii="Times New Roman" w:hAnsi="Times New Roman" w:cs="Times New Roman"/>
          <w:sz w:val="28"/>
          <w:szCs w:val="28"/>
        </w:rPr>
        <w:t xml:space="preserve"> о</w:t>
      </w:r>
      <w:r w:rsidRPr="008947A7">
        <w:rPr>
          <w:rFonts w:ascii="Times New Roman" w:hAnsi="Times New Roman" w:cs="Times New Roman"/>
          <w:sz w:val="28"/>
          <w:szCs w:val="28"/>
        </w:rPr>
        <w:t>т 05.04.2013 N 44-ФЗ "О контрактной системе в сфере закупок товаров, работ, услуг для обеспечения государственных и муниципальных нужд";</w:t>
      </w:r>
    </w:p>
    <w:p w:rsidR="00A107B5" w:rsidRPr="00EE5B96" w:rsidRDefault="00165185" w:rsidP="00EE5B96">
      <w:pPr>
        <w:pStyle w:val="ConsPlusNormal"/>
        <w:spacing w:before="220"/>
        <w:ind w:firstLine="540"/>
        <w:contextualSpacing/>
        <w:jc w:val="both"/>
        <w:rPr>
          <w:rFonts w:ascii="Times New Roman" w:hAnsi="Times New Roman" w:cs="Times New Roman"/>
          <w:sz w:val="28"/>
          <w:szCs w:val="28"/>
        </w:rPr>
      </w:pPr>
      <w:r w:rsidRPr="008947A7">
        <w:rPr>
          <w:rFonts w:ascii="Times New Roman" w:hAnsi="Times New Roman" w:cs="Times New Roman"/>
          <w:sz w:val="28"/>
          <w:szCs w:val="28"/>
        </w:rPr>
        <w:t>- наличие у получателей субсидии недополученных доходов.</w:t>
      </w:r>
    </w:p>
    <w:p w:rsidR="00EE5B96" w:rsidRDefault="00EE5B96" w:rsidP="00EE5B96">
      <w:pPr>
        <w:pStyle w:val="ConsPlusTitle"/>
        <w:contextualSpacing/>
        <w:outlineLvl w:val="1"/>
        <w:rPr>
          <w:rFonts w:ascii="Times New Roman" w:hAnsi="Times New Roman" w:cs="Times New Roman"/>
          <w:b w:val="0"/>
          <w:sz w:val="28"/>
          <w:szCs w:val="28"/>
        </w:rPr>
      </w:pPr>
    </w:p>
    <w:p w:rsidR="00165185" w:rsidRDefault="00165185" w:rsidP="00D32BFA">
      <w:pPr>
        <w:pStyle w:val="ConsPlusTitle"/>
        <w:numPr>
          <w:ilvl w:val="0"/>
          <w:numId w:val="1"/>
        </w:numPr>
        <w:contextualSpacing/>
        <w:jc w:val="center"/>
        <w:outlineLvl w:val="1"/>
        <w:rPr>
          <w:rFonts w:ascii="Times New Roman" w:hAnsi="Times New Roman" w:cs="Times New Roman"/>
          <w:b w:val="0"/>
          <w:sz w:val="28"/>
          <w:szCs w:val="28"/>
        </w:rPr>
      </w:pPr>
      <w:r w:rsidRPr="002402AE">
        <w:rPr>
          <w:rFonts w:ascii="Times New Roman" w:hAnsi="Times New Roman" w:cs="Times New Roman"/>
          <w:b w:val="0"/>
          <w:sz w:val="28"/>
          <w:szCs w:val="28"/>
        </w:rPr>
        <w:t>Условия и порядок предоставления субсидии</w:t>
      </w:r>
    </w:p>
    <w:p w:rsidR="00D32BFA" w:rsidRPr="00EE5B96" w:rsidRDefault="00D32BFA" w:rsidP="00D32BFA">
      <w:pPr>
        <w:pStyle w:val="ConsPlusTitle"/>
        <w:ind w:left="1069"/>
        <w:contextualSpacing/>
        <w:outlineLvl w:val="1"/>
        <w:rPr>
          <w:rFonts w:ascii="Times New Roman" w:hAnsi="Times New Roman" w:cs="Times New Roman"/>
          <w:b w:val="0"/>
          <w:sz w:val="28"/>
          <w:szCs w:val="28"/>
        </w:rPr>
      </w:pPr>
    </w:p>
    <w:p w:rsidR="00165185" w:rsidRPr="008947A7" w:rsidRDefault="00D32BFA" w:rsidP="00EE5B96">
      <w:pPr>
        <w:pStyle w:val="ConsPlusNormal"/>
        <w:contextualSpacing/>
        <w:jc w:val="both"/>
        <w:rPr>
          <w:rFonts w:ascii="Times New Roman" w:hAnsi="Times New Roman" w:cs="Times New Roman"/>
          <w:sz w:val="28"/>
          <w:szCs w:val="28"/>
        </w:rPr>
      </w:pPr>
      <w:bookmarkStart w:id="2" w:name="P70"/>
      <w:bookmarkEnd w:id="2"/>
      <w:r>
        <w:rPr>
          <w:rFonts w:ascii="Times New Roman" w:hAnsi="Times New Roman" w:cs="Times New Roman"/>
          <w:sz w:val="28"/>
          <w:szCs w:val="28"/>
        </w:rPr>
        <w:t xml:space="preserve">        </w:t>
      </w:r>
      <w:r w:rsidR="00165185" w:rsidRPr="008947A7">
        <w:rPr>
          <w:rFonts w:ascii="Times New Roman" w:hAnsi="Times New Roman" w:cs="Times New Roman"/>
          <w:sz w:val="28"/>
          <w:szCs w:val="28"/>
        </w:rPr>
        <w:t>4.1. Перечень документов, представляемых получателем субсидии, претендующим на получение субсидии:</w:t>
      </w:r>
    </w:p>
    <w:p w:rsidR="004703C2" w:rsidRDefault="00165185" w:rsidP="00165185">
      <w:pPr>
        <w:pStyle w:val="ConsPlusNormal"/>
        <w:spacing w:before="220"/>
        <w:ind w:firstLine="540"/>
        <w:contextualSpacing/>
        <w:jc w:val="both"/>
        <w:rPr>
          <w:rFonts w:ascii="Times New Roman" w:hAnsi="Times New Roman" w:cs="Times New Roman"/>
          <w:color w:val="000000" w:themeColor="text1"/>
          <w:sz w:val="28"/>
          <w:szCs w:val="28"/>
        </w:rPr>
      </w:pPr>
      <w:r w:rsidRPr="008947A7">
        <w:rPr>
          <w:rFonts w:ascii="Times New Roman" w:hAnsi="Times New Roman" w:cs="Times New Roman"/>
          <w:color w:val="000000" w:themeColor="text1"/>
          <w:sz w:val="28"/>
          <w:szCs w:val="28"/>
        </w:rPr>
        <w:t xml:space="preserve">4.1.1. </w:t>
      </w:r>
      <w:hyperlink w:anchor="P211" w:history="1">
        <w:r w:rsidRPr="008947A7">
          <w:rPr>
            <w:rFonts w:ascii="Times New Roman" w:hAnsi="Times New Roman" w:cs="Times New Roman"/>
            <w:color w:val="000000" w:themeColor="text1"/>
            <w:sz w:val="28"/>
            <w:szCs w:val="28"/>
          </w:rPr>
          <w:t>Заявка</w:t>
        </w:r>
      </w:hyperlink>
      <w:r w:rsidRPr="008947A7">
        <w:rPr>
          <w:rFonts w:ascii="Times New Roman" w:hAnsi="Times New Roman" w:cs="Times New Roman"/>
          <w:color w:val="000000" w:themeColor="text1"/>
          <w:sz w:val="28"/>
          <w:szCs w:val="28"/>
        </w:rPr>
        <w:t xml:space="preserve"> на предоставление субсидии по форме согласно приложению </w:t>
      </w:r>
    </w:p>
    <w:p w:rsidR="00165185" w:rsidRPr="008947A7" w:rsidRDefault="008947A7" w:rsidP="00EF1AE3">
      <w:pPr>
        <w:pStyle w:val="ConsPlusNormal"/>
        <w:spacing w:before="220"/>
        <w:contextualSpacing/>
        <w:jc w:val="both"/>
        <w:rPr>
          <w:rFonts w:ascii="Times New Roman" w:hAnsi="Times New Roman" w:cs="Times New Roman"/>
          <w:color w:val="000000" w:themeColor="text1"/>
          <w:sz w:val="28"/>
          <w:szCs w:val="28"/>
        </w:rPr>
      </w:pPr>
      <w:r w:rsidRPr="008947A7">
        <w:rPr>
          <w:rFonts w:ascii="Times New Roman" w:hAnsi="Times New Roman" w:cs="Times New Roman"/>
          <w:color w:val="000000" w:themeColor="text1"/>
          <w:sz w:val="28"/>
          <w:szCs w:val="28"/>
        </w:rPr>
        <w:t>№</w:t>
      </w:r>
      <w:r w:rsidR="00165185" w:rsidRPr="008947A7">
        <w:rPr>
          <w:rFonts w:ascii="Times New Roman" w:hAnsi="Times New Roman" w:cs="Times New Roman"/>
          <w:color w:val="000000" w:themeColor="text1"/>
          <w:sz w:val="28"/>
          <w:szCs w:val="28"/>
        </w:rPr>
        <w:t xml:space="preserve"> 2 к настоящему Порядку (далее - Заявка).</w:t>
      </w:r>
    </w:p>
    <w:p w:rsidR="00165185" w:rsidRPr="008947A7" w:rsidRDefault="00165185" w:rsidP="00EF1AE3">
      <w:pPr>
        <w:pStyle w:val="ConsPlusNormal"/>
        <w:ind w:firstLine="540"/>
        <w:contextualSpacing/>
        <w:jc w:val="both"/>
        <w:rPr>
          <w:rFonts w:ascii="Times New Roman" w:hAnsi="Times New Roman" w:cs="Times New Roman"/>
          <w:sz w:val="28"/>
          <w:szCs w:val="28"/>
        </w:rPr>
      </w:pPr>
      <w:r w:rsidRPr="008947A7">
        <w:rPr>
          <w:rFonts w:ascii="Times New Roman" w:hAnsi="Times New Roman" w:cs="Times New Roman"/>
          <w:sz w:val="28"/>
          <w:szCs w:val="28"/>
        </w:rPr>
        <w:t>4.1.2. Заверенные получателем субсидии копии документов, подтверждающих полномочия лица на подписание Заявки от имени получателя субсидии, и копии учредительных документов.</w:t>
      </w:r>
    </w:p>
    <w:p w:rsidR="00EF1AE3" w:rsidRDefault="00EF1AE3" w:rsidP="00EF1AE3">
      <w:pPr>
        <w:pStyle w:val="ConsPlusNormal"/>
        <w:ind w:firstLine="540"/>
        <w:jc w:val="both"/>
        <w:rPr>
          <w:rFonts w:ascii="Times New Roman" w:hAnsi="Times New Roman" w:cs="Times New Roman"/>
          <w:sz w:val="28"/>
          <w:szCs w:val="28"/>
        </w:rPr>
      </w:pPr>
    </w:p>
    <w:p w:rsidR="00EF1AE3" w:rsidRDefault="00EF1AE3" w:rsidP="00EF1AE3">
      <w:pPr>
        <w:pStyle w:val="ConsPlusNormal"/>
        <w:ind w:firstLine="540"/>
        <w:jc w:val="both"/>
        <w:rPr>
          <w:rFonts w:ascii="Times New Roman" w:hAnsi="Times New Roman" w:cs="Times New Roman"/>
          <w:sz w:val="28"/>
          <w:szCs w:val="28"/>
        </w:rPr>
      </w:pPr>
    </w:p>
    <w:p w:rsidR="00EF1AE3" w:rsidRDefault="00EF1AE3" w:rsidP="00EF1AE3">
      <w:pPr>
        <w:pStyle w:val="ConsPlusNormal"/>
        <w:ind w:firstLine="540"/>
        <w:jc w:val="both"/>
        <w:rPr>
          <w:rFonts w:ascii="Times New Roman" w:hAnsi="Times New Roman" w:cs="Times New Roman"/>
          <w:sz w:val="28"/>
          <w:szCs w:val="28"/>
        </w:rPr>
      </w:pPr>
    </w:p>
    <w:p w:rsidR="00EF1AE3" w:rsidRDefault="00165185" w:rsidP="00EF1AE3">
      <w:pPr>
        <w:pStyle w:val="ConsPlusNormal"/>
        <w:ind w:firstLine="540"/>
        <w:jc w:val="both"/>
        <w:rPr>
          <w:rFonts w:ascii="Times New Roman" w:hAnsi="Times New Roman" w:cs="Times New Roman"/>
          <w:sz w:val="28"/>
          <w:szCs w:val="28"/>
        </w:rPr>
      </w:pPr>
      <w:r w:rsidRPr="008947A7">
        <w:rPr>
          <w:rFonts w:ascii="Times New Roman" w:hAnsi="Times New Roman" w:cs="Times New Roman"/>
          <w:sz w:val="28"/>
          <w:szCs w:val="28"/>
        </w:rPr>
        <w:t xml:space="preserve">4.1.3. Копия годовой бухгалтерской отчетности за последний отчетный год (с приложениями) или копия документа, заменяющего ее в соответствии с </w:t>
      </w:r>
    </w:p>
    <w:p w:rsidR="00165185" w:rsidRPr="008947A7" w:rsidRDefault="00165185" w:rsidP="00EF1AE3">
      <w:pPr>
        <w:pStyle w:val="ConsPlusNormal"/>
        <w:jc w:val="both"/>
        <w:rPr>
          <w:rFonts w:ascii="Times New Roman" w:hAnsi="Times New Roman" w:cs="Times New Roman"/>
          <w:sz w:val="28"/>
          <w:szCs w:val="28"/>
        </w:rPr>
      </w:pPr>
      <w:r w:rsidRPr="008947A7">
        <w:rPr>
          <w:rFonts w:ascii="Times New Roman" w:hAnsi="Times New Roman" w:cs="Times New Roman"/>
          <w:sz w:val="28"/>
          <w:szCs w:val="28"/>
        </w:rPr>
        <w:t>законодательством Российской Федерации, за последний отчетный период (с отметкой налогового органа или с квитанцией о приеме в электронном виде), заверенная в установленном порядке.</w:t>
      </w:r>
    </w:p>
    <w:p w:rsidR="00165185" w:rsidRPr="008947A7" w:rsidRDefault="00165185" w:rsidP="00EF1AE3">
      <w:pPr>
        <w:pStyle w:val="ConsPlusNormal"/>
        <w:ind w:firstLine="540"/>
        <w:jc w:val="both"/>
        <w:rPr>
          <w:rFonts w:ascii="Times New Roman" w:hAnsi="Times New Roman" w:cs="Times New Roman"/>
          <w:sz w:val="28"/>
          <w:szCs w:val="28"/>
        </w:rPr>
      </w:pPr>
      <w:r w:rsidRPr="008947A7">
        <w:rPr>
          <w:rFonts w:ascii="Times New Roman" w:hAnsi="Times New Roman" w:cs="Times New Roman"/>
          <w:sz w:val="28"/>
          <w:szCs w:val="28"/>
        </w:rPr>
        <w:t>4.1.4. Копия договора поставки тепловой энергии для нужд горячего водоснабжения (поставки горячей воды)</w:t>
      </w:r>
      <w:r w:rsidR="00D87359">
        <w:rPr>
          <w:rFonts w:ascii="Times New Roman" w:hAnsi="Times New Roman" w:cs="Times New Roman"/>
          <w:sz w:val="28"/>
          <w:szCs w:val="28"/>
        </w:rPr>
        <w:t xml:space="preserve"> и отопления</w:t>
      </w:r>
      <w:r w:rsidRPr="008947A7">
        <w:rPr>
          <w:rFonts w:ascii="Times New Roman" w:hAnsi="Times New Roman" w:cs="Times New Roman"/>
          <w:sz w:val="28"/>
          <w:szCs w:val="28"/>
        </w:rPr>
        <w:t>, заключенного между получателем субсидии и ресурсоснабжающей организацией, заверенная в установленном порядке.</w:t>
      </w:r>
    </w:p>
    <w:p w:rsidR="00165185" w:rsidRPr="008947A7" w:rsidRDefault="00165185" w:rsidP="00EF1AE3">
      <w:pPr>
        <w:pStyle w:val="ConsPlusNormal"/>
        <w:ind w:firstLine="540"/>
        <w:jc w:val="both"/>
        <w:rPr>
          <w:rFonts w:ascii="Times New Roman" w:hAnsi="Times New Roman" w:cs="Times New Roman"/>
          <w:sz w:val="28"/>
          <w:szCs w:val="28"/>
        </w:rPr>
      </w:pPr>
      <w:r w:rsidRPr="008947A7">
        <w:rPr>
          <w:rFonts w:ascii="Times New Roman" w:hAnsi="Times New Roman" w:cs="Times New Roman"/>
          <w:sz w:val="28"/>
          <w:szCs w:val="28"/>
        </w:rPr>
        <w:t>4.1.5. Гарантийное письмо об отсутствии проведения в отношении получателя субсидии процедур ликвидации, несостоятельности (банкротства), приостановления его деятельности в порядке, установленном законодательством Российской Федерации на дату подачи Заявки.</w:t>
      </w:r>
    </w:p>
    <w:p w:rsidR="00165185" w:rsidRPr="008947A7" w:rsidRDefault="00165185" w:rsidP="00EF1AE3">
      <w:pPr>
        <w:pStyle w:val="ConsPlusNormal"/>
        <w:ind w:firstLine="540"/>
        <w:jc w:val="both"/>
        <w:rPr>
          <w:rFonts w:ascii="Times New Roman" w:hAnsi="Times New Roman" w:cs="Times New Roman"/>
          <w:sz w:val="28"/>
          <w:szCs w:val="28"/>
        </w:rPr>
      </w:pPr>
      <w:r w:rsidRPr="008947A7">
        <w:rPr>
          <w:rFonts w:ascii="Times New Roman" w:hAnsi="Times New Roman" w:cs="Times New Roman"/>
          <w:sz w:val="28"/>
          <w:szCs w:val="28"/>
        </w:rPr>
        <w:t>4.1.6. Гарантийное письмо о неполучении получателем субсидии на дату подачи Заявки средств из иных источников на те же цели, на которые предоставляется субсидия.</w:t>
      </w:r>
    </w:p>
    <w:p w:rsidR="00165185" w:rsidRPr="008947A7" w:rsidRDefault="00165185" w:rsidP="00EF1AE3">
      <w:pPr>
        <w:pStyle w:val="ConsPlusNormal"/>
        <w:ind w:firstLine="540"/>
        <w:jc w:val="both"/>
        <w:rPr>
          <w:rFonts w:ascii="Times New Roman" w:hAnsi="Times New Roman" w:cs="Times New Roman"/>
          <w:sz w:val="28"/>
          <w:szCs w:val="28"/>
        </w:rPr>
      </w:pPr>
      <w:r w:rsidRPr="008947A7">
        <w:rPr>
          <w:rFonts w:ascii="Times New Roman" w:hAnsi="Times New Roman" w:cs="Times New Roman"/>
          <w:sz w:val="28"/>
          <w:szCs w:val="28"/>
        </w:rPr>
        <w:t>4.1.7. Выписка из ЕГРЮЛ или ЕГРИП, выданная не ранее чем за 1 месяц до даты подачи Заявки на предоставление субсидии.</w:t>
      </w:r>
    </w:p>
    <w:p w:rsidR="00165185" w:rsidRPr="008947A7" w:rsidRDefault="00165185" w:rsidP="00EF1AE3">
      <w:pPr>
        <w:pStyle w:val="ConsPlusNormal"/>
        <w:ind w:firstLine="540"/>
        <w:jc w:val="both"/>
        <w:rPr>
          <w:rFonts w:ascii="Times New Roman" w:hAnsi="Times New Roman" w:cs="Times New Roman"/>
          <w:sz w:val="28"/>
          <w:szCs w:val="28"/>
        </w:rPr>
      </w:pPr>
      <w:r w:rsidRPr="008947A7">
        <w:rPr>
          <w:rFonts w:ascii="Times New Roman" w:hAnsi="Times New Roman" w:cs="Times New Roman"/>
          <w:sz w:val="28"/>
          <w:szCs w:val="28"/>
        </w:rPr>
        <w:t>4.1.8. Копия свидетельства о постановке на учет в налоговом органе.</w:t>
      </w:r>
    </w:p>
    <w:p w:rsidR="00165185" w:rsidRPr="008947A7" w:rsidRDefault="00165185" w:rsidP="00EF1AE3">
      <w:pPr>
        <w:pStyle w:val="ConsPlusNormal"/>
        <w:ind w:firstLine="540"/>
        <w:jc w:val="both"/>
        <w:rPr>
          <w:rFonts w:ascii="Times New Roman" w:hAnsi="Times New Roman" w:cs="Times New Roman"/>
          <w:sz w:val="28"/>
          <w:szCs w:val="28"/>
        </w:rPr>
      </w:pPr>
      <w:r w:rsidRPr="008947A7">
        <w:rPr>
          <w:rFonts w:ascii="Times New Roman" w:hAnsi="Times New Roman" w:cs="Times New Roman"/>
          <w:sz w:val="28"/>
          <w:szCs w:val="28"/>
        </w:rPr>
        <w:t>4.1.9. Оригинал акта сверки между получателем субсидии и ресурсоснабжающей организацией.</w:t>
      </w:r>
    </w:p>
    <w:p w:rsidR="00165185" w:rsidRPr="008947A7" w:rsidRDefault="00165185" w:rsidP="00EF1AE3">
      <w:pPr>
        <w:pStyle w:val="ConsPlusNormal"/>
        <w:ind w:firstLine="540"/>
        <w:rPr>
          <w:rFonts w:ascii="Times New Roman" w:hAnsi="Times New Roman" w:cs="Times New Roman"/>
          <w:sz w:val="28"/>
          <w:szCs w:val="28"/>
        </w:rPr>
      </w:pPr>
      <w:r w:rsidRPr="008947A7">
        <w:rPr>
          <w:rFonts w:ascii="Times New Roman" w:hAnsi="Times New Roman" w:cs="Times New Roman"/>
          <w:sz w:val="28"/>
          <w:szCs w:val="28"/>
        </w:rPr>
        <w:t>4.1.10. Расчет недополученных доходов с приложением судебных актов и документов, подтверждающих невозможность взыскания.</w:t>
      </w:r>
      <w:r w:rsidR="00F916F3">
        <w:rPr>
          <w:rFonts w:ascii="Times New Roman" w:hAnsi="Times New Roman" w:cs="Times New Roman"/>
          <w:sz w:val="28"/>
          <w:szCs w:val="28"/>
        </w:rPr>
        <w:t xml:space="preserve"> Документы, подтверждающие</w:t>
      </w:r>
      <w:r w:rsidR="009071E1">
        <w:rPr>
          <w:rFonts w:ascii="Times New Roman" w:hAnsi="Times New Roman" w:cs="Times New Roman"/>
          <w:sz w:val="28"/>
          <w:szCs w:val="28"/>
        </w:rPr>
        <w:t xml:space="preserve"> невозможность взыскания</w:t>
      </w:r>
      <w:r w:rsidR="00B31AC0">
        <w:rPr>
          <w:rFonts w:ascii="Times New Roman" w:hAnsi="Times New Roman" w:cs="Times New Roman"/>
          <w:sz w:val="28"/>
          <w:szCs w:val="28"/>
        </w:rPr>
        <w:t xml:space="preserve"> должны быть предоставлены</w:t>
      </w:r>
      <w:r w:rsidR="00D32BFA">
        <w:rPr>
          <w:rFonts w:ascii="Times New Roman" w:hAnsi="Times New Roman" w:cs="Times New Roman"/>
          <w:sz w:val="28"/>
          <w:szCs w:val="28"/>
        </w:rPr>
        <w:t xml:space="preserve"> </w:t>
      </w:r>
      <w:r w:rsidR="00387571">
        <w:rPr>
          <w:rFonts w:ascii="Times New Roman" w:hAnsi="Times New Roman" w:cs="Times New Roman"/>
          <w:sz w:val="28"/>
          <w:szCs w:val="28"/>
        </w:rPr>
        <w:t xml:space="preserve">до 23.12.2020. </w:t>
      </w:r>
    </w:p>
    <w:p w:rsidR="00EE5B96" w:rsidRDefault="00165185" w:rsidP="00EF1AE3">
      <w:pPr>
        <w:pStyle w:val="ConsPlusNormal"/>
        <w:ind w:firstLine="540"/>
        <w:jc w:val="both"/>
        <w:rPr>
          <w:rFonts w:ascii="Times New Roman" w:hAnsi="Times New Roman" w:cs="Times New Roman"/>
          <w:sz w:val="28"/>
          <w:szCs w:val="28"/>
        </w:rPr>
      </w:pPr>
      <w:r w:rsidRPr="008947A7">
        <w:rPr>
          <w:rFonts w:ascii="Times New Roman" w:hAnsi="Times New Roman" w:cs="Times New Roman"/>
          <w:sz w:val="28"/>
          <w:szCs w:val="28"/>
        </w:rPr>
        <w:t>4.2. Субсидия предоставляется в размере не более фактических заявленных и документально подтве</w:t>
      </w:r>
      <w:r w:rsidR="00F916F3">
        <w:rPr>
          <w:rFonts w:ascii="Times New Roman" w:hAnsi="Times New Roman" w:cs="Times New Roman"/>
          <w:sz w:val="28"/>
          <w:szCs w:val="28"/>
        </w:rPr>
        <w:t>ржденных недополученных доходов</w:t>
      </w:r>
      <w:r w:rsidR="00D87359">
        <w:rPr>
          <w:rFonts w:ascii="Times New Roman" w:hAnsi="Times New Roman" w:cs="Times New Roman"/>
          <w:sz w:val="28"/>
          <w:szCs w:val="28"/>
        </w:rPr>
        <w:t>.</w:t>
      </w:r>
      <w:r w:rsidR="00F916F3">
        <w:rPr>
          <w:rFonts w:ascii="Times New Roman" w:hAnsi="Times New Roman" w:cs="Times New Roman"/>
          <w:sz w:val="28"/>
          <w:szCs w:val="28"/>
        </w:rPr>
        <w:t xml:space="preserve"> </w:t>
      </w:r>
    </w:p>
    <w:p w:rsidR="00165185" w:rsidRPr="008947A7" w:rsidRDefault="00165185" w:rsidP="00EF1AE3">
      <w:pPr>
        <w:pStyle w:val="ConsPlusNormal"/>
        <w:ind w:firstLine="540"/>
        <w:jc w:val="both"/>
        <w:rPr>
          <w:rFonts w:ascii="Times New Roman" w:hAnsi="Times New Roman" w:cs="Times New Roman"/>
          <w:sz w:val="28"/>
          <w:szCs w:val="28"/>
        </w:rPr>
      </w:pPr>
      <w:r w:rsidRPr="008947A7">
        <w:rPr>
          <w:rFonts w:ascii="Times New Roman" w:hAnsi="Times New Roman" w:cs="Times New Roman"/>
          <w:sz w:val="28"/>
          <w:szCs w:val="28"/>
        </w:rPr>
        <w:t xml:space="preserve">4.3. </w:t>
      </w:r>
      <w:r w:rsidR="008947A7">
        <w:rPr>
          <w:rFonts w:ascii="Times New Roman" w:hAnsi="Times New Roman" w:cs="Times New Roman"/>
          <w:sz w:val="28"/>
          <w:szCs w:val="28"/>
        </w:rPr>
        <w:t>Управление ЖКХ АРГО</w:t>
      </w:r>
      <w:r w:rsidRPr="008947A7">
        <w:rPr>
          <w:rFonts w:ascii="Times New Roman" w:hAnsi="Times New Roman" w:cs="Times New Roman"/>
          <w:sz w:val="28"/>
          <w:szCs w:val="28"/>
        </w:rPr>
        <w:t xml:space="preserve"> размещает извещение о приеме Заявок на получение субсидии в сети Интернет на сайте </w:t>
      </w:r>
      <w:r w:rsidR="008947A7">
        <w:rPr>
          <w:rFonts w:ascii="Times New Roman" w:hAnsi="Times New Roman" w:cs="Times New Roman"/>
          <w:sz w:val="28"/>
          <w:szCs w:val="28"/>
        </w:rPr>
        <w:t>Рузского городского округа</w:t>
      </w:r>
      <w:r w:rsidRPr="008947A7">
        <w:rPr>
          <w:rFonts w:ascii="Times New Roman" w:hAnsi="Times New Roman" w:cs="Times New Roman"/>
          <w:sz w:val="28"/>
          <w:szCs w:val="28"/>
        </w:rPr>
        <w:t>.</w:t>
      </w:r>
    </w:p>
    <w:p w:rsidR="00165185" w:rsidRPr="008947A7" w:rsidRDefault="00165185" w:rsidP="00EF1AE3">
      <w:pPr>
        <w:pStyle w:val="ConsPlusNormal"/>
        <w:ind w:firstLine="540"/>
        <w:jc w:val="both"/>
        <w:rPr>
          <w:rFonts w:ascii="Times New Roman" w:hAnsi="Times New Roman" w:cs="Times New Roman"/>
          <w:sz w:val="28"/>
          <w:szCs w:val="28"/>
        </w:rPr>
      </w:pPr>
      <w:r w:rsidRPr="008947A7">
        <w:rPr>
          <w:rFonts w:ascii="Times New Roman" w:hAnsi="Times New Roman" w:cs="Times New Roman"/>
          <w:sz w:val="28"/>
          <w:szCs w:val="28"/>
        </w:rPr>
        <w:t xml:space="preserve">4.4. Документы, предусмотренные </w:t>
      </w:r>
      <w:hyperlink w:anchor="P70" w:history="1">
        <w:r w:rsidRPr="00676113">
          <w:rPr>
            <w:rFonts w:ascii="Times New Roman" w:hAnsi="Times New Roman" w:cs="Times New Roman"/>
            <w:sz w:val="28"/>
            <w:szCs w:val="28"/>
          </w:rPr>
          <w:t>п. 4.1</w:t>
        </w:r>
      </w:hyperlink>
      <w:r w:rsidRPr="00676113">
        <w:rPr>
          <w:rFonts w:ascii="Times New Roman" w:hAnsi="Times New Roman" w:cs="Times New Roman"/>
          <w:sz w:val="28"/>
          <w:szCs w:val="28"/>
        </w:rPr>
        <w:t xml:space="preserve"> </w:t>
      </w:r>
      <w:r w:rsidRPr="008947A7">
        <w:rPr>
          <w:rFonts w:ascii="Times New Roman" w:hAnsi="Times New Roman" w:cs="Times New Roman"/>
          <w:sz w:val="28"/>
          <w:szCs w:val="28"/>
        </w:rPr>
        <w:t xml:space="preserve">настоящего Порядка, предоставляются получателями субсидии в </w:t>
      </w:r>
      <w:r w:rsidR="008947A7">
        <w:rPr>
          <w:rFonts w:ascii="Times New Roman" w:hAnsi="Times New Roman" w:cs="Times New Roman"/>
          <w:sz w:val="28"/>
          <w:szCs w:val="28"/>
        </w:rPr>
        <w:t>Управление ЖКХ АРГО</w:t>
      </w:r>
      <w:r w:rsidRPr="008947A7">
        <w:rPr>
          <w:rFonts w:ascii="Times New Roman" w:hAnsi="Times New Roman" w:cs="Times New Roman"/>
          <w:sz w:val="28"/>
          <w:szCs w:val="28"/>
        </w:rPr>
        <w:t xml:space="preserve"> по адресу, указанному в извещении.</w:t>
      </w:r>
    </w:p>
    <w:p w:rsidR="004703C2" w:rsidRDefault="004703C2" w:rsidP="00165185">
      <w:pPr>
        <w:pStyle w:val="ConsPlusTitle"/>
        <w:jc w:val="center"/>
        <w:outlineLvl w:val="1"/>
        <w:rPr>
          <w:rFonts w:ascii="Times New Roman" w:hAnsi="Times New Roman" w:cs="Times New Roman"/>
          <w:b w:val="0"/>
          <w:sz w:val="28"/>
          <w:szCs w:val="28"/>
        </w:rPr>
      </w:pPr>
    </w:p>
    <w:p w:rsidR="00165185" w:rsidRPr="002402AE" w:rsidRDefault="00165185" w:rsidP="00165185">
      <w:pPr>
        <w:pStyle w:val="ConsPlusTitle"/>
        <w:jc w:val="center"/>
        <w:outlineLvl w:val="1"/>
        <w:rPr>
          <w:rFonts w:ascii="Times New Roman" w:hAnsi="Times New Roman" w:cs="Times New Roman"/>
          <w:b w:val="0"/>
          <w:sz w:val="28"/>
          <w:szCs w:val="28"/>
        </w:rPr>
      </w:pPr>
      <w:r w:rsidRPr="002402AE">
        <w:rPr>
          <w:rFonts w:ascii="Times New Roman" w:hAnsi="Times New Roman" w:cs="Times New Roman"/>
          <w:b w:val="0"/>
          <w:sz w:val="28"/>
          <w:szCs w:val="28"/>
        </w:rPr>
        <w:t>5. Порядок принятия решений о предоставлении субсидии либо</w:t>
      </w:r>
    </w:p>
    <w:p w:rsidR="00165185" w:rsidRPr="004131C8" w:rsidRDefault="00165185" w:rsidP="00165185">
      <w:pPr>
        <w:pStyle w:val="ConsPlusTitle"/>
        <w:jc w:val="center"/>
        <w:rPr>
          <w:rFonts w:ascii="Times New Roman" w:hAnsi="Times New Roman" w:cs="Times New Roman"/>
          <w:sz w:val="28"/>
          <w:szCs w:val="28"/>
        </w:rPr>
      </w:pPr>
      <w:r w:rsidRPr="002402AE">
        <w:rPr>
          <w:rFonts w:ascii="Times New Roman" w:hAnsi="Times New Roman" w:cs="Times New Roman"/>
          <w:b w:val="0"/>
          <w:sz w:val="28"/>
          <w:szCs w:val="28"/>
        </w:rPr>
        <w:t>отказе в предоставлении субсидии</w:t>
      </w:r>
    </w:p>
    <w:p w:rsidR="00165185" w:rsidRPr="00037812" w:rsidRDefault="00165185" w:rsidP="00165185">
      <w:pPr>
        <w:pStyle w:val="ConsPlusNormal"/>
        <w:jc w:val="both"/>
        <w:rPr>
          <w:sz w:val="16"/>
          <w:szCs w:val="16"/>
        </w:rPr>
      </w:pPr>
    </w:p>
    <w:p w:rsidR="00165185" w:rsidRPr="005F419E" w:rsidRDefault="00165185" w:rsidP="00EF1AE3">
      <w:pPr>
        <w:pStyle w:val="ConsPlusNormal"/>
        <w:ind w:firstLine="539"/>
        <w:contextualSpacing/>
        <w:jc w:val="both"/>
        <w:rPr>
          <w:rFonts w:ascii="Times New Roman" w:hAnsi="Times New Roman" w:cs="Times New Roman"/>
          <w:sz w:val="28"/>
          <w:szCs w:val="28"/>
        </w:rPr>
      </w:pPr>
      <w:r w:rsidRPr="005F419E">
        <w:rPr>
          <w:rFonts w:ascii="Times New Roman" w:hAnsi="Times New Roman" w:cs="Times New Roman"/>
          <w:sz w:val="28"/>
          <w:szCs w:val="28"/>
        </w:rPr>
        <w:t xml:space="preserve">5.1. Для определения получателя субсидии, имеющего право на получение субсидии, </w:t>
      </w:r>
      <w:r w:rsidR="004131C8" w:rsidRPr="005F419E">
        <w:rPr>
          <w:rFonts w:ascii="Times New Roman" w:hAnsi="Times New Roman" w:cs="Times New Roman"/>
          <w:sz w:val="28"/>
          <w:szCs w:val="28"/>
        </w:rPr>
        <w:t>муниципальным правовым актом Администрации Рузского городского округа</w:t>
      </w:r>
      <w:r w:rsidR="008947A7" w:rsidRPr="005F419E">
        <w:rPr>
          <w:rFonts w:ascii="Times New Roman" w:hAnsi="Times New Roman" w:cs="Times New Roman"/>
          <w:sz w:val="28"/>
          <w:szCs w:val="28"/>
        </w:rPr>
        <w:t xml:space="preserve"> </w:t>
      </w:r>
      <w:r w:rsidRPr="005F419E">
        <w:rPr>
          <w:rFonts w:ascii="Times New Roman" w:hAnsi="Times New Roman" w:cs="Times New Roman"/>
          <w:sz w:val="28"/>
          <w:szCs w:val="28"/>
        </w:rPr>
        <w:t xml:space="preserve">создается комиссия по рассмотрению Заявок (далее </w:t>
      </w:r>
      <w:r w:rsidR="004703C2">
        <w:rPr>
          <w:rFonts w:ascii="Times New Roman" w:hAnsi="Times New Roman" w:cs="Times New Roman"/>
          <w:sz w:val="28"/>
          <w:szCs w:val="28"/>
        </w:rPr>
        <w:t>–</w:t>
      </w:r>
      <w:r w:rsidRPr="005F419E">
        <w:rPr>
          <w:rFonts w:ascii="Times New Roman" w:hAnsi="Times New Roman" w:cs="Times New Roman"/>
          <w:sz w:val="28"/>
          <w:szCs w:val="28"/>
        </w:rPr>
        <w:t xml:space="preserve"> Комиссия) в составе не менее пяти человек.</w:t>
      </w:r>
    </w:p>
    <w:p w:rsidR="00165185" w:rsidRPr="005F419E" w:rsidRDefault="00165185" w:rsidP="00EF1AE3">
      <w:pPr>
        <w:pStyle w:val="ConsPlusNormal"/>
        <w:spacing w:before="220"/>
        <w:ind w:firstLine="539"/>
        <w:contextualSpacing/>
        <w:jc w:val="both"/>
        <w:rPr>
          <w:rFonts w:ascii="Times New Roman" w:hAnsi="Times New Roman" w:cs="Times New Roman"/>
          <w:sz w:val="28"/>
          <w:szCs w:val="28"/>
        </w:rPr>
      </w:pPr>
      <w:r w:rsidRPr="005F419E">
        <w:rPr>
          <w:rFonts w:ascii="Times New Roman" w:hAnsi="Times New Roman" w:cs="Times New Roman"/>
          <w:sz w:val="28"/>
          <w:szCs w:val="28"/>
        </w:rPr>
        <w:t>Комиссия в течение двух рабочих дней со дня окончания приема Заявок проводит заседание, на котором рассматривает Заявки получателей субсидии на соответствие критериям и условиям предоставления субсидии. На заседании Комиссии ведется протокол, в котором отражаются ход заседания, рассмотрение Заявок и принятые Комиссией решения. Решение Комиссии принимается простым большинством голосов от числа присутствующих. Заседание Комиссии признается правомочным при присутствии на нем не менее двух третей от общего числа членов Комиссии.</w:t>
      </w:r>
    </w:p>
    <w:p w:rsidR="00EF1AE3" w:rsidRDefault="00165185" w:rsidP="00EF1AE3">
      <w:pPr>
        <w:pStyle w:val="ConsPlusNormal"/>
        <w:spacing w:before="220"/>
        <w:ind w:firstLine="539"/>
        <w:contextualSpacing/>
        <w:jc w:val="both"/>
        <w:rPr>
          <w:rFonts w:ascii="Times New Roman" w:hAnsi="Times New Roman" w:cs="Times New Roman"/>
          <w:sz w:val="28"/>
          <w:szCs w:val="28"/>
        </w:rPr>
      </w:pPr>
      <w:r w:rsidRPr="005F419E">
        <w:rPr>
          <w:rFonts w:ascii="Times New Roman" w:hAnsi="Times New Roman" w:cs="Times New Roman"/>
          <w:sz w:val="28"/>
          <w:szCs w:val="28"/>
        </w:rPr>
        <w:t xml:space="preserve">Получателем субсидии, имеющим право на получение субсидии, признается получатель субсидии, который соответствует критериям отбора и условиям </w:t>
      </w:r>
    </w:p>
    <w:p w:rsidR="00EF1AE3" w:rsidRDefault="00EF1AE3" w:rsidP="00EF1AE3">
      <w:pPr>
        <w:pStyle w:val="ConsPlusNormal"/>
        <w:spacing w:before="220"/>
        <w:ind w:firstLine="539"/>
        <w:contextualSpacing/>
        <w:jc w:val="both"/>
        <w:rPr>
          <w:rFonts w:ascii="Times New Roman" w:hAnsi="Times New Roman" w:cs="Times New Roman"/>
          <w:sz w:val="28"/>
          <w:szCs w:val="28"/>
        </w:rPr>
      </w:pPr>
    </w:p>
    <w:p w:rsidR="00165185" w:rsidRPr="005F419E" w:rsidRDefault="00165185" w:rsidP="00EF1AE3">
      <w:pPr>
        <w:pStyle w:val="ConsPlusNormal"/>
        <w:spacing w:before="220"/>
        <w:contextualSpacing/>
        <w:jc w:val="both"/>
        <w:rPr>
          <w:rFonts w:ascii="Times New Roman" w:hAnsi="Times New Roman" w:cs="Times New Roman"/>
          <w:sz w:val="28"/>
          <w:szCs w:val="28"/>
        </w:rPr>
      </w:pPr>
      <w:r w:rsidRPr="005F419E">
        <w:rPr>
          <w:rFonts w:ascii="Times New Roman" w:hAnsi="Times New Roman" w:cs="Times New Roman"/>
          <w:sz w:val="28"/>
          <w:szCs w:val="28"/>
        </w:rPr>
        <w:t>предоставления субсидии.</w:t>
      </w:r>
    </w:p>
    <w:p w:rsidR="00165185" w:rsidRPr="005F419E" w:rsidRDefault="00165185" w:rsidP="00EF1AE3">
      <w:pPr>
        <w:pStyle w:val="ConsPlusNormal"/>
        <w:spacing w:before="220"/>
        <w:ind w:firstLine="539"/>
        <w:contextualSpacing/>
        <w:jc w:val="both"/>
        <w:rPr>
          <w:rFonts w:ascii="Times New Roman" w:hAnsi="Times New Roman" w:cs="Times New Roman"/>
          <w:sz w:val="28"/>
          <w:szCs w:val="28"/>
        </w:rPr>
      </w:pPr>
      <w:r w:rsidRPr="005F419E">
        <w:rPr>
          <w:rFonts w:ascii="Times New Roman" w:hAnsi="Times New Roman" w:cs="Times New Roman"/>
          <w:sz w:val="28"/>
          <w:szCs w:val="28"/>
        </w:rPr>
        <w:t>Заявки получателей субсидии, не соответствующие критериям отбора и условиям предоставления субсидии, а также содержащие недостоверную информацию, отклоняются Комиссией. В случае наличия двух и более Заявок, соответствующих критериям отбора и условиям предоставления субсидии, получателем субсидии, имеющим право на получение субсидии, признается получатель субсидии, подавший первым Заявку.</w:t>
      </w:r>
    </w:p>
    <w:p w:rsidR="00165185" w:rsidRPr="005F419E" w:rsidRDefault="00165185" w:rsidP="00EF1AE3">
      <w:pPr>
        <w:pStyle w:val="ConsPlusNormal"/>
        <w:spacing w:before="220"/>
        <w:ind w:firstLine="539"/>
        <w:contextualSpacing/>
        <w:jc w:val="both"/>
        <w:rPr>
          <w:rFonts w:ascii="Times New Roman" w:hAnsi="Times New Roman" w:cs="Times New Roman"/>
          <w:sz w:val="28"/>
          <w:szCs w:val="28"/>
        </w:rPr>
      </w:pPr>
      <w:r w:rsidRPr="005F419E">
        <w:rPr>
          <w:rFonts w:ascii="Times New Roman" w:hAnsi="Times New Roman" w:cs="Times New Roman"/>
          <w:sz w:val="28"/>
          <w:szCs w:val="28"/>
        </w:rPr>
        <w:t>В случае наличия Заявки от одного получателя субсидии, соответствующего критериям отбора и условиям предоставления субсидии, такой получатель субсидии признается имеющим право на получение субсидии.</w:t>
      </w:r>
    </w:p>
    <w:p w:rsidR="00EE5B96" w:rsidRDefault="00165185" w:rsidP="00EF1AE3">
      <w:pPr>
        <w:pStyle w:val="ConsPlusNormal"/>
        <w:ind w:firstLine="539"/>
        <w:contextualSpacing/>
        <w:jc w:val="both"/>
        <w:rPr>
          <w:rFonts w:ascii="Times New Roman" w:hAnsi="Times New Roman" w:cs="Times New Roman"/>
          <w:sz w:val="28"/>
          <w:szCs w:val="28"/>
        </w:rPr>
      </w:pPr>
      <w:r w:rsidRPr="005F419E">
        <w:rPr>
          <w:rFonts w:ascii="Times New Roman" w:hAnsi="Times New Roman" w:cs="Times New Roman"/>
          <w:sz w:val="28"/>
          <w:szCs w:val="28"/>
        </w:rPr>
        <w:t xml:space="preserve">В случае принятия Комиссией отрицательного решения по Заявке получателю субсидии </w:t>
      </w:r>
      <w:r w:rsidR="00037812">
        <w:rPr>
          <w:rFonts w:ascii="Times New Roman" w:hAnsi="Times New Roman" w:cs="Times New Roman"/>
          <w:sz w:val="28"/>
          <w:szCs w:val="28"/>
        </w:rPr>
        <w:t>Управлением ЖКХ АРГО</w:t>
      </w:r>
      <w:r w:rsidRPr="005F419E">
        <w:rPr>
          <w:rFonts w:ascii="Times New Roman" w:hAnsi="Times New Roman" w:cs="Times New Roman"/>
          <w:sz w:val="28"/>
          <w:szCs w:val="28"/>
        </w:rPr>
        <w:t xml:space="preserve"> в течение </w:t>
      </w:r>
      <w:r w:rsidR="005F419E" w:rsidRPr="005F419E">
        <w:rPr>
          <w:rFonts w:ascii="Times New Roman" w:hAnsi="Times New Roman" w:cs="Times New Roman"/>
          <w:sz w:val="28"/>
          <w:szCs w:val="28"/>
        </w:rPr>
        <w:t>2 (двух)</w:t>
      </w:r>
      <w:r w:rsidRPr="005F419E">
        <w:rPr>
          <w:rFonts w:ascii="Times New Roman" w:hAnsi="Times New Roman" w:cs="Times New Roman"/>
          <w:sz w:val="28"/>
          <w:szCs w:val="28"/>
        </w:rPr>
        <w:t xml:space="preserve"> рабочих дней направляется уведомление (письмо) об отказе в предоставлении субсиди</w:t>
      </w:r>
      <w:r w:rsidR="004703C2">
        <w:rPr>
          <w:rFonts w:ascii="Times New Roman" w:hAnsi="Times New Roman" w:cs="Times New Roman"/>
          <w:sz w:val="28"/>
          <w:szCs w:val="28"/>
        </w:rPr>
        <w:t>и с мотивированным обоснованием.</w:t>
      </w:r>
    </w:p>
    <w:p w:rsidR="005F419E" w:rsidRPr="001320D7" w:rsidRDefault="005F419E" w:rsidP="004703C2">
      <w:pPr>
        <w:pStyle w:val="ConsPlusNormal"/>
        <w:ind w:firstLine="540"/>
        <w:contextualSpacing/>
        <w:jc w:val="both"/>
        <w:rPr>
          <w:rFonts w:ascii="Times New Roman" w:hAnsi="Times New Roman" w:cs="Times New Roman"/>
          <w:sz w:val="28"/>
          <w:szCs w:val="28"/>
        </w:rPr>
      </w:pPr>
      <w:r w:rsidRPr="001320D7">
        <w:rPr>
          <w:rFonts w:ascii="Times New Roman" w:hAnsi="Times New Roman" w:cs="Times New Roman"/>
          <w:sz w:val="28"/>
          <w:szCs w:val="28"/>
        </w:rPr>
        <w:t>На основании протокола заседания Комиссии и принятия решения о выделении субсидии Администрация Рузского городского округа принимает Постановление о выделении из бюджета Рузского городского округа субсидии и заключения Соглашений с получателями субсидий, прошедших отбор.</w:t>
      </w:r>
    </w:p>
    <w:p w:rsidR="004703C2" w:rsidRPr="00EF1AE3" w:rsidRDefault="00165185" w:rsidP="00EF1AE3">
      <w:pPr>
        <w:pStyle w:val="ConsPlusNormal"/>
        <w:spacing w:before="220"/>
        <w:ind w:firstLine="540"/>
        <w:contextualSpacing/>
        <w:jc w:val="both"/>
      </w:pPr>
      <w:r w:rsidRPr="001320D7">
        <w:rPr>
          <w:rFonts w:ascii="Times New Roman" w:hAnsi="Times New Roman" w:cs="Times New Roman"/>
          <w:sz w:val="28"/>
          <w:szCs w:val="28"/>
        </w:rPr>
        <w:t xml:space="preserve">В течение двух рабочих дней после принятия </w:t>
      </w:r>
      <w:r w:rsidR="005F419E" w:rsidRPr="001320D7">
        <w:rPr>
          <w:rFonts w:ascii="Times New Roman" w:hAnsi="Times New Roman" w:cs="Times New Roman"/>
          <w:sz w:val="28"/>
          <w:szCs w:val="28"/>
        </w:rPr>
        <w:t>вышеуказанного Постановления</w:t>
      </w:r>
      <w:r w:rsidRPr="001320D7">
        <w:rPr>
          <w:rFonts w:ascii="Times New Roman" w:hAnsi="Times New Roman" w:cs="Times New Roman"/>
          <w:sz w:val="28"/>
          <w:szCs w:val="28"/>
        </w:rPr>
        <w:t xml:space="preserve"> </w:t>
      </w:r>
      <w:r w:rsidR="005F419E" w:rsidRPr="001320D7">
        <w:rPr>
          <w:rFonts w:ascii="Times New Roman" w:hAnsi="Times New Roman" w:cs="Times New Roman"/>
          <w:sz w:val="28"/>
          <w:szCs w:val="28"/>
        </w:rPr>
        <w:t xml:space="preserve">Управление ЖКХ АРГО </w:t>
      </w:r>
      <w:r w:rsidRPr="001320D7">
        <w:rPr>
          <w:rFonts w:ascii="Times New Roman" w:hAnsi="Times New Roman" w:cs="Times New Roman"/>
          <w:sz w:val="28"/>
          <w:szCs w:val="28"/>
        </w:rPr>
        <w:t xml:space="preserve">направляет получателю субсидии </w:t>
      </w:r>
      <w:r w:rsidRPr="00676113">
        <w:rPr>
          <w:rFonts w:ascii="Times New Roman" w:hAnsi="Times New Roman" w:cs="Times New Roman"/>
          <w:sz w:val="28"/>
          <w:szCs w:val="28"/>
        </w:rPr>
        <w:t xml:space="preserve">проект </w:t>
      </w:r>
      <w:hyperlink w:anchor="P127" w:history="1">
        <w:r w:rsidRPr="00676113">
          <w:rPr>
            <w:rFonts w:ascii="Times New Roman" w:hAnsi="Times New Roman" w:cs="Times New Roman"/>
            <w:sz w:val="28"/>
            <w:szCs w:val="28"/>
          </w:rPr>
          <w:t>Соглашения</w:t>
        </w:r>
      </w:hyperlink>
      <w:r w:rsidRPr="001320D7">
        <w:rPr>
          <w:rFonts w:ascii="Times New Roman" w:hAnsi="Times New Roman" w:cs="Times New Roman"/>
          <w:sz w:val="28"/>
          <w:szCs w:val="28"/>
        </w:rPr>
        <w:t xml:space="preserve"> о предоставлении субсидии из бюджета </w:t>
      </w:r>
      <w:r w:rsidR="005F419E" w:rsidRPr="001320D7">
        <w:rPr>
          <w:rFonts w:ascii="Times New Roman" w:hAnsi="Times New Roman" w:cs="Times New Roman"/>
          <w:sz w:val="28"/>
          <w:szCs w:val="28"/>
        </w:rPr>
        <w:t>Рузского городского округа</w:t>
      </w:r>
      <w:r w:rsidRPr="001320D7">
        <w:rPr>
          <w:rFonts w:ascii="Times New Roman" w:hAnsi="Times New Roman" w:cs="Times New Roman"/>
          <w:sz w:val="28"/>
          <w:szCs w:val="28"/>
        </w:rPr>
        <w:t xml:space="preserve"> на компенсацию недополученных доходов для оплаты задолженности перед ресурсоснабжающими организациями за потребленные теплоэнергоресурсы с целью организации обеспечения надежного теплоснабжения потребителей (далее - Соглашение)</w:t>
      </w:r>
      <w:r w:rsidR="001320D7" w:rsidRPr="001320D7">
        <w:rPr>
          <w:rFonts w:ascii="Times New Roman" w:hAnsi="Times New Roman" w:cs="Times New Roman"/>
          <w:sz w:val="28"/>
          <w:szCs w:val="28"/>
        </w:rPr>
        <w:t>, по электронной почте, указанной в Заявке.</w:t>
      </w:r>
    </w:p>
    <w:p w:rsidR="00C20C35" w:rsidRPr="001320D7" w:rsidRDefault="001320D7" w:rsidP="001320D7">
      <w:pPr>
        <w:pStyle w:val="ConsPlusNormal"/>
        <w:ind w:firstLine="539"/>
        <w:contextualSpacing/>
        <w:jc w:val="both"/>
        <w:rPr>
          <w:rFonts w:ascii="Times New Roman" w:hAnsi="Times New Roman" w:cs="Times New Roman"/>
          <w:sz w:val="28"/>
          <w:szCs w:val="28"/>
        </w:rPr>
      </w:pPr>
      <w:r w:rsidRPr="001320D7">
        <w:rPr>
          <w:rFonts w:ascii="Times New Roman" w:hAnsi="Times New Roman" w:cs="Times New Roman"/>
          <w:sz w:val="28"/>
          <w:szCs w:val="28"/>
        </w:rPr>
        <w:t xml:space="preserve">Соглашение заключается </w:t>
      </w:r>
      <w:r>
        <w:rPr>
          <w:rFonts w:ascii="Times New Roman" w:hAnsi="Times New Roman" w:cs="Times New Roman"/>
          <w:sz w:val="28"/>
          <w:szCs w:val="28"/>
        </w:rPr>
        <w:t>по типовой форме</w:t>
      </w:r>
      <w:r w:rsidRPr="001320D7">
        <w:rPr>
          <w:rFonts w:ascii="Times New Roman" w:hAnsi="Times New Roman" w:cs="Times New Roman"/>
          <w:sz w:val="28"/>
          <w:szCs w:val="28"/>
        </w:rPr>
        <w:t xml:space="preserve"> соглашения между главным распорядителем средств бюджета Рузского городского округа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Рузского городского округа на возмещение расходов, связанных с производством (реализацией) товаров, выполнением работ, оказанием услуг, утвержденной приказом начальника Финансового управления Администрации Рузского городского округа.</w:t>
      </w:r>
    </w:p>
    <w:p w:rsidR="00165185" w:rsidRPr="001320D7" w:rsidRDefault="00165185" w:rsidP="001320D7">
      <w:pPr>
        <w:pStyle w:val="ConsPlusNormal"/>
        <w:spacing w:before="220"/>
        <w:ind w:firstLine="540"/>
        <w:contextualSpacing/>
        <w:jc w:val="both"/>
        <w:rPr>
          <w:rFonts w:ascii="Times New Roman" w:hAnsi="Times New Roman" w:cs="Times New Roman"/>
          <w:sz w:val="28"/>
          <w:szCs w:val="28"/>
        </w:rPr>
      </w:pPr>
      <w:r w:rsidRPr="001320D7">
        <w:rPr>
          <w:rFonts w:ascii="Times New Roman" w:hAnsi="Times New Roman" w:cs="Times New Roman"/>
          <w:sz w:val="28"/>
          <w:szCs w:val="28"/>
        </w:rPr>
        <w:t xml:space="preserve">5.2. </w:t>
      </w:r>
      <w:r w:rsidR="001320D7" w:rsidRPr="001320D7">
        <w:rPr>
          <w:rFonts w:ascii="Times New Roman" w:hAnsi="Times New Roman" w:cs="Times New Roman"/>
          <w:sz w:val="28"/>
          <w:szCs w:val="28"/>
        </w:rPr>
        <w:t xml:space="preserve">Финансовое управление Администрации Рузского городского округа </w:t>
      </w:r>
      <w:r w:rsidRPr="001320D7">
        <w:rPr>
          <w:rFonts w:ascii="Times New Roman" w:hAnsi="Times New Roman" w:cs="Times New Roman"/>
          <w:sz w:val="28"/>
          <w:szCs w:val="28"/>
        </w:rPr>
        <w:t xml:space="preserve">осуществляет финансирование мероприятий, связанных с предоставлением субсидии на цели, </w:t>
      </w:r>
      <w:r w:rsidRPr="00676113">
        <w:rPr>
          <w:rFonts w:ascii="Times New Roman" w:hAnsi="Times New Roman" w:cs="Times New Roman"/>
          <w:sz w:val="28"/>
          <w:szCs w:val="28"/>
        </w:rPr>
        <w:t xml:space="preserve">предусмотренные </w:t>
      </w:r>
      <w:hyperlink w:anchor="P53" w:history="1">
        <w:r w:rsidRPr="00676113">
          <w:rPr>
            <w:rFonts w:ascii="Times New Roman" w:hAnsi="Times New Roman" w:cs="Times New Roman"/>
            <w:sz w:val="28"/>
            <w:szCs w:val="28"/>
          </w:rPr>
          <w:t>п. 2.1</w:t>
        </w:r>
      </w:hyperlink>
      <w:r w:rsidRPr="00676113">
        <w:rPr>
          <w:rFonts w:ascii="Times New Roman" w:hAnsi="Times New Roman" w:cs="Times New Roman"/>
          <w:sz w:val="28"/>
          <w:szCs w:val="28"/>
        </w:rPr>
        <w:t xml:space="preserve"> Порядка</w:t>
      </w:r>
      <w:r w:rsidRPr="001320D7">
        <w:rPr>
          <w:rFonts w:ascii="Times New Roman" w:hAnsi="Times New Roman" w:cs="Times New Roman"/>
          <w:sz w:val="28"/>
          <w:szCs w:val="28"/>
        </w:rPr>
        <w:t xml:space="preserve">, </w:t>
      </w:r>
      <w:r w:rsidR="001320D7" w:rsidRPr="001320D7">
        <w:rPr>
          <w:rFonts w:ascii="Times New Roman" w:hAnsi="Times New Roman" w:cs="Times New Roman"/>
          <w:sz w:val="28"/>
          <w:szCs w:val="28"/>
        </w:rPr>
        <w:t xml:space="preserve">в соответствии с Порядком исполнения бюджета Рузского городского округа по расходам </w:t>
      </w:r>
      <w:r w:rsidRPr="001320D7">
        <w:rPr>
          <w:rFonts w:ascii="Times New Roman" w:hAnsi="Times New Roman" w:cs="Times New Roman"/>
          <w:sz w:val="28"/>
          <w:szCs w:val="28"/>
        </w:rPr>
        <w:t xml:space="preserve">на основании </w:t>
      </w:r>
      <w:r w:rsidR="001320D7" w:rsidRPr="001320D7">
        <w:rPr>
          <w:rFonts w:ascii="Times New Roman" w:hAnsi="Times New Roman" w:cs="Times New Roman"/>
          <w:sz w:val="28"/>
          <w:szCs w:val="28"/>
        </w:rPr>
        <w:t>Постановления, указанного в пункте 5.1 настоящего Порядка</w:t>
      </w:r>
      <w:r w:rsidRPr="001320D7">
        <w:rPr>
          <w:rFonts w:ascii="Times New Roman" w:hAnsi="Times New Roman" w:cs="Times New Roman"/>
          <w:sz w:val="28"/>
          <w:szCs w:val="28"/>
        </w:rPr>
        <w:t xml:space="preserve"> </w:t>
      </w:r>
      <w:r w:rsidR="001320D7" w:rsidRPr="001320D7">
        <w:rPr>
          <w:rFonts w:ascii="Times New Roman" w:hAnsi="Times New Roman" w:cs="Times New Roman"/>
          <w:sz w:val="28"/>
          <w:szCs w:val="28"/>
        </w:rPr>
        <w:t>и заключенного</w:t>
      </w:r>
      <w:r w:rsidRPr="001320D7">
        <w:rPr>
          <w:rFonts w:ascii="Times New Roman" w:hAnsi="Times New Roman" w:cs="Times New Roman"/>
          <w:sz w:val="28"/>
          <w:szCs w:val="28"/>
        </w:rPr>
        <w:t xml:space="preserve"> </w:t>
      </w:r>
      <w:r w:rsidR="001320D7" w:rsidRPr="001320D7">
        <w:rPr>
          <w:rFonts w:ascii="Times New Roman" w:hAnsi="Times New Roman" w:cs="Times New Roman"/>
          <w:sz w:val="28"/>
          <w:szCs w:val="28"/>
        </w:rPr>
        <w:t xml:space="preserve">сторонами </w:t>
      </w:r>
      <w:r w:rsidRPr="001320D7">
        <w:rPr>
          <w:rFonts w:ascii="Times New Roman" w:hAnsi="Times New Roman" w:cs="Times New Roman"/>
          <w:sz w:val="28"/>
          <w:szCs w:val="28"/>
        </w:rPr>
        <w:t>Соглашения</w:t>
      </w:r>
      <w:r w:rsidR="001320D7" w:rsidRPr="001320D7">
        <w:rPr>
          <w:rFonts w:ascii="Times New Roman" w:hAnsi="Times New Roman" w:cs="Times New Roman"/>
          <w:sz w:val="28"/>
          <w:szCs w:val="28"/>
        </w:rPr>
        <w:t xml:space="preserve">. </w:t>
      </w:r>
      <w:r w:rsidRPr="001320D7">
        <w:rPr>
          <w:rFonts w:ascii="Times New Roman" w:hAnsi="Times New Roman" w:cs="Times New Roman"/>
          <w:sz w:val="28"/>
          <w:szCs w:val="28"/>
        </w:rPr>
        <w:t xml:space="preserve"> </w:t>
      </w:r>
    </w:p>
    <w:p w:rsidR="00165185" w:rsidRPr="001320D7" w:rsidRDefault="00165185" w:rsidP="00165185">
      <w:pPr>
        <w:pStyle w:val="ConsPlusNormal"/>
        <w:jc w:val="both"/>
        <w:rPr>
          <w:rFonts w:ascii="Times New Roman" w:hAnsi="Times New Roman" w:cs="Times New Roman"/>
          <w:sz w:val="28"/>
          <w:szCs w:val="28"/>
        </w:rPr>
      </w:pPr>
    </w:p>
    <w:p w:rsidR="00165185" w:rsidRPr="002402AE" w:rsidRDefault="00165185" w:rsidP="00165185">
      <w:pPr>
        <w:pStyle w:val="ConsPlusTitle"/>
        <w:jc w:val="center"/>
        <w:outlineLvl w:val="1"/>
        <w:rPr>
          <w:rFonts w:ascii="Times New Roman" w:hAnsi="Times New Roman" w:cs="Times New Roman"/>
          <w:b w:val="0"/>
          <w:sz w:val="28"/>
          <w:szCs w:val="28"/>
        </w:rPr>
      </w:pPr>
      <w:r w:rsidRPr="002402AE">
        <w:rPr>
          <w:rFonts w:ascii="Times New Roman" w:hAnsi="Times New Roman" w:cs="Times New Roman"/>
          <w:b w:val="0"/>
          <w:sz w:val="28"/>
          <w:szCs w:val="28"/>
        </w:rPr>
        <w:t>6. Условия и порядок возврата субсидии в случае нарушения</w:t>
      </w:r>
    </w:p>
    <w:p w:rsidR="00165185" w:rsidRPr="002402AE" w:rsidRDefault="00165185" w:rsidP="00165185">
      <w:pPr>
        <w:pStyle w:val="ConsPlusTitle"/>
        <w:jc w:val="center"/>
        <w:rPr>
          <w:rFonts w:ascii="Times New Roman" w:hAnsi="Times New Roman" w:cs="Times New Roman"/>
          <w:b w:val="0"/>
          <w:sz w:val="28"/>
          <w:szCs w:val="28"/>
        </w:rPr>
      </w:pPr>
      <w:r w:rsidRPr="002402AE">
        <w:rPr>
          <w:rFonts w:ascii="Times New Roman" w:hAnsi="Times New Roman" w:cs="Times New Roman"/>
          <w:b w:val="0"/>
          <w:sz w:val="28"/>
          <w:szCs w:val="28"/>
        </w:rPr>
        <w:t>условий, установленных при предоставлении субсидии</w:t>
      </w:r>
    </w:p>
    <w:p w:rsidR="00165185" w:rsidRPr="00037812" w:rsidRDefault="00165185" w:rsidP="00165185">
      <w:pPr>
        <w:pStyle w:val="ConsPlusNormal"/>
        <w:jc w:val="both"/>
        <w:rPr>
          <w:sz w:val="16"/>
          <w:szCs w:val="16"/>
        </w:rPr>
      </w:pPr>
    </w:p>
    <w:p w:rsidR="00165185" w:rsidRPr="00395B52" w:rsidRDefault="00165185" w:rsidP="004703C2">
      <w:pPr>
        <w:pStyle w:val="ConsPlusNormal"/>
        <w:ind w:firstLine="539"/>
        <w:contextualSpacing/>
        <w:jc w:val="both"/>
        <w:rPr>
          <w:rFonts w:ascii="Times New Roman" w:hAnsi="Times New Roman" w:cs="Times New Roman"/>
          <w:sz w:val="28"/>
          <w:szCs w:val="28"/>
        </w:rPr>
      </w:pPr>
      <w:r w:rsidRPr="00395B52">
        <w:rPr>
          <w:rFonts w:ascii="Times New Roman" w:hAnsi="Times New Roman" w:cs="Times New Roman"/>
          <w:sz w:val="28"/>
          <w:szCs w:val="28"/>
        </w:rPr>
        <w:t xml:space="preserve">6.1. В случае выявления нарушений условий, установленных при предоставлении субсидии, </w:t>
      </w:r>
      <w:r w:rsidR="00395B52" w:rsidRPr="00395B52">
        <w:rPr>
          <w:rFonts w:ascii="Times New Roman" w:hAnsi="Times New Roman" w:cs="Times New Roman"/>
          <w:sz w:val="28"/>
          <w:szCs w:val="28"/>
        </w:rPr>
        <w:t>Управление ЖКХ АРГО</w:t>
      </w:r>
      <w:r w:rsidRPr="00395B52">
        <w:rPr>
          <w:rFonts w:ascii="Times New Roman" w:hAnsi="Times New Roman" w:cs="Times New Roman"/>
          <w:sz w:val="28"/>
          <w:szCs w:val="28"/>
        </w:rPr>
        <w:t xml:space="preserve"> в течение десяти рабочих дней со дня их выявления направляет получателю субсидии письменное требование о возврате субсидии в бюджет </w:t>
      </w:r>
      <w:r w:rsidR="00395B52" w:rsidRPr="00395B52">
        <w:rPr>
          <w:rFonts w:ascii="Times New Roman" w:hAnsi="Times New Roman" w:cs="Times New Roman"/>
          <w:sz w:val="28"/>
          <w:szCs w:val="28"/>
        </w:rPr>
        <w:t>Рузского городского округа</w:t>
      </w:r>
      <w:r w:rsidRPr="00395B52">
        <w:rPr>
          <w:rFonts w:ascii="Times New Roman" w:hAnsi="Times New Roman" w:cs="Times New Roman"/>
          <w:sz w:val="28"/>
          <w:szCs w:val="28"/>
        </w:rPr>
        <w:t xml:space="preserve"> (далее - требование).</w:t>
      </w:r>
    </w:p>
    <w:p w:rsidR="00EF1AE3" w:rsidRDefault="00EF1AE3" w:rsidP="004703C2">
      <w:pPr>
        <w:pStyle w:val="ConsPlusNormal"/>
        <w:spacing w:before="220"/>
        <w:ind w:firstLine="539"/>
        <w:contextualSpacing/>
        <w:jc w:val="both"/>
        <w:rPr>
          <w:rFonts w:ascii="Times New Roman" w:hAnsi="Times New Roman" w:cs="Times New Roman"/>
          <w:sz w:val="28"/>
          <w:szCs w:val="28"/>
        </w:rPr>
      </w:pPr>
    </w:p>
    <w:p w:rsidR="00EF1AE3" w:rsidRDefault="00EF1AE3" w:rsidP="004703C2">
      <w:pPr>
        <w:pStyle w:val="ConsPlusNormal"/>
        <w:spacing w:before="220"/>
        <w:ind w:firstLine="539"/>
        <w:contextualSpacing/>
        <w:jc w:val="both"/>
        <w:rPr>
          <w:rFonts w:ascii="Times New Roman" w:hAnsi="Times New Roman" w:cs="Times New Roman"/>
          <w:sz w:val="28"/>
          <w:szCs w:val="28"/>
        </w:rPr>
      </w:pPr>
    </w:p>
    <w:p w:rsidR="00165185" w:rsidRPr="00395B52" w:rsidRDefault="00165185" w:rsidP="004703C2">
      <w:pPr>
        <w:pStyle w:val="ConsPlusNormal"/>
        <w:spacing w:before="220"/>
        <w:ind w:firstLine="539"/>
        <w:contextualSpacing/>
        <w:jc w:val="both"/>
        <w:rPr>
          <w:rFonts w:ascii="Times New Roman" w:hAnsi="Times New Roman" w:cs="Times New Roman"/>
          <w:sz w:val="28"/>
          <w:szCs w:val="28"/>
        </w:rPr>
      </w:pPr>
      <w:r w:rsidRPr="00395B52">
        <w:rPr>
          <w:rFonts w:ascii="Times New Roman" w:hAnsi="Times New Roman" w:cs="Times New Roman"/>
          <w:sz w:val="28"/>
          <w:szCs w:val="28"/>
        </w:rPr>
        <w:t>6.2. Возврат субсидии получателем субсидии производится в течение десяти рабочих дней со дня получения требования в сумме, по реквизитам и коду бюджетной классификации, указанным в требовании.</w:t>
      </w:r>
    </w:p>
    <w:p w:rsidR="00165185" w:rsidRPr="00395B52" w:rsidRDefault="00165185" w:rsidP="004703C2">
      <w:pPr>
        <w:pStyle w:val="ConsPlusNormal"/>
        <w:spacing w:before="220"/>
        <w:ind w:firstLine="539"/>
        <w:contextualSpacing/>
        <w:jc w:val="both"/>
        <w:rPr>
          <w:rFonts w:ascii="Times New Roman" w:hAnsi="Times New Roman" w:cs="Times New Roman"/>
          <w:sz w:val="28"/>
          <w:szCs w:val="28"/>
        </w:rPr>
      </w:pPr>
      <w:r w:rsidRPr="00395B52">
        <w:rPr>
          <w:rFonts w:ascii="Times New Roman" w:hAnsi="Times New Roman" w:cs="Times New Roman"/>
          <w:sz w:val="28"/>
          <w:szCs w:val="28"/>
        </w:rPr>
        <w:t>6.3. В случае отказа от добровольного возврата либо невозвращения в установленный настоящим Порядком срок средства предоставленной субсидии взыскиваются в судебном порядке в соответствии с действующим законодательством.</w:t>
      </w:r>
    </w:p>
    <w:p w:rsidR="00165185" w:rsidRPr="00395B52" w:rsidRDefault="00165185" w:rsidP="004703C2">
      <w:pPr>
        <w:pStyle w:val="ConsPlusNormal"/>
        <w:spacing w:before="220"/>
        <w:ind w:firstLine="539"/>
        <w:contextualSpacing/>
        <w:jc w:val="both"/>
        <w:rPr>
          <w:rFonts w:ascii="Times New Roman" w:hAnsi="Times New Roman" w:cs="Times New Roman"/>
          <w:sz w:val="28"/>
          <w:szCs w:val="28"/>
        </w:rPr>
      </w:pPr>
      <w:r w:rsidRPr="00395B52">
        <w:rPr>
          <w:rFonts w:ascii="Times New Roman" w:hAnsi="Times New Roman" w:cs="Times New Roman"/>
          <w:sz w:val="28"/>
          <w:szCs w:val="28"/>
        </w:rPr>
        <w:t xml:space="preserve">6.4. Предоставленные средства субсидии, не использованные в течение финансового года, подлежат возврату в бюджет </w:t>
      </w:r>
      <w:r w:rsidR="00395B52" w:rsidRPr="00395B52">
        <w:rPr>
          <w:rFonts w:ascii="Times New Roman" w:hAnsi="Times New Roman" w:cs="Times New Roman"/>
          <w:sz w:val="28"/>
          <w:szCs w:val="28"/>
        </w:rPr>
        <w:t>Рузского городского округа</w:t>
      </w:r>
      <w:r w:rsidRPr="00395B52">
        <w:rPr>
          <w:rFonts w:ascii="Times New Roman" w:hAnsi="Times New Roman" w:cs="Times New Roman"/>
          <w:sz w:val="28"/>
          <w:szCs w:val="28"/>
        </w:rPr>
        <w:t>.</w:t>
      </w:r>
    </w:p>
    <w:p w:rsidR="00165185" w:rsidRDefault="00165185" w:rsidP="00165185">
      <w:pPr>
        <w:pStyle w:val="ConsPlusNormal"/>
        <w:jc w:val="both"/>
      </w:pPr>
    </w:p>
    <w:p w:rsidR="00165185" w:rsidRPr="002402AE" w:rsidRDefault="00165185" w:rsidP="00165185">
      <w:pPr>
        <w:pStyle w:val="ConsPlusTitle"/>
        <w:jc w:val="center"/>
        <w:outlineLvl w:val="1"/>
        <w:rPr>
          <w:rFonts w:ascii="Times New Roman" w:hAnsi="Times New Roman" w:cs="Times New Roman"/>
          <w:b w:val="0"/>
          <w:sz w:val="28"/>
          <w:szCs w:val="28"/>
        </w:rPr>
      </w:pPr>
      <w:r w:rsidRPr="002402AE">
        <w:rPr>
          <w:rFonts w:ascii="Times New Roman" w:hAnsi="Times New Roman" w:cs="Times New Roman"/>
          <w:b w:val="0"/>
          <w:sz w:val="28"/>
          <w:szCs w:val="28"/>
        </w:rPr>
        <w:t>7. Требования к отчетности</w:t>
      </w:r>
    </w:p>
    <w:p w:rsidR="00165185" w:rsidRPr="00037812" w:rsidRDefault="00165185" w:rsidP="00165185">
      <w:pPr>
        <w:pStyle w:val="ConsPlusNormal"/>
        <w:jc w:val="both"/>
        <w:rPr>
          <w:rFonts w:ascii="Times New Roman" w:hAnsi="Times New Roman" w:cs="Times New Roman"/>
          <w:sz w:val="16"/>
          <w:szCs w:val="16"/>
        </w:rPr>
      </w:pPr>
    </w:p>
    <w:p w:rsidR="00165185" w:rsidRPr="00395B52" w:rsidRDefault="00165185" w:rsidP="00165185">
      <w:pPr>
        <w:pStyle w:val="ConsPlusNormal"/>
        <w:ind w:firstLine="540"/>
        <w:jc w:val="both"/>
        <w:rPr>
          <w:rFonts w:ascii="Times New Roman" w:hAnsi="Times New Roman" w:cs="Times New Roman"/>
          <w:sz w:val="28"/>
          <w:szCs w:val="28"/>
        </w:rPr>
      </w:pPr>
      <w:r w:rsidRPr="00395B52">
        <w:rPr>
          <w:rFonts w:ascii="Times New Roman" w:hAnsi="Times New Roman" w:cs="Times New Roman"/>
          <w:sz w:val="28"/>
          <w:szCs w:val="28"/>
        </w:rPr>
        <w:t xml:space="preserve">7.1. Получатель субсидии представляет в </w:t>
      </w:r>
      <w:r w:rsidR="00395B52" w:rsidRPr="00395B52">
        <w:rPr>
          <w:rFonts w:ascii="Times New Roman" w:hAnsi="Times New Roman" w:cs="Times New Roman"/>
          <w:sz w:val="28"/>
          <w:szCs w:val="28"/>
        </w:rPr>
        <w:t>Управление ЖКХ АРГО</w:t>
      </w:r>
      <w:r w:rsidRPr="00395B52">
        <w:rPr>
          <w:rFonts w:ascii="Times New Roman" w:hAnsi="Times New Roman" w:cs="Times New Roman"/>
          <w:sz w:val="28"/>
          <w:szCs w:val="28"/>
        </w:rPr>
        <w:t xml:space="preserve"> финансовый </w:t>
      </w:r>
      <w:hyperlink w:anchor="P245" w:history="1">
        <w:r w:rsidRPr="00395B52">
          <w:rPr>
            <w:rFonts w:ascii="Times New Roman" w:hAnsi="Times New Roman" w:cs="Times New Roman"/>
            <w:sz w:val="28"/>
            <w:szCs w:val="28"/>
          </w:rPr>
          <w:t>отчет</w:t>
        </w:r>
      </w:hyperlink>
      <w:r w:rsidRPr="00395B52">
        <w:rPr>
          <w:rFonts w:ascii="Times New Roman" w:hAnsi="Times New Roman" w:cs="Times New Roman"/>
          <w:sz w:val="28"/>
          <w:szCs w:val="28"/>
        </w:rPr>
        <w:t xml:space="preserve"> об использовании субсидии из бюджета </w:t>
      </w:r>
      <w:r w:rsidR="00395B52" w:rsidRPr="00395B52">
        <w:rPr>
          <w:rFonts w:ascii="Times New Roman" w:hAnsi="Times New Roman" w:cs="Times New Roman"/>
          <w:sz w:val="28"/>
          <w:szCs w:val="28"/>
        </w:rPr>
        <w:t xml:space="preserve">Рузского городского округа </w:t>
      </w:r>
      <w:r w:rsidRPr="00395B52">
        <w:rPr>
          <w:rFonts w:ascii="Times New Roman" w:hAnsi="Times New Roman" w:cs="Times New Roman"/>
          <w:sz w:val="28"/>
          <w:szCs w:val="28"/>
        </w:rPr>
        <w:t xml:space="preserve">на компенсацию недополученных доходов для оплаты задолженности перед ресурсоснабжающими организациями за потребленные теплоэнергоресурсы с целью организации обеспечения надежного теплоснабжения потребителей в рамках исполнения Соглашения, по форме согласно приложению N </w:t>
      </w:r>
      <w:r w:rsidR="00395B52" w:rsidRPr="00395B52">
        <w:rPr>
          <w:rFonts w:ascii="Times New Roman" w:hAnsi="Times New Roman" w:cs="Times New Roman"/>
          <w:sz w:val="28"/>
          <w:szCs w:val="28"/>
        </w:rPr>
        <w:t>2</w:t>
      </w:r>
      <w:r w:rsidRPr="00395B52">
        <w:rPr>
          <w:rFonts w:ascii="Times New Roman" w:hAnsi="Times New Roman" w:cs="Times New Roman"/>
          <w:sz w:val="28"/>
          <w:szCs w:val="28"/>
        </w:rPr>
        <w:t xml:space="preserve"> к Порядку ежеквартально до 15 числа месяца, следующего за отчетным периодом.</w:t>
      </w:r>
    </w:p>
    <w:p w:rsidR="00165185" w:rsidRDefault="00165185" w:rsidP="00165185">
      <w:pPr>
        <w:pStyle w:val="ConsPlusNormal"/>
        <w:jc w:val="both"/>
      </w:pPr>
    </w:p>
    <w:p w:rsidR="00165185" w:rsidRPr="002402AE" w:rsidRDefault="00165185" w:rsidP="00165185">
      <w:pPr>
        <w:pStyle w:val="ConsPlusTitle"/>
        <w:jc w:val="center"/>
        <w:outlineLvl w:val="1"/>
        <w:rPr>
          <w:rFonts w:ascii="Times New Roman" w:hAnsi="Times New Roman" w:cs="Times New Roman"/>
          <w:b w:val="0"/>
          <w:sz w:val="28"/>
          <w:szCs w:val="28"/>
        </w:rPr>
      </w:pPr>
      <w:r w:rsidRPr="002402AE">
        <w:rPr>
          <w:rFonts w:ascii="Times New Roman" w:hAnsi="Times New Roman" w:cs="Times New Roman"/>
          <w:b w:val="0"/>
          <w:sz w:val="28"/>
          <w:szCs w:val="28"/>
        </w:rPr>
        <w:t>8. Организация контроля за соблюдением условий, целей</w:t>
      </w:r>
    </w:p>
    <w:p w:rsidR="00165185" w:rsidRPr="002402AE" w:rsidRDefault="00165185" w:rsidP="00165185">
      <w:pPr>
        <w:pStyle w:val="ConsPlusTitle"/>
        <w:jc w:val="center"/>
        <w:rPr>
          <w:rFonts w:ascii="Times New Roman" w:hAnsi="Times New Roman" w:cs="Times New Roman"/>
          <w:b w:val="0"/>
          <w:sz w:val="28"/>
          <w:szCs w:val="28"/>
        </w:rPr>
      </w:pPr>
      <w:r w:rsidRPr="002402AE">
        <w:rPr>
          <w:rFonts w:ascii="Times New Roman" w:hAnsi="Times New Roman" w:cs="Times New Roman"/>
          <w:b w:val="0"/>
          <w:sz w:val="28"/>
          <w:szCs w:val="28"/>
        </w:rPr>
        <w:t>и порядка предоставления субсидии</w:t>
      </w:r>
    </w:p>
    <w:p w:rsidR="00165185" w:rsidRPr="00037812" w:rsidRDefault="00165185" w:rsidP="00165185">
      <w:pPr>
        <w:pStyle w:val="ConsPlusNormal"/>
        <w:jc w:val="both"/>
        <w:rPr>
          <w:sz w:val="16"/>
          <w:szCs w:val="16"/>
        </w:rPr>
      </w:pPr>
    </w:p>
    <w:p w:rsidR="00165185" w:rsidRPr="00395B52" w:rsidRDefault="00165185" w:rsidP="00165185">
      <w:pPr>
        <w:pStyle w:val="ConsPlusNormal"/>
        <w:ind w:firstLine="540"/>
        <w:contextualSpacing/>
        <w:jc w:val="both"/>
        <w:rPr>
          <w:rFonts w:ascii="Times New Roman" w:hAnsi="Times New Roman" w:cs="Times New Roman"/>
          <w:sz w:val="28"/>
          <w:szCs w:val="28"/>
        </w:rPr>
      </w:pPr>
      <w:r w:rsidRPr="00395B52">
        <w:rPr>
          <w:rFonts w:ascii="Times New Roman" w:hAnsi="Times New Roman" w:cs="Times New Roman"/>
          <w:sz w:val="28"/>
          <w:szCs w:val="28"/>
        </w:rPr>
        <w:t xml:space="preserve">8.1. </w:t>
      </w:r>
      <w:r w:rsidR="00395B52" w:rsidRPr="00395B52">
        <w:rPr>
          <w:rFonts w:ascii="Times New Roman" w:hAnsi="Times New Roman" w:cs="Times New Roman"/>
          <w:sz w:val="28"/>
          <w:szCs w:val="28"/>
        </w:rPr>
        <w:t>Управление ЖКХ АРГО</w:t>
      </w:r>
      <w:r w:rsidRPr="00395B52">
        <w:rPr>
          <w:rFonts w:ascii="Times New Roman" w:hAnsi="Times New Roman" w:cs="Times New Roman"/>
          <w:sz w:val="28"/>
          <w:szCs w:val="28"/>
        </w:rPr>
        <w:t xml:space="preserve"> и органы муниципального финансового контроля в обязательном порядке проводят проверку соблюдения получателем субсидии условий, целей и порядка предоставления субсидии.</w:t>
      </w:r>
    </w:p>
    <w:p w:rsidR="00165185" w:rsidRPr="00395B52" w:rsidRDefault="00165185" w:rsidP="00165185">
      <w:pPr>
        <w:pStyle w:val="ConsPlusNormal"/>
        <w:spacing w:before="220"/>
        <w:ind w:firstLine="540"/>
        <w:contextualSpacing/>
        <w:jc w:val="both"/>
        <w:rPr>
          <w:rFonts w:ascii="Times New Roman" w:hAnsi="Times New Roman" w:cs="Times New Roman"/>
          <w:sz w:val="28"/>
          <w:szCs w:val="28"/>
        </w:rPr>
      </w:pPr>
      <w:r w:rsidRPr="00395B52">
        <w:rPr>
          <w:rFonts w:ascii="Times New Roman" w:hAnsi="Times New Roman" w:cs="Times New Roman"/>
          <w:sz w:val="28"/>
          <w:szCs w:val="28"/>
        </w:rPr>
        <w:t xml:space="preserve">8.2. Получатель субсидии несет ответственность за достоверность предоставленных документов, предусмотренных настоящим Порядком, а также за нецелевое использование бюджетных средств в соответствии с действующим законодательством и нормативными правовыми актами </w:t>
      </w:r>
      <w:r w:rsidR="00395B52" w:rsidRPr="00395B52">
        <w:rPr>
          <w:rFonts w:ascii="Times New Roman" w:hAnsi="Times New Roman" w:cs="Times New Roman"/>
          <w:sz w:val="28"/>
          <w:szCs w:val="28"/>
        </w:rPr>
        <w:t>Рузского городского округа</w:t>
      </w:r>
      <w:r w:rsidRPr="00395B52">
        <w:rPr>
          <w:rFonts w:ascii="Times New Roman" w:hAnsi="Times New Roman" w:cs="Times New Roman"/>
          <w:sz w:val="28"/>
          <w:szCs w:val="28"/>
        </w:rPr>
        <w:t>.</w:t>
      </w:r>
    </w:p>
    <w:p w:rsidR="00165185" w:rsidRPr="00395B52" w:rsidRDefault="00165185" w:rsidP="00165185">
      <w:pPr>
        <w:pStyle w:val="ConsPlusNormal"/>
        <w:spacing w:before="220"/>
        <w:ind w:firstLine="540"/>
        <w:contextualSpacing/>
        <w:jc w:val="both"/>
        <w:rPr>
          <w:rFonts w:ascii="Times New Roman" w:hAnsi="Times New Roman" w:cs="Times New Roman"/>
          <w:sz w:val="28"/>
          <w:szCs w:val="28"/>
        </w:rPr>
      </w:pPr>
      <w:r w:rsidRPr="00395B52">
        <w:rPr>
          <w:rFonts w:ascii="Times New Roman" w:hAnsi="Times New Roman" w:cs="Times New Roman"/>
          <w:sz w:val="28"/>
          <w:szCs w:val="28"/>
        </w:rPr>
        <w:t xml:space="preserve">8.3. Контроль за целевым использованием субсидии, за выполнением условий соглашения о предоставлении субсидии, а также за возвратом субсидии в бюджет </w:t>
      </w:r>
      <w:r w:rsidR="00395B52" w:rsidRPr="00395B52">
        <w:rPr>
          <w:rFonts w:ascii="Times New Roman" w:hAnsi="Times New Roman" w:cs="Times New Roman"/>
          <w:sz w:val="28"/>
          <w:szCs w:val="28"/>
        </w:rPr>
        <w:t>Рузского городского округа</w:t>
      </w:r>
      <w:r w:rsidRPr="00395B52">
        <w:rPr>
          <w:rFonts w:ascii="Times New Roman" w:hAnsi="Times New Roman" w:cs="Times New Roman"/>
          <w:sz w:val="28"/>
          <w:szCs w:val="28"/>
        </w:rPr>
        <w:t xml:space="preserve"> в случае нарушения получателем субсидии условий соглашения о предоставлении субсидии осуществляется </w:t>
      </w:r>
      <w:r w:rsidR="00395B52" w:rsidRPr="00395B52">
        <w:rPr>
          <w:rFonts w:ascii="Times New Roman" w:hAnsi="Times New Roman" w:cs="Times New Roman"/>
          <w:sz w:val="28"/>
          <w:szCs w:val="28"/>
        </w:rPr>
        <w:t>Управлением ЖКХ</w:t>
      </w:r>
      <w:r w:rsidRPr="00395B52">
        <w:rPr>
          <w:rFonts w:ascii="Times New Roman" w:hAnsi="Times New Roman" w:cs="Times New Roman"/>
          <w:sz w:val="28"/>
          <w:szCs w:val="28"/>
        </w:rPr>
        <w:t xml:space="preserve"> </w:t>
      </w:r>
      <w:r w:rsidR="00395B52" w:rsidRPr="00395B52">
        <w:rPr>
          <w:rFonts w:ascii="Times New Roman" w:hAnsi="Times New Roman" w:cs="Times New Roman"/>
          <w:sz w:val="28"/>
          <w:szCs w:val="28"/>
        </w:rPr>
        <w:t xml:space="preserve">АРГО </w:t>
      </w:r>
      <w:r w:rsidRPr="00395B52">
        <w:rPr>
          <w:rFonts w:ascii="Times New Roman" w:hAnsi="Times New Roman" w:cs="Times New Roman"/>
          <w:sz w:val="28"/>
          <w:szCs w:val="28"/>
        </w:rPr>
        <w:t>в течение всего срока его действия.</w:t>
      </w:r>
    </w:p>
    <w:p w:rsidR="00165185" w:rsidRPr="00395B52" w:rsidRDefault="00165185" w:rsidP="00165185">
      <w:pPr>
        <w:pStyle w:val="ConsPlusNormal"/>
        <w:spacing w:before="220"/>
        <w:ind w:firstLine="540"/>
        <w:contextualSpacing/>
        <w:jc w:val="both"/>
        <w:rPr>
          <w:rFonts w:ascii="Times New Roman" w:hAnsi="Times New Roman" w:cs="Times New Roman"/>
          <w:sz w:val="28"/>
          <w:szCs w:val="28"/>
        </w:rPr>
      </w:pPr>
      <w:bookmarkStart w:id="3" w:name="P115"/>
      <w:bookmarkEnd w:id="3"/>
      <w:r w:rsidRPr="00395B52">
        <w:rPr>
          <w:rFonts w:ascii="Times New Roman" w:hAnsi="Times New Roman" w:cs="Times New Roman"/>
          <w:sz w:val="28"/>
          <w:szCs w:val="28"/>
        </w:rPr>
        <w:t xml:space="preserve">8.4. В случае выявления </w:t>
      </w:r>
      <w:r w:rsidR="00395B52" w:rsidRPr="00395B52">
        <w:rPr>
          <w:rFonts w:ascii="Times New Roman" w:hAnsi="Times New Roman" w:cs="Times New Roman"/>
          <w:sz w:val="28"/>
          <w:szCs w:val="28"/>
        </w:rPr>
        <w:t>Управлением ЖКХ АРГО</w:t>
      </w:r>
      <w:r w:rsidRPr="00395B52">
        <w:rPr>
          <w:rFonts w:ascii="Times New Roman" w:hAnsi="Times New Roman" w:cs="Times New Roman"/>
          <w:sz w:val="28"/>
          <w:szCs w:val="28"/>
        </w:rPr>
        <w:t xml:space="preserve"> и органами муниципального финансового контроля фактов нарушения условий, установленных при предоставлении субсидии, получатели субсидии возвращают в бюджет </w:t>
      </w:r>
      <w:r w:rsidR="00395B52" w:rsidRPr="00395B52">
        <w:rPr>
          <w:rFonts w:ascii="Times New Roman" w:hAnsi="Times New Roman" w:cs="Times New Roman"/>
          <w:sz w:val="28"/>
          <w:szCs w:val="28"/>
        </w:rPr>
        <w:t xml:space="preserve">Рузского городского округа </w:t>
      </w:r>
      <w:r w:rsidRPr="00395B52">
        <w:rPr>
          <w:rFonts w:ascii="Times New Roman" w:hAnsi="Times New Roman" w:cs="Times New Roman"/>
          <w:sz w:val="28"/>
          <w:szCs w:val="28"/>
        </w:rPr>
        <w:t>всю сумму субсидии, использованную не по целевому назначению.</w:t>
      </w:r>
    </w:p>
    <w:p w:rsidR="00165185" w:rsidRPr="00395B52" w:rsidRDefault="00165185" w:rsidP="00165185">
      <w:pPr>
        <w:pStyle w:val="ConsPlusNormal"/>
        <w:spacing w:before="220"/>
        <w:ind w:firstLine="540"/>
        <w:contextualSpacing/>
        <w:jc w:val="both"/>
        <w:rPr>
          <w:rFonts w:ascii="Times New Roman" w:hAnsi="Times New Roman" w:cs="Times New Roman"/>
          <w:sz w:val="28"/>
          <w:szCs w:val="28"/>
        </w:rPr>
      </w:pPr>
      <w:r w:rsidRPr="00395B52">
        <w:rPr>
          <w:rFonts w:ascii="Times New Roman" w:hAnsi="Times New Roman" w:cs="Times New Roman"/>
          <w:sz w:val="28"/>
          <w:szCs w:val="28"/>
        </w:rPr>
        <w:t xml:space="preserve">8.5. В случае неисполнения получателем субсидии обязанности, предусмотренной </w:t>
      </w:r>
      <w:hyperlink w:anchor="P115" w:history="1">
        <w:r w:rsidRPr="00676113">
          <w:rPr>
            <w:rFonts w:ascii="Times New Roman" w:hAnsi="Times New Roman" w:cs="Times New Roman"/>
            <w:sz w:val="28"/>
            <w:szCs w:val="28"/>
          </w:rPr>
          <w:t>п. 8.4</w:t>
        </w:r>
      </w:hyperlink>
      <w:r w:rsidRPr="00395B52">
        <w:rPr>
          <w:rFonts w:ascii="Times New Roman" w:hAnsi="Times New Roman" w:cs="Times New Roman"/>
          <w:sz w:val="28"/>
          <w:szCs w:val="28"/>
        </w:rPr>
        <w:t xml:space="preserve"> Порядка, средства субсидии подлежат взысканию в судебном порядке в соответствии с законодательством Российской Федерации и условиями заключенного соглашения о предоставлении субсидии.</w:t>
      </w:r>
    </w:p>
    <w:p w:rsidR="00947640" w:rsidRDefault="00947640" w:rsidP="00165185">
      <w:pPr>
        <w:pStyle w:val="ConsPlusNormal"/>
        <w:contextualSpacing/>
        <w:jc w:val="right"/>
        <w:outlineLvl w:val="1"/>
        <w:rPr>
          <w:rFonts w:ascii="Times New Roman" w:hAnsi="Times New Roman" w:cs="Times New Roman"/>
          <w:sz w:val="24"/>
          <w:szCs w:val="24"/>
        </w:rPr>
      </w:pPr>
    </w:p>
    <w:p w:rsidR="00947640" w:rsidRDefault="00947640" w:rsidP="00165185">
      <w:pPr>
        <w:pStyle w:val="ConsPlusNormal"/>
        <w:jc w:val="right"/>
        <w:outlineLvl w:val="1"/>
        <w:rPr>
          <w:rFonts w:ascii="Times New Roman" w:hAnsi="Times New Roman" w:cs="Times New Roman"/>
          <w:sz w:val="24"/>
          <w:szCs w:val="24"/>
        </w:rPr>
      </w:pPr>
    </w:p>
    <w:p w:rsidR="00947640" w:rsidRDefault="00947640" w:rsidP="00165185">
      <w:pPr>
        <w:pStyle w:val="ConsPlusNormal"/>
        <w:jc w:val="right"/>
        <w:outlineLvl w:val="1"/>
        <w:rPr>
          <w:rFonts w:ascii="Times New Roman" w:hAnsi="Times New Roman" w:cs="Times New Roman"/>
          <w:sz w:val="24"/>
          <w:szCs w:val="24"/>
        </w:rPr>
      </w:pPr>
    </w:p>
    <w:p w:rsidR="00947640" w:rsidRDefault="00947640" w:rsidP="00165185">
      <w:pPr>
        <w:pStyle w:val="ConsPlusNormal"/>
        <w:jc w:val="right"/>
        <w:outlineLvl w:val="1"/>
        <w:rPr>
          <w:rFonts w:ascii="Times New Roman" w:hAnsi="Times New Roman" w:cs="Times New Roman"/>
          <w:sz w:val="24"/>
          <w:szCs w:val="24"/>
        </w:rPr>
      </w:pPr>
    </w:p>
    <w:p w:rsidR="00A107B5" w:rsidRDefault="00A107B5" w:rsidP="00EE5B96">
      <w:pPr>
        <w:pStyle w:val="ConsPlusNormal"/>
        <w:outlineLvl w:val="1"/>
        <w:rPr>
          <w:rFonts w:ascii="Times New Roman" w:hAnsi="Times New Roman" w:cs="Times New Roman"/>
          <w:sz w:val="24"/>
          <w:szCs w:val="24"/>
        </w:rPr>
      </w:pPr>
    </w:p>
    <w:p w:rsidR="00A107B5" w:rsidRDefault="00A107B5" w:rsidP="00165185">
      <w:pPr>
        <w:pStyle w:val="ConsPlusNormal"/>
        <w:jc w:val="right"/>
        <w:outlineLvl w:val="1"/>
        <w:rPr>
          <w:rFonts w:ascii="Times New Roman" w:hAnsi="Times New Roman" w:cs="Times New Roman"/>
          <w:sz w:val="24"/>
          <w:szCs w:val="24"/>
        </w:rPr>
      </w:pPr>
    </w:p>
    <w:p w:rsidR="00EE5B96" w:rsidRDefault="00EE5B96" w:rsidP="00165185">
      <w:pPr>
        <w:pStyle w:val="ConsPlusNormal"/>
        <w:jc w:val="right"/>
        <w:outlineLvl w:val="1"/>
        <w:rPr>
          <w:rFonts w:ascii="Times New Roman" w:hAnsi="Times New Roman" w:cs="Times New Roman"/>
          <w:sz w:val="24"/>
          <w:szCs w:val="24"/>
        </w:rPr>
      </w:pPr>
    </w:p>
    <w:p w:rsidR="00165185" w:rsidRPr="00037812" w:rsidRDefault="00165185" w:rsidP="00165185">
      <w:pPr>
        <w:pStyle w:val="ConsPlusNormal"/>
        <w:jc w:val="right"/>
        <w:outlineLvl w:val="1"/>
        <w:rPr>
          <w:rFonts w:ascii="Times New Roman" w:hAnsi="Times New Roman" w:cs="Times New Roman"/>
          <w:sz w:val="24"/>
          <w:szCs w:val="24"/>
        </w:rPr>
      </w:pPr>
      <w:r w:rsidRPr="00037812">
        <w:rPr>
          <w:rFonts w:ascii="Times New Roman" w:hAnsi="Times New Roman" w:cs="Times New Roman"/>
          <w:sz w:val="24"/>
          <w:szCs w:val="24"/>
        </w:rPr>
        <w:t xml:space="preserve">Приложение N </w:t>
      </w:r>
      <w:r w:rsidR="00395B52" w:rsidRPr="00037812">
        <w:rPr>
          <w:rFonts w:ascii="Times New Roman" w:hAnsi="Times New Roman" w:cs="Times New Roman"/>
          <w:sz w:val="24"/>
          <w:szCs w:val="24"/>
        </w:rPr>
        <w:t>1</w:t>
      </w:r>
    </w:p>
    <w:p w:rsidR="00165185" w:rsidRPr="00037812" w:rsidRDefault="00035B56" w:rsidP="00035B5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165185" w:rsidRPr="00037812">
        <w:rPr>
          <w:rFonts w:ascii="Times New Roman" w:hAnsi="Times New Roman" w:cs="Times New Roman"/>
          <w:sz w:val="24"/>
          <w:szCs w:val="24"/>
        </w:rPr>
        <w:t>к Порядку</w:t>
      </w:r>
    </w:p>
    <w:p w:rsidR="00165185" w:rsidRDefault="00165185" w:rsidP="00165185">
      <w:pPr>
        <w:pStyle w:val="ConsPlusNormal"/>
        <w:jc w:val="both"/>
      </w:pPr>
    </w:p>
    <w:p w:rsidR="00165185" w:rsidRDefault="00165185" w:rsidP="00165185">
      <w:pPr>
        <w:pStyle w:val="ConsPlusNonformat"/>
        <w:jc w:val="both"/>
      </w:pPr>
      <w:bookmarkStart w:id="4" w:name="P211"/>
      <w:bookmarkEnd w:id="4"/>
      <w:r>
        <w:t xml:space="preserve">                                  ЗАЯВКА</w:t>
      </w:r>
    </w:p>
    <w:p w:rsidR="00165185" w:rsidRDefault="00165185" w:rsidP="00165185">
      <w:pPr>
        <w:pStyle w:val="ConsPlusNonformat"/>
        <w:jc w:val="both"/>
      </w:pPr>
      <w:r>
        <w:t xml:space="preserve">                        на предоставление субсидии</w:t>
      </w:r>
    </w:p>
    <w:p w:rsidR="00165185" w:rsidRDefault="00165185" w:rsidP="00165185">
      <w:pPr>
        <w:pStyle w:val="ConsPlusNonformat"/>
        <w:jc w:val="both"/>
      </w:pPr>
    </w:p>
    <w:p w:rsidR="00165185" w:rsidRDefault="00165185" w:rsidP="00165185">
      <w:pPr>
        <w:pStyle w:val="ConsPlusNonformat"/>
        <w:jc w:val="both"/>
      </w:pPr>
      <w:r>
        <w:t xml:space="preserve">    Прошу предоставить ____________________________________________________</w:t>
      </w:r>
    </w:p>
    <w:p w:rsidR="00165185" w:rsidRDefault="00165185" w:rsidP="00165185">
      <w:pPr>
        <w:pStyle w:val="ConsPlusNonformat"/>
        <w:jc w:val="both"/>
      </w:pPr>
      <w:r>
        <w:t xml:space="preserve">                              (полное наименование заявителя)</w:t>
      </w:r>
    </w:p>
    <w:p w:rsidR="00165185" w:rsidRDefault="00165185" w:rsidP="00165185">
      <w:pPr>
        <w:pStyle w:val="ConsPlusNonformat"/>
        <w:jc w:val="both"/>
      </w:pPr>
      <w:r>
        <w:t>___________________________________________________________________________</w:t>
      </w:r>
    </w:p>
    <w:p w:rsidR="00165185" w:rsidRDefault="00165185" w:rsidP="00165185">
      <w:pPr>
        <w:pStyle w:val="ConsPlusNonformat"/>
        <w:jc w:val="both"/>
      </w:pPr>
      <w:r>
        <w:t xml:space="preserve">    субсидию на компенсацию недополученных доходов для оплаты задолженности</w:t>
      </w:r>
    </w:p>
    <w:p w:rsidR="00165185" w:rsidRDefault="00165185" w:rsidP="00165185">
      <w:pPr>
        <w:pStyle w:val="ConsPlusNonformat"/>
        <w:jc w:val="both"/>
      </w:pPr>
      <w:r>
        <w:t>перед ресурсоснабжающими организациями за потребленные теплоэнергоресурсы с</w:t>
      </w:r>
    </w:p>
    <w:p w:rsidR="00165185" w:rsidRDefault="00165185" w:rsidP="00165185">
      <w:pPr>
        <w:pStyle w:val="ConsPlusNonformat"/>
        <w:jc w:val="both"/>
      </w:pPr>
      <w:r>
        <w:t>целью организации обеспечения надежного теплоснабжения потребителей.</w:t>
      </w:r>
    </w:p>
    <w:p w:rsidR="00165185" w:rsidRDefault="00165185" w:rsidP="00165185">
      <w:pPr>
        <w:pStyle w:val="ConsPlusNonformat"/>
        <w:jc w:val="both"/>
      </w:pPr>
      <w:r>
        <w:t xml:space="preserve">    Информация о заявителе: _______________________________________________</w:t>
      </w:r>
    </w:p>
    <w:p w:rsidR="00165185" w:rsidRDefault="00165185" w:rsidP="00165185">
      <w:pPr>
        <w:pStyle w:val="ConsPlusNonformat"/>
        <w:jc w:val="both"/>
      </w:pPr>
      <w:r>
        <w:t xml:space="preserve">    Юридический адрес:_____________________________________________________</w:t>
      </w:r>
    </w:p>
    <w:p w:rsidR="00165185" w:rsidRDefault="00165185" w:rsidP="00165185">
      <w:pPr>
        <w:pStyle w:val="ConsPlusNonformat"/>
        <w:jc w:val="both"/>
      </w:pPr>
      <w:r>
        <w:t>___________________________________________________________________________</w:t>
      </w:r>
    </w:p>
    <w:p w:rsidR="00165185" w:rsidRDefault="00165185" w:rsidP="00165185">
      <w:pPr>
        <w:pStyle w:val="ConsPlusNonformat"/>
        <w:jc w:val="both"/>
      </w:pPr>
      <w:r>
        <w:t xml:space="preserve">    Фактический адрес:_____________________________________________________</w:t>
      </w:r>
    </w:p>
    <w:p w:rsidR="00165185" w:rsidRDefault="00165185" w:rsidP="00165185">
      <w:pPr>
        <w:pStyle w:val="ConsPlusNonformat"/>
        <w:jc w:val="both"/>
      </w:pPr>
      <w:r>
        <w:t>___________________________________________________________________________</w:t>
      </w:r>
    </w:p>
    <w:p w:rsidR="00165185" w:rsidRDefault="00165185" w:rsidP="00165185">
      <w:pPr>
        <w:pStyle w:val="ConsPlusNonformat"/>
        <w:jc w:val="both"/>
      </w:pPr>
      <w:r>
        <w:t xml:space="preserve">    Телефон, факс, e-mail: ________________________________________________</w:t>
      </w:r>
    </w:p>
    <w:p w:rsidR="00165185" w:rsidRDefault="00165185" w:rsidP="00165185">
      <w:pPr>
        <w:pStyle w:val="ConsPlusNonformat"/>
        <w:jc w:val="both"/>
      </w:pPr>
      <w:r>
        <w:t xml:space="preserve">    ИНН/КПП _______________________________________________________________</w:t>
      </w:r>
    </w:p>
    <w:p w:rsidR="00165185" w:rsidRDefault="00165185" w:rsidP="00165185">
      <w:pPr>
        <w:pStyle w:val="ConsPlusNonformat"/>
        <w:jc w:val="both"/>
      </w:pPr>
      <w:r>
        <w:t xml:space="preserve">    Банковские реквизиты __________________________________________________</w:t>
      </w:r>
    </w:p>
    <w:p w:rsidR="00165185" w:rsidRDefault="00165185" w:rsidP="00165185">
      <w:pPr>
        <w:pStyle w:val="ConsPlusNonformat"/>
        <w:jc w:val="both"/>
      </w:pPr>
      <w:r>
        <w:t>___________________________________________________________________________</w:t>
      </w:r>
    </w:p>
    <w:p w:rsidR="00165185" w:rsidRDefault="00165185" w:rsidP="00165185">
      <w:pPr>
        <w:pStyle w:val="ConsPlusNonformat"/>
        <w:jc w:val="both"/>
      </w:pPr>
      <w:r>
        <w:t xml:space="preserve">    Приложение:</w:t>
      </w:r>
    </w:p>
    <w:p w:rsidR="00165185" w:rsidRDefault="00165185" w:rsidP="00165185">
      <w:pPr>
        <w:pStyle w:val="ConsPlusNonformat"/>
        <w:jc w:val="both"/>
      </w:pPr>
    </w:p>
    <w:p w:rsidR="00165185" w:rsidRDefault="00165185" w:rsidP="00165185">
      <w:pPr>
        <w:pStyle w:val="ConsPlusNonformat"/>
        <w:jc w:val="both"/>
      </w:pPr>
      <w:r>
        <w:t xml:space="preserve">    Руководитель _________________________/_______________________________/</w:t>
      </w:r>
    </w:p>
    <w:p w:rsidR="00165185" w:rsidRDefault="00165185" w:rsidP="00165185">
      <w:pPr>
        <w:pStyle w:val="ConsPlusNonformat"/>
        <w:jc w:val="both"/>
      </w:pPr>
      <w:r>
        <w:t xml:space="preserve">                      (подпись)               (расшифровка подписи)</w:t>
      </w:r>
    </w:p>
    <w:p w:rsidR="00165185" w:rsidRDefault="00165185" w:rsidP="00165185">
      <w:pPr>
        <w:pStyle w:val="ConsPlusNonformat"/>
        <w:jc w:val="both"/>
      </w:pPr>
      <w:r>
        <w:t xml:space="preserve">    М.П.</w:t>
      </w:r>
    </w:p>
    <w:p w:rsidR="00165185" w:rsidRDefault="00165185" w:rsidP="00165185">
      <w:pPr>
        <w:pStyle w:val="ConsPlusNonformat"/>
        <w:jc w:val="both"/>
      </w:pPr>
      <w:r>
        <w:t xml:space="preserve">    Главный бухгалтер ____________________/_______________________________/</w:t>
      </w:r>
    </w:p>
    <w:p w:rsidR="00165185" w:rsidRDefault="00165185" w:rsidP="00165185">
      <w:pPr>
        <w:pStyle w:val="ConsPlusNonformat"/>
        <w:jc w:val="both"/>
      </w:pPr>
      <w:r>
        <w:t xml:space="preserve">                          (подпись)            (расшифровка подписи)</w:t>
      </w:r>
    </w:p>
    <w:p w:rsidR="00165185" w:rsidRDefault="00165185" w:rsidP="00165185">
      <w:pPr>
        <w:pStyle w:val="ConsPlusNonformat"/>
        <w:jc w:val="both"/>
      </w:pPr>
      <w:r>
        <w:t xml:space="preserve">    Дата</w:t>
      </w: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jc w:val="both"/>
      </w:pPr>
    </w:p>
    <w:p w:rsidR="00A107B5" w:rsidRDefault="00A107B5" w:rsidP="00165185">
      <w:pPr>
        <w:pStyle w:val="ConsPlusNormal"/>
        <w:jc w:val="both"/>
      </w:pPr>
    </w:p>
    <w:p w:rsidR="00A107B5" w:rsidRDefault="00A107B5" w:rsidP="00165185">
      <w:pPr>
        <w:pStyle w:val="ConsPlusNormal"/>
        <w:jc w:val="both"/>
      </w:pPr>
    </w:p>
    <w:p w:rsidR="00A107B5" w:rsidRDefault="00A107B5" w:rsidP="00165185">
      <w:pPr>
        <w:pStyle w:val="ConsPlusNormal"/>
        <w:jc w:val="both"/>
      </w:pPr>
    </w:p>
    <w:p w:rsidR="00A107B5" w:rsidRDefault="00A107B5" w:rsidP="00165185">
      <w:pPr>
        <w:pStyle w:val="ConsPlusNormal"/>
        <w:jc w:val="both"/>
      </w:pPr>
    </w:p>
    <w:p w:rsidR="00A107B5" w:rsidRDefault="00A107B5" w:rsidP="00165185">
      <w:pPr>
        <w:pStyle w:val="ConsPlusNormal"/>
        <w:jc w:val="both"/>
      </w:pPr>
    </w:p>
    <w:p w:rsidR="00A107B5" w:rsidRDefault="00A107B5" w:rsidP="00165185">
      <w:pPr>
        <w:pStyle w:val="ConsPlusNormal"/>
        <w:jc w:val="both"/>
      </w:pPr>
    </w:p>
    <w:p w:rsidR="00A107B5" w:rsidRDefault="00A107B5" w:rsidP="00165185">
      <w:pPr>
        <w:pStyle w:val="ConsPlusNormal"/>
        <w:jc w:val="both"/>
      </w:pPr>
    </w:p>
    <w:p w:rsidR="00A107B5" w:rsidRDefault="00A107B5" w:rsidP="00165185">
      <w:pPr>
        <w:pStyle w:val="ConsPlusNormal"/>
        <w:jc w:val="both"/>
      </w:pPr>
    </w:p>
    <w:p w:rsidR="00A107B5" w:rsidRDefault="00A107B5" w:rsidP="00165185">
      <w:pPr>
        <w:pStyle w:val="ConsPlusNormal"/>
        <w:jc w:val="both"/>
      </w:pPr>
    </w:p>
    <w:p w:rsidR="00A107B5" w:rsidRDefault="00A107B5" w:rsidP="00165185">
      <w:pPr>
        <w:pStyle w:val="ConsPlusNormal"/>
        <w:jc w:val="both"/>
      </w:pPr>
    </w:p>
    <w:p w:rsidR="00A107B5" w:rsidRDefault="00A107B5" w:rsidP="00165185">
      <w:pPr>
        <w:pStyle w:val="ConsPlusNormal"/>
        <w:jc w:val="both"/>
      </w:pPr>
    </w:p>
    <w:p w:rsidR="00A107B5" w:rsidRDefault="00A107B5" w:rsidP="00165185">
      <w:pPr>
        <w:pStyle w:val="ConsPlusNormal"/>
        <w:jc w:val="both"/>
      </w:pPr>
    </w:p>
    <w:p w:rsidR="00A107B5" w:rsidRDefault="00A107B5" w:rsidP="00165185">
      <w:pPr>
        <w:pStyle w:val="ConsPlusNormal"/>
        <w:jc w:val="both"/>
      </w:pPr>
    </w:p>
    <w:p w:rsidR="00EF1AE3" w:rsidRDefault="00EF1AE3" w:rsidP="00165185">
      <w:pPr>
        <w:pStyle w:val="ConsPlusNormal"/>
        <w:jc w:val="both"/>
      </w:pPr>
    </w:p>
    <w:p w:rsidR="00EF1AE3" w:rsidRDefault="00EF1AE3" w:rsidP="00165185">
      <w:pPr>
        <w:pStyle w:val="ConsPlusNormal"/>
        <w:jc w:val="both"/>
      </w:pPr>
    </w:p>
    <w:p w:rsidR="00EF1AE3" w:rsidRDefault="00EF1AE3" w:rsidP="00165185">
      <w:pPr>
        <w:pStyle w:val="ConsPlusNormal"/>
        <w:jc w:val="both"/>
      </w:pPr>
    </w:p>
    <w:p w:rsidR="00EF1AE3" w:rsidRDefault="00EF1AE3" w:rsidP="00165185">
      <w:pPr>
        <w:pStyle w:val="ConsPlusNormal"/>
        <w:jc w:val="both"/>
      </w:pPr>
    </w:p>
    <w:p w:rsidR="00EF1AE3" w:rsidRDefault="00EF1AE3" w:rsidP="00165185">
      <w:pPr>
        <w:pStyle w:val="ConsPlusNormal"/>
        <w:jc w:val="both"/>
      </w:pPr>
    </w:p>
    <w:p w:rsidR="00EF1AE3" w:rsidRDefault="00EF1AE3" w:rsidP="00165185">
      <w:pPr>
        <w:pStyle w:val="ConsPlusNormal"/>
        <w:jc w:val="both"/>
      </w:pPr>
    </w:p>
    <w:p w:rsidR="00A107B5" w:rsidRDefault="00A107B5" w:rsidP="00165185">
      <w:pPr>
        <w:pStyle w:val="ConsPlusNormal"/>
        <w:jc w:val="both"/>
      </w:pPr>
    </w:p>
    <w:p w:rsidR="00EE5B96" w:rsidRDefault="00EE5B96" w:rsidP="00165185">
      <w:pPr>
        <w:pStyle w:val="ConsPlusNormal"/>
        <w:jc w:val="right"/>
        <w:outlineLvl w:val="1"/>
      </w:pPr>
    </w:p>
    <w:p w:rsidR="00EE5B96" w:rsidRDefault="00EE5B96" w:rsidP="00165185">
      <w:pPr>
        <w:pStyle w:val="ConsPlusNormal"/>
        <w:jc w:val="right"/>
        <w:outlineLvl w:val="1"/>
      </w:pPr>
    </w:p>
    <w:p w:rsidR="00165185" w:rsidRPr="00037812" w:rsidRDefault="00165185" w:rsidP="00165185">
      <w:pPr>
        <w:pStyle w:val="ConsPlusNormal"/>
        <w:jc w:val="right"/>
        <w:outlineLvl w:val="1"/>
        <w:rPr>
          <w:rFonts w:ascii="Times New Roman" w:hAnsi="Times New Roman" w:cs="Times New Roman"/>
          <w:sz w:val="24"/>
          <w:szCs w:val="24"/>
        </w:rPr>
      </w:pPr>
      <w:r w:rsidRPr="00037812">
        <w:rPr>
          <w:rFonts w:ascii="Times New Roman" w:hAnsi="Times New Roman" w:cs="Times New Roman"/>
          <w:sz w:val="24"/>
          <w:szCs w:val="24"/>
        </w:rPr>
        <w:t xml:space="preserve">Приложение </w:t>
      </w:r>
      <w:r w:rsidR="00037812">
        <w:rPr>
          <w:rFonts w:ascii="Times New Roman" w:hAnsi="Times New Roman" w:cs="Times New Roman"/>
          <w:sz w:val="24"/>
          <w:szCs w:val="24"/>
        </w:rPr>
        <w:t>№</w:t>
      </w:r>
      <w:r w:rsidRPr="00037812">
        <w:rPr>
          <w:rFonts w:ascii="Times New Roman" w:hAnsi="Times New Roman" w:cs="Times New Roman"/>
          <w:sz w:val="24"/>
          <w:szCs w:val="24"/>
        </w:rPr>
        <w:t xml:space="preserve"> </w:t>
      </w:r>
      <w:r w:rsidR="00395B52" w:rsidRPr="00037812">
        <w:rPr>
          <w:rFonts w:ascii="Times New Roman" w:hAnsi="Times New Roman" w:cs="Times New Roman"/>
          <w:sz w:val="24"/>
          <w:szCs w:val="24"/>
        </w:rPr>
        <w:t>2</w:t>
      </w:r>
    </w:p>
    <w:p w:rsidR="00165185" w:rsidRPr="00037812" w:rsidRDefault="00165185" w:rsidP="00165185">
      <w:pPr>
        <w:pStyle w:val="ConsPlusNormal"/>
        <w:jc w:val="right"/>
        <w:rPr>
          <w:rFonts w:ascii="Times New Roman" w:hAnsi="Times New Roman" w:cs="Times New Roman"/>
          <w:sz w:val="24"/>
          <w:szCs w:val="24"/>
        </w:rPr>
      </w:pPr>
      <w:r w:rsidRPr="00037812">
        <w:rPr>
          <w:rFonts w:ascii="Times New Roman" w:hAnsi="Times New Roman" w:cs="Times New Roman"/>
          <w:sz w:val="24"/>
          <w:szCs w:val="24"/>
        </w:rPr>
        <w:t>к Порядку</w:t>
      </w:r>
    </w:p>
    <w:p w:rsidR="00165185" w:rsidRPr="00037812" w:rsidRDefault="00165185" w:rsidP="00165185">
      <w:pPr>
        <w:pStyle w:val="ConsPlusNormal"/>
        <w:jc w:val="both"/>
        <w:rPr>
          <w:rFonts w:ascii="Times New Roman" w:hAnsi="Times New Roman" w:cs="Times New Roman"/>
          <w:sz w:val="24"/>
          <w:szCs w:val="24"/>
        </w:rPr>
      </w:pPr>
    </w:p>
    <w:p w:rsidR="00165185" w:rsidRPr="00037812" w:rsidRDefault="00165185" w:rsidP="00165185">
      <w:pPr>
        <w:pStyle w:val="ConsPlusNormal"/>
        <w:jc w:val="center"/>
        <w:rPr>
          <w:rFonts w:ascii="Times New Roman" w:hAnsi="Times New Roman" w:cs="Times New Roman"/>
          <w:sz w:val="24"/>
          <w:szCs w:val="24"/>
        </w:rPr>
      </w:pPr>
      <w:bookmarkStart w:id="5" w:name="P245"/>
      <w:bookmarkEnd w:id="5"/>
      <w:r w:rsidRPr="00037812">
        <w:rPr>
          <w:rFonts w:ascii="Times New Roman" w:hAnsi="Times New Roman" w:cs="Times New Roman"/>
          <w:sz w:val="24"/>
          <w:szCs w:val="24"/>
        </w:rPr>
        <w:t>Финансовый отчет</w:t>
      </w:r>
    </w:p>
    <w:p w:rsidR="00165185" w:rsidRPr="00037812" w:rsidRDefault="00165185" w:rsidP="00165185">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 xml:space="preserve">об использовании субсидии из бюджета </w:t>
      </w:r>
      <w:r w:rsidR="00037812" w:rsidRPr="00037812">
        <w:rPr>
          <w:rFonts w:ascii="Times New Roman" w:hAnsi="Times New Roman" w:cs="Times New Roman"/>
          <w:sz w:val="24"/>
          <w:szCs w:val="24"/>
        </w:rPr>
        <w:t xml:space="preserve">Рузского </w:t>
      </w:r>
      <w:r w:rsidRPr="00037812">
        <w:rPr>
          <w:rFonts w:ascii="Times New Roman" w:hAnsi="Times New Roman" w:cs="Times New Roman"/>
          <w:sz w:val="24"/>
          <w:szCs w:val="24"/>
        </w:rPr>
        <w:t>городского округа</w:t>
      </w:r>
    </w:p>
    <w:p w:rsidR="00165185" w:rsidRPr="00037812" w:rsidRDefault="00165185" w:rsidP="00165185">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на компенсацию недополученных доходов для оплаты</w:t>
      </w:r>
    </w:p>
    <w:p w:rsidR="00165185" w:rsidRPr="00037812" w:rsidRDefault="00165185" w:rsidP="00165185">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задолженности перед ресурсоснабжающими организациями</w:t>
      </w:r>
    </w:p>
    <w:p w:rsidR="00165185" w:rsidRPr="00037812" w:rsidRDefault="00165185" w:rsidP="00165185">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за потребленные теплоэнергоресурсы с целью организации</w:t>
      </w:r>
    </w:p>
    <w:p w:rsidR="00165185" w:rsidRPr="00037812" w:rsidRDefault="00165185" w:rsidP="00165185">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обеспечения надежного теплоснабжения потребителей в рамках</w:t>
      </w:r>
    </w:p>
    <w:p w:rsidR="00165185" w:rsidRPr="00037812" w:rsidRDefault="00165185" w:rsidP="00165185">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 xml:space="preserve">исполнения соглашения </w:t>
      </w:r>
      <w:r w:rsidR="00037812">
        <w:rPr>
          <w:rFonts w:ascii="Times New Roman" w:hAnsi="Times New Roman" w:cs="Times New Roman"/>
          <w:sz w:val="24"/>
          <w:szCs w:val="24"/>
        </w:rPr>
        <w:t>№</w:t>
      </w:r>
      <w:r w:rsidRPr="00037812">
        <w:rPr>
          <w:rFonts w:ascii="Times New Roman" w:hAnsi="Times New Roman" w:cs="Times New Roman"/>
          <w:sz w:val="24"/>
          <w:szCs w:val="24"/>
        </w:rPr>
        <w:t>__ от__</w:t>
      </w:r>
    </w:p>
    <w:p w:rsidR="00165185" w:rsidRPr="00037812" w:rsidRDefault="00165185" w:rsidP="00165185">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(наименование получателя субсидии)</w:t>
      </w:r>
    </w:p>
    <w:p w:rsidR="00165185" w:rsidRDefault="00165185" w:rsidP="00165185">
      <w:pPr>
        <w:pStyle w:val="ConsPlusNormal"/>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14"/>
        <w:gridCol w:w="1531"/>
        <w:gridCol w:w="1701"/>
        <w:gridCol w:w="1417"/>
        <w:gridCol w:w="2463"/>
      </w:tblGrid>
      <w:tr w:rsidR="00165185" w:rsidRPr="00037812" w:rsidTr="00037812">
        <w:tc>
          <w:tcPr>
            <w:tcW w:w="567" w:type="dxa"/>
          </w:tcPr>
          <w:p w:rsidR="00165185" w:rsidRPr="00037812" w:rsidRDefault="00165185" w:rsidP="00743BD3">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N п/п</w:t>
            </w:r>
          </w:p>
        </w:tc>
        <w:tc>
          <w:tcPr>
            <w:tcW w:w="1814" w:type="dxa"/>
          </w:tcPr>
          <w:p w:rsidR="00165185" w:rsidRPr="00037812" w:rsidRDefault="00165185" w:rsidP="00743BD3">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Предусм</w:t>
            </w:r>
            <w:r w:rsidR="00037812" w:rsidRPr="00037812">
              <w:rPr>
                <w:rFonts w:ascii="Times New Roman" w:hAnsi="Times New Roman" w:cs="Times New Roman"/>
                <w:sz w:val="24"/>
                <w:szCs w:val="24"/>
              </w:rPr>
              <w:t>отрено субсидии в ___ г. (рублей)</w:t>
            </w:r>
          </w:p>
        </w:tc>
        <w:tc>
          <w:tcPr>
            <w:tcW w:w="1531" w:type="dxa"/>
          </w:tcPr>
          <w:p w:rsidR="00037812" w:rsidRPr="00037812" w:rsidRDefault="00165185" w:rsidP="00037812">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 xml:space="preserve">Поступило субсидии в ____ г. </w:t>
            </w:r>
          </w:p>
          <w:p w:rsidR="00165185" w:rsidRPr="00037812" w:rsidRDefault="00037812" w:rsidP="00037812">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(рублей)</w:t>
            </w:r>
          </w:p>
        </w:tc>
        <w:tc>
          <w:tcPr>
            <w:tcW w:w="1701" w:type="dxa"/>
          </w:tcPr>
          <w:p w:rsidR="00037812" w:rsidRPr="00037812" w:rsidRDefault="00165185" w:rsidP="00743BD3">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Произведено расходов за</w:t>
            </w:r>
            <w:r w:rsidR="00037812" w:rsidRPr="00037812">
              <w:rPr>
                <w:rFonts w:ascii="Times New Roman" w:hAnsi="Times New Roman" w:cs="Times New Roman"/>
                <w:sz w:val="24"/>
                <w:szCs w:val="24"/>
              </w:rPr>
              <w:t xml:space="preserve"> счет субсидии в __ г. </w:t>
            </w:r>
          </w:p>
          <w:p w:rsidR="00165185" w:rsidRPr="00037812" w:rsidRDefault="00037812" w:rsidP="00743BD3">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(рублей)</w:t>
            </w:r>
          </w:p>
        </w:tc>
        <w:tc>
          <w:tcPr>
            <w:tcW w:w="1417" w:type="dxa"/>
          </w:tcPr>
          <w:p w:rsidR="00037812" w:rsidRDefault="00165185" w:rsidP="00037812">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 xml:space="preserve">Остаток средств </w:t>
            </w:r>
          </w:p>
          <w:p w:rsidR="00037812" w:rsidRPr="00037812" w:rsidRDefault="00165185" w:rsidP="00037812">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 xml:space="preserve">в ____ г. </w:t>
            </w:r>
          </w:p>
          <w:p w:rsidR="00165185" w:rsidRPr="00037812" w:rsidRDefault="00037812" w:rsidP="00037812">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(рублей)</w:t>
            </w:r>
          </w:p>
        </w:tc>
        <w:tc>
          <w:tcPr>
            <w:tcW w:w="2463" w:type="dxa"/>
          </w:tcPr>
          <w:p w:rsidR="00037812" w:rsidRPr="00037812" w:rsidRDefault="00165185" w:rsidP="00037812">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 xml:space="preserve">Подтверждающие документы п/п </w:t>
            </w:r>
          </w:p>
          <w:p w:rsidR="00165185" w:rsidRPr="00037812" w:rsidRDefault="00165185" w:rsidP="00037812">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w:t>
            </w:r>
            <w:r w:rsidR="00037812" w:rsidRPr="00037812">
              <w:rPr>
                <w:rFonts w:ascii="Times New Roman" w:hAnsi="Times New Roman" w:cs="Times New Roman"/>
                <w:sz w:val="24"/>
                <w:szCs w:val="24"/>
              </w:rPr>
              <w:t>№</w:t>
            </w:r>
            <w:r w:rsidRPr="00037812">
              <w:rPr>
                <w:rFonts w:ascii="Times New Roman" w:hAnsi="Times New Roman" w:cs="Times New Roman"/>
                <w:sz w:val="24"/>
                <w:szCs w:val="24"/>
              </w:rPr>
              <w:t>, дата)</w:t>
            </w:r>
          </w:p>
        </w:tc>
      </w:tr>
      <w:tr w:rsidR="00165185" w:rsidRPr="00037812" w:rsidTr="00037812">
        <w:tc>
          <w:tcPr>
            <w:tcW w:w="567" w:type="dxa"/>
          </w:tcPr>
          <w:p w:rsidR="00165185" w:rsidRPr="00037812" w:rsidRDefault="00165185" w:rsidP="00743BD3">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1</w:t>
            </w:r>
          </w:p>
        </w:tc>
        <w:tc>
          <w:tcPr>
            <w:tcW w:w="1814" w:type="dxa"/>
          </w:tcPr>
          <w:p w:rsidR="00165185" w:rsidRPr="00037812" w:rsidRDefault="00165185" w:rsidP="00743BD3">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3</w:t>
            </w:r>
          </w:p>
        </w:tc>
        <w:tc>
          <w:tcPr>
            <w:tcW w:w="1531" w:type="dxa"/>
          </w:tcPr>
          <w:p w:rsidR="00165185" w:rsidRPr="00037812" w:rsidRDefault="00165185" w:rsidP="00743BD3">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4</w:t>
            </w:r>
          </w:p>
        </w:tc>
        <w:tc>
          <w:tcPr>
            <w:tcW w:w="1701" w:type="dxa"/>
          </w:tcPr>
          <w:p w:rsidR="00165185" w:rsidRPr="00037812" w:rsidRDefault="00165185" w:rsidP="00743BD3">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5</w:t>
            </w:r>
          </w:p>
        </w:tc>
        <w:tc>
          <w:tcPr>
            <w:tcW w:w="1417" w:type="dxa"/>
          </w:tcPr>
          <w:p w:rsidR="00165185" w:rsidRPr="00037812" w:rsidRDefault="00165185" w:rsidP="00743BD3">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6</w:t>
            </w:r>
          </w:p>
        </w:tc>
        <w:tc>
          <w:tcPr>
            <w:tcW w:w="2463" w:type="dxa"/>
          </w:tcPr>
          <w:p w:rsidR="00165185" w:rsidRPr="00037812" w:rsidRDefault="00165185" w:rsidP="00743BD3">
            <w:pPr>
              <w:pStyle w:val="ConsPlusNormal"/>
              <w:jc w:val="center"/>
              <w:rPr>
                <w:rFonts w:ascii="Times New Roman" w:hAnsi="Times New Roman" w:cs="Times New Roman"/>
                <w:sz w:val="24"/>
                <w:szCs w:val="24"/>
              </w:rPr>
            </w:pPr>
            <w:r w:rsidRPr="00037812">
              <w:rPr>
                <w:rFonts w:ascii="Times New Roman" w:hAnsi="Times New Roman" w:cs="Times New Roman"/>
                <w:sz w:val="24"/>
                <w:szCs w:val="24"/>
              </w:rPr>
              <w:t>7</w:t>
            </w:r>
          </w:p>
        </w:tc>
      </w:tr>
      <w:tr w:rsidR="00165185" w:rsidRPr="00037812" w:rsidTr="00037812">
        <w:tc>
          <w:tcPr>
            <w:tcW w:w="567" w:type="dxa"/>
          </w:tcPr>
          <w:p w:rsidR="00165185" w:rsidRPr="00037812" w:rsidRDefault="00165185" w:rsidP="00743BD3">
            <w:pPr>
              <w:pStyle w:val="ConsPlusNormal"/>
              <w:rPr>
                <w:rFonts w:ascii="Times New Roman" w:hAnsi="Times New Roman" w:cs="Times New Roman"/>
                <w:sz w:val="24"/>
                <w:szCs w:val="24"/>
              </w:rPr>
            </w:pPr>
          </w:p>
        </w:tc>
        <w:tc>
          <w:tcPr>
            <w:tcW w:w="1814" w:type="dxa"/>
          </w:tcPr>
          <w:p w:rsidR="00165185" w:rsidRPr="00037812" w:rsidRDefault="00165185" w:rsidP="00743BD3">
            <w:pPr>
              <w:pStyle w:val="ConsPlusNormal"/>
              <w:rPr>
                <w:rFonts w:ascii="Times New Roman" w:hAnsi="Times New Roman" w:cs="Times New Roman"/>
                <w:sz w:val="24"/>
                <w:szCs w:val="24"/>
              </w:rPr>
            </w:pPr>
          </w:p>
        </w:tc>
        <w:tc>
          <w:tcPr>
            <w:tcW w:w="1531" w:type="dxa"/>
          </w:tcPr>
          <w:p w:rsidR="00165185" w:rsidRPr="00037812" w:rsidRDefault="00165185" w:rsidP="00743BD3">
            <w:pPr>
              <w:pStyle w:val="ConsPlusNormal"/>
              <w:rPr>
                <w:rFonts w:ascii="Times New Roman" w:hAnsi="Times New Roman" w:cs="Times New Roman"/>
                <w:sz w:val="24"/>
                <w:szCs w:val="24"/>
              </w:rPr>
            </w:pPr>
          </w:p>
        </w:tc>
        <w:tc>
          <w:tcPr>
            <w:tcW w:w="1701" w:type="dxa"/>
          </w:tcPr>
          <w:p w:rsidR="00165185" w:rsidRPr="00037812" w:rsidRDefault="00165185" w:rsidP="00743BD3">
            <w:pPr>
              <w:pStyle w:val="ConsPlusNormal"/>
              <w:rPr>
                <w:rFonts w:ascii="Times New Roman" w:hAnsi="Times New Roman" w:cs="Times New Roman"/>
                <w:sz w:val="24"/>
                <w:szCs w:val="24"/>
              </w:rPr>
            </w:pPr>
          </w:p>
        </w:tc>
        <w:tc>
          <w:tcPr>
            <w:tcW w:w="1417" w:type="dxa"/>
          </w:tcPr>
          <w:p w:rsidR="00165185" w:rsidRPr="00037812" w:rsidRDefault="00165185" w:rsidP="00743BD3">
            <w:pPr>
              <w:pStyle w:val="ConsPlusNormal"/>
              <w:rPr>
                <w:rFonts w:ascii="Times New Roman" w:hAnsi="Times New Roman" w:cs="Times New Roman"/>
                <w:sz w:val="24"/>
                <w:szCs w:val="24"/>
              </w:rPr>
            </w:pPr>
          </w:p>
        </w:tc>
        <w:tc>
          <w:tcPr>
            <w:tcW w:w="2463" w:type="dxa"/>
          </w:tcPr>
          <w:p w:rsidR="00165185" w:rsidRPr="00037812" w:rsidRDefault="00165185" w:rsidP="00743BD3">
            <w:pPr>
              <w:pStyle w:val="ConsPlusNormal"/>
              <w:rPr>
                <w:rFonts w:ascii="Times New Roman" w:hAnsi="Times New Roman" w:cs="Times New Roman"/>
                <w:sz w:val="24"/>
                <w:szCs w:val="24"/>
              </w:rPr>
            </w:pPr>
          </w:p>
        </w:tc>
      </w:tr>
    </w:tbl>
    <w:p w:rsidR="00165185" w:rsidRDefault="00165185" w:rsidP="00165185">
      <w:pPr>
        <w:pStyle w:val="ConsPlusNormal"/>
        <w:jc w:val="both"/>
      </w:pPr>
    </w:p>
    <w:p w:rsidR="00165185" w:rsidRPr="00037812" w:rsidRDefault="00165185" w:rsidP="00037812">
      <w:pPr>
        <w:pStyle w:val="ConsPlusNormal"/>
        <w:jc w:val="both"/>
        <w:rPr>
          <w:rFonts w:ascii="Times New Roman" w:hAnsi="Times New Roman" w:cs="Times New Roman"/>
          <w:sz w:val="24"/>
          <w:szCs w:val="24"/>
        </w:rPr>
      </w:pPr>
      <w:r w:rsidRPr="00037812">
        <w:rPr>
          <w:rFonts w:ascii="Times New Roman" w:hAnsi="Times New Roman" w:cs="Times New Roman"/>
          <w:sz w:val="24"/>
          <w:szCs w:val="24"/>
        </w:rPr>
        <w:t xml:space="preserve">Примечание: копии документов, подтверждающих целевое </w:t>
      </w:r>
      <w:r w:rsidR="00037812">
        <w:rPr>
          <w:rFonts w:ascii="Times New Roman" w:hAnsi="Times New Roman" w:cs="Times New Roman"/>
          <w:sz w:val="24"/>
          <w:szCs w:val="24"/>
        </w:rPr>
        <w:t>использование средств, на ____________ листах (прилагаем).</w:t>
      </w:r>
    </w:p>
    <w:p w:rsidR="00165185" w:rsidRPr="00037812" w:rsidRDefault="00165185" w:rsidP="00165185">
      <w:pPr>
        <w:pStyle w:val="ConsPlusNormal"/>
        <w:spacing w:before="220"/>
        <w:ind w:firstLine="540"/>
        <w:jc w:val="both"/>
        <w:rPr>
          <w:rFonts w:ascii="Times New Roman" w:hAnsi="Times New Roman" w:cs="Times New Roman"/>
          <w:sz w:val="24"/>
          <w:szCs w:val="24"/>
        </w:rPr>
      </w:pPr>
      <w:r w:rsidRPr="00037812">
        <w:rPr>
          <w:rFonts w:ascii="Times New Roman" w:hAnsi="Times New Roman" w:cs="Times New Roman"/>
          <w:sz w:val="24"/>
          <w:szCs w:val="24"/>
        </w:rPr>
        <w:t>Директор _________________</w:t>
      </w:r>
    </w:p>
    <w:p w:rsidR="00165185" w:rsidRPr="00037812" w:rsidRDefault="00165185" w:rsidP="00165185">
      <w:pPr>
        <w:pStyle w:val="ConsPlusNormal"/>
        <w:spacing w:before="220"/>
        <w:ind w:firstLine="540"/>
        <w:jc w:val="both"/>
        <w:rPr>
          <w:rFonts w:ascii="Times New Roman" w:hAnsi="Times New Roman" w:cs="Times New Roman"/>
          <w:sz w:val="24"/>
          <w:szCs w:val="24"/>
        </w:rPr>
      </w:pPr>
      <w:r w:rsidRPr="00037812">
        <w:rPr>
          <w:rFonts w:ascii="Times New Roman" w:hAnsi="Times New Roman" w:cs="Times New Roman"/>
          <w:sz w:val="24"/>
          <w:szCs w:val="24"/>
        </w:rPr>
        <w:t>Главный бухгалтер ________________</w:t>
      </w:r>
    </w:p>
    <w:p w:rsidR="00165185" w:rsidRPr="00037812" w:rsidRDefault="00165185" w:rsidP="00165185">
      <w:pPr>
        <w:pStyle w:val="ConsPlusNormal"/>
        <w:spacing w:before="220"/>
        <w:ind w:firstLine="540"/>
        <w:jc w:val="both"/>
        <w:rPr>
          <w:rFonts w:ascii="Times New Roman" w:hAnsi="Times New Roman" w:cs="Times New Roman"/>
          <w:sz w:val="24"/>
          <w:szCs w:val="24"/>
        </w:rPr>
      </w:pPr>
      <w:r w:rsidRPr="00037812">
        <w:rPr>
          <w:rFonts w:ascii="Times New Roman" w:hAnsi="Times New Roman" w:cs="Times New Roman"/>
          <w:sz w:val="24"/>
          <w:szCs w:val="24"/>
        </w:rPr>
        <w:t>М.П.</w:t>
      </w:r>
    </w:p>
    <w:p w:rsidR="00165185" w:rsidRDefault="00165185" w:rsidP="00165185">
      <w:pPr>
        <w:pStyle w:val="ConsPlusNormal"/>
        <w:jc w:val="both"/>
      </w:pPr>
    </w:p>
    <w:p w:rsidR="00165185" w:rsidRDefault="00165185" w:rsidP="00165185">
      <w:pPr>
        <w:pStyle w:val="ConsPlusNormal"/>
        <w:jc w:val="both"/>
      </w:pPr>
    </w:p>
    <w:p w:rsidR="00165185" w:rsidRDefault="00165185" w:rsidP="00165185">
      <w:pPr>
        <w:pStyle w:val="ConsPlusNormal"/>
        <w:pBdr>
          <w:top w:val="single" w:sz="6" w:space="0" w:color="auto"/>
        </w:pBdr>
        <w:spacing w:before="100" w:after="100"/>
        <w:jc w:val="both"/>
        <w:rPr>
          <w:sz w:val="2"/>
          <w:szCs w:val="2"/>
        </w:rPr>
      </w:pPr>
    </w:p>
    <w:p w:rsidR="00165185" w:rsidRDefault="00165185" w:rsidP="00165185"/>
    <w:p w:rsidR="00165185" w:rsidRPr="00165185" w:rsidRDefault="00165185" w:rsidP="00165185">
      <w:pPr>
        <w:pStyle w:val="a3"/>
        <w:spacing w:line="240" w:lineRule="auto"/>
        <w:ind w:left="0"/>
        <w:jc w:val="center"/>
        <w:rPr>
          <w:b/>
        </w:rPr>
      </w:pPr>
    </w:p>
    <w:sectPr w:rsidR="00165185" w:rsidRPr="00165185" w:rsidSect="00EE5B96">
      <w:pgSz w:w="11906" w:h="16838"/>
      <w:pgMar w:top="284" w:right="850" w:bottom="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15D" w:rsidRDefault="0049315D">
      <w:pPr>
        <w:spacing w:line="240" w:lineRule="auto"/>
      </w:pPr>
      <w:r>
        <w:separator/>
      </w:r>
    </w:p>
  </w:endnote>
  <w:endnote w:type="continuationSeparator" w:id="0">
    <w:p w:rsidR="0049315D" w:rsidRDefault="00493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15D" w:rsidRDefault="0049315D">
      <w:pPr>
        <w:spacing w:line="240" w:lineRule="auto"/>
      </w:pPr>
      <w:r>
        <w:separator/>
      </w:r>
    </w:p>
  </w:footnote>
  <w:footnote w:type="continuationSeparator" w:id="0">
    <w:p w:rsidR="0049315D" w:rsidRDefault="0049315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45EBC"/>
    <w:multiLevelType w:val="multilevel"/>
    <w:tmpl w:val="E15AE1A6"/>
    <w:lvl w:ilvl="0">
      <w:start w:val="1"/>
      <w:numFmt w:val="decimal"/>
      <w:suff w:val="space"/>
      <w:lvlText w:val="%1."/>
      <w:lvlJc w:val="left"/>
      <w:pPr>
        <w:ind w:left="1069"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64"/>
    <w:rsid w:val="00035B56"/>
    <w:rsid w:val="00037812"/>
    <w:rsid w:val="00080A62"/>
    <w:rsid w:val="001320D7"/>
    <w:rsid w:val="00141699"/>
    <w:rsid w:val="00154146"/>
    <w:rsid w:val="00165185"/>
    <w:rsid w:val="001925A7"/>
    <w:rsid w:val="002402AE"/>
    <w:rsid w:val="002707D6"/>
    <w:rsid w:val="002D7F4E"/>
    <w:rsid w:val="00367BB3"/>
    <w:rsid w:val="00387571"/>
    <w:rsid w:val="00395B52"/>
    <w:rsid w:val="004131C8"/>
    <w:rsid w:val="004703C2"/>
    <w:rsid w:val="0048228D"/>
    <w:rsid w:val="0049315D"/>
    <w:rsid w:val="004B12E2"/>
    <w:rsid w:val="00500CF9"/>
    <w:rsid w:val="00504765"/>
    <w:rsid w:val="00595030"/>
    <w:rsid w:val="005F419E"/>
    <w:rsid w:val="00650C03"/>
    <w:rsid w:val="006707C1"/>
    <w:rsid w:val="00676113"/>
    <w:rsid w:val="00757701"/>
    <w:rsid w:val="008947A7"/>
    <w:rsid w:val="008F6D10"/>
    <w:rsid w:val="009071E1"/>
    <w:rsid w:val="00947640"/>
    <w:rsid w:val="009712A5"/>
    <w:rsid w:val="00A107B5"/>
    <w:rsid w:val="00AD7A50"/>
    <w:rsid w:val="00B07BFF"/>
    <w:rsid w:val="00B31AC0"/>
    <w:rsid w:val="00B624D4"/>
    <w:rsid w:val="00B77D59"/>
    <w:rsid w:val="00B80E5D"/>
    <w:rsid w:val="00B826B1"/>
    <w:rsid w:val="00C20C35"/>
    <w:rsid w:val="00C816FA"/>
    <w:rsid w:val="00CB6251"/>
    <w:rsid w:val="00CF140F"/>
    <w:rsid w:val="00D32BFA"/>
    <w:rsid w:val="00D87359"/>
    <w:rsid w:val="00D961AD"/>
    <w:rsid w:val="00DA4764"/>
    <w:rsid w:val="00E76B10"/>
    <w:rsid w:val="00ED1D4C"/>
    <w:rsid w:val="00ED4C6C"/>
    <w:rsid w:val="00EE5B96"/>
    <w:rsid w:val="00EF1AE3"/>
    <w:rsid w:val="00F91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06771-7FA7-4AE0-8FC1-C25D6A6D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764"/>
    <w:pPr>
      <w:spacing w:after="0" w:line="312"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20">
    <w:name w:val="Стиль (латиница) Times New Roman 20 пт полужирный По центру"/>
    <w:basedOn w:val="a"/>
    <w:rsid w:val="00DA4764"/>
    <w:pPr>
      <w:spacing w:after="200" w:line="276" w:lineRule="auto"/>
      <w:jc w:val="center"/>
    </w:pPr>
    <w:rPr>
      <w:b/>
      <w:bCs/>
      <w:sz w:val="40"/>
    </w:rPr>
  </w:style>
  <w:style w:type="paragraph" w:styleId="a3">
    <w:name w:val="List Paragraph"/>
    <w:basedOn w:val="a"/>
    <w:uiPriority w:val="34"/>
    <w:qFormat/>
    <w:rsid w:val="00CF140F"/>
    <w:pPr>
      <w:ind w:left="720"/>
      <w:contextualSpacing/>
    </w:pPr>
  </w:style>
  <w:style w:type="paragraph" w:customStyle="1" w:styleId="ConsPlusNormal">
    <w:name w:val="ConsPlusNormal"/>
    <w:rsid w:val="001651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51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5185"/>
    <w:pPr>
      <w:widowControl w:val="0"/>
      <w:autoSpaceDE w:val="0"/>
      <w:autoSpaceDN w:val="0"/>
      <w:spacing w:after="0" w:line="240" w:lineRule="auto"/>
    </w:pPr>
    <w:rPr>
      <w:rFonts w:ascii="Calibri" w:eastAsia="Times New Roman" w:hAnsi="Calibri" w:cs="Calibri"/>
      <w:b/>
      <w:szCs w:val="20"/>
      <w:lang w:eastAsia="ru-RU"/>
    </w:rPr>
  </w:style>
  <w:style w:type="paragraph" w:styleId="a4">
    <w:name w:val="footer"/>
    <w:basedOn w:val="a"/>
    <w:link w:val="a5"/>
    <w:uiPriority w:val="99"/>
    <w:unhideWhenUsed/>
    <w:rsid w:val="00165185"/>
    <w:pPr>
      <w:tabs>
        <w:tab w:val="center" w:pos="4677"/>
        <w:tab w:val="right" w:pos="9355"/>
      </w:tabs>
      <w:spacing w:line="240" w:lineRule="auto"/>
      <w:jc w:val="left"/>
    </w:pPr>
    <w:rPr>
      <w:rFonts w:asciiTheme="minorHAnsi" w:eastAsiaTheme="minorHAnsi" w:hAnsiTheme="minorHAnsi" w:cstheme="minorBidi"/>
      <w:sz w:val="22"/>
      <w:szCs w:val="22"/>
      <w:lang w:eastAsia="en-US"/>
    </w:rPr>
  </w:style>
  <w:style w:type="character" w:customStyle="1" w:styleId="a5">
    <w:name w:val="Нижний колонтитул Знак"/>
    <w:basedOn w:val="a0"/>
    <w:link w:val="a4"/>
    <w:uiPriority w:val="99"/>
    <w:rsid w:val="00165185"/>
  </w:style>
  <w:style w:type="paragraph" w:styleId="a6">
    <w:name w:val="Balloon Text"/>
    <w:basedOn w:val="a"/>
    <w:link w:val="a7"/>
    <w:uiPriority w:val="99"/>
    <w:semiHidden/>
    <w:unhideWhenUsed/>
    <w:rsid w:val="00ED4C6C"/>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D4C6C"/>
    <w:rPr>
      <w:rFonts w:ascii="Segoe UI" w:eastAsia="Times New Roman" w:hAnsi="Segoe UI" w:cs="Segoe UI"/>
      <w:sz w:val="18"/>
      <w:szCs w:val="18"/>
      <w:lang w:eastAsia="ru-RU"/>
    </w:rPr>
  </w:style>
  <w:style w:type="paragraph" w:styleId="a8">
    <w:name w:val="header"/>
    <w:basedOn w:val="a"/>
    <w:link w:val="a9"/>
    <w:uiPriority w:val="99"/>
    <w:unhideWhenUsed/>
    <w:rsid w:val="00EE5B96"/>
    <w:pPr>
      <w:tabs>
        <w:tab w:val="center" w:pos="4677"/>
        <w:tab w:val="right" w:pos="9355"/>
      </w:tabs>
      <w:spacing w:line="240" w:lineRule="auto"/>
    </w:pPr>
  </w:style>
  <w:style w:type="character" w:customStyle="1" w:styleId="a9">
    <w:name w:val="Верхний колонтитул Знак"/>
    <w:basedOn w:val="a0"/>
    <w:link w:val="a8"/>
    <w:uiPriority w:val="99"/>
    <w:rsid w:val="00EE5B9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3033C156EA1FCDE6BE7063D9FA94CB7DBE4F5870D012C14511057FD4F9E13FC633CA0771EDF34282ED054B07Fx166J" TargetMode="External"/><Relationship Id="rId4" Type="http://schemas.openxmlformats.org/officeDocument/2006/relationships/settings" Target="settings.xml"/><Relationship Id="rId9" Type="http://schemas.openxmlformats.org/officeDocument/2006/relationships/hyperlink" Target="consultantplus://offline/ref=13033C156EA1FCDE6BE7063D9FA94CB7DBE5F0860A0A2C14511057FD4F9E13FC633CA0771EDF34282ED054B07Fx16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44135-3621-4D92-B91C-3A1D632D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9</Pages>
  <Words>3108</Words>
  <Characters>17718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seva.1303@mail.ru</dc:creator>
  <cp:keywords/>
  <dc:description/>
  <cp:lastModifiedBy>KolesnikovaAA</cp:lastModifiedBy>
  <cp:revision>8</cp:revision>
  <cp:lastPrinted>2020-06-05T12:43:00Z</cp:lastPrinted>
  <dcterms:created xsi:type="dcterms:W3CDTF">2020-06-04T14:24:00Z</dcterms:created>
  <dcterms:modified xsi:type="dcterms:W3CDTF">2020-06-05T13:29:00Z</dcterms:modified>
</cp:coreProperties>
</file>