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064" w:rsidRPr="00CC0F9A" w:rsidRDefault="00CC0F9A" w:rsidP="00CC0F9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C0F9A">
        <w:rPr>
          <w:rFonts w:ascii="Times New Roman" w:hAnsi="Times New Roman" w:cs="Times New Roman"/>
          <w:b/>
          <w:i/>
          <w:sz w:val="28"/>
          <w:szCs w:val="28"/>
        </w:rPr>
        <w:t>ПРОЕКТ</w:t>
      </w:r>
    </w:p>
    <w:p w:rsidR="00CC0F9A" w:rsidRDefault="00CC0F9A" w:rsidP="00560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F9A" w:rsidRDefault="00CC0F9A" w:rsidP="00560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F9A" w:rsidRDefault="00CC0F9A" w:rsidP="00560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F9A" w:rsidRDefault="00CC0F9A" w:rsidP="00560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F9A" w:rsidRDefault="00CC0F9A" w:rsidP="00560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F9A" w:rsidRDefault="00CC0F9A" w:rsidP="00560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F9A" w:rsidRDefault="00CC0F9A" w:rsidP="00560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F9A" w:rsidRDefault="00CC0F9A" w:rsidP="00560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F9A" w:rsidRDefault="00CC0F9A" w:rsidP="00560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F9A" w:rsidRDefault="00CC0F9A" w:rsidP="00560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F9A" w:rsidRDefault="00CC0F9A" w:rsidP="00560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F9A" w:rsidRDefault="00CC0F9A" w:rsidP="00560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064" w:rsidRDefault="00560064" w:rsidP="00560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«Об оплате труда работников муниципальных образовательных организаций Рузского городского округа</w:t>
      </w:r>
      <w:r w:rsidR="0087096D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b/>
          <w:sz w:val="28"/>
          <w:szCs w:val="28"/>
        </w:rPr>
        <w:t>», утвержденное Постановлением Главы Рузского городского округа от 02.11.2018 № 4087</w:t>
      </w:r>
    </w:p>
    <w:p w:rsidR="00560064" w:rsidRDefault="00560064" w:rsidP="005600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064" w:rsidRDefault="00560064" w:rsidP="00560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Федеральным законом "Об образовании в Российской Федерации" от 29.12.2012 N 273-ФЗ, Федеральным законом "Об общих принципах организации местного самоуправления в Российской Федерации" от 06.10.2003 N 131-ФЗ,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Правительства Московской области от 27.12.2013 № 1186/58  «Об оплате труда работников государственных образовательных организаций Московской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руководствуясь Уставом Рузского городского округа Московской области, постановляю:</w:t>
      </w:r>
    </w:p>
    <w:p w:rsidR="00560064" w:rsidRDefault="00560064" w:rsidP="005600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0064" w:rsidRDefault="00560064" w:rsidP="005600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Внести в</w:t>
      </w:r>
      <w:r>
        <w:rPr>
          <w:rFonts w:ascii="Times New Roman" w:hAnsi="Times New Roman" w:cs="Times New Roman"/>
          <w:sz w:val="28"/>
          <w:szCs w:val="28"/>
        </w:rPr>
        <w:t xml:space="preserve"> Положение «Об оплате труда работников муниципальных образовательных организаций Рузского городского округа», утвержденное Постановлением Главы Рузского городского округа от 02.11.2018 № 4087 «Об утверждении Положения «Об оплате труда работников муниципальных образовательных организаций Рузского городского округа Московской области» (далее – Положение) следующие изменения:</w:t>
      </w:r>
    </w:p>
    <w:p w:rsidR="008C1AB3" w:rsidRDefault="00560064" w:rsidP="008C1AB3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1AB3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CC0F9A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8C1AB3">
        <w:rPr>
          <w:rFonts w:ascii="Times New Roman" w:hAnsi="Times New Roman" w:cs="Times New Roman"/>
          <w:sz w:val="28"/>
          <w:szCs w:val="28"/>
        </w:rPr>
        <w:t>п</w:t>
      </w:r>
      <w:r w:rsidR="0087096D">
        <w:rPr>
          <w:rFonts w:ascii="Times New Roman" w:hAnsi="Times New Roman" w:cs="Times New Roman"/>
          <w:sz w:val="28"/>
          <w:szCs w:val="28"/>
        </w:rPr>
        <w:t>унктом следующего содержания</w:t>
      </w:r>
      <w:r w:rsidR="0087096D" w:rsidRPr="0087096D">
        <w:rPr>
          <w:rFonts w:ascii="Times New Roman" w:hAnsi="Times New Roman" w:cs="Times New Roman"/>
          <w:sz w:val="28"/>
          <w:szCs w:val="28"/>
        </w:rPr>
        <w:t xml:space="preserve">: </w:t>
      </w:r>
      <w:r w:rsidR="0087096D">
        <w:rPr>
          <w:rFonts w:ascii="Times New Roman" w:hAnsi="Times New Roman" w:cs="Times New Roman"/>
          <w:sz w:val="28"/>
          <w:szCs w:val="28"/>
        </w:rPr>
        <w:t>«</w:t>
      </w:r>
      <w:r w:rsidR="008C1AB3" w:rsidRPr="008C1AB3">
        <w:rPr>
          <w:rFonts w:ascii="Times New Roman" w:hAnsi="Times New Roman" w:cs="Times New Roman"/>
          <w:sz w:val="28"/>
          <w:szCs w:val="28"/>
        </w:rPr>
        <w:t>4.12</w:t>
      </w:r>
      <w:r w:rsidR="0087096D">
        <w:rPr>
          <w:rFonts w:ascii="Times New Roman" w:hAnsi="Times New Roman" w:cs="Times New Roman"/>
          <w:sz w:val="28"/>
          <w:szCs w:val="28"/>
        </w:rPr>
        <w:t xml:space="preserve">. </w:t>
      </w:r>
      <w:r w:rsidR="008C1AB3" w:rsidRPr="008C1AB3">
        <w:rPr>
          <w:rFonts w:ascii="Times New Roman" w:hAnsi="Times New Roman" w:cs="Times New Roman"/>
          <w:sz w:val="28"/>
          <w:szCs w:val="28"/>
        </w:rPr>
        <w:t xml:space="preserve"> Работникам образовательного учреждения устанавливаются следующие выплаты компенсационного характера:</w:t>
      </w:r>
      <w:r w:rsidRPr="008C1A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AB3" w:rsidRDefault="008C1AB3" w:rsidP="00773D3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доплата за работу по подготовке и проведению единого государственного экзамена</w:t>
      </w:r>
      <w:r w:rsidR="002465DA">
        <w:rPr>
          <w:rFonts w:ascii="Times New Roman" w:hAnsi="Times New Roman" w:cs="Times New Roman"/>
          <w:sz w:val="28"/>
          <w:szCs w:val="28"/>
        </w:rPr>
        <w:t xml:space="preserve">, </w:t>
      </w:r>
      <w:r w:rsidR="00E56C6B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>ого государственного экзамена</w:t>
      </w:r>
      <w:r w:rsidR="0087096D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2465DA">
        <w:rPr>
          <w:rFonts w:ascii="Times New Roman" w:hAnsi="Times New Roman" w:cs="Times New Roman"/>
          <w:sz w:val="28"/>
          <w:szCs w:val="28"/>
        </w:rPr>
        <w:t>.</w:t>
      </w:r>
    </w:p>
    <w:p w:rsidR="00CC0F9A" w:rsidRPr="00CC0F9A" w:rsidRDefault="00CC0F9A" w:rsidP="00CC0F9A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hanging="592"/>
        <w:jc w:val="both"/>
        <w:rPr>
          <w:rFonts w:ascii="Times New Roman" w:hAnsi="Times New Roman" w:cs="Times New Roman"/>
          <w:sz w:val="28"/>
          <w:szCs w:val="28"/>
        </w:rPr>
      </w:pPr>
      <w:r w:rsidRPr="00CC0F9A">
        <w:rPr>
          <w:rFonts w:ascii="Times New Roman" w:hAnsi="Times New Roman" w:cs="Times New Roman"/>
          <w:sz w:val="28"/>
          <w:szCs w:val="28"/>
        </w:rPr>
        <w:t xml:space="preserve">Пункт 5.1. Положения изложить в следующей редакции: </w:t>
      </w:r>
    </w:p>
    <w:p w:rsidR="00560064" w:rsidRPr="008C1AB3" w:rsidRDefault="00CC0F9A" w:rsidP="00CC0F9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C0F9A">
        <w:rPr>
          <w:rFonts w:ascii="Times New Roman" w:hAnsi="Times New Roman" w:cs="Times New Roman"/>
          <w:sz w:val="28"/>
          <w:szCs w:val="28"/>
        </w:rPr>
        <w:t>«5.1. Управление образования Администрации Рузского городского округа и Муниципальное казенное учреждение Рузского городского округа «Комитет по культуре» предусматривают организациям, находящимся в ведомственном подчинении, бюджетные средства на установление стимулирующих выплат в размере от 1 до 30 процентов фонда оплаты труда.».</w:t>
      </w:r>
    </w:p>
    <w:p w:rsidR="00560064" w:rsidRPr="00DA3C56" w:rsidRDefault="00560064" w:rsidP="00CC0F9A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Приложение №3 к Положению пунктом 1.4 и пунктом 2.6 следующего содержания:</w:t>
      </w:r>
    </w:p>
    <w:p w:rsidR="00560064" w:rsidRDefault="00560064" w:rsidP="00560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440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637"/>
        <w:gridCol w:w="951"/>
      </w:tblGrid>
      <w:tr w:rsidR="00560064" w:rsidTr="00560064"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64" w:rsidRDefault="0056006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4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64" w:rsidRDefault="00560064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Заведующий костюмерной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64" w:rsidRDefault="0056006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11505</w:t>
            </w:r>
          </w:p>
        </w:tc>
      </w:tr>
    </w:tbl>
    <w:p w:rsidR="00560064" w:rsidRDefault="00560064" w:rsidP="00560064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tblpX="534" w:tblpY="1"/>
        <w:tblOverlap w:val="never"/>
        <w:tblW w:w="44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720"/>
        <w:gridCol w:w="948"/>
      </w:tblGrid>
      <w:tr w:rsidR="00560064" w:rsidTr="00560064">
        <w:trPr>
          <w:trHeight w:val="281"/>
        </w:trPr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64" w:rsidRDefault="00560064" w:rsidP="0056006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2.6.</w:t>
            </w: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64" w:rsidRDefault="00560064" w:rsidP="00560064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Администратор (включая старшего):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064" w:rsidRDefault="00560064" w:rsidP="0056006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60064" w:rsidTr="00560064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64" w:rsidRDefault="00560064" w:rsidP="005600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64" w:rsidRDefault="00560064" w:rsidP="00560064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 выполнении должностных обязанностей старшего администратора при стаже работы свыше 3 лет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64" w:rsidRDefault="00560064" w:rsidP="0056006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12525</w:t>
            </w:r>
          </w:p>
        </w:tc>
      </w:tr>
      <w:tr w:rsidR="00560064" w:rsidTr="00560064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64" w:rsidRDefault="00560064" w:rsidP="005600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64" w:rsidRDefault="00560064" w:rsidP="00560064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администратор при стаже работы от 2 до 3 лет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64" w:rsidRDefault="00560064" w:rsidP="0056006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11505</w:t>
            </w:r>
          </w:p>
        </w:tc>
      </w:tr>
      <w:tr w:rsidR="00560064" w:rsidTr="00560064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064" w:rsidRDefault="00560064" w:rsidP="005600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64" w:rsidRDefault="00560064" w:rsidP="00560064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администратор при стаже работы менее 2 лет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64" w:rsidRDefault="00560064" w:rsidP="0056006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9580</w:t>
            </w:r>
          </w:p>
        </w:tc>
      </w:tr>
    </w:tbl>
    <w:p w:rsidR="00560064" w:rsidRDefault="00560064" w:rsidP="005600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560064" w:rsidRPr="006C6926" w:rsidRDefault="00560064" w:rsidP="006C6926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Дополнить Приложение №5 к Положению пунктом 2.2 следующего содержания:</w:t>
      </w:r>
    </w:p>
    <w:p w:rsidR="00560064" w:rsidRDefault="00560064" w:rsidP="00560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440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738"/>
        <w:gridCol w:w="1850"/>
      </w:tblGrid>
      <w:tr w:rsidR="00560064" w:rsidTr="00560064"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0064" w:rsidRDefault="0056006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60064" w:rsidRDefault="00560064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Режиссер (дирижер, балетмейстер, хормейстер):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0064" w:rsidRDefault="0056006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60064" w:rsidTr="005600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0064" w:rsidRDefault="005600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60064" w:rsidRDefault="00560064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I категории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0064" w:rsidRDefault="0056006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22750</w:t>
            </w:r>
          </w:p>
        </w:tc>
      </w:tr>
      <w:tr w:rsidR="00560064" w:rsidTr="005600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0064" w:rsidRDefault="005600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60064" w:rsidRDefault="00560064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II категории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60064" w:rsidRDefault="0056006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20695</w:t>
            </w:r>
          </w:p>
        </w:tc>
      </w:tr>
      <w:tr w:rsidR="00560064" w:rsidTr="005600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0064" w:rsidRDefault="0056006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0064" w:rsidRDefault="00560064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без категории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064" w:rsidRDefault="0056006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17375 - 19425</w:t>
            </w:r>
          </w:p>
        </w:tc>
      </w:tr>
    </w:tbl>
    <w:p w:rsidR="00560064" w:rsidRDefault="00560064" w:rsidP="00560064">
      <w:pPr>
        <w:widowControl w:val="0"/>
        <w:tabs>
          <w:tab w:val="left" w:pos="8789"/>
          <w:tab w:val="left" w:pos="893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».</w:t>
      </w:r>
    </w:p>
    <w:p w:rsidR="00560064" w:rsidRDefault="00560064" w:rsidP="000E4124">
      <w:pPr>
        <w:pStyle w:val="a3"/>
        <w:widowControl w:val="0"/>
        <w:numPr>
          <w:ilvl w:val="0"/>
          <w:numId w:val="2"/>
        </w:numPr>
        <w:tabs>
          <w:tab w:val="left" w:pos="1134"/>
          <w:tab w:val="left" w:pos="1418"/>
        </w:tabs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</w:t>
      </w:r>
      <w:r w:rsidR="00CC0F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применяется к правоотношениям, возникшим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 01.12.2018г.</w:t>
      </w:r>
    </w:p>
    <w:p w:rsidR="00560064" w:rsidRDefault="00560064" w:rsidP="000E41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C0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1.</w:t>
      </w:r>
      <w:r w:rsidR="00CC0F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1.</w:t>
      </w:r>
      <w:r w:rsidR="00CC0F9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применяется к правоотношениям, возникшим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 01.09.2018г.</w:t>
      </w:r>
    </w:p>
    <w:p w:rsidR="00560064" w:rsidRDefault="00560064" w:rsidP="000E41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C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официальном сайте Рузского городского округа Московской области в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и опубликовать в газете «Красное знамя»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064" w:rsidRDefault="00560064" w:rsidP="000E41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C0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возложить на</w:t>
      </w:r>
      <w:r w:rsidRPr="0056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 Рузского городского округа</w:t>
      </w:r>
      <w:r w:rsidRPr="0056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И. </w:t>
      </w:r>
      <w:proofErr w:type="spellStart"/>
      <w:r w:rsidR="000E4124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Бикмухаметову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064" w:rsidRDefault="00560064" w:rsidP="000E41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064" w:rsidRDefault="00560064" w:rsidP="00560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064" w:rsidRDefault="00560064" w:rsidP="00560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городского округа                                                                 Т.С.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Витушева</w:t>
      </w:r>
      <w:proofErr w:type="spellEnd"/>
    </w:p>
    <w:p w:rsidR="00D153FB" w:rsidRDefault="00D153FB" w:rsidP="00560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3FB" w:rsidRDefault="00D153FB" w:rsidP="00560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3FB" w:rsidRDefault="00D153FB" w:rsidP="00560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3FB" w:rsidRDefault="00D153FB" w:rsidP="00560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3FB" w:rsidRDefault="00D153FB" w:rsidP="00560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3FB" w:rsidRDefault="00D153FB" w:rsidP="00560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3FB" w:rsidRDefault="00D153FB" w:rsidP="00560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3FB" w:rsidRDefault="00D153FB" w:rsidP="00560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3FB" w:rsidRDefault="00D153FB" w:rsidP="005600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3FB" w:rsidRPr="00C14770" w:rsidRDefault="00D153FB" w:rsidP="00D153F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5AAF">
        <w:rPr>
          <w:rFonts w:ascii="Times New Roman" w:hAnsi="Times New Roman" w:cs="Times New Roman"/>
          <w:sz w:val="28"/>
          <w:szCs w:val="28"/>
          <w:u w:val="single"/>
        </w:rPr>
        <w:lastRenderedPageBreak/>
        <w:t>Проект представил</w:t>
      </w:r>
      <w:r w:rsidRPr="00C1477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153FB" w:rsidRDefault="00D153FB" w:rsidP="00D15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AAF">
        <w:rPr>
          <w:rFonts w:ascii="Times New Roman" w:hAnsi="Times New Roman" w:cs="Times New Roman"/>
          <w:sz w:val="28"/>
          <w:szCs w:val="28"/>
        </w:rPr>
        <w:t>Начальник Управления образования Администрации</w:t>
      </w:r>
    </w:p>
    <w:p w:rsidR="00D153FB" w:rsidRDefault="00D153FB" w:rsidP="00D15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AAF">
        <w:rPr>
          <w:rFonts w:ascii="Times New Roman" w:hAnsi="Times New Roman" w:cs="Times New Roman"/>
          <w:sz w:val="28"/>
          <w:szCs w:val="28"/>
        </w:rPr>
        <w:t>Рузского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Е.С. Волкова</w:t>
      </w:r>
    </w:p>
    <w:p w:rsidR="00D153FB" w:rsidRDefault="00D153FB" w:rsidP="00D15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_»   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 2019 г.</w:t>
      </w:r>
    </w:p>
    <w:p w:rsidR="00D153FB" w:rsidRDefault="00D153FB" w:rsidP="00D15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3FB" w:rsidRDefault="00D153FB" w:rsidP="00D153F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153FB" w:rsidRDefault="00D153FB" w:rsidP="00D153F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5AAF">
        <w:rPr>
          <w:rFonts w:ascii="Times New Roman" w:hAnsi="Times New Roman" w:cs="Times New Roman"/>
          <w:sz w:val="28"/>
          <w:szCs w:val="28"/>
          <w:u w:val="single"/>
        </w:rPr>
        <w:t>Проект согласовали</w:t>
      </w:r>
      <w:r w:rsidRPr="00C1477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153FB" w:rsidRDefault="00D153FB" w:rsidP="00D15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D153FB" w:rsidRDefault="00D153FB" w:rsidP="00D15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AAF">
        <w:rPr>
          <w:rFonts w:ascii="Times New Roman" w:hAnsi="Times New Roman" w:cs="Times New Roman"/>
          <w:sz w:val="28"/>
          <w:szCs w:val="28"/>
        </w:rPr>
        <w:t>Рузского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В.А. Шевяков</w:t>
      </w:r>
    </w:p>
    <w:p w:rsidR="00D153FB" w:rsidRDefault="00D153FB" w:rsidP="00D15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_»   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 2019 г.</w:t>
      </w:r>
    </w:p>
    <w:p w:rsidR="00D153FB" w:rsidRDefault="00D153FB" w:rsidP="00D15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3FB" w:rsidRDefault="00D153FB" w:rsidP="00D15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D153FB" w:rsidRDefault="00D153FB" w:rsidP="00D15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AAF">
        <w:rPr>
          <w:rFonts w:ascii="Times New Roman" w:hAnsi="Times New Roman" w:cs="Times New Roman"/>
          <w:sz w:val="28"/>
          <w:szCs w:val="28"/>
        </w:rPr>
        <w:t>Рузского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Т.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Бикмухаметова</w:t>
      </w:r>
      <w:proofErr w:type="spellEnd"/>
    </w:p>
    <w:p w:rsidR="00D153FB" w:rsidRDefault="00D153FB" w:rsidP="00D15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_»   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 2019 г.</w:t>
      </w:r>
    </w:p>
    <w:p w:rsidR="00D153FB" w:rsidRDefault="00D153FB" w:rsidP="00D15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3FB" w:rsidRDefault="00D153FB" w:rsidP="00D15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начальника финансового управления </w:t>
      </w:r>
    </w:p>
    <w:p w:rsidR="00D153FB" w:rsidRDefault="00D153FB" w:rsidP="00D15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85AAF">
        <w:rPr>
          <w:rFonts w:ascii="Times New Roman" w:hAnsi="Times New Roman" w:cs="Times New Roman"/>
          <w:sz w:val="28"/>
          <w:szCs w:val="28"/>
        </w:rPr>
        <w:t>Рузского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Буздина</w:t>
      </w:r>
      <w:proofErr w:type="spellEnd"/>
    </w:p>
    <w:p w:rsidR="00D153FB" w:rsidRDefault="00D153FB" w:rsidP="00D15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_»   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 2019 г.</w:t>
      </w:r>
    </w:p>
    <w:p w:rsidR="00D153FB" w:rsidRDefault="00D153FB" w:rsidP="00D15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3FB" w:rsidRDefault="00D153FB" w:rsidP="00D15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3FB" w:rsidRDefault="00D153FB" w:rsidP="00D15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D153FB" w:rsidRDefault="00D153FB" w:rsidP="00D15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85AAF">
        <w:rPr>
          <w:rFonts w:ascii="Times New Roman" w:hAnsi="Times New Roman" w:cs="Times New Roman"/>
          <w:sz w:val="28"/>
          <w:szCs w:val="28"/>
        </w:rPr>
        <w:t>Рузского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А.В. Кузнецов</w:t>
      </w:r>
    </w:p>
    <w:p w:rsidR="00D153FB" w:rsidRDefault="00D153FB" w:rsidP="00D15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_»   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 2019 г.</w:t>
      </w:r>
    </w:p>
    <w:p w:rsidR="00D153FB" w:rsidRDefault="00D153FB" w:rsidP="00D15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3FB" w:rsidRDefault="00D153FB" w:rsidP="00D153F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153FB" w:rsidRDefault="00D153FB" w:rsidP="00D153F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153FB" w:rsidRPr="00C14770" w:rsidRDefault="00D153FB" w:rsidP="00D153F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4814">
        <w:rPr>
          <w:rFonts w:ascii="Times New Roman" w:hAnsi="Times New Roman" w:cs="Times New Roman"/>
          <w:sz w:val="28"/>
          <w:szCs w:val="28"/>
          <w:u w:val="single"/>
        </w:rPr>
        <w:t>Исполнитель</w:t>
      </w:r>
      <w:r w:rsidRPr="00C1477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153FB" w:rsidRDefault="00D153FB" w:rsidP="00D15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</w:t>
      </w:r>
    </w:p>
    <w:p w:rsidR="00D153FB" w:rsidRDefault="00D153FB" w:rsidP="00D15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Администрации </w:t>
      </w:r>
    </w:p>
    <w:p w:rsidR="00D153FB" w:rsidRDefault="00D153FB" w:rsidP="00D15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5AAF">
        <w:rPr>
          <w:rFonts w:ascii="Times New Roman" w:hAnsi="Times New Roman" w:cs="Times New Roman"/>
          <w:sz w:val="28"/>
          <w:szCs w:val="28"/>
        </w:rPr>
        <w:t>Рузского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Г.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Бузган</w:t>
      </w:r>
      <w:proofErr w:type="spellEnd"/>
    </w:p>
    <w:p w:rsidR="00D153FB" w:rsidRDefault="00D153FB" w:rsidP="00D15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_»   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 2019 г.</w:t>
      </w:r>
    </w:p>
    <w:p w:rsidR="00D153FB" w:rsidRDefault="00D153FB" w:rsidP="00D15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00D9" w:rsidRDefault="00D153FB" w:rsidP="00D153FB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Тел. 8(49627)20-451</w:t>
      </w:r>
    </w:p>
    <w:sectPr w:rsidR="001600D9" w:rsidSect="0016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C84" w:rsidRPr="0022736A" w:rsidRDefault="00A16C84" w:rsidP="00560064">
      <w:pPr>
        <w:pStyle w:val="a3"/>
        <w:spacing w:after="0" w:line="240" w:lineRule="auto"/>
      </w:pPr>
      <w:r>
        <w:separator/>
      </w:r>
    </w:p>
  </w:endnote>
  <w:endnote w:type="continuationSeparator" w:id="0">
    <w:p w:rsidR="00A16C84" w:rsidRPr="0022736A" w:rsidRDefault="00A16C84" w:rsidP="00560064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C84" w:rsidRPr="0022736A" w:rsidRDefault="00A16C84" w:rsidP="00560064">
      <w:pPr>
        <w:pStyle w:val="a3"/>
        <w:spacing w:after="0" w:line="240" w:lineRule="auto"/>
      </w:pPr>
      <w:r>
        <w:separator/>
      </w:r>
    </w:p>
  </w:footnote>
  <w:footnote w:type="continuationSeparator" w:id="0">
    <w:p w:rsidR="00A16C84" w:rsidRPr="0022736A" w:rsidRDefault="00A16C84" w:rsidP="00560064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61DC6"/>
    <w:multiLevelType w:val="multilevel"/>
    <w:tmpl w:val="DDF233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44" w:hanging="2160"/>
      </w:pPr>
      <w:rPr>
        <w:rFonts w:hint="default"/>
      </w:rPr>
    </w:lvl>
  </w:abstractNum>
  <w:abstractNum w:abstractNumId="1" w15:restartNumberingAfterBreak="0">
    <w:nsid w:val="6B600425"/>
    <w:multiLevelType w:val="multilevel"/>
    <w:tmpl w:val="945870AC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"/>
      <w:lvlJc w:val="left"/>
      <w:pPr>
        <w:ind w:left="876" w:hanging="45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64"/>
    <w:rsid w:val="000534D9"/>
    <w:rsid w:val="000E4124"/>
    <w:rsid w:val="001600D9"/>
    <w:rsid w:val="002465DA"/>
    <w:rsid w:val="00477561"/>
    <w:rsid w:val="00560064"/>
    <w:rsid w:val="0056390B"/>
    <w:rsid w:val="005F525D"/>
    <w:rsid w:val="006847B5"/>
    <w:rsid w:val="006C6926"/>
    <w:rsid w:val="00773D3F"/>
    <w:rsid w:val="00807EBD"/>
    <w:rsid w:val="0087096D"/>
    <w:rsid w:val="008B7DC0"/>
    <w:rsid w:val="008C1AB3"/>
    <w:rsid w:val="00953302"/>
    <w:rsid w:val="00A16C84"/>
    <w:rsid w:val="00CC0F9A"/>
    <w:rsid w:val="00D153FB"/>
    <w:rsid w:val="00DA3C56"/>
    <w:rsid w:val="00DD2F23"/>
    <w:rsid w:val="00E43988"/>
    <w:rsid w:val="00E56C6B"/>
    <w:rsid w:val="00EC09F8"/>
    <w:rsid w:val="00F1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84B5"/>
  <w15:docId w15:val="{5B276786-CA20-495F-B5D1-985E2F23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0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064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5600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5600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60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60064"/>
  </w:style>
  <w:style w:type="paragraph" w:styleId="a8">
    <w:name w:val="footer"/>
    <w:basedOn w:val="a"/>
    <w:link w:val="a9"/>
    <w:uiPriority w:val="99"/>
    <w:semiHidden/>
    <w:unhideWhenUsed/>
    <w:rsid w:val="00560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60064"/>
  </w:style>
  <w:style w:type="paragraph" w:styleId="aa">
    <w:name w:val="Balloon Text"/>
    <w:basedOn w:val="a"/>
    <w:link w:val="ab"/>
    <w:uiPriority w:val="99"/>
    <w:semiHidden/>
    <w:unhideWhenUsed/>
    <w:rsid w:val="0056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600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_обр</dc:creator>
  <cp:lastModifiedBy>Анастасия</cp:lastModifiedBy>
  <cp:revision>13</cp:revision>
  <cp:lastPrinted>2019-06-10T15:02:00Z</cp:lastPrinted>
  <dcterms:created xsi:type="dcterms:W3CDTF">2019-06-03T08:09:00Z</dcterms:created>
  <dcterms:modified xsi:type="dcterms:W3CDTF">2019-06-10T15:07:00Z</dcterms:modified>
</cp:coreProperties>
</file>