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637F47" w:rsidP="00C1163A">
      <w:pPr>
        <w:ind w:left="10773"/>
        <w:rPr>
          <w:rFonts w:ascii="Times New Roman" w:hAnsi="Times New Roman" w:cs="Times New Roman"/>
          <w:sz w:val="24"/>
          <w:szCs w:val="24"/>
        </w:rPr>
      </w:pPr>
      <w:r w:rsidRPr="00637F47">
        <w:rPr>
          <w:rFonts w:ascii="Times New Roman" w:hAnsi="Times New Roman" w:cs="Times New Roman"/>
          <w:sz w:val="24"/>
          <w:szCs w:val="24"/>
        </w:rPr>
        <w:t xml:space="preserve">Приложение № 1 к Порядку составления проекта бюджета </w:t>
      </w:r>
      <w:r w:rsidR="00C1163A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637F47">
        <w:rPr>
          <w:rFonts w:ascii="Times New Roman" w:hAnsi="Times New Roman" w:cs="Times New Roman"/>
          <w:sz w:val="24"/>
          <w:szCs w:val="24"/>
        </w:rPr>
        <w:t>Рузского городского округа на очередной финансовый год и плановый период</w:t>
      </w:r>
      <w:r w:rsidR="00C1163A">
        <w:rPr>
          <w:rFonts w:ascii="Times New Roman" w:hAnsi="Times New Roman" w:cs="Times New Roman"/>
          <w:sz w:val="24"/>
          <w:szCs w:val="24"/>
        </w:rPr>
        <w:t>, утвержденному</w:t>
      </w:r>
      <w:r w:rsidR="004B468D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Рузского городского округа Московской области</w:t>
      </w:r>
      <w:r w:rsidR="004B468D">
        <w:rPr>
          <w:rFonts w:ascii="Times New Roman" w:hAnsi="Times New Roman" w:cs="Times New Roman"/>
          <w:sz w:val="24"/>
          <w:szCs w:val="24"/>
        </w:rPr>
        <w:br/>
        <w:t>«____»  ______________ 202__ г.</w:t>
      </w:r>
    </w:p>
    <w:p w:rsidR="00637F47" w:rsidRDefault="00637F47" w:rsidP="00637F47">
      <w:pPr>
        <w:ind w:left="11340"/>
        <w:rPr>
          <w:rFonts w:ascii="Times New Roman" w:hAnsi="Times New Roman" w:cs="Times New Roman"/>
          <w:sz w:val="24"/>
          <w:szCs w:val="24"/>
        </w:rPr>
      </w:pPr>
    </w:p>
    <w:p w:rsidR="004B468D" w:rsidRDefault="004B468D" w:rsidP="00637F47">
      <w:pPr>
        <w:ind w:left="11340"/>
        <w:rPr>
          <w:rFonts w:ascii="Times New Roman" w:hAnsi="Times New Roman" w:cs="Times New Roman"/>
          <w:sz w:val="24"/>
          <w:szCs w:val="24"/>
        </w:rPr>
      </w:pPr>
    </w:p>
    <w:p w:rsidR="00637F47" w:rsidRDefault="00637F47" w:rsidP="00637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506">
        <w:rPr>
          <w:rFonts w:ascii="Times New Roman" w:hAnsi="Times New Roman" w:cs="Times New Roman"/>
          <w:b/>
          <w:sz w:val="24"/>
          <w:szCs w:val="24"/>
        </w:rPr>
        <w:t xml:space="preserve">План-график составления проекта бюджета Рузского городского округа Московской области </w:t>
      </w:r>
      <w:r w:rsidR="00466506" w:rsidRPr="00466506">
        <w:rPr>
          <w:rFonts w:ascii="Times New Roman" w:hAnsi="Times New Roman" w:cs="Times New Roman"/>
          <w:b/>
          <w:sz w:val="24"/>
          <w:szCs w:val="24"/>
        </w:rPr>
        <w:br/>
      </w:r>
      <w:r w:rsidRPr="00466506">
        <w:rPr>
          <w:rFonts w:ascii="Times New Roman" w:hAnsi="Times New Roman" w:cs="Times New Roman"/>
          <w:b/>
          <w:sz w:val="24"/>
          <w:szCs w:val="24"/>
        </w:rPr>
        <w:t>на очередной финансовый год и плановый период</w:t>
      </w:r>
    </w:p>
    <w:p w:rsidR="00466506" w:rsidRDefault="00466506" w:rsidP="00637F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544"/>
        <w:gridCol w:w="2835"/>
        <w:gridCol w:w="2670"/>
        <w:gridCol w:w="2474"/>
        <w:gridCol w:w="2474"/>
      </w:tblGrid>
      <w:tr w:rsidR="00466506" w:rsidRPr="00466506" w:rsidTr="00466506">
        <w:tc>
          <w:tcPr>
            <w:tcW w:w="846" w:type="dxa"/>
            <w:vAlign w:val="center"/>
          </w:tcPr>
          <w:p w:rsid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544" w:type="dxa"/>
            <w:vAlign w:val="center"/>
          </w:tcPr>
          <w:p w:rsid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</w:t>
            </w:r>
          </w:p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(документы и материалы)</w:t>
            </w:r>
          </w:p>
        </w:tc>
        <w:tc>
          <w:tcPr>
            <w:tcW w:w="2835" w:type="dxa"/>
            <w:vAlign w:val="center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 (-ные) исполнитель (-ли)</w:t>
            </w:r>
          </w:p>
        </w:tc>
        <w:tc>
          <w:tcPr>
            <w:tcW w:w="2670" w:type="dxa"/>
            <w:vAlign w:val="center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Плановый срок предоставления документов, материалов (не позднее)</w:t>
            </w:r>
          </w:p>
        </w:tc>
        <w:tc>
          <w:tcPr>
            <w:tcW w:w="2474" w:type="dxa"/>
            <w:vAlign w:val="center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Получатель (-ли) документов, материалов</w:t>
            </w:r>
          </w:p>
        </w:tc>
        <w:tc>
          <w:tcPr>
            <w:tcW w:w="2474" w:type="dxa"/>
            <w:vAlign w:val="center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Плановый срок рассмотрения, утверждения, одобрения </w:t>
            </w:r>
            <w:r>
              <w:rPr>
                <w:rFonts w:ascii="Times New Roman" w:hAnsi="Times New Roman" w:cs="Times New Roman"/>
                <w:b/>
              </w:rPr>
              <w:br/>
              <w:t>(не позднее)</w:t>
            </w:r>
          </w:p>
        </w:tc>
      </w:tr>
      <w:tr w:rsidR="00466506" w:rsidRPr="00466506" w:rsidTr="00466506">
        <w:tc>
          <w:tcPr>
            <w:tcW w:w="846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544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0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6506" w:rsidRPr="00466506" w:rsidTr="00466506">
        <w:tc>
          <w:tcPr>
            <w:tcW w:w="846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544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0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6506" w:rsidRPr="00466506" w:rsidTr="00466506">
        <w:tc>
          <w:tcPr>
            <w:tcW w:w="846" w:type="dxa"/>
          </w:tcPr>
          <w:p w:rsidR="00466506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544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0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66506" w:rsidRPr="00466506" w:rsidRDefault="00466506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68D" w:rsidRPr="00466506" w:rsidTr="00466506">
        <w:tc>
          <w:tcPr>
            <w:tcW w:w="846" w:type="dxa"/>
          </w:tcPr>
          <w:p w:rsidR="004B468D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44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0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68D" w:rsidRPr="00466506" w:rsidTr="00466506">
        <w:tc>
          <w:tcPr>
            <w:tcW w:w="846" w:type="dxa"/>
          </w:tcPr>
          <w:p w:rsidR="004B468D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......</w:t>
            </w:r>
          </w:p>
        </w:tc>
        <w:tc>
          <w:tcPr>
            <w:tcW w:w="3544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0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4" w:type="dxa"/>
          </w:tcPr>
          <w:p w:rsidR="004B468D" w:rsidRPr="00466506" w:rsidRDefault="004B468D" w:rsidP="00637F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66506" w:rsidRDefault="00466506" w:rsidP="00466506">
      <w:pPr>
        <w:rPr>
          <w:rFonts w:ascii="Times New Roman" w:hAnsi="Times New Roman" w:cs="Times New Roman"/>
          <w:b/>
          <w:sz w:val="24"/>
          <w:szCs w:val="24"/>
        </w:rPr>
      </w:pPr>
    </w:p>
    <w:p w:rsidR="00466506" w:rsidRDefault="00466506" w:rsidP="00466506">
      <w:pPr>
        <w:rPr>
          <w:rFonts w:ascii="Times New Roman" w:hAnsi="Times New Roman" w:cs="Times New Roman"/>
          <w:b/>
          <w:sz w:val="24"/>
          <w:szCs w:val="24"/>
        </w:rPr>
      </w:pPr>
    </w:p>
    <w:p w:rsidR="00466506" w:rsidRDefault="00466506" w:rsidP="00466506">
      <w:pPr>
        <w:rPr>
          <w:rFonts w:ascii="Times New Roman" w:hAnsi="Times New Roman" w:cs="Times New Roman"/>
          <w:b/>
          <w:sz w:val="24"/>
          <w:szCs w:val="24"/>
        </w:rPr>
      </w:pPr>
    </w:p>
    <w:p w:rsidR="00466506" w:rsidRPr="00466506" w:rsidRDefault="00466506" w:rsidP="00466506">
      <w:pPr>
        <w:rPr>
          <w:rFonts w:ascii="Times New Roman" w:hAnsi="Times New Roman" w:cs="Times New Roman"/>
          <w:b/>
          <w:sz w:val="24"/>
          <w:szCs w:val="24"/>
        </w:rPr>
      </w:pPr>
    </w:p>
    <w:sectPr w:rsidR="00466506" w:rsidRPr="00466506" w:rsidSect="00BC7D8F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8F"/>
    <w:rsid w:val="001879E0"/>
    <w:rsid w:val="00367BB3"/>
    <w:rsid w:val="00466506"/>
    <w:rsid w:val="004B468D"/>
    <w:rsid w:val="00637F47"/>
    <w:rsid w:val="00BC7D8F"/>
    <w:rsid w:val="00C1163A"/>
    <w:rsid w:val="00C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CA0E"/>
  <w15:chartTrackingRefBased/>
  <w15:docId w15:val="{3F1827E5-1E31-4AA8-8751-8E98A27E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3</cp:revision>
  <dcterms:created xsi:type="dcterms:W3CDTF">2021-05-04T07:29:00Z</dcterms:created>
  <dcterms:modified xsi:type="dcterms:W3CDTF">2021-05-20T07:47:00Z</dcterms:modified>
</cp:coreProperties>
</file>