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E5" w:rsidRPr="006E5EE5" w:rsidRDefault="004706E5" w:rsidP="00924751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  <w:r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19050" t="0" r="0" b="0"/>
            <wp:docPr id="7" name="Рисунок 7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6E5" w:rsidRPr="006E5EE5" w:rsidRDefault="004706E5" w:rsidP="00924751">
      <w:pPr>
        <w:tabs>
          <w:tab w:val="left" w:pos="4076"/>
        </w:tabs>
        <w:rPr>
          <w:rFonts w:eastAsia="Calibri"/>
          <w:b/>
          <w:bCs/>
          <w:spacing w:val="40"/>
          <w:sz w:val="40"/>
          <w:szCs w:val="40"/>
        </w:rPr>
      </w:pPr>
    </w:p>
    <w:p w:rsidR="004706E5" w:rsidRPr="006E5EE5" w:rsidRDefault="004706E5" w:rsidP="00924751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  <w:r w:rsidRPr="006E5EE5">
        <w:rPr>
          <w:rFonts w:eastAsia="Calibri"/>
          <w:b/>
          <w:bCs/>
          <w:sz w:val="28"/>
          <w:szCs w:val="28"/>
        </w:rPr>
        <w:t>АДМИНИСТРАЦИЯ РУЗСКОГО ГОРОДСКОГО ОКРУГА</w:t>
      </w:r>
    </w:p>
    <w:p w:rsidR="004706E5" w:rsidRPr="006E5EE5" w:rsidRDefault="004706E5" w:rsidP="00924751">
      <w:pPr>
        <w:keepNext/>
        <w:tabs>
          <w:tab w:val="left" w:pos="4076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6E5EE5">
        <w:rPr>
          <w:rFonts w:eastAsia="Calibri"/>
          <w:b/>
          <w:bCs/>
          <w:sz w:val="28"/>
          <w:szCs w:val="28"/>
        </w:rPr>
        <w:t>МОСКОВСКОЙ ОБЛАСТИ</w:t>
      </w:r>
    </w:p>
    <w:p w:rsidR="004706E5" w:rsidRPr="006E5EE5" w:rsidRDefault="004706E5" w:rsidP="00924751">
      <w:pPr>
        <w:rPr>
          <w:rFonts w:eastAsia="Calibri"/>
        </w:rPr>
      </w:pPr>
    </w:p>
    <w:p w:rsidR="004706E5" w:rsidRDefault="004706E5" w:rsidP="00924751">
      <w:pPr>
        <w:jc w:val="center"/>
        <w:rPr>
          <w:rFonts w:eastAsia="Calibri"/>
          <w:b/>
          <w:sz w:val="40"/>
          <w:szCs w:val="40"/>
        </w:rPr>
      </w:pPr>
      <w:r w:rsidRPr="006E5EE5">
        <w:rPr>
          <w:rFonts w:eastAsia="Calibri"/>
          <w:b/>
          <w:sz w:val="40"/>
          <w:szCs w:val="40"/>
        </w:rPr>
        <w:t>ПОСТАНОВЛЕНИЕ</w:t>
      </w:r>
    </w:p>
    <w:p w:rsidR="004706E5" w:rsidRPr="006E5EE5" w:rsidRDefault="004706E5" w:rsidP="00924751">
      <w:pPr>
        <w:jc w:val="center"/>
        <w:rPr>
          <w:rFonts w:eastAsia="Calibri"/>
          <w:b/>
          <w:sz w:val="40"/>
          <w:szCs w:val="40"/>
        </w:rPr>
      </w:pPr>
      <w:r w:rsidRPr="006E5EE5">
        <w:rPr>
          <w:rFonts w:eastAsia="Calibri"/>
          <w:b/>
          <w:sz w:val="40"/>
          <w:szCs w:val="40"/>
        </w:rPr>
        <w:t xml:space="preserve"> </w:t>
      </w:r>
    </w:p>
    <w:p w:rsidR="004706E5" w:rsidRDefault="004706E5" w:rsidP="00924751">
      <w:pPr>
        <w:jc w:val="center"/>
        <w:rPr>
          <w:rFonts w:eastAsia="Calibri"/>
        </w:rPr>
      </w:pPr>
      <w:r w:rsidRPr="002C3B1C">
        <w:rPr>
          <w:rFonts w:eastAsia="Calibri"/>
        </w:rPr>
        <w:t>от __________________________ №_______</w:t>
      </w:r>
    </w:p>
    <w:p w:rsidR="004706E5" w:rsidRPr="00D42A08" w:rsidRDefault="004706E5" w:rsidP="00924751">
      <w:pPr>
        <w:jc w:val="center"/>
        <w:rPr>
          <w:rFonts w:eastAsia="Calibri"/>
        </w:rPr>
      </w:pPr>
    </w:p>
    <w:p w:rsidR="004706E5" w:rsidRDefault="004706E5" w:rsidP="00924751">
      <w:pPr>
        <w:ind w:firstLine="357"/>
        <w:contextualSpacing/>
        <w:jc w:val="center"/>
        <w:rPr>
          <w:b/>
          <w:sz w:val="28"/>
          <w:szCs w:val="28"/>
        </w:rPr>
      </w:pPr>
      <w:r w:rsidRPr="00B451BB">
        <w:rPr>
          <w:b/>
          <w:sz w:val="28"/>
          <w:szCs w:val="28"/>
        </w:rPr>
        <w:t>Об утверждении</w:t>
      </w:r>
      <w:r w:rsidR="005D024F">
        <w:rPr>
          <w:b/>
          <w:sz w:val="28"/>
          <w:szCs w:val="28"/>
        </w:rPr>
        <w:t xml:space="preserve"> норм денежного обеспечения</w:t>
      </w:r>
      <w:r w:rsidRPr="00B451BB">
        <w:rPr>
          <w:b/>
          <w:sz w:val="28"/>
          <w:szCs w:val="28"/>
        </w:rPr>
        <w:t xml:space="preserve"> </w:t>
      </w:r>
      <w:r w:rsidR="005D024F">
        <w:rPr>
          <w:b/>
          <w:sz w:val="28"/>
          <w:szCs w:val="28"/>
        </w:rPr>
        <w:t>питанием</w:t>
      </w:r>
      <w:r w:rsidR="0095670B" w:rsidRPr="00B451BB">
        <w:rPr>
          <w:b/>
          <w:sz w:val="28"/>
          <w:szCs w:val="28"/>
        </w:rPr>
        <w:t xml:space="preserve"> </w:t>
      </w:r>
      <w:r w:rsidR="003E22A1" w:rsidRPr="00B451BB">
        <w:rPr>
          <w:b/>
          <w:sz w:val="28"/>
          <w:szCs w:val="28"/>
        </w:rPr>
        <w:t xml:space="preserve">в день на одного обучающегося </w:t>
      </w:r>
      <w:r w:rsidR="003E22A1">
        <w:rPr>
          <w:b/>
          <w:sz w:val="28"/>
          <w:szCs w:val="28"/>
        </w:rPr>
        <w:t>для Муниципального бюджетного общеобразовательного учреждения «</w:t>
      </w:r>
      <w:proofErr w:type="spellStart"/>
      <w:r w:rsidR="003E22A1">
        <w:rPr>
          <w:b/>
          <w:sz w:val="28"/>
          <w:szCs w:val="28"/>
        </w:rPr>
        <w:t>Тучковская</w:t>
      </w:r>
      <w:proofErr w:type="spellEnd"/>
      <w:r w:rsidR="003E22A1">
        <w:rPr>
          <w:b/>
          <w:sz w:val="28"/>
          <w:szCs w:val="28"/>
        </w:rPr>
        <w:t xml:space="preserve"> специальная (коррекционная) школа-интернат </w:t>
      </w:r>
      <w:r w:rsidR="003E22A1">
        <w:rPr>
          <w:b/>
          <w:sz w:val="28"/>
          <w:szCs w:val="28"/>
          <w:lang w:val="en-US"/>
        </w:rPr>
        <w:t>VIII</w:t>
      </w:r>
      <w:r w:rsidR="003E22A1" w:rsidRPr="004706E5">
        <w:rPr>
          <w:b/>
          <w:sz w:val="28"/>
          <w:szCs w:val="28"/>
        </w:rPr>
        <w:t xml:space="preserve"> </w:t>
      </w:r>
      <w:r w:rsidR="003E22A1">
        <w:rPr>
          <w:b/>
          <w:sz w:val="28"/>
          <w:szCs w:val="28"/>
        </w:rPr>
        <w:t xml:space="preserve">вида»  </w:t>
      </w:r>
    </w:p>
    <w:p w:rsidR="004706E5" w:rsidRPr="00B451BB" w:rsidRDefault="004706E5" w:rsidP="00924751">
      <w:pPr>
        <w:ind w:firstLine="357"/>
        <w:contextualSpacing/>
        <w:jc w:val="center"/>
        <w:rPr>
          <w:sz w:val="28"/>
          <w:szCs w:val="28"/>
        </w:rPr>
      </w:pPr>
    </w:p>
    <w:p w:rsidR="004706E5" w:rsidRPr="00B451BB" w:rsidRDefault="004706E5" w:rsidP="00924751">
      <w:pPr>
        <w:ind w:firstLine="357"/>
        <w:contextualSpacing/>
        <w:jc w:val="both"/>
        <w:rPr>
          <w:sz w:val="28"/>
          <w:szCs w:val="28"/>
        </w:rPr>
      </w:pPr>
      <w:r w:rsidRPr="00B451BB">
        <w:rPr>
          <w:sz w:val="28"/>
          <w:szCs w:val="28"/>
        </w:rPr>
        <w:t xml:space="preserve">       В соответствии с Федеральным законом от 29.12.2012 № 273-ФЗ «Об образовании в Российской Федерации», </w:t>
      </w:r>
      <w:r w:rsidRPr="00B451B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Постановлением Главного государственного санитарного врача РФ от 23 июля 2008 г. N 45</w:t>
      </w:r>
      <w:r w:rsidRPr="00B451BB">
        <w:rPr>
          <w:rFonts w:eastAsiaTheme="minorHAnsi"/>
          <w:bCs/>
          <w:color w:val="000000"/>
          <w:sz w:val="28"/>
          <w:szCs w:val="28"/>
          <w:lang w:eastAsia="en-US"/>
        </w:rPr>
        <w:br/>
      </w:r>
      <w:r w:rsidRPr="00B451B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"Об утверждении </w:t>
      </w:r>
      <w:proofErr w:type="spellStart"/>
      <w:r w:rsidRPr="00B451B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СанПиН</w:t>
      </w:r>
      <w:proofErr w:type="spellEnd"/>
      <w:r w:rsidRPr="00B451B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2.4.5.2409-08",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53B2A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ст.17 Закона Московской области от 27.07.2013г. № 94\2013-ОЗ «Об образовании», </w:t>
      </w:r>
      <w:r w:rsidRPr="00B451BB">
        <w:rPr>
          <w:sz w:val="28"/>
          <w:szCs w:val="28"/>
        </w:rPr>
        <w:t>Администрация Рузского городского округа постановляет:</w:t>
      </w:r>
    </w:p>
    <w:p w:rsidR="004706E5" w:rsidRPr="00B451BB" w:rsidRDefault="004706E5" w:rsidP="00924751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4706E5" w:rsidRPr="00B451BB" w:rsidRDefault="005D024F" w:rsidP="00924751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 Утвердить с 01.03</w:t>
      </w:r>
      <w:r w:rsidR="00B53B2A">
        <w:rPr>
          <w:color w:val="000000"/>
          <w:sz w:val="28"/>
          <w:szCs w:val="28"/>
          <w:lang w:eastAsia="en-US"/>
        </w:rPr>
        <w:t>.2019г.</w:t>
      </w:r>
      <w:r w:rsidR="004706E5" w:rsidRPr="00B451BB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нормы денежного обеспечения питанием </w:t>
      </w:r>
      <w:r w:rsidR="003E22A1">
        <w:rPr>
          <w:color w:val="000000"/>
          <w:sz w:val="28"/>
          <w:szCs w:val="28"/>
          <w:lang w:eastAsia="en-US"/>
        </w:rPr>
        <w:t xml:space="preserve">для </w:t>
      </w:r>
      <w:r w:rsidR="003E22A1" w:rsidRPr="003E22A1"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3E22A1" w:rsidRPr="003E22A1">
        <w:rPr>
          <w:sz w:val="28"/>
          <w:szCs w:val="28"/>
        </w:rPr>
        <w:t>Тучковская</w:t>
      </w:r>
      <w:proofErr w:type="spellEnd"/>
      <w:r w:rsidR="003E22A1" w:rsidRPr="003E22A1">
        <w:rPr>
          <w:sz w:val="28"/>
          <w:szCs w:val="28"/>
        </w:rPr>
        <w:t xml:space="preserve"> специальная (коррекционная) школа-интернат </w:t>
      </w:r>
      <w:r w:rsidR="003E22A1" w:rsidRPr="003E22A1">
        <w:rPr>
          <w:sz w:val="28"/>
          <w:szCs w:val="28"/>
          <w:lang w:val="en-US"/>
        </w:rPr>
        <w:t>VIII</w:t>
      </w:r>
      <w:r w:rsidR="003E22A1" w:rsidRPr="003E22A1">
        <w:rPr>
          <w:sz w:val="28"/>
          <w:szCs w:val="28"/>
        </w:rPr>
        <w:t xml:space="preserve"> вида»  </w:t>
      </w:r>
      <w:r w:rsidR="00B53B2A" w:rsidRPr="003E22A1">
        <w:rPr>
          <w:sz w:val="28"/>
          <w:szCs w:val="28"/>
        </w:rPr>
        <w:t>в день на одного обучающегося</w:t>
      </w:r>
      <w:r w:rsidR="00B53B2A" w:rsidRPr="003E22A1">
        <w:rPr>
          <w:color w:val="000000"/>
          <w:sz w:val="28"/>
          <w:szCs w:val="28"/>
          <w:lang w:eastAsia="en-US"/>
        </w:rPr>
        <w:t xml:space="preserve"> </w:t>
      </w:r>
      <w:r w:rsidR="004706E5" w:rsidRPr="00B451BB">
        <w:rPr>
          <w:color w:val="000000"/>
          <w:sz w:val="28"/>
          <w:szCs w:val="28"/>
          <w:lang w:eastAsia="en-US"/>
        </w:rPr>
        <w:t>за счет средств бюджета Рузского городского округа Московской области</w:t>
      </w:r>
      <w:r>
        <w:rPr>
          <w:color w:val="000000"/>
          <w:sz w:val="28"/>
          <w:szCs w:val="28"/>
          <w:lang w:eastAsia="en-US"/>
        </w:rPr>
        <w:t xml:space="preserve"> в следующих размерах</w:t>
      </w:r>
      <w:r w:rsidR="003E22A1">
        <w:rPr>
          <w:color w:val="000000"/>
          <w:sz w:val="28"/>
          <w:szCs w:val="28"/>
          <w:lang w:eastAsia="en-US"/>
        </w:rPr>
        <w:t>:</w:t>
      </w:r>
    </w:p>
    <w:p w:rsidR="003E22A1" w:rsidRDefault="004706E5" w:rsidP="00924751">
      <w:pPr>
        <w:widowControl w:val="0"/>
        <w:tabs>
          <w:tab w:val="left" w:pos="42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 w:rsidRPr="00B451BB">
        <w:rPr>
          <w:color w:val="000000"/>
          <w:sz w:val="28"/>
          <w:szCs w:val="28"/>
          <w:lang w:eastAsia="en-US"/>
        </w:rPr>
        <w:t>-</w:t>
      </w:r>
      <w:r w:rsidR="00924751">
        <w:rPr>
          <w:color w:val="000000"/>
          <w:sz w:val="28"/>
          <w:szCs w:val="28"/>
          <w:lang w:eastAsia="en-US"/>
        </w:rPr>
        <w:t xml:space="preserve"> </w:t>
      </w:r>
      <w:r w:rsidR="003E22A1">
        <w:rPr>
          <w:color w:val="000000"/>
          <w:sz w:val="28"/>
          <w:szCs w:val="28"/>
          <w:lang w:eastAsia="en-US"/>
        </w:rPr>
        <w:t>в возрасте с 7 до 12 лет – 229 руб.;</w:t>
      </w:r>
    </w:p>
    <w:p w:rsidR="003E22A1" w:rsidRDefault="003E22A1" w:rsidP="00924751">
      <w:pPr>
        <w:widowControl w:val="0"/>
        <w:tabs>
          <w:tab w:val="left" w:pos="42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- в возрасте старше 12 лет – 255  руб. </w:t>
      </w:r>
    </w:p>
    <w:p w:rsidR="00D06F45" w:rsidRPr="003B3FF2" w:rsidRDefault="003B3FF2" w:rsidP="003B3FF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B3FF2">
        <w:rPr>
          <w:bCs/>
          <w:sz w:val="28"/>
          <w:szCs w:val="28"/>
        </w:rPr>
        <w:t xml:space="preserve">2. </w:t>
      </w:r>
      <w:proofErr w:type="gramStart"/>
      <w:r w:rsidR="00D06F45" w:rsidRPr="003B3FF2">
        <w:rPr>
          <w:bCs/>
          <w:sz w:val="28"/>
          <w:szCs w:val="28"/>
        </w:rPr>
        <w:t>Компенсация стоимости питания</w:t>
      </w:r>
      <w:r w:rsidR="00F05D3B">
        <w:rPr>
          <w:bCs/>
          <w:sz w:val="28"/>
          <w:szCs w:val="28"/>
        </w:rPr>
        <w:t xml:space="preserve"> в</w:t>
      </w:r>
      <w:r w:rsidR="00F05D3B" w:rsidRPr="00F05D3B">
        <w:rPr>
          <w:sz w:val="28"/>
          <w:szCs w:val="28"/>
        </w:rPr>
        <w:t xml:space="preserve"> </w:t>
      </w:r>
      <w:r w:rsidR="00F05D3B">
        <w:rPr>
          <w:sz w:val="28"/>
          <w:szCs w:val="28"/>
        </w:rPr>
        <w:t>Муниципальном бюджетном</w:t>
      </w:r>
      <w:r w:rsidR="00F05D3B" w:rsidRPr="003E22A1">
        <w:rPr>
          <w:sz w:val="28"/>
          <w:szCs w:val="28"/>
        </w:rPr>
        <w:t xml:space="preserve"> </w:t>
      </w:r>
      <w:r w:rsidR="00F05D3B">
        <w:rPr>
          <w:sz w:val="28"/>
          <w:szCs w:val="28"/>
        </w:rPr>
        <w:t xml:space="preserve">общеобразовательном учреждении </w:t>
      </w:r>
      <w:r w:rsidR="00F05D3B" w:rsidRPr="003E22A1">
        <w:rPr>
          <w:sz w:val="28"/>
          <w:szCs w:val="28"/>
        </w:rPr>
        <w:t>«</w:t>
      </w:r>
      <w:proofErr w:type="spellStart"/>
      <w:r w:rsidR="00F05D3B" w:rsidRPr="003E22A1">
        <w:rPr>
          <w:sz w:val="28"/>
          <w:szCs w:val="28"/>
        </w:rPr>
        <w:t>Тучковс</w:t>
      </w:r>
      <w:r w:rsidR="00F05D3B">
        <w:rPr>
          <w:sz w:val="28"/>
          <w:szCs w:val="28"/>
        </w:rPr>
        <w:t>кая</w:t>
      </w:r>
      <w:proofErr w:type="spellEnd"/>
      <w:r w:rsidR="00F05D3B">
        <w:rPr>
          <w:sz w:val="28"/>
          <w:szCs w:val="28"/>
        </w:rPr>
        <w:t xml:space="preserve"> специальная (коррекционная) </w:t>
      </w:r>
      <w:r w:rsidR="00F05D3B" w:rsidRPr="003E22A1">
        <w:rPr>
          <w:sz w:val="28"/>
          <w:szCs w:val="28"/>
        </w:rPr>
        <w:t>ш</w:t>
      </w:r>
      <w:r w:rsidR="00F05D3B">
        <w:rPr>
          <w:sz w:val="28"/>
          <w:szCs w:val="28"/>
        </w:rPr>
        <w:t xml:space="preserve">кола-интернат </w:t>
      </w:r>
      <w:r w:rsidR="00F05D3B" w:rsidRPr="003E22A1">
        <w:rPr>
          <w:sz w:val="28"/>
          <w:szCs w:val="28"/>
          <w:lang w:val="en-US"/>
        </w:rPr>
        <w:t>VIII</w:t>
      </w:r>
      <w:r w:rsidR="00F05D3B">
        <w:rPr>
          <w:sz w:val="28"/>
          <w:szCs w:val="28"/>
        </w:rPr>
        <w:t xml:space="preserve"> вида» </w:t>
      </w:r>
      <w:r w:rsidR="00F05D3B">
        <w:rPr>
          <w:bCs/>
          <w:sz w:val="28"/>
          <w:szCs w:val="28"/>
        </w:rPr>
        <w:t>для детей-инвалидов, обучающих</w:t>
      </w:r>
      <w:r w:rsidR="00D06F45" w:rsidRPr="003B3FF2">
        <w:rPr>
          <w:bCs/>
          <w:sz w:val="28"/>
          <w:szCs w:val="28"/>
        </w:rPr>
        <w:t>ся на дому, предоставляется в денежном эквиваленте за каждый учебный день</w:t>
      </w:r>
      <w:r w:rsidRPr="003B3FF2">
        <w:rPr>
          <w:sz w:val="28"/>
          <w:szCs w:val="28"/>
        </w:rPr>
        <w:t xml:space="preserve"> </w:t>
      </w:r>
      <w:r w:rsidR="00D06F45" w:rsidRPr="003B3FF2">
        <w:rPr>
          <w:bCs/>
          <w:sz w:val="28"/>
          <w:szCs w:val="28"/>
        </w:rPr>
        <w:t>фактически проведенных занятий</w:t>
      </w:r>
      <w:r w:rsidRPr="003B3FF2">
        <w:rPr>
          <w:sz w:val="28"/>
          <w:szCs w:val="28"/>
        </w:rPr>
        <w:t xml:space="preserve"> на одного обучающегося</w:t>
      </w:r>
      <w:r w:rsidR="00D06F45" w:rsidRPr="003B3FF2">
        <w:rPr>
          <w:bCs/>
          <w:sz w:val="28"/>
          <w:szCs w:val="28"/>
        </w:rPr>
        <w:t>, в размере</w:t>
      </w:r>
      <w:r w:rsidRPr="003B3FF2">
        <w:rPr>
          <w:bCs/>
          <w:sz w:val="28"/>
          <w:szCs w:val="28"/>
        </w:rPr>
        <w:t xml:space="preserve"> 50%</w:t>
      </w:r>
      <w:r w:rsidR="00D06F45" w:rsidRPr="003B3FF2">
        <w:rPr>
          <w:bCs/>
          <w:sz w:val="28"/>
          <w:szCs w:val="28"/>
        </w:rPr>
        <w:t xml:space="preserve"> </w:t>
      </w:r>
      <w:r w:rsidRPr="003B3FF2">
        <w:rPr>
          <w:bCs/>
          <w:sz w:val="28"/>
          <w:szCs w:val="28"/>
        </w:rPr>
        <w:t>от нормы денежного обеспечения питанием</w:t>
      </w:r>
      <w:r w:rsidR="00D06F45" w:rsidRPr="003B3FF2">
        <w:rPr>
          <w:bCs/>
          <w:sz w:val="28"/>
          <w:szCs w:val="28"/>
        </w:rPr>
        <w:t xml:space="preserve">, на банковский счет родителя (законного представителя), </w:t>
      </w:r>
      <w:r w:rsidRPr="003B3FF2">
        <w:rPr>
          <w:bCs/>
          <w:sz w:val="28"/>
          <w:szCs w:val="28"/>
        </w:rPr>
        <w:t xml:space="preserve">при предоставлении </w:t>
      </w:r>
      <w:r w:rsidR="00D06F45" w:rsidRPr="003B3FF2">
        <w:rPr>
          <w:color w:val="000000"/>
          <w:sz w:val="28"/>
          <w:szCs w:val="28"/>
        </w:rPr>
        <w:t>следующих документов:</w:t>
      </w:r>
      <w:proofErr w:type="gramEnd"/>
    </w:p>
    <w:p w:rsidR="00D06F45" w:rsidRPr="003B3FF2" w:rsidRDefault="00D06F45" w:rsidP="003B3FF2">
      <w:pPr>
        <w:pStyle w:val="1"/>
        <w:numPr>
          <w:ilvl w:val="0"/>
          <w:numId w:val="1"/>
        </w:numPr>
        <w:shd w:val="clear" w:color="auto" w:fill="auto"/>
        <w:tabs>
          <w:tab w:val="left" w:pos="1722"/>
        </w:tabs>
        <w:spacing w:after="0" w:line="240" w:lineRule="auto"/>
        <w:ind w:firstLine="709"/>
        <w:rPr>
          <w:sz w:val="28"/>
          <w:szCs w:val="28"/>
        </w:rPr>
      </w:pPr>
      <w:r w:rsidRPr="003B3FF2">
        <w:rPr>
          <w:color w:val="000000"/>
          <w:sz w:val="28"/>
          <w:szCs w:val="28"/>
        </w:rPr>
        <w:t>заявление родителей (законных представителей);</w:t>
      </w:r>
    </w:p>
    <w:p w:rsidR="00D06F45" w:rsidRPr="003B3FF2" w:rsidRDefault="00D06F45" w:rsidP="003B3FF2">
      <w:pPr>
        <w:pStyle w:val="1"/>
        <w:numPr>
          <w:ilvl w:val="0"/>
          <w:numId w:val="1"/>
        </w:numPr>
        <w:shd w:val="clear" w:color="auto" w:fill="auto"/>
        <w:tabs>
          <w:tab w:val="left" w:pos="1722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3B3FF2">
        <w:rPr>
          <w:color w:val="000000"/>
          <w:sz w:val="28"/>
          <w:szCs w:val="28"/>
        </w:rPr>
        <w:t>справка учреждения медико-социальной экспертизы об установлении инвалидности ребенка;</w:t>
      </w:r>
      <w:proofErr w:type="gramEnd"/>
    </w:p>
    <w:p w:rsidR="00D06F45" w:rsidRPr="00F05D3B" w:rsidRDefault="00D06F45" w:rsidP="00F05D3B">
      <w:pPr>
        <w:pStyle w:val="1"/>
        <w:numPr>
          <w:ilvl w:val="0"/>
          <w:numId w:val="1"/>
        </w:numPr>
        <w:shd w:val="clear" w:color="auto" w:fill="auto"/>
        <w:tabs>
          <w:tab w:val="left" w:pos="1722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3B3FF2">
        <w:rPr>
          <w:color w:val="000000"/>
          <w:sz w:val="28"/>
          <w:szCs w:val="28"/>
        </w:rPr>
        <w:t xml:space="preserve">договор об оказании образовательных услуг обучающемуся, </w:t>
      </w:r>
      <w:r w:rsidRPr="003B3FF2">
        <w:rPr>
          <w:color w:val="000000"/>
          <w:sz w:val="28"/>
          <w:szCs w:val="28"/>
        </w:rPr>
        <w:lastRenderedPageBreak/>
        <w:t>нуждающемуся в длительном лечении, ребенка-инвалида, в части организации обучения по основным общеобразовательным программам на дому (в медицинской организации).</w:t>
      </w:r>
      <w:proofErr w:type="gramEnd"/>
    </w:p>
    <w:p w:rsidR="003E22A1" w:rsidRDefault="003B3FF2" w:rsidP="00924751">
      <w:pPr>
        <w:widowControl w:val="0"/>
        <w:tabs>
          <w:tab w:val="left" w:pos="42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3E22A1">
        <w:rPr>
          <w:color w:val="000000"/>
          <w:sz w:val="28"/>
          <w:szCs w:val="28"/>
          <w:lang w:eastAsia="en-US"/>
        </w:rPr>
        <w:t xml:space="preserve">. </w:t>
      </w:r>
      <w:r w:rsidR="0095670B" w:rsidRPr="003E0CAA">
        <w:rPr>
          <w:sz w:val="28"/>
          <w:szCs w:val="28"/>
        </w:rPr>
        <w:t>Признать утратившим силу</w:t>
      </w:r>
      <w:r w:rsidR="0095670B">
        <w:rPr>
          <w:sz w:val="28"/>
          <w:szCs w:val="28"/>
        </w:rPr>
        <w:t xml:space="preserve"> постановление Администрации Рузского городского округа Московской области от 15.01.2019 №37 «Об утверждении стоимости питания в день на одного обучающегося в муниципальных образовательных учреждениях Рузского городского округа с круглосуточным пребыванием детей»</w:t>
      </w:r>
      <w:r w:rsidR="00924751">
        <w:rPr>
          <w:sz w:val="28"/>
          <w:szCs w:val="28"/>
        </w:rPr>
        <w:t>.</w:t>
      </w:r>
      <w:r w:rsidR="0095670B">
        <w:rPr>
          <w:sz w:val="28"/>
          <w:szCs w:val="28"/>
        </w:rPr>
        <w:t xml:space="preserve"> </w:t>
      </w:r>
    </w:p>
    <w:p w:rsidR="004706E5" w:rsidRPr="00B451BB" w:rsidRDefault="004706E5" w:rsidP="00924751">
      <w:pPr>
        <w:ind w:firstLine="709"/>
        <w:jc w:val="both"/>
        <w:rPr>
          <w:sz w:val="28"/>
          <w:szCs w:val="28"/>
        </w:rPr>
      </w:pPr>
      <w:r w:rsidRPr="00B451BB">
        <w:rPr>
          <w:sz w:val="28"/>
          <w:szCs w:val="28"/>
        </w:rPr>
        <w:t xml:space="preserve">2. </w:t>
      </w:r>
      <w:proofErr w:type="gramStart"/>
      <w:r w:rsidR="003E22A1">
        <w:rPr>
          <w:sz w:val="28"/>
          <w:szCs w:val="28"/>
        </w:rPr>
        <w:t>Р</w:t>
      </w:r>
      <w:r w:rsidR="003E22A1" w:rsidRPr="00B451BB">
        <w:rPr>
          <w:sz w:val="28"/>
          <w:szCs w:val="28"/>
        </w:rPr>
        <w:t>азместить</w:t>
      </w:r>
      <w:proofErr w:type="gramEnd"/>
      <w:r w:rsidR="003E22A1" w:rsidRPr="00B451BB">
        <w:rPr>
          <w:sz w:val="28"/>
          <w:szCs w:val="28"/>
        </w:rPr>
        <w:t xml:space="preserve"> </w:t>
      </w:r>
      <w:r w:rsidRPr="00B451BB">
        <w:rPr>
          <w:sz w:val="28"/>
          <w:szCs w:val="28"/>
        </w:rPr>
        <w:t>настоящее постановление на официальном сайте Рузского городского округа Московской области в сети «Интернет».</w:t>
      </w:r>
    </w:p>
    <w:p w:rsidR="004706E5" w:rsidRPr="00B451BB" w:rsidRDefault="004706E5" w:rsidP="00924751">
      <w:pPr>
        <w:jc w:val="both"/>
        <w:rPr>
          <w:sz w:val="28"/>
          <w:szCs w:val="28"/>
        </w:rPr>
      </w:pPr>
      <w:r w:rsidRPr="00B451BB">
        <w:rPr>
          <w:sz w:val="28"/>
          <w:szCs w:val="28"/>
        </w:rPr>
        <w:t xml:space="preserve">          3.</w:t>
      </w:r>
      <w:proofErr w:type="gramStart"/>
      <w:r w:rsidRPr="00B451BB">
        <w:rPr>
          <w:sz w:val="28"/>
          <w:szCs w:val="28"/>
        </w:rPr>
        <w:t>Контроль за</w:t>
      </w:r>
      <w:proofErr w:type="gramEnd"/>
      <w:r w:rsidRPr="00B451B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Рузского городского округа Московской области В.Э. Гребенщикова. </w:t>
      </w:r>
    </w:p>
    <w:p w:rsidR="004706E5" w:rsidRDefault="004706E5" w:rsidP="00924751">
      <w:pPr>
        <w:jc w:val="both"/>
        <w:rPr>
          <w:sz w:val="28"/>
          <w:szCs w:val="28"/>
        </w:rPr>
      </w:pPr>
    </w:p>
    <w:p w:rsidR="004706E5" w:rsidRPr="00B451BB" w:rsidRDefault="004706E5" w:rsidP="00924751">
      <w:pPr>
        <w:jc w:val="both"/>
        <w:rPr>
          <w:sz w:val="28"/>
          <w:szCs w:val="28"/>
        </w:rPr>
      </w:pPr>
    </w:p>
    <w:p w:rsidR="00546187" w:rsidRPr="00924751" w:rsidRDefault="004706E5" w:rsidP="00924751">
      <w:pPr>
        <w:widowControl w:val="0"/>
        <w:suppressAutoHyphens/>
        <w:jc w:val="both"/>
        <w:rPr>
          <w:rFonts w:eastAsia="Droid Sans Fallback"/>
          <w:kern w:val="1"/>
          <w:sz w:val="28"/>
          <w:szCs w:val="28"/>
          <w:lang w:eastAsia="zh-CN" w:bidi="hi-IN"/>
        </w:rPr>
      </w:pPr>
      <w:r>
        <w:rPr>
          <w:rFonts w:eastAsia="Droid Sans Fallback"/>
          <w:kern w:val="1"/>
          <w:sz w:val="28"/>
          <w:szCs w:val="28"/>
          <w:lang w:eastAsia="zh-CN" w:bidi="hi-IN"/>
        </w:rPr>
        <w:t>Глава</w:t>
      </w:r>
      <w:r w:rsidRPr="00B451BB">
        <w:rPr>
          <w:rFonts w:eastAsia="Droid Sans Fallback"/>
          <w:kern w:val="1"/>
          <w:sz w:val="28"/>
          <w:szCs w:val="28"/>
          <w:lang w:eastAsia="zh-CN" w:bidi="hi-IN"/>
        </w:rPr>
        <w:t xml:space="preserve"> городского округа </w:t>
      </w:r>
      <w:r w:rsidRPr="00B451BB">
        <w:rPr>
          <w:rFonts w:eastAsia="Droid Sans Fallback"/>
          <w:kern w:val="1"/>
          <w:sz w:val="28"/>
          <w:szCs w:val="28"/>
          <w:lang w:eastAsia="zh-CN" w:bidi="hi-IN"/>
        </w:rPr>
        <w:tab/>
      </w:r>
      <w:r w:rsidRPr="00B451BB">
        <w:rPr>
          <w:rFonts w:eastAsia="Droid Sans Fallback"/>
          <w:kern w:val="1"/>
          <w:sz w:val="28"/>
          <w:szCs w:val="28"/>
          <w:lang w:eastAsia="zh-CN" w:bidi="hi-IN"/>
        </w:rPr>
        <w:tab/>
        <w:t xml:space="preserve">     </w:t>
      </w:r>
      <w:r w:rsidRPr="00B451BB">
        <w:rPr>
          <w:rFonts w:eastAsia="Droid Sans Fallback"/>
          <w:kern w:val="1"/>
          <w:sz w:val="28"/>
          <w:szCs w:val="28"/>
          <w:lang w:eastAsia="zh-CN" w:bidi="hi-IN"/>
        </w:rPr>
        <w:tab/>
        <w:t xml:space="preserve">               </w:t>
      </w:r>
      <w:r w:rsidRPr="00B451BB">
        <w:rPr>
          <w:rFonts w:eastAsia="Droid Sans Fallback"/>
          <w:kern w:val="1"/>
          <w:sz w:val="28"/>
          <w:szCs w:val="28"/>
          <w:lang w:eastAsia="zh-CN" w:bidi="hi-IN"/>
        </w:rPr>
        <w:tab/>
        <w:t xml:space="preserve">      </w:t>
      </w:r>
      <w:r>
        <w:rPr>
          <w:rFonts w:eastAsia="Droid Sans Fallback"/>
          <w:kern w:val="1"/>
          <w:sz w:val="28"/>
          <w:szCs w:val="28"/>
          <w:lang w:eastAsia="zh-CN" w:bidi="hi-IN"/>
        </w:rPr>
        <w:t xml:space="preserve">           </w:t>
      </w:r>
      <w:r w:rsidRPr="00B451BB">
        <w:rPr>
          <w:rFonts w:eastAsia="Droid Sans Fallback"/>
          <w:kern w:val="1"/>
          <w:sz w:val="28"/>
          <w:szCs w:val="28"/>
          <w:lang w:eastAsia="zh-CN" w:bidi="hi-IN"/>
        </w:rPr>
        <w:t xml:space="preserve">Т.С. </w:t>
      </w:r>
      <w:proofErr w:type="spellStart"/>
      <w:r w:rsidRPr="00B451BB">
        <w:rPr>
          <w:rFonts w:eastAsia="Droid Sans Fallback"/>
          <w:kern w:val="1"/>
          <w:sz w:val="28"/>
          <w:szCs w:val="28"/>
          <w:lang w:eastAsia="zh-CN" w:bidi="hi-IN"/>
        </w:rPr>
        <w:t>Витушева</w:t>
      </w:r>
      <w:proofErr w:type="spellEnd"/>
    </w:p>
    <w:sectPr w:rsidR="00546187" w:rsidRPr="00924751" w:rsidSect="0049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17A8A"/>
    <w:multiLevelType w:val="multilevel"/>
    <w:tmpl w:val="9042AD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2"/>
        <w:szCs w:val="4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E5"/>
    <w:rsid w:val="003B3FF2"/>
    <w:rsid w:val="003E22A1"/>
    <w:rsid w:val="004706E5"/>
    <w:rsid w:val="00546187"/>
    <w:rsid w:val="005D024F"/>
    <w:rsid w:val="00724A2A"/>
    <w:rsid w:val="00924751"/>
    <w:rsid w:val="0095670B"/>
    <w:rsid w:val="00B53B2A"/>
    <w:rsid w:val="00D06F45"/>
    <w:rsid w:val="00EA6C15"/>
    <w:rsid w:val="00F0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22A1"/>
    <w:pPr>
      <w:ind w:left="720"/>
      <w:contextualSpacing/>
    </w:pPr>
  </w:style>
  <w:style w:type="character" w:customStyle="1" w:styleId="a6">
    <w:name w:val="Основной текст_"/>
    <w:link w:val="1"/>
    <w:locked/>
    <w:rsid w:val="00D06F45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1">
    <w:name w:val="Основной текст1"/>
    <w:basedOn w:val="a"/>
    <w:link w:val="a6"/>
    <w:rsid w:val="00D06F45"/>
    <w:pPr>
      <w:widowControl w:val="0"/>
      <w:shd w:val="clear" w:color="auto" w:fill="FFFFFF"/>
      <w:spacing w:after="60" w:line="0" w:lineRule="atLeast"/>
      <w:jc w:val="both"/>
    </w:pPr>
    <w:rPr>
      <w:sz w:val="42"/>
      <w:szCs w:val="4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Юрист _обр</cp:lastModifiedBy>
  <cp:revision>2</cp:revision>
  <cp:lastPrinted>2019-02-07T13:12:00Z</cp:lastPrinted>
  <dcterms:created xsi:type="dcterms:W3CDTF">2019-02-06T11:18:00Z</dcterms:created>
  <dcterms:modified xsi:type="dcterms:W3CDTF">2019-02-08T13:48:00Z</dcterms:modified>
</cp:coreProperties>
</file>