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570" w:rsidRDefault="00856570" w:rsidP="00670287">
      <w:pPr>
        <w:tabs>
          <w:tab w:val="left" w:pos="4076"/>
        </w:tabs>
        <w:rPr>
          <w:rFonts w:eastAsia="Calibri"/>
          <w:b/>
          <w:bCs/>
          <w:spacing w:val="40"/>
          <w:sz w:val="40"/>
          <w:szCs w:val="40"/>
        </w:rPr>
      </w:pPr>
    </w:p>
    <w:p w:rsidR="00D079F5" w:rsidRPr="006C50E5" w:rsidRDefault="00D079F5" w:rsidP="00825A4A">
      <w:pPr>
        <w:tabs>
          <w:tab w:val="left" w:pos="4076"/>
        </w:tabs>
        <w:jc w:val="center"/>
        <w:rPr>
          <w:rFonts w:eastAsia="Calibri"/>
          <w:b/>
          <w:bCs/>
          <w:spacing w:val="40"/>
          <w:sz w:val="40"/>
          <w:szCs w:val="40"/>
        </w:rPr>
      </w:pPr>
      <w:r w:rsidRPr="006C50E5">
        <w:rPr>
          <w:rFonts w:eastAsia="Calibri"/>
          <w:b/>
          <w:bCs/>
          <w:noProof/>
          <w:spacing w:val="40"/>
          <w:sz w:val="40"/>
          <w:szCs w:val="40"/>
        </w:rPr>
        <w:drawing>
          <wp:inline distT="0" distB="0" distL="0" distR="0">
            <wp:extent cx="590550" cy="742950"/>
            <wp:effectExtent l="0" t="0" r="0" b="0"/>
            <wp:docPr id="2" name="Рисунок 2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79F5" w:rsidRPr="006C50E5" w:rsidRDefault="00D079F5" w:rsidP="00825A4A">
      <w:pPr>
        <w:tabs>
          <w:tab w:val="left" w:pos="4076"/>
        </w:tabs>
        <w:jc w:val="center"/>
        <w:rPr>
          <w:rFonts w:eastAsia="Calibri"/>
          <w:b/>
          <w:bCs/>
          <w:spacing w:val="40"/>
          <w:sz w:val="40"/>
          <w:szCs w:val="40"/>
        </w:rPr>
      </w:pPr>
    </w:p>
    <w:p w:rsidR="00D079F5" w:rsidRPr="006C50E5" w:rsidRDefault="00613DB9" w:rsidP="00825A4A">
      <w:pPr>
        <w:tabs>
          <w:tab w:val="left" w:pos="4076"/>
        </w:tabs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ГЛАВА</w:t>
      </w:r>
      <w:r w:rsidR="00D079F5" w:rsidRPr="006C50E5">
        <w:rPr>
          <w:rFonts w:eastAsia="Calibri"/>
          <w:b/>
          <w:bCs/>
          <w:sz w:val="28"/>
          <w:szCs w:val="28"/>
        </w:rPr>
        <w:t xml:space="preserve"> РУЗСКОГО ГОРОДСКОГО ОКРУГА</w:t>
      </w:r>
    </w:p>
    <w:p w:rsidR="00D079F5" w:rsidRPr="006C50E5" w:rsidRDefault="00D079F5" w:rsidP="00825A4A">
      <w:pPr>
        <w:keepNext/>
        <w:tabs>
          <w:tab w:val="left" w:pos="4076"/>
        </w:tabs>
        <w:jc w:val="center"/>
        <w:outlineLvl w:val="0"/>
        <w:rPr>
          <w:rFonts w:eastAsia="Calibri"/>
          <w:b/>
          <w:bCs/>
          <w:sz w:val="28"/>
          <w:szCs w:val="28"/>
        </w:rPr>
      </w:pPr>
      <w:r w:rsidRPr="006C50E5">
        <w:rPr>
          <w:rFonts w:eastAsia="Calibri"/>
          <w:b/>
          <w:bCs/>
          <w:sz w:val="28"/>
          <w:szCs w:val="28"/>
        </w:rPr>
        <w:t>МОСКОВСКОЙ ОБЛАСТИ</w:t>
      </w:r>
    </w:p>
    <w:p w:rsidR="00D079F5" w:rsidRPr="006C50E5" w:rsidRDefault="00D079F5" w:rsidP="00825A4A">
      <w:pPr>
        <w:jc w:val="center"/>
        <w:rPr>
          <w:rFonts w:eastAsia="Calibri"/>
        </w:rPr>
      </w:pPr>
    </w:p>
    <w:p w:rsidR="00D079F5" w:rsidRPr="006C50E5" w:rsidRDefault="00D079F5" w:rsidP="00825A4A">
      <w:pPr>
        <w:jc w:val="center"/>
        <w:rPr>
          <w:rFonts w:eastAsia="Calibri"/>
          <w:b/>
          <w:sz w:val="40"/>
          <w:szCs w:val="40"/>
        </w:rPr>
      </w:pPr>
      <w:r w:rsidRPr="006C50E5">
        <w:rPr>
          <w:rFonts w:eastAsia="Calibri"/>
          <w:b/>
          <w:sz w:val="40"/>
          <w:szCs w:val="40"/>
        </w:rPr>
        <w:t>ПОСТАНОВЛЕНИЕ</w:t>
      </w:r>
    </w:p>
    <w:p w:rsidR="00D079F5" w:rsidRPr="006C50E5" w:rsidRDefault="00D079F5" w:rsidP="00825A4A">
      <w:pPr>
        <w:jc w:val="center"/>
        <w:rPr>
          <w:rFonts w:eastAsia="Calibri"/>
          <w:b/>
          <w:sz w:val="40"/>
          <w:szCs w:val="40"/>
        </w:rPr>
      </w:pPr>
    </w:p>
    <w:p w:rsidR="00D079F5" w:rsidRPr="007E20C9" w:rsidRDefault="00D079F5" w:rsidP="00825A4A">
      <w:pPr>
        <w:jc w:val="center"/>
        <w:rPr>
          <w:rFonts w:eastAsia="Calibri"/>
          <w:sz w:val="28"/>
          <w:szCs w:val="28"/>
        </w:rPr>
      </w:pPr>
      <w:r w:rsidRPr="00305F57">
        <w:rPr>
          <w:rFonts w:eastAsia="Calibri"/>
          <w:sz w:val="28"/>
          <w:szCs w:val="28"/>
        </w:rPr>
        <w:t xml:space="preserve">от </w:t>
      </w:r>
      <w:r w:rsidR="007E20C9">
        <w:rPr>
          <w:rFonts w:eastAsia="Calibri"/>
          <w:sz w:val="28"/>
          <w:szCs w:val="28"/>
        </w:rPr>
        <w:t>___________</w:t>
      </w:r>
      <w:r w:rsidRPr="00305F57">
        <w:rPr>
          <w:rFonts w:eastAsia="Calibri"/>
          <w:sz w:val="28"/>
          <w:szCs w:val="28"/>
        </w:rPr>
        <w:t xml:space="preserve"> №</w:t>
      </w:r>
      <w:r w:rsidR="00305F57" w:rsidRPr="00305F57">
        <w:rPr>
          <w:rFonts w:eastAsia="Calibri"/>
          <w:sz w:val="28"/>
          <w:szCs w:val="28"/>
        </w:rPr>
        <w:t xml:space="preserve"> </w:t>
      </w:r>
      <w:r w:rsidR="007E20C9">
        <w:rPr>
          <w:rFonts w:eastAsia="Calibri"/>
          <w:sz w:val="28"/>
          <w:szCs w:val="28"/>
        </w:rPr>
        <w:t>_____</w:t>
      </w:r>
    </w:p>
    <w:p w:rsidR="00F97B37" w:rsidRDefault="00F97B37" w:rsidP="00B154D8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97B37" w:rsidRDefault="00F97B37" w:rsidP="0095735E">
      <w:pPr>
        <w:pStyle w:val="a3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4C6728" w:rsidRDefault="008719BE" w:rsidP="007E20C9">
      <w:pPr>
        <w:pStyle w:val="a3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bookmarkStart w:id="0" w:name="_Hlk38470344"/>
      <w:bookmarkStart w:id="1" w:name="_Hlk38553928"/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17A0C" w:rsidRPr="00817A0C">
        <w:rPr>
          <w:rFonts w:ascii="Times New Roman" w:hAnsi="Times New Roman" w:cs="Times New Roman"/>
          <w:b/>
          <w:sz w:val="28"/>
          <w:szCs w:val="28"/>
          <w:lang w:eastAsia="ru-RU"/>
        </w:rPr>
        <w:t>О</w:t>
      </w:r>
      <w:r w:rsidR="007E20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0"/>
      <w:r w:rsidR="007E20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внесении изменений </w:t>
      </w:r>
      <w:bookmarkStart w:id="2" w:name="_Hlk44597827"/>
      <w:r w:rsidR="007E20C9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 постановление Главы Рузского городского округа от 27.06.2019 № 3161 «О создании межведомственной комиссии по обследованию, категорированию и паспортизации мест массового пребывания людей на территории Рузского городского округа» </w:t>
      </w:r>
    </w:p>
    <w:p w:rsidR="007E20C9" w:rsidRDefault="007E20C9" w:rsidP="007E20C9">
      <w:pPr>
        <w:pStyle w:val="a3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(в редакции от 20.01.2020 № 98)</w:t>
      </w:r>
    </w:p>
    <w:bookmarkEnd w:id="2"/>
    <w:p w:rsidR="00B6726C" w:rsidRPr="00D91FB5" w:rsidRDefault="007E20C9" w:rsidP="007E20C9">
      <w:pPr>
        <w:pStyle w:val="a3"/>
        <w:ind w:left="1134"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bookmarkEnd w:id="1"/>
    <w:p w:rsidR="00817A0C" w:rsidRDefault="00066A3F" w:rsidP="00670287">
      <w:pPr>
        <w:pStyle w:val="a3"/>
        <w:ind w:left="1134" w:right="-1"/>
        <w:jc w:val="both"/>
        <w:rPr>
          <w:rFonts w:ascii="Times New Roman" w:hAnsi="Times New Roman" w:cs="Times New Roman"/>
          <w:sz w:val="28"/>
          <w:szCs w:val="28"/>
        </w:rPr>
      </w:pP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2003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131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-ФЗ «О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б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общих принципа организации местного самоуправления в Российской Федерации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», Федеральным законом от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06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03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2006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№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>35</w:t>
      </w:r>
      <w:r w:rsidR="00B6726C">
        <w:rPr>
          <w:rFonts w:ascii="Times New Roman" w:hAnsi="Times New Roman" w:cs="Times New Roman"/>
          <w:sz w:val="28"/>
          <w:szCs w:val="28"/>
          <w:lang w:eastAsia="ru-RU"/>
        </w:rPr>
        <w:t>-ФЗ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 xml:space="preserve"> «О</w:t>
      </w:r>
      <w:r w:rsidR="007E20C9">
        <w:rPr>
          <w:rFonts w:ascii="Times New Roman" w:hAnsi="Times New Roman" w:cs="Times New Roman"/>
          <w:sz w:val="28"/>
          <w:szCs w:val="28"/>
          <w:lang w:eastAsia="ru-RU"/>
        </w:rPr>
        <w:t xml:space="preserve"> противодействии терроризму</w:t>
      </w:r>
      <w:r w:rsidRPr="00066A3F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остановлением Правительства Российской Федерации от 2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.0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.20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15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 № 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272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719BE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D91FB5" w:rsidRPr="00D91FB5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>б утверждении требований к антитеррористической защищенности мест массового пребывания людей и объектов (территорий), подлежащих обязательной охране войсками национальной гвардии Российской Федерации, и форм паспортов безопасности таких мест и объектов (территорий)»</w:t>
      </w:r>
      <w:r w:rsidR="0047668C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96F4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D7244">
        <w:rPr>
          <w:rFonts w:ascii="Times New Roman" w:hAnsi="Times New Roman" w:cs="Times New Roman"/>
          <w:sz w:val="28"/>
          <w:szCs w:val="28"/>
          <w:lang w:eastAsia="ru-RU"/>
        </w:rPr>
        <w:t xml:space="preserve">в целях проведения категорирования объектов с массовым пребыванием людей на территории Рузского городского округа, </w:t>
      </w:r>
      <w:r w:rsidR="00F71136" w:rsidRPr="00817A0C">
        <w:rPr>
          <w:rFonts w:ascii="Times New Roman" w:hAnsi="Times New Roman" w:cs="Times New Roman"/>
          <w:sz w:val="28"/>
          <w:szCs w:val="28"/>
        </w:rPr>
        <w:t>руководствуясь Уставом Рузского городского округа</w:t>
      </w:r>
      <w:r w:rsidR="00C92D4E">
        <w:rPr>
          <w:rFonts w:ascii="Times New Roman" w:hAnsi="Times New Roman" w:cs="Times New Roman"/>
          <w:sz w:val="28"/>
          <w:szCs w:val="28"/>
        </w:rPr>
        <w:t>,</w:t>
      </w:r>
      <w:r w:rsidR="00F71136" w:rsidRPr="00817A0C">
        <w:rPr>
          <w:rFonts w:ascii="Times New Roman" w:hAnsi="Times New Roman" w:cs="Times New Roman"/>
          <w:sz w:val="28"/>
          <w:szCs w:val="28"/>
        </w:rPr>
        <w:t xml:space="preserve"> </w:t>
      </w:r>
      <w:r w:rsidR="00817A0C" w:rsidRPr="00817A0C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13DB9" w:rsidRPr="004C6728" w:rsidRDefault="00DD7244" w:rsidP="004C6728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3" w:name="_Hlk38550619"/>
      <w:bookmarkStart w:id="4" w:name="_Hlk38550717"/>
      <w:r>
        <w:rPr>
          <w:rFonts w:ascii="Times New Roman" w:hAnsi="Times New Roman" w:cs="Times New Roman"/>
          <w:sz w:val="28"/>
          <w:szCs w:val="28"/>
        </w:rPr>
        <w:t>Внести</w:t>
      </w:r>
      <w:r w:rsidRPr="00DD7244">
        <w:t xml:space="preserve"> </w:t>
      </w:r>
      <w:r w:rsidRPr="00DD7244">
        <w:rPr>
          <w:rFonts w:ascii="Times New Roman" w:hAnsi="Times New Roman" w:cs="Times New Roman"/>
          <w:sz w:val="28"/>
          <w:szCs w:val="28"/>
        </w:rPr>
        <w:t>в постановление Главы Рузского городского округа от 27.06.2019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D7244">
        <w:rPr>
          <w:rFonts w:ascii="Times New Roman" w:hAnsi="Times New Roman" w:cs="Times New Roman"/>
          <w:sz w:val="28"/>
          <w:szCs w:val="28"/>
        </w:rPr>
        <w:t>№ 3161 «О создании межведомственной комиссии по обследованию, категорированию и паспортизации мест массового пребывания людей на территории Рузского городского округа»</w:t>
      </w:r>
      <w:r w:rsidR="004C6728">
        <w:rPr>
          <w:rFonts w:ascii="Times New Roman" w:hAnsi="Times New Roman" w:cs="Times New Roman"/>
          <w:sz w:val="28"/>
          <w:szCs w:val="28"/>
        </w:rPr>
        <w:t xml:space="preserve"> (далее-</w:t>
      </w:r>
      <w:proofErr w:type="gramStart"/>
      <w:r w:rsidR="004C6728">
        <w:rPr>
          <w:rFonts w:ascii="Times New Roman" w:hAnsi="Times New Roman" w:cs="Times New Roman"/>
          <w:sz w:val="28"/>
          <w:szCs w:val="28"/>
        </w:rPr>
        <w:t xml:space="preserve">Постановление)   </w:t>
      </w:r>
      <w:proofErr w:type="gramEnd"/>
      <w:r w:rsidR="004C672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C6728">
        <w:rPr>
          <w:rFonts w:ascii="Times New Roman" w:hAnsi="Times New Roman" w:cs="Times New Roman"/>
          <w:sz w:val="28"/>
          <w:szCs w:val="28"/>
        </w:rPr>
        <w:t xml:space="preserve">(в редакции от 20.01.2020 № 98) </w:t>
      </w:r>
      <w:r w:rsidR="00595530" w:rsidRPr="004C6728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bookmarkEnd w:id="3"/>
    <w:bookmarkEnd w:id="4"/>
    <w:p w:rsidR="003F6278" w:rsidRPr="003F6278" w:rsidRDefault="00DD7244" w:rsidP="00670287">
      <w:pPr>
        <w:pStyle w:val="a3"/>
        <w:numPr>
          <w:ilvl w:val="1"/>
          <w:numId w:val="5"/>
        </w:numPr>
        <w:ind w:right="-1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Перечень 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>мест массового пребывания людей, расположенных на территории Рузского городского округа приложение №</w:t>
      </w:r>
      <w:r w:rsidR="004C6728">
        <w:rPr>
          <w:rFonts w:ascii="Times New Roman" w:hAnsi="Times New Roman" w:cs="Times New Roman"/>
          <w:sz w:val="28"/>
          <w:szCs w:val="28"/>
          <w:lang w:eastAsia="ru-RU"/>
        </w:rPr>
        <w:t xml:space="preserve"> 4</w:t>
      </w:r>
      <w:r w:rsidR="005F7C7E">
        <w:rPr>
          <w:rFonts w:ascii="Times New Roman" w:hAnsi="Times New Roman" w:cs="Times New Roman"/>
          <w:sz w:val="28"/>
          <w:szCs w:val="28"/>
          <w:lang w:eastAsia="ru-RU"/>
        </w:rPr>
        <w:t xml:space="preserve"> к Постановлению изложить в новой редакции (приложение № 1) </w:t>
      </w:r>
    </w:p>
    <w:p w:rsidR="000A7DC7" w:rsidRPr="00385DDB" w:rsidRDefault="00F71136" w:rsidP="00670287">
      <w:pPr>
        <w:pStyle w:val="a8"/>
        <w:numPr>
          <w:ilvl w:val="0"/>
          <w:numId w:val="5"/>
        </w:numPr>
        <w:ind w:right="-1"/>
        <w:jc w:val="both"/>
        <w:rPr>
          <w:rFonts w:eastAsiaTheme="minorHAnsi"/>
          <w:sz w:val="28"/>
          <w:szCs w:val="28"/>
        </w:rPr>
      </w:pPr>
      <w:r w:rsidRPr="00385DDB">
        <w:rPr>
          <w:sz w:val="28"/>
          <w:szCs w:val="28"/>
        </w:rPr>
        <w:t>Опубликовать</w:t>
      </w:r>
      <w:r w:rsidR="0085698E" w:rsidRPr="00385DDB">
        <w:rPr>
          <w:sz w:val="28"/>
          <w:szCs w:val="28"/>
        </w:rPr>
        <w:t xml:space="preserve"> настоящее постановление </w:t>
      </w:r>
      <w:r w:rsidR="00385DDB" w:rsidRPr="00385DDB">
        <w:rPr>
          <w:rFonts w:eastAsiaTheme="minorHAnsi"/>
          <w:sz w:val="28"/>
          <w:szCs w:val="28"/>
        </w:rPr>
        <w:t>в газете «Красное знамя»</w:t>
      </w:r>
      <w:r w:rsidR="00385DDB">
        <w:rPr>
          <w:rFonts w:eastAsiaTheme="minorHAnsi"/>
          <w:sz w:val="28"/>
          <w:szCs w:val="28"/>
        </w:rPr>
        <w:t xml:space="preserve"> и разместить </w:t>
      </w:r>
      <w:r w:rsidR="0085698E" w:rsidRPr="00385DDB">
        <w:rPr>
          <w:sz w:val="28"/>
          <w:szCs w:val="28"/>
        </w:rPr>
        <w:t>на официальном сайте Рузского городского округа в сети «Интернет»</w:t>
      </w:r>
      <w:r w:rsidR="00C92D4E">
        <w:rPr>
          <w:sz w:val="28"/>
          <w:szCs w:val="28"/>
        </w:rPr>
        <w:t>.</w:t>
      </w:r>
      <w:r w:rsidRPr="00385DDB">
        <w:rPr>
          <w:sz w:val="28"/>
          <w:szCs w:val="28"/>
        </w:rPr>
        <w:t xml:space="preserve"> </w:t>
      </w:r>
    </w:p>
    <w:p w:rsidR="00817A0C" w:rsidRPr="00817A0C" w:rsidRDefault="00817A0C" w:rsidP="00670287">
      <w:pPr>
        <w:pStyle w:val="a3"/>
        <w:numPr>
          <w:ilvl w:val="0"/>
          <w:numId w:val="5"/>
        </w:numPr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 за исполнением настоящего постановления возложить на </w:t>
      </w:r>
      <w:r w:rsidR="004C6728">
        <w:rPr>
          <w:rFonts w:ascii="Times New Roman" w:hAnsi="Times New Roman" w:cs="Times New Roman"/>
          <w:sz w:val="28"/>
          <w:szCs w:val="28"/>
          <w:lang w:eastAsia="ru-RU"/>
        </w:rPr>
        <w:t>Советника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Главы А</w:t>
      </w:r>
      <w:r w:rsidRPr="00817A0C">
        <w:rPr>
          <w:rFonts w:ascii="Times New Roman" w:hAnsi="Times New Roman" w:cs="Times New Roman"/>
          <w:sz w:val="28"/>
          <w:szCs w:val="28"/>
          <w:lang w:eastAsia="ru-RU"/>
        </w:rPr>
        <w:t>дминистрации Рузского городского округа</w:t>
      </w:r>
      <w:r w:rsidR="00F966E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C6728"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bookmarkStart w:id="5" w:name="_GoBack"/>
      <w:bookmarkEnd w:id="5"/>
      <w:r w:rsidR="004C6728">
        <w:rPr>
          <w:rFonts w:ascii="Times New Roman" w:hAnsi="Times New Roman" w:cs="Times New Roman"/>
          <w:sz w:val="28"/>
          <w:szCs w:val="28"/>
          <w:lang w:eastAsia="ru-RU"/>
        </w:rPr>
        <w:t>Жарова М.П.</w:t>
      </w:r>
      <w:r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308BC" w:rsidRPr="00817A0C" w:rsidRDefault="008308BC" w:rsidP="00670287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C6C90" w:rsidRDefault="00D74894" w:rsidP="00670287">
      <w:pPr>
        <w:pStyle w:val="a3"/>
        <w:ind w:right="-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="008E329C"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Глава городского округа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</w:t>
      </w:r>
      <w:r w:rsidR="00817A0C" w:rsidRPr="00817A0C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556A8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9424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56A8">
        <w:rPr>
          <w:rFonts w:ascii="Times New Roman" w:hAnsi="Times New Roman" w:cs="Times New Roman"/>
          <w:sz w:val="28"/>
          <w:szCs w:val="28"/>
          <w:lang w:eastAsia="ru-RU"/>
        </w:rPr>
        <w:t>Н.Н. Пархоменко</w:t>
      </w:r>
    </w:p>
    <w:p w:rsidR="007C6C90" w:rsidRDefault="007C6C90" w:rsidP="0095735E">
      <w:pPr>
        <w:pStyle w:val="a3"/>
        <w:ind w:left="567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079F5" w:rsidRPr="009844A8" w:rsidRDefault="00D079F5" w:rsidP="009844A8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94248B" w:rsidRDefault="0094248B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56570" w:rsidRDefault="00856570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56570" w:rsidRDefault="00856570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613DB9" w:rsidRDefault="00613DB9" w:rsidP="00066A3F">
      <w:pPr>
        <w:widowControl w:val="0"/>
        <w:autoSpaceDE w:val="0"/>
        <w:autoSpaceDN w:val="0"/>
        <w:adjustRightInd w:val="0"/>
        <w:ind w:left="7371"/>
        <w:rPr>
          <w:rFonts w:eastAsia="Calibri"/>
          <w:sz w:val="24"/>
          <w:szCs w:val="24"/>
          <w:lang w:eastAsia="en-US"/>
        </w:rPr>
      </w:pPr>
    </w:p>
    <w:p w:rsidR="00856570" w:rsidRDefault="00856570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613DB9" w:rsidRDefault="00613DB9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Pr="009844A8" w:rsidRDefault="009844A8" w:rsidP="009844A8">
      <w:pPr>
        <w:widowControl w:val="0"/>
        <w:autoSpaceDE w:val="0"/>
        <w:autoSpaceDN w:val="0"/>
        <w:adjustRightInd w:val="0"/>
        <w:ind w:left="993"/>
        <w:rPr>
          <w:rFonts w:eastAsia="Calibri"/>
          <w:lang w:eastAsia="en-US"/>
        </w:rPr>
      </w:pPr>
      <w:r w:rsidRPr="009844A8">
        <w:rPr>
          <w:rFonts w:eastAsia="Calibri"/>
          <w:lang w:eastAsia="en-US"/>
        </w:rPr>
        <w:t>Гусев Владимир Александрович</w:t>
      </w:r>
    </w:p>
    <w:p w:rsidR="009844A8" w:rsidRPr="009844A8" w:rsidRDefault="009844A8" w:rsidP="009844A8">
      <w:pPr>
        <w:widowControl w:val="0"/>
        <w:autoSpaceDE w:val="0"/>
        <w:autoSpaceDN w:val="0"/>
        <w:adjustRightInd w:val="0"/>
        <w:ind w:firstLine="993"/>
        <w:rPr>
          <w:rFonts w:eastAsia="Calibri"/>
          <w:lang w:eastAsia="en-US"/>
        </w:rPr>
      </w:pPr>
      <w:r w:rsidRPr="009844A8">
        <w:rPr>
          <w:rFonts w:eastAsia="Calibri"/>
          <w:lang w:eastAsia="en-US"/>
        </w:rPr>
        <w:t xml:space="preserve">Отдел ГО и </w:t>
      </w:r>
      <w:proofErr w:type="gramStart"/>
      <w:r w:rsidRPr="009844A8">
        <w:rPr>
          <w:rFonts w:eastAsia="Calibri"/>
          <w:lang w:eastAsia="en-US"/>
        </w:rPr>
        <w:t>ЧС</w:t>
      </w:r>
      <w:proofErr w:type="gramEnd"/>
      <w:r w:rsidRPr="009844A8">
        <w:rPr>
          <w:rFonts w:eastAsia="Calibri"/>
          <w:lang w:eastAsia="en-US"/>
        </w:rPr>
        <w:t xml:space="preserve"> и территориальной безопасности</w:t>
      </w:r>
    </w:p>
    <w:p w:rsidR="009844A8" w:rsidRPr="009844A8" w:rsidRDefault="009844A8" w:rsidP="009844A8">
      <w:pPr>
        <w:widowControl w:val="0"/>
        <w:autoSpaceDE w:val="0"/>
        <w:autoSpaceDN w:val="0"/>
        <w:adjustRightInd w:val="0"/>
        <w:ind w:firstLine="993"/>
        <w:rPr>
          <w:rFonts w:eastAsia="Calibri"/>
          <w:lang w:eastAsia="en-US"/>
        </w:rPr>
      </w:pPr>
      <w:r w:rsidRPr="009844A8">
        <w:rPr>
          <w:rFonts w:eastAsia="Calibri"/>
          <w:lang w:eastAsia="en-US"/>
        </w:rPr>
        <w:t>Старший инспектор</w:t>
      </w:r>
    </w:p>
    <w:p w:rsidR="009844A8" w:rsidRPr="009844A8" w:rsidRDefault="009844A8" w:rsidP="009844A8">
      <w:pPr>
        <w:widowControl w:val="0"/>
        <w:autoSpaceDE w:val="0"/>
        <w:autoSpaceDN w:val="0"/>
        <w:adjustRightInd w:val="0"/>
        <w:ind w:firstLine="993"/>
        <w:rPr>
          <w:rFonts w:eastAsia="Calibri"/>
          <w:lang w:eastAsia="en-US"/>
        </w:rPr>
      </w:pPr>
      <w:r w:rsidRPr="009844A8">
        <w:rPr>
          <w:rFonts w:eastAsia="Calibri"/>
          <w:lang w:eastAsia="en-US"/>
        </w:rPr>
        <w:t>8-496-27-24-250, gochs19@mail.ru</w:t>
      </w:r>
    </w:p>
    <w:p w:rsidR="009844A8" w:rsidRPr="009844A8" w:rsidRDefault="009844A8" w:rsidP="009844A8">
      <w:pPr>
        <w:widowControl w:val="0"/>
        <w:autoSpaceDE w:val="0"/>
        <w:autoSpaceDN w:val="0"/>
        <w:adjustRightInd w:val="0"/>
        <w:ind w:left="284"/>
        <w:rPr>
          <w:rFonts w:eastAsia="Calibri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9844A8" w:rsidRDefault="009844A8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p w:rsidR="00613DB9" w:rsidRDefault="00613DB9" w:rsidP="00613DB9">
      <w:pPr>
        <w:widowControl w:val="0"/>
        <w:autoSpaceDE w:val="0"/>
        <w:autoSpaceDN w:val="0"/>
        <w:adjustRightInd w:val="0"/>
        <w:rPr>
          <w:rFonts w:eastAsia="Calibri"/>
          <w:sz w:val="24"/>
          <w:szCs w:val="24"/>
          <w:lang w:eastAsia="en-US"/>
        </w:rPr>
      </w:pPr>
    </w:p>
    <w:sectPr w:rsidR="00613DB9" w:rsidSect="00670287">
      <w:pgSz w:w="11906" w:h="16838"/>
      <w:pgMar w:top="426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73BB1"/>
    <w:multiLevelType w:val="hybridMultilevel"/>
    <w:tmpl w:val="E34ECA5A"/>
    <w:lvl w:ilvl="0" w:tplc="CAA6D2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080814"/>
    <w:multiLevelType w:val="multilevel"/>
    <w:tmpl w:val="49A22094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94" w:hanging="6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30C2486B"/>
    <w:multiLevelType w:val="hybridMultilevel"/>
    <w:tmpl w:val="DDB28868"/>
    <w:lvl w:ilvl="0" w:tplc="5604323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5CFB59C7"/>
    <w:multiLevelType w:val="hybridMultilevel"/>
    <w:tmpl w:val="F446E078"/>
    <w:lvl w:ilvl="0" w:tplc="54187780">
      <w:start w:val="4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abstractNum w:abstractNumId="4" w15:restartNumberingAfterBreak="0">
    <w:nsid w:val="6D191DBF"/>
    <w:multiLevelType w:val="hybridMultilevel"/>
    <w:tmpl w:val="A2E6F8E8"/>
    <w:lvl w:ilvl="0" w:tplc="FC806F26">
      <w:start w:val="4"/>
      <w:numFmt w:val="decimal"/>
      <w:lvlText w:val="%1."/>
      <w:lvlJc w:val="left"/>
      <w:pPr>
        <w:ind w:left="15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47" w:hanging="360"/>
      </w:pPr>
    </w:lvl>
    <w:lvl w:ilvl="2" w:tplc="0419001B" w:tentative="1">
      <w:start w:val="1"/>
      <w:numFmt w:val="lowerRoman"/>
      <w:lvlText w:val="%3."/>
      <w:lvlJc w:val="right"/>
      <w:pPr>
        <w:ind w:left="2967" w:hanging="180"/>
      </w:pPr>
    </w:lvl>
    <w:lvl w:ilvl="3" w:tplc="0419000F" w:tentative="1">
      <w:start w:val="1"/>
      <w:numFmt w:val="decimal"/>
      <w:lvlText w:val="%4."/>
      <w:lvlJc w:val="left"/>
      <w:pPr>
        <w:ind w:left="3687" w:hanging="360"/>
      </w:pPr>
    </w:lvl>
    <w:lvl w:ilvl="4" w:tplc="04190019" w:tentative="1">
      <w:start w:val="1"/>
      <w:numFmt w:val="lowerLetter"/>
      <w:lvlText w:val="%5."/>
      <w:lvlJc w:val="left"/>
      <w:pPr>
        <w:ind w:left="4407" w:hanging="360"/>
      </w:pPr>
    </w:lvl>
    <w:lvl w:ilvl="5" w:tplc="0419001B" w:tentative="1">
      <w:start w:val="1"/>
      <w:numFmt w:val="lowerRoman"/>
      <w:lvlText w:val="%6."/>
      <w:lvlJc w:val="right"/>
      <w:pPr>
        <w:ind w:left="5127" w:hanging="180"/>
      </w:pPr>
    </w:lvl>
    <w:lvl w:ilvl="6" w:tplc="0419000F" w:tentative="1">
      <w:start w:val="1"/>
      <w:numFmt w:val="decimal"/>
      <w:lvlText w:val="%7."/>
      <w:lvlJc w:val="left"/>
      <w:pPr>
        <w:ind w:left="5847" w:hanging="360"/>
      </w:pPr>
    </w:lvl>
    <w:lvl w:ilvl="7" w:tplc="04190019" w:tentative="1">
      <w:start w:val="1"/>
      <w:numFmt w:val="lowerLetter"/>
      <w:lvlText w:val="%8."/>
      <w:lvlJc w:val="left"/>
      <w:pPr>
        <w:ind w:left="6567" w:hanging="360"/>
      </w:pPr>
    </w:lvl>
    <w:lvl w:ilvl="8" w:tplc="0419001B" w:tentative="1">
      <w:start w:val="1"/>
      <w:numFmt w:val="lowerRoman"/>
      <w:lvlText w:val="%9."/>
      <w:lvlJc w:val="right"/>
      <w:pPr>
        <w:ind w:left="72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2330"/>
    <w:rsid w:val="00066A3F"/>
    <w:rsid w:val="00070B5A"/>
    <w:rsid w:val="0009528B"/>
    <w:rsid w:val="000A7DC7"/>
    <w:rsid w:val="000D1B79"/>
    <w:rsid w:val="000F40C3"/>
    <w:rsid w:val="001205FD"/>
    <w:rsid w:val="00127746"/>
    <w:rsid w:val="00151107"/>
    <w:rsid w:val="001532E2"/>
    <w:rsid w:val="00155603"/>
    <w:rsid w:val="001E0CA8"/>
    <w:rsid w:val="00211929"/>
    <w:rsid w:val="002256C8"/>
    <w:rsid w:val="00241C61"/>
    <w:rsid w:val="0024674E"/>
    <w:rsid w:val="00265EE3"/>
    <w:rsid w:val="00271B1E"/>
    <w:rsid w:val="002C3C53"/>
    <w:rsid w:val="00305F57"/>
    <w:rsid w:val="00340890"/>
    <w:rsid w:val="003424C7"/>
    <w:rsid w:val="00346C10"/>
    <w:rsid w:val="00385DDB"/>
    <w:rsid w:val="003F6278"/>
    <w:rsid w:val="0047668C"/>
    <w:rsid w:val="00496F47"/>
    <w:rsid w:val="004C038A"/>
    <w:rsid w:val="004C6728"/>
    <w:rsid w:val="004D729A"/>
    <w:rsid w:val="0052399C"/>
    <w:rsid w:val="00533D04"/>
    <w:rsid w:val="00537DC9"/>
    <w:rsid w:val="005802BE"/>
    <w:rsid w:val="00581573"/>
    <w:rsid w:val="00595530"/>
    <w:rsid w:val="005A3C7D"/>
    <w:rsid w:val="005F7C7E"/>
    <w:rsid w:val="00613DB9"/>
    <w:rsid w:val="00616EFE"/>
    <w:rsid w:val="00633D48"/>
    <w:rsid w:val="00664E0A"/>
    <w:rsid w:val="00670287"/>
    <w:rsid w:val="006A37E1"/>
    <w:rsid w:val="006A4979"/>
    <w:rsid w:val="006B4456"/>
    <w:rsid w:val="006D292D"/>
    <w:rsid w:val="006F7DB0"/>
    <w:rsid w:val="00711A7B"/>
    <w:rsid w:val="00717E8D"/>
    <w:rsid w:val="00746C8C"/>
    <w:rsid w:val="00751A74"/>
    <w:rsid w:val="007524FA"/>
    <w:rsid w:val="00753664"/>
    <w:rsid w:val="007602E3"/>
    <w:rsid w:val="007B00FE"/>
    <w:rsid w:val="007C3557"/>
    <w:rsid w:val="007C6C90"/>
    <w:rsid w:val="007E20C9"/>
    <w:rsid w:val="007E67B3"/>
    <w:rsid w:val="00810B53"/>
    <w:rsid w:val="00817A0C"/>
    <w:rsid w:val="00825A4A"/>
    <w:rsid w:val="008308BC"/>
    <w:rsid w:val="00846186"/>
    <w:rsid w:val="00856570"/>
    <w:rsid w:val="0085698E"/>
    <w:rsid w:val="008719BE"/>
    <w:rsid w:val="008E329C"/>
    <w:rsid w:val="008F7E6F"/>
    <w:rsid w:val="00903FA8"/>
    <w:rsid w:val="00907A2C"/>
    <w:rsid w:val="0092495D"/>
    <w:rsid w:val="009402E7"/>
    <w:rsid w:val="0094248B"/>
    <w:rsid w:val="009532CB"/>
    <w:rsid w:val="0095735E"/>
    <w:rsid w:val="00976AD4"/>
    <w:rsid w:val="009844A8"/>
    <w:rsid w:val="00992330"/>
    <w:rsid w:val="009F1077"/>
    <w:rsid w:val="00A3283C"/>
    <w:rsid w:val="00A526DF"/>
    <w:rsid w:val="00A54652"/>
    <w:rsid w:val="00A751CD"/>
    <w:rsid w:val="00AD252A"/>
    <w:rsid w:val="00AD6600"/>
    <w:rsid w:val="00B154D8"/>
    <w:rsid w:val="00B25F3A"/>
    <w:rsid w:val="00B260D2"/>
    <w:rsid w:val="00B47E7D"/>
    <w:rsid w:val="00B522B0"/>
    <w:rsid w:val="00B53F6E"/>
    <w:rsid w:val="00B54B13"/>
    <w:rsid w:val="00B635F1"/>
    <w:rsid w:val="00B63F6E"/>
    <w:rsid w:val="00B6726C"/>
    <w:rsid w:val="00B9016F"/>
    <w:rsid w:val="00BD1C1D"/>
    <w:rsid w:val="00BD653F"/>
    <w:rsid w:val="00BF2695"/>
    <w:rsid w:val="00C343AA"/>
    <w:rsid w:val="00C556A8"/>
    <w:rsid w:val="00C72468"/>
    <w:rsid w:val="00C72724"/>
    <w:rsid w:val="00C92D4E"/>
    <w:rsid w:val="00D07566"/>
    <w:rsid w:val="00D079F5"/>
    <w:rsid w:val="00D12407"/>
    <w:rsid w:val="00D128CA"/>
    <w:rsid w:val="00D23D89"/>
    <w:rsid w:val="00D36533"/>
    <w:rsid w:val="00D74894"/>
    <w:rsid w:val="00D84181"/>
    <w:rsid w:val="00D91FB5"/>
    <w:rsid w:val="00DD54F9"/>
    <w:rsid w:val="00DD7244"/>
    <w:rsid w:val="00DE2797"/>
    <w:rsid w:val="00DF58DD"/>
    <w:rsid w:val="00E06B66"/>
    <w:rsid w:val="00E515DE"/>
    <w:rsid w:val="00EB2A87"/>
    <w:rsid w:val="00ED195B"/>
    <w:rsid w:val="00F06670"/>
    <w:rsid w:val="00F214AD"/>
    <w:rsid w:val="00F660B6"/>
    <w:rsid w:val="00F676C0"/>
    <w:rsid w:val="00F71136"/>
    <w:rsid w:val="00F7739E"/>
    <w:rsid w:val="00F966E0"/>
    <w:rsid w:val="00F97B37"/>
    <w:rsid w:val="00F97B96"/>
    <w:rsid w:val="00FD15A1"/>
    <w:rsid w:val="00FD35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BA3F1"/>
  <w15:docId w15:val="{5CBCD787-C762-448E-B80F-76E6FD0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1F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0890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D91FB5"/>
    <w:pPr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D91FB5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602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602E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D1C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09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2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209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97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5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159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9146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9F11C-8A45-4A22-BEBB-C67A31188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Владимир А. Гусев</cp:lastModifiedBy>
  <cp:revision>48</cp:revision>
  <cp:lastPrinted>2020-06-02T09:31:00Z</cp:lastPrinted>
  <dcterms:created xsi:type="dcterms:W3CDTF">2019-12-24T12:20:00Z</dcterms:created>
  <dcterms:modified xsi:type="dcterms:W3CDTF">2020-07-24T09:25:00Z</dcterms:modified>
</cp:coreProperties>
</file>