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2898D" w14:textId="0C709A6B" w:rsidR="00C52727" w:rsidRPr="003B3865" w:rsidRDefault="00C52727" w:rsidP="00C527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865">
        <w:rPr>
          <w:rFonts w:ascii="Times New Roman" w:hAnsi="Times New Roman" w:cs="Times New Roman"/>
          <w:b/>
          <w:bCs/>
          <w:sz w:val="24"/>
          <w:szCs w:val="24"/>
        </w:rPr>
        <w:t xml:space="preserve">Заседание комиссии от </w:t>
      </w:r>
      <w:r>
        <w:rPr>
          <w:rFonts w:ascii="Times New Roman" w:hAnsi="Times New Roman" w:cs="Times New Roman"/>
          <w:b/>
          <w:bCs/>
          <w:sz w:val="24"/>
          <w:szCs w:val="24"/>
        </w:rPr>
        <w:t>04 июня 2021 года</w:t>
      </w:r>
    </w:p>
    <w:p w14:paraId="7FB3C048" w14:textId="77777777" w:rsidR="00C52727" w:rsidRDefault="00C52727" w:rsidP="00C52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49719" w14:textId="12E5D92D" w:rsidR="00C52727" w:rsidRPr="0037545B" w:rsidRDefault="00C52727" w:rsidP="00C52727">
      <w:pPr>
        <w:pStyle w:val="2"/>
        <w:ind w:firstLine="708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04 июня</w:t>
      </w:r>
      <w:r w:rsidRPr="0037545B">
        <w:rPr>
          <w:b w:val="0"/>
          <w:bCs/>
          <w:sz w:val="24"/>
          <w:szCs w:val="24"/>
        </w:rPr>
        <w:t xml:space="preserve"> 2021 года состоялось заседание комиссии по соблюдению требований к служебному поведению руководителей муниципальных учреждений Рузского городского округа Московской области урегулированию конфликта интересов</w:t>
      </w:r>
    </w:p>
    <w:p w14:paraId="3585672F" w14:textId="77777777" w:rsidR="00C52727" w:rsidRPr="00BA7F9C" w:rsidRDefault="00C52727" w:rsidP="00C52727">
      <w:pPr>
        <w:pStyle w:val="2"/>
        <w:ind w:firstLine="708"/>
        <w:jc w:val="both"/>
        <w:rPr>
          <w:sz w:val="24"/>
          <w:szCs w:val="24"/>
        </w:rPr>
      </w:pPr>
    </w:p>
    <w:p w14:paraId="59D44C64" w14:textId="77777777" w:rsidR="00C52727" w:rsidRPr="00BA7F9C" w:rsidRDefault="00C52727" w:rsidP="00C527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A7F9C">
        <w:rPr>
          <w:rFonts w:ascii="Times New Roman" w:hAnsi="Times New Roman" w:cs="Times New Roman"/>
          <w:sz w:val="24"/>
          <w:szCs w:val="24"/>
          <w:lang w:eastAsia="ru-RU"/>
        </w:rPr>
        <w:t xml:space="preserve">На заседании присутствовало 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BA7F9C">
        <w:rPr>
          <w:rFonts w:ascii="Times New Roman" w:hAnsi="Times New Roman" w:cs="Times New Roman"/>
          <w:sz w:val="24"/>
          <w:szCs w:val="24"/>
          <w:lang w:eastAsia="ru-RU"/>
        </w:rPr>
        <w:t xml:space="preserve"> членов комиссии.</w:t>
      </w:r>
    </w:p>
    <w:p w14:paraId="40837BC2" w14:textId="77777777" w:rsidR="00C52727" w:rsidRPr="00BA7F9C" w:rsidRDefault="00C52727" w:rsidP="00C527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F2F9CBE" w14:textId="77777777" w:rsidR="00C52727" w:rsidRPr="00BA7F9C" w:rsidRDefault="00C52727" w:rsidP="00C52727">
      <w:pPr>
        <w:pStyle w:val="a3"/>
        <w:shd w:val="clear" w:color="auto" w:fill="FFFFFF"/>
        <w:spacing w:before="0" w:beforeAutospacing="0" w:after="0" w:afterAutospacing="0"/>
        <w:jc w:val="both"/>
      </w:pPr>
      <w:r w:rsidRPr="00BA7F9C">
        <w:t>На заседании Комиссии были рассмотрен</w:t>
      </w:r>
      <w:r>
        <w:t xml:space="preserve"> </w:t>
      </w:r>
      <w:r w:rsidRPr="00BA7F9C">
        <w:t>вопрос:</w:t>
      </w:r>
    </w:p>
    <w:p w14:paraId="309CE1A4" w14:textId="2B48A04A" w:rsidR="00C52727" w:rsidRDefault="00C52727" w:rsidP="00C527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в отношении руководителя муниципального учреждения.</w:t>
      </w:r>
    </w:p>
    <w:p w14:paraId="5031C593" w14:textId="374303F0" w:rsidR="005F650C" w:rsidRDefault="00C52727" w:rsidP="00C41480">
      <w:pPr>
        <w:spacing w:after="0" w:line="240" w:lineRule="auto"/>
        <w:ind w:firstLine="426"/>
        <w:jc w:val="both"/>
      </w:pPr>
      <w:r w:rsidRPr="00F87AA4">
        <w:rPr>
          <w:rFonts w:ascii="Times New Roman" w:hAnsi="Times New Roman" w:cs="Times New Roman"/>
          <w:iCs/>
          <w:sz w:val="24"/>
          <w:szCs w:val="24"/>
        </w:rPr>
        <w:t xml:space="preserve">При рассмотрении </w:t>
      </w:r>
      <w:r w:rsidR="00C41480">
        <w:rPr>
          <w:rFonts w:ascii="Times New Roman" w:hAnsi="Times New Roman" w:cs="Times New Roman"/>
          <w:iCs/>
          <w:sz w:val="24"/>
          <w:szCs w:val="24"/>
        </w:rPr>
        <w:t>информации</w:t>
      </w:r>
      <w:r w:rsidR="00725ECC">
        <w:rPr>
          <w:rFonts w:ascii="Times New Roman" w:hAnsi="Times New Roman" w:cs="Times New Roman"/>
          <w:iCs/>
          <w:sz w:val="24"/>
          <w:szCs w:val="24"/>
        </w:rPr>
        <w:t xml:space="preserve"> и проведенном </w:t>
      </w:r>
      <w:r>
        <w:rPr>
          <w:rFonts w:ascii="Times New Roman" w:hAnsi="Times New Roman" w:cs="Times New Roman"/>
          <w:sz w:val="24"/>
          <w:szCs w:val="24"/>
        </w:rPr>
        <w:t>анализ</w:t>
      </w:r>
      <w:r w:rsidR="00C4148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1480">
        <w:rPr>
          <w:rFonts w:ascii="Times New Roman" w:hAnsi="Times New Roman" w:cs="Times New Roman"/>
          <w:sz w:val="24"/>
          <w:szCs w:val="24"/>
        </w:rPr>
        <w:t xml:space="preserve">руководителю муниципального учреждения </w:t>
      </w:r>
      <w:r w:rsidR="00010D4B">
        <w:rPr>
          <w:rFonts w:ascii="Times New Roman" w:hAnsi="Times New Roman" w:cs="Times New Roman"/>
          <w:sz w:val="24"/>
          <w:szCs w:val="24"/>
        </w:rPr>
        <w:t>объявлено дисциплинарное взыскание в виде выговора.</w:t>
      </w:r>
    </w:p>
    <w:sectPr w:rsidR="005F6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727"/>
    <w:rsid w:val="00010D4B"/>
    <w:rsid w:val="005F650C"/>
    <w:rsid w:val="00725ECC"/>
    <w:rsid w:val="00C41480"/>
    <w:rsid w:val="00C5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B0081"/>
  <w15:chartTrackingRefBased/>
  <w15:docId w15:val="{27DE40C2-0D5C-4451-BD49-423C84FB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727"/>
  </w:style>
  <w:style w:type="paragraph" w:styleId="2">
    <w:name w:val="heading 2"/>
    <w:basedOn w:val="a"/>
    <w:next w:val="a"/>
    <w:link w:val="20"/>
    <w:qFormat/>
    <w:rsid w:val="00C5272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27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52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ARGO-18-050</dc:creator>
  <cp:keywords/>
  <dc:description/>
  <cp:lastModifiedBy>ARGO-18-050</cp:lastModifiedBy>
  <cp:revision>2</cp:revision>
  <dcterms:created xsi:type="dcterms:W3CDTF">2021-06-24T06:06:00Z</dcterms:created>
  <dcterms:modified xsi:type="dcterms:W3CDTF">2021-06-24T13:17:00Z</dcterms:modified>
</cp:coreProperties>
</file>