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7C" w:rsidRDefault="00752C7C" w:rsidP="00752C7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752C7C" w:rsidRDefault="00752C7C" w:rsidP="00752C7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:rsidR="00752C7C" w:rsidRDefault="00752C7C" w:rsidP="00752C7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тел.: 8(49627)2 35 80</w:t>
      </w:r>
    </w:p>
    <w:p w:rsidR="00752C7C" w:rsidRDefault="00752C7C" w:rsidP="00752C7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:rsidR="00752C7C" w:rsidRDefault="00752C7C" w:rsidP="00752C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2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                                                                             № </w:t>
      </w:r>
      <w:r w:rsidR="00272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599</w:t>
      </w:r>
    </w:p>
    <w:p w:rsidR="00752C7C" w:rsidRPr="00272B18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назначении председателя участковой избирательной комиссии</w:t>
      </w:r>
    </w:p>
    <w:p w:rsidR="00752C7C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избирательного участка № 2718</w:t>
      </w:r>
    </w:p>
    <w:p w:rsidR="00272B18" w:rsidRPr="00272B18" w:rsidRDefault="00272B18" w:rsidP="00752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52C7C" w:rsidRPr="00272B18" w:rsidRDefault="00752C7C" w:rsidP="00752C7C">
      <w:pPr>
        <w:spacing w:after="0" w:line="276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7 статьи 28 Федерального закона </w:t>
      </w:r>
      <w:r w:rsidR="00272B18"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</w:t>
      </w:r>
      <w:r w:rsidR="00272B18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7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августа </w:t>
      </w:r>
      <w:r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>2021 года №</w:t>
      </w:r>
      <w:r w:rsidR="00272B18"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>593</w:t>
      </w:r>
      <w:r w:rsidRPr="00272B1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72B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назначении в состав участковой избирательной комиссии избирательного участка №2718», рассмотрев предложения по кандидатурам для назначения председателем участковой избирательной комиссии, </w:t>
      </w:r>
      <w:r w:rsidRPr="00272B18">
        <w:rPr>
          <w:rFonts w:ascii="Times New Roman" w:eastAsia="Calibri" w:hAnsi="Times New Roman" w:cs="Times New Roman"/>
          <w:noProof/>
          <w:sz w:val="28"/>
          <w:szCs w:val="28"/>
        </w:rPr>
        <w:t xml:space="preserve">территориальная избирательная комиссия </w:t>
      </w:r>
      <w:r w:rsidRPr="00272B18">
        <w:rPr>
          <w:rFonts w:ascii="Times New Roman" w:eastAsia="Calibri" w:hAnsi="Times New Roman" w:cs="Times New Roman"/>
          <w:b/>
          <w:noProof/>
          <w:sz w:val="28"/>
          <w:szCs w:val="28"/>
        </w:rPr>
        <w:t>РЕШИЛА</w:t>
      </w:r>
      <w:r w:rsidRPr="00272B18">
        <w:rPr>
          <w:rFonts w:ascii="Times New Roman" w:eastAsia="Calibri" w:hAnsi="Times New Roman" w:cs="Times New Roman"/>
          <w:noProof/>
          <w:sz w:val="28"/>
          <w:szCs w:val="28"/>
        </w:rPr>
        <w:t>:</w:t>
      </w:r>
      <w:bookmarkStart w:id="0" w:name="_GoBack"/>
      <w:bookmarkEnd w:id="0"/>
    </w:p>
    <w:p w:rsidR="00752C7C" w:rsidRPr="00272B18" w:rsidRDefault="00752C7C" w:rsidP="00752C7C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</w:rPr>
        <w:t>Назначить председателем участковой избирательной комиссии избирательного участка №2718 члена участковой избирательной комиссии с правом решающего голоса Колесникову Александру Анатольевну.</w:t>
      </w:r>
    </w:p>
    <w:p w:rsidR="00752C7C" w:rsidRPr="00272B18" w:rsidRDefault="00752C7C" w:rsidP="00752C7C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</w:rPr>
        <w:t xml:space="preserve">Председателю участковой избирательной комиссии №2718, назначенным настоящим решением, созвать первое заседание участковой избирательной комиссии </w:t>
      </w:r>
      <w:r w:rsidR="00272B18" w:rsidRPr="00272B18">
        <w:rPr>
          <w:rFonts w:ascii="Times New Roman" w:eastAsia="Calibri" w:hAnsi="Times New Roman" w:cs="Times New Roman"/>
          <w:sz w:val="28"/>
          <w:szCs w:val="28"/>
        </w:rPr>
        <w:t>не позднее 26 августа 2021</w:t>
      </w:r>
      <w:r w:rsidRPr="00272B1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52C7C" w:rsidRPr="00272B18" w:rsidRDefault="00752C7C" w:rsidP="00752C7C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:rsidR="00752C7C" w:rsidRPr="00272B18" w:rsidRDefault="00752C7C" w:rsidP="00752C7C">
      <w:pPr>
        <w:numPr>
          <w:ilvl w:val="0"/>
          <w:numId w:val="1"/>
        </w:numPr>
        <w:spacing w:after="0" w:line="276" w:lineRule="auto"/>
        <w:ind w:right="-11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участковую избирательную комиссию № 2718.</w:t>
      </w:r>
    </w:p>
    <w:p w:rsidR="00752C7C" w:rsidRPr="00272B18" w:rsidRDefault="00752C7C" w:rsidP="00752C7C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B18">
        <w:rPr>
          <w:rFonts w:ascii="Times New Roman" w:eastAsia="Calibri" w:hAnsi="Times New Roman" w:cs="Times New Roman"/>
          <w:sz w:val="28"/>
          <w:szCs w:val="28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752C7C" w:rsidRPr="00272B18" w:rsidRDefault="00752C7C" w:rsidP="00752C7C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секретаря территориальной избирательной комиссии </w:t>
      </w:r>
      <w:r w:rsidRPr="00272B18">
        <w:rPr>
          <w:rFonts w:ascii="Times New Roman" w:eastAsia="Times New Roman" w:hAnsi="Times New Roman" w:cs="Courier New"/>
          <w:sz w:val="28"/>
          <w:szCs w:val="28"/>
          <w:lang w:eastAsia="ru-RU"/>
        </w:rPr>
        <w:t>города Руза</w:t>
      </w:r>
      <w:r w:rsidRPr="0027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B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Дрига</w:t>
      </w:r>
      <w:proofErr w:type="spellEnd"/>
      <w:r w:rsidRPr="00272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752C7C" w:rsidRPr="00272B18" w:rsidRDefault="00752C7C" w:rsidP="00752C7C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2C7C" w:rsidRPr="00272B18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:rsidR="00752C7C" w:rsidRPr="00272B18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</w:t>
      </w:r>
      <w:r w:rsidRP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>города Руза</w:t>
      </w:r>
      <w:r w:rsidRP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                 А.Ю. Волынский</w:t>
      </w:r>
      <w:r w:rsid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.</w:t>
      </w:r>
    </w:p>
    <w:p w:rsidR="00752C7C" w:rsidRPr="00272B18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:rsidR="00752C7C" w:rsidRPr="00272B18" w:rsidRDefault="00752C7C" w:rsidP="00752C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B18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:rsidR="00B01FE6" w:rsidRDefault="00752C7C" w:rsidP="00272B18">
      <w:pPr>
        <w:tabs>
          <w:tab w:val="left" w:pos="6783"/>
        </w:tabs>
        <w:spacing w:after="200" w:line="240" w:lineRule="auto"/>
        <w:jc w:val="both"/>
      </w:pPr>
      <w:r w:rsidRPr="00272B18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  города Руза                                В.А. </w:t>
      </w:r>
      <w:proofErr w:type="spellStart"/>
      <w:r w:rsidRPr="00272B18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  <w:r w:rsidR="00272B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sectPr w:rsidR="00B0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7C"/>
    <w:rsid w:val="00272B18"/>
    <w:rsid w:val="00752C7C"/>
    <w:rsid w:val="00B0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5E09"/>
  <w15:chartTrackingRefBased/>
  <w15:docId w15:val="{642AA860-88F2-4D49-905B-3857894B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4</cp:revision>
  <cp:lastPrinted>2021-08-10T14:21:00Z</cp:lastPrinted>
  <dcterms:created xsi:type="dcterms:W3CDTF">2021-07-26T14:09:00Z</dcterms:created>
  <dcterms:modified xsi:type="dcterms:W3CDTF">2021-08-10T14:22:00Z</dcterms:modified>
</cp:coreProperties>
</file>