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D" w:rsidRDefault="000F52BD" w:rsidP="000F52BD">
      <w:pPr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3619500</wp:posOffset>
            </wp:positionH>
            <wp:positionV relativeFrom="paragraph">
              <wp:posOffset>60960</wp:posOffset>
            </wp:positionV>
            <wp:extent cx="581025" cy="981075"/>
            <wp:effectExtent l="19050" t="0" r="9525" b="0"/>
            <wp:wrapSquare wrapText="bothSides"/>
            <wp:docPr id="2" name="Рисунок 7" descr="C:\Users\-\Downloads\РузскийГО-ПП-1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-\Downloads\РузскийГО-ПП-1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52BD" w:rsidRPr="004C5EC3" w:rsidRDefault="000F52BD" w:rsidP="000F52BD">
      <w:pPr>
        <w:rPr>
          <w:sz w:val="28"/>
          <w:szCs w:val="28"/>
        </w:rPr>
      </w:pPr>
    </w:p>
    <w:p w:rsidR="000F52BD" w:rsidRPr="004C5EC3" w:rsidRDefault="000F52BD" w:rsidP="000F52BD">
      <w:pPr>
        <w:jc w:val="center"/>
        <w:rPr>
          <w:b/>
          <w:sz w:val="32"/>
          <w:szCs w:val="32"/>
        </w:rPr>
      </w:pPr>
    </w:p>
    <w:p w:rsidR="000F52BD" w:rsidRDefault="000F52BD" w:rsidP="000F52BD">
      <w:pPr>
        <w:jc w:val="center"/>
        <w:rPr>
          <w:b/>
          <w:sz w:val="32"/>
          <w:szCs w:val="32"/>
        </w:rPr>
      </w:pPr>
    </w:p>
    <w:p w:rsidR="000F52BD" w:rsidRPr="004C5EC3" w:rsidRDefault="000F52BD" w:rsidP="000F52BD">
      <w:pPr>
        <w:jc w:val="center"/>
        <w:rPr>
          <w:b/>
          <w:sz w:val="32"/>
          <w:szCs w:val="32"/>
        </w:rPr>
      </w:pPr>
    </w:p>
    <w:p w:rsidR="000F52BD" w:rsidRPr="004C5EC3" w:rsidRDefault="000F52BD" w:rsidP="000F52BD">
      <w:pPr>
        <w:jc w:val="center"/>
        <w:rPr>
          <w:b/>
          <w:sz w:val="32"/>
          <w:szCs w:val="32"/>
        </w:rPr>
      </w:pPr>
    </w:p>
    <w:p w:rsidR="000F52BD" w:rsidRPr="004C5EC3" w:rsidRDefault="000F52BD" w:rsidP="000F52BD">
      <w:pPr>
        <w:jc w:val="center"/>
        <w:rPr>
          <w:b/>
          <w:color w:val="0000FF"/>
          <w:sz w:val="40"/>
          <w:szCs w:val="40"/>
        </w:rPr>
      </w:pPr>
      <w:r w:rsidRPr="004C5EC3">
        <w:rPr>
          <w:b/>
          <w:color w:val="0000FF"/>
          <w:sz w:val="40"/>
          <w:szCs w:val="40"/>
        </w:rPr>
        <w:t xml:space="preserve">СОВЕТ ДЕПУТАТОВ </w:t>
      </w:r>
    </w:p>
    <w:p w:rsidR="000F52BD" w:rsidRPr="004C5EC3" w:rsidRDefault="000F52BD" w:rsidP="000F52BD">
      <w:pPr>
        <w:jc w:val="center"/>
        <w:rPr>
          <w:b/>
          <w:color w:val="0000FF"/>
          <w:sz w:val="32"/>
          <w:szCs w:val="32"/>
        </w:rPr>
      </w:pPr>
      <w:r w:rsidRPr="004C5EC3">
        <w:rPr>
          <w:b/>
          <w:color w:val="0000FF"/>
          <w:sz w:val="32"/>
          <w:szCs w:val="32"/>
        </w:rPr>
        <w:t>РУЗСКОГО ГОРОДСКОГО ОКРУГА</w:t>
      </w:r>
    </w:p>
    <w:p w:rsidR="000F52BD" w:rsidRPr="004C5EC3" w:rsidRDefault="000F52BD" w:rsidP="000F52BD">
      <w:pPr>
        <w:jc w:val="center"/>
        <w:rPr>
          <w:b/>
          <w:color w:val="0000FF"/>
          <w:sz w:val="32"/>
          <w:szCs w:val="32"/>
        </w:rPr>
      </w:pPr>
      <w:r w:rsidRPr="004C5EC3">
        <w:rPr>
          <w:b/>
          <w:color w:val="0000FF"/>
          <w:sz w:val="32"/>
          <w:szCs w:val="32"/>
        </w:rPr>
        <w:t>МОСКОВСКОЙ ОБЛАСТИ</w:t>
      </w:r>
    </w:p>
    <w:p w:rsidR="000F52BD" w:rsidRPr="004C5EC3" w:rsidRDefault="000F52BD" w:rsidP="000F52BD">
      <w:pPr>
        <w:rPr>
          <w:color w:val="0000FF"/>
          <w:sz w:val="16"/>
          <w:szCs w:val="16"/>
        </w:rPr>
      </w:pPr>
    </w:p>
    <w:p w:rsidR="000F52BD" w:rsidRPr="004C5EC3" w:rsidRDefault="000F52BD" w:rsidP="000F52BD">
      <w:pPr>
        <w:jc w:val="center"/>
        <w:rPr>
          <w:b/>
          <w:color w:val="0000FF"/>
          <w:sz w:val="48"/>
          <w:szCs w:val="48"/>
        </w:rPr>
      </w:pPr>
      <w:r w:rsidRPr="004C5EC3">
        <w:rPr>
          <w:b/>
          <w:color w:val="0000FF"/>
          <w:sz w:val="48"/>
          <w:szCs w:val="48"/>
        </w:rPr>
        <w:t>РЕШЕНИЕ</w:t>
      </w:r>
    </w:p>
    <w:p w:rsidR="000F52BD" w:rsidRPr="004C5EC3" w:rsidRDefault="000F52BD" w:rsidP="000F52BD">
      <w:pPr>
        <w:rPr>
          <w:color w:val="0000FF"/>
          <w:sz w:val="16"/>
          <w:szCs w:val="16"/>
        </w:rPr>
      </w:pPr>
    </w:p>
    <w:p w:rsidR="000F52BD" w:rsidRPr="004C5EC3" w:rsidRDefault="000F52BD" w:rsidP="000F52BD">
      <w:pPr>
        <w:jc w:val="center"/>
        <w:rPr>
          <w:i/>
          <w:color w:val="0000FF"/>
          <w:sz w:val="28"/>
          <w:szCs w:val="28"/>
        </w:rPr>
      </w:pPr>
      <w:r w:rsidRPr="004C5EC3">
        <w:rPr>
          <w:i/>
          <w:color w:val="0000FF"/>
          <w:sz w:val="28"/>
          <w:szCs w:val="28"/>
        </w:rPr>
        <w:t>от «_</w:t>
      </w:r>
      <w:r>
        <w:rPr>
          <w:i/>
          <w:color w:val="0000FF"/>
          <w:sz w:val="28"/>
          <w:szCs w:val="28"/>
        </w:rPr>
        <w:t>28</w:t>
      </w:r>
      <w:r w:rsidRPr="004C5EC3">
        <w:rPr>
          <w:i/>
          <w:color w:val="0000FF"/>
          <w:sz w:val="28"/>
          <w:szCs w:val="28"/>
        </w:rPr>
        <w:t>___»_____</w:t>
      </w:r>
      <w:r>
        <w:rPr>
          <w:i/>
          <w:color w:val="0000FF"/>
          <w:sz w:val="28"/>
          <w:szCs w:val="28"/>
        </w:rPr>
        <w:t>марта</w:t>
      </w:r>
      <w:r w:rsidRPr="004C5EC3">
        <w:rPr>
          <w:i/>
          <w:color w:val="0000FF"/>
          <w:sz w:val="28"/>
          <w:szCs w:val="28"/>
        </w:rPr>
        <w:t>_____201</w:t>
      </w:r>
      <w:r>
        <w:rPr>
          <w:i/>
          <w:color w:val="0000FF"/>
          <w:sz w:val="28"/>
          <w:szCs w:val="28"/>
        </w:rPr>
        <w:t>8</w:t>
      </w:r>
      <w:r w:rsidRPr="004C5EC3">
        <w:rPr>
          <w:i/>
          <w:color w:val="0000FF"/>
          <w:sz w:val="28"/>
          <w:szCs w:val="28"/>
        </w:rPr>
        <w:t>_г.  №_</w:t>
      </w:r>
      <w:r>
        <w:rPr>
          <w:i/>
          <w:color w:val="0000FF"/>
          <w:sz w:val="28"/>
          <w:szCs w:val="28"/>
        </w:rPr>
        <w:t>202/20</w:t>
      </w:r>
      <w:r w:rsidRPr="004C5EC3">
        <w:rPr>
          <w:i/>
          <w:color w:val="0000FF"/>
          <w:sz w:val="28"/>
          <w:szCs w:val="28"/>
        </w:rPr>
        <w:t>_</w:t>
      </w:r>
    </w:p>
    <w:p w:rsidR="00D30CC4" w:rsidRDefault="00D30CC4" w:rsidP="00C9391F">
      <w:pPr>
        <w:autoSpaceDE w:val="0"/>
        <w:autoSpaceDN w:val="0"/>
        <w:adjustRightInd w:val="0"/>
        <w:jc w:val="center"/>
        <w:outlineLvl w:val="0"/>
      </w:pPr>
    </w:p>
    <w:p w:rsidR="00F826D8" w:rsidRPr="00F826D8" w:rsidRDefault="00F826D8" w:rsidP="00C9391F">
      <w:pPr>
        <w:autoSpaceDE w:val="0"/>
        <w:autoSpaceDN w:val="0"/>
        <w:adjustRightInd w:val="0"/>
        <w:jc w:val="center"/>
        <w:outlineLvl w:val="0"/>
      </w:pPr>
    </w:p>
    <w:p w:rsidR="00F826D8" w:rsidRPr="00D30CC4" w:rsidRDefault="006A419E" w:rsidP="00D30CC4">
      <w:pPr>
        <w:ind w:left="1134"/>
        <w:jc w:val="both"/>
        <w:rPr>
          <w:b/>
        </w:rPr>
      </w:pPr>
      <w:r w:rsidRPr="00D30CC4">
        <w:rPr>
          <w:b/>
        </w:rPr>
        <w:t xml:space="preserve">О внесении </w:t>
      </w:r>
      <w:r w:rsidR="004E2DAB" w:rsidRPr="00D30CC4">
        <w:rPr>
          <w:b/>
        </w:rPr>
        <w:t>дополнения</w:t>
      </w:r>
      <w:r w:rsidR="00F826D8" w:rsidRPr="00D30CC4">
        <w:rPr>
          <w:b/>
        </w:rPr>
        <w:t xml:space="preserve"> </w:t>
      </w:r>
      <w:r w:rsidR="00C9391F" w:rsidRPr="00D30CC4">
        <w:rPr>
          <w:b/>
        </w:rPr>
        <w:t xml:space="preserve">в Положение «О гербе Рузского городского округа </w:t>
      </w:r>
    </w:p>
    <w:p w:rsidR="00C9391F" w:rsidRPr="00D30CC4" w:rsidRDefault="00C9391F" w:rsidP="00D30CC4">
      <w:pPr>
        <w:ind w:left="1134"/>
        <w:jc w:val="both"/>
        <w:rPr>
          <w:b/>
        </w:rPr>
      </w:pPr>
      <w:r w:rsidRPr="00D30CC4">
        <w:rPr>
          <w:b/>
        </w:rPr>
        <w:t>Московской области»</w:t>
      </w:r>
    </w:p>
    <w:p w:rsidR="00C9391F" w:rsidRPr="00F826D8" w:rsidRDefault="00C9391F" w:rsidP="00C9391F">
      <w:pPr>
        <w:autoSpaceDE w:val="0"/>
        <w:autoSpaceDN w:val="0"/>
        <w:adjustRightInd w:val="0"/>
        <w:jc w:val="both"/>
        <w:outlineLvl w:val="0"/>
      </w:pPr>
    </w:p>
    <w:p w:rsidR="00F826D8" w:rsidRPr="00695975" w:rsidRDefault="00F826D8" w:rsidP="00F826D8">
      <w:pPr>
        <w:autoSpaceDE w:val="0"/>
        <w:autoSpaceDN w:val="0"/>
        <w:adjustRightInd w:val="0"/>
        <w:ind w:firstLine="540"/>
        <w:jc w:val="both"/>
        <w:outlineLvl w:val="1"/>
      </w:pPr>
      <w:r>
        <w:t>Рассмотрев документы, представленные Главой Рузского городского округа Московской области, в соответствии с</w:t>
      </w:r>
      <w:r w:rsidR="00695975">
        <w:t xml:space="preserve">о статьей 9 </w:t>
      </w:r>
      <w:r w:rsidR="00695975" w:rsidRPr="00FA28BA">
        <w:t>Федерального закона «Об общих принципах организации местного самоуправления в Российской Федерации»</w:t>
      </w:r>
      <w:r w:rsidR="00695975" w:rsidRPr="004E0F50">
        <w:t xml:space="preserve"> </w:t>
      </w:r>
      <w:r w:rsidR="00695975" w:rsidRPr="00FA28BA">
        <w:t xml:space="preserve">от 06.10.2003 г. № 131-ФЗ, руководствуясь </w:t>
      </w:r>
      <w:r w:rsidR="00695975">
        <w:t xml:space="preserve">частью 3 статьи 3, пунктом 1 части 2 статьи 26 </w:t>
      </w:r>
      <w:r w:rsidR="00695975" w:rsidRPr="00FA28BA">
        <w:t>и част</w:t>
      </w:r>
      <w:r w:rsidR="00911E91">
        <w:t>ями</w:t>
      </w:r>
      <w:r w:rsidR="00695975" w:rsidRPr="00FA28BA">
        <w:t xml:space="preserve"> 6</w:t>
      </w:r>
      <w:r w:rsidR="00911E91">
        <w:t xml:space="preserve"> и 11</w:t>
      </w:r>
      <w:r w:rsidR="00695975" w:rsidRPr="00FA28BA">
        <w:t xml:space="preserve"> статьи 45 Устава Рузского городского округа Московской области</w:t>
      </w:r>
      <w:r w:rsidR="00695975" w:rsidRPr="00FA28BA">
        <w:rPr>
          <w:bCs/>
          <w:iCs/>
        </w:rPr>
        <w:t>,</w:t>
      </w:r>
    </w:p>
    <w:p w:rsidR="00F826D8" w:rsidRDefault="00F826D8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F826D8" w:rsidRDefault="00C9391F" w:rsidP="00D30CC4">
      <w:pPr>
        <w:autoSpaceDE w:val="0"/>
        <w:autoSpaceDN w:val="0"/>
        <w:adjustRightInd w:val="0"/>
        <w:jc w:val="both"/>
        <w:outlineLvl w:val="1"/>
        <w:rPr>
          <w:color w:val="000000"/>
        </w:rPr>
      </w:pPr>
      <w:r w:rsidRPr="00F826D8">
        <w:rPr>
          <w:b/>
        </w:rPr>
        <w:t xml:space="preserve">Совет депутатов Рузского городского округа Московской области </w:t>
      </w:r>
      <w:r w:rsidR="00D30CC4">
        <w:rPr>
          <w:b/>
        </w:rPr>
        <w:t>РЕШИЛ</w:t>
      </w:r>
      <w:r w:rsidRPr="00F826D8">
        <w:rPr>
          <w:b/>
        </w:rPr>
        <w:t>:</w:t>
      </w:r>
    </w:p>
    <w:p w:rsidR="00F826D8" w:rsidRDefault="00F826D8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F826D8" w:rsidRDefault="006A419E" w:rsidP="00F826D8">
      <w:pPr>
        <w:autoSpaceDE w:val="0"/>
        <w:autoSpaceDN w:val="0"/>
        <w:adjustRightInd w:val="0"/>
        <w:ind w:firstLine="540"/>
        <w:jc w:val="both"/>
        <w:outlineLvl w:val="1"/>
      </w:pPr>
      <w:r w:rsidRPr="00F826D8">
        <w:t>1.</w:t>
      </w:r>
      <w:r w:rsidR="00F826D8" w:rsidRPr="00F826D8">
        <w:t xml:space="preserve"> </w:t>
      </w:r>
      <w:r w:rsidRPr="00F826D8">
        <w:t>Дополнить четвертый а</w:t>
      </w:r>
      <w:r w:rsidR="00A51598" w:rsidRPr="00F826D8">
        <w:t xml:space="preserve">бзац </w:t>
      </w:r>
      <w:r w:rsidRPr="00F826D8">
        <w:t>пункта 3.3 Положения «О гербе Рузского городского округа Московской области», принятого решением Совета депутатов Рузского городского округа</w:t>
      </w:r>
      <w:r w:rsidR="00F826D8" w:rsidRPr="00F826D8">
        <w:t xml:space="preserve"> Московской области</w:t>
      </w:r>
      <w:r w:rsidRPr="00F826D8">
        <w:t xml:space="preserve"> от 06.09.2017</w:t>
      </w:r>
      <w:r w:rsidR="00F826D8" w:rsidRPr="00F826D8">
        <w:t xml:space="preserve"> г.</w:t>
      </w:r>
      <w:r w:rsidRPr="00F826D8">
        <w:t xml:space="preserve"> №</w:t>
      </w:r>
      <w:r w:rsidR="00F826D8" w:rsidRPr="00F826D8">
        <w:t xml:space="preserve"> </w:t>
      </w:r>
      <w:r w:rsidRPr="00F826D8">
        <w:t>105/10, вторым предложением следующего содержания</w:t>
      </w:r>
      <w:r w:rsidR="00F826D8" w:rsidRPr="00F826D8">
        <w:t>:</w:t>
      </w:r>
      <w:r w:rsidRPr="00F826D8">
        <w:t xml:space="preserve"> «</w:t>
      </w:r>
      <w:r w:rsidR="003B2603">
        <w:t>Герб Рузского городского округа, воспроизведенный со всеми дополнительными элементами одновременно, является полным гербом Рузского городского округа</w:t>
      </w:r>
      <w:r w:rsidRPr="00F826D8">
        <w:t>».</w:t>
      </w:r>
    </w:p>
    <w:p w:rsidR="00D30CC4" w:rsidRDefault="00D30CC4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F826D8" w:rsidRDefault="006A419E" w:rsidP="00F826D8">
      <w:pPr>
        <w:autoSpaceDE w:val="0"/>
        <w:autoSpaceDN w:val="0"/>
        <w:adjustRightInd w:val="0"/>
        <w:ind w:firstLine="540"/>
        <w:jc w:val="both"/>
        <w:outlineLvl w:val="1"/>
      </w:pPr>
      <w:r w:rsidRPr="00F826D8">
        <w:t>2.</w:t>
      </w:r>
      <w:r w:rsidR="00F826D8" w:rsidRPr="00F826D8">
        <w:t xml:space="preserve"> </w:t>
      </w:r>
      <w:r w:rsidRPr="00F826D8">
        <w:t>Опубликовать настоящее решение в газете «Красное знамя» и</w:t>
      </w:r>
      <w:r w:rsidR="00F826D8" w:rsidRPr="00F826D8">
        <w:t xml:space="preserve"> разместить </w:t>
      </w:r>
      <w:r w:rsidRPr="00F826D8">
        <w:t>на официальном сайте Рузского городского округа</w:t>
      </w:r>
      <w:r w:rsidR="00F826D8" w:rsidRPr="00F826D8">
        <w:t xml:space="preserve"> Московской области в сети "Интернет"</w:t>
      </w:r>
      <w:r w:rsidRPr="00F826D8">
        <w:t>.</w:t>
      </w:r>
    </w:p>
    <w:p w:rsidR="00D30CC4" w:rsidRDefault="00D30CC4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</w:p>
    <w:p w:rsidR="00C9391F" w:rsidRPr="00F826D8" w:rsidRDefault="00C9391F" w:rsidP="00F826D8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</w:rPr>
      </w:pPr>
      <w:r w:rsidRPr="00F826D8">
        <w:t>3.</w:t>
      </w:r>
      <w:r w:rsidR="00F826D8" w:rsidRPr="00F826D8">
        <w:t xml:space="preserve"> Настоящее решение вступает в силу на следующий день после его официального опубликования</w:t>
      </w:r>
      <w:r w:rsidRPr="00F826D8">
        <w:t>.</w:t>
      </w:r>
    </w:p>
    <w:p w:rsidR="00C9391F" w:rsidRPr="00F826D8" w:rsidRDefault="00C9391F" w:rsidP="00C9391F">
      <w:pPr>
        <w:ind w:firstLine="709"/>
        <w:jc w:val="both"/>
      </w:pPr>
    </w:p>
    <w:p w:rsidR="00D30CC4" w:rsidRPr="004F3515" w:rsidRDefault="00D30CC4" w:rsidP="00D30CC4">
      <w:pPr>
        <w:jc w:val="both"/>
        <w:rPr>
          <w:color w:val="000000"/>
        </w:rPr>
      </w:pPr>
    </w:p>
    <w:p w:rsidR="00D30CC4" w:rsidRPr="004F3515" w:rsidRDefault="00D30CC4" w:rsidP="00D30CC4">
      <w:pPr>
        <w:jc w:val="both"/>
        <w:rPr>
          <w:color w:val="000000"/>
        </w:rPr>
      </w:pPr>
      <w:r w:rsidRPr="004F3515">
        <w:rPr>
          <w:color w:val="000000"/>
        </w:rPr>
        <w:t xml:space="preserve">Глава Рузского городского округа             </w:t>
      </w:r>
      <w:r>
        <w:rPr>
          <w:color w:val="000000"/>
        </w:rPr>
        <w:t xml:space="preserve">                              </w:t>
      </w:r>
      <w:r w:rsidRPr="004F3515">
        <w:rPr>
          <w:color w:val="000000"/>
        </w:rPr>
        <w:t>Председатель Совета</w:t>
      </w:r>
      <w:r>
        <w:rPr>
          <w:color w:val="000000"/>
        </w:rPr>
        <w:t xml:space="preserve"> депутатов</w:t>
      </w:r>
    </w:p>
    <w:p w:rsidR="00D30CC4" w:rsidRPr="004F3515" w:rsidRDefault="00D30CC4" w:rsidP="00D30CC4">
      <w:pPr>
        <w:jc w:val="both"/>
        <w:rPr>
          <w:color w:val="000000"/>
        </w:rPr>
      </w:pPr>
      <w:r>
        <w:rPr>
          <w:color w:val="000000"/>
        </w:rPr>
        <w:t xml:space="preserve">                       Московской области</w:t>
      </w:r>
      <w:r w:rsidRPr="004F3515">
        <w:rPr>
          <w:color w:val="000000"/>
        </w:rPr>
        <w:t xml:space="preserve">                                        </w:t>
      </w:r>
      <w:r>
        <w:rPr>
          <w:color w:val="000000"/>
        </w:rPr>
        <w:t xml:space="preserve">         Рузского городского округа</w:t>
      </w:r>
    </w:p>
    <w:p w:rsidR="00D30CC4" w:rsidRDefault="00D30CC4" w:rsidP="00D30CC4">
      <w:pPr>
        <w:jc w:val="both"/>
        <w:rPr>
          <w:color w:val="000000"/>
        </w:rPr>
      </w:pPr>
      <w:r w:rsidRPr="004F3515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                                             Московской области</w:t>
      </w:r>
    </w:p>
    <w:p w:rsidR="00D30CC4" w:rsidRPr="004F3515" w:rsidRDefault="00D30CC4" w:rsidP="00D30CC4">
      <w:pPr>
        <w:jc w:val="both"/>
        <w:rPr>
          <w:color w:val="000000"/>
        </w:rPr>
      </w:pPr>
    </w:p>
    <w:p w:rsidR="00D30CC4" w:rsidRPr="00A4068D" w:rsidRDefault="00D30CC4" w:rsidP="00D30CC4">
      <w:pPr>
        <w:jc w:val="both"/>
        <w:rPr>
          <w:color w:val="000000"/>
        </w:rPr>
      </w:pPr>
      <w:r>
        <w:rPr>
          <w:color w:val="000000"/>
        </w:rPr>
        <w:t>___</w:t>
      </w:r>
      <w:r w:rsidRPr="004F3515">
        <w:rPr>
          <w:color w:val="000000"/>
        </w:rPr>
        <w:t>_____________ М.В. Тарханов</w:t>
      </w:r>
      <w:r>
        <w:rPr>
          <w:color w:val="000000"/>
        </w:rPr>
        <w:t xml:space="preserve">    </w:t>
      </w:r>
      <w:r w:rsidRPr="004F3515">
        <w:rPr>
          <w:color w:val="000000"/>
        </w:rPr>
        <w:t xml:space="preserve">                 </w:t>
      </w:r>
      <w:r>
        <w:rPr>
          <w:color w:val="000000"/>
        </w:rPr>
        <w:t xml:space="preserve">                      </w:t>
      </w:r>
      <w:r w:rsidRPr="004F3515">
        <w:rPr>
          <w:color w:val="000000"/>
        </w:rPr>
        <w:t>_____________ С.Б. Макаревич</w:t>
      </w:r>
    </w:p>
    <w:p w:rsidR="00695975" w:rsidRPr="00D03C59" w:rsidRDefault="00695975" w:rsidP="00695975"/>
    <w:p w:rsidR="00695975" w:rsidRPr="00FA28BA" w:rsidRDefault="00695975" w:rsidP="00695975">
      <w:pPr>
        <w:tabs>
          <w:tab w:val="left" w:pos="709"/>
        </w:tabs>
      </w:pPr>
    </w:p>
    <w:p w:rsidR="00F25806" w:rsidRPr="00F826D8" w:rsidRDefault="00F25806"/>
    <w:sectPr w:rsidR="00F25806" w:rsidRPr="00F826D8" w:rsidSect="00D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6887"/>
    <w:multiLevelType w:val="hybridMultilevel"/>
    <w:tmpl w:val="B0D21FF6"/>
    <w:lvl w:ilvl="0" w:tplc="9CB085AC">
      <w:start w:val="1"/>
      <w:numFmt w:val="decimal"/>
      <w:suff w:val="space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11" w:hanging="360"/>
      </w:pPr>
    </w:lvl>
    <w:lvl w:ilvl="2" w:tplc="0419001B" w:tentative="1">
      <w:start w:val="1"/>
      <w:numFmt w:val="lowerRoman"/>
      <w:lvlText w:val="%3."/>
      <w:lvlJc w:val="right"/>
      <w:pPr>
        <w:ind w:left="10731" w:hanging="180"/>
      </w:pPr>
    </w:lvl>
    <w:lvl w:ilvl="3" w:tplc="0419000F" w:tentative="1">
      <w:start w:val="1"/>
      <w:numFmt w:val="decimal"/>
      <w:lvlText w:val="%4."/>
      <w:lvlJc w:val="left"/>
      <w:pPr>
        <w:ind w:left="11451" w:hanging="360"/>
      </w:pPr>
    </w:lvl>
    <w:lvl w:ilvl="4" w:tplc="04190019" w:tentative="1">
      <w:start w:val="1"/>
      <w:numFmt w:val="lowerLetter"/>
      <w:lvlText w:val="%5."/>
      <w:lvlJc w:val="left"/>
      <w:pPr>
        <w:ind w:left="12171" w:hanging="360"/>
      </w:pPr>
    </w:lvl>
    <w:lvl w:ilvl="5" w:tplc="0419001B" w:tentative="1">
      <w:start w:val="1"/>
      <w:numFmt w:val="lowerRoman"/>
      <w:lvlText w:val="%6."/>
      <w:lvlJc w:val="right"/>
      <w:pPr>
        <w:ind w:left="12891" w:hanging="180"/>
      </w:pPr>
    </w:lvl>
    <w:lvl w:ilvl="6" w:tplc="0419000F" w:tentative="1">
      <w:start w:val="1"/>
      <w:numFmt w:val="decimal"/>
      <w:lvlText w:val="%7."/>
      <w:lvlJc w:val="left"/>
      <w:pPr>
        <w:ind w:left="13611" w:hanging="360"/>
      </w:pPr>
    </w:lvl>
    <w:lvl w:ilvl="7" w:tplc="04190019" w:tentative="1">
      <w:start w:val="1"/>
      <w:numFmt w:val="lowerLetter"/>
      <w:lvlText w:val="%8."/>
      <w:lvlJc w:val="left"/>
      <w:pPr>
        <w:ind w:left="14331" w:hanging="360"/>
      </w:pPr>
    </w:lvl>
    <w:lvl w:ilvl="8" w:tplc="0419001B" w:tentative="1">
      <w:start w:val="1"/>
      <w:numFmt w:val="lowerRoman"/>
      <w:lvlText w:val="%9."/>
      <w:lvlJc w:val="right"/>
      <w:pPr>
        <w:ind w:left="150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91F"/>
    <w:rsid w:val="000917CD"/>
    <w:rsid w:val="000F52BD"/>
    <w:rsid w:val="003B2603"/>
    <w:rsid w:val="004E2DAB"/>
    <w:rsid w:val="00613855"/>
    <w:rsid w:val="00695975"/>
    <w:rsid w:val="006A419E"/>
    <w:rsid w:val="00911E91"/>
    <w:rsid w:val="00A51598"/>
    <w:rsid w:val="00C9391F"/>
    <w:rsid w:val="00D30CC4"/>
    <w:rsid w:val="00DB040B"/>
    <w:rsid w:val="00DB452A"/>
    <w:rsid w:val="00F25806"/>
    <w:rsid w:val="00F826D8"/>
    <w:rsid w:val="00F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ОщепковаСН</dc:creator>
  <cp:lastModifiedBy>user</cp:lastModifiedBy>
  <cp:revision>3</cp:revision>
  <cp:lastPrinted>2018-04-04T08:35:00Z</cp:lastPrinted>
  <dcterms:created xsi:type="dcterms:W3CDTF">2018-04-04T08:36:00Z</dcterms:created>
  <dcterms:modified xsi:type="dcterms:W3CDTF">2018-04-11T13:04:00Z</dcterms:modified>
</cp:coreProperties>
</file>