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33F8" w:rsidRDefault="007133F8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</w:rPr>
      </w:pPr>
    </w:p>
    <w:p w:rsidR="003126AD" w:rsidRPr="007133F8" w:rsidRDefault="003126AD" w:rsidP="006F4452">
      <w:pPr>
        <w:widowControl w:val="0"/>
        <w:autoSpaceDE w:val="0"/>
        <w:autoSpaceDN w:val="0"/>
        <w:adjustRightInd w:val="0"/>
        <w:ind w:firstLine="0"/>
        <w:jc w:val="center"/>
        <w:rPr>
          <w:rFonts w:ascii="Times New Roman" w:hAnsi="Times New Roman" w:cs="Times New Roman"/>
          <w:b/>
          <w:bCs/>
          <w:i/>
          <w:sz w:val="24"/>
        </w:rPr>
      </w:pPr>
    </w:p>
    <w:p w:rsidR="006F4452" w:rsidRPr="007133F8" w:rsidRDefault="006F4452" w:rsidP="00DF29AE">
      <w:pPr>
        <w:widowControl w:val="0"/>
        <w:tabs>
          <w:tab w:val="left" w:pos="1134"/>
        </w:tabs>
        <w:autoSpaceDE w:val="0"/>
        <w:autoSpaceDN w:val="0"/>
        <w:adjustRightInd w:val="0"/>
        <w:ind w:left="1134" w:firstLine="0"/>
        <w:rPr>
          <w:rFonts w:ascii="Times New Roman" w:hAnsi="Times New Roman" w:cs="Times New Roman"/>
          <w:b/>
          <w:bCs/>
          <w:sz w:val="24"/>
        </w:rPr>
      </w:pPr>
    </w:p>
    <w:p w:rsidR="006F4452" w:rsidRPr="007133F8" w:rsidRDefault="007133F8" w:rsidP="00DF29AE">
      <w:pPr>
        <w:widowControl w:val="0"/>
        <w:tabs>
          <w:tab w:val="left" w:pos="1134"/>
        </w:tabs>
        <w:autoSpaceDE w:val="0"/>
        <w:autoSpaceDN w:val="0"/>
        <w:adjustRightInd w:val="0"/>
        <w:ind w:left="1134" w:firstLine="0"/>
        <w:rPr>
          <w:rFonts w:ascii="Times New Roman" w:hAnsi="Times New Roman" w:cs="Times New Roman"/>
          <w:b/>
          <w:bCs/>
          <w:sz w:val="24"/>
        </w:rPr>
      </w:pPr>
      <w:r w:rsidRPr="007133F8">
        <w:rPr>
          <w:rFonts w:ascii="Times New Roman" w:hAnsi="Times New Roman" w:cs="Times New Roman"/>
          <w:b/>
          <w:bCs/>
          <w:sz w:val="24"/>
        </w:rPr>
        <w:t xml:space="preserve">О внесении изменений в </w:t>
      </w:r>
      <w:r w:rsidR="00DF29AE">
        <w:rPr>
          <w:rFonts w:ascii="Times New Roman" w:hAnsi="Times New Roman" w:cs="Times New Roman"/>
          <w:b/>
          <w:bCs/>
          <w:sz w:val="24"/>
        </w:rPr>
        <w:t>р</w:t>
      </w:r>
      <w:r w:rsidRPr="007133F8">
        <w:rPr>
          <w:rFonts w:ascii="Times New Roman" w:hAnsi="Times New Roman" w:cs="Times New Roman"/>
          <w:b/>
          <w:bCs/>
          <w:sz w:val="24"/>
        </w:rPr>
        <w:t>ешение Совета депутатов Рузского муниципального района от 27 января 2016 года №247/36 «О принятии положения об учете и приобретении права муниципальной собственности на бесхозяйное имущество, расположенное на территории Рузского муниципального района»</w:t>
      </w:r>
    </w:p>
    <w:p w:rsidR="006F4452" w:rsidRPr="007133F8" w:rsidRDefault="006F4452" w:rsidP="00DF29AE">
      <w:pPr>
        <w:widowControl w:val="0"/>
        <w:tabs>
          <w:tab w:val="left" w:pos="1134"/>
        </w:tabs>
        <w:autoSpaceDE w:val="0"/>
        <w:autoSpaceDN w:val="0"/>
        <w:adjustRightInd w:val="0"/>
        <w:ind w:left="1134" w:firstLine="0"/>
        <w:rPr>
          <w:rFonts w:ascii="Times New Roman" w:hAnsi="Times New Roman" w:cs="Times New Roman"/>
          <w:sz w:val="24"/>
        </w:rPr>
      </w:pPr>
    </w:p>
    <w:p w:rsidR="006F4452" w:rsidRPr="007133F8" w:rsidRDefault="006F4452" w:rsidP="00DF29AE">
      <w:pPr>
        <w:widowControl w:val="0"/>
        <w:autoSpaceDE w:val="0"/>
        <w:autoSpaceDN w:val="0"/>
        <w:adjustRightInd w:val="0"/>
        <w:ind w:firstLine="567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 xml:space="preserve">В соответствии с Гражданским </w:t>
      </w:r>
      <w:hyperlink r:id="rId5" w:history="1">
        <w:r w:rsidRPr="007133F8">
          <w:rPr>
            <w:rFonts w:ascii="Times New Roman" w:hAnsi="Times New Roman" w:cs="Times New Roman"/>
            <w:color w:val="000000" w:themeColor="text1"/>
            <w:sz w:val="24"/>
          </w:rPr>
          <w:t>кодексом</w:t>
        </w:r>
      </w:hyperlink>
      <w:r w:rsidRPr="007133F8">
        <w:rPr>
          <w:rFonts w:ascii="Times New Roman" w:hAnsi="Times New Roman" w:cs="Times New Roman"/>
          <w:sz w:val="24"/>
        </w:rPr>
        <w:t xml:space="preserve"> Российской Федерации, </w:t>
      </w:r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Федеральным </w:t>
      </w:r>
      <w:hyperlink r:id="rId6" w:history="1">
        <w:r w:rsidRPr="007133F8">
          <w:rPr>
            <w:rFonts w:ascii="Times New Roman" w:hAnsi="Times New Roman" w:cs="Times New Roman"/>
            <w:color w:val="000000" w:themeColor="text1"/>
            <w:sz w:val="24"/>
          </w:rPr>
          <w:t>законом</w:t>
        </w:r>
      </w:hyperlink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от 06.10.2003 </w:t>
      </w:r>
      <w:r w:rsidR="007133F8" w:rsidRPr="007133F8">
        <w:rPr>
          <w:rFonts w:ascii="Times New Roman" w:hAnsi="Times New Roman" w:cs="Times New Roman"/>
          <w:color w:val="000000" w:themeColor="text1"/>
          <w:sz w:val="24"/>
        </w:rPr>
        <w:t>№</w:t>
      </w:r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131-ФЗ "Об общих принципах организации местного самоуправления в Российской Федерации", Федеральным </w:t>
      </w:r>
      <w:bookmarkStart w:id="0" w:name="_GoBack"/>
      <w:bookmarkEnd w:id="0"/>
      <w:r w:rsidR="00C30066" w:rsidRPr="00C30066">
        <w:rPr>
          <w:sz w:val="24"/>
        </w:rPr>
        <w:fldChar w:fldCharType="begin"/>
      </w:r>
      <w:r w:rsidR="00EA291C" w:rsidRPr="007133F8">
        <w:rPr>
          <w:sz w:val="24"/>
        </w:rPr>
        <w:instrText xml:space="preserve"> HYPERLINK "consultantplus://offline/ref=045E00DA1724FCAD5A17FA773EE86882565E1DB29F0AC476BFCA7C941AA8A48DE7995896D3MCU6M" </w:instrText>
      </w:r>
      <w:r w:rsidR="00C30066" w:rsidRPr="00C30066">
        <w:rPr>
          <w:sz w:val="24"/>
        </w:rPr>
        <w:fldChar w:fldCharType="separate"/>
      </w:r>
      <w:r w:rsidRPr="007133F8">
        <w:rPr>
          <w:rFonts w:ascii="Times New Roman" w:hAnsi="Times New Roman" w:cs="Times New Roman"/>
          <w:color w:val="000000" w:themeColor="text1"/>
          <w:sz w:val="24"/>
        </w:rPr>
        <w:t>законом</w:t>
      </w:r>
      <w:r w:rsidR="00C30066" w:rsidRPr="007133F8">
        <w:rPr>
          <w:rFonts w:ascii="Times New Roman" w:hAnsi="Times New Roman" w:cs="Times New Roman"/>
          <w:color w:val="000000" w:themeColor="text1"/>
          <w:sz w:val="24"/>
        </w:rPr>
        <w:fldChar w:fldCharType="end"/>
      </w:r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от 21.07.1997 </w:t>
      </w:r>
      <w:r w:rsidR="007133F8" w:rsidRPr="007133F8">
        <w:rPr>
          <w:rFonts w:ascii="Times New Roman" w:hAnsi="Times New Roman" w:cs="Times New Roman"/>
          <w:color w:val="000000" w:themeColor="text1"/>
          <w:sz w:val="24"/>
        </w:rPr>
        <w:t>№</w:t>
      </w:r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122-ФЗ "О государственной регистрации прав на недвижимое имущество и сделок с ним,</w:t>
      </w:r>
      <w:r w:rsidR="00DF29AE">
        <w:rPr>
          <w:rFonts w:ascii="Times New Roman" w:hAnsi="Times New Roman" w:cs="Times New Roman"/>
          <w:color w:val="000000" w:themeColor="text1"/>
          <w:sz w:val="24"/>
        </w:rPr>
        <w:t xml:space="preserve"> </w:t>
      </w:r>
      <w:hyperlink r:id="rId7" w:history="1">
        <w:r w:rsidRPr="007133F8">
          <w:rPr>
            <w:rFonts w:ascii="Times New Roman" w:hAnsi="Times New Roman" w:cs="Times New Roman"/>
            <w:color w:val="000000" w:themeColor="text1"/>
            <w:sz w:val="24"/>
          </w:rPr>
          <w:t>постановлением</w:t>
        </w:r>
      </w:hyperlink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Правительства Московской области от 02.11.1998 </w:t>
      </w:r>
      <w:r w:rsidR="007133F8" w:rsidRPr="007133F8">
        <w:rPr>
          <w:rFonts w:ascii="Times New Roman" w:hAnsi="Times New Roman" w:cs="Times New Roman"/>
          <w:color w:val="000000" w:themeColor="text1"/>
          <w:sz w:val="24"/>
        </w:rPr>
        <w:t>№</w:t>
      </w:r>
      <w:r w:rsidRPr="007133F8">
        <w:rPr>
          <w:rFonts w:ascii="Times New Roman" w:hAnsi="Times New Roman" w:cs="Times New Roman"/>
          <w:color w:val="000000" w:themeColor="text1"/>
          <w:sz w:val="24"/>
        </w:rPr>
        <w:t xml:space="preserve"> 94/33 "О постановке на учет бесхозяйного недвижимого имущества в Московской области"</w:t>
      </w:r>
      <w:r w:rsidRPr="007133F8">
        <w:rPr>
          <w:rFonts w:ascii="Times New Roman" w:hAnsi="Times New Roman" w:cs="Times New Roman"/>
          <w:sz w:val="24"/>
        </w:rPr>
        <w:t xml:space="preserve">, руководствуясь </w:t>
      </w:r>
      <w:hyperlink r:id="rId8" w:history="1">
        <w:r w:rsidRPr="007133F8">
          <w:rPr>
            <w:rFonts w:ascii="Times New Roman" w:hAnsi="Times New Roman" w:cs="Times New Roman"/>
            <w:color w:val="000000" w:themeColor="text1"/>
            <w:sz w:val="24"/>
          </w:rPr>
          <w:t>Уставом</w:t>
        </w:r>
      </w:hyperlink>
      <w:r w:rsidRPr="007133F8">
        <w:rPr>
          <w:rFonts w:ascii="Times New Roman" w:hAnsi="Times New Roman" w:cs="Times New Roman"/>
          <w:sz w:val="24"/>
        </w:rPr>
        <w:t xml:space="preserve"> Рузского муниципального района,</w:t>
      </w:r>
    </w:p>
    <w:p w:rsidR="006F4452" w:rsidRPr="007133F8" w:rsidRDefault="006F4452" w:rsidP="007133F8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 w:cs="Times New Roman"/>
          <w:sz w:val="24"/>
        </w:rPr>
      </w:pPr>
    </w:p>
    <w:p w:rsidR="006F4452" w:rsidRPr="007133F8" w:rsidRDefault="006F4452" w:rsidP="007133F8">
      <w:pPr>
        <w:autoSpaceDE w:val="0"/>
        <w:autoSpaceDN w:val="0"/>
        <w:adjustRightInd w:val="0"/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7133F8">
        <w:rPr>
          <w:rFonts w:ascii="Times New Roman" w:hAnsi="Times New Roman" w:cs="Times New Roman"/>
          <w:b/>
          <w:sz w:val="24"/>
          <w:szCs w:val="24"/>
        </w:rPr>
        <w:t xml:space="preserve">Совет депутатов Рузского муниципального района </w:t>
      </w:r>
      <w:r w:rsidR="007133F8" w:rsidRPr="007133F8">
        <w:rPr>
          <w:rFonts w:ascii="Times New Roman" w:hAnsi="Times New Roman" w:cs="Times New Roman"/>
          <w:b/>
          <w:sz w:val="24"/>
          <w:szCs w:val="24"/>
        </w:rPr>
        <w:t>РЕШИЛ</w:t>
      </w:r>
      <w:r w:rsidRPr="007133F8">
        <w:rPr>
          <w:rFonts w:ascii="Times New Roman" w:hAnsi="Times New Roman" w:cs="Times New Roman"/>
          <w:b/>
          <w:sz w:val="24"/>
          <w:szCs w:val="24"/>
        </w:rPr>
        <w:t>:</w:t>
      </w:r>
    </w:p>
    <w:p w:rsidR="006F4452" w:rsidRPr="007133F8" w:rsidRDefault="006F4452" w:rsidP="006F445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</w:rPr>
      </w:pPr>
    </w:p>
    <w:p w:rsidR="006F4452" w:rsidRPr="007133F8" w:rsidRDefault="007133F8" w:rsidP="007133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bCs/>
          <w:sz w:val="24"/>
        </w:rPr>
      </w:pPr>
      <w:r w:rsidRPr="007133F8">
        <w:rPr>
          <w:rFonts w:ascii="Times New Roman" w:hAnsi="Times New Roman" w:cs="Times New Roman"/>
          <w:sz w:val="24"/>
        </w:rPr>
        <w:t xml:space="preserve">Изложить пункт 4 </w:t>
      </w:r>
      <w:r w:rsidR="00DF29AE">
        <w:rPr>
          <w:rFonts w:ascii="Times New Roman" w:hAnsi="Times New Roman" w:cs="Times New Roman"/>
          <w:sz w:val="24"/>
        </w:rPr>
        <w:t>р</w:t>
      </w:r>
      <w:r w:rsidRPr="007133F8">
        <w:rPr>
          <w:rFonts w:ascii="Times New Roman" w:hAnsi="Times New Roman" w:cs="Times New Roman"/>
          <w:sz w:val="24"/>
        </w:rPr>
        <w:t xml:space="preserve">ешения </w:t>
      </w:r>
      <w:r w:rsidRPr="007133F8">
        <w:rPr>
          <w:rFonts w:ascii="Times New Roman" w:hAnsi="Times New Roman" w:cs="Times New Roman"/>
          <w:bCs/>
          <w:sz w:val="24"/>
        </w:rPr>
        <w:t xml:space="preserve">Совета депутатов Рузского муниципального района от 27 января 2016 года №247/36 «О принятии положения об учете и приобретении права муниципальной собственности на бесхозяйное имущество, расположенное на территории Рузского муниципального района» в следующей редакции: </w:t>
      </w:r>
    </w:p>
    <w:p w:rsidR="007133F8" w:rsidRPr="007133F8" w:rsidRDefault="007133F8" w:rsidP="007133F8">
      <w:pPr>
        <w:pStyle w:val="a3"/>
        <w:widowControl w:val="0"/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>«</w:t>
      </w:r>
      <w:r w:rsidR="00DF29AE">
        <w:rPr>
          <w:rFonts w:ascii="Times New Roman" w:hAnsi="Times New Roman" w:cs="Times New Roman"/>
          <w:sz w:val="24"/>
        </w:rPr>
        <w:t xml:space="preserve">4. </w:t>
      </w:r>
      <w:r w:rsidRPr="007133F8">
        <w:rPr>
          <w:rFonts w:ascii="Times New Roman" w:hAnsi="Times New Roman" w:cs="Times New Roman"/>
          <w:sz w:val="24"/>
        </w:rPr>
        <w:t xml:space="preserve">Признать утратившим силу </w:t>
      </w:r>
      <w:r w:rsidR="00DF29AE">
        <w:rPr>
          <w:rFonts w:ascii="Times New Roman" w:hAnsi="Times New Roman" w:cs="Times New Roman"/>
          <w:sz w:val="24"/>
        </w:rPr>
        <w:t>р</w:t>
      </w:r>
      <w:r w:rsidRPr="007133F8">
        <w:rPr>
          <w:rFonts w:ascii="Times New Roman" w:hAnsi="Times New Roman" w:cs="Times New Roman"/>
          <w:sz w:val="24"/>
        </w:rPr>
        <w:t>ешение Совета депутатов Рузского муниципального района от 10 декабря 2008 года №759/80».</w:t>
      </w:r>
    </w:p>
    <w:p w:rsidR="007133F8" w:rsidRPr="007133F8" w:rsidRDefault="006F4452" w:rsidP="007133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 xml:space="preserve">Опубликовать настоящее решение в газете "Красное знамя" и разместить на официальном сайте в сети </w:t>
      </w:r>
      <w:r w:rsidR="007133F8" w:rsidRPr="007133F8">
        <w:rPr>
          <w:rFonts w:ascii="Times New Roman" w:hAnsi="Times New Roman" w:cs="Times New Roman"/>
          <w:sz w:val="24"/>
        </w:rPr>
        <w:t>«</w:t>
      </w:r>
      <w:r w:rsidRPr="007133F8">
        <w:rPr>
          <w:rFonts w:ascii="Times New Roman" w:hAnsi="Times New Roman" w:cs="Times New Roman"/>
          <w:sz w:val="24"/>
        </w:rPr>
        <w:t>Интернет</w:t>
      </w:r>
      <w:r w:rsidR="007133F8" w:rsidRPr="007133F8">
        <w:rPr>
          <w:rFonts w:ascii="Times New Roman" w:hAnsi="Times New Roman" w:cs="Times New Roman"/>
          <w:sz w:val="24"/>
        </w:rPr>
        <w:t>»</w:t>
      </w:r>
      <w:r w:rsidRPr="007133F8">
        <w:rPr>
          <w:rFonts w:ascii="Times New Roman" w:hAnsi="Times New Roman" w:cs="Times New Roman"/>
          <w:sz w:val="24"/>
        </w:rPr>
        <w:t>.</w:t>
      </w:r>
    </w:p>
    <w:p w:rsidR="007133F8" w:rsidRPr="007133F8" w:rsidRDefault="006F4452" w:rsidP="007133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>Настоящее решение вступает в силу на следующий день после официального опубликования.</w:t>
      </w:r>
    </w:p>
    <w:p w:rsidR="007133F8" w:rsidRPr="007133F8" w:rsidRDefault="007133F8" w:rsidP="007133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>Направить копию настоящего решения в администрацию Рузского муниципального района для руководства.</w:t>
      </w:r>
    </w:p>
    <w:p w:rsidR="006F4452" w:rsidRPr="007133F8" w:rsidRDefault="006F4452" w:rsidP="007133F8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ind w:left="0" w:firstLine="851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 xml:space="preserve">Контроль за исполнением настоящего решения возложить на </w:t>
      </w:r>
      <w:r w:rsidR="00DF29AE">
        <w:rPr>
          <w:rFonts w:ascii="Times New Roman" w:hAnsi="Times New Roman" w:cs="Times New Roman"/>
          <w:sz w:val="24"/>
        </w:rPr>
        <w:t>Главу Рузского муниципального района С.Б. Макаревича</w:t>
      </w:r>
      <w:r w:rsidRPr="007133F8">
        <w:rPr>
          <w:rFonts w:ascii="Times New Roman" w:hAnsi="Times New Roman" w:cs="Times New Roman"/>
          <w:sz w:val="24"/>
        </w:rPr>
        <w:t>.</w:t>
      </w:r>
    </w:p>
    <w:p w:rsidR="006F4452" w:rsidRPr="007133F8" w:rsidRDefault="006F4452" w:rsidP="006F445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</w:rPr>
      </w:pPr>
    </w:p>
    <w:p w:rsidR="006F4452" w:rsidRPr="007133F8" w:rsidRDefault="006F4452" w:rsidP="006F4452">
      <w:pPr>
        <w:widowControl w:val="0"/>
        <w:autoSpaceDE w:val="0"/>
        <w:autoSpaceDN w:val="0"/>
        <w:adjustRightInd w:val="0"/>
        <w:ind w:firstLine="540"/>
        <w:rPr>
          <w:rFonts w:ascii="Times New Roman" w:hAnsi="Times New Roman" w:cs="Times New Roman"/>
          <w:sz w:val="24"/>
        </w:rPr>
      </w:pPr>
    </w:p>
    <w:p w:rsidR="00370739" w:rsidRPr="003126AD" w:rsidRDefault="006F4452" w:rsidP="003126AD">
      <w:pPr>
        <w:widowControl w:val="0"/>
        <w:autoSpaceDE w:val="0"/>
        <w:autoSpaceDN w:val="0"/>
        <w:adjustRightInd w:val="0"/>
        <w:ind w:firstLine="0"/>
        <w:rPr>
          <w:rFonts w:ascii="Times New Roman" w:hAnsi="Times New Roman" w:cs="Times New Roman"/>
          <w:sz w:val="24"/>
        </w:rPr>
      </w:pPr>
      <w:r w:rsidRPr="007133F8">
        <w:rPr>
          <w:rFonts w:ascii="Times New Roman" w:hAnsi="Times New Roman" w:cs="Times New Roman"/>
          <w:sz w:val="24"/>
        </w:rPr>
        <w:t>Глава Рузского муниципального района                                                           С.Б.Макаревич</w:t>
      </w:r>
    </w:p>
    <w:sectPr w:rsidR="00370739" w:rsidRPr="003126AD" w:rsidSect="007956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4E04FA8"/>
    <w:multiLevelType w:val="hybridMultilevel"/>
    <w:tmpl w:val="11E615CA"/>
    <w:lvl w:ilvl="0" w:tplc="E8A6E2F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75C9C"/>
    <w:rsid w:val="003126AD"/>
    <w:rsid w:val="00370739"/>
    <w:rsid w:val="006F4452"/>
    <w:rsid w:val="007133F8"/>
    <w:rsid w:val="00781D36"/>
    <w:rsid w:val="007956A2"/>
    <w:rsid w:val="007E0310"/>
    <w:rsid w:val="00C30066"/>
    <w:rsid w:val="00DF29AE"/>
    <w:rsid w:val="00E75C9C"/>
    <w:rsid w:val="00EA29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452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133F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5E00DA1724FCAD5A17FB792BE8688256501CB29C0AC476BFCA7C941AMAU8M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045E00DA1724FCAD5A17FB792BE86882555C1CBC965A9374EE9F72M9U1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045E00DA1724FCAD5A17FA773EE86882565E1DB79805C476BFCA7C941AMAU8M" TargetMode="External"/><Relationship Id="rId5" Type="http://schemas.openxmlformats.org/officeDocument/2006/relationships/hyperlink" Target="consultantplus://offline/ref=045E00DA1724FCAD5A17FA773EE86882565E1CB79905C476BFCA7C941AA8A48DE7995895D5C73325M9U9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352</Words>
  <Characters>2008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 Доброскок</dc:creator>
  <cp:lastModifiedBy>user</cp:lastModifiedBy>
  <cp:revision>2</cp:revision>
  <cp:lastPrinted>2016-03-01T12:55:00Z</cp:lastPrinted>
  <dcterms:created xsi:type="dcterms:W3CDTF">2016-03-01T12:55:00Z</dcterms:created>
  <dcterms:modified xsi:type="dcterms:W3CDTF">2016-03-01T12:55:00Z</dcterms:modified>
</cp:coreProperties>
</file>