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22A741DC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BB69A6">
        <w:rPr>
          <w:b/>
          <w:noProof/>
          <w:color w:val="0000FF"/>
          <w:sz w:val="28"/>
          <w:szCs w:val="28"/>
        </w:rPr>
        <w:t>1840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25FE48B3" w:rsidR="001109BE" w:rsidRPr="002B1734" w:rsidRDefault="00F232D6" w:rsidP="00F232D6">
      <w:pPr>
        <w:autoSpaceDE w:val="0"/>
        <w:jc w:val="center"/>
        <w:rPr>
          <w:b/>
          <w:bCs/>
          <w:sz w:val="28"/>
          <w:szCs w:val="28"/>
        </w:rPr>
      </w:pPr>
      <w:r w:rsidRPr="00F232D6">
        <w:rPr>
          <w:noProof/>
          <w:color w:val="0000FF"/>
          <w:sz w:val="28"/>
          <w:szCs w:val="28"/>
        </w:rPr>
        <w:t>для ведени</w:t>
      </w:r>
      <w:r w:rsidR="006F6388">
        <w:rPr>
          <w:noProof/>
          <w:color w:val="0000FF"/>
          <w:sz w:val="28"/>
          <w:szCs w:val="28"/>
        </w:rPr>
        <w:t>я личного подсобного хозяйства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562E2B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91CAE" w:rsidRPr="00891CAE">
        <w:rPr>
          <w:b/>
          <w:noProof/>
          <w:color w:val="0000FF"/>
          <w:sz w:val="28"/>
          <w:szCs w:val="28"/>
        </w:rPr>
        <w:t>020920/6987935/29</w:t>
      </w:r>
      <w:r w:rsidR="003968BC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2DC979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91CAE" w:rsidRPr="00891CAE">
        <w:rPr>
          <w:b/>
          <w:noProof/>
          <w:color w:val="0000FF"/>
          <w:sz w:val="28"/>
          <w:szCs w:val="28"/>
        </w:rPr>
        <w:t>00300060106006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222255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2049F">
        <w:rPr>
          <w:b/>
          <w:noProof/>
          <w:color w:val="0000FF"/>
          <w:sz w:val="28"/>
          <w:szCs w:val="28"/>
        </w:rPr>
        <w:t>0</w:t>
      </w:r>
      <w:r w:rsidR="00BB69A6">
        <w:rPr>
          <w:b/>
          <w:noProof/>
          <w:color w:val="0000FF"/>
          <w:sz w:val="28"/>
          <w:szCs w:val="28"/>
        </w:rPr>
        <w:t>3</w:t>
      </w:r>
      <w:r w:rsidR="003968BC">
        <w:rPr>
          <w:b/>
          <w:noProof/>
          <w:color w:val="0000FF"/>
          <w:sz w:val="28"/>
          <w:szCs w:val="28"/>
        </w:rPr>
        <w:t>.0</w:t>
      </w:r>
      <w:r w:rsidR="0072049F">
        <w:rPr>
          <w:b/>
          <w:noProof/>
          <w:color w:val="0000FF"/>
          <w:sz w:val="28"/>
          <w:szCs w:val="28"/>
        </w:rPr>
        <w:t>9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EC9A94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B69A6">
        <w:rPr>
          <w:b/>
          <w:noProof/>
          <w:color w:val="0000FF"/>
          <w:sz w:val="28"/>
          <w:szCs w:val="28"/>
        </w:rPr>
        <w:t>16</w:t>
      </w:r>
      <w:r w:rsidR="00DE2FCE" w:rsidRPr="00DE2FCE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bookmarkStart w:id="0" w:name="_GoBack"/>
      <w:bookmarkEnd w:id="0"/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6898D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B69A6">
        <w:rPr>
          <w:b/>
          <w:noProof/>
          <w:color w:val="0000FF"/>
          <w:sz w:val="28"/>
          <w:szCs w:val="28"/>
        </w:rPr>
        <w:t>21</w:t>
      </w:r>
      <w:r w:rsidR="003968BC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lastRenderedPageBreak/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5D88BCA4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 xml:space="preserve">асти от </w:t>
      </w:r>
      <w:r w:rsidR="006F6388">
        <w:rPr>
          <w:color w:val="0000FF"/>
          <w:sz w:val="22"/>
          <w:szCs w:val="22"/>
        </w:rPr>
        <w:t>28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7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10</w:t>
      </w:r>
      <w:r w:rsidR="006F6388">
        <w:rPr>
          <w:color w:val="0000FF"/>
          <w:sz w:val="22"/>
          <w:szCs w:val="22"/>
        </w:rPr>
        <w:t>6</w:t>
      </w:r>
      <w:r w:rsidR="00AB0758">
        <w:rPr>
          <w:color w:val="0000FF"/>
          <w:sz w:val="22"/>
          <w:szCs w:val="22"/>
        </w:rPr>
        <w:t>-</w:t>
      </w:r>
      <w:r w:rsidR="00AB0758" w:rsidRPr="005D0ADF">
        <w:rPr>
          <w:color w:val="0000FF"/>
          <w:sz w:val="22"/>
          <w:szCs w:val="22"/>
        </w:rPr>
        <w:t xml:space="preserve">З п. </w:t>
      </w:r>
      <w:r w:rsidR="006F6388">
        <w:rPr>
          <w:color w:val="0000FF"/>
          <w:sz w:val="22"/>
          <w:szCs w:val="22"/>
        </w:rPr>
        <w:t>260</w:t>
      </w:r>
      <w:r w:rsidRPr="005D0ADF">
        <w:rPr>
          <w:color w:val="0000FF"/>
          <w:sz w:val="22"/>
          <w:szCs w:val="22"/>
        </w:rPr>
        <w:t>;</w:t>
      </w:r>
    </w:p>
    <w:p w14:paraId="40BEB9B2" w14:textId="22D0AD8B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6F6388">
        <w:rPr>
          <w:color w:val="0000FF"/>
          <w:sz w:val="22"/>
          <w:szCs w:val="22"/>
        </w:rPr>
        <w:t>07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№ </w:t>
      </w:r>
      <w:r w:rsidR="006F6388">
        <w:rPr>
          <w:color w:val="0000FF"/>
          <w:sz w:val="22"/>
          <w:szCs w:val="22"/>
        </w:rPr>
        <w:t>2300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B0758">
        <w:rPr>
          <w:color w:val="0000FF"/>
          <w:sz w:val="22"/>
          <w:szCs w:val="22"/>
        </w:rPr>
        <w:t>50:19:</w:t>
      </w:r>
      <w:r w:rsidR="002D58BB">
        <w:rPr>
          <w:color w:val="0000FF"/>
          <w:sz w:val="22"/>
          <w:szCs w:val="22"/>
        </w:rPr>
        <w:t>0050</w:t>
      </w:r>
      <w:r w:rsidR="006F6388">
        <w:rPr>
          <w:color w:val="0000FF"/>
          <w:sz w:val="22"/>
          <w:szCs w:val="22"/>
        </w:rPr>
        <w:t>60</w:t>
      </w:r>
      <w:r w:rsidR="002D58BB">
        <w:rPr>
          <w:color w:val="0000FF"/>
          <w:sz w:val="22"/>
          <w:szCs w:val="22"/>
        </w:rPr>
        <w:t>9</w:t>
      </w:r>
      <w:r w:rsidR="00AB0758">
        <w:rPr>
          <w:color w:val="0000FF"/>
          <w:sz w:val="22"/>
          <w:szCs w:val="22"/>
        </w:rPr>
        <w:t>:</w:t>
      </w:r>
      <w:r w:rsidR="002D58BB">
        <w:rPr>
          <w:color w:val="0000FF"/>
          <w:sz w:val="22"/>
          <w:szCs w:val="22"/>
        </w:rPr>
        <w:t>58</w:t>
      </w:r>
      <w:r w:rsidR="006F6388">
        <w:rPr>
          <w:color w:val="0000FF"/>
          <w:sz w:val="22"/>
          <w:szCs w:val="22"/>
        </w:rPr>
        <w:t>0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</w:t>
      </w:r>
      <w:r w:rsidRPr="002B1734">
        <w:rPr>
          <w:bCs/>
          <w:sz w:val="22"/>
          <w:szCs w:val="22"/>
        </w:rPr>
        <w:lastRenderedPageBreak/>
        <w:t xml:space="preserve">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5C114C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F6388" w:rsidRPr="006F6388">
        <w:rPr>
          <w:color w:val="0000FF"/>
          <w:sz w:val="22"/>
          <w:szCs w:val="22"/>
        </w:rPr>
        <w:t xml:space="preserve">Московская область, Рузский городской округ, д </w:t>
      </w:r>
      <w:proofErr w:type="spellStart"/>
      <w:r w:rsidR="006F6388" w:rsidRPr="006F6388">
        <w:rPr>
          <w:color w:val="0000FF"/>
          <w:sz w:val="22"/>
          <w:szCs w:val="22"/>
        </w:rPr>
        <w:t>Неверово</w:t>
      </w:r>
      <w:proofErr w:type="spellEnd"/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4274AB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F6388" w:rsidRPr="006F6388">
        <w:rPr>
          <w:color w:val="0000FF"/>
          <w:sz w:val="22"/>
          <w:szCs w:val="22"/>
        </w:rPr>
        <w:t>2</w:t>
      </w:r>
      <w:r w:rsidR="00AB0758" w:rsidRPr="002D58BB">
        <w:rPr>
          <w:color w:val="0000FF"/>
          <w:sz w:val="22"/>
          <w:szCs w:val="22"/>
        </w:rPr>
        <w:t xml:space="preserve"> </w:t>
      </w:r>
      <w:r w:rsidR="006F6388">
        <w:rPr>
          <w:color w:val="0000FF"/>
          <w:sz w:val="22"/>
          <w:szCs w:val="22"/>
        </w:rPr>
        <w:t>1</w:t>
      </w:r>
      <w:r w:rsidR="00AB0758" w:rsidRPr="002D58BB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9088B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F6388" w:rsidRPr="006F6388">
        <w:rPr>
          <w:color w:val="0000FF"/>
          <w:sz w:val="22"/>
          <w:szCs w:val="22"/>
        </w:rPr>
        <w:t>50:19:0050609:580</w:t>
      </w:r>
      <w:r w:rsidR="00AB0758" w:rsidRPr="00AB075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6F6388">
        <w:rPr>
          <w:color w:val="0000FF"/>
          <w:sz w:val="22"/>
          <w:szCs w:val="22"/>
        </w:rPr>
        <w:t>04</w:t>
      </w:r>
      <w:r w:rsidR="00E6225D">
        <w:rPr>
          <w:color w:val="0000FF"/>
          <w:sz w:val="22"/>
          <w:szCs w:val="22"/>
        </w:rPr>
        <w:t>.0</w:t>
      </w:r>
      <w:r w:rsidR="00213562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99/2020/3</w:t>
      </w:r>
      <w:r w:rsidR="002D58BB">
        <w:rPr>
          <w:color w:val="0000FF"/>
          <w:sz w:val="22"/>
          <w:szCs w:val="22"/>
        </w:rPr>
        <w:t>3</w:t>
      </w:r>
      <w:r w:rsidR="006F6388">
        <w:rPr>
          <w:color w:val="0000FF"/>
          <w:sz w:val="22"/>
          <w:szCs w:val="22"/>
        </w:rPr>
        <w:t xml:space="preserve">1759273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35FAE5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6F6388">
        <w:rPr>
          <w:color w:val="0000FF"/>
          <w:sz w:val="22"/>
          <w:szCs w:val="22"/>
        </w:rPr>
        <w:t xml:space="preserve">от 04.06.2020 </w:t>
      </w:r>
      <w:r w:rsidR="006F6388">
        <w:rPr>
          <w:color w:val="0000FF"/>
          <w:sz w:val="22"/>
          <w:szCs w:val="22"/>
        </w:rPr>
        <w:br/>
        <w:t xml:space="preserve">№ 99/2020/331759273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141A0358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</w:t>
      </w:r>
      <w:r w:rsidR="00E6225D" w:rsidRPr="00677727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E6225D">
        <w:rPr>
          <w:color w:val="0000FF"/>
          <w:sz w:val="22"/>
          <w:szCs w:val="22"/>
        </w:rPr>
        <w:t xml:space="preserve">ой области </w:t>
      </w:r>
      <w:r w:rsidR="006F6388">
        <w:rPr>
          <w:color w:val="0000FF"/>
          <w:sz w:val="22"/>
          <w:szCs w:val="22"/>
        </w:rPr>
        <w:t xml:space="preserve">от 07.08.2020 № 2300 </w:t>
      </w:r>
      <w:r w:rsidR="006F6388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F6388">
        <w:rPr>
          <w:color w:val="0000FF"/>
          <w:sz w:val="22"/>
          <w:szCs w:val="22"/>
        </w:rPr>
        <w:t>о участка с кадастровым номером 50:19:0050609:580</w:t>
      </w:r>
      <w:r w:rsidR="006F6388" w:rsidRPr="00677727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DF3AD7" w:rsidRPr="00DF3AD7">
        <w:rPr>
          <w:color w:val="0000FF"/>
          <w:sz w:val="22"/>
          <w:szCs w:val="22"/>
        </w:rPr>
        <w:t>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аключении территориал</w:t>
      </w:r>
      <w:r w:rsidR="00E6225D">
        <w:rPr>
          <w:color w:val="0000FF"/>
          <w:sz w:val="22"/>
          <w:szCs w:val="22"/>
        </w:rPr>
        <w:t xml:space="preserve">ьного управления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213562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641BE7">
        <w:rPr>
          <w:color w:val="0000FF"/>
          <w:sz w:val="22"/>
          <w:szCs w:val="22"/>
        </w:rPr>
        <w:t xml:space="preserve">от </w:t>
      </w:r>
      <w:r w:rsidR="006F6388">
        <w:rPr>
          <w:color w:val="0000FF"/>
          <w:sz w:val="22"/>
          <w:szCs w:val="22"/>
        </w:rPr>
        <w:t>02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28Исх-</w:t>
      </w:r>
      <w:r w:rsidR="002D58BB">
        <w:rPr>
          <w:color w:val="0000FF"/>
          <w:sz w:val="22"/>
          <w:szCs w:val="22"/>
        </w:rPr>
        <w:t>2</w:t>
      </w:r>
      <w:r w:rsidR="006F6388">
        <w:rPr>
          <w:color w:val="0000FF"/>
          <w:sz w:val="22"/>
          <w:szCs w:val="22"/>
        </w:rPr>
        <w:t>1425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DC267C">
        <w:rPr>
          <w:color w:val="0000FF"/>
          <w:sz w:val="22"/>
          <w:szCs w:val="22"/>
        </w:rPr>
        <w:t xml:space="preserve">от </w:t>
      </w:r>
      <w:r w:rsidR="00DC267C" w:rsidRPr="00DC267C">
        <w:rPr>
          <w:color w:val="0000FF"/>
          <w:sz w:val="22"/>
          <w:szCs w:val="22"/>
        </w:rPr>
        <w:t>24</w:t>
      </w:r>
      <w:r w:rsidR="000E29B2" w:rsidRPr="00DC267C">
        <w:rPr>
          <w:color w:val="0000FF"/>
          <w:sz w:val="22"/>
          <w:szCs w:val="22"/>
        </w:rPr>
        <w:t>.0</w:t>
      </w:r>
      <w:r w:rsidR="00DC267C" w:rsidRPr="00DC267C">
        <w:rPr>
          <w:color w:val="0000FF"/>
          <w:sz w:val="22"/>
          <w:szCs w:val="22"/>
        </w:rPr>
        <w:t>7</w:t>
      </w:r>
      <w:r w:rsidR="000E29B2" w:rsidRPr="00DC267C">
        <w:rPr>
          <w:color w:val="0000FF"/>
          <w:sz w:val="22"/>
          <w:szCs w:val="22"/>
        </w:rPr>
        <w:t>.2020 № Исх-</w:t>
      </w:r>
      <w:r w:rsidR="00DC267C" w:rsidRPr="00DC267C">
        <w:rPr>
          <w:color w:val="0000FF"/>
          <w:sz w:val="22"/>
          <w:szCs w:val="22"/>
        </w:rPr>
        <w:t>766</w:t>
      </w:r>
      <w:r w:rsidR="008467A8" w:rsidRPr="00DC267C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DC267C">
        <w:rPr>
          <w:color w:val="0000FF"/>
          <w:sz w:val="22"/>
          <w:szCs w:val="22"/>
        </w:rPr>
        <w:t xml:space="preserve"> от </w:t>
      </w:r>
      <w:r w:rsidR="00DC267C" w:rsidRPr="00DC267C">
        <w:rPr>
          <w:color w:val="0000FF"/>
          <w:sz w:val="22"/>
          <w:szCs w:val="22"/>
        </w:rPr>
        <w:t>22</w:t>
      </w:r>
      <w:r w:rsidR="0030560D" w:rsidRPr="00DC267C">
        <w:rPr>
          <w:color w:val="0000FF"/>
          <w:sz w:val="22"/>
          <w:szCs w:val="22"/>
        </w:rPr>
        <w:t>.0</w:t>
      </w:r>
      <w:r w:rsidR="00DC267C" w:rsidRPr="00DC267C">
        <w:rPr>
          <w:color w:val="0000FF"/>
          <w:sz w:val="22"/>
          <w:szCs w:val="22"/>
        </w:rPr>
        <w:t>7</w:t>
      </w:r>
      <w:r w:rsidR="0030560D" w:rsidRPr="00DC267C">
        <w:rPr>
          <w:color w:val="0000FF"/>
          <w:sz w:val="22"/>
          <w:szCs w:val="22"/>
        </w:rPr>
        <w:t xml:space="preserve">.2020 № </w:t>
      </w:r>
      <w:r w:rsidR="00B23942">
        <w:rPr>
          <w:color w:val="0000FF"/>
          <w:sz w:val="22"/>
          <w:szCs w:val="22"/>
        </w:rPr>
        <w:t>841</w:t>
      </w:r>
      <w:r w:rsidR="00DF3AD7" w:rsidRPr="006F6388">
        <w:rPr>
          <w:color w:val="FF0000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 xml:space="preserve">(Приложение 4), </w:t>
      </w:r>
      <w:r w:rsidR="00297CD8">
        <w:rPr>
          <w:color w:val="0000FF"/>
          <w:sz w:val="22"/>
          <w:szCs w:val="22"/>
        </w:rPr>
        <w:br/>
      </w:r>
      <w:r w:rsidR="00DF3AD7">
        <w:rPr>
          <w:color w:val="0000FF"/>
          <w:sz w:val="22"/>
          <w:szCs w:val="22"/>
        </w:rPr>
        <w:t>в том числе Земельный участок:</w:t>
      </w:r>
    </w:p>
    <w:p w14:paraId="770BF88B" w14:textId="77777777" w:rsidR="00B10226" w:rsidRDefault="00B10226" w:rsidP="00B102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16B2BB4" w14:textId="63259EAD" w:rsidR="00B10226" w:rsidRPr="00B10226" w:rsidRDefault="00B10226" w:rsidP="00B102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10226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и иными нормативными правовыми актами в сфере санитарного законодательства </w:t>
      </w:r>
      <w:r w:rsidR="00513718">
        <w:rPr>
          <w:color w:val="0000FF"/>
          <w:sz w:val="22"/>
          <w:szCs w:val="22"/>
        </w:rPr>
        <w:t>(</w:t>
      </w:r>
      <w:r w:rsidRPr="00B10226">
        <w:rPr>
          <w:color w:val="0000FF"/>
          <w:sz w:val="22"/>
          <w:szCs w:val="22"/>
        </w:rPr>
        <w:t>**</w:t>
      </w:r>
      <w:r w:rsidR="00513718">
        <w:rPr>
          <w:color w:val="0000FF"/>
          <w:sz w:val="22"/>
          <w:szCs w:val="22"/>
        </w:rPr>
        <w:t>)</w:t>
      </w:r>
      <w:r w:rsidRPr="00B10226">
        <w:rPr>
          <w:color w:val="0000FF"/>
          <w:sz w:val="22"/>
          <w:szCs w:val="22"/>
        </w:rPr>
        <w:t xml:space="preserve"> (Сведения подлежат уточнению с учетом требований нормативных правовых актов по установлению зон </w:t>
      </w:r>
      <w:proofErr w:type="spellStart"/>
      <w:r w:rsidRPr="00B10226">
        <w:rPr>
          <w:color w:val="0000FF"/>
          <w:sz w:val="22"/>
          <w:szCs w:val="22"/>
        </w:rPr>
        <w:t>санитарнй</w:t>
      </w:r>
      <w:proofErr w:type="spellEnd"/>
      <w:r w:rsidRPr="00B10226">
        <w:rPr>
          <w:color w:val="0000FF"/>
          <w:sz w:val="22"/>
          <w:szCs w:val="22"/>
        </w:rPr>
        <w:t xml:space="preserve"> охраны источников питьевого водоснабжения).</w:t>
      </w:r>
    </w:p>
    <w:p w14:paraId="45DE162E" w14:textId="77777777" w:rsidR="00B10226" w:rsidRDefault="00B10226" w:rsidP="00B102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7785157" w14:textId="3C81426D" w:rsidR="00B10226" w:rsidRPr="00B10226" w:rsidRDefault="00B10226" w:rsidP="00B102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10226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законодательства.</w:t>
      </w:r>
    </w:p>
    <w:p w14:paraId="2DD52BE2" w14:textId="77777777" w:rsidR="00B10226" w:rsidRPr="00B10226" w:rsidRDefault="00B10226" w:rsidP="00B10226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B10226">
        <w:rPr>
          <w:b/>
          <w:color w:val="0000FF"/>
          <w:sz w:val="22"/>
          <w:szCs w:val="22"/>
        </w:rPr>
        <w:t>Внимание:</w:t>
      </w:r>
    </w:p>
    <w:p w14:paraId="4B1C4D84" w14:textId="0ED477FF" w:rsidR="00B10226" w:rsidRPr="00B10226" w:rsidRDefault="00B10226" w:rsidP="0051371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B10226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</w:t>
      </w:r>
      <w:r w:rsidR="00513718">
        <w:rPr>
          <w:b/>
          <w:color w:val="0000FF"/>
          <w:sz w:val="22"/>
          <w:szCs w:val="22"/>
        </w:rPr>
        <w:br/>
      </w:r>
      <w:r w:rsidRPr="00B10226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24E768B0" w14:textId="098EA054" w:rsidR="00DF3AD7" w:rsidRDefault="00B10226" w:rsidP="0051371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B10226">
        <w:rPr>
          <w:b/>
          <w:color w:val="0000FF"/>
          <w:sz w:val="22"/>
          <w:szCs w:val="22"/>
        </w:rPr>
        <w:t xml:space="preserve">Земельные участки, отнесенные к землям, ограниченным в обороте, не предоставляются </w:t>
      </w:r>
      <w:r>
        <w:rPr>
          <w:b/>
          <w:color w:val="0000FF"/>
          <w:sz w:val="22"/>
          <w:szCs w:val="22"/>
        </w:rPr>
        <w:br/>
      </w:r>
      <w:r w:rsidRPr="00B10226">
        <w:rPr>
          <w:b/>
          <w:color w:val="0000FF"/>
          <w:sz w:val="22"/>
          <w:szCs w:val="22"/>
        </w:rPr>
        <w:t>в частную собственность.</w:t>
      </w:r>
    </w:p>
    <w:p w14:paraId="3FA95DEE" w14:textId="77777777" w:rsidR="00B10226" w:rsidRPr="00B10226" w:rsidRDefault="00B10226" w:rsidP="00B10226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</w:p>
    <w:p w14:paraId="5CA7E78D" w14:textId="547F29CC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949FB">
        <w:rPr>
          <w:color w:val="0000FF"/>
          <w:sz w:val="22"/>
          <w:szCs w:val="22"/>
        </w:rPr>
        <w:t xml:space="preserve">полностью расположен в </w:t>
      </w:r>
      <w:r w:rsidR="006F6388">
        <w:rPr>
          <w:color w:val="0000FF"/>
          <w:sz w:val="22"/>
          <w:szCs w:val="22"/>
        </w:rPr>
        <w:t xml:space="preserve">границах </w:t>
      </w:r>
      <w:proofErr w:type="spellStart"/>
      <w:r w:rsidRPr="00E949FB">
        <w:rPr>
          <w:color w:val="0000FF"/>
          <w:sz w:val="22"/>
          <w:szCs w:val="22"/>
        </w:rPr>
        <w:t>приаэродромной</w:t>
      </w:r>
      <w:proofErr w:type="spellEnd"/>
      <w:r w:rsidRPr="00E949FB">
        <w:rPr>
          <w:color w:val="0000FF"/>
          <w:sz w:val="22"/>
          <w:szCs w:val="22"/>
        </w:rPr>
        <w:t xml:space="preserve"> территории аэродрома Кубинка.</w:t>
      </w:r>
    </w:p>
    <w:p w14:paraId="306AEE3B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42176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3BD89B5C" w14:textId="77777777" w:rsidR="00DF3AD7" w:rsidRPr="00375484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1F805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9D67C49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6F6388">
        <w:rPr>
          <w:color w:val="0000FF"/>
          <w:sz w:val="22"/>
          <w:szCs w:val="22"/>
        </w:rPr>
        <w:t>от 02.06.2020 № 28Исх-21425</w:t>
      </w:r>
      <w:r w:rsidR="006F6388" w:rsidRPr="008467A8">
        <w:rPr>
          <w:color w:val="0000FF"/>
          <w:sz w:val="22"/>
          <w:szCs w:val="22"/>
        </w:rPr>
        <w:t>/</w:t>
      </w:r>
      <w:r w:rsidR="00F232D6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59381AD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6F6388">
        <w:rPr>
          <w:color w:val="0000FF"/>
          <w:sz w:val="22"/>
          <w:szCs w:val="22"/>
        </w:rPr>
        <w:t>08</w:t>
      </w:r>
      <w:r w:rsidR="00641BE7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F232D6">
        <w:rPr>
          <w:color w:val="0000FF"/>
          <w:sz w:val="22"/>
          <w:szCs w:val="22"/>
        </w:rPr>
        <w:t>4</w:t>
      </w:r>
      <w:r w:rsidR="006F6388">
        <w:rPr>
          <w:color w:val="0000FF"/>
          <w:sz w:val="22"/>
          <w:szCs w:val="22"/>
        </w:rPr>
        <w:t>1</w:t>
      </w:r>
      <w:r w:rsidR="00F232D6">
        <w:rPr>
          <w:color w:val="0000FF"/>
          <w:sz w:val="22"/>
          <w:szCs w:val="22"/>
        </w:rPr>
        <w:t>5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6F6388">
        <w:rPr>
          <w:color w:val="0000FF"/>
          <w:sz w:val="22"/>
          <w:szCs w:val="22"/>
        </w:rPr>
        <w:t>41</w:t>
      </w:r>
      <w:r w:rsidR="00F232D6">
        <w:rPr>
          <w:color w:val="0000FF"/>
          <w:sz w:val="22"/>
          <w:szCs w:val="22"/>
        </w:rPr>
        <w:t>6</w:t>
      </w:r>
      <w:r w:rsidR="00641BE7">
        <w:rPr>
          <w:color w:val="0000FF"/>
          <w:sz w:val="22"/>
          <w:szCs w:val="22"/>
        </w:rPr>
        <w:t xml:space="preserve">, № </w:t>
      </w:r>
      <w:r w:rsidR="002D58BB">
        <w:rPr>
          <w:color w:val="0000FF"/>
          <w:sz w:val="22"/>
          <w:szCs w:val="22"/>
        </w:rPr>
        <w:t>4</w:t>
      </w:r>
      <w:r w:rsidR="006F6388">
        <w:rPr>
          <w:color w:val="0000FF"/>
          <w:sz w:val="22"/>
          <w:szCs w:val="22"/>
        </w:rPr>
        <w:t>1</w:t>
      </w:r>
      <w:r w:rsidR="00F232D6">
        <w:rPr>
          <w:color w:val="0000FF"/>
          <w:sz w:val="22"/>
          <w:szCs w:val="22"/>
        </w:rPr>
        <w:t>7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BD4F1F">
        <w:rPr>
          <w:color w:val="0000FF"/>
          <w:sz w:val="22"/>
          <w:szCs w:val="22"/>
        </w:rPr>
        <w:t xml:space="preserve">, </w:t>
      </w:r>
      <w:r w:rsidR="00BD4F1F" w:rsidRPr="00BD4F1F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D208FBD" w:rsidR="00242F27" w:rsidRDefault="00242F27" w:rsidP="00BD4F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</w:t>
      </w:r>
      <w:proofErr w:type="spellStart"/>
      <w:r w:rsidR="00641BE7">
        <w:rPr>
          <w:color w:val="0000FF"/>
          <w:sz w:val="22"/>
          <w:szCs w:val="22"/>
        </w:rPr>
        <w:t>Мособлгаз</w:t>
      </w:r>
      <w:proofErr w:type="spellEnd"/>
      <w:r w:rsidR="00641BE7">
        <w:rPr>
          <w:color w:val="0000FF"/>
          <w:sz w:val="22"/>
          <w:szCs w:val="22"/>
        </w:rPr>
        <w:t xml:space="preserve">» «Запад» от </w:t>
      </w:r>
      <w:r w:rsidR="00B57C53">
        <w:rPr>
          <w:color w:val="0000FF"/>
          <w:sz w:val="22"/>
          <w:szCs w:val="22"/>
        </w:rPr>
        <w:t>0</w:t>
      </w:r>
      <w:r w:rsidR="006F6388">
        <w:rPr>
          <w:color w:val="0000FF"/>
          <w:sz w:val="22"/>
          <w:szCs w:val="22"/>
        </w:rPr>
        <w:t>9</w:t>
      </w:r>
      <w:r w:rsidR="00641BE7">
        <w:rPr>
          <w:color w:val="0000FF"/>
          <w:sz w:val="22"/>
          <w:szCs w:val="22"/>
        </w:rPr>
        <w:t>.0</w:t>
      </w:r>
      <w:r w:rsidR="006F6388">
        <w:rPr>
          <w:color w:val="0000FF"/>
          <w:sz w:val="22"/>
          <w:szCs w:val="22"/>
        </w:rPr>
        <w:t>6</w:t>
      </w:r>
      <w:r w:rsidR="00641BE7">
        <w:rPr>
          <w:color w:val="0000FF"/>
          <w:sz w:val="22"/>
          <w:szCs w:val="22"/>
        </w:rPr>
        <w:t>.2020 № 1</w:t>
      </w:r>
      <w:r w:rsidR="006F6388">
        <w:rPr>
          <w:color w:val="0000FF"/>
          <w:sz w:val="22"/>
          <w:szCs w:val="22"/>
        </w:rPr>
        <w:t>659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BD4F1F">
        <w:rPr>
          <w:color w:val="0000FF"/>
          <w:sz w:val="22"/>
          <w:szCs w:val="22"/>
        </w:rPr>
        <w:t xml:space="preserve">, </w:t>
      </w:r>
      <w:r w:rsidR="00BD4F1F" w:rsidRPr="00BD4F1F">
        <w:rPr>
          <w:color w:val="0000FF"/>
          <w:sz w:val="22"/>
          <w:szCs w:val="22"/>
        </w:rPr>
        <w:t xml:space="preserve">а также в Распоряжении Комитета по ценам и тарифам Московской области от 07.07.2020 </w:t>
      </w:r>
      <w:r w:rsidR="00BD4F1F">
        <w:rPr>
          <w:color w:val="0000FF"/>
          <w:sz w:val="22"/>
          <w:szCs w:val="22"/>
        </w:rPr>
        <w:br/>
      </w:r>
      <w:r w:rsidR="00BD4F1F" w:rsidRPr="00BD4F1F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01B976A5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B57C53">
        <w:rPr>
          <w:color w:val="0000FF"/>
          <w:sz w:val="22"/>
          <w:szCs w:val="22"/>
        </w:rPr>
        <w:t>18</w:t>
      </w:r>
      <w:r w:rsidR="00B4692F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8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53557B61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7C53">
        <w:rPr>
          <w:color w:val="0000FF"/>
          <w:sz w:val="22"/>
          <w:szCs w:val="22"/>
        </w:rPr>
        <w:t>33371</w:t>
      </w:r>
      <w:r w:rsidR="00641BE7" w:rsidRPr="00641BE7">
        <w:rPr>
          <w:color w:val="0000FF"/>
          <w:sz w:val="22"/>
          <w:szCs w:val="22"/>
        </w:rPr>
        <w:t>(</w:t>
      </w:r>
      <w:r w:rsidR="00B57C53">
        <w:rPr>
          <w:color w:val="0000FF"/>
          <w:sz w:val="22"/>
          <w:szCs w:val="22"/>
        </w:rPr>
        <w:t>872067</w:t>
      </w:r>
      <w:r w:rsidR="00F232D6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BD4F1F">
        <w:rPr>
          <w:color w:val="0000FF"/>
          <w:sz w:val="22"/>
          <w:szCs w:val="22"/>
        </w:rPr>
        <w:t xml:space="preserve">, а также в Распоряжении </w:t>
      </w:r>
      <w:r w:rsidR="00BD4F1F" w:rsidRPr="00E27075">
        <w:rPr>
          <w:color w:val="0000FF"/>
          <w:sz w:val="22"/>
          <w:szCs w:val="22"/>
        </w:rPr>
        <w:t>Комитет</w:t>
      </w:r>
      <w:r w:rsidR="00BD4F1F">
        <w:rPr>
          <w:color w:val="0000FF"/>
          <w:sz w:val="22"/>
          <w:szCs w:val="22"/>
        </w:rPr>
        <w:t>а</w:t>
      </w:r>
      <w:r w:rsidR="00BD4F1F" w:rsidRPr="00E27075">
        <w:rPr>
          <w:color w:val="0000FF"/>
          <w:sz w:val="22"/>
          <w:szCs w:val="22"/>
        </w:rPr>
        <w:t xml:space="preserve"> по ценам и тарифам</w:t>
      </w:r>
      <w:r w:rsidR="00BD4F1F">
        <w:rPr>
          <w:color w:val="0000FF"/>
          <w:sz w:val="22"/>
          <w:szCs w:val="22"/>
        </w:rPr>
        <w:t xml:space="preserve"> Московской области от 20.08.2020 № 135-Р, размещенном на сайте </w:t>
      </w:r>
      <w:r w:rsidR="00BD4F1F" w:rsidRPr="00E27075">
        <w:rPr>
          <w:color w:val="0000FF"/>
          <w:sz w:val="22"/>
          <w:szCs w:val="22"/>
        </w:rPr>
        <w:t>Комитет</w:t>
      </w:r>
      <w:r w:rsidR="00BD4F1F">
        <w:rPr>
          <w:color w:val="0000FF"/>
          <w:sz w:val="22"/>
          <w:szCs w:val="22"/>
        </w:rPr>
        <w:t>а</w:t>
      </w:r>
      <w:r w:rsidR="00BD4F1F" w:rsidRPr="00E27075">
        <w:rPr>
          <w:color w:val="0000FF"/>
          <w:sz w:val="22"/>
          <w:szCs w:val="22"/>
        </w:rPr>
        <w:t xml:space="preserve"> по ценам и тарифам</w:t>
      </w:r>
      <w:r w:rsidR="00BD4F1F">
        <w:rPr>
          <w:color w:val="0000FF"/>
          <w:sz w:val="22"/>
          <w:szCs w:val="22"/>
        </w:rPr>
        <w:t xml:space="preserve"> Московской области ktc.mosreg.ru</w:t>
      </w:r>
      <w:r w:rsidR="00BD4F1F" w:rsidRPr="00242F27">
        <w:rPr>
          <w:color w:val="0000FF"/>
          <w:sz w:val="22"/>
          <w:szCs w:val="22"/>
        </w:rPr>
        <w:t>;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539FD592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6F6388">
        <w:rPr>
          <w:color w:val="0000FF"/>
          <w:sz w:val="22"/>
          <w:szCs w:val="22"/>
        </w:rPr>
        <w:t>140417</w:t>
      </w:r>
      <w:r w:rsidR="00641BE7">
        <w:rPr>
          <w:color w:val="0000FF"/>
          <w:sz w:val="22"/>
          <w:szCs w:val="22"/>
        </w:rPr>
        <w:t>/0879941/</w:t>
      </w:r>
      <w:r w:rsidR="006F6388">
        <w:rPr>
          <w:color w:val="0000FF"/>
          <w:sz w:val="22"/>
          <w:szCs w:val="22"/>
        </w:rPr>
        <w:t>02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641BE7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публикации </w:t>
      </w:r>
      <w:r w:rsidR="006F6388">
        <w:rPr>
          <w:color w:val="0000FF"/>
          <w:sz w:val="22"/>
          <w:szCs w:val="22"/>
        </w:rPr>
        <w:t>14</w:t>
      </w:r>
      <w:r w:rsidR="00641BE7">
        <w:rPr>
          <w:color w:val="0000FF"/>
          <w:sz w:val="22"/>
          <w:szCs w:val="22"/>
        </w:rPr>
        <w:t>.04</w:t>
      </w:r>
      <w:r w:rsidR="0087679D">
        <w:rPr>
          <w:color w:val="0000FF"/>
          <w:sz w:val="22"/>
          <w:szCs w:val="22"/>
        </w:rPr>
        <w:t>.201</w:t>
      </w:r>
      <w:r w:rsidR="006F6388">
        <w:rPr>
          <w:color w:val="0000FF"/>
          <w:sz w:val="22"/>
          <w:szCs w:val="22"/>
        </w:rPr>
        <w:t>7</w:t>
      </w:r>
      <w:r w:rsidR="00EF42E4">
        <w:rPr>
          <w:color w:val="0000FF"/>
          <w:sz w:val="22"/>
          <w:szCs w:val="22"/>
        </w:rPr>
        <w:t>;</w:t>
      </w:r>
    </w:p>
    <w:p w14:paraId="584393A9" w14:textId="3F98CEB4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641BE7">
        <w:rPr>
          <w:color w:val="0000FF"/>
          <w:sz w:val="22"/>
          <w:szCs w:val="22"/>
        </w:rPr>
        <w:t xml:space="preserve">те «Красное знамя» от </w:t>
      </w:r>
      <w:r w:rsidR="006F6388">
        <w:rPr>
          <w:color w:val="0000FF"/>
          <w:sz w:val="22"/>
          <w:szCs w:val="22"/>
        </w:rPr>
        <w:t>14</w:t>
      </w:r>
      <w:r w:rsidR="00641BE7">
        <w:rPr>
          <w:color w:val="0000FF"/>
          <w:sz w:val="22"/>
          <w:szCs w:val="22"/>
        </w:rPr>
        <w:t>.04</w:t>
      </w:r>
      <w:r w:rsidR="001B659A">
        <w:rPr>
          <w:color w:val="0000FF"/>
          <w:sz w:val="22"/>
          <w:szCs w:val="22"/>
        </w:rPr>
        <w:t>.201</w:t>
      </w:r>
      <w:r w:rsidR="006F6388">
        <w:rPr>
          <w:color w:val="0000FF"/>
          <w:sz w:val="22"/>
          <w:szCs w:val="22"/>
        </w:rPr>
        <w:t>7</w:t>
      </w:r>
      <w:r w:rsidR="008467A8" w:rsidRPr="008467A8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>№ 1</w:t>
      </w:r>
      <w:r w:rsidR="006F6388">
        <w:rPr>
          <w:color w:val="0000FF"/>
          <w:sz w:val="22"/>
          <w:szCs w:val="22"/>
        </w:rPr>
        <w:t>5</w:t>
      </w:r>
      <w:r w:rsidR="008467A8" w:rsidRPr="008467A8">
        <w:rPr>
          <w:color w:val="0000FF"/>
          <w:sz w:val="22"/>
          <w:szCs w:val="22"/>
        </w:rPr>
        <w:t>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351DCA7B" w:rsidR="00242F27" w:rsidRDefault="00641BE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6F6388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>.04</w:t>
      </w:r>
      <w:r w:rsidR="001B659A">
        <w:rPr>
          <w:color w:val="0000FF"/>
          <w:sz w:val="22"/>
          <w:szCs w:val="22"/>
        </w:rPr>
        <w:t>.201</w:t>
      </w:r>
      <w:r w:rsidR="006F6388">
        <w:rPr>
          <w:color w:val="0000FF"/>
          <w:sz w:val="22"/>
          <w:szCs w:val="22"/>
        </w:rPr>
        <w:t>7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0D39B60A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F6388">
        <w:rPr>
          <w:b/>
          <w:color w:val="0000FF"/>
          <w:sz w:val="22"/>
          <w:szCs w:val="22"/>
        </w:rPr>
        <w:t>61</w:t>
      </w:r>
      <w:r w:rsidR="00AB0758">
        <w:rPr>
          <w:b/>
          <w:color w:val="0000FF"/>
          <w:sz w:val="22"/>
          <w:szCs w:val="22"/>
        </w:rPr>
        <w:t> </w:t>
      </w:r>
      <w:r w:rsidR="006F6388">
        <w:rPr>
          <w:b/>
          <w:color w:val="0000FF"/>
          <w:sz w:val="22"/>
          <w:szCs w:val="22"/>
        </w:rPr>
        <w:t>574</w:t>
      </w:r>
      <w:r w:rsidR="00DF3AD7" w:rsidRPr="00AB0758">
        <w:rPr>
          <w:b/>
          <w:color w:val="0000FF"/>
          <w:sz w:val="22"/>
          <w:szCs w:val="22"/>
        </w:rPr>
        <w:t>,</w:t>
      </w:r>
      <w:r w:rsidR="00A219BD">
        <w:rPr>
          <w:b/>
          <w:color w:val="0000FF"/>
          <w:sz w:val="22"/>
          <w:szCs w:val="22"/>
        </w:rPr>
        <w:t>1</w:t>
      </w:r>
      <w:r w:rsidR="00DF3AD7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F6388">
        <w:rPr>
          <w:color w:val="0000FF"/>
          <w:sz w:val="22"/>
          <w:szCs w:val="22"/>
        </w:rPr>
        <w:t>Шестьдесят одна тысяча пятьсот семьдесят четыре</w:t>
      </w:r>
      <w:r w:rsidR="00AB0758" w:rsidRP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руб.</w:t>
      </w:r>
      <w:r w:rsidR="00AB0758">
        <w:rPr>
          <w:color w:val="0000FF"/>
          <w:sz w:val="22"/>
          <w:szCs w:val="22"/>
        </w:rPr>
        <w:t xml:space="preserve"> </w:t>
      </w:r>
      <w:r w:rsidR="00A219BD">
        <w:rPr>
          <w:color w:val="0000FF"/>
          <w:sz w:val="22"/>
          <w:szCs w:val="22"/>
        </w:rPr>
        <w:t>1</w:t>
      </w:r>
      <w:r w:rsidR="00DF3AD7">
        <w:rPr>
          <w:color w:val="0000FF"/>
          <w:sz w:val="22"/>
          <w:szCs w:val="22"/>
        </w:rPr>
        <w:t>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2020C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B54B6">
        <w:rPr>
          <w:b/>
          <w:color w:val="0000FF"/>
          <w:sz w:val="22"/>
          <w:szCs w:val="22"/>
        </w:rPr>
        <w:t>1 847</w:t>
      </w:r>
      <w:r w:rsidR="00AB0758" w:rsidRPr="00AB0758">
        <w:rPr>
          <w:b/>
          <w:color w:val="0000FF"/>
          <w:sz w:val="22"/>
          <w:szCs w:val="22"/>
        </w:rPr>
        <w:t>,</w:t>
      </w:r>
      <w:r w:rsidR="006B54B6">
        <w:rPr>
          <w:b/>
          <w:color w:val="0000FF"/>
          <w:sz w:val="22"/>
          <w:szCs w:val="22"/>
        </w:rPr>
        <w:t>2</w:t>
      </w:r>
      <w:r w:rsidR="00B57C53">
        <w:rPr>
          <w:b/>
          <w:color w:val="0000FF"/>
          <w:sz w:val="22"/>
          <w:szCs w:val="22"/>
        </w:rPr>
        <w:t>2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6B54B6">
        <w:rPr>
          <w:color w:val="0000FF"/>
          <w:sz w:val="22"/>
          <w:szCs w:val="22"/>
        </w:rPr>
        <w:t>Одна тысяча восемьсот сорок семь</w:t>
      </w:r>
      <w:r w:rsidR="00AB0758">
        <w:rPr>
          <w:color w:val="0000FF"/>
          <w:sz w:val="22"/>
          <w:szCs w:val="22"/>
        </w:rPr>
        <w:t xml:space="preserve"> руб. </w:t>
      </w:r>
      <w:r w:rsidR="006B54B6">
        <w:rPr>
          <w:color w:val="0000FF"/>
          <w:sz w:val="22"/>
          <w:szCs w:val="22"/>
        </w:rPr>
        <w:t>2</w:t>
      </w:r>
      <w:r w:rsidR="00B57C53">
        <w:rPr>
          <w:color w:val="0000FF"/>
          <w:sz w:val="22"/>
          <w:szCs w:val="22"/>
        </w:rPr>
        <w:t>2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B6CC5C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F6388">
        <w:rPr>
          <w:b/>
          <w:color w:val="0000FF"/>
          <w:sz w:val="22"/>
          <w:szCs w:val="22"/>
        </w:rPr>
        <w:t>61 574</w:t>
      </w:r>
      <w:r w:rsidR="006F6388" w:rsidRPr="00AB0758">
        <w:rPr>
          <w:b/>
          <w:color w:val="0000FF"/>
          <w:sz w:val="22"/>
          <w:szCs w:val="22"/>
        </w:rPr>
        <w:t>,</w:t>
      </w:r>
      <w:r w:rsidR="00A219BD">
        <w:rPr>
          <w:b/>
          <w:color w:val="0000FF"/>
          <w:sz w:val="22"/>
          <w:szCs w:val="22"/>
        </w:rPr>
        <w:t>1</w:t>
      </w:r>
      <w:r w:rsidR="006F6388">
        <w:rPr>
          <w:b/>
          <w:color w:val="0000FF"/>
          <w:sz w:val="22"/>
          <w:szCs w:val="22"/>
        </w:rPr>
        <w:t xml:space="preserve">0 </w:t>
      </w:r>
      <w:r w:rsidR="006F6388" w:rsidRPr="009062F2">
        <w:rPr>
          <w:b/>
          <w:color w:val="0000FF"/>
          <w:sz w:val="22"/>
          <w:szCs w:val="22"/>
        </w:rPr>
        <w:t>руб.</w:t>
      </w:r>
      <w:r w:rsidR="006F6388" w:rsidRPr="009062F2">
        <w:rPr>
          <w:color w:val="0000FF"/>
          <w:sz w:val="22"/>
          <w:szCs w:val="22"/>
        </w:rPr>
        <w:t xml:space="preserve"> (</w:t>
      </w:r>
      <w:r w:rsidR="006F6388">
        <w:rPr>
          <w:color w:val="0000FF"/>
          <w:sz w:val="22"/>
          <w:szCs w:val="22"/>
        </w:rPr>
        <w:t>Шестьдесят одна тысяча пятьсот семьдесят четыре</w:t>
      </w:r>
      <w:r w:rsidR="006F6388" w:rsidRPr="00AB0758">
        <w:rPr>
          <w:color w:val="0000FF"/>
          <w:sz w:val="22"/>
          <w:szCs w:val="22"/>
        </w:rPr>
        <w:t xml:space="preserve"> </w:t>
      </w:r>
      <w:r w:rsidR="00F232D6">
        <w:rPr>
          <w:color w:val="0000FF"/>
          <w:sz w:val="22"/>
          <w:szCs w:val="22"/>
        </w:rPr>
        <w:t xml:space="preserve">руб. </w:t>
      </w:r>
      <w:r w:rsidR="00A219BD">
        <w:rPr>
          <w:color w:val="0000FF"/>
          <w:sz w:val="22"/>
          <w:szCs w:val="22"/>
        </w:rPr>
        <w:t>1</w:t>
      </w:r>
      <w:r w:rsidR="00F232D6">
        <w:rPr>
          <w:color w:val="0000FF"/>
          <w:sz w:val="22"/>
          <w:szCs w:val="22"/>
        </w:rPr>
        <w:t>0</w:t>
      </w:r>
      <w:r w:rsidR="00F232D6" w:rsidRPr="004D7B46">
        <w:rPr>
          <w:color w:val="0000FF"/>
          <w:sz w:val="22"/>
          <w:szCs w:val="22"/>
        </w:rPr>
        <w:t xml:space="preserve">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6733A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A4FE8">
        <w:rPr>
          <w:b/>
          <w:color w:val="0000FF"/>
          <w:sz w:val="22"/>
          <w:szCs w:val="22"/>
        </w:rPr>
        <w:t>0</w:t>
      </w:r>
      <w:r w:rsidR="00BB69A6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A4FE8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B18BE4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BB69A6">
        <w:rPr>
          <w:b/>
          <w:bCs/>
          <w:color w:val="0000FF"/>
          <w:sz w:val="22"/>
          <w:szCs w:val="22"/>
        </w:rPr>
        <w:t>16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BB69A6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BB69A6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A7197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BB69A6">
        <w:rPr>
          <w:b/>
          <w:color w:val="0000FF"/>
          <w:sz w:val="22"/>
          <w:szCs w:val="22"/>
        </w:rPr>
        <w:t>21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A82E97">
        <w:rPr>
          <w:b/>
          <w:color w:val="0000FF"/>
          <w:sz w:val="22"/>
          <w:szCs w:val="22"/>
        </w:rPr>
        <w:t>10 час. 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F3AAB76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B69A6">
        <w:rPr>
          <w:b/>
          <w:bCs/>
          <w:color w:val="0000FF"/>
          <w:sz w:val="22"/>
          <w:szCs w:val="22"/>
        </w:rPr>
        <w:t>21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EF42E4">
        <w:rPr>
          <w:b/>
          <w:bCs/>
          <w:color w:val="0000FF"/>
          <w:sz w:val="22"/>
          <w:szCs w:val="22"/>
        </w:rPr>
        <w:t>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</w:t>
      </w:r>
      <w:r w:rsidR="00A82E97">
        <w:rPr>
          <w:b/>
          <w:bCs/>
          <w:color w:val="0000FF"/>
          <w:sz w:val="22"/>
          <w:szCs w:val="22"/>
        </w:rPr>
        <w:t>10</w:t>
      </w:r>
      <w:r w:rsidR="00375484">
        <w:rPr>
          <w:b/>
          <w:bCs/>
          <w:color w:val="0000FF"/>
          <w:sz w:val="22"/>
          <w:szCs w:val="22"/>
        </w:rPr>
        <w:t xml:space="preserve"> час. </w:t>
      </w:r>
      <w:r w:rsidR="00A82E97">
        <w:rPr>
          <w:b/>
          <w:bCs/>
          <w:color w:val="0000FF"/>
          <w:sz w:val="22"/>
          <w:szCs w:val="22"/>
        </w:rPr>
        <w:t>00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6F91C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B69A6">
        <w:rPr>
          <w:b/>
          <w:color w:val="0000FF"/>
          <w:sz w:val="22"/>
          <w:szCs w:val="22"/>
        </w:rPr>
        <w:t>21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6225D">
        <w:rPr>
          <w:b/>
          <w:color w:val="0000FF"/>
          <w:sz w:val="22"/>
          <w:szCs w:val="22"/>
        </w:rPr>
        <w:t xml:space="preserve"> в </w:t>
      </w:r>
      <w:r w:rsidR="005A6F9D">
        <w:rPr>
          <w:b/>
          <w:color w:val="0000FF"/>
          <w:sz w:val="22"/>
          <w:szCs w:val="22"/>
        </w:rPr>
        <w:t>1</w:t>
      </w:r>
      <w:r w:rsidR="00BB69A6">
        <w:rPr>
          <w:b/>
          <w:color w:val="0000FF"/>
          <w:sz w:val="22"/>
          <w:szCs w:val="22"/>
        </w:rPr>
        <w:t>0</w:t>
      </w:r>
      <w:r w:rsidR="00E6225D">
        <w:rPr>
          <w:b/>
          <w:color w:val="0000FF"/>
          <w:sz w:val="22"/>
          <w:szCs w:val="22"/>
        </w:rPr>
        <w:t xml:space="preserve"> час. </w:t>
      </w:r>
      <w:r w:rsidR="00BB69A6">
        <w:rPr>
          <w:b/>
          <w:color w:val="0000FF"/>
          <w:sz w:val="22"/>
          <w:szCs w:val="22"/>
        </w:rPr>
        <w:t>35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lastRenderedPageBreak/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необходимо в </w:t>
      </w:r>
      <w:r w:rsidRPr="00D26759">
        <w:rPr>
          <w:bCs/>
          <w:sz w:val="22"/>
          <w:szCs w:val="22"/>
        </w:rPr>
        <w:lastRenderedPageBreak/>
        <w:t>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</w:t>
      </w:r>
      <w:r w:rsidR="00552EC5" w:rsidRPr="002B1734">
        <w:rPr>
          <w:sz w:val="22"/>
          <w:szCs w:val="22"/>
        </w:rPr>
        <w:lastRenderedPageBreak/>
        <w:t>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lastRenderedPageBreak/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3CB11661" w14:textId="77777777" w:rsidR="006B54B6" w:rsidRDefault="006B54B6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6220EA8D" wp14:editId="0254CE6D">
            <wp:extent cx="6567170" cy="9296400"/>
            <wp:effectExtent l="0" t="0" r="5080" b="0"/>
            <wp:docPr id="14" name="Рисунок 14" descr="Z:\__УРЗП\04. Конкурентные процедуры\АУКЦИОНЫ\2020 год\Рузский г.о\ЗЕМЛЯ\Аренда\580\21.08.2020_вх-11174_2020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580\21.08.2020_вх-11174_2020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955D7" w14:textId="0129D3DB" w:rsidR="00641BE7" w:rsidRDefault="006B54B6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7D64BFF" wp14:editId="58280DCD">
            <wp:extent cx="6567170" cy="9255125"/>
            <wp:effectExtent l="0" t="0" r="5080" b="3175"/>
            <wp:docPr id="15" name="Рисунок 15" descr="Z:\__УРЗП\04. Конкурентные процедуры\АУКЦИОНЫ\2020 год\Рузский г.о\ЗЕМЛЯ\Аренда\580\21.08.2020_вх-11174_2020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580\21.08.2020_вх-11174_2020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6674F760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57174F66" w14:textId="77777777" w:rsidR="006B54B6" w:rsidRDefault="006B54B6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2DB9F613" wp14:editId="4681FA9B">
            <wp:extent cx="6567170" cy="9298305"/>
            <wp:effectExtent l="0" t="0" r="5080" b="0"/>
            <wp:docPr id="16" name="Рисунок 16" descr="Z:\__УРЗП\04. Конкурентные процедуры\АУКЦИОНЫ\2020 год\Рузский г.о\ЗЕМЛЯ\Аренда\580\21.08.2020_вх-11174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580\21.08.2020_вх-11174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E2745" w14:textId="47926AC8" w:rsidR="00B57C53" w:rsidRDefault="006B54B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825EE54" wp14:editId="0AAA52B8">
            <wp:extent cx="6567170" cy="9298305"/>
            <wp:effectExtent l="0" t="0" r="5080" b="0"/>
            <wp:docPr id="20" name="Рисунок 20" descr="Z:\__УРЗП\04. Конкурентные процедуры\АУКЦИОНЫ\2020 год\Рузский г.о\ЗЕМЛЯ\Аренда\580\21.08.2020_вх-11174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580\21.08.2020_вх-11174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F072E3" wp14:editId="11945C5F">
            <wp:extent cx="6567170" cy="9298305"/>
            <wp:effectExtent l="0" t="0" r="5080" b="0"/>
            <wp:docPr id="21" name="Рисунок 21" descr="Z:\__УРЗП\04. Конкурентные процедуры\АУКЦИОНЫ\2020 год\Рузский г.о\ЗЕМЛЯ\Аренда\580\21.08.2020_вх-11174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580\21.08.2020_вх-11174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09714B" wp14:editId="6DC37B78">
            <wp:extent cx="6567170" cy="9310370"/>
            <wp:effectExtent l="0" t="0" r="5080" b="5080"/>
            <wp:docPr id="22" name="Рисунок 22" descr="Z:\__УРЗП\04. Конкурентные процедуры\АУКЦИОНЫ\2020 год\Рузский г.о\ЗЕМЛЯ\Аренда\580\21.08.2020_вх-11174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580\21.08.2020_вх-11174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5FCF3C" wp14:editId="4BE3B823">
            <wp:extent cx="6567170" cy="9274810"/>
            <wp:effectExtent l="0" t="0" r="5080" b="2540"/>
            <wp:docPr id="23" name="Рисунок 23" descr="Z:\__УРЗП\04. Конкурентные процедуры\АУКЦИОНЫ\2020 год\Рузский г.о\ЗЕМЛЯ\Аренда\580\21.08.2020_вх-11174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580\21.08.2020_вх-11174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74F36" wp14:editId="24A84343">
            <wp:extent cx="6567170" cy="9298305"/>
            <wp:effectExtent l="0" t="0" r="5080" b="0"/>
            <wp:docPr id="24" name="Рисунок 24" descr="Z:\__УРЗП\04. Конкурентные процедуры\АУКЦИОНЫ\2020 год\Рузский г.о\ЗЕМЛЯ\Аренда\580\21.08.2020_вх-11174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580\21.08.2020_вх-11174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EF17" w14:textId="1B4464BD" w:rsidR="00B57C53" w:rsidRDefault="00B57C53">
      <w:pPr>
        <w:suppressAutoHyphens w:val="0"/>
      </w:pPr>
    </w:p>
    <w:permEnd w:id="1994196257"/>
    <w:p w14:paraId="7FCD2366" w14:textId="2A6B27B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6E85E614" w:rsidR="00A37A2C" w:rsidRDefault="006B54B6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21D885E7" wp14:editId="772EBDCD">
            <wp:extent cx="6570345" cy="343598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1FB749B9" w:rsidR="0087679D" w:rsidRDefault="0087679D" w:rsidP="00A37A2C">
      <w:pPr>
        <w:rPr>
          <w:b/>
          <w:noProof/>
          <w:lang w:eastAsia="ru-RU"/>
        </w:rPr>
      </w:pPr>
    </w:p>
    <w:p w14:paraId="2A898582" w14:textId="0B11DD58" w:rsidR="00641BE7" w:rsidRDefault="00641BE7" w:rsidP="00A37A2C">
      <w:pPr>
        <w:rPr>
          <w:b/>
          <w:noProof/>
          <w:lang w:eastAsia="ru-RU"/>
        </w:rPr>
      </w:pPr>
    </w:p>
    <w:p w14:paraId="0E71B365" w14:textId="5DCFD938" w:rsidR="00641BE7" w:rsidRDefault="006B54B6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CD1ECD" wp14:editId="0C3B4757">
            <wp:extent cx="6570345" cy="4304665"/>
            <wp:effectExtent l="0" t="0" r="190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326B3FF8" w:rsidR="0087679D" w:rsidRDefault="0087679D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840AC19" w14:textId="77777777" w:rsidR="006B54B6" w:rsidRDefault="006B54B6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7A26BA7" wp14:editId="0FADDD1C">
            <wp:extent cx="6571615" cy="9277985"/>
            <wp:effectExtent l="0" t="0" r="635" b="0"/>
            <wp:docPr id="29" name="Рисунок 29" descr="Z:\__УРЗП\04. Конкурентные процедуры\АУКЦИОНЫ\2020 год\Рузский г.о\ЗЕМЛЯ\Аренда\580\21.08.2020_вх-11174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580\21.08.2020_вх-11174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37177" w14:textId="6F37518E" w:rsidR="00BA4FE8" w:rsidRDefault="006B54B6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0345B8" wp14:editId="7AADA2F1">
            <wp:extent cx="6571615" cy="9277985"/>
            <wp:effectExtent l="0" t="0" r="635" b="0"/>
            <wp:docPr id="30" name="Рисунок 30" descr="Z:\__УРЗП\04. Конкурентные процедуры\АУКЦИОНЫ\2020 год\Рузский г.о\ЗЕМЛЯ\Аренда\580\21.08.2020_вх-11174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580\21.08.2020_вх-11174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77F33E" wp14:editId="1051DCCB">
            <wp:extent cx="6571615" cy="9290050"/>
            <wp:effectExtent l="0" t="0" r="635" b="6350"/>
            <wp:docPr id="101" name="Рисунок 101" descr="Z:\__УРЗП\04. Конкурентные процедуры\АУКЦИОНЫ\2020 год\Рузский г.о\ЗЕМЛЯ\Аренда\580\21.08.2020_вх-11174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580\21.08.2020_вх-11174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10F51C" wp14:editId="12DB7CD7">
            <wp:extent cx="6571615" cy="9277985"/>
            <wp:effectExtent l="0" t="0" r="635" b="0"/>
            <wp:docPr id="102" name="Рисунок 102" descr="Z:\__УРЗП\04. Конкурентные процедуры\АУКЦИОНЫ\2020 год\Рузский г.о\ЗЕМЛЯ\Аренда\580\21.08.2020_вх-11174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580\21.08.2020_вх-11174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451BAF" wp14:editId="57CD6565">
            <wp:extent cx="9241602" cy="6515289"/>
            <wp:effectExtent l="0" t="8572" r="8572" b="8573"/>
            <wp:docPr id="103" name="Рисунок 103" descr="Z:\__УРЗП\04. Конкурентные процедуры\АУКЦИОНЫ\2020 год\Рузский г.о\ЗЕМЛЯ\Аренда\580\21.08.2020_вх-11174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580\21.08.2020_вх-11174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3844" cy="651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7C5E15" wp14:editId="03755087">
            <wp:extent cx="6571615" cy="9302750"/>
            <wp:effectExtent l="0" t="0" r="635" b="0"/>
            <wp:docPr id="104" name="Рисунок 104" descr="Z:\__УРЗП\04. Конкурентные процедуры\АУКЦИОНЫ\2020 год\Рузский г.о\ЗЕМЛЯ\Аренда\580\21.08.2020_вх-11174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580\21.08.2020_вх-11174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B0A6FB" wp14:editId="684BEC73">
            <wp:extent cx="6559550" cy="9302750"/>
            <wp:effectExtent l="0" t="0" r="0" b="0"/>
            <wp:docPr id="105" name="Рисунок 105" descr="Z:\__УРЗП\04. Конкурентные процедуры\АУКЦИОНЫ\2020 год\Рузский г.о\ЗЕМЛЯ\Аренда\580\21.08.2020_вх-11174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580\21.08.2020_вх-11174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19216E" wp14:editId="00414A67">
            <wp:extent cx="6571615" cy="9302750"/>
            <wp:effectExtent l="0" t="0" r="635" b="0"/>
            <wp:docPr id="106" name="Рисунок 106" descr="Z:\__УРЗП\04. Конкурентные процедуры\АУКЦИОНЫ\2020 год\Рузский г.о\ЗЕМЛЯ\Аренда\580\21.08.2020_вх-11174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580\21.08.2020_вх-11174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27E24B" wp14:editId="7A555A92">
            <wp:extent cx="6571615" cy="9302750"/>
            <wp:effectExtent l="0" t="0" r="635" b="0"/>
            <wp:docPr id="107" name="Рисунок 107" descr="Z:\__УРЗП\04. Конкурентные процедуры\АУКЦИОНЫ\2020 год\Рузский г.о\ЗЕМЛЯ\Аренда\580\21.08.2020_вх-11174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580\21.08.2020_вх-11174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346F04" wp14:editId="708DEB30">
            <wp:extent cx="6571615" cy="9302750"/>
            <wp:effectExtent l="0" t="0" r="635" b="0"/>
            <wp:docPr id="108" name="Рисунок 108" descr="Z:\__УРЗП\04. Конкурентные процедуры\АУКЦИОНЫ\2020 год\Рузский г.о\ЗЕМЛЯ\Аренда\580\21.08.2020_вх-11174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580\21.08.2020_вх-11174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4A704A" wp14:editId="7CC438FB">
            <wp:extent cx="6559550" cy="9314815"/>
            <wp:effectExtent l="0" t="0" r="0" b="635"/>
            <wp:docPr id="109" name="Рисунок 109" descr="Z:\__УРЗП\04. Конкурентные процедуры\АУКЦИОНЫ\2020 год\Рузский г.о\ЗЕМЛЯ\Аренда\580\21.08.2020_вх-11174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580\21.08.2020_вх-11174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2D2C22" wp14:editId="2584A0A3">
            <wp:extent cx="6559550" cy="9302750"/>
            <wp:effectExtent l="0" t="0" r="0" b="0"/>
            <wp:docPr id="110" name="Рисунок 110" descr="Z:\__УРЗП\04. Конкурентные процедуры\АУКЦИОНЫ\2020 год\Рузский г.о\ЗЕМЛЯ\Аренда\580\21.08.2020_вх-11174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580\21.08.2020_вх-11174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86E1E3" wp14:editId="498A7AFD">
            <wp:extent cx="6571615" cy="9265920"/>
            <wp:effectExtent l="0" t="0" r="635" b="0"/>
            <wp:docPr id="111" name="Рисунок 111" descr="Z:\__УРЗП\04. Конкурентные процедуры\АУКЦИОНЫ\2020 год\Рузский г.о\ЗЕМЛЯ\Аренда\580\21.08.2020_вх-11174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580\21.08.2020_вх-11174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6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1F9A670" wp14:editId="3471B419">
            <wp:extent cx="6571615" cy="9302750"/>
            <wp:effectExtent l="0" t="0" r="635" b="0"/>
            <wp:docPr id="112" name="Рисунок 112" descr="Z:\__УРЗП\04. Конкурентные процедуры\АУКЦИОНЫ\2020 год\Рузский г.о\ЗЕМЛЯ\Аренда\580\21.08.2020_вх-11174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580\21.08.2020_вх-11174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B394" w14:textId="59804FCB" w:rsidR="00351BCD" w:rsidRDefault="00351BCD">
      <w:pPr>
        <w:suppressAutoHyphens w:val="0"/>
        <w:rPr>
          <w:b/>
        </w:rPr>
      </w:pPr>
    </w:p>
    <w:p w14:paraId="61580C87" w14:textId="77777777" w:rsidR="000E29B2" w:rsidRDefault="000E29B2">
      <w:pPr>
        <w:suppressAutoHyphens w:val="0"/>
        <w:rPr>
          <w:b/>
        </w:rPr>
      </w:pPr>
    </w:p>
    <w:p w14:paraId="532FE5EE" w14:textId="5E57E407" w:rsidR="0030560D" w:rsidRDefault="00DC267C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593D41" wp14:editId="5CD479F7">
            <wp:extent cx="6562725" cy="9277350"/>
            <wp:effectExtent l="0" t="0" r="9525" b="0"/>
            <wp:docPr id="4" name="Рисунок 4" descr="Z:\__УРЗП\04. Конкурентные процедуры\АУКЦИОНЫ\2020 год\Рузский г.о\ЗЕМЛЯ\Аренда\580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580\письмо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BDCAB" w14:textId="163B4882" w:rsidR="006B54B6" w:rsidRDefault="006B54B6">
      <w:pPr>
        <w:suppressAutoHyphens w:val="0"/>
        <w:rPr>
          <w:b/>
        </w:rPr>
      </w:pPr>
    </w:p>
    <w:p w14:paraId="56FB7698" w14:textId="77777777" w:rsidR="006B54B6" w:rsidRPr="006B54B6" w:rsidRDefault="006B54B6" w:rsidP="006B54B6"/>
    <w:p w14:paraId="3BFE596D" w14:textId="50DE5331" w:rsidR="006B54B6" w:rsidRPr="006B54B6" w:rsidRDefault="00DC267C" w:rsidP="006B54B6">
      <w:r>
        <w:rPr>
          <w:noProof/>
          <w:lang w:eastAsia="ru-RU"/>
        </w:rPr>
        <w:lastRenderedPageBreak/>
        <w:drawing>
          <wp:inline distT="0" distB="0" distL="0" distR="0" wp14:anchorId="3393D81F" wp14:editId="1D9620D1">
            <wp:extent cx="6562725" cy="9305925"/>
            <wp:effectExtent l="0" t="0" r="9525" b="9525"/>
            <wp:docPr id="5" name="Рисунок 5" descr="Z:\__УРЗП\04. Конкурентные процедуры\АУКЦИОНЫ\2020 год\Рузский г.о\ЗЕМЛЯ\Аренда\580\акт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580\акт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AF2FD2" wp14:editId="3B2BC531">
            <wp:extent cx="6562725" cy="9324975"/>
            <wp:effectExtent l="0" t="0" r="9525" b="9525"/>
            <wp:docPr id="10" name="Рисунок 10" descr="Z:\__УРЗП\04. Конкурентные процедуры\АУКЦИОНЫ\2020 год\Рузский г.о\ЗЕМЛЯ\Аренда\580\акт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580\акт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FB4640" wp14:editId="1BB21A69">
            <wp:extent cx="6562725" cy="9305925"/>
            <wp:effectExtent l="0" t="0" r="9525" b="9525"/>
            <wp:docPr id="11" name="Рисунок 11" descr="Z:\__УРЗП\04. Конкурентные процедуры\АУКЦИОНЫ\2020 год\Рузский г.о\ЗЕМЛЯ\Аренда\580\акт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580\акт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A0ECE7" wp14:editId="45A6904D">
            <wp:extent cx="6572250" cy="9305925"/>
            <wp:effectExtent l="0" t="0" r="0" b="9525"/>
            <wp:docPr id="12" name="Рисунок 12" descr="Z:\__УРЗП\04. Конкурентные процедуры\АУКЦИОНЫ\2020 год\Рузский г.о\ЗЕМЛЯ\Аренда\580\акт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580\акт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BF39AD" wp14:editId="39E30671">
            <wp:extent cx="6562725" cy="9305925"/>
            <wp:effectExtent l="0" t="0" r="9525" b="9525"/>
            <wp:docPr id="13" name="Рисунок 13" descr="Z:\__УРЗП\04. Конкурентные процедуры\АУКЦИОНЫ\2020 год\Рузский г.о\ЗЕМЛЯ\Аренда\580\акт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580\акт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1E6D0D" wp14:editId="110A3D4C">
            <wp:extent cx="6572250" cy="9305925"/>
            <wp:effectExtent l="0" t="0" r="0" b="9525"/>
            <wp:docPr id="17" name="Рисунок 17" descr="Z:\__УРЗП\04. Конкурентные процедуры\АУКЦИОНЫ\2020 год\Рузский г.о\ЗЕМЛЯ\Аренда\580\акт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580\акт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C9695" w14:textId="77777777" w:rsidR="006B54B6" w:rsidRPr="006B54B6" w:rsidRDefault="006B54B6" w:rsidP="006B54B6"/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7AA5AA7E" w14:textId="77777777" w:rsidR="006B54B6" w:rsidRDefault="006B54B6">
      <w:pPr>
        <w:suppressAutoHyphens w:val="0"/>
      </w:pPr>
      <w:permStart w:id="1717260872" w:edGrp="everyone"/>
      <w:r>
        <w:rPr>
          <w:noProof/>
          <w:lang w:eastAsia="ru-RU"/>
        </w:rPr>
        <w:lastRenderedPageBreak/>
        <w:drawing>
          <wp:inline distT="0" distB="0" distL="0" distR="0" wp14:anchorId="4C53B420" wp14:editId="2328529D">
            <wp:extent cx="6559550" cy="9302750"/>
            <wp:effectExtent l="0" t="0" r="0" b="0"/>
            <wp:docPr id="113" name="Рисунок 113" descr="Z:\__УРЗП\04. Конкурентные процедуры\АУКЦИОНЫ\2020 год\Рузский г.о\ЗЕМЛЯ\Аренда\580\21.08.2020_вх-11174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580\21.08.2020_вх-11174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4D33" w14:textId="49486DB6" w:rsidR="00641BE7" w:rsidRDefault="006B54B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1EF9916" wp14:editId="2B18EC20">
            <wp:extent cx="6571615" cy="9277985"/>
            <wp:effectExtent l="0" t="0" r="635" b="0"/>
            <wp:docPr id="114" name="Рисунок 114" descr="Z:\__УРЗП\04. Конкурентные процедуры\АУКЦИОНЫ\2020 год\Рузский г.о\ЗЕМЛЯ\Аренда\580\21.08.2020_вх-11174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580\21.08.2020_вх-11174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956785" wp14:editId="41CB5948">
            <wp:extent cx="6559550" cy="9314815"/>
            <wp:effectExtent l="0" t="0" r="0" b="635"/>
            <wp:docPr id="115" name="Рисунок 115" descr="Z:\__УРЗП\04. Конкурентные процедуры\АУКЦИОНЫ\2020 год\Рузский г.о\ЗЕМЛЯ\Аренда\580\21.08.2020_вх-11174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580\21.08.2020_вх-11174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87562" w14:textId="4199BFEC" w:rsidR="00641BE7" w:rsidRDefault="00641BE7">
      <w:pPr>
        <w:suppressAutoHyphens w:val="0"/>
      </w:pPr>
    </w:p>
    <w:p w14:paraId="17681F00" w14:textId="6B185918" w:rsidR="00641BE7" w:rsidRDefault="00641BE7">
      <w:pPr>
        <w:suppressAutoHyphens w:val="0"/>
      </w:pPr>
    </w:p>
    <w:p w14:paraId="201EDA4B" w14:textId="52324708" w:rsidR="006B54B6" w:rsidRDefault="006B54B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72127C" wp14:editId="553BD85B">
            <wp:extent cx="6571615" cy="9277985"/>
            <wp:effectExtent l="0" t="0" r="635" b="0"/>
            <wp:docPr id="116" name="Рисунок 116" descr="Z:\__УРЗП\04. Конкурентные процедуры\АУКЦИОНЫ\2020 год\Рузский г.о\ЗЕМЛЯ\Аренда\580\21.08.2020_вх-11174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580\21.08.2020_вх-11174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296BBD" wp14:editId="7FE449C4">
            <wp:extent cx="6559550" cy="9302750"/>
            <wp:effectExtent l="0" t="0" r="0" b="0"/>
            <wp:docPr id="117" name="Рисунок 117" descr="Z:\__УРЗП\04. Конкурентные процедуры\АУКЦИОНЫ\2020 год\Рузский г.о\ЗЕМЛЯ\Аренда\580\21.08.2020_вх-11174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580\21.08.2020_вх-11174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BDC9D" w14:textId="39164E7A" w:rsidR="00DC267C" w:rsidRDefault="00DC267C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7F1847B" wp14:editId="6DADA16A">
            <wp:extent cx="6562725" cy="9286875"/>
            <wp:effectExtent l="0" t="0" r="9525" b="9525"/>
            <wp:docPr id="2" name="Рисунок 2" descr="Z:\__УРЗП\04. Конкурентные процедуры\АУКЦИОНЫ\2020 год\Рузский г.о\ЗЕМЛЯ\Аренда\580\21.08.2020_вх-11174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580\21.08.2020_вх-11174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64AD3" w14:textId="4C0B8315" w:rsidR="006B54B6" w:rsidRDefault="006B54B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5D848B7" wp14:editId="70B08D8C">
            <wp:extent cx="6571615" cy="9277985"/>
            <wp:effectExtent l="0" t="0" r="635" b="0"/>
            <wp:docPr id="127" name="Рисунок 127" descr="Z:\__УРЗП\04. Конкурентные процедуры\АУКЦИОНЫ\2020 год\Рузский г.о\ЗЕМЛЯ\Аренда\580\21.08.2020_вх-11174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580\21.08.2020_вх-11174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9AFC5E" wp14:editId="259AEFC6">
            <wp:extent cx="6571615" cy="9277985"/>
            <wp:effectExtent l="0" t="0" r="635" b="0"/>
            <wp:docPr id="128" name="Рисунок 128" descr="Z:\__УРЗП\04. Конкурентные процедуры\АУКЦИОНЫ\2020 год\Рузский г.о\ЗЕМЛЯ\Аренда\580\21.08.2020_вх-11174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580\21.08.2020_вх-11174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FF68F8" wp14:editId="7FF25E97">
            <wp:extent cx="6571615" cy="9277985"/>
            <wp:effectExtent l="0" t="0" r="635" b="0"/>
            <wp:docPr id="129" name="Рисунок 129" descr="Z:\__УРЗП\04. Конкурентные процедуры\АУКЦИОНЫ\2020 год\Рузский г.о\ЗЕМЛЯ\Аренда\580\21.08.2020_вх-11174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580\21.08.2020_вх-11174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6D20AC" wp14:editId="293A2AC4">
            <wp:extent cx="6571615" cy="9277985"/>
            <wp:effectExtent l="0" t="0" r="635" b="0"/>
            <wp:docPr id="148" name="Рисунок 148" descr="Z:\__УРЗП\04. Конкурентные процедуры\АУКЦИОНЫ\2020 год\Рузский г.о\ЗЕМЛЯ\Аренда\580\21.08.2020_вх-11174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580\21.08.2020_вх-11174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3B5EDF" wp14:editId="5AA60E85">
            <wp:extent cx="6571615" cy="9277985"/>
            <wp:effectExtent l="0" t="0" r="635" b="0"/>
            <wp:docPr id="149" name="Рисунок 149" descr="Z:\__УРЗП\04. Конкурентные процедуры\АУКЦИОНЫ\2020 год\Рузский г.о\ЗЕМЛЯ\Аренда\580\21.08.2020_вх-11174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580\21.08.2020_вх-11174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0514E1" wp14:editId="37D197D3">
            <wp:extent cx="6571615" cy="9277985"/>
            <wp:effectExtent l="0" t="0" r="635" b="0"/>
            <wp:docPr id="150" name="Рисунок 150" descr="Z:\__УРЗП\04. Конкурентные процедуры\АУКЦИОНЫ\2020 год\Рузский г.о\ЗЕМЛЯ\Аренда\580\21.08.2020_вх-11174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580\21.08.2020_вх-11174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CEDD63" wp14:editId="1C702BB8">
            <wp:extent cx="6571615" cy="9277985"/>
            <wp:effectExtent l="0" t="0" r="635" b="0"/>
            <wp:docPr id="151" name="Рисунок 151" descr="Z:\__УРЗП\04. Конкурентные процедуры\АУКЦИОНЫ\2020 год\Рузский г.о\ЗЕМЛЯ\Аренда\580\21.08.2020_вх-11174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580\21.08.2020_вх-11174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35D32" wp14:editId="0FA748A9">
            <wp:extent cx="6571615" cy="9277985"/>
            <wp:effectExtent l="0" t="0" r="635" b="0"/>
            <wp:docPr id="152" name="Рисунок 152" descr="Z:\__УРЗП\04. Конкурентные процедуры\АУКЦИОНЫ\2020 год\Рузский г.о\ЗЕМЛЯ\Аренда\580\21.08.2020_вх-11174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580\21.08.2020_вх-11174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E6C2CE" wp14:editId="264262CF">
            <wp:extent cx="6571615" cy="9277985"/>
            <wp:effectExtent l="0" t="0" r="635" b="0"/>
            <wp:docPr id="153" name="Рисунок 153" descr="Z:\__УРЗП\04. Конкурентные процедуры\АУКЦИОНЫ\2020 год\Рузский г.о\ЗЕМЛЯ\Аренда\580\21.08.2020_вх-11174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580\21.08.2020_вх-11174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17D98F" wp14:editId="325DF9B1">
            <wp:extent cx="6571615" cy="9277985"/>
            <wp:effectExtent l="0" t="0" r="635" b="0"/>
            <wp:docPr id="154" name="Рисунок 154" descr="Z:\__УРЗП\04. Конкурентные процедуры\АУКЦИОНЫ\2020 год\Рузский г.о\ЗЕМЛЯ\Аренда\580\21.08.2020_вх-11174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580\21.08.2020_вх-11174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CE5BDD" wp14:editId="64265584">
            <wp:extent cx="6571615" cy="9277985"/>
            <wp:effectExtent l="0" t="0" r="635" b="0"/>
            <wp:docPr id="155" name="Рисунок 155" descr="Z:\__УРЗП\04. Конкурентные процедуры\АУКЦИОНЫ\2020 год\Рузский г.о\ЗЕМЛЯ\Аренда\580\21.08.2020_вх-11174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580\21.08.2020_вх-11174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</w:t>
      </w:r>
      <w:r w:rsidRPr="00193453">
        <w:rPr>
          <w:sz w:val="22"/>
          <w:szCs w:val="22"/>
        </w:rPr>
        <w:lastRenderedPageBreak/>
        <w:t>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4ABA210F" w14:textId="66B74D90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t>1.4. Сведения об ог</w:t>
      </w:r>
      <w:r w:rsidR="00641BE7">
        <w:t>раничениях (обременениях) прав:</w:t>
      </w:r>
    </w:p>
    <w:p w14:paraId="5A0B46E7" w14:textId="306353F5" w:rsidR="00402199" w:rsidRDefault="00402199" w:rsidP="00402199">
      <w:pPr>
        <w:tabs>
          <w:tab w:val="left" w:pos="1024"/>
        </w:tabs>
        <w:ind w:firstLine="709"/>
        <w:jc w:val="both"/>
      </w:pPr>
      <w:r>
        <w:t xml:space="preserve">-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и иными нормативными правовыми актами в сфере санитарного законодательства </w:t>
      </w:r>
      <w:r w:rsidR="00513718">
        <w:t>(</w:t>
      </w:r>
      <w:r>
        <w:t>**</w:t>
      </w:r>
      <w:r w:rsidR="00513718">
        <w:t>)</w:t>
      </w:r>
      <w:r>
        <w:t xml:space="preserve"> (Сведения подлежат уточнению с учетом требований нормативных правовых актов по установлению зон </w:t>
      </w:r>
      <w:proofErr w:type="spellStart"/>
      <w:r>
        <w:t>санитарнй</w:t>
      </w:r>
      <w:proofErr w:type="spellEnd"/>
      <w:r>
        <w:t xml:space="preserve"> охраны источников питьевого водоснабжения).</w:t>
      </w:r>
    </w:p>
    <w:p w14:paraId="65EA029A" w14:textId="2B0AA6D3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lastRenderedPageBreak/>
        <w:t xml:space="preserve">- Земельный участок полностью расположен в </w:t>
      </w:r>
      <w:r w:rsidR="006F6388" w:rsidRPr="006F6388">
        <w:t>границах</w:t>
      </w:r>
      <w:r w:rsidR="006F6388">
        <w:rPr>
          <w:color w:val="0000FF"/>
          <w:sz w:val="22"/>
          <w:szCs w:val="22"/>
        </w:rPr>
        <w:t xml:space="preserve"> </w:t>
      </w:r>
      <w:proofErr w:type="spellStart"/>
      <w:r w:rsidRPr="00351BCD">
        <w:t>приаэродромно</w:t>
      </w:r>
      <w:r w:rsidR="00641BE7">
        <w:t>й</w:t>
      </w:r>
      <w:proofErr w:type="spellEnd"/>
      <w:r w:rsidR="00641BE7">
        <w:t xml:space="preserve"> территории аэродрома Кубинка.</w:t>
      </w:r>
    </w:p>
    <w:p w14:paraId="084B27B2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7C6FB3" w14:textId="77777777" w:rsidR="00351BCD" w:rsidRPr="009717CB" w:rsidRDefault="00351BCD" w:rsidP="00351BCD">
      <w:pPr>
        <w:keepNext/>
        <w:keepLines/>
        <w:spacing w:after="80" w:line="230" w:lineRule="exact"/>
        <w:ind w:left="3160"/>
        <w:rPr>
          <w:b/>
        </w:rPr>
      </w:pP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</w:t>
      </w:r>
      <w:r w:rsidRPr="009717CB">
        <w:lastRenderedPageBreak/>
        <w:t>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участок полностью или </w:t>
      </w:r>
      <w:r w:rsidRPr="009717CB">
        <w:rPr>
          <w:i/>
        </w:rPr>
        <w:lastRenderedPageBreak/>
        <w:t>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8C58B6" w14:textId="0F9C3D48" w:rsidR="00351BCD" w:rsidRDefault="00351BCD" w:rsidP="00351BCD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</w:t>
      </w:r>
      <w:r w:rsidR="00402199" w:rsidRPr="00402199">
        <w:t>Водного кодекса Российской Федерации</w:t>
      </w:r>
      <w:r w:rsidR="00402199">
        <w:t xml:space="preserve">, </w:t>
      </w:r>
      <w: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</w:t>
      </w:r>
      <w:r w:rsidR="00402199">
        <w:t xml:space="preserve">, </w:t>
      </w:r>
      <w:r w:rsidR="00402199" w:rsidRPr="00402199"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законодательства.</w:t>
      </w:r>
    </w:p>
    <w:p w14:paraId="2B33FAA9" w14:textId="77777777" w:rsidR="00351BCD" w:rsidRDefault="00351BCD" w:rsidP="00351BCD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lastRenderedPageBreak/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F9DF56D" w14:textId="77777777" w:rsidR="00351BCD" w:rsidRPr="009717CB" w:rsidRDefault="00351BCD" w:rsidP="00351BCD">
      <w:pPr>
        <w:tabs>
          <w:tab w:val="left" w:pos="358"/>
        </w:tabs>
        <w:jc w:val="center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64E832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BB69A6">
        <w:rPr>
          <w:b/>
          <w:color w:val="0000FF"/>
        </w:rPr>
        <w:t>1840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lastRenderedPageBreak/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F6388" w:rsidRDefault="006F6388">
      <w:r>
        <w:separator/>
      </w:r>
    </w:p>
  </w:endnote>
  <w:endnote w:type="continuationSeparator" w:id="0">
    <w:p w14:paraId="422B5A57" w14:textId="77777777" w:rsidR="006F6388" w:rsidRDefault="006F63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881FC1D" w:rsidR="006F6388" w:rsidRDefault="006F63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91CAE" w:rsidRPr="00891CA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6F6388" w:rsidRPr="00EF6519" w:rsidRDefault="006F638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F6388" w:rsidRDefault="006F6388">
      <w:r>
        <w:separator/>
      </w:r>
    </w:p>
  </w:footnote>
  <w:footnote w:type="continuationSeparator" w:id="0">
    <w:p w14:paraId="3A160776" w14:textId="77777777" w:rsidR="006F6388" w:rsidRDefault="006F6388">
      <w:r>
        <w:continuationSeparator/>
      </w:r>
    </w:p>
  </w:footnote>
  <w:footnote w:id="1">
    <w:p w14:paraId="3FE4BEB6" w14:textId="1C041885" w:rsidR="006F6388" w:rsidRDefault="006F6388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6F6388" w:rsidRDefault="006F6388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928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2199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718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4B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388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1CAE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19BD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E97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226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942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B69A6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4F1F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267C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50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6BE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928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microsoft.com/office/2007/relationships/hdphoto" Target="media/hdphoto3.wdp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microsoft.com/office/2007/relationships/hdphoto" Target="media/hdphoto1.wdp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theme" Target="theme/theme1.xml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E91C1C-EDEC-4CD5-B840-DB1173021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1430</TotalTime>
  <Pages>71</Pages>
  <Words>9215</Words>
  <Characters>52526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Скакун</cp:lastModifiedBy>
  <cp:revision>123</cp:revision>
  <cp:lastPrinted>2020-09-02T15:03:00Z</cp:lastPrinted>
  <dcterms:created xsi:type="dcterms:W3CDTF">2017-12-14T07:55:00Z</dcterms:created>
  <dcterms:modified xsi:type="dcterms:W3CDTF">2020-09-02T16:24:00Z</dcterms:modified>
  <cp:contentStatus/>
</cp:coreProperties>
</file>