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CAF69" w14:textId="77777777" w:rsidR="00490CD5" w:rsidRPr="00490CD5" w:rsidRDefault="00490CD5" w:rsidP="00490C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90CD5">
        <w:rPr>
          <w:rFonts w:ascii="Calibri" w:eastAsia="Calibri" w:hAnsi="Calibri" w:cs="Times New Roman"/>
          <w:bCs/>
          <w:noProof/>
          <w:spacing w:val="4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4042B0" wp14:editId="694B0758">
                <wp:simplePos x="0" y="0"/>
                <wp:positionH relativeFrom="margin">
                  <wp:align>left</wp:align>
                </wp:positionH>
                <wp:positionV relativeFrom="paragraph">
                  <wp:posOffset>-423545</wp:posOffset>
                </wp:positionV>
                <wp:extent cx="6657975" cy="31337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C215" w14:textId="77777777" w:rsidR="00AE3113" w:rsidRDefault="00AE3113" w:rsidP="00490C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</w:p>
                          <w:p w14:paraId="18B890A4" w14:textId="77777777" w:rsidR="00AE3113" w:rsidRPr="00B41DD8" w:rsidRDefault="00AE3113" w:rsidP="00490C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91B253" w14:textId="77777777" w:rsidR="00AE3113" w:rsidRPr="00490CD5" w:rsidRDefault="00AE3113" w:rsidP="00490C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0CD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490CD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D0F74B3" wp14:editId="04FCE52D">
                                  <wp:extent cx="590550" cy="74295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316AF" w14:textId="77777777" w:rsidR="00AE3113" w:rsidRPr="00490CD5" w:rsidRDefault="00AE3113" w:rsidP="00490C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3A0D38" w14:textId="77777777" w:rsidR="00AE3113" w:rsidRPr="00490CD5" w:rsidRDefault="00AE3113" w:rsidP="00490C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0CD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АДМИНИСТРАЦИЯ РУЗСКОГО ГОРОДСКОГО ОКРУГА                           </w:t>
                            </w:r>
                            <w:r w:rsidRPr="00490CD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5719E86C" w14:textId="77777777" w:rsidR="00AE3113" w:rsidRPr="00490CD5" w:rsidRDefault="00AE3113" w:rsidP="00490C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90CD5"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7F6513A" w14:textId="77777777" w:rsidR="00AE3113" w:rsidRPr="00490CD5" w:rsidRDefault="00AE3113" w:rsidP="00490C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90CD5"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5F96D750" w14:textId="77777777" w:rsidR="00AE3113" w:rsidRPr="00490CD5" w:rsidRDefault="00AE3113" w:rsidP="00490CD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</w:pPr>
                            <w:r w:rsidRPr="00490CD5"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  <w:t xml:space="preserve">                                                 </w:t>
                            </w:r>
                          </w:p>
                          <w:p w14:paraId="38CF0F93" w14:textId="2127A69A" w:rsidR="00AE3113" w:rsidRPr="00490CD5" w:rsidRDefault="00AE3113" w:rsidP="00490CD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</w:pPr>
                            <w:r w:rsidRPr="00490CD5"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  <w:t xml:space="preserve">                                  от  </w:t>
                            </w:r>
                            <w:r w:rsidR="00E44C5D"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  <w:t xml:space="preserve">                   </w:t>
                            </w:r>
                            <w:r w:rsidRPr="00490CD5"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  <w:t>№</w:t>
                            </w:r>
                            <w:r w:rsidR="00D938B2"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14:paraId="7A954960" w14:textId="77777777" w:rsidR="00AE3113" w:rsidRPr="00B41DD8" w:rsidRDefault="00AE3113" w:rsidP="00490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</w:p>
                          <w:p w14:paraId="4C2CD2F2" w14:textId="77777777" w:rsidR="00AE3113" w:rsidRDefault="00AE3113" w:rsidP="00490CD5"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042B0" id="Прямоугольник 5" o:spid="_x0000_s1026" style="position:absolute;left:0;text-align:left;margin-left:0;margin-top:-33.35pt;width:524.25pt;height:246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" strokecolor="white">
                <v:textbox>
                  <w:txbxContent>
                    <w:p w14:paraId="6D8EC215" w14:textId="77777777" w:rsidR="00AE3113" w:rsidRDefault="00AE3113" w:rsidP="00490C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</w:p>
                    <w:p w14:paraId="18B890A4" w14:textId="77777777" w:rsidR="00AE3113" w:rsidRPr="00B41DD8" w:rsidRDefault="00AE3113" w:rsidP="00490C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91B253" w14:textId="77777777" w:rsidR="00AE3113" w:rsidRPr="00490CD5" w:rsidRDefault="00AE3113" w:rsidP="00490CD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90CD5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490CD5">
                        <w:rPr>
                          <w:rFonts w:ascii="Times New Roman" w:eastAsia="Calibri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D0F74B3" wp14:editId="04FCE52D">
                            <wp:extent cx="590550" cy="74295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316AF" w14:textId="77777777" w:rsidR="00AE3113" w:rsidRPr="00490CD5" w:rsidRDefault="00AE3113" w:rsidP="00490CD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3A0D38" w14:textId="77777777" w:rsidR="00AE3113" w:rsidRPr="00490CD5" w:rsidRDefault="00AE3113" w:rsidP="00490CD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90CD5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АДМИНИСТРАЦИЯ РУЗСКОГО ГОРОДСКОГО ОКРУГА                           </w:t>
                      </w:r>
                      <w:r w:rsidRPr="00490CD5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5719E86C" w14:textId="77777777" w:rsidR="00AE3113" w:rsidRPr="00490CD5" w:rsidRDefault="00AE3113" w:rsidP="00490CD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90CD5"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7F6513A" w14:textId="77777777" w:rsidR="00AE3113" w:rsidRPr="00490CD5" w:rsidRDefault="00AE3113" w:rsidP="00490CD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90CD5"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5F96D750" w14:textId="77777777" w:rsidR="00AE3113" w:rsidRPr="00490CD5" w:rsidRDefault="00AE3113" w:rsidP="00490CD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</w:rPr>
                      </w:pPr>
                      <w:r w:rsidRPr="00490CD5">
                        <w:rPr>
                          <w:rFonts w:ascii="Times New Roman" w:eastAsia="Calibri" w:hAnsi="Times New Roman" w:cs="Times New Roman"/>
                          <w:sz w:val="28"/>
                        </w:rPr>
                        <w:t xml:space="preserve">                                                 </w:t>
                      </w:r>
                    </w:p>
                    <w:p w14:paraId="38CF0F93" w14:textId="2127A69A" w:rsidR="00AE3113" w:rsidRPr="00490CD5" w:rsidRDefault="00AE3113" w:rsidP="00490CD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</w:rPr>
                      </w:pPr>
                      <w:r w:rsidRPr="00490CD5">
                        <w:rPr>
                          <w:rFonts w:ascii="Times New Roman" w:eastAsia="Calibri" w:hAnsi="Times New Roman" w:cs="Times New Roman"/>
                          <w:sz w:val="28"/>
                        </w:rPr>
                        <w:t xml:space="preserve">                   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</w:rPr>
                        <w:t xml:space="preserve">                                  от  </w:t>
                      </w:r>
                      <w:r w:rsidR="00E44C5D">
                        <w:rPr>
                          <w:rFonts w:ascii="Times New Roman" w:eastAsia="Calibri" w:hAnsi="Times New Roman" w:cs="Times New Roman"/>
                          <w:sz w:val="28"/>
                        </w:rPr>
                        <w:t xml:space="preserve">                   </w:t>
                      </w:r>
                      <w:r w:rsidRPr="00490CD5">
                        <w:rPr>
                          <w:rFonts w:ascii="Times New Roman" w:eastAsia="Calibri" w:hAnsi="Times New Roman" w:cs="Times New Roman"/>
                          <w:sz w:val="28"/>
                        </w:rPr>
                        <w:t>№</w:t>
                      </w:r>
                      <w:r w:rsidR="00D938B2">
                        <w:rPr>
                          <w:rFonts w:ascii="Times New Roman" w:eastAsia="Calibri" w:hAnsi="Times New Roman" w:cs="Times New Roman"/>
                          <w:sz w:val="28"/>
                        </w:rPr>
                        <w:t xml:space="preserve"> </w:t>
                      </w:r>
                    </w:p>
                    <w:p w14:paraId="7A954960" w14:textId="77777777" w:rsidR="00AE3113" w:rsidRPr="00B41DD8" w:rsidRDefault="00AE3113" w:rsidP="00490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</w:p>
                    <w:p w14:paraId="4C2CD2F2" w14:textId="77777777" w:rsidR="00AE3113" w:rsidRDefault="00AE3113" w:rsidP="00490CD5">
                      <w:r>
                        <w:t xml:space="preserve">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0CD5">
        <w:rPr>
          <w:rFonts w:ascii="Calibri" w:eastAsia="Calibri" w:hAnsi="Calibri" w:cs="Times New Roman"/>
          <w:bCs/>
          <w:noProof/>
          <w:spacing w:val="4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597A7" wp14:editId="1A77D5F6">
                <wp:simplePos x="0" y="0"/>
                <wp:positionH relativeFrom="page">
                  <wp:align>center</wp:align>
                </wp:positionH>
                <wp:positionV relativeFrom="paragraph">
                  <wp:posOffset>62230</wp:posOffset>
                </wp:positionV>
                <wp:extent cx="7277100" cy="22098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3D27EAE" id="Прямоугольник 2" o:spid="_x0000_s1026" style="position:absolute;margin-left:0;margin-top:4.9pt;width:573pt;height:174pt;z-index:2516664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" filled="f" stroked="f" strokeweight="2pt">
                <w10:wrap anchorx="page"/>
              </v:rect>
            </w:pict>
          </mc:Fallback>
        </mc:AlternateContent>
      </w:r>
    </w:p>
    <w:p w14:paraId="5691FE6C" w14:textId="77777777" w:rsidR="00490CD5" w:rsidRPr="00490CD5" w:rsidRDefault="00490CD5" w:rsidP="00490C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9DA66AD" w14:textId="77777777" w:rsidR="00490CD5" w:rsidRPr="00490CD5" w:rsidRDefault="00490CD5" w:rsidP="00490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bookmarkEnd w:id="0"/>
    <w:p w14:paraId="0AA1D4D7" w14:textId="77777777" w:rsidR="00490CD5" w:rsidRPr="00490CD5" w:rsidRDefault="00490CD5" w:rsidP="00490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6EF559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24C74ED8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D288386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64A50FE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4C120BA5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B559DF1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4E99210F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39615B0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FCAE798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6235FD9" w14:textId="77777777" w:rsidR="00490CD5" w:rsidRPr="00490CD5" w:rsidRDefault="00490CD5" w:rsidP="00490CD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4620F96C" w14:textId="72AD8429" w:rsidR="00490CD5" w:rsidRPr="00490CD5" w:rsidRDefault="00490CD5" w:rsidP="00490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90CD5">
        <w:rPr>
          <w:rFonts w:ascii="Times New Roman" w:eastAsia="Calibri" w:hAnsi="Times New Roman" w:cs="Times New Roman"/>
          <w:sz w:val="28"/>
          <w:lang w:eastAsia="ru-RU"/>
        </w:rPr>
        <w:tab/>
      </w:r>
      <w:r w:rsidRPr="0049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внесении изменений в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11.11.2022 № 5484                                     </w:t>
      </w:r>
      <w:proofErr w:type="gramStart"/>
      <w:r w:rsidRPr="0049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(</w:t>
      </w:r>
      <w:proofErr w:type="gramEnd"/>
      <w:r w:rsidRPr="0049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редакции от 10.07.2023 №3865</w:t>
      </w:r>
      <w:r w:rsidR="00D26F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  <w:r w:rsidR="00D26F33" w:rsidRPr="00D26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6F33" w:rsidRPr="00D26F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27.12.2023 №8916</w:t>
      </w:r>
      <w:r w:rsidR="009C50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от 14.03.2024 №1368</w:t>
      </w:r>
      <w:r w:rsidR="005835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от 06.09.2024 №5079</w:t>
      </w:r>
      <w:r w:rsidR="00E44C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="00E44C5D" w:rsidRPr="00E44C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 31.10.2024  № 5872</w:t>
      </w:r>
      <w:r w:rsidR="00D26F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9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14:paraId="7A0D8C28" w14:textId="77777777" w:rsidR="00490CD5" w:rsidRPr="00490CD5" w:rsidRDefault="00490CD5" w:rsidP="00490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74C6D842" w14:textId="77777777" w:rsidR="00490CD5" w:rsidRPr="00490CD5" w:rsidRDefault="00490CD5" w:rsidP="0049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07.11.2022 №5391 «Об утверждении Перечня муниципальных программ Рузского городского округа», постановлением Администрации Рузского городского округа от 02.11.2022 №5352 «Об утверждении Порядка разработки и реализации муниципальных программ Рузского городского округа»,  руководствуясь Уставом Рузского городского округа, Администрация Рузского городского округа постановляет:</w:t>
      </w:r>
    </w:p>
    <w:p w14:paraId="0B635464" w14:textId="072477E5" w:rsidR="00490CD5" w:rsidRPr="00490CD5" w:rsidRDefault="00490CD5" w:rsidP="00490C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11.11.2022 № 5484 (в редакции от 10.07.2023 №3865</w:t>
      </w:r>
      <w:r w:rsidR="00D26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27.12.2023 №8916</w:t>
      </w:r>
      <w:r w:rsidR="009C5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C5028" w:rsidRPr="009C5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14.03.2024 №1368</w:t>
      </w:r>
      <w:r w:rsidR="00583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06.09.2024 №5079</w:t>
      </w:r>
      <w:r w:rsidR="00E44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="00E44C5D" w:rsidRPr="00E44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 31.10.2024</w:t>
      </w:r>
      <w:proofErr w:type="gramEnd"/>
      <w:r w:rsidR="00E44C5D" w:rsidRPr="00E44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№ 5872</w:t>
      </w:r>
      <w:r w:rsidRPr="009C5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  <w:r w:rsidRPr="00490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9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14:paraId="7CA92FE7" w14:textId="77777777" w:rsidR="009727CE" w:rsidRPr="009727CE" w:rsidRDefault="00490CD5" w:rsidP="00490C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Разместить настоящее постановление</w:t>
      </w:r>
      <w:r w:rsidR="009727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сетевом издании-официальном сайте Рузского городского округа Московской области в информационно-телекоммуникационной сети «Интернет»:</w:t>
      </w:r>
      <w:r w:rsidR="009727CE" w:rsidRPr="009727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72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RUZAREGION</w:t>
      </w:r>
      <w:r w:rsidR="009727CE" w:rsidRPr="009727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72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r w:rsidR="009727CE" w:rsidRPr="009727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19FBE3D" w14:textId="77777777" w:rsidR="00490CD5" w:rsidRPr="00490CD5" w:rsidRDefault="00490CD5" w:rsidP="004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</w:t>
      </w:r>
      <w:r w:rsidR="00EC4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округа </w:t>
      </w:r>
      <w:r w:rsidR="00F66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Моисееву Е.Р</w:t>
      </w:r>
      <w:r w:rsidR="00D26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851CD73" w14:textId="77777777" w:rsidR="00490CD5" w:rsidRPr="00490CD5" w:rsidRDefault="00490CD5" w:rsidP="004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543A3D3" w14:textId="77777777" w:rsidR="00490CD5" w:rsidRPr="00490CD5" w:rsidRDefault="00490CD5" w:rsidP="004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EF09BF0" w14:textId="77777777" w:rsidR="00490CD5" w:rsidRDefault="00490CD5" w:rsidP="00490CD5">
      <w:pPr>
        <w:tabs>
          <w:tab w:val="left" w:pos="40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городского округа                                                                             Н.Н. Пархоменко</w:t>
      </w:r>
    </w:p>
    <w:p w14:paraId="5F9B0833" w14:textId="77777777" w:rsidR="00780BDC" w:rsidRDefault="00780BDC" w:rsidP="00490CD5">
      <w:pPr>
        <w:tabs>
          <w:tab w:val="left" w:pos="40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A075423" w14:textId="77777777" w:rsidR="00E5632F" w:rsidRDefault="00E5632F" w:rsidP="00E5632F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633B343" w14:textId="77777777" w:rsidR="00490CD5" w:rsidRPr="00E5632F" w:rsidRDefault="00E5632F" w:rsidP="00E5632F">
      <w:pPr>
        <w:tabs>
          <w:tab w:val="left" w:pos="1560"/>
        </w:tabs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ab/>
      </w:r>
    </w:p>
    <w:p w14:paraId="0870BE3A" w14:textId="77777777" w:rsidR="00490CD5" w:rsidRPr="00490CD5" w:rsidRDefault="00490CD5" w:rsidP="00490CD5">
      <w:pPr>
        <w:tabs>
          <w:tab w:val="left" w:pos="268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  <w:sectPr w:rsidR="00490CD5" w:rsidRPr="00490CD5" w:rsidSect="00490CD5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  <w:r w:rsidRPr="00490CD5">
        <w:rPr>
          <w:rFonts w:ascii="Times New Roman" w:eastAsia="Calibri" w:hAnsi="Times New Roman" w:cs="Times New Roman"/>
          <w:sz w:val="28"/>
          <w:lang w:eastAsia="ru-RU"/>
        </w:rPr>
        <w:tab/>
      </w:r>
    </w:p>
    <w:p w14:paraId="683E62FA" w14:textId="77777777" w:rsidR="00EA10DF" w:rsidRDefault="00EA10DF" w:rsidP="00EA10DF">
      <w:pPr>
        <w:widowControl w:val="0"/>
        <w:tabs>
          <w:tab w:val="left" w:pos="1120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ab/>
        <w:t>Приложение</w:t>
      </w:r>
    </w:p>
    <w:p w14:paraId="3C67FB98" w14:textId="77777777" w:rsidR="00EA10DF" w:rsidRPr="00EA10DF" w:rsidRDefault="00EA10DF" w:rsidP="00EA10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0D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</w:t>
      </w:r>
      <w:r w:rsidRPr="00EA10DF">
        <w:rPr>
          <w:rFonts w:ascii="Times New Roman" w:eastAsia="Times New Roman" w:hAnsi="Times New Roman" w:cs="Times New Roman"/>
          <w:szCs w:val="20"/>
          <w:lang w:eastAsia="ru-RU"/>
        </w:rPr>
        <w:t xml:space="preserve"> к </w:t>
      </w:r>
      <w:r w:rsidRPr="00EA1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14:paraId="7C2BC9D6" w14:textId="77777777" w:rsidR="00EA10DF" w:rsidRPr="00EA10DF" w:rsidRDefault="00EA10DF" w:rsidP="00EA10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3D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1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Рузского городского округа </w:t>
      </w:r>
    </w:p>
    <w:p w14:paraId="36EB0BDB" w14:textId="7FE983A8" w:rsidR="00EA10DF" w:rsidRPr="00EA10DF" w:rsidRDefault="00EA10DF" w:rsidP="00EA10D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A10D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EA10D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Pr="00EA10DF"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835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4C5D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EA10DF">
        <w:rPr>
          <w:rFonts w:ascii="Times New Roman" w:eastAsia="Calibri" w:hAnsi="Times New Roman" w:cs="Times New Roman"/>
          <w:sz w:val="20"/>
          <w:szCs w:val="20"/>
        </w:rPr>
        <w:t>№</w:t>
      </w:r>
      <w:bookmarkStart w:id="1" w:name="_GoBack"/>
      <w:bookmarkEnd w:id="1"/>
    </w:p>
    <w:p w14:paraId="7232A6CC" w14:textId="77777777" w:rsidR="00EA10DF" w:rsidRPr="00EA10DF" w:rsidRDefault="00EA10DF" w:rsidP="00EA1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A10D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1C35E2F0" w14:textId="77777777" w:rsidR="00EA10DF" w:rsidRPr="00EA10DF" w:rsidRDefault="00EA10DF" w:rsidP="00EA1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A10D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14:paraId="5A4FCA5B" w14:textId="77777777" w:rsidR="00EA10DF" w:rsidRDefault="00EA10DF" w:rsidP="00EA1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A10DF">
        <w:rPr>
          <w:rFonts w:ascii="Times New Roman" w:eastAsia="Times New Roman" w:hAnsi="Times New Roman" w:cs="Times New Roman"/>
          <w:b/>
          <w:szCs w:val="20"/>
          <w:lang w:eastAsia="ru-RU"/>
        </w:rPr>
        <w:t>«Экология и окружающая среда»</w:t>
      </w:r>
    </w:p>
    <w:p w14:paraId="4212F59A" w14:textId="77777777" w:rsidR="003D3B6F" w:rsidRDefault="003D3B6F" w:rsidP="00EA1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C64E80A" w14:textId="77777777" w:rsidR="003D3B6F" w:rsidRPr="00EA10DF" w:rsidRDefault="003D3B6F" w:rsidP="00EA1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1"/>
        <w:gridCol w:w="5900"/>
        <w:gridCol w:w="1116"/>
        <w:gridCol w:w="1116"/>
        <w:gridCol w:w="1176"/>
        <w:gridCol w:w="1116"/>
        <w:gridCol w:w="965"/>
      </w:tblGrid>
      <w:tr w:rsidR="002F192A" w:rsidRPr="003D30CD" w14:paraId="6189BB5A" w14:textId="77777777" w:rsidTr="00634CDE">
        <w:trPr>
          <w:trHeight w:val="2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254" w14:textId="77777777" w:rsidR="002F192A" w:rsidRPr="003D3B6F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388" w14:textId="77777777" w:rsidR="002F192A" w:rsidRPr="003D3B6F" w:rsidRDefault="00EA10DF" w:rsidP="00F66D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Главы Рузского городского округа </w:t>
            </w:r>
            <w:r w:rsidR="00F66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Е.Р. Моисеева</w:t>
            </w:r>
          </w:p>
        </w:tc>
      </w:tr>
      <w:tr w:rsidR="002F192A" w:rsidRPr="003D30CD" w14:paraId="3C1F6C40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874" w14:textId="77777777" w:rsidR="002F192A" w:rsidRPr="003D3B6F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566" w14:textId="77777777" w:rsidR="002F192A" w:rsidRPr="003D3B6F" w:rsidRDefault="00EA10DF" w:rsidP="00B67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 Рузского городского округа Московской области (отдел экологии и природопользования Администрации Рузского городского округа)</w:t>
            </w:r>
          </w:p>
        </w:tc>
      </w:tr>
      <w:tr w:rsidR="009B19A4" w:rsidRPr="003D30CD" w14:paraId="20AD4005" w14:textId="77777777" w:rsidTr="00634CDE">
        <w:trPr>
          <w:trHeight w:val="20"/>
        </w:trPr>
        <w:tc>
          <w:tcPr>
            <w:tcW w:w="11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70F" w14:textId="77777777" w:rsidR="009B19A4" w:rsidRPr="003D3B6F" w:rsidRDefault="009B19A4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BD4" w14:textId="77777777" w:rsidR="009B19A4" w:rsidRPr="003D3B6F" w:rsidRDefault="009B19A4" w:rsidP="00EA1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Экологическое образование, воспитание, формирование экологической культуры и информирование населения;</w:t>
            </w:r>
          </w:p>
          <w:p w14:paraId="06AC7265" w14:textId="77777777" w:rsidR="009B19A4" w:rsidRPr="003D3B6F" w:rsidRDefault="009B19A4" w:rsidP="00EA1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укрепление социальной ответственности населения в части сохранения окружающей природной среды.</w:t>
            </w:r>
          </w:p>
        </w:tc>
      </w:tr>
      <w:tr w:rsidR="009B19A4" w:rsidRPr="003D30CD" w14:paraId="34897409" w14:textId="77777777" w:rsidTr="00634CDE">
        <w:trPr>
          <w:trHeight w:val="20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DC38E" w14:textId="77777777" w:rsidR="009B19A4" w:rsidRPr="003D3B6F" w:rsidRDefault="009B19A4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9DB" w14:textId="77777777" w:rsidR="009B19A4" w:rsidRPr="003D3B6F" w:rsidRDefault="009B19A4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Организация и проведение мониторинга загрязнения атмосферного воздуха и мониторинга состояния и качества поверхностных вод.</w:t>
            </w:r>
          </w:p>
        </w:tc>
      </w:tr>
      <w:tr w:rsidR="009B19A4" w:rsidRPr="003D30CD" w14:paraId="61545C16" w14:textId="77777777" w:rsidTr="00634CDE">
        <w:trPr>
          <w:trHeight w:val="20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55011" w14:textId="77777777" w:rsidR="009B19A4" w:rsidRPr="003D3B6F" w:rsidRDefault="009B19A4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B00" w14:textId="77777777" w:rsidR="009B19A4" w:rsidRPr="003D3B6F" w:rsidRDefault="009B19A4" w:rsidP="009B19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3D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B6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Снижение и предотвращение загрязнений окружающей среды при образовании и размещении отходов</w:t>
            </w:r>
          </w:p>
          <w:p w14:paraId="450EBC23" w14:textId="77777777" w:rsidR="009B19A4" w:rsidRPr="003D3B6F" w:rsidRDefault="009B19A4" w:rsidP="009B1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землях государственной неразграниченной собственности и </w:t>
            </w:r>
            <w:r w:rsidRPr="003D3B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 лесных участках в составе земель лесного фонда.</w:t>
            </w:r>
          </w:p>
        </w:tc>
      </w:tr>
      <w:tr w:rsidR="009B19A4" w:rsidRPr="003D30CD" w14:paraId="3FBCBB76" w14:textId="77777777" w:rsidTr="00634CDE">
        <w:trPr>
          <w:trHeight w:val="20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9BDE" w14:textId="77777777" w:rsidR="009B19A4" w:rsidRPr="003D3B6F" w:rsidRDefault="009B19A4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8B9" w14:textId="77777777" w:rsidR="009B19A4" w:rsidRPr="003D3B6F" w:rsidRDefault="009B19A4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Охрана водных объектов на территории Рузского городского округа.</w:t>
            </w:r>
          </w:p>
        </w:tc>
      </w:tr>
      <w:tr w:rsidR="002F192A" w:rsidRPr="003D30CD" w14:paraId="506168A9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7EE" w14:textId="77777777" w:rsidR="002F192A" w:rsidRPr="003D3B6F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C09" w14:textId="77777777" w:rsidR="002F192A" w:rsidRPr="003D3B6F" w:rsidRDefault="004D7B71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8C100A" w:rsidRPr="003D30CD" w14:paraId="569C7C4A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EABE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D3B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293" w14:textId="77777777" w:rsidR="008C100A" w:rsidRPr="003D3B6F" w:rsidRDefault="003D3B6F" w:rsidP="00B67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городского округа</w:t>
            </w:r>
          </w:p>
        </w:tc>
      </w:tr>
      <w:tr w:rsidR="008C100A" w:rsidRPr="003D30CD" w14:paraId="6E773E2A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962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D3B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2«Развитие водохозяйственного комплекса»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107" w14:textId="77777777" w:rsidR="008C100A" w:rsidRPr="003D3B6F" w:rsidRDefault="003D3B6F" w:rsidP="003D3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городского округа</w:t>
            </w:r>
          </w:p>
          <w:p w14:paraId="71CA76A6" w14:textId="77777777" w:rsidR="003D3B6F" w:rsidRPr="003D3B6F" w:rsidRDefault="003D3B6F" w:rsidP="003D3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F36A57A" w14:textId="77777777" w:rsidR="003D3B6F" w:rsidRPr="003D3B6F" w:rsidRDefault="003D3B6F" w:rsidP="003D3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ГО, ЧС и территориальной безопасности Администрации Рузского городского округа</w:t>
            </w:r>
          </w:p>
        </w:tc>
      </w:tr>
      <w:tr w:rsidR="008C100A" w:rsidRPr="003D30CD" w14:paraId="5818F1F0" w14:textId="77777777" w:rsidTr="003D3B6F">
        <w:trPr>
          <w:trHeight w:val="405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368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Подпрограмма 4 «Развитие лесного хозяйства»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A40" w14:textId="77777777" w:rsidR="003D3B6F" w:rsidRPr="003D3B6F" w:rsidRDefault="003D3B6F" w:rsidP="003D3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городского округа</w:t>
            </w:r>
          </w:p>
          <w:p w14:paraId="0FA8C1A1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0A" w:rsidRPr="003D30CD" w14:paraId="2E2F5926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63B8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D3B6F">
              <w:rPr>
                <w:sz w:val="24"/>
                <w:szCs w:val="24"/>
              </w:rPr>
              <w:t xml:space="preserve"> </w:t>
            </w: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7A63" w14:textId="77777777" w:rsidR="003D3B6F" w:rsidRPr="003D3B6F" w:rsidRDefault="003D3B6F" w:rsidP="003D3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городского округа</w:t>
            </w:r>
          </w:p>
          <w:p w14:paraId="655FFB0F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0A" w:rsidRPr="003D30CD" w14:paraId="20A3F2AC" w14:textId="77777777" w:rsidTr="00634CDE">
        <w:trPr>
          <w:trHeight w:val="20"/>
        </w:trPr>
        <w:tc>
          <w:tcPr>
            <w:tcW w:w="11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374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260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Проведение обследований и мониторинга состояния окружающей среды, охраны и бережного использования особо охраняемых природных территорий, проведение экологических мероприятий.</w:t>
            </w:r>
          </w:p>
        </w:tc>
      </w:tr>
      <w:tr w:rsidR="008C100A" w:rsidRPr="003D30CD" w14:paraId="4CDC1A39" w14:textId="77777777" w:rsidTr="00634CDE">
        <w:trPr>
          <w:trHeight w:val="20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16323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776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</w:t>
            </w:r>
            <w:r w:rsidR="00AD403D"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Повышение эксплуатационной надежности гидротехнических сооружений путем их приведения безопасному техническому состоянию, расчистка водных объектов (участков). </w:t>
            </w:r>
          </w:p>
        </w:tc>
      </w:tr>
      <w:tr w:rsidR="008C100A" w:rsidRPr="003D30CD" w14:paraId="1EFD47C7" w14:textId="77777777" w:rsidTr="00634CDE">
        <w:trPr>
          <w:trHeight w:val="20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6ED2D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379" w14:textId="77777777" w:rsidR="008C100A" w:rsidRPr="003D3B6F" w:rsidRDefault="008C100A" w:rsidP="00AD4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</w:t>
            </w:r>
            <w:r w:rsidR="00AD403D"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Осуществление 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хозяйства, вовлечение населения в мероприятия по охране леса. </w:t>
            </w:r>
          </w:p>
        </w:tc>
      </w:tr>
      <w:tr w:rsidR="008C100A" w:rsidRPr="003D30CD" w14:paraId="4A6A526F" w14:textId="77777777" w:rsidTr="00634CDE">
        <w:trPr>
          <w:trHeight w:val="20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6991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DC6F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  <w:r w:rsidR="00AD403D"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3B4DCD" w:rsidRPr="003D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Рузского городского округа.</w:t>
            </w:r>
          </w:p>
        </w:tc>
      </w:tr>
      <w:tr w:rsidR="008C100A" w:rsidRPr="003D30CD" w14:paraId="43AF7C41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A6F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38E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9B2" w14:textId="77777777" w:rsidR="008C100A" w:rsidRPr="003D3B6F" w:rsidRDefault="008C100A" w:rsidP="008C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5ED" w14:textId="77777777" w:rsidR="008C100A" w:rsidRPr="003D3B6F" w:rsidRDefault="008C100A" w:rsidP="008C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AC8" w14:textId="77777777" w:rsidR="008C100A" w:rsidRPr="003D3B6F" w:rsidRDefault="008C100A" w:rsidP="008C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8A6" w14:textId="77777777" w:rsidR="008C100A" w:rsidRPr="003D3B6F" w:rsidRDefault="008C100A" w:rsidP="008C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B06" w14:textId="77777777" w:rsidR="008C100A" w:rsidRPr="003D3B6F" w:rsidRDefault="008C100A" w:rsidP="008C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8C100A" w:rsidRPr="003D30CD" w14:paraId="6C255EA1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07F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B89" w14:textId="77777777" w:rsidR="008C100A" w:rsidRPr="003D3B6F" w:rsidRDefault="0049095E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09E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1628,12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991" w14:textId="77777777" w:rsidR="008C100A" w:rsidRPr="003D3B6F" w:rsidRDefault="00C82ACD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F8C" w14:textId="77777777" w:rsidR="008C100A" w:rsidRPr="003D3B6F" w:rsidRDefault="008C100A" w:rsidP="00C8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8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2942,07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42C" w14:textId="77777777" w:rsidR="008C100A" w:rsidRPr="003D3B6F" w:rsidRDefault="00B96C11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5C6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8C100A" w:rsidRPr="003D30CD" w14:paraId="6CBDAABF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082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C55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B28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2CD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112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E23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C16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8C100A" w:rsidRPr="003D30CD" w14:paraId="7D05E1CA" w14:textId="77777777" w:rsidTr="0049095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1BD" w14:textId="77777777" w:rsidR="008C100A" w:rsidRPr="003D3B6F" w:rsidRDefault="008C100A" w:rsidP="000A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</w:t>
            </w:r>
            <w:r w:rsidR="000A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Рузского городского округа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6F57" w14:textId="77777777" w:rsidR="008C100A" w:rsidRPr="003D3B6F" w:rsidRDefault="0049095E" w:rsidP="002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66776,37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B16" w14:textId="77777777" w:rsidR="008C100A" w:rsidRPr="003D3B6F" w:rsidRDefault="004E311C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5D8" w14:textId="77777777" w:rsidR="008C100A" w:rsidRPr="003D3B6F" w:rsidRDefault="00C82ACD" w:rsidP="002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29703,89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AEB" w14:textId="77777777" w:rsidR="008C100A" w:rsidRPr="003D3B6F" w:rsidRDefault="00C82ACD" w:rsidP="002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14963,14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EFC" w14:textId="77777777" w:rsidR="008C100A" w:rsidRPr="003D3B6F" w:rsidRDefault="008C100A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9267,94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336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8C100A" w:rsidRPr="003D30CD" w14:paraId="1C901EA3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4E8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24E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500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298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A02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AB5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37F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8C100A" w:rsidRPr="003D30CD" w14:paraId="6A20796B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256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641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C80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FE0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B5C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358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89A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8C100A" w:rsidRPr="003D30CD" w14:paraId="43616331" w14:textId="77777777" w:rsidTr="00634CDE">
        <w:trPr>
          <w:trHeight w:val="20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707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CBB" w14:textId="77777777" w:rsidR="008C100A" w:rsidRPr="003D3B6F" w:rsidRDefault="004E311C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77589,70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F11" w14:textId="77777777" w:rsidR="008C100A" w:rsidRPr="003D3B6F" w:rsidRDefault="004E311C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14469,52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6EA" w14:textId="77777777" w:rsidR="008C100A" w:rsidRPr="003D3B6F" w:rsidRDefault="00C82ACD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31053,96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C86" w14:textId="77777777" w:rsidR="008C100A" w:rsidRPr="003D3B6F" w:rsidRDefault="008C100A" w:rsidP="00C8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8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17905,21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F63" w14:textId="77777777" w:rsidR="008C100A" w:rsidRPr="003D3B6F" w:rsidRDefault="00C82ACD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14161,01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995" w14:textId="77777777" w:rsidR="008C100A" w:rsidRPr="003D3B6F" w:rsidRDefault="008C100A" w:rsidP="008C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0,00</w:t>
            </w:r>
          </w:p>
        </w:tc>
      </w:tr>
    </w:tbl>
    <w:p w14:paraId="0A273562" w14:textId="77777777" w:rsidR="002F192A" w:rsidRDefault="002F192A" w:rsidP="002F192A">
      <w:pPr>
        <w:rPr>
          <w:rFonts w:ascii="Times New Roman" w:hAnsi="Times New Roman" w:cs="Times New Roman"/>
          <w:sz w:val="24"/>
          <w:szCs w:val="24"/>
        </w:rPr>
      </w:pPr>
    </w:p>
    <w:p w14:paraId="1D379744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78B2DB0D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008A6947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58F57D77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5CDB32AB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6033B9C3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3B6A6068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7B014534" w14:textId="77777777" w:rsidR="003D3B6F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7AC8CA68" w14:textId="77777777" w:rsidR="003D3B6F" w:rsidRPr="003D30CD" w:rsidRDefault="003D3B6F" w:rsidP="002F192A">
      <w:pPr>
        <w:rPr>
          <w:rFonts w:ascii="Times New Roman" w:hAnsi="Times New Roman" w:cs="Times New Roman"/>
          <w:sz w:val="24"/>
          <w:szCs w:val="24"/>
        </w:rPr>
      </w:pPr>
    </w:p>
    <w:p w14:paraId="0409F4FE" w14:textId="77777777" w:rsidR="00A52928" w:rsidRPr="00A52928" w:rsidRDefault="006E04E3" w:rsidP="00A52928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3D30CD">
        <w:rPr>
          <w:rFonts w:ascii="Times New Roman" w:hAnsi="Times New Roman" w:cs="Times New Roman"/>
          <w:sz w:val="24"/>
          <w:szCs w:val="24"/>
        </w:rPr>
        <w:t xml:space="preserve"> </w:t>
      </w:r>
      <w:r w:rsidR="00A52928" w:rsidRPr="00A529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0D085578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left="525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14:paraId="13C3A1FB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5329D54D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геоботаническом отношении Рузский городской округ относится к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подзоне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06E8D0E1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Преобладающими почвами являются дерново-подзолистые разной степени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оподзоленности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смытости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 разного механического состава.</w:t>
      </w:r>
    </w:p>
    <w:p w14:paraId="2CA1FC6A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Естественная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гидросеть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Рузское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Озернинское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водохранилища занимают около 4380га.</w:t>
      </w:r>
    </w:p>
    <w:p w14:paraId="5D5D3C95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5CEA044E" w14:textId="77777777" w:rsidR="00A52928" w:rsidRPr="00A52928" w:rsidRDefault="00A52928" w:rsidP="00A529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Тростенское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- самое большое из естественных водоемов Смоленско-Московской возвышенности, естественный регулятор р.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Озерны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 уникальный научный объект;  </w:t>
      </w:r>
    </w:p>
    <w:p w14:paraId="18B41EEC" w14:textId="77777777" w:rsidR="00A52928" w:rsidRPr="00A52928" w:rsidRDefault="00A52928" w:rsidP="00A529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5112FD81" w14:textId="77777777" w:rsidR="00A52928" w:rsidRPr="00A52928" w:rsidRDefault="00A52928" w:rsidP="00A529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 – типичная древняя озерная котловина в которой происходит естественный процесс превращения озера в верховое болото.</w:t>
      </w:r>
    </w:p>
    <w:p w14:paraId="6094196D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2CA04317" w14:textId="77777777" w:rsidR="00A52928" w:rsidRPr="00A52928" w:rsidRDefault="00A52928" w:rsidP="00A529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леса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Дороховского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лесничества с комплексом гнезд рыжих муравьев;</w:t>
      </w:r>
    </w:p>
    <w:p w14:paraId="1B3A90B1" w14:textId="77777777" w:rsidR="00A52928" w:rsidRPr="00A52928" w:rsidRDefault="00A52928" w:rsidP="00A529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верховое болото с клюквой в кв. 31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Доваторского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лесничества;</w:t>
      </w:r>
    </w:p>
    <w:p w14:paraId="30CD86C8" w14:textId="77777777" w:rsidR="00A52928" w:rsidRPr="00A52928" w:rsidRDefault="00A52928" w:rsidP="00A529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местообитание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кортузы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Маттиоли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выходах известняков в долине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р.Москвы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;</w:t>
      </w:r>
    </w:p>
    <w:p w14:paraId="57B86E23" w14:textId="77777777" w:rsidR="00A52928" w:rsidRPr="00A52928" w:rsidRDefault="00A52928" w:rsidP="00A529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Орешки;</w:t>
      </w:r>
    </w:p>
    <w:p w14:paraId="5966197E" w14:textId="77777777" w:rsidR="00A52928" w:rsidRPr="00A52928" w:rsidRDefault="00A52928" w:rsidP="00A529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елово-широколиственные и смешанные леса с верховыми болотами;</w:t>
      </w:r>
    </w:p>
    <w:p w14:paraId="3CECDC60" w14:textId="77777777" w:rsidR="00A52928" w:rsidRPr="00A52928" w:rsidRDefault="00A52928" w:rsidP="00A529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Москворецкий левобережный (государственный природный знак);</w:t>
      </w:r>
    </w:p>
    <w:p w14:paraId="65CF3467" w14:textId="77777777" w:rsidR="00A52928" w:rsidRPr="00A52928" w:rsidRDefault="00A52928" w:rsidP="00A529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Долина Москвы-реки между дер. Красный Стан и Старо-Николаево.</w:t>
      </w:r>
    </w:p>
    <w:p w14:paraId="591A31FA" w14:textId="77777777" w:rsidR="0029504F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left="66" w:firstLine="501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</w:t>
      </w:r>
    </w:p>
    <w:p w14:paraId="5CFC2680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left="66" w:firstLine="501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постановлением Правительства Московской области от 11.02.2009 № 106/5 утверждена </w:t>
      </w:r>
      <w:r w:rsidRPr="00A5292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Схема развития и размещения особо </w:t>
      </w:r>
    </w:p>
    <w:p w14:paraId="505DDECE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охраняемых природных территорий в Московской области, в которую включены все вышеперечисленные территории округа.</w:t>
      </w:r>
    </w:p>
    <w:p w14:paraId="3C396AAA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A5292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01BDCFD5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14:paraId="69DACA36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98C5D6D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68E8E6FA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 точки зрения экологического качества среды обитания человека территорию Рузского округа можно оценить,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биопродукционного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потенциала, определяющее экологическую емкость территории, составляют главное богатство округа. </w:t>
      </w:r>
    </w:p>
    <w:p w14:paraId="49F1F07E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вытаптывание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61A3EC49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68AC968A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водообеспечение</w:t>
      </w:r>
      <w:proofErr w:type="spellEnd"/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населения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40182D29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7A894F7D" w14:textId="77777777" w:rsidR="00A52928" w:rsidRPr="00A52928" w:rsidRDefault="00A52928" w:rsidP="00A529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A529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Прогноз развития экологической сферы с учетом реализации муниципальной программы.</w:t>
      </w:r>
    </w:p>
    <w:p w14:paraId="00BB6733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left="525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14:paraId="3072BB83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3C905BF8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A5292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9251419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6E80BA87" w14:textId="77777777" w:rsidR="00A52928" w:rsidRPr="00A52928" w:rsidRDefault="00A52928" w:rsidP="00A529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A529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Цель и обобщенная характеристика основных мероприятий муниципальной программы.</w:t>
      </w:r>
    </w:p>
    <w:p w14:paraId="5B80B6C4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left="525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14:paraId="73F0626E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Цель муниципальной программы сформулирована с учетом требований, 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Подмосковья». </w:t>
      </w:r>
    </w:p>
    <w:p w14:paraId="67FCFF02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6FCFE30A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1545E561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357D7FB3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2A98B81E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3FDC1251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78B788D6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34096AA9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684DA50B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целях повышения экологического образования и формирования экологической культуры населения планируются </w:t>
      </w: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мероприятия, предусматривающие проведение ежегодных окружных экологических конкурсов, акций, фестивалей, конференций, </w:t>
      </w:r>
    </w:p>
    <w:p w14:paraId="05C17410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98E2DDA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0E81EC33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294F1880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14:paraId="5A6BB446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70EFD019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3B0F33C9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514284A7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A52928">
        <w:rPr>
          <w:rFonts w:ascii="Times New Roman" w:eastAsia="Calibri" w:hAnsi="Times New Roman" w:cs="Times New Roman"/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A52928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.</w:t>
      </w:r>
    </w:p>
    <w:p w14:paraId="7FE7E450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14:paraId="7E2ED59B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A52928">
        <w:rPr>
          <w:rFonts w:ascii="Times New Roman" w:eastAsia="Calibri" w:hAnsi="Times New Roman" w:cs="Times New Roman"/>
          <w:color w:val="FF0000"/>
          <w:sz w:val="27"/>
          <w:szCs w:val="27"/>
        </w:rPr>
        <w:tab/>
      </w:r>
      <w:r w:rsidRPr="00A52928">
        <w:rPr>
          <w:rFonts w:ascii="Times New Roman" w:eastAsia="Calibri" w:hAnsi="Times New Roman" w:cs="Times New Roman"/>
          <w:sz w:val="27"/>
          <w:szCs w:val="27"/>
        </w:rPr>
        <w:t>Муниципальным заказчиком и исполнителем программы</w:t>
      </w:r>
      <w:r w:rsidRPr="00A5292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A52928">
        <w:rPr>
          <w:rFonts w:ascii="Times New Roman" w:eastAsia="Calibri" w:hAnsi="Times New Roman" w:cs="Times New Roman"/>
          <w:sz w:val="27"/>
          <w:szCs w:val="27"/>
        </w:rPr>
        <w:t xml:space="preserve">является– отдел экологии и природопользования управления земельно-имущественных отношений Администрации Рузского городского округа. </w:t>
      </w:r>
    </w:p>
    <w:p w14:paraId="65C5A7F2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A52928">
        <w:rPr>
          <w:rFonts w:ascii="Times New Roman" w:eastAsia="Calibri" w:hAnsi="Times New Roman" w:cs="Times New Roman"/>
          <w:sz w:val="27"/>
          <w:szCs w:val="27"/>
        </w:rPr>
        <w:t>Ответственный за выполнение мероприятия:</w:t>
      </w:r>
    </w:p>
    <w:p w14:paraId="6AC8ECDE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A52928">
        <w:rPr>
          <w:rFonts w:ascii="Times New Roman" w:eastAsia="Calibri" w:hAnsi="Times New Roman" w:cs="Times New Roman"/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3933E773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A52928">
        <w:rPr>
          <w:rFonts w:ascii="Times New Roman" w:eastAsia="Calibri" w:hAnsi="Times New Roman" w:cs="Times New Roman"/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174308B6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A52928">
        <w:rPr>
          <w:rFonts w:ascii="Times New Roman" w:eastAsia="Calibri" w:hAnsi="Times New Roman" w:cs="Times New Roman"/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01B1F11B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A52928">
        <w:rPr>
          <w:rFonts w:ascii="Times New Roman" w:eastAsia="Calibri" w:hAnsi="Times New Roman" w:cs="Times New Roman"/>
          <w:sz w:val="27"/>
          <w:szCs w:val="27"/>
        </w:rPr>
        <w:t xml:space="preserve"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</w:t>
      </w:r>
      <w:r w:rsidRPr="00A52928">
        <w:rPr>
          <w:rFonts w:ascii="Times New Roman" w:eastAsia="Calibri" w:hAnsi="Times New Roman" w:cs="Times New Roman"/>
          <w:sz w:val="27"/>
          <w:szCs w:val="27"/>
        </w:rPr>
        <w:lastRenderedPageBreak/>
        <w:t>бюджета Рузского городского округа и иных привлекаемых для реализации муниципальной программы источников.</w:t>
      </w:r>
    </w:p>
    <w:p w14:paraId="227B5B1F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A52928">
        <w:rPr>
          <w:rFonts w:ascii="Times New Roman" w:eastAsia="Calibri" w:hAnsi="Times New Roman" w:cs="Times New Roman"/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71638496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11E2548C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32D2419F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472C4488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084DF219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314D50A5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7E1BA02E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04DD078A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2E76F24E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243A6484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6F2EEF0C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76958A0E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61DE2E19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239B6E65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1CE6CF18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5DA37A3F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6395BB5F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0242085A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3A471A32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54C4BE2A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1AC04579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5D36023B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7C007203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3822E277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2D56AEFF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71843637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7820C40E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1C0E3277" w14:textId="77777777" w:rsid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67B2CFED" w14:textId="77777777" w:rsidR="00E7751B" w:rsidRDefault="00E7751B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51DFA8FD" w14:textId="77777777" w:rsidR="00E7751B" w:rsidRDefault="00E7751B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0C62CF59" w14:textId="77777777" w:rsidR="00A52928" w:rsidRPr="00A52928" w:rsidRDefault="00A52928" w:rsidP="00A52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14:paraId="45B95037" w14:textId="77777777" w:rsidR="002F192A" w:rsidRPr="003D30CD" w:rsidRDefault="00F36DF7" w:rsidP="00A529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</w:t>
      </w:r>
      <w:r w:rsidR="002F192A" w:rsidRPr="003D30CD">
        <w:rPr>
          <w:rFonts w:ascii="Times New Roman" w:eastAsia="Calibri" w:hAnsi="Times New Roman" w:cs="Times New Roman"/>
          <w:sz w:val="24"/>
          <w:szCs w:val="24"/>
        </w:rPr>
        <w:t xml:space="preserve">елевые показатели муниципальной программы </w:t>
      </w:r>
      <w:r w:rsidR="00B6161A">
        <w:rPr>
          <w:rFonts w:ascii="Times New Roman" w:eastAsia="Calibri" w:hAnsi="Times New Roman" w:cs="Times New Roman"/>
          <w:sz w:val="24"/>
          <w:szCs w:val="24"/>
        </w:rPr>
        <w:t xml:space="preserve">Рузского городского округа </w:t>
      </w:r>
      <w:r w:rsidR="002F192A" w:rsidRPr="003D30CD">
        <w:rPr>
          <w:rFonts w:ascii="Times New Roman" w:eastAsia="Calibri" w:hAnsi="Times New Roman" w:cs="Times New Roman"/>
          <w:sz w:val="24"/>
          <w:szCs w:val="24"/>
        </w:rPr>
        <w:t>Московской области: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561"/>
        <w:gridCol w:w="67"/>
        <w:gridCol w:w="2698"/>
        <w:gridCol w:w="1282"/>
        <w:gridCol w:w="1840"/>
        <w:gridCol w:w="708"/>
        <w:gridCol w:w="734"/>
        <w:gridCol w:w="708"/>
        <w:gridCol w:w="708"/>
        <w:gridCol w:w="737"/>
        <w:gridCol w:w="1761"/>
      </w:tblGrid>
      <w:tr w:rsidR="002F192A" w:rsidRPr="003D30CD" w14:paraId="6DCC283E" w14:textId="77777777" w:rsidTr="00BB7712">
        <w:trPr>
          <w:trHeight w:val="2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14:paraId="7147215F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14:paraId="50D8401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14:paraId="131F482A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14:paraId="3220214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14:paraId="15A8F56A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1229" w:type="pct"/>
            <w:gridSpan w:val="5"/>
            <w:shd w:val="clear" w:color="000000" w:fill="FFFFFF"/>
            <w:vAlign w:val="center"/>
            <w:hideMark/>
          </w:tcPr>
          <w:p w14:paraId="0DDB9078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14:paraId="3B41FE78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F192A" w:rsidRPr="003D30CD" w14:paraId="4B5C9F4E" w14:textId="77777777" w:rsidTr="00BB7712">
        <w:trPr>
          <w:trHeight w:val="450"/>
        </w:trPr>
        <w:tc>
          <w:tcPr>
            <w:tcW w:w="282" w:type="pct"/>
            <w:vMerge/>
            <w:vAlign w:val="center"/>
            <w:hideMark/>
          </w:tcPr>
          <w:p w14:paraId="4C30CCE2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14:paraId="0730C569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14:paraId="7511EF4F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14:paraId="4C16A34F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14:paraId="1B83E00C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D36F7BD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14:paraId="30CADD29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1933D0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898BB77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14:paraId="565C8531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02" w:type="pct"/>
            <w:vMerge/>
            <w:vAlign w:val="center"/>
            <w:hideMark/>
          </w:tcPr>
          <w:p w14:paraId="366E9526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14:paraId="0AC94913" w14:textId="77777777" w:rsidTr="00BB7712">
        <w:trPr>
          <w:trHeight w:val="450"/>
        </w:trPr>
        <w:tc>
          <w:tcPr>
            <w:tcW w:w="282" w:type="pct"/>
            <w:vMerge/>
            <w:vAlign w:val="center"/>
            <w:hideMark/>
          </w:tcPr>
          <w:p w14:paraId="3B585EA2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14:paraId="48334AE3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14:paraId="72CCBEBA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14:paraId="33BDE4BA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14:paraId="16FC707D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6D7438BC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14:paraId="1EB16F86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18101876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3C8723DC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14:paraId="27778338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2EF1BC15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7AA9" w:rsidRPr="003D30CD" w14:paraId="4FD6F4EE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67051067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48532997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14:paraId="396F6E7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02ED47DD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63EA9617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398CE206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6CC7DFB6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4ADE39A9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4A56DBA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0134F4DB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67A2139A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F192A" w:rsidRPr="003D30CD" w14:paraId="783F1BC8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047F28AE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14:paraId="1D484300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1«Охрана окружающей среды»</w:t>
            </w:r>
          </w:p>
        </w:tc>
      </w:tr>
      <w:tr w:rsidR="00B67AA9" w:rsidRPr="003D30CD" w14:paraId="7E9A1AE3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2819BE1F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7E9F657A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14:paraId="4404FEB1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0EABB26E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6BE8EF8A" w14:textId="77777777" w:rsidR="002F192A" w:rsidRPr="003D30CD" w:rsidRDefault="004704DB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623A6935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75E2FBA1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1FDC467A" w14:textId="77777777" w:rsidR="002F192A" w:rsidRPr="003D30CD" w:rsidRDefault="00B6161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60887AE1" w14:textId="77777777" w:rsidR="002F192A" w:rsidRPr="003D30CD" w:rsidRDefault="00B6161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6EDEEB4B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78F5891D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1.01.01; 1.01.02; 1.01.03;1.01.04</w:t>
            </w:r>
          </w:p>
        </w:tc>
      </w:tr>
      <w:tr w:rsidR="00B67AA9" w:rsidRPr="003D30CD" w14:paraId="76903424" w14:textId="77777777" w:rsidTr="00BB7712">
        <w:trPr>
          <w:trHeight w:val="45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14:paraId="79067251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14:paraId="075C975F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14:paraId="0627DA6D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14:paraId="41F342F1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14:paraId="2C5BEBFF" w14:textId="77777777" w:rsidR="002F192A" w:rsidRPr="003D30CD" w:rsidRDefault="004704DB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D79644F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80E0B"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14:paraId="150A2044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E1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08483F4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80E0B"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6C70AC6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80E0B"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14:paraId="0CF50D53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80E0B"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14:paraId="300CCFE4" w14:textId="26BFC82A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1. 03.01</w:t>
            </w:r>
          </w:p>
        </w:tc>
      </w:tr>
      <w:tr w:rsidR="002F192A" w:rsidRPr="003D30CD" w14:paraId="50EE445F" w14:textId="77777777" w:rsidTr="00BB7712">
        <w:trPr>
          <w:trHeight w:val="450"/>
        </w:trPr>
        <w:tc>
          <w:tcPr>
            <w:tcW w:w="282" w:type="pct"/>
            <w:vMerge/>
            <w:vAlign w:val="center"/>
            <w:hideMark/>
          </w:tcPr>
          <w:p w14:paraId="152D52E0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14:paraId="06D1105A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14:paraId="1D6D1048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14:paraId="7C166DD9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14:paraId="038119EB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0ACBF80F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14:paraId="4DF806F4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3F2F9EA0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14:paraId="20E52DC1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14:paraId="1318FF7C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410DFEA1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92A" w:rsidRPr="003D30CD" w14:paraId="346B0831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5FC1E13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14:paraId="2BE968ED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B67AA9" w:rsidRPr="003D30CD" w14:paraId="571B0220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09260D35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13D54FB9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14:paraId="796018C9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76A3DA24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6F4927D" w14:textId="77777777" w:rsidR="00680E0B" w:rsidRPr="003D30CD" w:rsidRDefault="004704D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6FA47F2D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14AFE347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3AAECD12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5EFE00CE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5171D3CC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16D727B5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01. 03; 2.01.04 </w:t>
            </w:r>
          </w:p>
        </w:tc>
      </w:tr>
      <w:tr w:rsidR="00B67AA9" w:rsidRPr="003D30CD" w14:paraId="1B3FD902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14:paraId="422D6861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14:paraId="630A3A83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населения, проживающего </w:t>
            </w:r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подверженных негативному воздействию вод</w:t>
            </w:r>
            <w:proofErr w:type="gram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территориях, защищенного в результате проведения мероприятий</w:t>
            </w:r>
          </w:p>
          <w:p w14:paraId="1A73954D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повышению защищенности от негативного воздействия вод, нарастающим итогом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</w:tcPr>
          <w:p w14:paraId="5F33590D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4FEC3CC3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14:paraId="34E3D40A" w14:textId="77777777" w:rsidR="00680E0B" w:rsidRPr="003D30CD" w:rsidRDefault="004704D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234A5D40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14:paraId="76E81D04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41AE0835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4C7DA681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14:paraId="0B69871F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6A716515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03; 2.01.04</w:t>
            </w:r>
          </w:p>
        </w:tc>
      </w:tr>
      <w:tr w:rsidR="00B67AA9" w:rsidRPr="003D30CD" w14:paraId="1BF8BDC7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7B74D74C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4C7479F1" w14:textId="77777777" w:rsidR="00680E0B" w:rsidRPr="003D30CD" w:rsidRDefault="00680E0B" w:rsidP="0068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14:paraId="2B76EBCB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0C408B0A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2322AC44" w14:textId="77777777" w:rsidR="00680E0B" w:rsidRPr="003D30CD" w:rsidRDefault="004704D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043777EF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5F00CD63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3CD42655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31CF5CC7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7B270639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2326A0EF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2 03.01</w:t>
            </w:r>
          </w:p>
        </w:tc>
      </w:tr>
      <w:tr w:rsidR="00B67AA9" w:rsidRPr="003D30CD" w14:paraId="7D0A4457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309543AD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69520927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14:paraId="0B361E0C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362B7605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3C5B787B" w14:textId="77777777" w:rsidR="00680E0B" w:rsidRPr="003D30CD" w:rsidRDefault="004704D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1C29D848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0C5B1495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1D31441D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060ED7EB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027DFB83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3626795A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2 03.03 </w:t>
            </w:r>
          </w:p>
        </w:tc>
      </w:tr>
      <w:tr w:rsidR="00B67AA9" w:rsidRPr="003D30CD" w14:paraId="0224861E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0DECBBDD" w14:textId="77777777" w:rsidR="00B67AA9" w:rsidRPr="003D30CD" w:rsidRDefault="00B67AA9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14:paraId="4DEFC34F" w14:textId="77777777" w:rsidR="00B67AA9" w:rsidRPr="003D30CD" w:rsidRDefault="00B67AA9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B67AA9" w:rsidRPr="003D30CD" w14:paraId="003A0D88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4E39ED43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1F4FFE4F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14:paraId="5ADBD472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3E71F8A6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355CCCFA" w14:textId="77777777" w:rsidR="00680E0B" w:rsidRPr="003D30CD" w:rsidRDefault="004704D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44305009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0C7B5279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3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7217A054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0F6EB573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2533A4DE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494892F1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4.01.06</w:t>
            </w:r>
          </w:p>
        </w:tc>
      </w:tr>
      <w:tr w:rsidR="00B67AA9" w:rsidRPr="003D30CD" w14:paraId="141C31CA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4E25D60C" w14:textId="77777777" w:rsidR="00B67AA9" w:rsidRPr="003D30CD" w:rsidRDefault="00B67AA9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14:paraId="1C917AAE" w14:textId="77777777" w:rsidR="00B67AA9" w:rsidRPr="003D30CD" w:rsidRDefault="00B67AA9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B67AA9" w:rsidRPr="003D30CD" w14:paraId="06D587D4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18AEDE4A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14:paraId="07927070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14:paraId="17F02AF8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Приоритетный показатель. Показатель госпрограммы 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73AD1AFF" w14:textId="77777777" w:rsidR="00680E0B" w:rsidRPr="003D30CD" w:rsidRDefault="00680E0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52F19D99" w14:textId="77777777" w:rsidR="00680E0B" w:rsidRPr="003D30CD" w:rsidRDefault="004704DB" w:rsidP="006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1A37E541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704DB"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6D62ACF4" w14:textId="77777777" w:rsidR="00680E0B" w:rsidRPr="00CE1E60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E1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7D91EB46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61FBC627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12EDAB66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42D52ABE" w14:textId="77777777" w:rsidR="00680E0B" w:rsidRPr="003D30CD" w:rsidRDefault="00680E0B" w:rsidP="0068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G1.01 </w:t>
            </w:r>
          </w:p>
        </w:tc>
      </w:tr>
      <w:tr w:rsidR="00B67AA9" w:rsidRPr="003D30CD" w14:paraId="3C1A1911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48C88A76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14:paraId="50749E6B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14:paraId="24EE48A3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показатель.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64655FEB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201D97E2" w14:textId="77777777" w:rsidR="006D4837" w:rsidRPr="003D30CD" w:rsidRDefault="004704DB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2A5886F4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213E0DEB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64A8AA97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35A541DE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1FDCA16A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6E292916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G1.01 </w:t>
            </w:r>
          </w:p>
        </w:tc>
      </w:tr>
      <w:tr w:rsidR="00B67AA9" w:rsidRPr="00E069D4" w14:paraId="771E166C" w14:textId="77777777" w:rsidTr="00E069D4">
        <w:trPr>
          <w:trHeight w:val="20"/>
        </w:trPr>
        <w:tc>
          <w:tcPr>
            <w:tcW w:w="282" w:type="pct"/>
            <w:shd w:val="clear" w:color="auto" w:fill="auto"/>
            <w:vAlign w:val="center"/>
            <w:hideMark/>
          </w:tcPr>
          <w:p w14:paraId="5040868E" w14:textId="77777777" w:rsidR="006D4837" w:rsidRPr="00E069D4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  <w:hideMark/>
          </w:tcPr>
          <w:p w14:paraId="5676C635" w14:textId="64012520" w:rsidR="006D4837" w:rsidRPr="00E069D4" w:rsidRDefault="00E069D4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Полигон ТКО «Аннино</w:t>
            </w:r>
            <w:r w:rsidR="006D4837" w:rsidRPr="00E06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59ECA2E" w14:textId="77777777" w:rsidR="006D4837" w:rsidRPr="00E069D4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57BF01E7" w14:textId="77777777" w:rsidR="006D4837" w:rsidRPr="00E069D4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5B8E7CA" w14:textId="77777777" w:rsidR="006D4837" w:rsidRPr="00E069D4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31A1074D" w14:textId="77777777" w:rsidR="006D4837" w:rsidRPr="00E069D4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9A1E36D" w14:textId="77777777" w:rsidR="006D4837" w:rsidRPr="00E069D4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29E86E5" w14:textId="77777777" w:rsidR="006D4837" w:rsidRPr="00E069D4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6A9BECE" w14:textId="77777777" w:rsidR="006D4837" w:rsidRPr="00E069D4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909C6D8" w14:textId="77777777" w:rsidR="006D4837" w:rsidRPr="00E069D4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AA9" w:rsidRPr="003D30CD" w14:paraId="7AB76321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14:paraId="56363B2A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14:paraId="7988ABC5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Численность населения, качество жизни</w:t>
            </w:r>
          </w:p>
          <w:p w14:paraId="0B32ABE4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которого улучшится в связи с ликвидацией</w:t>
            </w:r>
          </w:p>
          <w:p w14:paraId="31F8FF1A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14:paraId="385F67E8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14:paraId="3F21F27E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</w:t>
            </w: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1460A2FE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14:paraId="5A59AE3B" w14:textId="77777777" w:rsidR="006D4837" w:rsidRPr="003D30CD" w:rsidRDefault="004704DB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3D7E03F8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14:paraId="266B2892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78003CF5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3C2F6DA1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14:paraId="028D7F40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095771DA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B67AA9" w:rsidRPr="003D30CD" w14:paraId="4F6CC658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14:paraId="6862DCE4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14:paraId="33C107BF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ликвидированных</w:t>
            </w:r>
          </w:p>
          <w:p w14:paraId="0F52F9F7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14:paraId="7D4C2875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14:paraId="6DB90564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6E10B4F4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14:paraId="11FAD693" w14:textId="77777777" w:rsidR="006D4837" w:rsidRPr="003D30CD" w:rsidRDefault="004704DB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5F068876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14:paraId="18AE0683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673C9BCA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14:paraId="1B318A2C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14:paraId="568E8224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342375D9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B67AA9" w:rsidRPr="003D30CD" w14:paraId="7BED9C84" w14:textId="77777777" w:rsidTr="00BB7712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14:paraId="1B0206DF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14:paraId="37CE57E1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14:paraId="020E156E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7158C365" w14:textId="77777777" w:rsidR="006D4837" w:rsidRPr="003D30CD" w:rsidRDefault="006D4837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754D00DD" w14:textId="77777777" w:rsidR="006D4837" w:rsidRPr="003D30CD" w:rsidRDefault="004704DB" w:rsidP="006D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262702EA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14:paraId="41A7A2C0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571B6E20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14:paraId="525C9B50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14:paraId="45BF3629" w14:textId="77777777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14:paraId="538DA486" w14:textId="18FFC9B6" w:rsidR="006D4837" w:rsidRPr="003D30CD" w:rsidRDefault="006D4837" w:rsidP="006D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02.01;5.02.02; 5.02.03; 5.02.04; 5.02.05; 5.02.06; 5.02.07; 5.02.08; 5.02.09; 5.02.10; 5.02.11</w:t>
            </w:r>
            <w:r w:rsidRPr="000174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59A6D1C" w14:textId="77777777" w:rsidR="002F192A" w:rsidRPr="003D30CD" w:rsidRDefault="002F192A" w:rsidP="002F192A">
      <w:pPr>
        <w:rPr>
          <w:rFonts w:ascii="Times New Roman" w:hAnsi="Times New Roman" w:cs="Times New Roman"/>
          <w:sz w:val="24"/>
          <w:szCs w:val="24"/>
        </w:rPr>
      </w:pPr>
    </w:p>
    <w:p w14:paraId="0F8DE54B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559B14DE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74FD7A04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78AF74AB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08B22836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3E097049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34E2CEFA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1F3A6A46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22CF126F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73534181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40DEF4EE" w14:textId="77777777" w:rsidR="00E069D4" w:rsidRDefault="00E069D4" w:rsidP="003D0738">
      <w:pPr>
        <w:rPr>
          <w:rFonts w:ascii="Times New Roman" w:hAnsi="Times New Roman" w:cs="Times New Roman"/>
          <w:sz w:val="24"/>
          <w:szCs w:val="24"/>
        </w:rPr>
      </w:pPr>
    </w:p>
    <w:p w14:paraId="7058C06F" w14:textId="5C04D7FD" w:rsidR="002F192A" w:rsidRPr="003D30CD" w:rsidRDefault="003D0738" w:rsidP="003D0738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192A" w:rsidRPr="003D30CD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991"/>
        <w:gridCol w:w="1354"/>
        <w:gridCol w:w="4736"/>
        <w:gridCol w:w="2111"/>
        <w:gridCol w:w="1957"/>
      </w:tblGrid>
      <w:tr w:rsidR="00C735A2" w:rsidRPr="003D30CD" w14:paraId="390ADD82" w14:textId="77777777" w:rsidTr="000574DD">
        <w:trPr>
          <w:trHeight w:val="470"/>
        </w:trPr>
        <w:tc>
          <w:tcPr>
            <w:tcW w:w="485" w:type="pct"/>
            <w:shd w:val="clear" w:color="auto" w:fill="auto"/>
            <w:vAlign w:val="center"/>
            <w:hideMark/>
          </w:tcPr>
          <w:p w14:paraId="17DB466E" w14:textId="77777777"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5229B736" w14:textId="77777777"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256676E0" w14:textId="77777777"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66EB2433" w14:textId="77777777"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65D8948A" w14:textId="77777777"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40C74E12" w14:textId="77777777" w:rsidR="00C735A2" w:rsidRPr="003D30CD" w:rsidRDefault="00C735A2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F192A" w:rsidRPr="003D30CD" w14:paraId="1187D64F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70E09D50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4000523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3FD21251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791577FA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47A8A7C2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2C3893B8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192A" w:rsidRPr="003D30CD" w14:paraId="6BE10D1D" w14:textId="77777777" w:rsidTr="004578B0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23354DB9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14:paraId="4EF36E73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2F192A" w:rsidRPr="003D30CD" w14:paraId="1F485589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33C0FB7C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0D7C97E5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7FDBE97B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329903DA" w14:textId="77777777"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333598E3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2A371C60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14:paraId="5E04511A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35062743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81CFB8C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AEB0B4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461C0EA3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Cnas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Ch+Cэ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Cэ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3D6A6260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354CCA9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14:paraId="370AF153" w14:textId="77777777" w:rsidTr="004578B0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66A83B4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14:paraId="5EF6A453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2F192A" w:rsidRPr="003D30CD" w14:paraId="0B220B68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39D8C99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CBA1718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A14D5E1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2C5DCA44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 /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25256F0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2820BDE7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15числа года, следующего за отчетным</w:t>
            </w:r>
          </w:p>
        </w:tc>
      </w:tr>
      <w:tr w:rsidR="00D225BF" w:rsidRPr="003D30CD" w14:paraId="4FC0C9BB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14:paraId="341C4902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C299C5B" w14:textId="77777777" w:rsidR="00D225BF" w:rsidRPr="003D30CD" w:rsidRDefault="00D225BF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360259A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A8F56EB" w14:textId="77777777"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14:paraId="28064446" w14:textId="77777777"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</w:t>
            </w:r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2024)^</w:t>
            </w:r>
            <w:proofErr w:type="gram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^(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=12)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t^T▒Hnp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, где:</w:t>
            </w:r>
          </w:p>
          <w:p w14:paraId="1375EF2C" w14:textId="77777777"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HMO- численность населения Московской области, постоянно проживающего </w:t>
            </w:r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подверженных негативному воздействию вод</w:t>
            </w:r>
            <w:proofErr w:type="gram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 w14:paraId="2E65383D" w14:textId="77777777" w:rsidR="00D225BF" w:rsidRPr="003D30CD" w:rsidRDefault="00D225BF" w:rsidP="00D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воздействия вод, на конец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 p-года, тыс. чел.;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 p-года,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-месяца.        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C2B3A0C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15EDFEA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F192A" w:rsidRPr="003D30CD" w14:paraId="4EBEB2AD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3207EDD7" w14:textId="77777777" w:rsidR="002F192A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53C21F3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EEF671B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61534C26" w14:textId="77777777"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539D49BC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54229BC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2F192A" w:rsidRPr="003D30CD" w14:paraId="39E4148E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04D97616" w14:textId="77777777" w:rsidR="002F192A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2593D84D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33DDBF31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5CFC7DA3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5D6CB0F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2DCD593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2F192A" w:rsidRPr="003D30CD" w14:paraId="48945CEB" w14:textId="77777777" w:rsidTr="004578B0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7DF55E4E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14:paraId="492FC48E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2F192A" w:rsidRPr="003D30CD" w14:paraId="18B8362E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7EBD7B5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6317586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72766314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42C3E875" w14:textId="77777777"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100%, где: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</w:t>
            </w:r>
            <w:r w:rsidR="00C735A2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ликвидированных отходов, куб.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70B9A372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1CC04F8B" w14:textId="77777777" w:rsidR="002F192A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2F192A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жеквартально</w:t>
            </w:r>
          </w:p>
        </w:tc>
      </w:tr>
      <w:tr w:rsidR="002F192A" w:rsidRPr="003D30CD" w14:paraId="33FFDD90" w14:textId="77777777" w:rsidTr="004578B0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6E033C67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14:paraId="0D313661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2F192A" w:rsidRPr="003D30CD" w14:paraId="67E019DD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79E3AB3C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2E2D1967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33460F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5B7856FE" w14:textId="77777777"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расчета показателя утвержден Приказом Минприроды России от 03.03.2021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32AE2CC2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5EF7EA30" w14:textId="77777777" w:rsidR="002F192A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2F192A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жеквартально</w:t>
            </w:r>
          </w:p>
        </w:tc>
      </w:tr>
      <w:tr w:rsidR="002F192A" w:rsidRPr="003D30CD" w14:paraId="4833A850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1B4D18BE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7BAE240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786980D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61840CA7" w14:textId="77777777" w:rsidR="002F192A" w:rsidRPr="003D30CD" w:rsidRDefault="002F192A" w:rsidP="002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HMO= ∑_(p=2018)^p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^(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=12)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t^THnp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, где: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численность постоянно проживающего населения на t-ой территории, качество жизни которого улучшилось в связи с ликвидацией наиболее опасных объектов накопленного вреда окружающей среде в городском округе на конец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 p-года, тыс. чел.;                                                                                            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 p-года,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p - год, p = 2022, ... P, где P- отчетный год;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-месяца.                         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опасных объектов накопленного вреда окружающей среде.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21E64C05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1AFF1E21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 числа года, следующего за отчетным</w:t>
            </w:r>
          </w:p>
        </w:tc>
      </w:tr>
      <w:tr w:rsidR="00D225BF" w:rsidRPr="003D30CD" w14:paraId="08D4C22A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14:paraId="00CCD41E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CF22836" w14:textId="77777777" w:rsidR="00D225BF" w:rsidRPr="003D30CD" w:rsidRDefault="00D225BF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 ликвидацией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0FD8AFF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9C9FC61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14:paraId="74E3E15D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</w:t>
            </w:r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2024)^</w:t>
            </w:r>
            <w:proofErr w:type="gram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^(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=12) ∑_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t^T▒Hnp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, где:</w:t>
            </w:r>
          </w:p>
          <w:p w14:paraId="6549A71B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постоянно проживающего населения Московской области,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с 1 января 2024 года на конец отчетного года P, тыс. чел.;</w:t>
            </w:r>
          </w:p>
          <w:p w14:paraId="559C91D8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Нnp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численность постоянно проживающего населения на t-ой территории,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в Московской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областина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конец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 p-года, тыс. чел.;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 p-года,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 - год, p = 2024;  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 (несанкционированной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свалоки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расположенной в границе города), t = 1, ..., T, где T - количество t территорий в муниципальных образованиях Московской области на конец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-месяца.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293FFE8" w14:textId="77777777" w:rsidR="00D225BF" w:rsidRPr="003D30CD" w:rsidRDefault="00D225BF" w:rsidP="00D2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2CD4B76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5BF" w:rsidRPr="003D30CD" w14:paraId="13AD2DD5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14:paraId="652985FE" w14:textId="77777777" w:rsidR="00D225BF" w:rsidRPr="003D30CD" w:rsidRDefault="00360058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5065F15" w14:textId="77777777" w:rsidR="00D225BF" w:rsidRPr="003D30CD" w:rsidRDefault="00D225BF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07A5B21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5106EB29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ежегодного показателя за отчетный период осуществляется нарастающим итогом по следующей формуле:</w:t>
            </w:r>
          </w:p>
          <w:p w14:paraId="11786C7F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OMO= O_{</w:t>
            </w:r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2024}+</w:t>
            </w:r>
            <w:proofErr w:type="gram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sum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_{p=2024}^{p}\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sum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}^{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=12}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</w:t>
            </w:r>
            <w:proofErr w:type="spellEnd"/>
          </w:p>
          <w:p w14:paraId="53E70D7E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 –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нарастающим итогом с начала 2024 года на конец отчетного года P, шт.;</w:t>
            </w:r>
          </w:p>
          <w:p w14:paraId="61FD6DF1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</w:t>
            </w:r>
            <w:proofErr w:type="gram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2024}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1 января 2024 года, шт.; </w:t>
            </w:r>
          </w:p>
          <w:p w14:paraId="526FA837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конец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-месяца p-года, шт.;</w:t>
            </w:r>
          </w:p>
          <w:p w14:paraId="209534E0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</w:t>
            </w:r>
          </w:p>
          <w:p w14:paraId="171A48A0" w14:textId="77777777" w:rsidR="00D225BF" w:rsidRPr="003D30CD" w:rsidRDefault="00D225BF" w:rsidP="00D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p-года,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p - год, p = 2024.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660CE08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ACCF3AE" w14:textId="77777777" w:rsidR="00D225BF" w:rsidRPr="003D30CD" w:rsidRDefault="00D225BF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F192A" w:rsidRPr="003D30CD" w14:paraId="2E77AD8F" w14:textId="77777777" w:rsidTr="000574D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14:paraId="75C41320" w14:textId="77777777" w:rsidR="002F192A" w:rsidRPr="003D30CD" w:rsidRDefault="00360058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E1EAF27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7A32672C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14:paraId="7AACF47F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ПРОJ 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100 %, где: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мероприятий, предусмотренных  в отношении j-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исполненный объем мероприятий, предусмотренный в отношении j-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582CB388" w14:textId="77777777" w:rsidR="002F192A" w:rsidRPr="003D30CD" w:rsidRDefault="002F192A" w:rsidP="002F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45F04AF0" w14:textId="77777777" w:rsidR="002F192A" w:rsidRPr="003D30CD" w:rsidRDefault="002F192A" w:rsidP="002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14:paraId="404A0EA8" w14:textId="77777777" w:rsidR="002F192A" w:rsidRPr="003D30CD" w:rsidRDefault="002F192A" w:rsidP="002F192A">
      <w:pPr>
        <w:rPr>
          <w:rFonts w:ascii="Times New Roman" w:hAnsi="Times New Roman" w:cs="Times New Roman"/>
          <w:sz w:val="24"/>
          <w:szCs w:val="24"/>
        </w:rPr>
      </w:pPr>
    </w:p>
    <w:p w14:paraId="74211659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346353F0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6197DE8D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1A41A230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62F7D28B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35824804" w14:textId="77777777" w:rsidR="002F192A" w:rsidRPr="003D30CD" w:rsidRDefault="003D0738" w:rsidP="002F192A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lastRenderedPageBreak/>
        <w:t xml:space="preserve"> Методика значения результатов выполнения мероприятий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57"/>
        <w:gridCol w:w="2411"/>
        <w:gridCol w:w="1312"/>
        <w:gridCol w:w="3438"/>
      </w:tblGrid>
      <w:tr w:rsidR="003D0738" w:rsidRPr="003D30CD" w14:paraId="54A762A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211831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4DEE7B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66B3F1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B5FAA9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01F87B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3D0738" w:rsidRPr="003D30CD" w14:paraId="4D29AD10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480B0A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4806EFC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3D0738" w:rsidRPr="003D30CD" w14:paraId="4986313F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2E11DB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13F078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Проведение анализов качества воды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A11539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анализы качества воды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5BF7CA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E1DD52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анализов</w:t>
            </w:r>
          </w:p>
        </w:tc>
      </w:tr>
      <w:tr w:rsidR="003D0738" w:rsidRPr="003D30CD" w14:paraId="7645F20F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C1C2B0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FACAAE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E2437B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E79D68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32890B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3D0738" w:rsidRPr="003D30CD" w14:paraId="405F0AAA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464214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05CCBE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307183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237B6E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E7101C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3D0738" w:rsidRPr="003D30CD" w14:paraId="7B519BB5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928E98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193F51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42DBE9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оборудование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9F61EF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20DED3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приобретенного оборудования для обеспечения участия в осуществлении государственного мониторинга состояния и загрязнения окружающей среды</w:t>
            </w:r>
          </w:p>
        </w:tc>
      </w:tr>
      <w:tr w:rsidR="003D0738" w:rsidRPr="003D30CD" w14:paraId="7050B962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4CF7B5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6BAC95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6CACC3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аншлаги на границах ООПТ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D087FD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1D479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аншлагов по акту выполненных работ</w:t>
            </w:r>
          </w:p>
        </w:tc>
      </w:tr>
      <w:tr w:rsidR="003D0738" w:rsidRPr="003D30CD" w14:paraId="4C2FF3B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3E4C7A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ACC56F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C3120E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3C7988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B335AD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городского округа</w:t>
            </w:r>
          </w:p>
        </w:tc>
      </w:tr>
      <w:tr w:rsidR="003D0738" w:rsidRPr="003D30CD" w14:paraId="348C276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6A5B3F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DF691B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Обустройство родников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7417BD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Обустроены родники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638B6E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8CDA6F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3D0738" w:rsidRPr="003D30CD" w14:paraId="3BF8BB15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FD07F0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CA6C70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52E1F1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ООПТ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56BEDE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8929F5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ООПТ на которых проведены работы по очистке от мусора</w:t>
            </w:r>
          </w:p>
        </w:tc>
      </w:tr>
      <w:tr w:rsidR="003D0738" w:rsidRPr="003D30CD" w14:paraId="1EBC23A3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02DD79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9B58AB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497387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85D161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625AF1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3D0738" w:rsidRPr="003D30CD" w14:paraId="73739F71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2AFE2E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20A19F9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3D0738" w:rsidRPr="003D30CD" w14:paraId="6BD81727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5B8B87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A89CEB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3CB939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Разработана документация для эксплуатации гидротехнических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3E9537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93470C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гидротехнических сооружений, в отношении который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разработана необходимая документация для эксплуатации</w:t>
            </w:r>
          </w:p>
        </w:tc>
      </w:tr>
      <w:tr w:rsidR="003D0738" w:rsidRPr="003D30CD" w14:paraId="7DB9435D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BFD134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6DA4C9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FB9DC2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текущий ремонт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83EC79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B7AB68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3D0738" w:rsidRPr="003D30CD" w14:paraId="234E44D1" w14:textId="77777777" w:rsidTr="003D0738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475A3D5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6BEF5A6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6C765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405B05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949E7C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3D0738" w:rsidRPr="003D30CD" w14:paraId="04269382" w14:textId="77777777" w:rsidTr="003D0738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0CB2D953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4447FEFF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90E5F2C" w14:textId="77777777" w:rsidR="003D0738" w:rsidRPr="003D30CD" w:rsidRDefault="0036005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 к</w:t>
            </w:r>
            <w:r w:rsidR="003D0738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65C8F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6DC7FF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3D0738" w:rsidRPr="003D30CD" w14:paraId="69CDA564" w14:textId="77777777" w:rsidTr="003D0738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56F5951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2665ED1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F45AC14" w14:textId="77777777" w:rsidR="003D0738" w:rsidRPr="003D30CD" w:rsidRDefault="0036005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EE7467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98837B3" w14:textId="77777777" w:rsidR="003D0738" w:rsidRPr="003D30CD" w:rsidRDefault="0036005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3D0738" w:rsidRPr="003D30CD" w14:paraId="59F607D4" w14:textId="77777777" w:rsidTr="003D0738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114EE597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1ACA99CA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97A9C3E" w14:textId="77777777" w:rsidR="003D0738" w:rsidRPr="003D30CD" w:rsidRDefault="0036005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</w:t>
            </w:r>
            <w:r w:rsidR="00102AA1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FC8E9C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9BCC59D" w14:textId="77777777" w:rsidR="003D0738" w:rsidRPr="003D30CD" w:rsidRDefault="0036005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="00102AA1" w:rsidRPr="003D30CD">
              <w:t xml:space="preserve"> </w:t>
            </w:r>
            <w:r w:rsidR="00102AA1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3D0738" w:rsidRPr="003D30CD" w14:paraId="517D9460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E972A2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83907B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EE9C062" w14:textId="77777777" w:rsidR="003D0738" w:rsidRPr="003D30CD" w:rsidRDefault="0036005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обследования и выполнены работы (услуги) по содержанию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88665B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6F7F4F7" w14:textId="77777777" w:rsidR="003D0738" w:rsidRPr="003D30CD" w:rsidRDefault="003D0738" w:rsidP="003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обследования</w:t>
            </w:r>
            <w:r w:rsidR="00360058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выполнены работы (услуги)  по </w:t>
            </w:r>
            <w:r w:rsidR="00360058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содержанию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гидротехнических сооружений</w:t>
            </w:r>
          </w:p>
        </w:tc>
      </w:tr>
      <w:tr w:rsidR="003D0738" w:rsidRPr="003D30CD" w14:paraId="708DB645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9B20F4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EFFE51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A03765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1DFFE8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933BAB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 влияющих на эксплуатацию ГТС</w:t>
            </w:r>
          </w:p>
        </w:tc>
      </w:tr>
      <w:tr w:rsidR="003D0738" w:rsidRPr="003D30CD" w14:paraId="5BFE09B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796681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023C09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69FA42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569B42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3310E4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</w:tr>
      <w:tr w:rsidR="003D0738" w:rsidRPr="003D30CD" w14:paraId="3273067E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BC7B3B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745F4C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1CB6D5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42DE17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F307E8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проведены работы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уборке мусора</w:t>
            </w:r>
          </w:p>
        </w:tc>
      </w:tr>
      <w:tr w:rsidR="003D0738" w:rsidRPr="003D30CD" w14:paraId="1253016C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1CCD69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A50DE8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B76D1E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85FF72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499FB8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3D0738" w:rsidRPr="003D30CD" w14:paraId="04A08051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56A597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BF7CE4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03.02 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CB23B2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исследования состояния и загрязнения водных объектов,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расположенных в границах городского округа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C946FE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595F33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="00102AA1" w:rsidRPr="003D30CD">
              <w:t xml:space="preserve"> </w:t>
            </w:r>
            <w:r w:rsidR="00102AA1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границах городского округа</w:t>
            </w:r>
          </w:p>
        </w:tc>
      </w:tr>
      <w:tr w:rsidR="003D0738" w:rsidRPr="003D30CD" w14:paraId="70E22F9C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C67562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360EEE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8B9305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804415" w14:textId="77777777" w:rsidR="003D0738" w:rsidRPr="003D30CD" w:rsidRDefault="00B6161A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C0C8C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</w:t>
            </w:r>
            <w:r w:rsidR="00B61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как общее количество гектар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отношении которых проведены работы по очистке</w:t>
            </w:r>
            <w:r w:rsidR="00102AA1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прудов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мусора</w:t>
            </w:r>
          </w:p>
        </w:tc>
      </w:tr>
      <w:tr w:rsidR="003D0738" w:rsidRPr="003D30CD" w14:paraId="489D186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04966E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0AFDE093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3D0738" w:rsidRPr="003D30CD" w14:paraId="4E39B31F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DBE1FA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1D21E2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4DB334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межведомственные мероприятия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84C043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74A736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</w:tr>
      <w:tr w:rsidR="003D0738" w:rsidRPr="003D30CD" w14:paraId="693D3EB3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699866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AC5E49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Эксплуатация лесных дорог, предназначенных для охраны лесов от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4DFB0D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4906AE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3629D6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 по эксплуатации лесных дорог, предназначенных для охраны лесов от пожаров</w:t>
            </w:r>
          </w:p>
        </w:tc>
      </w:tr>
      <w:tr w:rsidR="003D0738" w:rsidRPr="003D30CD" w14:paraId="0C0E3246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D9B416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828E73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43BA1F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устройству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противопожарных минерализованных полос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EC1715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E263D6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противопожарных минерализованных полос</w:t>
            </w:r>
          </w:p>
        </w:tc>
      </w:tr>
      <w:tr w:rsidR="003D0738" w:rsidRPr="003D30CD" w14:paraId="7322CCC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7AB4E1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1DFBE1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F8B79B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мероприятия по проведению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4C9AF7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85D020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по проведению профилактического контролируемого противопожарного выжигания лесных горючих материалов</w:t>
            </w:r>
          </w:p>
        </w:tc>
      </w:tr>
      <w:tr w:rsidR="003D0738" w:rsidRPr="003D30CD" w14:paraId="17E14C5F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9170E7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493B8B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222F0A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прочистка противопожарных минерализованных полос и их обновление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176B67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241F85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прочистке противопожарных минерализованных полос и их обновление</w:t>
            </w:r>
          </w:p>
        </w:tc>
      </w:tr>
      <w:tr w:rsidR="003D0738" w:rsidRPr="003D30CD" w14:paraId="06DCDD59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93B8A6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C39DD4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2EB8FD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1F90B4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A32B87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3D0738" w:rsidRPr="003D30CD" w14:paraId="3C06DD8C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224408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3CC406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DD0771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и размещены стенды, знаки и указатели содержащих информацию о мерах 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175202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55FECA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и размещенных стендов, знаков и указателей, содержащих информацию о мерах пожарной безопасности в лесах</w:t>
            </w:r>
          </w:p>
        </w:tc>
      </w:tr>
      <w:tr w:rsidR="003D0738" w:rsidRPr="003D30CD" w14:paraId="24D3C737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E6E08A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E4E720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01.08 Естественное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лесовосстановление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(содействие 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279CA3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(содействие 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54F7EF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5C7960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мероприятий по 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(содействие 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</w:tr>
      <w:tr w:rsidR="003D0738" w:rsidRPr="003D30CD" w14:paraId="6CDB818B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B8E4AB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CD44D9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7B1FCF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242586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6469553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3D0738" w:rsidRPr="003D30CD" w14:paraId="502BA0E9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C059D0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E65957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A23EF7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FA67E0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13D853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мероприятий по обеспечению деятельности школьных лесничеств </w:t>
            </w:r>
          </w:p>
        </w:tc>
      </w:tr>
      <w:tr w:rsidR="003D0738" w:rsidRPr="003D30CD" w14:paraId="262E2889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4C8EB0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AEC4F7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6B17AB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1BDD3A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A6DED1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95639C" w:rsidRPr="003D30CD" w14:paraId="1BC55CE0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14:paraId="53D5CFAF" w14:textId="77777777" w:rsidR="0095639C" w:rsidRPr="003D30CD" w:rsidRDefault="0095639C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4C8D4417" w14:textId="77777777" w:rsidR="0095639C" w:rsidRPr="003D30CD" w:rsidRDefault="0095639C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 Разработка лесохозяйственного регламента городского округа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7A0630" w14:textId="77777777" w:rsidR="0095639C" w:rsidRPr="003D30CD" w:rsidRDefault="0095639C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 лесохозяйственный регламент городского округа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E4C457D" w14:textId="77777777" w:rsidR="0095639C" w:rsidRPr="003D30CD" w:rsidRDefault="0095639C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F12B562" w14:textId="77777777" w:rsidR="0095639C" w:rsidRPr="003D30CD" w:rsidRDefault="0095639C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утвержденных лесохозяйственных регламентов</w:t>
            </w:r>
          </w:p>
        </w:tc>
      </w:tr>
      <w:tr w:rsidR="003D0738" w:rsidRPr="003D30CD" w14:paraId="55A809C3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D88C2E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02AA2DB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3D0738" w:rsidRPr="003D30CD" w14:paraId="756F493C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A8B609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005A77F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3F78BC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ABA269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26630E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D0738" w:rsidRPr="003D30CD" w14:paraId="46D4AA82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95986E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A98E207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623CA1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60B7F0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215511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D0738" w:rsidRPr="003D30CD" w14:paraId="40289FDB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79E1E2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7F8CC9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ECC81D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69DBA3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BFCE6A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D0738" w:rsidRPr="003D30CD" w14:paraId="1CF09927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189679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F577C7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A4FE4F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610710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FCC5549" w14:textId="77777777" w:rsidR="003D0738" w:rsidRPr="003D30CD" w:rsidRDefault="003D0738" w:rsidP="00BF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мероприятий по ликвидации </w:t>
            </w:r>
            <w:r w:rsidR="00BF5F47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несанкционированных свалок</w:t>
            </w:r>
          </w:p>
        </w:tc>
      </w:tr>
      <w:tr w:rsidR="003D0738" w:rsidRPr="003D30CD" w14:paraId="0CA81EB3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530398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61B80A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01.05 </w:t>
            </w:r>
            <w:r w:rsidR="00BF5F47"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245320" w14:textId="77777777" w:rsidR="003D0738" w:rsidRPr="003D30CD" w:rsidRDefault="00BF5F47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495CA2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178A6EA" w14:textId="77777777" w:rsidR="003D0738" w:rsidRPr="003D30CD" w:rsidRDefault="00BF5F47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D0738" w:rsidRPr="003D30CD" w14:paraId="7078479D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8AE7BA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8CA13E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B6AC53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 по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A1CE95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230429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работ по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содержанию газонов на полигоне ТКО </w:t>
            </w:r>
          </w:p>
        </w:tc>
      </w:tr>
      <w:tr w:rsidR="003D0738" w:rsidRPr="003D30CD" w14:paraId="1E95D7F2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160564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7DAF8E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68C5DB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мероприятия по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1F4D3A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867BBA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3D0738" w:rsidRPr="003D30CD" w14:paraId="172D3DD2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58A2B30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0A7CD3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077BB4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C584A8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2306F5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3D0738" w:rsidRPr="003D30CD" w14:paraId="65679E93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DA95E82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59B7B1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02.04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пострекультивационный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CD0CD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пострекультивационный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D72BA3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55EEAE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3D0738" w:rsidRPr="003D30CD" w14:paraId="1851E7D0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33B5FB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7D4DCE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C2B84C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C92821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B9683F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3D0738" w:rsidRPr="003D30CD" w14:paraId="15027810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936CFC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6CF095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FA66A4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E491D6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5FA0E4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3D0738" w:rsidRPr="003D30CD" w14:paraId="76C31D21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AC4AF3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681B92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9A9CD0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22BBC5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2E643C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3D0738" w:rsidRPr="003D30CD" w14:paraId="4BD5438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641742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811A4B5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7E8717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обслуживанию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B56E26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F37D43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3D0738" w:rsidRPr="003D30CD" w14:paraId="1FB37486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F8C947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F2988A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76D4C0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70BB4E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7284A3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ВРфд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Врф+ВРд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)/2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 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Врф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выполненные работы по вывозу и утилизации и/или обезвреживанию фильтрата в %.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ВРд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выполненные работы по сбору и утилизации свалочного газа в %.</w:t>
            </w:r>
          </w:p>
        </w:tc>
      </w:tr>
      <w:tr w:rsidR="003D0738" w:rsidRPr="003D30CD" w14:paraId="5047BAF9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28A050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3EFE14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02.10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4A1D3FA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и согласованы нормативы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F4E1BB4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28981DC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</w:tr>
      <w:tr w:rsidR="003D0738" w:rsidRPr="003D30CD" w14:paraId="4E56E277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ADCCB6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3752729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02.11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эжекции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06C0E76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эжекции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C73920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8B68D4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эжекции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0738" w:rsidRPr="003D30CD" w14:paraId="09DC38E8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63ACADD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885861B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03.01 Содержание комплекса по переработке отходов,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576A38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содержанию комплекса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переработке отходов,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6C7D8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419B90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содержанию комплекса по переработке отходов,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</w:tr>
      <w:tr w:rsidR="003D0738" w:rsidRPr="003D30CD" w14:paraId="386B11AC" w14:textId="77777777" w:rsidTr="003D0738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07FDD51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45A5FBE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A17C468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наиболее опасные объекты накопленного экологического вреда окружающей сред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CD68F17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E3C3FDF" w14:textId="77777777" w:rsidR="003D0738" w:rsidRPr="003D30CD" w:rsidRDefault="003D0738" w:rsidP="003D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ликвидации наиболее опасных объектов (в том числе и рекультивации) -</w:t>
            </w:r>
            <w:r w:rsidRPr="003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ежегодный, акты выполненных работ</w:t>
            </w:r>
          </w:p>
        </w:tc>
      </w:tr>
    </w:tbl>
    <w:p w14:paraId="7E91CE25" w14:textId="77777777" w:rsidR="003D0738" w:rsidRPr="003D30CD" w:rsidRDefault="003D0738" w:rsidP="002F192A">
      <w:pPr>
        <w:rPr>
          <w:rFonts w:ascii="Times New Roman" w:hAnsi="Times New Roman" w:cs="Times New Roman"/>
          <w:sz w:val="24"/>
          <w:szCs w:val="24"/>
        </w:rPr>
      </w:pPr>
    </w:p>
    <w:p w14:paraId="3A9E5967" w14:textId="77777777" w:rsidR="00A52928" w:rsidRDefault="00A52928" w:rsidP="002F192A">
      <w:pPr>
        <w:rPr>
          <w:rFonts w:ascii="Times New Roman" w:hAnsi="Times New Roman" w:cs="Times New Roman"/>
          <w:sz w:val="24"/>
          <w:szCs w:val="24"/>
        </w:rPr>
      </w:pPr>
    </w:p>
    <w:p w14:paraId="67D896E9" w14:textId="77777777" w:rsidR="00A52928" w:rsidRDefault="00A52928" w:rsidP="002F192A">
      <w:pPr>
        <w:rPr>
          <w:rFonts w:ascii="Times New Roman" w:hAnsi="Times New Roman" w:cs="Times New Roman"/>
          <w:sz w:val="24"/>
          <w:szCs w:val="24"/>
        </w:rPr>
      </w:pPr>
    </w:p>
    <w:p w14:paraId="7B226852" w14:textId="77777777" w:rsidR="00A52928" w:rsidRDefault="00A52928" w:rsidP="002F192A">
      <w:pPr>
        <w:rPr>
          <w:rFonts w:ascii="Times New Roman" w:hAnsi="Times New Roman" w:cs="Times New Roman"/>
          <w:sz w:val="24"/>
          <w:szCs w:val="24"/>
        </w:rPr>
      </w:pPr>
    </w:p>
    <w:p w14:paraId="7208FF68" w14:textId="77777777" w:rsidR="00A52928" w:rsidRDefault="00A52928" w:rsidP="002F192A">
      <w:pPr>
        <w:rPr>
          <w:rFonts w:ascii="Times New Roman" w:hAnsi="Times New Roman" w:cs="Times New Roman"/>
          <w:sz w:val="24"/>
          <w:szCs w:val="24"/>
        </w:rPr>
      </w:pPr>
    </w:p>
    <w:p w14:paraId="5E3B2F17" w14:textId="77777777" w:rsidR="00A52928" w:rsidRDefault="00A52928" w:rsidP="002F192A">
      <w:pPr>
        <w:rPr>
          <w:rFonts w:ascii="Times New Roman" w:hAnsi="Times New Roman" w:cs="Times New Roman"/>
          <w:sz w:val="24"/>
          <w:szCs w:val="24"/>
        </w:rPr>
      </w:pPr>
    </w:p>
    <w:p w14:paraId="1F8A7E5E" w14:textId="77777777" w:rsidR="00A52928" w:rsidRDefault="00A52928" w:rsidP="002F192A">
      <w:pPr>
        <w:rPr>
          <w:rFonts w:ascii="Times New Roman" w:hAnsi="Times New Roman" w:cs="Times New Roman"/>
          <w:sz w:val="24"/>
          <w:szCs w:val="24"/>
        </w:rPr>
      </w:pPr>
    </w:p>
    <w:p w14:paraId="1F1E9D0A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747B47A5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38787BEE" w14:textId="77777777" w:rsidR="00A52928" w:rsidRDefault="00A52928" w:rsidP="002F192A">
      <w:pPr>
        <w:rPr>
          <w:rFonts w:ascii="Times New Roman" w:hAnsi="Times New Roman" w:cs="Times New Roman"/>
          <w:sz w:val="24"/>
          <w:szCs w:val="24"/>
        </w:rPr>
      </w:pPr>
    </w:p>
    <w:p w14:paraId="01371E06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3A878760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7C613461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382375FC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43720B0E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091EEF02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02C3C7D1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2BD55739" w14:textId="77777777" w:rsidR="003D0738" w:rsidRPr="003D30CD" w:rsidRDefault="003D0738" w:rsidP="002F192A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lastRenderedPageBreak/>
        <w:t xml:space="preserve"> Подпрограмма 1 «Охрана окружающей среды»</w:t>
      </w:r>
    </w:p>
    <w:p w14:paraId="327FE553" w14:textId="77777777" w:rsidR="003D0738" w:rsidRPr="003D30CD" w:rsidRDefault="006E04E3" w:rsidP="002F192A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30CD">
        <w:rPr>
          <w:rFonts w:ascii="Times New Roman" w:hAnsi="Times New Roman" w:cs="Times New Roman"/>
          <w:sz w:val="24"/>
          <w:szCs w:val="24"/>
        </w:rPr>
        <w:t>Перечень мероприятий подпрограммы 1 «Охрана окружающей среды»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430"/>
        <w:gridCol w:w="1103"/>
        <w:gridCol w:w="1391"/>
        <w:gridCol w:w="853"/>
        <w:gridCol w:w="804"/>
        <w:gridCol w:w="628"/>
        <w:gridCol w:w="742"/>
        <w:gridCol w:w="964"/>
        <w:gridCol w:w="801"/>
        <w:gridCol w:w="801"/>
        <w:gridCol w:w="804"/>
        <w:gridCol w:w="804"/>
        <w:gridCol w:w="804"/>
        <w:gridCol w:w="2199"/>
      </w:tblGrid>
      <w:tr w:rsidR="003D0738" w:rsidRPr="003D30CD" w14:paraId="416B5370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14:paraId="6F8D73CC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14:paraId="20A0405D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3ED1EEF3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16C8BED7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E4DFA6D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6" w:type="pct"/>
            <w:gridSpan w:val="9"/>
            <w:shd w:val="clear" w:color="auto" w:fill="auto"/>
            <w:vAlign w:val="center"/>
            <w:hideMark/>
          </w:tcPr>
          <w:p w14:paraId="008CE38B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14:paraId="38020AF6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3D0738" w:rsidRPr="003D30CD" w14:paraId="484EB67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D6CCD59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620EAB1E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7C78B4B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6D379D93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09A50EBC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C32FF5E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2" w:type="pct"/>
            <w:gridSpan w:val="5"/>
            <w:shd w:val="clear" w:color="auto" w:fill="auto"/>
            <w:noWrap/>
            <w:vAlign w:val="bottom"/>
            <w:hideMark/>
          </w:tcPr>
          <w:p w14:paraId="6B7B6E0C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939A556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3388D27F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002E87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905A318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14:paraId="5CB40481" w14:textId="77777777" w:rsidTr="003D0738">
        <w:trPr>
          <w:trHeight w:val="20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EBA0E61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12C66659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512644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435F8EA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9AE64D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6281E1C6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2" w:type="pct"/>
            <w:gridSpan w:val="5"/>
            <w:shd w:val="clear" w:color="auto" w:fill="auto"/>
            <w:noWrap/>
            <w:vAlign w:val="center"/>
            <w:hideMark/>
          </w:tcPr>
          <w:p w14:paraId="2BBF65E9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68B57495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14466946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6C41608B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321A497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D2353" w:rsidRPr="003D30CD" w14:paraId="18DC3E00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011DA5EE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14:paraId="69733F80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0557F981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Проведение обследований состояния окружающей среды</w:t>
            </w:r>
          </w:p>
          <w:p w14:paraId="1B0B8D4D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253888BC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04E24BE6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886617C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2830,00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656D552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5C428D9E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</w:t>
            </w: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03FD6A5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1A2F2A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903315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14:paraId="4E045FCE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D2353" w:rsidRPr="003D30CD" w14:paraId="3182AA5C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443498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3467F351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2EE4445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59BDB660" w14:textId="77777777" w:rsidR="000D2353" w:rsidRPr="003D30CD" w:rsidRDefault="000D2353" w:rsidP="000A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E0A5A43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2830,00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35B0ED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7CD16636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</w:t>
            </w: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84B17F6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E2F309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49282B9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33ADE6F9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25EE0DAE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noWrap/>
            <w:hideMark/>
          </w:tcPr>
          <w:p w14:paraId="7CCE6555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14:paraId="15126CE3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EE7EF71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22D9BDFC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65A30CF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D0F3AE3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6C52C717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EACB923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475041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1DE8D9A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31EB2B6F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2353" w:rsidRPr="003D30CD" w14:paraId="531155E7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388F8336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74A96E87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анализов качества воды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23022EED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25CEF39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F62E7BB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060B38B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78D4C7B0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5FDB63B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144C2AF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ED97D5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06E67B35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2353" w:rsidRPr="003D30CD" w14:paraId="39ABB81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B195ADB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6BF5886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5B40C2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07424D25" w14:textId="77777777" w:rsidR="000D2353" w:rsidRPr="003D30CD" w:rsidRDefault="000A362D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5964149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2014,00</w:t>
            </w: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05353E1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200,00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57C5A7B8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4C01489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7E0ABAD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757,00 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126F8DF" w14:textId="77777777" w:rsidR="000D2353" w:rsidRPr="00C30DCF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3F264181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5A76B0BA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BC16BF3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165701DA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2EEC0FE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3C6E9DFA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AAF4128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063845B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74D97564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5797177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F02D10D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A1AAC01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0C455265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1DE9C123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666A6B7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7B167778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анализы качества воды,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7F23141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11584B6E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03527303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D12E879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296D2E25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5C901726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ED4F5F8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AECEF20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E9E9C22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45D8816B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D2353" w:rsidRPr="003D30CD" w14:paraId="363130D7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BA31855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2AE94CB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3301E0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77FC084B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1AD70FB9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782E407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0372C6C0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653F5DEF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4B037DC7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5FFD20F8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0CE6B698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9F7994C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AC0B54C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DF829C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4466C8C6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4F9CEBD6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82B8AF0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597DE311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D7CE0C3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4AC76DA9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5FC6B78C" w14:textId="1D3D8779" w:rsidR="000D2353" w:rsidRPr="003D30CD" w:rsidRDefault="00BA3FE7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57C56D1" w14:textId="77777777" w:rsidR="000D2353" w:rsidRPr="003D30CD" w:rsidRDefault="000F3107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D2353"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6E1B6B69" w14:textId="77777777" w:rsidR="000D2353" w:rsidRPr="00B6161A" w:rsidRDefault="00B6161A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2CF49308" w14:textId="704C1894" w:rsidR="000D2353" w:rsidRPr="00BA3FE7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3DB9655C" w14:textId="77777777" w:rsidR="000D2353" w:rsidRPr="003D30CD" w:rsidRDefault="00B6161A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D2353"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D235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0C7250E5" w14:textId="77777777" w:rsidR="000D2353" w:rsidRPr="003D30CD" w:rsidRDefault="00B6161A" w:rsidP="00B6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D2353"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189605D6" w14:textId="77777777" w:rsidR="000D2353" w:rsidRPr="003D30CD" w:rsidRDefault="00B6161A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6A8F66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90C1FC8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12C32CC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67A5683D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116E0D04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52105E5D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5900E5A8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12775000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0644CE0B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8A13EC3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CF16C3E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54D28992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BF49A67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1D43EA1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737ED5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37D56AC6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2353" w:rsidRPr="003D30CD" w14:paraId="15D4DDF6" w14:textId="77777777" w:rsidTr="00C30DCF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5F6192F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0D310BE6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DA238A5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4363CD5C" w14:textId="77777777" w:rsidR="000D2353" w:rsidRPr="003D30CD" w:rsidRDefault="000A362D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</w:tcPr>
          <w:p w14:paraId="66CA1DD5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72E7654B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</w:tcPr>
          <w:p w14:paraId="3225E42F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72AFB550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59CBC0E3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78B3A3FF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1EA75E2E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00C0A1C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253D247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04B6B235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FDF488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63ED9856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CFA17D9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171BC4C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535168A1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7527CB17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12A7330F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335E8A1C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4CE52ED6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F429958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9017108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759EBE4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6FBB5534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662E612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90A384F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181F2EAE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 экологический мониторинг (озеленение),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7F4E9183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043159A9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744960AA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E0E4368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443CCB1E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6B490BAC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C51B427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57920F3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2F1C997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70CF9259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D2353" w:rsidRPr="003D30CD" w14:paraId="14ECB318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C51387C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2F0AC6F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61411CB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1AFB48C7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3523BE54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74973A8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17E6D764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0DE1C543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29595C14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642E42B4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5DC1F29E" w14:textId="77777777" w:rsidR="000D2353" w:rsidRPr="003D30CD" w:rsidRDefault="000D2353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485819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0C8A6A4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CADAAEE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D8365FE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2353" w:rsidRPr="003D30CD" w14:paraId="398C0B27" w14:textId="77777777" w:rsidTr="00F53AB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79F4FD2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15C61CA9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C462C0D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5B14D273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14:paraId="48DA7CFD" w14:textId="2989A9F8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14:paraId="00F9CF61" w14:textId="214A500F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</w:tcPr>
          <w:p w14:paraId="0A956B12" w14:textId="3AEE156F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</w:tcPr>
          <w:p w14:paraId="2139592D" w14:textId="5AB90FD3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</w:tcPr>
          <w:p w14:paraId="301EC4D7" w14:textId="08A0FCF4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</w:tcPr>
          <w:p w14:paraId="277231C1" w14:textId="2314D450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</w:tcPr>
          <w:p w14:paraId="62EB7970" w14:textId="7121D953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14:paraId="7E9EA858" w14:textId="3A9B444E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14:paraId="27AD3AA5" w14:textId="7198479D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14:paraId="3BAF9D64" w14:textId="7A0045B9" w:rsidR="000D2353" w:rsidRPr="00BA3FE7" w:rsidRDefault="00F53AB8" w:rsidP="000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B35C9D0" w14:textId="77777777" w:rsidR="000D2353" w:rsidRPr="003D30CD" w:rsidRDefault="000D2353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3EC34F08" w14:textId="77777777" w:rsidTr="005E09AC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4C94A1C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7D0FE5A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65EA09A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5E80A7A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</w:tcPr>
          <w:p w14:paraId="08AB972B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816,00</w:t>
            </w: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39D311A1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359,00</w:t>
            </w:r>
          </w:p>
        </w:tc>
        <w:tc>
          <w:tcPr>
            <w:tcW w:w="1352" w:type="pct"/>
            <w:gridSpan w:val="5"/>
            <w:shd w:val="clear" w:color="auto" w:fill="auto"/>
            <w:noWrap/>
          </w:tcPr>
          <w:p w14:paraId="7158327D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457,00 </w:t>
            </w:r>
          </w:p>
        </w:tc>
        <w:tc>
          <w:tcPr>
            <w:tcW w:w="276" w:type="pct"/>
            <w:shd w:val="clear" w:color="auto" w:fill="auto"/>
            <w:noWrap/>
          </w:tcPr>
          <w:p w14:paraId="5F95DFEB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</w:tcPr>
          <w:p w14:paraId="13BC139D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</w:tcPr>
          <w:p w14:paraId="31492E53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5F82FA2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1EBE6467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5BBCDD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0D43BB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904E04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6B1D1886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642BBDF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816,00</w:t>
            </w: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92E4921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359,00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5FB85F23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457,00 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F26ADFD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9ED8871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984678" w14:textId="77777777" w:rsidR="005E09AC" w:rsidRPr="00C30DCF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44D4474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741FA4DA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91E8A7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3B23F1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82BED2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68353B2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D2AD5B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F553D5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14203D5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3DD94D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6A4917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26E52E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D6E863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1BD9C2E8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D042AD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23ED613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Проведены наблюдения за состоянием и загрязнением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окружающей среды,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4B82BD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08779AC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6F7A51F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2A719A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1F8F895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609388A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6EDFFD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37C325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EA43B0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4D78517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69DD2376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C170A1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6AEBA71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D7706A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0A47567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6DCBE6D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262E1D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667F40D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3AE7270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50D06CB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66E68A8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355D612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A6484D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D48C8A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C46906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4A1D875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36875E35" w14:textId="77777777" w:rsidTr="00C30DCF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3A65B6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000E649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3353E8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6CACCD2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3C4778A2" w14:textId="6D337E66" w:rsidR="005E09AC" w:rsidRPr="00BA3FE7" w:rsidRDefault="00BA3FE7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CEBB77F" w14:textId="77777777" w:rsidR="005E09AC" w:rsidRPr="003D30CD" w:rsidRDefault="005E09AC" w:rsidP="000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F31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9EB320B" w14:textId="77777777" w:rsidR="005E09AC" w:rsidRPr="003D30CD" w:rsidRDefault="00B6161A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5E09AC"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E09AC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14:paraId="6EEB9E98" w14:textId="73048542" w:rsidR="005E09AC" w:rsidRPr="00BA737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A3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 </w:t>
            </w:r>
          </w:p>
        </w:tc>
        <w:tc>
          <w:tcPr>
            <w:tcW w:w="331" w:type="pct"/>
            <w:shd w:val="clear" w:color="auto" w:fill="auto"/>
            <w:hideMark/>
          </w:tcPr>
          <w:p w14:paraId="60301BD0" w14:textId="77777777" w:rsidR="005E09AC" w:rsidRPr="003D30CD" w:rsidRDefault="00E40103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="005E09AC"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E09AC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14:paraId="30A7D84D" w14:textId="77777777" w:rsidR="005E09AC" w:rsidRPr="003D30CD" w:rsidRDefault="00B6161A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5" w:type="pct"/>
            <w:shd w:val="clear" w:color="auto" w:fill="auto"/>
            <w:hideMark/>
          </w:tcPr>
          <w:p w14:paraId="3221BE5E" w14:textId="77777777" w:rsidR="005E09AC" w:rsidRPr="003D30CD" w:rsidRDefault="00B6161A" w:rsidP="00B6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5E09AC"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390DF0F" w14:textId="2BF73FEB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7CA2427" w14:textId="33FC2379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0D9E6FA" w14:textId="71931903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755" w:type="pct"/>
            <w:shd w:val="clear" w:color="auto" w:fill="auto"/>
            <w:hideMark/>
          </w:tcPr>
          <w:p w14:paraId="627ED39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567113A6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0235ECC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69C83EE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4221931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1D139C5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460783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3EF9C1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2A43B8E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18751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C51D08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9B9693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690741B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1C8AA7D1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B0B9F0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17E15DB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BD5CEF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147283A6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831329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6DFEE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30D7D08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67E69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706325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3C69E6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05B8C5D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0398D7D8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E54C72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656A09C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005D78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6B29634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DD183F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9C05BF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4396012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CB6315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490CFF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8646D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4595ED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54521297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99D3C9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402AD68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Приобретено оборудование для обеспечения участия в осуществлении государственного мониторинга состояния и загрязнения окружающей среды, шт.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4675F40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361FA6B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774B326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AD8E87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0E5BEC3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7782980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8103E4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231367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503D19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3E8D786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760D23FA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BA003A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4B8B42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CE3DC2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7C82004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2252DAC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FA0A6F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3131356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47DB9A8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4EC4C1A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6D46FB5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5725FFB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7D0F7A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6B9EDD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5E6ADC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6DA535C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072" w:rsidRPr="003D30CD" w14:paraId="76C2480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12A246E" w14:textId="77777777" w:rsidR="004C6072" w:rsidRPr="003D30CD" w:rsidRDefault="004C6072" w:rsidP="004C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8C47E7A" w14:textId="77777777" w:rsidR="004C6072" w:rsidRPr="003D30CD" w:rsidRDefault="004C6072" w:rsidP="004C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5350B87" w14:textId="77777777" w:rsidR="004C6072" w:rsidRPr="003D30CD" w:rsidRDefault="004C6072" w:rsidP="004C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7F080199" w14:textId="77777777" w:rsidR="004C6072" w:rsidRPr="003D30CD" w:rsidRDefault="004C6072" w:rsidP="004C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71323654" w14:textId="095C3D97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E5B1626" w14:textId="286673E0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776D7D5A" w14:textId="045F79DC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E6EE5D3" w14:textId="72DF0C0E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3F739A82" w14:textId="7ABA127E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50FB324F" w14:textId="5B3B9FCE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4FC5ECAC" w14:textId="42B5DD8A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7155281" w14:textId="79240934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80B1EC5" w14:textId="7440769A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DA82171" w14:textId="37F203CC" w:rsidR="004C6072" w:rsidRPr="00401506" w:rsidRDefault="004C6072" w:rsidP="004C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2617B688" w14:textId="77777777" w:rsidR="004C6072" w:rsidRPr="003D30CD" w:rsidRDefault="004C6072" w:rsidP="004C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27CBD9C8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1651754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14:paraId="4E0DFF7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0A0F233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Организация, охрана и использование особо охраняемых природных территорий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01C6054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24C4BBD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A674BE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7D6AB4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61750FD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ED9786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FDAE98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C3D2DC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14:paraId="7211969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64D6F021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26E91E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6E0AA0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3E8B21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31047EC3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47FBBF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5B6E6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65A7B75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E326956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F00006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E1D3CE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22B7161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550FDAC0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noWrap/>
            <w:hideMark/>
          </w:tcPr>
          <w:p w14:paraId="24C70D4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0355878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33E2AD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02FEC5F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2FE37C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DADC47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3E570E3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CA51B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AEAB1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FE716C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2F61C6A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1747E917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5C47D3E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4A997B8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D246A0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790501D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024407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9CADBD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1660BE8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87AA28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3B8F7B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A03306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4765610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79631F55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CC5DCE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0DB7DFE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214BEC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50E71AA0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CF5598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B7824A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4B22CC4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103568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81A2166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D80290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28B3161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1B746C51" w14:textId="77777777" w:rsidTr="00401506">
        <w:trPr>
          <w:trHeight w:val="1736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AB5FBC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628A1ED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7CD4A5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49A99C3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ADB7F3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1AC3D8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67C0D74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C10A9D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64FB90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B791B6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001E0A0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615DAA2E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C6C1FD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3B0F519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Установлены аншлаги на границах ООПТ, шт.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5BA658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6AD4B03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7C78600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109D68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617799A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444DDC9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A13F5D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ACB8F1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E3DA94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3E947BC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0B587BBA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156909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50F5973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8B7192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234DF1C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004005E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330314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5ADE9AD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28E7784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52FF43B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25D6B01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382DEA3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47F695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6F835B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B32BAB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143333D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50E7" w:rsidRPr="003D30CD" w14:paraId="578AF4CF" w14:textId="77777777" w:rsidTr="00401506">
        <w:trPr>
          <w:trHeight w:val="506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C8F4006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E97FB85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7991940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376A7083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096B1747" w14:textId="22540E75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C68AF6B" w14:textId="6B72003C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071E97A8" w14:textId="392F5B21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BACBE34" w14:textId="54487E06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6D09B73E" w14:textId="31967049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28C7A402" w14:textId="0946FB95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0DEBBC84" w14:textId="1F14286E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7ABDAFD" w14:textId="6E123E10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6FCD6E2" w14:textId="5AD475F6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CC4DB5" w14:textId="543FB243" w:rsidR="00CF50E7" w:rsidRPr="0040150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34CDD5AC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24EC9367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08DE946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5DF0CA4D" w14:textId="77777777" w:rsidR="005E09AC" w:rsidRPr="003D30CD" w:rsidRDefault="005E09AC" w:rsidP="005E09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98DC85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4F4C49D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CB97D7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30F3F8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6B06180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3D5B96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935DED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2B18ED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30C2315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06E295F6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2DFAF5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A57273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C87B40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7D117A87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2968A1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43CC11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29C776C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425773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C5AF2D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822D9A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0C03BFD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39C8861A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D9FBA7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33C10E4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04D38E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7D8C7C2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183277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F8E485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407AF7D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882EE36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1F9782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A83C856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6CA9665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0232C5D1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CCD739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50D7D05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мероприятия по охране и воспроизводству объектов животного мира на территории городского округа,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25FFF0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37C6B70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D69914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5F7C8B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7DDC89A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1099655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7D2ACA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837476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BBB437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7A17E82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106F123A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0DB90B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324B48E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D39562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6BAA2C5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7A75001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59077F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42585A2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5287BFB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3CD2D41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7F1FD69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037937D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C5F7DF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670E85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48E297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1CDAC97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50E7" w:rsidRPr="003D30CD" w14:paraId="7ED67B98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01AFF8F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6CAC52C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BFB19FA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4B20625D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346A5BC2" w14:textId="3E51DC28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F4EF060" w14:textId="3CCF780A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426876FB" w14:textId="03DA5731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CA9486F" w14:textId="0D8539A4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454CAE94" w14:textId="7ECFC265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29D23EF4" w14:textId="50D2E5B3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01C5F2A8" w14:textId="60367A46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1FACC9B" w14:textId="36EB38D8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D882B48" w14:textId="402A94E1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BF132E2" w14:textId="21CA1A7E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4F39FE1D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017F9E9D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055066F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788BB99F" w14:textId="77777777" w:rsidR="005E09AC" w:rsidRPr="003D30CD" w:rsidRDefault="005E09AC" w:rsidP="005E09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 Обустройство родников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235CEE1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3F25CBD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809731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D8FE7A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64B5FBE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48CD24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96B20E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DDAA346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07B68E5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25D4E085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7F49BF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1E0F3B2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95D1AE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13DDD5F1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0653B6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6A4580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69D2B3B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344D71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2FC208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D7914C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91F6E3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15973D95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2B6174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4EA8954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4748AF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7603A6A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51C4F3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18045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766C48A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32B81C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71EDD8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6245D6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1C20137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6FC6605C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6223AF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4A3C2A2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Обустроены родники, шт.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1293A7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25B5829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3F60732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22EE51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0C1788D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7DE844F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2A99FED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06920F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C2168D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58C0994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5EF98A79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86BA28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44461D1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0D68FE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525AC87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7FC93E4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666AA0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0B954A4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794F2BB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6D4C952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2E0296E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34646D3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BBDD70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CEE11E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431FB9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2C8E024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50E7" w:rsidRPr="003D30CD" w14:paraId="3E4912B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6421E66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5194EBBF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924DD2B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7645B234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6AD27132" w14:textId="226A69D3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4D7231" w14:textId="7AB0DB6C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0422925A" w14:textId="16FA2C77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D554449" w14:textId="1262B6DF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0B298A33" w14:textId="6F050421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53A78CA9" w14:textId="7307D2F6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5DCC09D5" w14:textId="27E8819D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7A2136E" w14:textId="165ECF5B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FD0681C" w14:textId="5E88E99E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936CB79" w14:textId="0BE563ED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66289781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29C1D06B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145F008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1BA4B216" w14:textId="77777777" w:rsidR="005E09AC" w:rsidRPr="003D30CD" w:rsidRDefault="005E09AC" w:rsidP="005E09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1850A47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68C19AE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6617D6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5154D5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5D4593F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149765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4ECA9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BBFDA6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5A2A747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374EDA44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B6569A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4C92B17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ADEF0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55B6C09E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F0863A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E32FD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29AE495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E4004A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8FEDB5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431C206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03ED07B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5EF4227D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7183F2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283C0DA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2E42F3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26F2F96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2571B1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2B73B6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7A6F273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540AE1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D648AD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52F410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40DFA61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7A6367C6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6DBF69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4F8FEF3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работы по очистке ООПТ от мусора,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FDA2F6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50599BB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18B7D41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F51101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43E2F4A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74CFC01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10A33D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F746D9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09D1E9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76AA329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75D9EF6A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2911BA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23DDBD5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CB581E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2A44755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1F55A9C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45FDD3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5CB736B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7BBBD8B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7076899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0E89A29A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512FB6B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E80D92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0187F9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6E4BC4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701878A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50E7" w:rsidRPr="003D30CD" w14:paraId="648915A8" w14:textId="77777777" w:rsidTr="002B74B6">
        <w:trPr>
          <w:trHeight w:val="508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4C2B7CF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7D12553D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35D0B95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639227DF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7910808E" w14:textId="3EF99063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920D308" w14:textId="30038431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4B4C8EBB" w14:textId="3714C078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530C77F2" w14:textId="56F457C9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20625ADA" w14:textId="6D039839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78443229" w14:textId="47AC62E1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6B454E58" w14:textId="0DFBB64B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CDB851F" w14:textId="1BBF7245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C8ED98A" w14:textId="0B997421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F3C76D3" w14:textId="02A3FAB5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0DA74184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7CC51D61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7A10AA6A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14:paraId="6C66A34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38930E3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C9661E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30378F2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E7C6F50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1261,12 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6C73237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69,76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02DE663D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904E81C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530,68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C494B9F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530,68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E6EE3F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14:paraId="504EDEC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7876D749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1050F1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2A1FF0B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6619743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08F49A78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AD698C1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1261,12 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AEEF92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69,76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23296425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F3AA73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530,68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FDEAA6F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530,68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C3D480E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660211E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061FD541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noWrap/>
            <w:hideMark/>
          </w:tcPr>
          <w:p w14:paraId="022E071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3AD251F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19F90C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51821289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60DEF5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5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A44AE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3CD964E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B005FC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8677D8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546B5D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54BA321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613D2A59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0E44C3A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7F11C6F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680BA70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14:paraId="2213D6E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E28B642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1261,12</w:t>
            </w: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E4E75B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69,76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2A8C5EC2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130,00</w:t>
            </w: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61C0401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530,68 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BD277CC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530,68 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44ABA5B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31DC087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9AC" w:rsidRPr="003D30CD" w14:paraId="3FCD447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28E7AD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2F0C44A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4B2A8B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550044FC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66347B9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1261,12</w:t>
            </w: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9C34552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69,76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43472EB5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130,00</w:t>
            </w: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CD7C061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530,68 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FC0EED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530,68 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FD54ABA" w14:textId="77777777" w:rsidR="005E09AC" w:rsidRPr="00492CE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2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24A096F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30FAFABB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0C7AFC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47AED0B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888CBA7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52F985B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98C3C63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3F5798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2" w:type="pct"/>
            <w:gridSpan w:val="5"/>
            <w:shd w:val="clear" w:color="auto" w:fill="auto"/>
            <w:noWrap/>
            <w:hideMark/>
          </w:tcPr>
          <w:p w14:paraId="1B45236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66B6EE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28A308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7506C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6693038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0299026B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771A39D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4D9E830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экологические мероприятия,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516220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14:paraId="4D232E25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9AE1A9B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73F8BF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2BEA676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36" w:type="pct"/>
            <w:gridSpan w:val="4"/>
            <w:shd w:val="clear" w:color="auto" w:fill="auto"/>
            <w:noWrap/>
            <w:hideMark/>
          </w:tcPr>
          <w:p w14:paraId="5A8D322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числе:*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5CAFA2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6EBBC82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CAB70F7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55" w:type="pct"/>
            <w:vMerge w:val="restart"/>
            <w:shd w:val="clear" w:color="auto" w:fill="auto"/>
            <w:hideMark/>
          </w:tcPr>
          <w:p w14:paraId="78196DDF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5A54E801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2FE86D5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3987698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AE944B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01FD784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73FACDF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7BC8F11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17C9663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2462A97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31" w:type="pct"/>
            <w:shd w:val="clear" w:color="auto" w:fill="auto"/>
            <w:hideMark/>
          </w:tcPr>
          <w:p w14:paraId="780B11A4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5" w:type="pct"/>
            <w:shd w:val="clear" w:color="auto" w:fill="auto"/>
            <w:hideMark/>
          </w:tcPr>
          <w:p w14:paraId="5BB0A64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5" w:type="pct"/>
            <w:shd w:val="clear" w:color="auto" w:fill="auto"/>
            <w:hideMark/>
          </w:tcPr>
          <w:p w14:paraId="22E6F830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1CC047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AD4C19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F14A98F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46B9A0A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50E7" w:rsidRPr="003D30CD" w14:paraId="5ADB32D2" w14:textId="77777777" w:rsidTr="002B74B6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6555731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14:paraId="12FEAAB3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EE75BD6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14:paraId="1CBAED2C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4A296EF3" w14:textId="00E0A307" w:rsidR="00CF50E7" w:rsidRPr="003D30CD" w:rsidRDefault="002B74B6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292426F" w14:textId="77777777" w:rsidR="00CF50E7" w:rsidRPr="003D30CD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5AFE"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57EE40" wp14:editId="025BC35A">
                      <wp:simplePos x="0" y="0"/>
                      <wp:positionH relativeFrom="column">
                        <wp:posOffset>434341</wp:posOffset>
                      </wp:positionH>
                      <wp:positionV relativeFrom="paragraph">
                        <wp:posOffset>228600</wp:posOffset>
                      </wp:positionV>
                      <wp:extent cx="0" cy="9525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A773394"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8pt" to="34.2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300B7437" w14:textId="77777777" w:rsidR="00CF50E7" w:rsidRPr="003D30CD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2763E4B" w14:textId="77777777" w:rsidR="00CF50E7" w:rsidRPr="003D30CD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14:paraId="4D4094B1" w14:textId="77777777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41953526" w14:textId="49000B41" w:rsidR="00CF50E7" w:rsidRPr="002B74B6" w:rsidRDefault="0091144D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F50E7"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1424CD65" w14:textId="77777777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E86651" w14:textId="251289A9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8AA2E56" w14:textId="1FB18EE2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C044DB" w14:textId="50DA7307" w:rsidR="00CF50E7" w:rsidRPr="002B74B6" w:rsidRDefault="00CF50E7" w:rsidP="00CF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4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021E2E19" w14:textId="77777777" w:rsidR="00CF50E7" w:rsidRPr="003D30CD" w:rsidRDefault="00CF50E7" w:rsidP="00CF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1D257F02" w14:textId="77777777" w:rsidTr="003D0738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263995E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pct"/>
            <w:gridSpan w:val="2"/>
            <w:vMerge w:val="restart"/>
            <w:shd w:val="clear" w:color="auto" w:fill="auto"/>
            <w:hideMark/>
          </w:tcPr>
          <w:p w14:paraId="0A38BA2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478" w:type="pct"/>
            <w:shd w:val="clear" w:color="auto" w:fill="auto"/>
            <w:hideMark/>
          </w:tcPr>
          <w:p w14:paraId="3D4B2278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676326F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4091,12 </w:t>
            </w:r>
          </w:p>
        </w:tc>
        <w:tc>
          <w:tcPr>
            <w:tcW w:w="1353" w:type="pct"/>
            <w:gridSpan w:val="5"/>
            <w:shd w:val="clear" w:color="auto" w:fill="auto"/>
            <w:noWrap/>
            <w:hideMark/>
          </w:tcPr>
          <w:p w14:paraId="7F7981D2" w14:textId="77777777" w:rsidR="005E09AC" w:rsidRPr="002F1A4B" w:rsidRDefault="005E09AC" w:rsidP="005E09AC">
            <w:pPr>
              <w:tabs>
                <w:tab w:val="left" w:pos="195"/>
                <w:tab w:val="left" w:pos="1830"/>
                <w:tab w:val="center" w:pos="18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ab/>
              <w:t>628,76                         887,00</w:t>
            </w: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ab/>
              <w:t>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737649A6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F468F5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1287,68 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6B3807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1287,68 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5120C9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14:paraId="19639A5C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09AC" w:rsidRPr="003D30CD" w14:paraId="341D6392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286436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pct"/>
            <w:gridSpan w:val="2"/>
            <w:vMerge/>
            <w:shd w:val="clear" w:color="auto" w:fill="auto"/>
            <w:vAlign w:val="center"/>
            <w:hideMark/>
          </w:tcPr>
          <w:p w14:paraId="33D55BF4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1B3571B1" w14:textId="77777777" w:rsidR="005E09AC" w:rsidRPr="003D30CD" w:rsidRDefault="000A362D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C5742CE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AAAB8D1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4091,12</w:t>
            </w:r>
          </w:p>
        </w:tc>
        <w:tc>
          <w:tcPr>
            <w:tcW w:w="1353" w:type="pct"/>
            <w:gridSpan w:val="5"/>
            <w:shd w:val="clear" w:color="auto" w:fill="auto"/>
            <w:noWrap/>
            <w:hideMark/>
          </w:tcPr>
          <w:p w14:paraId="32811DFE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  <w:p w14:paraId="1E685A9D" w14:textId="77777777" w:rsidR="005E09AC" w:rsidRPr="002F1A4B" w:rsidRDefault="005E09AC" w:rsidP="005E09AC">
            <w:pPr>
              <w:tabs>
                <w:tab w:val="center" w:pos="1861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628,76</w:t>
            </w:r>
            <w:r w:rsidRPr="002F1A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>887,00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2468FB80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A851565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1287,68 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E92B0DE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1287,68 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97DAB7" w14:textId="77777777" w:rsidR="005E09AC" w:rsidRPr="002F1A4B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F1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8AE5C72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9AC" w:rsidRPr="003D30CD" w14:paraId="3B9E8C2E" w14:textId="77777777" w:rsidTr="003D0738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681AFEE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pct"/>
            <w:gridSpan w:val="2"/>
            <w:vMerge/>
            <w:shd w:val="clear" w:color="auto" w:fill="auto"/>
            <w:vAlign w:val="center"/>
            <w:hideMark/>
          </w:tcPr>
          <w:p w14:paraId="184719C6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14:paraId="7AB49260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C6057B8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53" w:type="pct"/>
            <w:gridSpan w:val="5"/>
            <w:shd w:val="clear" w:color="auto" w:fill="auto"/>
            <w:noWrap/>
            <w:hideMark/>
          </w:tcPr>
          <w:p w14:paraId="17122EF3" w14:textId="77777777" w:rsidR="005E09AC" w:rsidRPr="003D30CD" w:rsidRDefault="005E09AC" w:rsidP="005E09AC">
            <w:pPr>
              <w:tabs>
                <w:tab w:val="left" w:pos="225"/>
                <w:tab w:val="center" w:pos="18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635A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0,00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2F9FD28E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15D66DB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73FAE29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1092321" w14:textId="77777777" w:rsidR="005E09AC" w:rsidRPr="003D30CD" w:rsidRDefault="005E09AC" w:rsidP="005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762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14:paraId="5695605C" w14:textId="77777777" w:rsidR="005E09AC" w:rsidRPr="003D30CD" w:rsidRDefault="005E09AC" w:rsidP="005E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C748F16" w14:textId="77777777" w:rsidR="003D0738" w:rsidRPr="003D30CD" w:rsidRDefault="003D0738" w:rsidP="002F192A">
      <w:pPr>
        <w:rPr>
          <w:rFonts w:ascii="Times New Roman" w:hAnsi="Times New Roman" w:cs="Times New Roman"/>
          <w:sz w:val="24"/>
          <w:szCs w:val="24"/>
        </w:rPr>
      </w:pPr>
    </w:p>
    <w:p w14:paraId="2EA218AF" w14:textId="77777777" w:rsidR="0029504F" w:rsidRDefault="0029504F" w:rsidP="002F192A">
      <w:pPr>
        <w:rPr>
          <w:rFonts w:ascii="Times New Roman" w:hAnsi="Times New Roman" w:cs="Times New Roman"/>
          <w:sz w:val="24"/>
          <w:szCs w:val="24"/>
        </w:rPr>
      </w:pPr>
    </w:p>
    <w:p w14:paraId="1B99B550" w14:textId="77777777" w:rsidR="0029504F" w:rsidRDefault="0029504F" w:rsidP="002F192A">
      <w:pPr>
        <w:rPr>
          <w:rFonts w:ascii="Times New Roman" w:hAnsi="Times New Roman" w:cs="Times New Roman"/>
          <w:sz w:val="24"/>
          <w:szCs w:val="24"/>
        </w:rPr>
      </w:pPr>
    </w:p>
    <w:p w14:paraId="72CD7954" w14:textId="77777777" w:rsidR="0029504F" w:rsidRDefault="0029504F" w:rsidP="002F192A">
      <w:pPr>
        <w:rPr>
          <w:rFonts w:ascii="Times New Roman" w:hAnsi="Times New Roman" w:cs="Times New Roman"/>
          <w:sz w:val="24"/>
          <w:szCs w:val="24"/>
        </w:rPr>
      </w:pPr>
    </w:p>
    <w:p w14:paraId="4FB47F5B" w14:textId="77777777" w:rsidR="0029504F" w:rsidRDefault="0029504F" w:rsidP="002F192A">
      <w:pPr>
        <w:rPr>
          <w:rFonts w:ascii="Times New Roman" w:hAnsi="Times New Roman" w:cs="Times New Roman"/>
          <w:sz w:val="24"/>
          <w:szCs w:val="24"/>
        </w:rPr>
      </w:pPr>
    </w:p>
    <w:p w14:paraId="5A869901" w14:textId="77777777" w:rsidR="0029504F" w:rsidRDefault="0029504F" w:rsidP="002F192A">
      <w:pPr>
        <w:rPr>
          <w:rFonts w:ascii="Times New Roman" w:hAnsi="Times New Roman" w:cs="Times New Roman"/>
          <w:sz w:val="24"/>
          <w:szCs w:val="24"/>
        </w:rPr>
      </w:pPr>
    </w:p>
    <w:p w14:paraId="78A8981F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76E0D884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2ADF3884" w14:textId="77777777" w:rsidR="000A362D" w:rsidRDefault="000A362D" w:rsidP="002F192A">
      <w:pPr>
        <w:rPr>
          <w:rFonts w:ascii="Times New Roman" w:hAnsi="Times New Roman" w:cs="Times New Roman"/>
          <w:sz w:val="24"/>
          <w:szCs w:val="24"/>
        </w:rPr>
      </w:pPr>
    </w:p>
    <w:p w14:paraId="5087DD78" w14:textId="77777777" w:rsidR="0029504F" w:rsidRDefault="0029504F" w:rsidP="002F192A">
      <w:pPr>
        <w:rPr>
          <w:rFonts w:ascii="Times New Roman" w:hAnsi="Times New Roman" w:cs="Times New Roman"/>
          <w:sz w:val="24"/>
          <w:szCs w:val="24"/>
        </w:rPr>
      </w:pPr>
    </w:p>
    <w:p w14:paraId="0748234F" w14:textId="77777777" w:rsidR="003D0738" w:rsidRPr="003D30CD" w:rsidRDefault="003D0738" w:rsidP="002F192A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lastRenderedPageBreak/>
        <w:t xml:space="preserve"> Подпрограмма 2«Развитие водохозяйственного комплекса»</w:t>
      </w:r>
    </w:p>
    <w:p w14:paraId="757F3196" w14:textId="77777777" w:rsidR="003D0738" w:rsidRPr="003D30CD" w:rsidRDefault="006E04E3" w:rsidP="002F192A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30CD">
        <w:rPr>
          <w:rFonts w:ascii="Times New Roman" w:hAnsi="Times New Roman" w:cs="Times New Roman"/>
          <w:sz w:val="24"/>
          <w:szCs w:val="24"/>
        </w:rPr>
        <w:t>Перечень мероприятий подпрограммы 2 «Развитие водохозяйственного комплекса»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06"/>
        <w:gridCol w:w="1103"/>
        <w:gridCol w:w="1356"/>
        <w:gridCol w:w="853"/>
        <w:gridCol w:w="804"/>
        <w:gridCol w:w="804"/>
        <w:gridCol w:w="742"/>
        <w:gridCol w:w="926"/>
        <w:gridCol w:w="890"/>
        <w:gridCol w:w="783"/>
        <w:gridCol w:w="816"/>
        <w:gridCol w:w="816"/>
        <w:gridCol w:w="804"/>
        <w:gridCol w:w="1925"/>
      </w:tblGrid>
      <w:tr w:rsidR="003D0738" w:rsidRPr="003D30CD" w14:paraId="05A632D4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14:paraId="2B9E47EC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14:paraId="7239E918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32B03F0C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14:paraId="2E6F769E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5265B47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36" w:type="pct"/>
            <w:gridSpan w:val="9"/>
            <w:shd w:val="clear" w:color="auto" w:fill="auto"/>
            <w:vAlign w:val="center"/>
            <w:hideMark/>
          </w:tcPr>
          <w:p w14:paraId="2B885809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14:paraId="28A60F50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3D0738" w:rsidRPr="003D30CD" w14:paraId="223ED18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3F89C6C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395B7ED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1BDA6A9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3AF77A4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7D8D84AC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927C03B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23" w:type="pct"/>
            <w:gridSpan w:val="5"/>
            <w:shd w:val="clear" w:color="auto" w:fill="auto"/>
            <w:noWrap/>
            <w:vAlign w:val="bottom"/>
            <w:hideMark/>
          </w:tcPr>
          <w:p w14:paraId="45067A1D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4878CD8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F32F9EE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61AB19E4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7C0D3889" w14:textId="77777777" w:rsidR="003D0738" w:rsidRPr="003D30CD" w:rsidRDefault="003D0738" w:rsidP="003D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738" w:rsidRPr="003D30CD" w14:paraId="55BEE7E6" w14:textId="77777777" w:rsidTr="0019266D">
        <w:trPr>
          <w:trHeight w:val="20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EF85E3D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9442738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6A1801C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CBC9A3F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764831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16BC4975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shd w:val="clear" w:color="auto" w:fill="auto"/>
            <w:noWrap/>
            <w:vAlign w:val="center"/>
            <w:hideMark/>
          </w:tcPr>
          <w:p w14:paraId="505AD62F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7D7AA42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7AB7002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46F4C1E3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36BEEE0B" w14:textId="77777777" w:rsidR="003D0738" w:rsidRPr="003D30CD" w:rsidRDefault="003D0738" w:rsidP="003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592874" w:rsidRPr="003D30CD" w14:paraId="4EDEFB30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17D33C79" w14:textId="77777777" w:rsidR="00592874" w:rsidRPr="003D30CD" w:rsidRDefault="00592874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1DC3A03D" w14:textId="77777777" w:rsidR="00592874" w:rsidRPr="003D30CD" w:rsidRDefault="00592874" w:rsidP="0059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4E6F310" w14:textId="77777777" w:rsidR="00592874" w:rsidRPr="003D30CD" w:rsidRDefault="00592874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B07A1C6" w14:textId="77777777" w:rsidR="00592874" w:rsidRPr="003D30CD" w:rsidRDefault="00592874" w:rsidP="0059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ED61799" w14:textId="77777777" w:rsidR="00592874" w:rsidRPr="0071638F" w:rsidRDefault="00B96C11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28313,10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6542D4A" w14:textId="77777777" w:rsidR="00592874" w:rsidRPr="0071638F" w:rsidRDefault="00592874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541,50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665A2827" w14:textId="77777777" w:rsidR="00592874" w:rsidRPr="0071638F" w:rsidRDefault="0090424E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13389,80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BC349D2" w14:textId="77777777" w:rsidR="00592874" w:rsidRPr="0071638F" w:rsidRDefault="0090424E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9063,00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DF3B51B" w14:textId="77777777" w:rsidR="00592874" w:rsidRPr="0071638F" w:rsidRDefault="00B96C11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5318,80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977D961" w14:textId="77777777" w:rsidR="00592874" w:rsidRPr="0071638F" w:rsidRDefault="00592874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hideMark/>
          </w:tcPr>
          <w:p w14:paraId="55DB086C" w14:textId="77777777" w:rsidR="00592874" w:rsidRPr="003D30CD" w:rsidRDefault="00592874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58E2C4BD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B57461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E29B30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0C6145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075707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6A25FF6" w14:textId="77777777" w:rsidR="0071638F" w:rsidRPr="006F7426" w:rsidRDefault="0090424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5135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4857F4" w14:textId="77777777" w:rsidR="0071638F" w:rsidRPr="006F742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F7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48630195" w14:textId="77777777" w:rsidR="0071638F" w:rsidRPr="006F742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F7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9409815" w14:textId="77777777" w:rsidR="0071638F" w:rsidRPr="006F7426" w:rsidRDefault="0090424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1592,00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E172722" w14:textId="77777777" w:rsidR="0071638F" w:rsidRPr="006F7426" w:rsidRDefault="0090424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3543,00</w:t>
            </w:r>
            <w:r w:rsidR="0071638F" w:rsidRPr="006F7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9452476" w14:textId="77777777" w:rsidR="0071638F" w:rsidRPr="006F742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F7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2C9485E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52B198A0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EA2793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A11757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AD5514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49C810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30E36F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35F8AA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535627B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B3E808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7D5AE3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B89080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3071B5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874" w:rsidRPr="003D30CD" w14:paraId="76E04166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23903CD" w14:textId="77777777" w:rsidR="00592874" w:rsidRPr="003D30CD" w:rsidRDefault="00592874" w:rsidP="0059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053827F" w14:textId="77777777" w:rsidR="00592874" w:rsidRPr="003D30CD" w:rsidRDefault="00592874" w:rsidP="0059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EC236B9" w14:textId="77777777" w:rsidR="00592874" w:rsidRPr="003D30CD" w:rsidRDefault="00592874" w:rsidP="0059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BBA6053" w14:textId="77777777" w:rsidR="00592874" w:rsidRPr="003D30CD" w:rsidRDefault="000A362D" w:rsidP="0059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80E3994" w14:textId="77777777" w:rsidR="00592874" w:rsidRPr="0071638F" w:rsidRDefault="00B96C11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23178,1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4C3AC20" w14:textId="77777777" w:rsidR="00592874" w:rsidRPr="0071638F" w:rsidRDefault="00592874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541,50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31AEF46F" w14:textId="77777777" w:rsidR="00592874" w:rsidRPr="0071638F" w:rsidRDefault="0090424E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13389,80</w:t>
            </w:r>
            <w:r w:rsidR="00592874"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FE411A1" w14:textId="77777777" w:rsidR="00592874" w:rsidRPr="0071638F" w:rsidRDefault="0090424E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7471,00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B851606" w14:textId="77777777" w:rsidR="00592874" w:rsidRPr="0071638F" w:rsidRDefault="00B96C11" w:rsidP="009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1775,80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BAA9111" w14:textId="77777777" w:rsidR="00592874" w:rsidRPr="0071638F" w:rsidRDefault="00592874" w:rsidP="0059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298BE516" w14:textId="77777777" w:rsidR="00592874" w:rsidRPr="003D30CD" w:rsidRDefault="00592874" w:rsidP="0059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4BAF0CD4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439E00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B54AE6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AB2BBC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5DA4A0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25804F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5C2E6D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011FD7E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DA95E3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58FC2B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72DB2E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F35529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006BE3C2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158BF8E9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35D8B89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562E70A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EA5149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E1458E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DA33A2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59FBF39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1BDC65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86FF96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AC0153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15FC058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638F" w:rsidRPr="003D30CD" w14:paraId="1BDD4EB0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60D3E4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51BEBF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B3909F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63F7C3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C8DABD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05366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D04362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59D526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F6E045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AA8704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AE8B10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172BE99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4207F4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DC0336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1815B2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9395E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AE9ABF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177B4D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860A0D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E07867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11BE50B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4D2B028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060DAA0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5416B7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9C5B88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144371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7102E58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07F1EC9B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AAC602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11F28BE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0ED991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61723C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0C579D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2E0FFE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4CC735D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11692D8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B05802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6D10EF7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DBE952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536C973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59990039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70E9EB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6EAE8D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CF308D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2A8368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4A40482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F1E11F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FA2D60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04F9294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65B149C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5D675D7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6179445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440B57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17DB47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E80780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718A16C9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266D" w:rsidRPr="003D30CD" w14:paraId="2919D6E8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DAA776D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FB47FF0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A9D173D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7918581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24BB99EE" w14:textId="63EF0BC1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C0D00DF" w14:textId="5408AF33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9E75ACE" w14:textId="71BAEF84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2B936AFA" w14:textId="7082BAB1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17BC000" w14:textId="7602826F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1381AF46" w14:textId="57D23C2B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712DB9CA" w14:textId="40854EAA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23D5E6B" w14:textId="6BFB9743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75BCEDF" w14:textId="0CBC05EF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1BE3A1" w14:textId="3C72BC2F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10F8852D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2C9CD96C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5F5647A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0C08263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2FAFD81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800B8D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EC0514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2FAA83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5154D1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D3BE4F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DCACD3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2E89E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6C6CFFC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638F" w:rsidRPr="003D30CD" w14:paraId="167B9A75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84DC832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7B05F65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EC828B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FCEEED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0AD795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1499C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35D4B3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D1ADBC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A6E9C6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072712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316BFAA7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76BCE98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EE1406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4270E80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082B70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1B54B62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319CA6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7630DC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43D57E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5062115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D3FD09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7432A54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55FB358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141B12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035B34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72AA42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19E8101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08BD46B0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8572D2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536C97B9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 текущий ремонт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гидротехнических сооружений, находящихся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собственности муниципального образования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8056A8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2D47A1C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3C5D5F6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523084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0C02702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54955D8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131402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5977290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B6CE97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2C45B1A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66673B3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04D7A7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175F3D3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BBBF34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4706FD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587E5EE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30C4DD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A12FD3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1589AF4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5E1533E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6E74498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7E3632F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04DDCB7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61907C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94B8EE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72B6B5B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266D" w:rsidRPr="003D30CD" w14:paraId="45A290D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156F310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1FB776FE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C5CC15E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D731DD8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744CDA7B" w14:textId="413A2588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6699FE" w14:textId="25F3A6C4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22E821C" w14:textId="414435E2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5D424808" w14:textId="0C4A6686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2D24F45" w14:textId="014C8F3E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6937E746" w14:textId="708D28C2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20B06723" w14:textId="238F2CF2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A71631D" w14:textId="35F3384A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AF40841" w14:textId="3598A992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EED92B5" w14:textId="7ABFBDCF" w:rsidR="0019266D" w:rsidRPr="00441B91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B221593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519F3E21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089BDCF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5E793E3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6C554E5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FABA24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67D0750" w14:textId="77777777" w:rsidR="0071638F" w:rsidRPr="0090424E" w:rsidRDefault="009921E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12172,00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58E3E29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4CF38A47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60CA866" w14:textId="77777777" w:rsidR="0071638F" w:rsidRPr="0090424E" w:rsidRDefault="0090424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7845,00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EA52C65" w14:textId="77777777" w:rsidR="0071638F" w:rsidRPr="0090424E" w:rsidRDefault="009921E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4327,00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1A4E247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6D89917C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638F" w:rsidRPr="003D30CD" w14:paraId="474CBE7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51F4A0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7C681122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F664BB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272DFB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BFDCA46" w14:textId="77777777" w:rsidR="0071638F" w:rsidRPr="0090424E" w:rsidRDefault="00B96C1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5135,00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245A1E3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4608616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604E750" w14:textId="77777777" w:rsidR="0071638F" w:rsidRPr="0090424E" w:rsidRDefault="00973B7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1592,00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52AC27F" w14:textId="77777777" w:rsidR="0071638F" w:rsidRPr="0090424E" w:rsidRDefault="00B96C1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3543,00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4748B8F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61AA58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79DF31DB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6341C0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7823D38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17657C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4124BA2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CEC2D43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915203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3103FB6E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0D18999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19875DF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0EEA3D5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6E10141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525BCFA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288A2A9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4ED4E9D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91C8D2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76078D9" w14:textId="77777777" w:rsidR="0071638F" w:rsidRPr="003D30CD" w:rsidRDefault="000A362D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B08E897" w14:textId="77777777" w:rsidR="0071638F" w:rsidRPr="0090424E" w:rsidRDefault="009921E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7037,00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FCF8E78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0899727B" w14:textId="77777777" w:rsidR="0071638F" w:rsidRPr="0090424E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1C986EB" w14:textId="77777777" w:rsidR="0071638F" w:rsidRPr="0090424E" w:rsidRDefault="00973B7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6253,00</w:t>
            </w:r>
            <w:r w:rsidR="0071638F"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B499B9F" w14:textId="77777777" w:rsidR="0071638F" w:rsidRPr="0090424E" w:rsidRDefault="009921EE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784</w:t>
            </w:r>
            <w:r w:rsidR="00B96C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,00</w:t>
            </w:r>
            <w:r w:rsidR="0071638F"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1E3E9B9" w14:textId="77777777" w:rsidR="0071638F" w:rsidRPr="0090424E" w:rsidRDefault="00973B7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042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F8A293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508D2F57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73983F2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487ABA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3D2516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68AE8A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A0BA2D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B72BBB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B9747D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5AD164C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4C3D24B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60B783A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7B41CC4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6474F6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8BE33D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3D821B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2591419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23E2C12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35E0A6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59C0E2A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7C53D4C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4CD71C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189227E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A1259A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6D06627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28FC404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703BB87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3E21908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8B2E52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720E265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4985D7C8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D181F3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172C0C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A5B2BF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6B1DAF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602975A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193EF59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351F51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4A3418F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4BAEC2F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0A7AC55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22F1704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36C125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407FA82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1220679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15F211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266D" w:rsidRPr="003D30CD" w14:paraId="6BAC51DF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EB3FEBB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4A401510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774EB72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B7925B7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71A8CB3F" w14:textId="77777777" w:rsidR="0019266D" w:rsidRPr="003D30CD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38A3422" w14:textId="4B0BA578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7FEED1F" w14:textId="2A265383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29DB7FFA" w14:textId="184AEA7B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64C958C2" w14:textId="0E07734B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1B5EFA7F" w14:textId="4F3B5CE6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25BCA2D2" w14:textId="2E7A961F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0BF0D1B" w14:textId="77777777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C66B533" w14:textId="34D1ADD3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42510D" w14:textId="6D909383" w:rsidR="0019266D" w:rsidRPr="00C723F6" w:rsidRDefault="0019266D" w:rsidP="001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A2C2C4C" w14:textId="77777777" w:rsidR="0019266D" w:rsidRPr="003D30CD" w:rsidRDefault="0019266D" w:rsidP="0019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32995EE4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CCDD84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0FEF6787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2.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E6354F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73BEBCE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7760CC0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780A6C6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7D8ADF9B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53B129CE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4E9D9E46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FCDC67D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44461D4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2E69F99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112505F4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0DA116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8DAFF6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483E6F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341149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52C06DF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B46F5D8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C522EE5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67DDCF58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43686019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163B85F6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048EF0E8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ABCB325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4317B7E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95B5DB9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712770F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2D77" w:rsidRPr="003D30CD" w14:paraId="5C8BD89F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46215DD" w14:textId="77777777" w:rsidR="00252D77" w:rsidRPr="003D30CD" w:rsidRDefault="00252D77" w:rsidP="0025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51EDB047" w14:textId="77777777" w:rsidR="00252D77" w:rsidRPr="003D30CD" w:rsidRDefault="00252D77" w:rsidP="0025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6906A56" w14:textId="77777777" w:rsidR="00252D77" w:rsidRPr="003D30CD" w:rsidRDefault="00252D77" w:rsidP="0025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D4C3738" w14:textId="77777777" w:rsidR="00252D77" w:rsidRPr="003D30CD" w:rsidRDefault="00252D77" w:rsidP="0025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3FEF07E1" w14:textId="77777777" w:rsidR="00252D77" w:rsidRPr="003D30CD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00E26D8" w14:textId="2BECFA1D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9F4F9B8" w14:textId="7520CBC7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561CEC19" w14:textId="74987C67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2E9A5645" w14:textId="4FCDF95E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71EC7113" w14:textId="75E319FB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16BAE835" w14:textId="5FD82E67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B6AE7F0" w14:textId="77777777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F509BE1" w14:textId="0CE3EDA3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27901B3" w14:textId="30B41F99" w:rsidR="00252D77" w:rsidRPr="00C723F6" w:rsidRDefault="00252D77" w:rsidP="0025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7742E659" w14:textId="77777777" w:rsidR="00252D77" w:rsidRPr="003D30CD" w:rsidRDefault="00252D77" w:rsidP="0025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1A978607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7C02391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7C54B4F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8B0508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F0D7C2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360670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45CDAB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593EBB2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69D9A0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72A215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4D953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0962490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638F" w:rsidRPr="003D30CD" w14:paraId="59669B05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1FD8C2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6F6138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956E7D9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6093B3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B31561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C18C0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22594D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6CB49E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FDF087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53DBF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E2AC22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5CEA3E65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055F4A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C97320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F666F4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7C82753" w14:textId="77777777" w:rsidR="0071638F" w:rsidRPr="003D30CD" w:rsidRDefault="000A362D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49972E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DD9899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D7F595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9942EE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4D775B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CC7AC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178ED0B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068EC8C9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16885D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41E2E76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8D3A4D8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67D12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BD09BF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CFC2CC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314F4E7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A8252E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4B3EED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DE966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73CE7A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620D15DE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EB96A7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1A36077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Реконструированы гидротехнические сооружения, находящиеся в муниципальной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собственности 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5C9F8F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061CCB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2F6606A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0DDB29A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64198D98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4359DD48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698ADD8F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F629EF4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578AE9C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11CF8AD0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45F9FF08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B0CCA5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4BBBD5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15B292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1470E72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0E01EB42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AAAED28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A5921DA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187467AA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44B99277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1E34B16E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66878666" w14:textId="77777777" w:rsidR="0071638F" w:rsidRPr="00C723F6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83BF528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F38F445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6FFD4E8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F9799F5" w14:textId="77777777" w:rsidR="0071638F" w:rsidRPr="00C723F6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5EB7" w:rsidRPr="003D30CD" w14:paraId="30F32A8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2B9A422" w14:textId="77777777" w:rsidR="00875EB7" w:rsidRPr="003D30CD" w:rsidRDefault="00875EB7" w:rsidP="008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46DA781B" w14:textId="77777777" w:rsidR="00875EB7" w:rsidRPr="003D30CD" w:rsidRDefault="00875EB7" w:rsidP="008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63E6FC9" w14:textId="77777777" w:rsidR="00875EB7" w:rsidRPr="003D30CD" w:rsidRDefault="00875EB7" w:rsidP="008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45352E6" w14:textId="77777777" w:rsidR="00875EB7" w:rsidRPr="003D30CD" w:rsidRDefault="00875EB7" w:rsidP="008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6BA03C6F" w14:textId="61C3C7AB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D3B6A54" w14:textId="7433FDFE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B6B0A08" w14:textId="717E7C4F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046CB5F1" w14:textId="25222640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98C9AB8" w14:textId="7BB36B5D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02185938" w14:textId="5F536612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7B235AAF" w14:textId="45C7D096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65AE543" w14:textId="3682A3E7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81A054B" w14:textId="60465950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949F2CC" w14:textId="15F4B486" w:rsidR="00875EB7" w:rsidRPr="00C723F6" w:rsidRDefault="00875EB7" w:rsidP="008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4F4732D" w14:textId="77777777" w:rsidR="00875EB7" w:rsidRPr="00C723F6" w:rsidRDefault="00875EB7" w:rsidP="008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638F" w:rsidRPr="003D30CD" w14:paraId="7831CE3D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BB2C10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13A3F06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2.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Разработана проектная документация на реконструкцию гидротехнических сооружений, находящихся в муниципальной собственности,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134B592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CA7A83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6ED6CF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D7B47C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2D7C9E2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20CB9BA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3E1E2D1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26B43DF2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BB9330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3AE82DCC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082D96AE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9C1DFE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DB7E14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249853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989039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585CC6C6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A4275D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2B09A9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2C2878A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27A8EBD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166D77A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0093C02C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F40198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920E73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E53796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366573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6670C60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7FA4AA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80FDB4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35B825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8A3234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258C7FE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A13B48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101A9A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7D69395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3DE8972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1EFB277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242666A3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03C4398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2FA09E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D5A4A6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6BE5B57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604CC489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0F6A660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7FD989D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578AC34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171FBC5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CD475E8" w14:textId="77777777" w:rsidR="0071638F" w:rsidRPr="0071638F" w:rsidRDefault="00973B7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16141,10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DBC07BE" w14:textId="77777777" w:rsidR="0071638F" w:rsidRPr="0071638F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541,50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4181EDC9" w14:textId="77777777" w:rsidR="0071638F" w:rsidRPr="0071638F" w:rsidRDefault="00717462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13389,80</w:t>
            </w:r>
            <w:r w:rsidR="007044A3" w:rsidRPr="007044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08C0D70" w14:textId="77777777" w:rsidR="0071638F" w:rsidRPr="0071638F" w:rsidRDefault="00973B7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1218,00</w:t>
            </w:r>
            <w:r w:rsidR="0071638F"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7EC5E3A" w14:textId="77777777" w:rsidR="0071638F" w:rsidRPr="0071638F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991,80</w:t>
            </w: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1E79710" w14:textId="77777777" w:rsidR="0071638F" w:rsidRPr="0071638F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7C9AF8E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638F" w:rsidRPr="003D30CD" w14:paraId="12189C16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C1CA23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71873D9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C53AE2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14C6987" w14:textId="77777777" w:rsidR="0071638F" w:rsidRPr="003D30CD" w:rsidRDefault="000A362D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B7940C6" w14:textId="77777777" w:rsidR="0071638F" w:rsidRPr="0071638F" w:rsidRDefault="00973B71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16141,10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B6D8E1" w14:textId="77777777" w:rsidR="0071638F" w:rsidRPr="0071638F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541,50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52AAE742" w14:textId="77777777" w:rsidR="0071638F" w:rsidRPr="0071638F" w:rsidRDefault="00717462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13389,80</w:t>
            </w:r>
            <w:r w:rsidR="0071638F"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176BFAC" w14:textId="77777777" w:rsidR="0071638F" w:rsidRPr="0071638F" w:rsidRDefault="0071638F" w:rsidP="009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973B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1218,00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3A3E427" w14:textId="77777777" w:rsidR="0071638F" w:rsidRPr="0071638F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991,80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1748EA1" w14:textId="77777777" w:rsidR="0071638F" w:rsidRPr="0071638F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3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6F9068FD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14082C5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528C5D7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183ABEB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0B45F9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2C49C5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BADB58E" w14:textId="77777777" w:rsidR="0071638F" w:rsidRPr="003D30CD" w:rsidRDefault="00003704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71638F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21AD22B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9FD7D5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0CBE0B2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71BFD3BA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672A759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62EEE95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27B931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9C7A2D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ABDF941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5100E7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38F" w:rsidRPr="003D30CD" w14:paraId="58D0ED14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899230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45E08F57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2E7DC5D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23FDBADF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7F6C3B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0C03BD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59C4B5EB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6A83DA2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5F54E59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56F84FAE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F15BC27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4FDFD3E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1638F" w:rsidRPr="003D30CD" w14:paraId="6DAD6AF6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223FFE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1A1CAFB0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98CAEF4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520B37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52909FA3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14902CA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8FCB94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525DA879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6E14FA34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35CF8B56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76213230" w14:textId="77777777" w:rsidR="0071638F" w:rsidRPr="003D30CD" w:rsidRDefault="0071638F" w:rsidP="0071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28F545E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FA4A0F1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9BF350F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676375DC" w14:textId="77777777" w:rsidR="0071638F" w:rsidRPr="003D30CD" w:rsidRDefault="0071638F" w:rsidP="0071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7FEB" w:rsidRPr="003D30CD" w14:paraId="7E494FF5" w14:textId="77777777" w:rsidTr="00C723F6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0ED4ABE" w14:textId="77777777" w:rsidR="002E7FEB" w:rsidRPr="003D30CD" w:rsidRDefault="002E7FEB" w:rsidP="002E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1A5919BE" w14:textId="77777777" w:rsidR="002E7FEB" w:rsidRPr="003D30CD" w:rsidRDefault="002E7FEB" w:rsidP="002E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73D42C5" w14:textId="77777777" w:rsidR="002E7FEB" w:rsidRPr="003D30CD" w:rsidRDefault="002E7FEB" w:rsidP="002E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4377AF9" w14:textId="77777777" w:rsidR="002E7FEB" w:rsidRPr="003D30CD" w:rsidRDefault="002E7FEB" w:rsidP="002E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4F758284" w14:textId="77777777" w:rsidR="002E7FEB" w:rsidRPr="003D30CD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A1CD68C" w14:textId="77777777" w:rsidR="002E7FEB" w:rsidRPr="003D30CD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F5F9578" w14:textId="66B3B797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0F609EA" w14:textId="171FCB09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39E73072" w14:textId="1B9647EA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753A6877" w14:textId="283F2B1B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5CC6A260" w14:textId="42C42FCE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B503489" w14:textId="4BF4B36F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EFC48AE" w14:textId="2B39CDCC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F7D1E0B" w14:textId="788BF2DD" w:rsidR="002E7FEB" w:rsidRPr="00C723F6" w:rsidRDefault="002E7FEB" w:rsidP="002E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DF655E0" w14:textId="77777777" w:rsidR="002E7FEB" w:rsidRPr="003D30CD" w:rsidRDefault="002E7FEB" w:rsidP="002E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5606C3E7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5D8D652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146FAD9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1B635AD1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D9FB90D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38AF94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88B15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68082D1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CB5FCE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CB4234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5BB24B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277BDE2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704" w:rsidRPr="003D30CD" w14:paraId="21F1172F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C965C2B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F5AC30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7F7A7A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2E669A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C71402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B61EDC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68CAB4D6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3886A8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36CAA3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ACBF28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D22FA8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4A58639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913244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E63156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A38DBF3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25AB059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C2C3394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6C3882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264B6D1B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6A560F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1862B3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333BE8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320548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39B71A3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BF1D9E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4841F772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                            Устранены дефекты влияющих на эксплуатацию ГТС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5BE998C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1C154E21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7862F94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80279A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6201D98D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hideMark/>
          </w:tcPr>
          <w:p w14:paraId="7C03E6E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3CBE800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7342E22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7EB39A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460E9D5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03704" w:rsidRPr="003D30CD" w14:paraId="612E3D8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075F41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8211795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89255B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20EF3C3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14E6428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0931D7E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6DF4C8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3F88BF0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7C142D8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2D24702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69EFAB2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A853A2E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5415AFBB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F037B8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23A73879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23F6" w:rsidRPr="003D30CD" w14:paraId="6DACD727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5FBD131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8951A84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B27325D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9C3EFA7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1CCDB9A7" w14:textId="22B7CB25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58094C" w14:textId="65950ADC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6962FB" w14:textId="74C5B73E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506FDC4" w14:textId="6EE0818F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68422616" w14:textId="1B0CBB4D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4CBC0AAF" w14:textId="34D42045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64F2BC9B" w14:textId="563D303E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F3A68C4" w14:textId="6EA21DD3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ED1F49B" w14:textId="47864561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7A1AA23" w14:textId="4A510695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008D3AA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59B94644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hideMark/>
          </w:tcPr>
          <w:p w14:paraId="1AC6EE6E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5CB5AB6E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407E810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028391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2220703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E73BCA7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19194636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9A73C89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FCA5972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0D61FB0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218A8266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704" w:rsidRPr="003D30CD" w14:paraId="275CE5A6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3C975E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52BDA2B2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01756D6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6B373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E323343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6E57BF7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CD1787C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B083160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45ADAF5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C8ED3DA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E622CC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3D1AA1EC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1E2E7D9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8E541CD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E1A4AB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1B1F26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2AD26AB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7B1525F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68B20836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0F1E9A5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B9D133E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F8031F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61" w:type="pct"/>
            <w:shd w:val="clear" w:color="auto" w:fill="auto"/>
            <w:hideMark/>
          </w:tcPr>
          <w:p w14:paraId="1C9C8EA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704" w:rsidRPr="003D30CD" w14:paraId="33E1ACDD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1C2A61D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636B760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                                     Проведены работы по выкашиванию газонов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C9C0665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78AE2356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4B8E817E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50AA44D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744DFC87" w14:textId="77777777" w:rsidR="00003704" w:rsidRPr="00C723F6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hideMark/>
          </w:tcPr>
          <w:p w14:paraId="6EDDD016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4E84BE5F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55882F62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48E9984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4DA451C4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03704" w:rsidRPr="003D30CD" w14:paraId="7633953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3B159E5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75D2AE8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E7F9445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F67D95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7E09698B" w14:textId="77777777" w:rsidR="00003704" w:rsidRPr="00C723F6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A22E76A" w14:textId="77777777" w:rsidR="00003704" w:rsidRPr="00C723F6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814B955" w14:textId="77777777" w:rsidR="00003704" w:rsidRPr="00C723F6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0E16B3F8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1802EC84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43383901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5EEFA5EA" w14:textId="77777777" w:rsidR="00003704" w:rsidRPr="00C723F6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ABCF7F2" w14:textId="77777777" w:rsidR="00003704" w:rsidRPr="00C723F6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E80D502" w14:textId="77777777" w:rsidR="00003704" w:rsidRPr="00C723F6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F787C41" w14:textId="77777777" w:rsidR="00003704" w:rsidRPr="00C723F6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6C438AE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23F6" w:rsidRPr="003D30CD" w14:paraId="3086BB5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3F0DAF7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A0D0A2D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14C2F06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2B4C862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6C780ADA" w14:textId="60A0488F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4453054" w14:textId="7C457AB8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D5BDCE8" w14:textId="6059F278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8369AAE" w14:textId="26CD24C3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71D8DC5A" w14:textId="7DDABD3A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278A4C0D" w14:textId="791EDCD9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7F94632A" w14:textId="42E50D77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AAD374B" w14:textId="5845D933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22F2DF5" w14:textId="446F61C2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702F7A1" w14:textId="0837F0EB" w:rsidR="00C723F6" w:rsidRPr="00C723F6" w:rsidRDefault="00C723F6" w:rsidP="00C7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7E2BD58" w14:textId="77777777" w:rsidR="00C723F6" w:rsidRPr="003D30CD" w:rsidRDefault="00C723F6" w:rsidP="00C7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3AED4193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hideMark/>
          </w:tcPr>
          <w:p w14:paraId="3BCE322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7065EBE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01.08 Расходы на уборку мусора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гидротехнических сооружений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111928C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D3D7AE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AA10DB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9813D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683E5B06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B36E44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3E11FC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E8C41C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55C3284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704" w:rsidRPr="003D30CD" w14:paraId="6D44BF7D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AF9821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10FF7B9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43589F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4FB1D2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09A392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78EB0A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281B042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F7C1D9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787411B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D9853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75D7A79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6A35DC31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1731FD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38983CB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35DFD4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7C9F545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9D30A31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03AE77F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4ECFC9F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48469AB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6D6838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E81045F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1691960B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1F530E7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F4D267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3DCA1EFD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                                     Проведены работы по уборке мусора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E13B5B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252FE7BB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39D9C321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21FACC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4434BF7D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hideMark/>
          </w:tcPr>
          <w:p w14:paraId="36A2ECDC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23659495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B01D7BF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0BE7607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05C2DAD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03704" w:rsidRPr="003D30CD" w14:paraId="40E2CE48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05F2F0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E9B9E5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316736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F5623B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56A5E406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529966B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77C515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1749B24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014A0E31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110F1597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0ABC06A5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6A579D2D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E35B68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DA74B4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5FFC986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0010" w:rsidRPr="003D30CD" w14:paraId="437F2057" w14:textId="77777777" w:rsidTr="007C1142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8106743" w14:textId="77777777" w:rsidR="00320010" w:rsidRPr="003D30CD" w:rsidRDefault="00320010" w:rsidP="0032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8565DA5" w14:textId="77777777" w:rsidR="00320010" w:rsidRPr="003D30CD" w:rsidRDefault="00320010" w:rsidP="0032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453306C" w14:textId="77777777" w:rsidR="00320010" w:rsidRPr="003D30CD" w:rsidRDefault="00320010" w:rsidP="0032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67582E4" w14:textId="77777777" w:rsidR="00320010" w:rsidRPr="003D30CD" w:rsidRDefault="00320010" w:rsidP="0032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552B2EC8" w14:textId="41ECB665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4AE9335" w14:textId="6A236E21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524F50" w14:textId="27B81211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8B9A207" w14:textId="3635D934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4489CAF2" w14:textId="37E7AA5A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753B8F09" w14:textId="1E1CA59E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08EB4668" w14:textId="473DDEA5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4F8BA41" w14:textId="49D7826E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50E2B7A" w14:textId="65E217A3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BA6B552" w14:textId="17710D69" w:rsidR="00320010" w:rsidRPr="00320010" w:rsidRDefault="00320010" w:rsidP="0032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2586E800" w14:textId="77777777" w:rsidR="00320010" w:rsidRPr="003D30CD" w:rsidRDefault="00320010" w:rsidP="0032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150A" w:rsidRPr="003D30CD" w14:paraId="12BFE45F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hideMark/>
          </w:tcPr>
          <w:p w14:paraId="7F08895C" w14:textId="77777777" w:rsidR="009F150A" w:rsidRPr="003D30CD" w:rsidRDefault="009F150A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058A93E0" w14:textId="77777777" w:rsidR="009F150A" w:rsidRPr="003D30CD" w:rsidRDefault="009F150A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305798D2" w14:textId="77777777" w:rsidR="009F150A" w:rsidRPr="003D30CD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B8E7CB8" w14:textId="77777777" w:rsidR="009F150A" w:rsidRPr="003D30CD" w:rsidRDefault="009F150A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4535CD0" w14:textId="77777777" w:rsidR="009F150A" w:rsidRPr="00003704" w:rsidRDefault="0012644D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2644,70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D1C535B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499,99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22B6A1F4" w14:textId="77777777" w:rsidR="009F150A" w:rsidRPr="00003704" w:rsidRDefault="007044A3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2144,71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36FC397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1AF494F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C9BF9D2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hideMark/>
          </w:tcPr>
          <w:p w14:paraId="46CBC7E1" w14:textId="77777777" w:rsidR="009F150A" w:rsidRPr="003D30CD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03704" w:rsidRPr="003D30CD" w14:paraId="44691702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6A8DDF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775905B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D3CBF9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E8E6DE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91B084B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D19E2C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151D318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C02B87B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F6BFA63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C71682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5B679BE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150A" w:rsidRPr="003D30CD" w14:paraId="268AD506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EA48F48" w14:textId="77777777" w:rsidR="009F150A" w:rsidRPr="003D30CD" w:rsidRDefault="009F150A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5A1971AE" w14:textId="77777777" w:rsidR="009F150A" w:rsidRPr="003D30CD" w:rsidRDefault="009F150A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D2B06B7" w14:textId="77777777" w:rsidR="009F150A" w:rsidRPr="003D30CD" w:rsidRDefault="009F150A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6AD608B" w14:textId="77777777" w:rsidR="009F150A" w:rsidRPr="003D30CD" w:rsidRDefault="000A362D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45D619B" w14:textId="77777777" w:rsidR="009F150A" w:rsidRPr="00003704" w:rsidRDefault="0012644D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2644,70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D76381F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499,99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1B53DBAD" w14:textId="77777777" w:rsidR="009F150A" w:rsidRPr="00003704" w:rsidRDefault="007044A3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2144,71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B1F2A3A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5A3DD9E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79DBA1" w14:textId="77777777" w:rsidR="009F150A" w:rsidRPr="00003704" w:rsidRDefault="009F150A" w:rsidP="009F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1FEB7240" w14:textId="77777777" w:rsidR="009F150A" w:rsidRPr="003D30CD" w:rsidRDefault="009F150A" w:rsidP="009F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45D6E3CC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71AFD8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17C0BC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EDD1AA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3534895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D1481E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6C7510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577D6864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11AAA2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6FE949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F97AA25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1867168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33FC3BCC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hideMark/>
          </w:tcPr>
          <w:p w14:paraId="5FEDE4E5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44731296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D9CE5D4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729A79E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4103BA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DCE4F8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5ECE25F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594585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70DDDF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A0A31B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742113A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3704" w:rsidRPr="003D30CD" w14:paraId="6A0A2576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E8ECF42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77B2021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30855E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1D33A8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F794A2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B1F77F0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014918F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C5083D7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7DEB874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6572E5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399A2855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6904E15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24BFEE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587DBD8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ADBC77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C7F2221" w14:textId="77777777" w:rsidR="00003704" w:rsidRPr="003D30CD" w:rsidRDefault="000A362D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44D0B0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AABF5F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5208AF7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2407027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D1B4EAC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BA619C4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3E3742A7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6F70859C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B45132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3FBBAF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B41929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DA18F68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A077FD7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CC04D1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38598FF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EF3F9AC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0BE359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1BCB16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14AD8EB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704" w:rsidRPr="003D30CD" w14:paraId="4E8DE865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AC2B47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2A934BAC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Проведена очистка прудов, находящихся в муниципальной собственности, га.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FCACFA9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28D7FDA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196EB8F9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7BAD5B7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65A59C3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1D67599B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20E53E71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15993232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1276408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4F3565C4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03704" w:rsidRPr="003D30CD" w14:paraId="23CDBFAB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5193C84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43354EB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04D815A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18684C90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744DF53E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DC64FEB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BF4E913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2D9E5DB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2F7EDB6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30B4AE2E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1E8ADC6D" w14:textId="77777777" w:rsidR="00003704" w:rsidRPr="003D30CD" w:rsidRDefault="00003704" w:rsidP="000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50370089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691C77C9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42C4911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31FBCBFF" w14:textId="77777777" w:rsidR="00003704" w:rsidRPr="003D30CD" w:rsidRDefault="00003704" w:rsidP="000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06D" w:rsidRPr="003D30CD" w14:paraId="159D350C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73EC848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E963EBC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4F17E33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F834471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79E57BB0" w14:textId="1A1A609F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3C70A91" w14:textId="7C36929A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5ED51CA" w14:textId="11C569B6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6C67889F" w14:textId="751A313C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AF13E96" w14:textId="0CE02C4C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73FAE006" w14:textId="7A1FFD7A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7A7136B8" w14:textId="5ADBB877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44D2A73" w14:textId="5D3EF906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F62767C" w14:textId="74B333E8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F6864C9" w14:textId="0DE5BA9F" w:rsidR="0072206D" w:rsidRPr="00320010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62EF6908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504C5FA2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hideMark/>
          </w:tcPr>
          <w:p w14:paraId="4B08B85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2895D208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 Исследования состояния и загрязнения водных объектов, расположенных в границах городского округа 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16A73541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7B2C8D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0D0C6B7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2124,70</w:t>
            </w:r>
            <w:r w:rsidR="00424E94"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4641AB2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499,99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F60EBB0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1624,71</w:t>
            </w:r>
            <w:r w:rsidR="00424E94"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43EB4A6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4A52BEE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F932B51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0BF1A4CF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4E94" w:rsidRPr="003D30CD" w14:paraId="0C2AEAD1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CFD99CD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4802200B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4942648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28D5B4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3F41C7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6F5FC37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35D9C025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DAD1013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34E916D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82DEB6D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4AD6C93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7F8B1E65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57F1C3B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586AE823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858655A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234F0F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</w:tcPr>
          <w:p w14:paraId="140DAB5F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6B741B59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</w:tcPr>
          <w:p w14:paraId="604A1C3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</w:tcPr>
          <w:p w14:paraId="162A5A8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noWrap/>
          </w:tcPr>
          <w:p w14:paraId="71E0BFD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" w:type="pct"/>
            <w:shd w:val="clear" w:color="auto" w:fill="auto"/>
            <w:noWrap/>
          </w:tcPr>
          <w:p w14:paraId="562D900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2CFB111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6CA9FA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65C9C4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9E3D689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34AA2CF2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2335FC88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</w:tcPr>
          <w:p w14:paraId="171A0AC5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5D1BE7A1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1291F0F2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</w:tcPr>
          <w:p w14:paraId="03D52525" w14:textId="77777777" w:rsidR="00424E94" w:rsidRPr="003D30CD" w:rsidRDefault="000A362D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</w:tcPr>
          <w:p w14:paraId="22FEBCE2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2124,70</w:t>
            </w:r>
          </w:p>
        </w:tc>
        <w:tc>
          <w:tcPr>
            <w:tcW w:w="276" w:type="pct"/>
            <w:shd w:val="clear" w:color="auto" w:fill="auto"/>
            <w:noWrap/>
          </w:tcPr>
          <w:p w14:paraId="21A0E5AC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499,99</w:t>
            </w:r>
          </w:p>
        </w:tc>
        <w:tc>
          <w:tcPr>
            <w:tcW w:w="1423" w:type="pct"/>
            <w:gridSpan w:val="5"/>
            <w:shd w:val="clear" w:color="auto" w:fill="auto"/>
            <w:noWrap/>
          </w:tcPr>
          <w:p w14:paraId="3497BA79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1624,71</w:t>
            </w:r>
          </w:p>
        </w:tc>
        <w:tc>
          <w:tcPr>
            <w:tcW w:w="280" w:type="pct"/>
            <w:shd w:val="clear" w:color="auto" w:fill="auto"/>
            <w:noWrap/>
          </w:tcPr>
          <w:p w14:paraId="3BD97645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</w:tcPr>
          <w:p w14:paraId="209B0564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</w:tcPr>
          <w:p w14:paraId="762A9C60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BBE00EA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67555DD0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925B9FB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675CC472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Проведены исследования состояния и загрязнения водных объектов,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расположенны</w:t>
            </w:r>
            <w:r w:rsidR="000F31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 в границах городского округа, </w:t>
            </w:r>
            <w:r w:rsidR="000F3107" w:rsidRPr="000F31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CE949B0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CBCE3F1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058169E6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0C84BC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14:paraId="2F0F3BF3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767BB76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3373034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7740E945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041E69F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4B391131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24E94" w:rsidRPr="003D30CD" w14:paraId="6EAB538C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0FCECA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121062D8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9ACC293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13B14D88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13F822DD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15E4490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8791EB5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299BC9CA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5899218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05A7F50A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  <w:p w14:paraId="17702E91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45B7316A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FEF86F4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318F124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EE7DC41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FF96BDA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67B75375" w14:textId="77777777" w:rsidTr="00320010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DB11B65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4E74BD25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F890AE8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77457A5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14:paraId="45534E66" w14:textId="5C4D1FEC" w:rsidR="00424E94" w:rsidRPr="003D30CD" w:rsidRDefault="00320010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276" w:type="pct"/>
            <w:shd w:val="clear" w:color="auto" w:fill="auto"/>
            <w:noWrap/>
          </w:tcPr>
          <w:p w14:paraId="27F389D4" w14:textId="77777777" w:rsidR="00424E94" w:rsidRPr="003D30CD" w:rsidRDefault="000F3107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76" w:type="pct"/>
            <w:shd w:val="clear" w:color="auto" w:fill="auto"/>
            <w:noWrap/>
          </w:tcPr>
          <w:p w14:paraId="44FB5DA3" w14:textId="77777777" w:rsidR="00424E94" w:rsidRPr="003D30CD" w:rsidRDefault="000D7BF6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55" w:type="pct"/>
            <w:shd w:val="clear" w:color="auto" w:fill="auto"/>
            <w:noWrap/>
          </w:tcPr>
          <w:p w14:paraId="7A4404F6" w14:textId="77777777" w:rsidR="00424E94" w:rsidRPr="003D30CD" w:rsidRDefault="005D668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</w:tcPr>
          <w:p w14:paraId="1E7F4DE7" w14:textId="77777777" w:rsidR="00424E94" w:rsidRPr="003D30CD" w:rsidRDefault="00AE3113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06" w:type="pct"/>
            <w:shd w:val="clear" w:color="auto" w:fill="auto"/>
            <w:noWrap/>
          </w:tcPr>
          <w:p w14:paraId="14DC4633" w14:textId="77777777" w:rsidR="00424E94" w:rsidRPr="003D30CD" w:rsidRDefault="00AE311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69" w:type="pct"/>
            <w:shd w:val="clear" w:color="auto" w:fill="auto"/>
            <w:noWrap/>
          </w:tcPr>
          <w:p w14:paraId="617DDD9B" w14:textId="77777777" w:rsidR="00424E94" w:rsidRPr="003D30CD" w:rsidRDefault="00AE311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4AB5D4C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D270C38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0C917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53365DBF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03CC7569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hideMark/>
          </w:tcPr>
          <w:p w14:paraId="7F099EF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2.3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2F258144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 03.03 Проведение работ по очистке прудов от мусора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4CDCE57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15B14CA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</w:tcPr>
          <w:p w14:paraId="2E396313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276" w:type="pct"/>
            <w:shd w:val="clear" w:color="auto" w:fill="auto"/>
            <w:noWrap/>
          </w:tcPr>
          <w:p w14:paraId="6A9A93A3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3" w:type="pct"/>
            <w:gridSpan w:val="5"/>
            <w:shd w:val="clear" w:color="auto" w:fill="auto"/>
            <w:noWrap/>
          </w:tcPr>
          <w:p w14:paraId="471EB5D9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0331350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278907F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4C26F7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527F96E3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4E94" w:rsidRPr="003D30CD" w14:paraId="56C1E251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5C0E2AF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3C52D7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E6EED0D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088E0F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E2C3EE0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4274DF9B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3" w:type="pct"/>
            <w:gridSpan w:val="5"/>
            <w:shd w:val="clear" w:color="auto" w:fill="auto"/>
            <w:noWrap/>
          </w:tcPr>
          <w:p w14:paraId="18B31B0C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A2157C1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C304A0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94A9E3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39463DE9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5EFE4231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71432F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0CF4ED87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B4910D0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D16BAF4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C0EEFB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4102257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A024709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046BFF89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3E36E763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5B5798C8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4A8D0600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F2C039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691BC25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FEBDBEA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03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26607F3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5E34CF1D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</w:tcPr>
          <w:p w14:paraId="5B3E3561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7C92B36F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2FAAA6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</w:tcPr>
          <w:p w14:paraId="0568F03E" w14:textId="77777777" w:rsidR="00424E94" w:rsidRPr="003D30CD" w:rsidRDefault="000A362D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</w:tcPr>
          <w:p w14:paraId="25D5296E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276" w:type="pct"/>
            <w:shd w:val="clear" w:color="auto" w:fill="auto"/>
            <w:noWrap/>
          </w:tcPr>
          <w:p w14:paraId="7DA32F8F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3" w:type="pct"/>
            <w:gridSpan w:val="5"/>
            <w:shd w:val="clear" w:color="auto" w:fill="auto"/>
            <w:noWrap/>
          </w:tcPr>
          <w:p w14:paraId="78646F8A" w14:textId="77777777" w:rsidR="00424E94" w:rsidRPr="00003704" w:rsidRDefault="007044A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280" w:type="pct"/>
            <w:shd w:val="clear" w:color="auto" w:fill="auto"/>
            <w:noWrap/>
          </w:tcPr>
          <w:p w14:paraId="4018053B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</w:tcPr>
          <w:p w14:paraId="748D8B43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</w:tcPr>
          <w:p w14:paraId="75247994" w14:textId="77777777" w:rsidR="00424E94" w:rsidRPr="00003704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37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35926D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1BFAC721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2AFA7BC8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14:paraId="666B5EE0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Проведены работы по очистке прудов от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мусора,га</w:t>
            </w:r>
            <w:proofErr w:type="spellEnd"/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4023B28F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3485E31A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0F663D68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04E73E7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CC15CC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7" w:type="pct"/>
            <w:gridSpan w:val="4"/>
            <w:shd w:val="clear" w:color="auto" w:fill="auto"/>
            <w:noWrap/>
            <w:hideMark/>
          </w:tcPr>
          <w:p w14:paraId="61121649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DEDEB5A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7B6AA6B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589F40C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61" w:type="pct"/>
            <w:vMerge w:val="restart"/>
            <w:shd w:val="clear" w:color="auto" w:fill="auto"/>
            <w:hideMark/>
          </w:tcPr>
          <w:p w14:paraId="5864541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24E94" w:rsidRPr="003D30CD" w14:paraId="4F83F855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EB60F7B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97CE15D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6DE740B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F1699DF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7119CB9D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5A52A71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C59F3D0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11EB465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09F6079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6" w:type="pct"/>
            <w:shd w:val="clear" w:color="auto" w:fill="auto"/>
            <w:hideMark/>
          </w:tcPr>
          <w:p w14:paraId="3E8D139A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535D130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14:paraId="3CA6FAE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6CF428F0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6DD361CA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15B8415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EE703A8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06D" w:rsidRPr="003D30CD" w14:paraId="4A0D4394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4DAA67B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233168BE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98C135F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DCFEEE4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3D0C7054" w14:textId="0160FC33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13E15A4" w14:textId="29AA2C6D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5D10739" w14:textId="748CAC27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1F0EFCF6" w14:textId="6F572367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1D0B2862" w14:textId="065A7FCC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50190839" w14:textId="72F89F06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14:paraId="6B5D5DA1" w14:textId="72F52592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7DDCB0B" w14:textId="7B38659E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2C35205" w14:textId="268425B1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A2E4861" w14:textId="34AFF1EC" w:rsidR="0072206D" w:rsidRPr="00611C09" w:rsidRDefault="0072206D" w:rsidP="007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0C9BA4C8" w14:textId="77777777" w:rsidR="0072206D" w:rsidRPr="003D30CD" w:rsidRDefault="0072206D" w:rsidP="007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46F680A8" w14:textId="77777777" w:rsidTr="0019266D">
        <w:trPr>
          <w:trHeight w:val="20"/>
        </w:trPr>
        <w:tc>
          <w:tcPr>
            <w:tcW w:w="148" w:type="pct"/>
            <w:vMerge w:val="restart"/>
            <w:shd w:val="clear" w:color="auto" w:fill="auto"/>
            <w:noWrap/>
            <w:vAlign w:val="bottom"/>
            <w:hideMark/>
          </w:tcPr>
          <w:p w14:paraId="79E6641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pct"/>
            <w:gridSpan w:val="2"/>
            <w:vMerge w:val="restart"/>
            <w:shd w:val="clear" w:color="auto" w:fill="auto"/>
            <w:hideMark/>
          </w:tcPr>
          <w:p w14:paraId="169A088B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466" w:type="pct"/>
            <w:shd w:val="clear" w:color="auto" w:fill="auto"/>
            <w:hideMark/>
          </w:tcPr>
          <w:p w14:paraId="2E4675AB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01CEB4C" w14:textId="77777777" w:rsidR="00424E94" w:rsidRPr="0034296A" w:rsidRDefault="00C82ACD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30957,8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07BBC11" w14:textId="77777777" w:rsidR="00424E94" w:rsidRPr="0034296A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429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1041,49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35EAC2E0" w14:textId="77777777" w:rsidR="00424E94" w:rsidRPr="0034296A" w:rsidRDefault="00F6358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15534,51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A42D808" w14:textId="77777777" w:rsidR="00424E94" w:rsidRPr="0034296A" w:rsidRDefault="00F6358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9063,00</w:t>
            </w:r>
            <w:r w:rsidR="00424E94" w:rsidRPr="003429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166576A" w14:textId="77777777" w:rsidR="00424E94" w:rsidRPr="0034296A" w:rsidRDefault="00C82ACD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5138,80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E34534E" w14:textId="77777777" w:rsidR="00424E94" w:rsidRPr="0034296A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429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0,00   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hideMark/>
          </w:tcPr>
          <w:p w14:paraId="086C89FE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24E94" w:rsidRPr="003D30CD" w14:paraId="6D80B18A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9B28D63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pct"/>
            <w:gridSpan w:val="2"/>
            <w:vMerge/>
            <w:shd w:val="clear" w:color="auto" w:fill="auto"/>
            <w:vAlign w:val="center"/>
            <w:hideMark/>
          </w:tcPr>
          <w:p w14:paraId="51E6FF6E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5E21187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CC73777" w14:textId="77777777" w:rsidR="00424E94" w:rsidRPr="00F63583" w:rsidRDefault="00F64F11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5536,00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1A7BEC0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0B4DA298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C6368B3" w14:textId="77777777" w:rsidR="00424E94" w:rsidRPr="00F63583" w:rsidRDefault="00F6358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635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1592,00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CB47FCE" w14:textId="77777777" w:rsidR="00424E94" w:rsidRPr="00F63583" w:rsidRDefault="00B96C11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3543,00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97E770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35969937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0CED65E4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D27DDCF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pct"/>
            <w:gridSpan w:val="2"/>
            <w:vMerge/>
            <w:shd w:val="clear" w:color="auto" w:fill="auto"/>
            <w:vAlign w:val="center"/>
            <w:hideMark/>
          </w:tcPr>
          <w:p w14:paraId="7D7556F1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995486D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F082E3B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7E23C7D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4D3763F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1022144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9C30C30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AB76926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2949BD3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7A40479B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A6A8D0F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pct"/>
            <w:gridSpan w:val="2"/>
            <w:vMerge/>
            <w:shd w:val="clear" w:color="auto" w:fill="auto"/>
            <w:vAlign w:val="center"/>
            <w:hideMark/>
          </w:tcPr>
          <w:p w14:paraId="34B238E3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43D3E66" w14:textId="77777777" w:rsidR="00424E94" w:rsidRPr="003D30CD" w:rsidRDefault="000A362D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C8F920B" w14:textId="77777777" w:rsidR="00424E94" w:rsidRPr="0034296A" w:rsidRDefault="00B96C11" w:rsidP="0054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25822,10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AE2724F" w14:textId="77777777" w:rsidR="00424E94" w:rsidRPr="0034296A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429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1041,49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7C481105" w14:textId="77777777" w:rsidR="00424E94" w:rsidRPr="0034296A" w:rsidRDefault="00F6358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15534,51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3C1E23A" w14:textId="77777777" w:rsidR="00424E94" w:rsidRPr="0034296A" w:rsidRDefault="00F63583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7471,00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010BD2F" w14:textId="77777777" w:rsidR="00424E94" w:rsidRPr="0034296A" w:rsidRDefault="00B96C11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1775,80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D36A67D" w14:textId="77777777" w:rsidR="00424E94" w:rsidRPr="0034296A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429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449DF156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4E94" w:rsidRPr="003D30CD" w14:paraId="7789D863" w14:textId="77777777" w:rsidTr="0019266D">
        <w:trPr>
          <w:trHeight w:val="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0F07FD92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pct"/>
            <w:gridSpan w:val="2"/>
            <w:vMerge/>
            <w:shd w:val="clear" w:color="auto" w:fill="auto"/>
            <w:vAlign w:val="center"/>
            <w:hideMark/>
          </w:tcPr>
          <w:p w14:paraId="4097920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1CA9F31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549E38F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EABA6BD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23" w:type="pct"/>
            <w:gridSpan w:val="5"/>
            <w:shd w:val="clear" w:color="auto" w:fill="auto"/>
            <w:noWrap/>
            <w:hideMark/>
          </w:tcPr>
          <w:p w14:paraId="3A286692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AF3B493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2633475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2E04A2B" w14:textId="77777777" w:rsidR="00424E94" w:rsidRPr="003D30CD" w:rsidRDefault="00424E94" w:rsidP="0042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14:paraId="118A090C" w14:textId="77777777" w:rsidR="00424E94" w:rsidRPr="003D30CD" w:rsidRDefault="00424E94" w:rsidP="0042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E3F55A8" w14:textId="77777777" w:rsidR="003835B0" w:rsidRPr="003D30CD" w:rsidRDefault="003835B0" w:rsidP="002F192A">
      <w:pPr>
        <w:rPr>
          <w:rFonts w:ascii="Times New Roman" w:hAnsi="Times New Roman" w:cs="Times New Roman"/>
          <w:sz w:val="24"/>
          <w:szCs w:val="24"/>
        </w:rPr>
      </w:pPr>
    </w:p>
    <w:p w14:paraId="5EC60C6F" w14:textId="77777777" w:rsidR="00F6525E" w:rsidRDefault="00F6525E" w:rsidP="00F65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7E8A5" w14:textId="77777777" w:rsidR="00F6525E" w:rsidRDefault="00F6525E" w:rsidP="00F65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4F87A" w14:textId="77777777" w:rsidR="00F6525E" w:rsidRDefault="00F6525E" w:rsidP="00F65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D47F3" w14:textId="77777777" w:rsidR="00F6525E" w:rsidRDefault="00F6525E" w:rsidP="00F65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DF0D9" w14:textId="77777777" w:rsidR="00F6525E" w:rsidRDefault="00F6525E" w:rsidP="00F65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8D77D2" w14:textId="77777777" w:rsidR="00F6525E" w:rsidRDefault="00F6525E" w:rsidP="00F65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A759A" w14:textId="77777777" w:rsidR="00F6525E" w:rsidRDefault="00F6525E" w:rsidP="00F65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E6544" w14:textId="77777777" w:rsidR="00B435FA" w:rsidRPr="005A53CB" w:rsidRDefault="00B435FA" w:rsidP="00B435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3CB">
        <w:rPr>
          <w:rFonts w:ascii="Times New Roman" w:eastAsia="Calibri" w:hAnsi="Times New Roman" w:cs="Times New Roman"/>
          <w:sz w:val="24"/>
          <w:szCs w:val="24"/>
        </w:rPr>
        <w:lastRenderedPageBreak/>
        <w:t>2) Адресный перечень, предусмотренный в рамках реализации мероприятия 01.03 Капитальный ремонт гидротехнических сооружений,) находящихся в муниципальной собственности, в том числе разработка проектной документации</w:t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361"/>
        <w:gridCol w:w="1422"/>
        <w:gridCol w:w="1006"/>
        <w:gridCol w:w="1592"/>
        <w:gridCol w:w="1611"/>
        <w:gridCol w:w="1552"/>
        <w:gridCol w:w="1356"/>
        <w:gridCol w:w="736"/>
        <w:gridCol w:w="536"/>
        <w:gridCol w:w="536"/>
        <w:gridCol w:w="696"/>
        <w:gridCol w:w="696"/>
        <w:gridCol w:w="536"/>
        <w:gridCol w:w="1217"/>
        <w:gridCol w:w="12"/>
      </w:tblGrid>
      <w:tr w:rsidR="00B435FA" w:rsidRPr="005A53CB" w14:paraId="405CCC62" w14:textId="77777777" w:rsidTr="00AE3113">
        <w:trPr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14:paraId="753FD71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14:paraId="2D2C65A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муниципального образования Московской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области/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(имущества),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адрес объекта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(места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нахождения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имущества)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1B4483B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2E7E11B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3579AA1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Открытие объекта/завершение работ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177DFDD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77F9BE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Профинансировано на 01.01.2023 (тыс. руб.)</w:t>
            </w:r>
          </w:p>
        </w:tc>
        <w:tc>
          <w:tcPr>
            <w:tcW w:w="447" w:type="pct"/>
            <w:vMerge w:val="restart"/>
            <w:shd w:val="clear" w:color="auto" w:fill="auto"/>
            <w:hideMark/>
          </w:tcPr>
          <w:p w14:paraId="558E0B9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91" w:type="pct"/>
            <w:gridSpan w:val="6"/>
            <w:shd w:val="clear" w:color="auto" w:fill="auto"/>
            <w:hideMark/>
          </w:tcPr>
          <w:p w14:paraId="455EC18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Финансирование, в том числе распределение субсидий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14:paraId="5F32F13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Остаток сметной стоимости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 ввода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эксплуатацию объекта капитального строительства/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завершения работ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</w:t>
            </w:r>
            <w:proofErr w:type="spellStart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B435FA" w:rsidRPr="005A53CB" w14:paraId="7E67915D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431999A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4829660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73BEEC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51438EF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27D0C21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0EB2F22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020191E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1147E1F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14:paraId="0DB4119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7" w:type="pct"/>
            <w:shd w:val="clear" w:color="auto" w:fill="auto"/>
            <w:hideMark/>
          </w:tcPr>
          <w:p w14:paraId="5014281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7" w:type="pct"/>
            <w:shd w:val="clear" w:color="auto" w:fill="auto"/>
            <w:hideMark/>
          </w:tcPr>
          <w:p w14:paraId="30540BA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3" w:type="pct"/>
            <w:shd w:val="clear" w:color="auto" w:fill="auto"/>
            <w:hideMark/>
          </w:tcPr>
          <w:p w14:paraId="23509A3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9" w:type="pct"/>
            <w:shd w:val="clear" w:color="auto" w:fill="auto"/>
            <w:hideMark/>
          </w:tcPr>
          <w:p w14:paraId="66398D9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7" w:type="pct"/>
            <w:shd w:val="clear" w:color="auto" w:fill="auto"/>
            <w:hideMark/>
          </w:tcPr>
          <w:p w14:paraId="48FACB7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585CE26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36CE3916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6640A33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58C1FCF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2513AD3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7EE7C92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1D1CB84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71D6773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4BA7BF9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7D6DB23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745B925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14:paraId="780A1F3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7" w:type="pct"/>
            <w:shd w:val="clear" w:color="auto" w:fill="auto"/>
            <w:hideMark/>
          </w:tcPr>
          <w:p w14:paraId="375BAA4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03" w:type="pct"/>
            <w:shd w:val="clear" w:color="auto" w:fill="auto"/>
            <w:hideMark/>
          </w:tcPr>
          <w:p w14:paraId="52A0ACB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29" w:type="pct"/>
            <w:shd w:val="clear" w:color="auto" w:fill="auto"/>
            <w:hideMark/>
          </w:tcPr>
          <w:p w14:paraId="790F3F3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77" w:type="pct"/>
            <w:shd w:val="clear" w:color="auto" w:fill="auto"/>
            <w:hideMark/>
          </w:tcPr>
          <w:p w14:paraId="58F95DE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193311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11D0670C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shd w:val="clear" w:color="auto" w:fill="auto"/>
            <w:hideMark/>
          </w:tcPr>
          <w:p w14:paraId="2070C7A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  <w:hideMark/>
          </w:tcPr>
          <w:p w14:paraId="21A8102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shd w:val="clear" w:color="auto" w:fill="auto"/>
            <w:hideMark/>
          </w:tcPr>
          <w:p w14:paraId="4780BB1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pct"/>
            <w:shd w:val="clear" w:color="auto" w:fill="auto"/>
            <w:hideMark/>
          </w:tcPr>
          <w:p w14:paraId="3096B5D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" w:type="pct"/>
            <w:shd w:val="clear" w:color="auto" w:fill="auto"/>
            <w:hideMark/>
          </w:tcPr>
          <w:p w14:paraId="20CB4B2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1" w:type="pct"/>
            <w:shd w:val="clear" w:color="auto" w:fill="auto"/>
            <w:hideMark/>
          </w:tcPr>
          <w:p w14:paraId="320E102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1" w:type="pct"/>
            <w:shd w:val="clear" w:color="auto" w:fill="auto"/>
            <w:hideMark/>
          </w:tcPr>
          <w:p w14:paraId="608E4F8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7" w:type="pct"/>
            <w:shd w:val="clear" w:color="auto" w:fill="auto"/>
            <w:hideMark/>
          </w:tcPr>
          <w:p w14:paraId="4E8CEF9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" w:type="pct"/>
            <w:shd w:val="clear" w:color="auto" w:fill="auto"/>
            <w:hideMark/>
          </w:tcPr>
          <w:p w14:paraId="0FCF502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" w:type="pct"/>
            <w:shd w:val="clear" w:color="auto" w:fill="auto"/>
            <w:hideMark/>
          </w:tcPr>
          <w:p w14:paraId="1F422CF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hideMark/>
          </w:tcPr>
          <w:p w14:paraId="48C439A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3" w:type="pct"/>
            <w:shd w:val="clear" w:color="auto" w:fill="auto"/>
            <w:hideMark/>
          </w:tcPr>
          <w:p w14:paraId="2AE3A1E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hideMark/>
          </w:tcPr>
          <w:p w14:paraId="79C7725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shd w:val="clear" w:color="auto" w:fill="auto"/>
            <w:hideMark/>
          </w:tcPr>
          <w:p w14:paraId="737A2F6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1" w:type="pct"/>
            <w:shd w:val="clear" w:color="auto" w:fill="auto"/>
            <w:hideMark/>
          </w:tcPr>
          <w:p w14:paraId="3179341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35FA" w:rsidRPr="005A53CB" w14:paraId="06870A3E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14:paraId="030DE12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14:paraId="4684161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5450910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31D7AEA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3A53131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2010CAA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shd w:val="clear" w:color="auto" w:fill="auto"/>
            <w:hideMark/>
          </w:tcPr>
          <w:p w14:paraId="3F3A317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36889E2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228755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52B754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F3E443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2CBA04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8D0F44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3370C0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1D514A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0B5624A2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05A0946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7C6965B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2700FD1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501BCC5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557A485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4F35462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49D15A9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7F8D994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63D9EF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5076A4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88500D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17DB97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F407B7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7CD8CC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39D79C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1054C0B6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02C8241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531C18A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7EBC51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2AF6150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3D923EA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2E7A8FF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2EF0F36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6CB5C07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3A60C4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43187F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B39BA7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0B42A3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AC58EC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80229B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60887F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69068B4C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1E71BF8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0CCCE3A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2B472A9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14:paraId="64395B9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shd w:val="clear" w:color="auto" w:fill="auto"/>
            <w:hideMark/>
          </w:tcPr>
          <w:p w14:paraId="077B71F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14:paraId="25CF0C5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1318F44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3F60ABC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AABA70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6344D7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F8C29B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F2A264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F0A695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D785E2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DC13B2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3FF7F0E4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14:paraId="3B1ADDC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14:paraId="10BB7FE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Плотина пруда на р. </w:t>
            </w:r>
            <w:proofErr w:type="spellStart"/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Городянка</w:t>
            </w:r>
            <w:proofErr w:type="spellEnd"/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г. Руза  </w:t>
            </w:r>
            <w:proofErr w:type="spellStart"/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Рузский, Московской области  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04267B8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(в </w:t>
            </w:r>
            <w:proofErr w:type="spellStart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проектные и изыскательские работы)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535D2C14" w14:textId="77777777" w:rsidR="00B435FA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870CCCA" w14:textId="77777777" w:rsidR="00B435FA" w:rsidRPr="00BF3818" w:rsidRDefault="00B435FA" w:rsidP="00AE31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5A6D2CD6" w14:textId="77777777" w:rsidR="00B435FA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95DE43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1208B6A0" w14:textId="77777777" w:rsidR="00B435FA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352C4C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4954106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390576D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1ABE30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2782,0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A3158B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226124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998939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D6331F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17FD0F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F80EC5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21A8B8AD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25E13DA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4D07464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2B1FC90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7D6F734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37A60F9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78B0A82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2C300F5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4AC9BD3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86DF3A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D29185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C98D20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DBDFE0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CC7482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1810,0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428ED7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129F4F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3A4BC075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60C176C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78F57C8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CB79D5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2B1BD8F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665F44C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6FDEB0A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4D2CDEF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4D73CA1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E1D561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67D440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EA7312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F16A8E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35B3F3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E945CB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CB5ECD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1B485740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072325D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6A70758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75AECD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763C60D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055C4AF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40B4890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68F973D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44DEA01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BB0F5D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ED3FE4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5CE434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4F7ED0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64E325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0EEF26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9D714D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59B22882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4147FA7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01611E6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05D8D1A1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проектные и изыскательские работы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69EED06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09BDC64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506BAD7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shd w:val="clear" w:color="auto" w:fill="auto"/>
            <w:hideMark/>
          </w:tcPr>
          <w:p w14:paraId="4DEA7FC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3833DA91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854C32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6CF2D7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50F416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54E230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1A3A0F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D61CA4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B9A4E1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5FE164A5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22C8FBD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137311B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407AAD4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3D56984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3E1C653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6264844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4533EE6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744D2E31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FF2130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4D0A58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36ABF1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1311AF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3E522A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86ED96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7F97068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656E7A65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64DEE96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56ADF27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6A3C4A7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2602E6F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5863831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7CA9291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009AAE2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4918C53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651E8A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F56492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C40F66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33A48E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E0AA9B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A1CCFE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5E61B52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2A04E597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5A5A528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561BE23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6C289D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702F9F0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6DF3BA4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3A3E62F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0666FBC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37D6435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1E2E52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87D127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13ADD5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A491DB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206565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82B256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A473D3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65AF61C1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14:paraId="18E88D9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14:paraId="2C8C115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Плотина пруда на р. Гавриловка, д. Головинка Рузский </w:t>
            </w:r>
            <w:proofErr w:type="spellStart"/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BF3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Московской области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14817D9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(в </w:t>
            </w:r>
            <w:proofErr w:type="spellStart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проектные и изыскательские работы) 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46BBB491" w14:textId="77777777" w:rsidR="00B435FA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A0AE6AF" w14:textId="77777777" w:rsidR="00B435FA" w:rsidRPr="00BF3818" w:rsidRDefault="00B435FA" w:rsidP="00AE31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7F409067" w14:textId="77777777" w:rsidR="00B435FA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AF0AE8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2E64A5F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6640F49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64F40D3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1ACA27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3490,0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6E1B01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B2DE5D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AD70E0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742AAE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2116,0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3A2C01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75AF6B2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45555855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1446232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61C024B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234CDF7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5724A18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3356A49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1DF442A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3EAE547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40EC2C5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F6E7CF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2858,0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CBC1A3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7479D8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174330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1D6FA6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F50E6E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DB64A8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1B1ECB18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762A9F6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5C32FDA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2B3AB10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05A6824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5FE0E01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5101CDB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4D3CB20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2C868F4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132B33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1120F7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CE7EA7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81AFE2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E95AC2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EF97F8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49D219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48038D04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0762096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570F51F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1C753C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56E4FEB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2A0C5FA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37BEDB8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2FF934B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06684CC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A56A1F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89096F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DFC3C7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0A8D76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85B93F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C47F12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1EFC16C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2DE748DE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4B45A46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49C1B87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27CFC43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8A84BC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В </w:t>
            </w:r>
            <w:proofErr w:type="spellStart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проектные и изыскательские работы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1B6FCF3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14:paraId="2B6C194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6D11FB5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14:paraId="65E487A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0B3426E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14:paraId="6AC4FF3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22810ED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4C23512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1ED397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4C213C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47C62D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2E9153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2DF82E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3ADEEF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2B5A77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70146EE5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1CE33A0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5436D08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55EB842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473A426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21117E7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372EA04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12C6E0D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72AB676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4AB8E9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48A60D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BB303F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DABA9A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D97D80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547BAD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BD7C7B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23861CE6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5AEF3DB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271FF03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F4E900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53F7F23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6A1354F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02AF315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1603C30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295C90E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F3087D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3D9638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5CD2DD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B64FA4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BE2802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B5C77B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569B65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7EAF15E9" w14:textId="77777777" w:rsidTr="00AE3113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6B0F7AD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4BE8A1C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hideMark/>
          </w:tcPr>
          <w:p w14:paraId="369281E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14:paraId="2D8DEFA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3930B69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hideMark/>
          </w:tcPr>
          <w:p w14:paraId="1CDA54B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14:paraId="7EEFD1D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14:paraId="5152AA4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B5C53F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00E1E9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8B799F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69B354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B58EC9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D79555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2CBC77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2ABB9EB1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 w:val="restart"/>
            <w:shd w:val="clear" w:color="auto" w:fill="auto"/>
            <w:hideMark/>
          </w:tcPr>
          <w:p w14:paraId="1DE8800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перечню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7B83AA0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051E146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6E0168B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471A2DC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25A553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E836AA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  <w:p w14:paraId="42A0774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10D493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6272,0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5BFB6E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6D96F0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E860E1B" w14:textId="77777777" w:rsidR="00B435FA" w:rsidRPr="00611C09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7D7E74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0D0042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73C2DF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4E6D41FE" w14:textId="77777777" w:rsidTr="00AE3113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14:paraId="7AC3B6D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414ABF2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6B93519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0DAE10A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69C2C2B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6FB5E39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2FE804C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30BE45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5135,0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A43B13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1F2CCD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AA86A7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1592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A08E00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3543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186342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48B489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1EF99CF0" w14:textId="77777777" w:rsidTr="00AE3113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14:paraId="5089856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46CF182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11DF882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47775281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47A4EEE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1D6D540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63C868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B01AC8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A45904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9BE26E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EE73D9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832A33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9AD761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E99024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343A52E2" w14:textId="77777777" w:rsidTr="00AE3113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14:paraId="690664A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3551113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020F73E9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25DE52D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5D1CC77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341DFEE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DC8740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E180C6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BA0BFE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0EFF89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12148C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4F18E2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784,0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1E726D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BC8DFB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50EFC06B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 w:val="restart"/>
            <w:shd w:val="clear" w:color="auto" w:fill="auto"/>
            <w:hideMark/>
          </w:tcPr>
          <w:p w14:paraId="3C8A69D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250A35D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13C14F4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7A0C2C0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400176A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1331155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D0BB6E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5751DD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9061A4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A2B85A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2B2A89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AFB662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98BAFB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EE060D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435FA" w:rsidRPr="005A53CB" w14:paraId="2FA44EBA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14:paraId="18B5981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997C42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1E4CEF4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08851C5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759DE8E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45FC22C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4CF361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C5AC54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14E31B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FD72BC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CB73E6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CE17F0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1D2532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CD00C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053954A4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14:paraId="4D6D0D6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6BA7644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0FC0004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53D71B5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7E402B3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7EC61A8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10F435D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3C129C8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46CA07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655DC8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6F9662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8D0DAF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F6DAFD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DFFB11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1C8DBCF1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14:paraId="0370BB2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16C9452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426FA00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4F5BB7E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0CAA5CE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7EBAD0C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FE91BD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бюджетов </w:t>
            </w: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CDEF3E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040DAF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31CDF9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5BB787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409D67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87617C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7A369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67278F99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14:paraId="04961AD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D910AF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14:paraId="105E838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14:paraId="14E92ED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50B76CB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14:paraId="27D2643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4D5AC97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EEF213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6D9E5B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04D7F4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819C28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F48A42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CEA10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2050F4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7E29A088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 w:val="restart"/>
            <w:shd w:val="clear" w:color="auto" w:fill="auto"/>
            <w:hideMark/>
          </w:tcPr>
          <w:p w14:paraId="73BCDB8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2F3DA9D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14:paraId="6BA9B67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68CA85E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3C805E5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23AF0A0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D2004F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06B0C1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5BC779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A44F1D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1FF777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097C5D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98D6AE7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4AD06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435FA" w:rsidRPr="005A53CB" w14:paraId="04BF44FC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14:paraId="1E008C8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14:paraId="161CBC8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14:paraId="6779C04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14:paraId="44D1CB2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14:paraId="3F6B072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14:paraId="07FD822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237649F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BFF522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CFEA2F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FBDC10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DA4173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B1A9C3A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6E8265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14:paraId="131416E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5B50C938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14:paraId="38C6195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14:paraId="22C6F56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14:paraId="45C0246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14:paraId="7740D2D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14:paraId="0CE64D8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14:paraId="7A3883B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521D740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E4B8F1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3BD1AD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8BC118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1FA782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0E0953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2C9FE8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14:paraId="1A376CA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7E9A5BA0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14:paraId="454445C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14:paraId="6736CF3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14:paraId="3CB879F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14:paraId="0C2B3A9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14:paraId="717482F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14:paraId="1DD1D13F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15550D5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AECB57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5F981C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FF54F8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0F95891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8C7A10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D7A124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14:paraId="1F1B8A6E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5FA" w:rsidRPr="005A53CB" w14:paraId="021668C2" w14:textId="77777777" w:rsidTr="00E33C80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14:paraId="02B9F5C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14:paraId="33166F18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14:paraId="7EB0AE1B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14:paraId="5B14301A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14:paraId="30863DA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14:paraId="28F8BC5D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95EFD32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14:paraId="7C2456F4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14:paraId="1928CF2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14:paraId="4D9F85B3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7BD8F3E6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14:paraId="4D11B085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14:paraId="3AADC2CC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14:paraId="3716D5D7" w14:textId="77777777" w:rsidR="00B435FA" w:rsidRPr="005A53CB" w:rsidRDefault="00B435FA" w:rsidP="00AE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BD912D" w14:textId="77777777" w:rsidR="00B435FA" w:rsidRPr="005A53CB" w:rsidRDefault="00B435FA" w:rsidP="00B435FA">
      <w:pPr>
        <w:rPr>
          <w:rFonts w:ascii="Times New Roman" w:eastAsia="Calibri" w:hAnsi="Times New Roman" w:cs="Times New Roman"/>
          <w:sz w:val="16"/>
          <w:szCs w:val="16"/>
        </w:rPr>
      </w:pPr>
      <w:r w:rsidRPr="005A53CB">
        <w:rPr>
          <w:rFonts w:ascii="Times New Roman" w:eastAsia="Calibri" w:hAnsi="Times New Roman" w:cs="Times New Roman"/>
          <w:sz w:val="16"/>
          <w:szCs w:val="16"/>
        </w:rPr>
        <w:t>**Наименование муниципального образования Московской области</w:t>
      </w:r>
    </w:p>
    <w:p w14:paraId="737735C0" w14:textId="77777777" w:rsidR="00B435FA" w:rsidRPr="005A53CB" w:rsidRDefault="00B435FA" w:rsidP="00B435FA">
      <w:pPr>
        <w:rPr>
          <w:rFonts w:ascii="Times New Roman" w:eastAsia="Calibri" w:hAnsi="Times New Roman" w:cs="Times New Roman"/>
          <w:sz w:val="16"/>
          <w:szCs w:val="16"/>
        </w:rPr>
      </w:pPr>
      <w:r w:rsidRPr="005A53CB">
        <w:rPr>
          <w:rFonts w:ascii="Times New Roman" w:eastAsia="Calibri" w:hAnsi="Times New Roman" w:cs="Times New Roman"/>
          <w:sz w:val="16"/>
          <w:szCs w:val="16"/>
        </w:rPr>
        <w:t>***наименование объекта (имущества), адрес объекта (места нахождения имущества)</w:t>
      </w:r>
    </w:p>
    <w:p w14:paraId="3F5605C1" w14:textId="77777777" w:rsidR="00B435FA" w:rsidRPr="005A53CB" w:rsidRDefault="00B435FA" w:rsidP="00B435FA">
      <w:pPr>
        <w:rPr>
          <w:rFonts w:ascii="Times New Roman" w:eastAsia="Calibri" w:hAnsi="Times New Roman" w:cs="Times New Roman"/>
          <w:sz w:val="16"/>
          <w:szCs w:val="16"/>
        </w:rPr>
      </w:pPr>
      <w:r w:rsidRPr="005A53CB">
        <w:rPr>
          <w:rFonts w:ascii="Times New Roman" w:eastAsia="Calibri" w:hAnsi="Times New Roman" w:cs="Times New Roman"/>
          <w:sz w:val="16"/>
          <w:szCs w:val="16"/>
        </w:rPr>
        <w:t>Справочная таблица: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2478"/>
        <w:gridCol w:w="1797"/>
        <w:gridCol w:w="1523"/>
        <w:gridCol w:w="1503"/>
        <w:gridCol w:w="1602"/>
        <w:gridCol w:w="2027"/>
      </w:tblGrid>
      <w:tr w:rsidR="00B435FA" w:rsidRPr="005A53CB" w14:paraId="1518540A" w14:textId="77777777" w:rsidTr="00AE3113">
        <w:trPr>
          <w:trHeight w:val="63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9274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681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по годам реализации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650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23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3DC3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68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FCC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B435FA" w:rsidRPr="005A53CB" w14:paraId="01C8F1C9" w14:textId="77777777" w:rsidTr="00AE3113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B80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вводимых,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D4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48D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719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28F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2CCF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ABD6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35FA" w:rsidRPr="005A53CB" w14:paraId="1647151D" w14:textId="77777777" w:rsidTr="00AE3113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29C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открываемых,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30E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C65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E680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A759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C12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771B" w14:textId="77777777" w:rsidR="00B435FA" w:rsidRPr="005A53CB" w:rsidRDefault="00B435FA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001A5E5" w14:textId="77777777" w:rsidR="00B435FA" w:rsidRPr="005A53CB" w:rsidRDefault="00B435FA" w:rsidP="00B435FA">
      <w:pPr>
        <w:rPr>
          <w:rFonts w:ascii="Times New Roman" w:eastAsia="Calibri" w:hAnsi="Times New Roman" w:cs="Times New Roman"/>
          <w:sz w:val="16"/>
          <w:szCs w:val="16"/>
        </w:rPr>
      </w:pPr>
    </w:p>
    <w:p w14:paraId="3180F627" w14:textId="77777777" w:rsidR="00F36DF7" w:rsidRDefault="00F36DF7" w:rsidP="003835B0">
      <w:pPr>
        <w:rPr>
          <w:rFonts w:ascii="Times New Roman" w:hAnsi="Times New Roman" w:cs="Times New Roman"/>
          <w:sz w:val="24"/>
          <w:szCs w:val="24"/>
        </w:rPr>
      </w:pPr>
    </w:p>
    <w:p w14:paraId="20255292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1112848B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7FCF4C78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283F76D7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2636690C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1F00586F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138E3688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0149DE6F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7C8202B6" w14:textId="77777777" w:rsidR="007D66E5" w:rsidRDefault="007D66E5" w:rsidP="003835B0">
      <w:pPr>
        <w:rPr>
          <w:rFonts w:ascii="Times New Roman" w:hAnsi="Times New Roman" w:cs="Times New Roman"/>
          <w:sz w:val="24"/>
          <w:szCs w:val="24"/>
        </w:rPr>
      </w:pPr>
    </w:p>
    <w:p w14:paraId="3B7010FB" w14:textId="77777777" w:rsidR="003E2661" w:rsidRPr="003D30CD" w:rsidRDefault="003E2661" w:rsidP="003835B0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lastRenderedPageBreak/>
        <w:t>Подпрограмм</w:t>
      </w:r>
      <w:r w:rsidR="006569A5" w:rsidRPr="003D30CD">
        <w:rPr>
          <w:rFonts w:ascii="Times New Roman" w:hAnsi="Times New Roman" w:cs="Times New Roman"/>
          <w:sz w:val="24"/>
          <w:szCs w:val="24"/>
        </w:rPr>
        <w:t>а 4 «Развитие лесного хозяйства</w:t>
      </w:r>
      <w:r w:rsidRPr="003D30CD">
        <w:rPr>
          <w:rFonts w:ascii="Times New Roman" w:hAnsi="Times New Roman" w:cs="Times New Roman"/>
          <w:sz w:val="24"/>
          <w:szCs w:val="24"/>
        </w:rPr>
        <w:t>»</w:t>
      </w:r>
    </w:p>
    <w:p w14:paraId="55484CB7" w14:textId="77777777" w:rsidR="003E2661" w:rsidRPr="003D30CD" w:rsidRDefault="006E04E3" w:rsidP="003835B0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D30CD">
        <w:rPr>
          <w:rFonts w:ascii="Times New Roman" w:hAnsi="Times New Roman" w:cs="Times New Roman"/>
          <w:sz w:val="24"/>
          <w:szCs w:val="24"/>
        </w:rPr>
        <w:t>Перечень мероприятий подпрограммы 4 «Развитие лесного хозяйства»</w:t>
      </w:r>
    </w:p>
    <w:tbl>
      <w:tblPr>
        <w:tblW w:w="5006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2"/>
        <w:gridCol w:w="1693"/>
        <w:gridCol w:w="1103"/>
        <w:gridCol w:w="1356"/>
        <w:gridCol w:w="854"/>
        <w:gridCol w:w="816"/>
        <w:gridCol w:w="630"/>
        <w:gridCol w:w="35"/>
        <w:gridCol w:w="708"/>
        <w:gridCol w:w="35"/>
        <w:gridCol w:w="892"/>
        <w:gridCol w:w="35"/>
        <w:gridCol w:w="732"/>
        <w:gridCol w:w="35"/>
        <w:gridCol w:w="767"/>
        <w:gridCol w:w="828"/>
        <w:gridCol w:w="857"/>
        <w:gridCol w:w="805"/>
        <w:gridCol w:w="1878"/>
      </w:tblGrid>
      <w:tr w:rsidR="0095639C" w:rsidRPr="003D30CD" w14:paraId="2C52DEC4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14:paraId="51B3F906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00652E48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4AD1E21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14:paraId="4069A4A4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FDE08D6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61" w:type="pct"/>
            <w:gridSpan w:val="13"/>
            <w:shd w:val="clear" w:color="auto" w:fill="auto"/>
            <w:vAlign w:val="center"/>
            <w:hideMark/>
          </w:tcPr>
          <w:p w14:paraId="7405CABD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14:paraId="1D3F9C10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95639C" w:rsidRPr="003D30CD" w14:paraId="08E22D1B" w14:textId="77777777" w:rsidTr="006C7D09">
        <w:trPr>
          <w:trHeight w:val="79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238CD97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5833B8CD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53456AFD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29264693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3C6E4700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DA69D6B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27" w:type="pct"/>
            <w:gridSpan w:val="9"/>
            <w:shd w:val="clear" w:color="auto" w:fill="auto"/>
            <w:noWrap/>
            <w:vAlign w:val="bottom"/>
            <w:hideMark/>
          </w:tcPr>
          <w:p w14:paraId="2BF20A95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F8CC194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55EB4798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3E2683BC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698A441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1E79F2E3" w14:textId="77777777" w:rsidTr="006C7D09">
        <w:trPr>
          <w:trHeight w:val="300"/>
        </w:trPr>
        <w:tc>
          <w:tcPr>
            <w:tcW w:w="178" w:type="pct"/>
            <w:gridSpan w:val="2"/>
            <w:shd w:val="clear" w:color="auto" w:fill="auto"/>
            <w:noWrap/>
            <w:vAlign w:val="center"/>
            <w:hideMark/>
          </w:tcPr>
          <w:p w14:paraId="67E90FF7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316688B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DB59954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7AC7F6AA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4EDF14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0D0DDE7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vAlign w:val="center"/>
            <w:hideMark/>
          </w:tcPr>
          <w:p w14:paraId="27DDC661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2103A74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439F24FE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4B5B0E99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14:paraId="7F4BEAC1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5639C" w:rsidRPr="003D30CD" w14:paraId="57693C30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4767C33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72B8B2C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32B0478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2FB5C76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BAFE327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5678,33 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5AA5178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02043DA4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77BD7645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A6F3007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69249CB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44" w:type="pct"/>
            <w:vMerge w:val="restart"/>
            <w:shd w:val="clear" w:color="auto" w:fill="auto"/>
            <w:noWrap/>
            <w:hideMark/>
          </w:tcPr>
          <w:p w14:paraId="4525D50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190D67AF" w14:textId="77777777" w:rsidTr="006C7D09">
        <w:trPr>
          <w:trHeight w:val="69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B36D97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240ECB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0FC5FD8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399BDDB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B968742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5678,33 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8CFC285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65665676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20FC728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2581EA6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99CAD55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2AB2665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5E617CAD" w14:textId="77777777" w:rsidTr="006C7D09">
        <w:trPr>
          <w:trHeight w:val="58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324F680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2B5600D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1D6B62C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3BB9D70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37B9DE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865B01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1022126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6294A1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90C4F8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542C4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033CD8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2427FBE" w14:textId="77777777" w:rsidTr="00E069D4">
        <w:trPr>
          <w:trHeight w:val="784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CF8EC9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549A1D3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3760EE6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1CA6AA34" w14:textId="77777777" w:rsidR="00AA1EE3" w:rsidRPr="003D30CD" w:rsidRDefault="000A362D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0DC5CF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0E8366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477C7EE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E1D9AE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0CC0C6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F046A4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776E6C6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4CBAFDD4" w14:textId="77777777" w:rsidTr="006C7D09">
        <w:trPr>
          <w:trHeight w:val="36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C2B767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1A6C6FE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D0E8F8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42A4B28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3622E1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88E75D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C4C1C0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EDD72E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08E8AC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76F7D6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B2A318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0FA972BA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3CA89C8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2B8A0A8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пожаров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69C310A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7B6272D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ADC875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940B10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1D3472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15CC00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E400D8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54FD3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79821D4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1AD94B32" w14:textId="77777777" w:rsidTr="006C7D09">
        <w:trPr>
          <w:trHeight w:val="54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2A305E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325B7C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0907E66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0F1E84D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0DADEE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7A649F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117060D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F402FB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C72380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4DC03C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78A2C7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7351D298" w14:textId="77777777" w:rsidTr="006C7D09">
        <w:trPr>
          <w:trHeight w:val="37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D266ED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6677185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01EE244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27F209F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B740FB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E8C7E1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6ECDBCD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65D2CD2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63149EB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291AAF8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FCB781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BCC271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203569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51CFCF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7422BA4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91B7EB4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508FB1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6495948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Проведены межведомственные мероприятия по выявлению и ликвидации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лесоторфяных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пожаров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596F931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286C002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24F981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528B5B3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473810A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noWrap/>
            <w:hideMark/>
          </w:tcPr>
          <w:p w14:paraId="4CE4645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70EA068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5D08D68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71B24D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2761AC4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426E6C2C" w14:textId="77777777" w:rsidTr="006C7D09">
        <w:trPr>
          <w:trHeight w:val="9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ED8A7D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8ABC4E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30AD13E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7AE0694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0E3431D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3681B8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4BF50CD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12FB800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556B958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1B539DE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71DE770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7E89DB0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09A57DE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CDAF9D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7AF12B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79ED322" w14:textId="77777777" w:rsidTr="007D66E5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1389E7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142403D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4B402F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48E23F2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2A9DA651" w14:textId="7215E8C7" w:rsidR="00AA1EE3" w:rsidRPr="003D30CD" w:rsidRDefault="007D66E5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A1EE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D024185" w14:textId="4D8FFCAC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6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5A989230" w14:textId="27DD3F5B" w:rsidR="00AA1EE3" w:rsidRPr="003D30CD" w:rsidRDefault="007D66E5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A1EE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2A2D137B" w14:textId="6DD45CF9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6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1E511992" w14:textId="06FFB146" w:rsidR="00AA1EE3" w:rsidRPr="003D30CD" w:rsidRDefault="007D66E5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A1EE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284EBF3F" w14:textId="1A4084CD" w:rsidR="00AA1EE3" w:rsidRPr="003D30CD" w:rsidRDefault="007D66E5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A1EE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00B991E" w14:textId="3833730E" w:rsidR="00AA1EE3" w:rsidRPr="003D30CD" w:rsidRDefault="007D66E5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A1EE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7FE0DCF" w14:textId="28D1BDF9" w:rsidR="00AA1EE3" w:rsidRPr="003D30CD" w:rsidRDefault="007D66E5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A1EE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864860E" w14:textId="1171C3CA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6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77A859" w14:textId="5470D70D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D66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208208F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1FE626AB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63168C4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731154B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 Эксплуатация лесных дорог, предназначенных для охраны лесов от пожаров 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7AEBDC2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45699EC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FFC432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BAA193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17966D8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0F5D63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228294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9C4DAE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600E4E7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15E3FBC7" w14:textId="77777777" w:rsidTr="006C7D09">
        <w:trPr>
          <w:trHeight w:val="76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B66415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CE6856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329944A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3CEB41A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841DFE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238A5E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24031E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3C664B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D12F1D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D4766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3CF61B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85B7AED" w14:textId="77777777" w:rsidTr="006C7D09">
        <w:trPr>
          <w:trHeight w:val="57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663EBC6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FCEEE0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108F1D6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5D67A02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B76F62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DCEA3D7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0B704F3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6E9CB2B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0C813BB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54DC096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862C52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031931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8E4250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36E6C2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E387E8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4119E931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887CD8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2CE4C8C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5FF7431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2BD6EB6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6F10D06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7317523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60BAB3C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noWrap/>
            <w:hideMark/>
          </w:tcPr>
          <w:p w14:paraId="758F5CA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17E2C64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71DCF6B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4F2C14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2FED63C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28F0EEAA" w14:textId="77777777" w:rsidTr="006C7D09">
        <w:trPr>
          <w:trHeight w:val="9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A13C81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3F07C5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3BDEE8D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7197C57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667F510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D53670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43A5802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3F32C3A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19894CF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435B65E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2460CFD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311165A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0375CAF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8F8B6B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5886081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D09" w:rsidRPr="003D30CD" w14:paraId="6EEEC457" w14:textId="77777777" w:rsidTr="006C7D09">
        <w:trPr>
          <w:trHeight w:val="9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3E00ABDA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ACD9799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C3D9468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61735317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20477632" w14:textId="3BD6C1AC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08E11A9" w14:textId="38CB640B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154874C3" w14:textId="7271AEAE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17B413C4" w14:textId="5D2C1808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7266FF25" w14:textId="269E544E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74573070" w14:textId="76E247A4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FEA3E95" w14:textId="6A3F35D5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86FCABE" w14:textId="444396E2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3C1DB74" w14:textId="503F7175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0CB15A" w14:textId="225BED12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4FCBD17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1E9ECEA4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58EF252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69714A9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3A46911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4039E9B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8C7E5B4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7C3E428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114D475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7276526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D6011B7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99441B8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07A9F81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60E2BD21" w14:textId="77777777" w:rsidTr="006C7D09">
        <w:trPr>
          <w:trHeight w:val="72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D6A25F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C3F845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BC5EBD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62F6050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32AC60B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AFC3CD4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69B690F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BE54368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557AC2C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F74E116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51EBDF4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1D5C792" w14:textId="77777777" w:rsidTr="006C7D09">
        <w:trPr>
          <w:trHeight w:val="61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57E763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F8B583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6FC4A75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6653F77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E4961A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03514B3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2F67CB41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BED473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8D2EC11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EB71A25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172F2B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1974E3B" w14:textId="77777777" w:rsidTr="006C7D09">
        <w:trPr>
          <w:trHeight w:val="6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156004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B54CF9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FAD7DF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4DC76FCF" w14:textId="77777777" w:rsidR="00AA1EE3" w:rsidRPr="003D30CD" w:rsidRDefault="000A362D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7193FAC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EACA3C5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601380D3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7420AB2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BA14C04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5EE313D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3DE3A75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00BD73F2" w14:textId="77777777" w:rsidTr="006C7D09">
        <w:trPr>
          <w:trHeight w:val="54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4A10BE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153121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5AE9960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4E2E7C8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86C91B9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81F4D03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53DA27A8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73304161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1D490EE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16CDF769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69926CC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C724E07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8284E5D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D532E50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3B24758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F732B68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F15AB5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7D5BB4D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мероприятия по устройству противопожарных минерализованных полос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4235D8B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26C72C3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41F7DDA6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5CFEEE76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</w:t>
            </w:r>
            <w:proofErr w:type="spellStart"/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</w:t>
            </w:r>
            <w:proofErr w:type="spellEnd"/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3B0F17CF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noWrap/>
            <w:hideMark/>
          </w:tcPr>
          <w:p w14:paraId="4D112C1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26D5BB5C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7081910F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5A6E815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5F223C6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6E362D4A" w14:textId="77777777" w:rsidTr="006C7D09">
        <w:trPr>
          <w:trHeight w:val="9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0550A4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197802F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C156D0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4D0590F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69966C1A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ABE19A1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79EA1CD0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256043E9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791A0E4B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77A34C7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4EB9E0A0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4BEB4127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1B2F45A5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F8F8190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3F6A5B1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D09" w:rsidRPr="003D30CD" w14:paraId="64F7A0F4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F747435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219AE6B4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E914BE0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3718AAF7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4863905C" w14:textId="6BADB938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EA5EFF7" w14:textId="730DBDC7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2EF3A8B4" w14:textId="5171C84B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549BD04A" w14:textId="30BFC619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78928AFC" w14:textId="79A7FE83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28EAD92A" w14:textId="58670A60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499DE39" w14:textId="720CAF54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DEF12DD" w14:textId="381CFDF8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7B3802D" w14:textId="229B5004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C491AA9" w14:textId="6E0FAAFA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2B9096D8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93ACCAC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0AE68B3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4978211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2099395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313A2A0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F6B43C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11519F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190FFC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42B23FC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B467DA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A4E616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5BFAA28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1C548D35" w14:textId="77777777" w:rsidTr="006C7D09">
        <w:trPr>
          <w:trHeight w:val="63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FCAA6F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C7452A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5594CE3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48B7776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16DAF4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7EAC58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4A7F05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9BBBA2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1E0685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90ECD9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7F1A50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5F9B43B" w14:textId="77777777" w:rsidTr="006C7D09">
        <w:trPr>
          <w:trHeight w:val="76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2B9DC4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5F45831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08C1D7D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0F829446" w14:textId="77777777" w:rsidR="00AA1EE3" w:rsidRPr="003D30CD" w:rsidRDefault="000A362D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F7EFF3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612E81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E5F33F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558801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F37B12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94E09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3879DC0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2036B37" w14:textId="77777777" w:rsidTr="006C7D09">
        <w:trPr>
          <w:trHeight w:val="52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784192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1C6696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3C5712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6892A08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C24960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29CA5F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4E97041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285A62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C43F9F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6D848E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7270874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29BB4BAD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3834F98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6355234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Проведены мероприятия по проведению профилактического контролируемого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противопожарного выжигания лесных горючих материалов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543845D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0DDB650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34BE976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EC4160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138EC85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noWrap/>
            <w:hideMark/>
          </w:tcPr>
          <w:p w14:paraId="67A78BD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21AD7F3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17F64A5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E8E613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1733652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01535F77" w14:textId="77777777" w:rsidTr="006C7D09">
        <w:trPr>
          <w:trHeight w:val="9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152F78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6EEBB0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F8AC6B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09F6A1B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55A6C2B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988F37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15F2232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053A9AA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344BE79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5EFF528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040F0A3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5007F11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5BB9DF8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4C0C01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7195225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D09" w:rsidRPr="003D30CD" w14:paraId="72720406" w14:textId="77777777" w:rsidTr="006C7D09">
        <w:trPr>
          <w:trHeight w:val="78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6821572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77D9F9D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9613050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108744A8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3061A179" w14:textId="489534F7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C7C5A87" w14:textId="5480A53C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39A9B008" w14:textId="1F7773E1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3DD2E538" w14:textId="11A68C98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5EB065AA" w14:textId="0112D328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3039202C" w14:textId="63E63B79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A9403AA" w14:textId="7F634A5C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B5D55C4" w14:textId="77891CA5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6B02536" w14:textId="05FE75ED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E903666" w14:textId="7D5DEF34" w:rsidR="006C7D09" w:rsidRPr="007D66E5" w:rsidRDefault="006C7D09" w:rsidP="006C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D83C038" w14:textId="77777777" w:rsidR="006C7D09" w:rsidRPr="003D30CD" w:rsidRDefault="006C7D09" w:rsidP="006C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2D58E58B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1B1158B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0385F63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4542A41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289E14F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39654C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93FB129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2B7C3B53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57FCB94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55D396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470F9D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6D2E895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28B096A6" w14:textId="77777777" w:rsidTr="006C7D09">
        <w:trPr>
          <w:trHeight w:val="54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66ACBD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A1B598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5646D9D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71F538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7D581F9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4E7EC06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0566F5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EFAD358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78AB65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827D4D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2C0DCE5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0219D37F" w14:textId="77777777" w:rsidTr="006C7D09">
        <w:trPr>
          <w:trHeight w:val="39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990320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4BDAFFB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B9107E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5E88BB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5440BA5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E7FAD01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131CE724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56DC1982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54CB6A5D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1ABC5F55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7A208C9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E37D6BF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F361B0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9B8AE5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D06348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7AA61F93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33D3684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505568E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Проведена прочистка противопожарных минерализованных полос и их обновление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77A569D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1FDA186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0CE5E86E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6B12775C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3E79F57D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noWrap/>
            <w:hideMark/>
          </w:tcPr>
          <w:p w14:paraId="67CB99FE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08DFA076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061B73A9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630D4FD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7A67C96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575E81F9" w14:textId="77777777" w:rsidTr="006C7D09">
        <w:trPr>
          <w:trHeight w:val="9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2163C3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A1106E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3A42047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11B10B9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50165D99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51183D6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0BFB66A3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469D300A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1748CBA6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5EB954E0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06FA10B6" w14:textId="77777777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425FC8D8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6FA8DF2E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C86EA50" w14:textId="77777777" w:rsidR="00AA1EE3" w:rsidRPr="007D66E5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ED7C99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EE4" w:rsidRPr="003D30CD" w14:paraId="453B5E6A" w14:textId="77777777" w:rsidTr="006C7D09">
        <w:trPr>
          <w:trHeight w:val="52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FAD038C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B6E06C0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1705B504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50FE15F2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3E9CC74C" w14:textId="6B022B0C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F96750B" w14:textId="51B0EDED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6A14F6F1" w14:textId="401D3F3B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4152747C" w14:textId="17B58A41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134B9955" w14:textId="62A7BCAC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56461503" w14:textId="43BED98E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9A10AB3" w14:textId="080307EB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224637A" w14:textId="559551C2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908E8C2" w14:textId="0F3A578D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D61F1D" w14:textId="6CDEAD18" w:rsidR="00722EE4" w:rsidRPr="007D66E5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2745DB3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7690054F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11A1DFC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0A139D6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2D8A61C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30D584E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A577C11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5678,33 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93F40DC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6AA829F6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505EADBD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B3C10AA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581DE7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1180001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7608BE70" w14:textId="77777777" w:rsidTr="006C7D09">
        <w:trPr>
          <w:trHeight w:val="127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E28A62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487BFD9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57BB68C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4BAEC67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AFFF9CE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5678,33 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91F0704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65CDA40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432DB320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B3D9F5A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617198A" w14:textId="77777777" w:rsidR="00AA1EE3" w:rsidRPr="00AA1EE3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F3B6E7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209407CA" w14:textId="77777777" w:rsidTr="006C7D09">
        <w:trPr>
          <w:trHeight w:val="151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87EC34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4216468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6B9D34D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0900D6A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0368CB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7C14B7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D788E7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74FE2D9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628DDB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8CD9A4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2A5755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43937705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69FBA12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7562650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Результат 1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Объем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ликвидированых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отходов на лесных участках в составе земель лесного фонда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5ACAB427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2D6E2AB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766878B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20EB784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0471B1A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hideMark/>
          </w:tcPr>
          <w:p w14:paraId="18BA260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385258E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4A2A494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5349DFB7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54184EC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096AABC5" w14:textId="77777777" w:rsidTr="006C7D09">
        <w:trPr>
          <w:trHeight w:val="76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B49DA4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2B47990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4C5929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5A95221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26499C9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109AE6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1B74022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4C8270B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432A4C2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48B87F2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68F31F8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520E9EB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15EBD6A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396AE6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6AD177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46616C30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C4C4F2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6845F0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F3F938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550B43D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2C363F83" w14:textId="29A78F46" w:rsidR="00AA1EE3" w:rsidRPr="001E4BC1" w:rsidRDefault="001E4BC1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1363,15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82F451B" w14:textId="77777777" w:rsidR="00AA1EE3" w:rsidRPr="003D30CD" w:rsidRDefault="000F3107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790,52</w:t>
            </w:r>
            <w:r w:rsidR="00AA1EE3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087ADF59" w14:textId="77777777" w:rsidR="00AA1EE3" w:rsidRPr="000D7BF6" w:rsidRDefault="000D7BF6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572,63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6CD71832" w14:textId="76301FCE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12C81F37" w14:textId="77777777" w:rsidR="00AA1EE3" w:rsidRPr="007D66E5" w:rsidRDefault="00E4010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148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22624DEF" w14:textId="77777777" w:rsidR="00AA1EE3" w:rsidRPr="007D66E5" w:rsidRDefault="00AA1EE3" w:rsidP="00A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E3113"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0549235" w14:textId="77777777" w:rsidR="00AA1EE3" w:rsidRPr="007D66E5" w:rsidRDefault="00AE311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572,63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779C090" w14:textId="09D2F152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4DD2ED3" w14:textId="21107EFA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45A3EAD" w14:textId="52BED7FA" w:rsidR="00AA1EE3" w:rsidRPr="007D66E5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6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55234D83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79CB71F0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22803FD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2D1EAD4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0CE9FB7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076013E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BE8C72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C2C35F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47205EE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FE50FF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1A361D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ED0B1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37CE20C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3E0D9E63" w14:textId="77777777" w:rsidTr="006C7D09">
        <w:trPr>
          <w:trHeight w:val="9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CDEFEA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61DAEC1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6A0B98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EFB25B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3E2F95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5840487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24AE6FE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5308E2D7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6F322B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888247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9ECD75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70440C0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B8212E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81B368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07089FE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0EA60B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A8D2E7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53D3B5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91B435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5F3314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DB748D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B7323B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shd w:val="clear" w:color="auto" w:fill="auto"/>
            <w:hideMark/>
          </w:tcPr>
          <w:p w14:paraId="6B2E371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29E6ED8D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934E60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6D69AA6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 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09BB280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6BFB830F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2ADFD395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67C4BBCA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01652B39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hideMark/>
          </w:tcPr>
          <w:p w14:paraId="2137E055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77A5E050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319B54B0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F0CAA4C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13EDEE9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592CB4C9" w14:textId="77777777" w:rsidTr="006C7D09">
        <w:trPr>
          <w:trHeight w:val="76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B33F3C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31B933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3EBD69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49931885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2B2087BA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A03A325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18967B3D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6002A0DC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5FE1FF9F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7C185F95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4E17DBC0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04564213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C3186E6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3112802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438915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2EE4" w:rsidRPr="003D30CD" w14:paraId="2BB50DA7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320585D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2AEABD5B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0A6F102C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61CC1FBB" w14:textId="77777777" w:rsidR="00722EE4" w:rsidRPr="001E4BC1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6EEA282A" w14:textId="2AB53B7C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813CE4B" w14:textId="7A0D1C08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1ADDD09D" w14:textId="6D5E6DF9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4A98E7CF" w14:textId="5AADC3CD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6701C2B1" w14:textId="6C177B8C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4996FFFA" w14:textId="7A556014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0E70771" w14:textId="01A013BA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7A1549EC" w14:textId="1E79A560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DC1D4B4" w14:textId="509FD855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009BB82" w14:textId="386E31FB" w:rsidR="00722EE4" w:rsidRPr="001E4BC1" w:rsidRDefault="00722EE4" w:rsidP="007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06B33F6" w14:textId="77777777" w:rsidR="00722EE4" w:rsidRPr="003D30CD" w:rsidRDefault="00722EE4" w:rsidP="00722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4AF8E582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hideMark/>
          </w:tcPr>
          <w:p w14:paraId="5BD99CB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465E87D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01.08 Естественное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лесовосстановление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(содействие 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338E136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6C8C3202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96768C4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F2B12B9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627A3625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57C1BDC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545886A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78EF48B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22484E8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6D9A11A2" w14:textId="77777777" w:rsidTr="006C7D09">
        <w:trPr>
          <w:trHeight w:val="127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98997F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E980CF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6A35391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16DC0265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154AAC5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8280561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26354D2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7B9DC6D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049F6CD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08DC899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A55834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94B2766" w14:textId="77777777" w:rsidTr="006C7D09">
        <w:trPr>
          <w:trHeight w:val="36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AA361B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8E7CE9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6FED6A6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02178222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AE7F2F2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F600849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22A7EE1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3527DF0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EB6584C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4663BF7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117635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1397FA1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333344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2E69081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Результат 1                                     Проведены мероприятия по 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(содействие естественному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лесовосстановлению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0E68501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52D483BA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3DCE5175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2F17DC02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415FFEC9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hideMark/>
          </w:tcPr>
          <w:p w14:paraId="1ABE387E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0E89FA97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5E5F2AE6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3FDB4AA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3708A1F2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1981CFF3" w14:textId="77777777" w:rsidTr="006C7D09">
        <w:trPr>
          <w:trHeight w:val="76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5E21E9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EBCCEF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C5DA00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1ED1A1A3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6B32A34F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0AFF747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49AE0FB9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359DF723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081EC5C5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1F95D80E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528E617C" w14:textId="77777777" w:rsidR="00AA1EE3" w:rsidRPr="001E4BC1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3B3EA811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6DC25BBB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44600AE" w14:textId="77777777" w:rsidR="00AA1EE3" w:rsidRPr="001E4BC1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C94F4D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1FAF" w:rsidRPr="003D30CD" w14:paraId="04E8A566" w14:textId="77777777" w:rsidTr="006C7D09">
        <w:trPr>
          <w:trHeight w:val="148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241349B6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12FF99F2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2C18FAF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06B22450" w14:textId="77777777" w:rsidR="005E1FAF" w:rsidRPr="001E4BC1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7B27CEBA" w14:textId="378D25AD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132A237" w14:textId="275C85C2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4E860081" w14:textId="1F236CC9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05CE3D9E" w14:textId="06CF9CFD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541E8753" w14:textId="01A9DBC6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323A6C72" w14:textId="5B1A5ACF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65F1D78" w14:textId="231D918F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9FA4616" w14:textId="216446F4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15F6406" w14:textId="4A7A00E4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38D3690" w14:textId="020FE0A0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hideMark/>
          </w:tcPr>
          <w:p w14:paraId="7B72F9DE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A00BBCC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hideMark/>
          </w:tcPr>
          <w:p w14:paraId="6C1DF55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54593EA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01.09 Установка шлагбаумов, устройство преград, обеспечивающих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7EC4796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5273741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239450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A1A4A5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DA24D1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67507C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2B870F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8D30130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71E1442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3157B307" w14:textId="77777777" w:rsidTr="006C7D09">
        <w:trPr>
          <w:trHeight w:val="66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39317852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9E1BB4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3D981C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6A55A9D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3611CBA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F980F4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78F96A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A942A04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11C93A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05929F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77AC8ADA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456004C4" w14:textId="77777777" w:rsidTr="006C7D09">
        <w:trPr>
          <w:trHeight w:val="76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C7BCFB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4DC4D7E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12957C1F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0BC75E3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A76639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AD731C8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1C9D99C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52226A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A311AE5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8E1C1AB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7CFAE57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7A4C56B1" w14:textId="77777777" w:rsidTr="006C7D09">
        <w:trPr>
          <w:trHeight w:val="102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FA39FC8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13358790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                                     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78" w:type="pct"/>
            <w:vMerge w:val="restart"/>
            <w:shd w:val="clear" w:color="auto" w:fill="auto"/>
            <w:noWrap/>
          </w:tcPr>
          <w:p w14:paraId="079E52D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</w:tcPr>
          <w:p w14:paraId="5FDDC0E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593F195D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64BCF9BF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40C602F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hideMark/>
          </w:tcPr>
          <w:p w14:paraId="076D34EC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0393FE2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5F88FAE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50E2B4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2B9E7DC9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755D6C4D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DA6B9D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60352CF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730B368D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038C739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6D3F7CE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7A736F5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24F41FDC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44770001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24481256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7BF43D43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63DF333E" w14:textId="77777777" w:rsidR="00AA1EE3" w:rsidRPr="003D30CD" w:rsidRDefault="00AA1EE3" w:rsidP="00AA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04BDADC4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BBFDC51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A73FE66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EF342FB" w14:textId="77777777" w:rsidR="00AA1EE3" w:rsidRPr="003D30CD" w:rsidRDefault="00AA1EE3" w:rsidP="00AA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1FAF" w:rsidRPr="003D30CD" w14:paraId="632AC959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C10AD00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46C9A98C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417A43D0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0A88683E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2E13D8A8" w14:textId="416B033C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A6B7F78" w14:textId="4CA204B8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190601A7" w14:textId="40406621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167A1C18" w14:textId="2D8F2116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65946F93" w14:textId="608ED8DE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0A8956B6" w14:textId="43BFCAE1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1D044B4" w14:textId="65ACD687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DE89D42" w14:textId="7C52266D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FE5CE16" w14:textId="6DF64AA9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1FE50D" w14:textId="06D49DD2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38A3135E" w14:textId="77777777" w:rsidR="005E1FAF" w:rsidRPr="003D30CD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735E71" w14:paraId="6ABE458D" w14:textId="77777777" w:rsidTr="006C7D09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7B7B511E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8" w:type="pct"/>
            <w:gridSpan w:val="2"/>
            <w:vMerge w:val="restart"/>
            <w:shd w:val="clear" w:color="auto" w:fill="auto"/>
            <w:hideMark/>
          </w:tcPr>
          <w:p w14:paraId="44E3DA6B" w14:textId="77777777" w:rsidR="0095639C" w:rsidRPr="005E1FAF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01.10 Разработка лесохозяйственного регламента городского округа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743F11B6" w14:textId="77777777" w:rsidR="0095639C" w:rsidRPr="00735E7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329760F7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46FA24B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9B20AC8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E549E75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4F4FB576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FF14A3B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B99586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38A9F239" w14:textId="77777777" w:rsidR="0095639C" w:rsidRPr="00735E7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735E71" w14:paraId="1B7A50BC" w14:textId="77777777" w:rsidTr="006C7D09">
        <w:trPr>
          <w:trHeight w:val="66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07F320D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  <w:hideMark/>
          </w:tcPr>
          <w:p w14:paraId="4AAFF1EA" w14:textId="77777777" w:rsidR="0095639C" w:rsidRPr="005E1FAF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5AE08C00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367CEB6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0721FD7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53C6188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87683EF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55B04662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890048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0DCAC77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CD110B2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735E71" w14:paraId="0F42637C" w14:textId="77777777" w:rsidTr="006C7D09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E780E7E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  <w:hideMark/>
          </w:tcPr>
          <w:p w14:paraId="1ED0DB95" w14:textId="77777777" w:rsidR="0095639C" w:rsidRPr="005E1FAF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D849482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2420D99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B10A6A2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8D57F06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176F1DB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B292EF5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5FB4306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34704BE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568D8C0B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735E71" w14:paraId="7B005166" w14:textId="77777777" w:rsidTr="00757E6F">
        <w:trPr>
          <w:trHeight w:val="181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0EF3C3B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auto"/>
            <w:hideMark/>
          </w:tcPr>
          <w:p w14:paraId="74E64F0A" w14:textId="77777777" w:rsidR="0095639C" w:rsidRPr="005E1FAF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1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                                     Утвержден лесохозяйственный регламент городского округа</w:t>
            </w:r>
          </w:p>
        </w:tc>
        <w:tc>
          <w:tcPr>
            <w:tcW w:w="378" w:type="pct"/>
            <w:vMerge w:val="restart"/>
            <w:shd w:val="clear" w:color="auto" w:fill="auto"/>
            <w:noWrap/>
          </w:tcPr>
          <w:p w14:paraId="427327E6" w14:textId="77777777" w:rsidR="0095639C" w:rsidRPr="00735E7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</w:tcPr>
          <w:p w14:paraId="56CE6BE9" w14:textId="77777777" w:rsidR="0095639C" w:rsidRPr="00735E7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480E9CD1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73A2C93A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14:paraId="470EA4F7" w14:textId="77777777" w:rsidR="0095639C" w:rsidRPr="001E4BC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111" w:type="pct"/>
            <w:gridSpan w:val="8"/>
            <w:shd w:val="clear" w:color="auto" w:fill="auto"/>
            <w:hideMark/>
          </w:tcPr>
          <w:p w14:paraId="17DB6AFB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57A3CB17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41B31C21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F4AF19D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4923BC6C" w14:textId="77777777" w:rsidR="0095639C" w:rsidRPr="00735E7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735E71" w14:paraId="130EE33E" w14:textId="77777777" w:rsidTr="006C7D09">
        <w:trPr>
          <w:trHeight w:val="51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63FB1E9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  <w:hideMark/>
          </w:tcPr>
          <w:p w14:paraId="64991B39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60B642E8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4B319905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48C82D62" w14:textId="77777777" w:rsidR="0095639C" w:rsidRPr="001E4BC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281D6E7" w14:textId="77777777" w:rsidR="0095639C" w:rsidRPr="001E4BC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0A1E2EA4" w14:textId="77777777" w:rsidR="0095639C" w:rsidRPr="001E4BC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42F0116F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0ED9B096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50581520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14:paraId="5E2F5406" w14:textId="77777777" w:rsidR="0095639C" w:rsidRPr="001E4BC1" w:rsidRDefault="0095639C" w:rsidP="00B9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58B75D7E" w14:textId="77777777" w:rsidR="0095639C" w:rsidRPr="001E4BC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0D8A9985" w14:textId="77777777" w:rsidR="0095639C" w:rsidRPr="001E4BC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93048A1" w14:textId="77777777" w:rsidR="0095639C" w:rsidRPr="001E4BC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C5EFCA3" w14:textId="77777777" w:rsidR="0095639C" w:rsidRPr="00735E71" w:rsidRDefault="0095639C" w:rsidP="00B9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1FAF" w:rsidRPr="00735E71" w14:paraId="730CFE42" w14:textId="77777777" w:rsidTr="006C7D09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D3075E6" w14:textId="77777777" w:rsidR="005E1FAF" w:rsidRPr="00735E71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  <w:hideMark/>
          </w:tcPr>
          <w:p w14:paraId="0727D120" w14:textId="77777777" w:rsidR="005E1FAF" w:rsidRPr="00735E71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1D8E6090" w14:textId="77777777" w:rsidR="005E1FAF" w:rsidRPr="00735E71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7A1B4708" w14:textId="77777777" w:rsidR="005E1FAF" w:rsidRPr="00735E71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0380EC21" w14:textId="226494AB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3EF68F6" w14:textId="59DE44D0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14:paraId="129A56F9" w14:textId="68CCEC53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46074B60" w14:textId="5F140802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20E36F34" w14:textId="4D0CCCE1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502DE2C0" w14:textId="0B21CE18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noWrap/>
            <w:hideMark/>
          </w:tcPr>
          <w:p w14:paraId="0B60B6D2" w14:textId="42330F74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8524C51" w14:textId="4F86DFF1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846717B" w14:textId="248DA636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17C3C0C" w14:textId="295A35D2" w:rsidR="005E1FAF" w:rsidRPr="001E4BC1" w:rsidRDefault="005E1FAF" w:rsidP="005E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6187354" w14:textId="77777777" w:rsidR="005E1FAF" w:rsidRPr="00735E71" w:rsidRDefault="005E1FAF" w:rsidP="005E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7AE20EB6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hideMark/>
          </w:tcPr>
          <w:p w14:paraId="5483124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436101A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7B88ADDE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45830DD1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FB5E19E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F9D4A4F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20387F5C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27AAAEA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6FB993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D31B464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noWrap/>
            <w:hideMark/>
          </w:tcPr>
          <w:p w14:paraId="16E218E7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44E9413D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D5B502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431FDC7D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385A70D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00A7C240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ED3B212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A632572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28A0619B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BCD2CF5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9428EF0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9728886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9EC2F8F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2437F39B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378952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03FEEAC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6580FC6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205FD2C9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7263AEB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0AF114E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47379F33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BE3346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65E3B32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11B69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A96BF5C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2D5274AF" w14:textId="77777777" w:rsidTr="006C7D09">
        <w:trPr>
          <w:trHeight w:val="87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1894A3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5AF0EFB4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6828B06B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C04E584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2E5E154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8022E6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6BB0BEB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0C522CC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5D4994B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099A07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5366E455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0F158709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hideMark/>
          </w:tcPr>
          <w:p w14:paraId="4F533551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463132CD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6876BC29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2E1D5AFF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738A3E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2F4C8C3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3C68D45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3268542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7D2EBBF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1AAF61F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46B0FE3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4284E8FA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7EA0BD5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8D4C09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14EE703A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1A541A3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77F86B4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25F7A7C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03EAD1C0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27D5909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DCDA780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59FD5A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FD4671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137FBBA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FEA9B0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664B58ED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39F6B3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45E10521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48EAF6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0EC229D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0DF8C837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1C259E08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A2C4749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FB7A611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36ABF42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CB35138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BC0E39D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41E8DE1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1D9D1351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2DFAC0AD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7BE73CF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06D8033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3DC009D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5A1069F0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2BD1366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A9E0984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BE00882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6BC2F3A4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363FC40F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475150E2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мероприятия по обеспечении деятельности школьных лесничеств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1598DB5A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2423B8BB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097297C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0C358FD4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7DDB6605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noWrap/>
            <w:hideMark/>
          </w:tcPr>
          <w:p w14:paraId="64E5BBE2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5C65C6DC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478AC621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1DFC285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70363CAF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013E2A73" w14:textId="77777777" w:rsidTr="006C7D09">
        <w:trPr>
          <w:trHeight w:val="6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3109D45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6123C78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34AA492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03C639F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66AA5A72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05CBD94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70E19B6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1A138095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79389696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0AF5FD1E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19FC2EDC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7A9E61EB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291F76D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71E3945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D87E3E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7E6F" w:rsidRPr="003D30CD" w14:paraId="7D070772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8EF2CFB" w14:textId="77777777" w:rsidR="00757E6F" w:rsidRPr="003D30CD" w:rsidRDefault="00757E6F" w:rsidP="0075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1A9D83A9" w14:textId="77777777" w:rsidR="00757E6F" w:rsidRPr="003D30CD" w:rsidRDefault="00757E6F" w:rsidP="0075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7D0AD9B" w14:textId="77777777" w:rsidR="00757E6F" w:rsidRPr="003D30CD" w:rsidRDefault="00757E6F" w:rsidP="0075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0BA0EA87" w14:textId="77777777" w:rsidR="00757E6F" w:rsidRPr="003D30CD" w:rsidRDefault="00757E6F" w:rsidP="0075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37520101" w14:textId="4CB49E8B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FFD5389" w14:textId="6B38520F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147A9640" w14:textId="20BE6C2E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3DE2C2CF" w14:textId="39C19E72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3F584376" w14:textId="11E7DE20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3820CB8D" w14:textId="6BFF282C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D2DB737" w14:textId="5A7EA731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DDA8E66" w14:textId="1840F3F8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495BB98" w14:textId="2FDB168C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F4A7634" w14:textId="35A52BCC" w:rsidR="00757E6F" w:rsidRPr="001E4BC1" w:rsidRDefault="00757E6F" w:rsidP="0075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6A5ADBD" w14:textId="77777777" w:rsidR="00757E6F" w:rsidRPr="003D30CD" w:rsidRDefault="00757E6F" w:rsidP="0075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5184E8CD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hideMark/>
          </w:tcPr>
          <w:p w14:paraId="11B58DD0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7D0E1F8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21DC7C60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229C2BF2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C4E97D0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628,93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E22E98B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2C665150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325,68 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C4A3F67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76F4E59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41D96F5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 w:val="restart"/>
            <w:shd w:val="clear" w:color="auto" w:fill="auto"/>
            <w:noWrap/>
            <w:hideMark/>
          </w:tcPr>
          <w:p w14:paraId="7E34FAC2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664AAB37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2E3D1EB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28F90F3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5C9B214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55C1A831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15E549E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AE0EBB2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41BECB48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4F89504D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1DA7289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468E670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75D030C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D5DEC68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9973E3C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1A3B7B29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6F094E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068E61C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F49D7C0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628,93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EE6AD06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2288BBF0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325,68 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729EAA4B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BF803B8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4B38915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769E98E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0E7E0B68" w14:textId="77777777" w:rsidTr="006C7D09">
        <w:trPr>
          <w:trHeight w:val="375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74314B1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437DAC02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73C9D2C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7B666FA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3D67599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56A21E8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03A3AB62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8F289DF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B9FFD7D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3CC7734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6605FB14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1C1CE60A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hideMark/>
          </w:tcPr>
          <w:p w14:paraId="14883FCB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4A040C4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1857450D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hideMark/>
          </w:tcPr>
          <w:p w14:paraId="6700CDF9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4EAC9E3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628,93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E4FC9AD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5F8E53D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325,68 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87F2483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0A876C7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9E18B2E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6CA54A36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639C" w:rsidRPr="003D30CD" w14:paraId="4F6953EE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BB1E12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1218697F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D93E110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3D2DF7E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78D4C7D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2BC27E1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3752E617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251C3DF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5D3E861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D8684B7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2C9E492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2F843639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16C5A77B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37B6E13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7DEBCCE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5A20C1C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5B63BD1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628,93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B21A2EF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447474C7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325,68 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42B0DAD9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5C88788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90437EF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1E2A94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7831044D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E20FC19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527451A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536D563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2490B6E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EC55D42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497A6A9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58E17AA2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5D2A7F80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26A4BDC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2ED0227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597853BB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5477A8E5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B7EE6E0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1E6BDE3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акции по посадке леса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14:paraId="2B39B336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14:paraId="5F9CEB6B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14:paraId="220048AE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14:paraId="7FF108C2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hideMark/>
          </w:tcPr>
          <w:p w14:paraId="5CE9FA9A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7"/>
            <w:shd w:val="clear" w:color="auto" w:fill="auto"/>
            <w:noWrap/>
            <w:hideMark/>
          </w:tcPr>
          <w:p w14:paraId="173FD72A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hideMark/>
          </w:tcPr>
          <w:p w14:paraId="072E2B58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11419495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BEDC1CB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14:paraId="0B303BED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0C7A7D1C" w14:textId="77777777" w:rsidTr="001E4BC1">
        <w:trPr>
          <w:trHeight w:val="399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D974312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EF4AFE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0C0D0AC3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6B628639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3DC41911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7026B6E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2"/>
            <w:vMerge/>
            <w:shd w:val="clear" w:color="auto" w:fill="auto"/>
            <w:vAlign w:val="center"/>
            <w:hideMark/>
          </w:tcPr>
          <w:p w14:paraId="22E03507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shd w:val="clear" w:color="auto" w:fill="auto"/>
            <w:hideMark/>
          </w:tcPr>
          <w:p w14:paraId="0E5F0DC3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gridSpan w:val="2"/>
            <w:shd w:val="clear" w:color="auto" w:fill="auto"/>
            <w:hideMark/>
          </w:tcPr>
          <w:p w14:paraId="6F9F9880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14:paraId="58AA5C36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1AA06B3F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173F0B62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68A46A9E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69B1C33" w14:textId="77777777" w:rsidR="0095639C" w:rsidRPr="001E4BC1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07957A1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14C7ABD3" w14:textId="77777777" w:rsidTr="001E4BC1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21E551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70B33CDA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27326DCF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14:paraId="54AB665B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14:paraId="4E8287D3" w14:textId="0125A732" w:rsidR="0095639C" w:rsidRPr="001E4BC1" w:rsidRDefault="001E4BC1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0A19088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28" w:type="pct"/>
            <w:gridSpan w:val="2"/>
            <w:shd w:val="clear" w:color="auto" w:fill="auto"/>
            <w:noWrap/>
            <w:hideMark/>
          </w:tcPr>
          <w:p w14:paraId="513273F1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shd w:val="clear" w:color="auto" w:fill="auto"/>
            <w:noWrap/>
            <w:hideMark/>
          </w:tcPr>
          <w:p w14:paraId="1796C9C8" w14:textId="7177861B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18" w:type="pct"/>
            <w:gridSpan w:val="2"/>
            <w:shd w:val="clear" w:color="auto" w:fill="auto"/>
            <w:noWrap/>
            <w:hideMark/>
          </w:tcPr>
          <w:p w14:paraId="0EC7CBCF" w14:textId="1C4DFDAD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14:paraId="21E288FC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AADFBA6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4F9BC973" w14:textId="5AA5D8B5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68C18D2" w14:textId="179D05EA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7A0F42C" w14:textId="66DE1904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24C42B8E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5CA65E77" w14:textId="77777777" w:rsidTr="006C7D09">
        <w:trPr>
          <w:trHeight w:val="300"/>
        </w:trPr>
        <w:tc>
          <w:tcPr>
            <w:tcW w:w="178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B176AD5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hideMark/>
          </w:tcPr>
          <w:p w14:paraId="5C6A5B8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465" w:type="pct"/>
            <w:shd w:val="clear" w:color="auto" w:fill="auto"/>
            <w:hideMark/>
          </w:tcPr>
          <w:p w14:paraId="7745FDF7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32CE836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6307,26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CD546A4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1931,37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1D03F86B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1675,75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3C5DD7A5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726A64F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0C72EF2" w14:textId="77777777" w:rsidR="0095639C" w:rsidRPr="001E4BC1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 w:val="restart"/>
            <w:shd w:val="clear" w:color="auto" w:fill="auto"/>
            <w:noWrap/>
            <w:hideMark/>
          </w:tcPr>
          <w:p w14:paraId="1460B257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5639C" w:rsidRPr="003D30CD" w14:paraId="5DD4CCC6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7582D12C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  <w:hideMark/>
          </w:tcPr>
          <w:p w14:paraId="369F6BF0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1CFC9FD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28CEA27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5678,33 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2FF94FD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720377F0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A1D1DB7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A099BC5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1350,07 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DA9A76F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7089497A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BE9B056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47C0A0B8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  <w:hideMark/>
          </w:tcPr>
          <w:p w14:paraId="43E2960D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66A33714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E84E99D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C02DC5D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44CCBBB2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7D496251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34DC8A6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A17284C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4571DAF5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3FC3D1B9" w14:textId="77777777" w:rsidTr="006C7D09">
        <w:trPr>
          <w:trHeight w:val="51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0F1EAA16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  <w:hideMark/>
          </w:tcPr>
          <w:p w14:paraId="266FD57A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2B5D67BD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9617CE6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628,93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C016915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303,25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0D292931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325,68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7F1DF944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BF095F2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7B542A7" w14:textId="77777777" w:rsidR="0095639C" w:rsidRPr="00D37BE3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B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1FCABD10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39C" w:rsidRPr="003D30CD" w14:paraId="4FCBB57A" w14:textId="77777777" w:rsidTr="006C7D09">
        <w:trPr>
          <w:trHeight w:val="300"/>
        </w:trPr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14:paraId="565187EA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  <w:hideMark/>
          </w:tcPr>
          <w:p w14:paraId="10D7F075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hideMark/>
          </w:tcPr>
          <w:p w14:paraId="473060D1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5FF0120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2DB023D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pct"/>
            <w:gridSpan w:val="9"/>
            <w:shd w:val="clear" w:color="auto" w:fill="auto"/>
            <w:noWrap/>
            <w:hideMark/>
          </w:tcPr>
          <w:p w14:paraId="66F1C14A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39119A2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0914F51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19CACBE" w14:textId="77777777" w:rsidR="0095639C" w:rsidRPr="003D30CD" w:rsidRDefault="0095639C" w:rsidP="0095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14:paraId="229BD875" w14:textId="77777777" w:rsidR="0095639C" w:rsidRPr="003D30CD" w:rsidRDefault="0095639C" w:rsidP="0095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4FDF345" w14:textId="77777777" w:rsidR="003E2661" w:rsidRPr="003D30CD" w:rsidRDefault="003E2661" w:rsidP="003835B0">
      <w:pPr>
        <w:rPr>
          <w:rFonts w:ascii="Times New Roman" w:hAnsi="Times New Roman" w:cs="Times New Roman"/>
          <w:sz w:val="24"/>
          <w:szCs w:val="24"/>
        </w:rPr>
      </w:pPr>
    </w:p>
    <w:p w14:paraId="2D6A71C3" w14:textId="77777777" w:rsidR="0029504F" w:rsidRDefault="0029504F" w:rsidP="003835B0">
      <w:pPr>
        <w:rPr>
          <w:rFonts w:ascii="Times New Roman" w:hAnsi="Times New Roman" w:cs="Times New Roman"/>
          <w:sz w:val="24"/>
          <w:szCs w:val="24"/>
        </w:rPr>
      </w:pPr>
    </w:p>
    <w:p w14:paraId="679B1B8E" w14:textId="77777777" w:rsidR="0029504F" w:rsidRDefault="0029504F" w:rsidP="003835B0">
      <w:pPr>
        <w:rPr>
          <w:rFonts w:ascii="Times New Roman" w:hAnsi="Times New Roman" w:cs="Times New Roman"/>
          <w:sz w:val="24"/>
          <w:szCs w:val="24"/>
        </w:rPr>
      </w:pPr>
    </w:p>
    <w:p w14:paraId="447D0EFF" w14:textId="77777777" w:rsidR="000A362D" w:rsidRDefault="000A362D" w:rsidP="003835B0">
      <w:pPr>
        <w:rPr>
          <w:rFonts w:ascii="Times New Roman" w:hAnsi="Times New Roman" w:cs="Times New Roman"/>
          <w:sz w:val="24"/>
          <w:szCs w:val="24"/>
        </w:rPr>
      </w:pPr>
    </w:p>
    <w:p w14:paraId="0CB52282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1BF98ED9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4FE9E875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5B87B13C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7FA737BD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4D1251E8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52DD220C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08700E5D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4DE3BDC2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34F38941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7DE54AEA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6077FE13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765AFD89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7B406199" w14:textId="77777777" w:rsidR="001E4BC1" w:rsidRDefault="001E4BC1" w:rsidP="003835B0">
      <w:pPr>
        <w:rPr>
          <w:rFonts w:ascii="Times New Roman" w:hAnsi="Times New Roman" w:cs="Times New Roman"/>
          <w:sz w:val="24"/>
          <w:szCs w:val="24"/>
        </w:rPr>
      </w:pPr>
    </w:p>
    <w:p w14:paraId="76560C5F" w14:textId="77777777" w:rsidR="001E4BC1" w:rsidRDefault="001E4BC1" w:rsidP="003835B0">
      <w:pPr>
        <w:rPr>
          <w:rFonts w:ascii="Times New Roman" w:hAnsi="Times New Roman" w:cs="Times New Roman"/>
          <w:sz w:val="24"/>
          <w:szCs w:val="24"/>
        </w:rPr>
      </w:pPr>
    </w:p>
    <w:p w14:paraId="602A5B36" w14:textId="77777777" w:rsidR="001E4BC1" w:rsidRDefault="001E4BC1" w:rsidP="003835B0">
      <w:pPr>
        <w:rPr>
          <w:rFonts w:ascii="Times New Roman" w:hAnsi="Times New Roman" w:cs="Times New Roman"/>
          <w:sz w:val="24"/>
          <w:szCs w:val="24"/>
        </w:rPr>
      </w:pPr>
    </w:p>
    <w:p w14:paraId="3E11FF13" w14:textId="77777777" w:rsidR="001E4BC1" w:rsidRDefault="001E4BC1" w:rsidP="003835B0">
      <w:pPr>
        <w:rPr>
          <w:rFonts w:ascii="Times New Roman" w:hAnsi="Times New Roman" w:cs="Times New Roman"/>
          <w:sz w:val="24"/>
          <w:szCs w:val="24"/>
        </w:rPr>
      </w:pPr>
    </w:p>
    <w:p w14:paraId="1BBD5A6C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4A429935" w14:textId="77777777" w:rsidR="00D55BAD" w:rsidRDefault="00D55BAD" w:rsidP="003835B0">
      <w:pPr>
        <w:rPr>
          <w:rFonts w:ascii="Times New Roman" w:hAnsi="Times New Roman" w:cs="Times New Roman"/>
          <w:sz w:val="24"/>
          <w:szCs w:val="24"/>
        </w:rPr>
      </w:pPr>
    </w:p>
    <w:p w14:paraId="77FC5407" w14:textId="77777777" w:rsidR="003E2661" w:rsidRPr="003D30CD" w:rsidRDefault="003E2661" w:rsidP="003835B0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t xml:space="preserve"> Подпрограмма 5 «Ликвидация накопленного вреда окружающей среде»</w:t>
      </w:r>
    </w:p>
    <w:p w14:paraId="26307F37" w14:textId="77777777" w:rsidR="003E2661" w:rsidRPr="003D30CD" w:rsidRDefault="006E04E3" w:rsidP="003835B0">
      <w:pPr>
        <w:rPr>
          <w:rFonts w:ascii="Times New Roman" w:hAnsi="Times New Roman" w:cs="Times New Roman"/>
          <w:sz w:val="24"/>
          <w:szCs w:val="24"/>
        </w:rPr>
      </w:pPr>
      <w:r w:rsidRPr="003D30CD"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D30CD">
        <w:rPr>
          <w:rFonts w:ascii="Times New Roman" w:hAnsi="Times New Roman" w:cs="Times New Roman"/>
          <w:sz w:val="24"/>
          <w:szCs w:val="24"/>
        </w:rPr>
        <w:t>Перечень мероприятий подпрограммы 5 «Ликвидация накопленного вреда окружающей среде»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903"/>
        <w:gridCol w:w="1103"/>
        <w:gridCol w:w="1356"/>
        <w:gridCol w:w="856"/>
        <w:gridCol w:w="1263"/>
        <w:gridCol w:w="695"/>
        <w:gridCol w:w="742"/>
        <w:gridCol w:w="926"/>
        <w:gridCol w:w="766"/>
        <w:gridCol w:w="766"/>
        <w:gridCol w:w="804"/>
        <w:gridCol w:w="804"/>
        <w:gridCol w:w="810"/>
        <w:gridCol w:w="1270"/>
      </w:tblGrid>
      <w:tr w:rsidR="003E2661" w:rsidRPr="003D30CD" w14:paraId="664394C6" w14:textId="77777777" w:rsidTr="0010680F">
        <w:trPr>
          <w:trHeight w:val="915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14:paraId="2D8D1F66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14:paraId="19FA4B4C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322761C6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14:paraId="2BDEC77E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14:paraId="1C97E918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2" w:type="pct"/>
            <w:gridSpan w:val="9"/>
            <w:shd w:val="clear" w:color="auto" w:fill="auto"/>
            <w:vAlign w:val="center"/>
            <w:hideMark/>
          </w:tcPr>
          <w:p w14:paraId="0AD5F9AA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14:paraId="4DD7AE39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3E2661" w:rsidRPr="003D30CD" w14:paraId="3E235F46" w14:textId="77777777" w:rsidTr="00516D2C">
        <w:trPr>
          <w:trHeight w:val="97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9AF687D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9486736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9AC80B9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9D30796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FD6B8D1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6B7D1406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38" w:type="pct"/>
            <w:gridSpan w:val="5"/>
            <w:shd w:val="clear" w:color="auto" w:fill="auto"/>
            <w:noWrap/>
            <w:vAlign w:val="bottom"/>
            <w:hideMark/>
          </w:tcPr>
          <w:p w14:paraId="38760BD0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AFF81E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0CE4A4D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750536AC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40F685B" w14:textId="77777777" w:rsidR="003E2661" w:rsidRPr="003D30CD" w:rsidRDefault="003E2661" w:rsidP="003E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661" w:rsidRPr="003D30CD" w14:paraId="583476E0" w14:textId="77777777" w:rsidTr="00516D2C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E0ACFB4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FCF0CF9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318B8B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8C31A3A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7FD20EE3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8922947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vAlign w:val="center"/>
            <w:hideMark/>
          </w:tcPr>
          <w:p w14:paraId="5A466AB9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5A79248E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747C4442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5E538EA9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4694DECF" w14:textId="77777777" w:rsidR="003E2661" w:rsidRPr="003D30CD" w:rsidRDefault="003E2661" w:rsidP="003E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03911" w:rsidRPr="003D30CD" w14:paraId="1D6BF1E6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14:paraId="6FC15AB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7C3366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470A6E7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63CF11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AFB11F3" w14:textId="77777777" w:rsidR="00B03911" w:rsidRPr="00B03911" w:rsidRDefault="00717462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9234,36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CEC491B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4058,89 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FBD62A0" w14:textId="77777777" w:rsidR="00B03911" w:rsidRPr="00B03911" w:rsidRDefault="00717462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5175,47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F7DA1D1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1B594FC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E215B05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hideMark/>
          </w:tcPr>
          <w:p w14:paraId="00AD8FA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03911" w:rsidRPr="003D30CD" w14:paraId="1E57925B" w14:textId="77777777" w:rsidTr="00516D2C">
        <w:trPr>
          <w:trHeight w:val="70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12BD94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A3C2EA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1D6D6B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9F83C1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3252F3E" w14:textId="77777777" w:rsidR="00B03911" w:rsidRPr="00B03911" w:rsidRDefault="002449D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  <w:r w:rsidR="00B03911"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4923A10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8CA37CC" w14:textId="77777777" w:rsidR="00B03911" w:rsidRPr="00B03911" w:rsidRDefault="002449D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  <w:r w:rsidR="00B03911"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0CB91F6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CAB3FCB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0BB15C7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43F602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1E95E5EA" w14:textId="77777777" w:rsidTr="00516D2C">
        <w:trPr>
          <w:trHeight w:val="40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09661A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42D578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A82B1C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2EBD95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CFCDC14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B93DB70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125607F2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97B817F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23898D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860CAB5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44D252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050EF765" w14:textId="77777777" w:rsidTr="00516D2C">
        <w:trPr>
          <w:trHeight w:val="58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7A1F8B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BCF022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F92A09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7283F9C" w14:textId="77777777" w:rsidR="00B03911" w:rsidRPr="003D30CD" w:rsidRDefault="000A362D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E1D33B1" w14:textId="77777777" w:rsidR="00B03911" w:rsidRPr="00B03911" w:rsidRDefault="00717462" w:rsidP="00EE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9234,36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154D5FC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4058,89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EA1DF5D" w14:textId="77777777" w:rsidR="00B03911" w:rsidRPr="00B03911" w:rsidRDefault="00717462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5175,47</w:t>
            </w:r>
            <w:r w:rsidR="00B03911"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302E32E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0D220DF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843D796" w14:textId="77777777" w:rsidR="00B03911" w:rsidRPr="00B0391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3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DB287C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41743D8D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A358FF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3E0F25C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7BEA86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84EA63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C4AA9E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764BF6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F0F02E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DEFD5E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4EEB5C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4C11EA4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FC130A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5B6064CF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14:paraId="236A1D9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38FF169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Разработка проектной документации на ликвидацию несанкционированных свалок 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2D131AD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0F97E7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E75D60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9A09DD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1D5008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381FB54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C93BFE1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B34D69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5519D72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3911" w:rsidRPr="003D30CD" w14:paraId="08C1172A" w14:textId="77777777" w:rsidTr="00516D2C">
        <w:trPr>
          <w:trHeight w:val="51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C08516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062703E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1CE877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B2EECE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243B84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B026660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61E22C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D29051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9B4D9D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A15AD1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C9E878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7E08C18E" w14:textId="77777777" w:rsidTr="00516D2C">
        <w:trPr>
          <w:trHeight w:val="58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2A25BA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9A40F9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5F78EA5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528018C" w14:textId="77777777" w:rsidR="00B03911" w:rsidRPr="003D30CD" w:rsidRDefault="000A362D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AD014C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BB9E39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355E0F9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748A1DD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71A72A6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51289E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2341770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1810B8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EA44A21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FBCB92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6177C4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35EAF9A8" w14:textId="77777777" w:rsidTr="00516D2C">
        <w:trPr>
          <w:trHeight w:val="37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0F6634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74BEDB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6EB6B8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089298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90B1A2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9F80D0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2C18EBB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5316F08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3217547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40FFEF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4B6451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F8575F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0C8E0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2B18CF1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078D0B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2011E7C3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278765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326040B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319FA24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420F93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1005D67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4B01C6D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1E35C24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0F6B030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75FBFD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F50747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5C90409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250A880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03911" w:rsidRPr="003D30CD" w14:paraId="71117E5E" w14:textId="77777777" w:rsidTr="00516D2C">
        <w:trPr>
          <w:trHeight w:val="9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9F4EE8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470280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DBBA295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258D71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55415B1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4750360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6B359EF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0320E75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2058AF1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05417960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3BD9F99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4490C05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15EE07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5FD5844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D4166C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6D2C" w:rsidRPr="003D30CD" w14:paraId="68DEB914" w14:textId="77777777" w:rsidTr="00516D2C">
        <w:trPr>
          <w:trHeight w:val="73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729C952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91D1B4B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CACD12E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CE1AFBE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29200AA7" w14:textId="25E24960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D45819B" w14:textId="440CA096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7E8A0872" w14:textId="5290D3A8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10730842" w14:textId="4C2DB55A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281095C8" w14:textId="76BE2BA5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F4EF047" w14:textId="45A00724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264865F" w14:textId="2C626A3D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583B54A" w14:textId="49DB78FD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CEBC5D" w14:textId="106A7DF6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E1D0583" w14:textId="1F8D0173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A69689A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4FF72C27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14:paraId="436F2C0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1AF7DFE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 Разработка проектной документации на рекультивацию полигонов твердых коммунальных отходов и нарушенных земель 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3254997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28F9B0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A3B5BF9" w14:textId="77777777" w:rsidR="00B03911" w:rsidRPr="001E4BC1" w:rsidRDefault="002449D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2441FD3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A859641" w14:textId="77777777" w:rsidR="00B03911" w:rsidRPr="001E4BC1" w:rsidRDefault="002449D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300,00</w:t>
            </w:r>
            <w:r w:rsidR="00B03911"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1E202B8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68F3525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EF6A04A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466FF42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3911" w:rsidRPr="003D30CD" w14:paraId="34A825AF" w14:textId="77777777" w:rsidTr="00516D2C">
        <w:trPr>
          <w:trHeight w:val="58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865AAC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F55B9F5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6CBDD2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5EFB8E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895FF78" w14:textId="77777777" w:rsidR="00B03911" w:rsidRPr="001E4BC1" w:rsidRDefault="00B03911" w:rsidP="002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2449DB"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D7647E0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DB05FCD" w14:textId="77777777" w:rsidR="00B03911" w:rsidRPr="001E4BC1" w:rsidRDefault="002449D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2580607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5EC0A1D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B4CF6FD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2AC3CD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6047F8F8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1BA68E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757B7A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B2CF83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73BA741" w14:textId="77777777" w:rsidR="00B03911" w:rsidRPr="003D30CD" w:rsidRDefault="000A362D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68C4ED0" w14:textId="77777777" w:rsidR="00B03911" w:rsidRPr="001E4BC1" w:rsidRDefault="002449D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FB87878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2F29DFC" w14:textId="77777777" w:rsidR="00B03911" w:rsidRPr="001E4BC1" w:rsidRDefault="002449D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300,00</w:t>
            </w:r>
          </w:p>
          <w:p w14:paraId="10A3B945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7407550B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856840D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A14C6B6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A17DB6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57D2604C" w14:textId="77777777" w:rsidTr="00516D2C">
        <w:trPr>
          <w:trHeight w:val="4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4272F0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E447085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29D68A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BC462F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815CCE9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762FA68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2B2D5A0C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05E4585A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241E2DF1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4D547B3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52C6D00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45E8413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8FD961B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3747568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5C8EA5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72770653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CC51DE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7118D5AC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0CA0E8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29B882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63C28AAB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394EA7CD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1988299C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17B0F9C0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B69F770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B4688D6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4BFC4B0A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28D79B8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03911" w:rsidRPr="003D30CD" w14:paraId="623424C6" w14:textId="77777777" w:rsidTr="00516D2C">
        <w:trPr>
          <w:trHeight w:val="477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B3A8E65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075966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A18B65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5118841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3491628B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487E3AB3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D9EB474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3C7D8E4C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37C8D061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2DEED9C1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3F2483A6" w14:textId="77777777" w:rsidR="00B03911" w:rsidRPr="001E4BC1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6DB5C88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879B674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50597374" w14:textId="77777777" w:rsidR="00B03911" w:rsidRPr="001E4BC1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2AF17E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6D2C" w:rsidRPr="003D30CD" w14:paraId="5401A2EA" w14:textId="77777777" w:rsidTr="00516D2C">
        <w:trPr>
          <w:trHeight w:val="66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5739A72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3EF8CB13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9937290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589EF646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655AADD9" w14:textId="025A81AE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2CC568A" w14:textId="221B920E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5420DDE0" w14:textId="34B28789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0BECA9E1" w14:textId="4DCCD905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113DC581" w14:textId="2F5BD7BC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9CE9226" w14:textId="7546D24C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4C97CB1" w14:textId="1DC651A8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0C177AE" w14:textId="5262D1DA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9191ED6" w14:textId="5129DE91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3C0BC4D" w14:textId="5FC0B0DA" w:rsidR="00516D2C" w:rsidRPr="001E4BC1" w:rsidRDefault="00516D2C" w:rsidP="005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404B787" w14:textId="77777777" w:rsidR="00516D2C" w:rsidRPr="003D30CD" w:rsidRDefault="00516D2C" w:rsidP="0051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3985AE57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14:paraId="5DD3C1EC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1FC36F8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279B2E8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75463E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B8A837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BE25C8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56054B6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42AF23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E9AA6C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DFD241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635E739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3911" w:rsidRPr="003D30CD" w14:paraId="5DB962B3" w14:textId="77777777" w:rsidTr="00516D2C">
        <w:trPr>
          <w:trHeight w:val="70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87E1FD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997511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D0EDA1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DD16C35" w14:textId="77777777" w:rsidR="00B03911" w:rsidRPr="003D30CD" w:rsidRDefault="000A362D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3134D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8C6468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98C51A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7255EB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FB0682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D9884C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F2B5DC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1EA1AD99" w14:textId="77777777" w:rsidTr="00516D2C">
        <w:trPr>
          <w:trHeight w:val="34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C0C4AD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E9FDD7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600036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98EA8D5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0EFD23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B61465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2DD4BC8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555106C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207DFB4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C1E12C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8C28441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9587B0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2752F24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49E18E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02DF87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70F0529D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B8D7B2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3DBB812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Осуществлен технический и авторский надзор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D57AA0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072208F0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3FBD9C7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6828E47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03D2660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39A0F37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EA9A6D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D71D121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1270CF2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0CC8083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03911" w:rsidRPr="003D30CD" w14:paraId="29E93B34" w14:textId="77777777" w:rsidTr="00DE64E3">
        <w:trPr>
          <w:trHeight w:val="378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E9E3E0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7BF840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9385AA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1F9AFC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62D91E5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3E6CC5AC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6DE8237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7DA546B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4898085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0B84F4A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06AA9EF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AA0F33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BA0945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0A67F9B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1E3C42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F4B" w:rsidRPr="003D30CD" w14:paraId="6FDC9958" w14:textId="77777777" w:rsidTr="00E92ED3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390F95A" w14:textId="77777777" w:rsidR="00030F4B" w:rsidRPr="003D30CD" w:rsidRDefault="00030F4B" w:rsidP="0003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BBAEC21" w14:textId="77777777" w:rsidR="00030F4B" w:rsidRPr="003D30CD" w:rsidRDefault="00030F4B" w:rsidP="0003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D018055" w14:textId="77777777" w:rsidR="00030F4B" w:rsidRPr="003D30CD" w:rsidRDefault="00030F4B" w:rsidP="0003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6DA52E9E" w14:textId="77777777" w:rsidR="00030F4B" w:rsidRPr="003D30CD" w:rsidRDefault="00030F4B" w:rsidP="0003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74FA5968" w14:textId="0DF832E9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344EE48" w14:textId="129A9C68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676119A" w14:textId="4D870258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3A8E2BCB" w14:textId="5B26C5B9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7B32E555" w14:textId="2BC4836B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6A94DEDE" w14:textId="6C59969E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6C36E78D" w14:textId="0459FCD3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15E0490" w14:textId="6AD6D77F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EE1B0FF" w14:textId="1C5CD4B3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35018AE" w14:textId="547AB259" w:rsidR="00030F4B" w:rsidRPr="003D30CD" w:rsidRDefault="00030F4B" w:rsidP="0003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2CF9039" w14:textId="77777777" w:rsidR="00030F4B" w:rsidRPr="003D30CD" w:rsidRDefault="00030F4B" w:rsidP="00030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3012C1D9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14:paraId="7CF3BF7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2E059B7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82AE11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00A825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E37A3B6" w14:textId="77777777" w:rsidR="00B03911" w:rsidRPr="00CA20BE" w:rsidRDefault="006904F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8934,37</w:t>
            </w:r>
            <w:r w:rsidR="00B03911"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37908856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4058,90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ECB119A" w14:textId="77777777" w:rsidR="00B03911" w:rsidRPr="00CA20BE" w:rsidRDefault="006904F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4875,47</w:t>
            </w:r>
            <w:r w:rsidR="00B03911"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F6F09EE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1DC9FCA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7EAE84A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09DE4BE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3911" w:rsidRPr="003D30CD" w14:paraId="03480B81" w14:textId="77777777" w:rsidTr="00516D2C">
        <w:trPr>
          <w:trHeight w:val="66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AA36F0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AE67D0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756BB6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56013B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1E04CC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4ED980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9EF020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12D1E6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F361A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5F62B8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FF05DB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01C7FBB8" w14:textId="77777777" w:rsidTr="00516D2C">
        <w:trPr>
          <w:trHeight w:val="66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DEDF50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CDF05D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2EFB4F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0FD3EFE" w14:textId="77777777" w:rsidR="00B03911" w:rsidRPr="003D30CD" w:rsidRDefault="000A362D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E666E04" w14:textId="77777777" w:rsidR="00B03911" w:rsidRPr="00CA20BE" w:rsidRDefault="006904F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8934,37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A9774D5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4058,90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F69E001" w14:textId="77777777" w:rsidR="00B03911" w:rsidRPr="00CA20BE" w:rsidRDefault="006904FB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4875,47</w:t>
            </w:r>
            <w:r w:rsidR="00B03911"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BC34AED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E1E214A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4F000C1" w14:textId="77777777" w:rsidR="00B03911" w:rsidRPr="00CA20BE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  <w:p w14:paraId="4659C308" w14:textId="77777777" w:rsidR="00B03911" w:rsidRPr="00CA20BE" w:rsidRDefault="00B03911" w:rsidP="00B0391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2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C9BD85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44A2D8A9" w14:textId="77777777" w:rsidTr="00516D2C">
        <w:trPr>
          <w:trHeight w:val="31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010819B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449074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0A8216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D164FA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BF9737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BD0250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1B29543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9161B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35E236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D815800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619BE36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1CF5BC03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65EAA5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8B937AC" w14:textId="4134629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1.</w:t>
            </w: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Ликвидированы несанкционированные свалки</w:t>
            </w:r>
            <w:r w:rsidR="001E22A3"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499B58D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37D6A390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404D8DC6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7A44C330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3B00F59C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2EDB2E2D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9873949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3AD5D31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6CDCF910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744BD9F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03911" w:rsidRPr="003D30CD" w14:paraId="345F419D" w14:textId="77777777" w:rsidTr="00516D2C">
        <w:trPr>
          <w:trHeight w:val="9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A3A8C7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32C899A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EA7ABE3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17A2697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362743E6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1B64AE9E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08B91A2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055EAA1B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1BB06E68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5A884B47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39BCC5E3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A006497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C1FC781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0A3560C1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CCD8B2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0718FE96" w14:textId="77777777" w:rsidTr="00E069D4">
        <w:trPr>
          <w:trHeight w:val="35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564E89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B3BF0C6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590C8CD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2E743764" w14:textId="77777777" w:rsidR="00B03911" w:rsidRPr="00E069D4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3B7DC5C7" w14:textId="019F927A" w:rsidR="00B03911" w:rsidRPr="00E069D4" w:rsidRDefault="00E40103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="00E069D4"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31943F3" w14:textId="77777777" w:rsidR="00B03911" w:rsidRPr="00E069D4" w:rsidRDefault="003B3FAE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5B50A741" w14:textId="5E28219B" w:rsidR="00B03911" w:rsidRPr="00E069D4" w:rsidRDefault="00E069D4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02D4A9F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24947FB8" w14:textId="7402890F" w:rsidR="00B03911" w:rsidRPr="00E069D4" w:rsidRDefault="00E069D4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6FF47408" w14:textId="5D15A478" w:rsidR="00B03911" w:rsidRPr="00E069D4" w:rsidRDefault="00E069D4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0144DF8" w14:textId="210A515F" w:rsidR="00B03911" w:rsidRPr="00E069D4" w:rsidRDefault="00E069D4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5FFEEB2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6750711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29D004E" w14:textId="77777777" w:rsidR="00B03911" w:rsidRPr="00E069D4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C215DD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0A1898FB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14:paraId="64EB7AE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38D816B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01.05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проекта работ по ликвидации накопленного вреда окружающей среде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4ED2A6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81624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3A5017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C36BFE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B6CA9D4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2BC0A9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2EF6EA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6755CD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0F78030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3911" w:rsidRPr="003D30CD" w14:paraId="15008764" w14:textId="77777777" w:rsidTr="00516D2C">
        <w:trPr>
          <w:trHeight w:val="51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CB1979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410935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AF0EEE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809273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23193D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30251E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B0E370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63103F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272F39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EF8A6C0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421EFF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2D9E2B06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056CFEF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D73DE0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119F3C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BAA2ACD" w14:textId="77777777" w:rsidR="00B03911" w:rsidRPr="003D30CD" w:rsidRDefault="000A362D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A38F0E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57FE16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5F731D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740D87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DBCCCEE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F0EAAC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0BAE98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090A0849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7E5617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5D9F03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4E17F3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9D9556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1ADA7F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E11388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5B324D5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498CE6D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5341DA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B61E196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5181C8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3911" w:rsidRPr="003D30CD" w14:paraId="654E65AE" w14:textId="77777777" w:rsidTr="00154DC9">
        <w:trPr>
          <w:trHeight w:val="3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0EC8B5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DA9A878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0B1021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1A95DC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197EA09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29E279EC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706C22C1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7F7E460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A50E3B1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C3BC7DA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1C6EEC23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6665AA98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03911" w:rsidRPr="003D30CD" w14:paraId="182B9C1E" w14:textId="77777777" w:rsidTr="00516D2C">
        <w:trPr>
          <w:trHeight w:val="39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B9FA399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0653E0D4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AE4D9F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188BA8D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40D9D39E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7F982A1D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B9492F3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5DD623DB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7B2A6F82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2604BE19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1EFD7FE7" w14:textId="77777777" w:rsidR="00B03911" w:rsidRPr="003D30CD" w:rsidRDefault="00B03911" w:rsidP="00B0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E208AF2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17F5170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4C640257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3BA967A" w14:textId="77777777" w:rsidR="00B03911" w:rsidRPr="003D30CD" w:rsidRDefault="00B03911" w:rsidP="00B0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4DC9" w:rsidRPr="003D30CD" w14:paraId="1320C115" w14:textId="77777777" w:rsidTr="00154DC9">
        <w:trPr>
          <w:trHeight w:val="35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C10DD8C" w14:textId="77777777" w:rsidR="00154DC9" w:rsidRPr="003D30CD" w:rsidRDefault="00154DC9" w:rsidP="0015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0E103BF9" w14:textId="77777777" w:rsidR="00154DC9" w:rsidRPr="003D30CD" w:rsidRDefault="00154DC9" w:rsidP="0015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FD97974" w14:textId="77777777" w:rsidR="00154DC9" w:rsidRPr="003D30CD" w:rsidRDefault="00154DC9" w:rsidP="0015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515213E" w14:textId="77777777" w:rsidR="00154DC9" w:rsidRPr="003D30CD" w:rsidRDefault="00154DC9" w:rsidP="0015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46A93A04" w14:textId="75EF2BC8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52373E8" w14:textId="1834D666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1C227DED" w14:textId="4A97F4C8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72459D20" w14:textId="23E799CF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73A9BF05" w14:textId="4B86731F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2122052" w14:textId="67AB8EDF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C6ECD39" w14:textId="5B938CB9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1C3B89B" w14:textId="4B708763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8DF54A" w14:textId="1A83A821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D07EFB3" w14:textId="6BD9BAFC" w:rsidR="00154DC9" w:rsidRPr="001E22A3" w:rsidRDefault="00154DC9" w:rsidP="0015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4837B60" w14:textId="77777777" w:rsidR="00154DC9" w:rsidRPr="003D30CD" w:rsidRDefault="00154DC9" w:rsidP="0015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7B2093B0" w14:textId="77777777" w:rsidTr="00516D2C">
        <w:trPr>
          <w:trHeight w:val="399"/>
        </w:trPr>
        <w:tc>
          <w:tcPr>
            <w:tcW w:w="170" w:type="pct"/>
            <w:vMerge w:val="restart"/>
            <w:shd w:val="clear" w:color="auto" w:fill="auto"/>
            <w:hideMark/>
          </w:tcPr>
          <w:p w14:paraId="6A9C06B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7EBB5EC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52F8ACC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BECAF3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20ABB9C" w14:textId="77777777" w:rsidR="00774DEB" w:rsidRPr="00774DEB" w:rsidRDefault="00680150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26999,15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0CBEEFD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6809,00 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5A9C5D44" w14:textId="77777777" w:rsidR="00774DEB" w:rsidRPr="00774DEB" w:rsidRDefault="00680150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7781,23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BB2E620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6204,46 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9332D18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6204,46 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B55D8E6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hideMark/>
          </w:tcPr>
          <w:p w14:paraId="476EA79A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4DEB" w:rsidRPr="003D30CD" w14:paraId="5066EFDB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BCEB17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337BC747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E98B17B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2DD887C" w14:textId="77777777" w:rsidR="00774DEB" w:rsidRPr="003D30CD" w:rsidRDefault="000A362D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7C9DDDA" w14:textId="77777777" w:rsidR="00774DEB" w:rsidRPr="00774DEB" w:rsidRDefault="00680150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26999,15</w:t>
            </w:r>
            <w:r w:rsidR="00774DEB"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650E81D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6809,00 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8E55403" w14:textId="77777777" w:rsidR="00774DEB" w:rsidRPr="00774DEB" w:rsidRDefault="00680150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7781,23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0D4C8C3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6204,46 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E26BA3C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6204,46 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EC337A8" w14:textId="77777777" w:rsidR="00774DEB" w:rsidRPr="00774DEB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4D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23B1A26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7EF49F77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80C8C69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3473688B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A7E7283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FFBF982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09FDBFA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FC6C116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6EA5CD6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7F82A53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67C8EEA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3837BE6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6351F0A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701B3C79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09969A76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71B048A7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12E019D2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A4B372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290816D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10982,50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CC228C3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3482,50 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FA2858D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3500,00 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8EA3B5B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CF3D054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08BD7D1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1FE35AB3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DEB" w:rsidRPr="003D30CD" w14:paraId="132793B3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FEBD7AE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5BE1370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7FC98B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07C579C" w14:textId="77777777" w:rsidR="00774DEB" w:rsidRPr="003D30CD" w:rsidRDefault="000A362D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D39EA6A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10982,50 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1E2D02E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3482,50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5594F3A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3500,00 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E4127BB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49E0B98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E2FBE2E" w14:textId="77777777" w:rsidR="00774DEB" w:rsidRPr="001D0A46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D0A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89FBD22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2FEE4A7F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05A0567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88E364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2C5375C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2E977A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1A0E49D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46F40C9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B15527C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C0A355E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EAE1436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74A5D3D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AE7F6A6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501C14B9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3ACBE4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750CA951" w14:textId="77777777" w:rsidR="00774DEB" w:rsidRPr="003D30CD" w:rsidRDefault="00774DEB" w:rsidP="00774D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Выполнены работы по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1C88E7A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060E9027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77BCD3A0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220F9F72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4C64AC8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4D3CC31D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F160F38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C52AF75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0B220CB9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44EDA5E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4DEB" w:rsidRPr="003D30CD" w14:paraId="6A977BB9" w14:textId="77777777" w:rsidTr="00DE64E3">
        <w:trPr>
          <w:trHeight w:val="404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053EF79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0F16CEE0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90B19A6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9E3F0F0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89EF5E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054DCE5C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4F24EB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2EC21A78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677E4795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728CFEBC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261569CF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E88F940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7CED7EE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253E8A79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B53029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3ED34BD6" w14:textId="77777777" w:rsidTr="001E22A3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07267C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00556DA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7E1BD30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2A23CC0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3A571078" w14:textId="49BA24F0" w:rsidR="00774DEB" w:rsidRPr="001E22A3" w:rsidRDefault="001E22A3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391FA2F6" w14:textId="77777777" w:rsidR="00774DEB" w:rsidRPr="003D30CD" w:rsidRDefault="003B3FAE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74DEB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0DBB8944" w14:textId="77777777" w:rsidR="00774DEB" w:rsidRPr="003D30CD" w:rsidRDefault="000D7BF6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6E8DBDA2" w14:textId="376B67CB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4EB0D814" w14:textId="478AEC13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15E4437" w14:textId="3C39EA30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86BE0B9" w14:textId="77777777" w:rsidR="00774DEB" w:rsidRPr="001E22A3" w:rsidRDefault="000D7BF6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74DEB"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D990507" w14:textId="14D9F4DA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262C5FF" w14:textId="089318A1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2528334" w14:textId="0E248C44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2804B3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695F19B5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4B11212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B31381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Содержание дорог на полигоне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A41DEA3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C06FF0A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372E4B9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9BD48A1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D97FD8A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E661B1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3E6C83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CD5B3AF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D5B0F19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DEB" w:rsidRPr="003D30CD" w14:paraId="50B5B54D" w14:textId="77777777" w:rsidTr="00DE64E3">
        <w:trPr>
          <w:trHeight w:val="41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06A169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00F2410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8B67C8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BD3D5C4" w14:textId="77777777" w:rsidR="00774DEB" w:rsidRPr="003D30CD" w:rsidRDefault="000A362D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8BC8A75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4188492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BA29541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744ABA3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07981ED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07A48A6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E41E331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17305C19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5F9376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4CEF12A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069912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22B25F3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C5BB006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347C9A5E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B3AC6DD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8EBE767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D190919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47EE424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3030DAC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2B6EDBD0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549F20A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70D743FE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Проведены мероприятия по содержанию дорог на полигоне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D5869BA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13DCC131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16EC2642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7C8460F4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7D886C92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75BA07A9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CC4CA83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49A07FD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44314D40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26D7002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4DEB" w:rsidRPr="003D30CD" w14:paraId="0046B245" w14:textId="77777777" w:rsidTr="00DE64E3">
        <w:trPr>
          <w:trHeight w:val="361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6F3814B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6B40611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359A2A0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0C0B5E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6C0F60B1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24FD573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607CEF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149CC356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5CFE84A5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2B3395F2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750C1CE2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CBCFE3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97258FB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22CC618A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5C6A222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689F" w:rsidRPr="003D30CD" w14:paraId="11A8C4BE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331B238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48EEE2E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A5428C9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19AD8B34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31C1F7BF" w14:textId="3AF49993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94A3A84" w14:textId="2668E564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2FB3DBE1" w14:textId="099D5717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22071F61" w14:textId="75FBA9A6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064BA183" w14:textId="1BC76641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E7FC6D4" w14:textId="671C840D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26FB7B40" w14:textId="239BE3B7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8B3FDA0" w14:textId="595A8425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C159F84" w14:textId="250D3C87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4957439" w14:textId="7AD07557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498B6C7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4811855C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12905557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46269371" w14:textId="77777777" w:rsidR="00774DEB" w:rsidRPr="003D30CD" w:rsidRDefault="00774DEB" w:rsidP="00774D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02.03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охраны территории полигона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0F32FAA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786FE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3693D37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75E5A73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9C09DBB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D6FF25C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AB1B50C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E7B707E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0097512B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DEB" w:rsidRPr="003D30CD" w14:paraId="61BC6E10" w14:textId="77777777" w:rsidTr="00DE64E3">
        <w:trPr>
          <w:trHeight w:val="974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335F0BD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761718E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04E27D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15AE8A7" w14:textId="77777777" w:rsidR="00774DEB" w:rsidRPr="003D30CD" w:rsidRDefault="000A362D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79C1315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994B9E4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9AC0837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7C3FC26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4AD134C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ECA2E1D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D57F0C4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1F052F25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4D73428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EF89BEE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282B22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FA7BC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6C79A8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A840A7B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692F277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E6C9AA5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775767F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04FB5B7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CFADD35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DEB" w:rsidRPr="003D30CD" w14:paraId="2113FABC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4EE5FB5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7DA5E3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Обеспечена охрана территории полигона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3F5E7945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265F1280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28558873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74607658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33A9149E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7888B49B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2F859BE4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3BA3DCA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0AE13E8F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7E29B50F" w14:textId="77777777" w:rsidR="00774DEB" w:rsidRPr="003D30CD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4DEB" w:rsidRPr="003D30CD" w14:paraId="1BDB4F0C" w14:textId="77777777" w:rsidTr="00DE64E3">
        <w:trPr>
          <w:trHeight w:val="432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686C28F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AE2ADA2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52BF6D7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2A991E3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2E4E8E01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16AA7C5B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571672F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0A902B6D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57DEB4A9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15C59CDA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591F086C" w14:textId="77777777" w:rsidR="00774DEB" w:rsidRPr="001E22A3" w:rsidRDefault="00774DEB" w:rsidP="0077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692FE0A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0288134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4CF16AE0" w14:textId="77777777" w:rsidR="00774DEB" w:rsidRPr="001E22A3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49DFC0C" w14:textId="77777777" w:rsidR="00774DEB" w:rsidRPr="003D30CD" w:rsidRDefault="00774DEB" w:rsidP="0077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689F" w:rsidRPr="003D30CD" w14:paraId="1EFCDD57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7744E69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3F0DDD2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A7AACA9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2F3EB466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139B8134" w14:textId="3A4A287B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FB85AB1" w14:textId="7798E335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6E7C17FB" w14:textId="31A55C4E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29B0F6AA" w14:textId="46CB811A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04F3A29D" w14:textId="01F67264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1B2261F" w14:textId="1A3FACA0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A6D38DE" w14:textId="5DF8E9C4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B2B9309" w14:textId="2559EF1D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1B499CF" w14:textId="03E7F2D1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87D765C" w14:textId="5D3DAF81" w:rsidR="005C689F" w:rsidRPr="001E22A3" w:rsidRDefault="005C689F" w:rsidP="005C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032914C" w14:textId="77777777" w:rsidR="005C689F" w:rsidRPr="003D30CD" w:rsidRDefault="005C689F" w:rsidP="005C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80F" w:rsidRPr="003D30CD" w14:paraId="21D54227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65C40614" w14:textId="77777777" w:rsidR="0010680F" w:rsidRPr="003D30CD" w:rsidRDefault="0010680F" w:rsidP="0010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2C2A254D" w14:textId="77777777" w:rsidR="0010680F" w:rsidRPr="003D30CD" w:rsidRDefault="0010680F" w:rsidP="0010680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02.04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пострекультивационный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 на полигоне ТКО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7E5D45C" w14:textId="77777777" w:rsidR="0010680F" w:rsidRPr="003D30CD" w:rsidRDefault="0010680F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10C202" w14:textId="77777777" w:rsidR="0010680F" w:rsidRPr="003D30CD" w:rsidRDefault="0010680F" w:rsidP="0010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</w:tcPr>
          <w:p w14:paraId="58EFB8D7" w14:textId="77777777" w:rsidR="0010680F" w:rsidRPr="007228F2" w:rsidRDefault="00347AF4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13459,78</w:t>
            </w:r>
          </w:p>
        </w:tc>
        <w:tc>
          <w:tcPr>
            <w:tcW w:w="434" w:type="pct"/>
            <w:shd w:val="clear" w:color="auto" w:fill="auto"/>
            <w:noWrap/>
          </w:tcPr>
          <w:p w14:paraId="7F930284" w14:textId="77777777" w:rsidR="0010680F" w:rsidRPr="007228F2" w:rsidRDefault="0010680F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228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2701,50 </w:t>
            </w:r>
          </w:p>
        </w:tc>
        <w:tc>
          <w:tcPr>
            <w:tcW w:w="1338" w:type="pct"/>
            <w:gridSpan w:val="5"/>
            <w:shd w:val="clear" w:color="auto" w:fill="auto"/>
            <w:noWrap/>
          </w:tcPr>
          <w:p w14:paraId="45D4902B" w14:textId="77777777" w:rsidR="0010680F" w:rsidRPr="007228F2" w:rsidRDefault="00347AF4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3249,36</w:t>
            </w:r>
          </w:p>
        </w:tc>
        <w:tc>
          <w:tcPr>
            <w:tcW w:w="276" w:type="pct"/>
            <w:shd w:val="clear" w:color="auto" w:fill="auto"/>
            <w:noWrap/>
          </w:tcPr>
          <w:p w14:paraId="06AB922C" w14:textId="77777777" w:rsidR="0010680F" w:rsidRPr="007228F2" w:rsidRDefault="0010680F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3754,46</w:t>
            </w:r>
          </w:p>
        </w:tc>
        <w:tc>
          <w:tcPr>
            <w:tcW w:w="276" w:type="pct"/>
            <w:shd w:val="clear" w:color="auto" w:fill="auto"/>
            <w:noWrap/>
          </w:tcPr>
          <w:p w14:paraId="7F135F92" w14:textId="77777777" w:rsidR="0010680F" w:rsidRPr="007228F2" w:rsidRDefault="0010680F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3754,46</w:t>
            </w:r>
          </w:p>
        </w:tc>
        <w:tc>
          <w:tcPr>
            <w:tcW w:w="278" w:type="pct"/>
            <w:shd w:val="clear" w:color="auto" w:fill="auto"/>
            <w:noWrap/>
          </w:tcPr>
          <w:p w14:paraId="25467015" w14:textId="77777777" w:rsidR="0010680F" w:rsidRPr="007228F2" w:rsidRDefault="0010680F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228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1A469BD7" w14:textId="77777777" w:rsidR="0010680F" w:rsidRPr="003D30CD" w:rsidRDefault="0010680F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2A09D57B" w14:textId="77777777" w:rsidTr="00516D2C">
        <w:trPr>
          <w:trHeight w:val="34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D578AB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27253D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7066CF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C900DB0" w14:textId="77777777" w:rsidR="00D70FF0" w:rsidRPr="003D30CD" w:rsidRDefault="000A362D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D69E25D" w14:textId="77777777" w:rsidR="0010680F" w:rsidRPr="007228F2" w:rsidRDefault="00347AF4" w:rsidP="001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13459,78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21E0A49" w14:textId="77777777" w:rsidR="00D70FF0" w:rsidRPr="007228F2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228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2701,50 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57D8024" w14:textId="77777777" w:rsidR="00D70FF0" w:rsidRPr="007228F2" w:rsidRDefault="00347AF4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3249,36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AA9B4F4" w14:textId="77777777" w:rsidR="00D70FF0" w:rsidRPr="007228F2" w:rsidRDefault="0010680F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3754,46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B8FC03E" w14:textId="77777777" w:rsidR="00D70FF0" w:rsidRPr="007228F2" w:rsidRDefault="0010680F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3754,46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4CEEEED" w14:textId="77777777" w:rsidR="00D70FF0" w:rsidRPr="007228F2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228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1B0E33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36F7DC9" w14:textId="77777777" w:rsidTr="00DE64E3">
        <w:trPr>
          <w:trHeight w:val="96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64F862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3DA886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1AF58B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EEA5B8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FC588E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822F23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FB32D9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7E85B6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80894E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C454B1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95F98A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504CFC4D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7392FF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17F19CB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пострекультивационный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 на полигоне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B16536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128B5DD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079C6B8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16D70DF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53406FD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6A1039A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B811A6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2DFC87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0E1AB3F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1777EE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25E2FEF1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477E44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67D242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9E0B40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C672B8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1CFD188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34A3E30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E48EBB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1E87AE7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563CBCA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731F5AE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14EFBEF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C7CE7C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ED5DC3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1D6F33E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E26143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33D945F" w14:textId="77777777" w:rsidTr="00FD74B0">
        <w:trPr>
          <w:trHeight w:val="130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05B1F6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2D12AB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D61201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121A3D7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13B425BE" w14:textId="51D7BC6D" w:rsidR="00D70FF0" w:rsidRPr="003D30CD" w:rsidRDefault="00FD74B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118B003" w14:textId="77777777" w:rsidR="00D70FF0" w:rsidRPr="003D30CD" w:rsidRDefault="003B3FAE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70FF0"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2B25093B" w14:textId="77777777" w:rsidR="00D70FF0" w:rsidRPr="003D30CD" w:rsidRDefault="000D7BF6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6DFE15E" w14:textId="2261847B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15D5BCB0" w14:textId="1224229A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3B46C87" w14:textId="5F61E662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BB4408B" w14:textId="77777777" w:rsidR="00D70FF0" w:rsidRPr="00FD74B0" w:rsidRDefault="000D7BF6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70FF0"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D1D1BF7" w14:textId="0FC5E1EB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0C6BC27" w14:textId="3578B410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32D13D0" w14:textId="72A08C6C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35DDEE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510E0B02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6C71C06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2EFED1D" w14:textId="77777777" w:rsidR="00D70FF0" w:rsidRPr="003D30CD" w:rsidRDefault="00D70FF0" w:rsidP="00D70F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02.05 Обеспечение оплаты расходов на энергоснабжение полигона ТКО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968687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57BC15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7B618D4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315,36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3FE34326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C93E33F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315,36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081A495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893A08D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2831272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967755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5B8B4179" w14:textId="77777777" w:rsidTr="00516D2C">
        <w:trPr>
          <w:trHeight w:val="105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2C93B9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D00175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78BB49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59B5B0C" w14:textId="77777777" w:rsidR="00D70FF0" w:rsidRPr="003D30CD" w:rsidRDefault="000A362D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400A790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315,36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8290EBC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A2730D0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315,36 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C8898B0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F56A52E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A0B9852" w14:textId="77777777" w:rsidR="00D70FF0" w:rsidRPr="004C667B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66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9DF6DF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06460D7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85BB28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0DB8F6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21A018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ABA0D2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E96B0C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609DEE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3B9E8E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E282E8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68E81C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415B61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FF7618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7A758D29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5E3DCD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19B070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Произведена оплата расходов на энергоснабжение полигона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136A88B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790BAC2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4FD7F53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2AE6F68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798B7D3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774EA1D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EA34AE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97DA11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6399BE0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1C1C084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5049A9F1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AB55F2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B0FF50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E378DD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144966D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5EFA477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4294EE3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66834DC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564AD18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0F55483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55C1335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6FDB48A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A7F036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5B2BDC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3526F44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275123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22BCFBF5" w14:textId="77777777" w:rsidTr="00731E10">
        <w:trPr>
          <w:trHeight w:val="35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5095F1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391B55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7E6CF7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CB170D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3E43419F" w14:textId="658F7010" w:rsidR="00D70FF0" w:rsidRPr="00FD74B0" w:rsidRDefault="00FD74B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3539564A" w14:textId="1437F76F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73B03371" w14:textId="77777777" w:rsidR="00D70FF0" w:rsidRPr="00FD74B0" w:rsidRDefault="000D7BF6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9B258BB" w14:textId="421C1BE4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A02E050" w14:textId="4B66C701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B6449DC" w14:textId="40ED4EA6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1724CE0" w14:textId="77777777" w:rsidR="00D70FF0" w:rsidRPr="00FD74B0" w:rsidRDefault="000D7BF6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FBD995" w14:textId="0122BD06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0D7096A" w14:textId="616AED06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490EAA4" w14:textId="118463F6" w:rsidR="00D70FF0" w:rsidRPr="00FD74B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6868C3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82960E2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471ABCD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7CB9850" w14:textId="77777777" w:rsidR="00D70FF0" w:rsidRPr="003D30CD" w:rsidRDefault="00D70FF0" w:rsidP="00D70F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89F19D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AAF32B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E392F4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2D7BBB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9493E2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9E28D3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4FC35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6064E2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1AF01A3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22F6FAA8" w14:textId="77777777" w:rsidTr="00FC5EF9">
        <w:trPr>
          <w:trHeight w:val="952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6766F7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89F900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C66692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FDC4DE4" w14:textId="77777777" w:rsidR="00D70FF0" w:rsidRPr="003D30CD" w:rsidRDefault="000A362D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1A4E61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E1AE38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897AB9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D9E181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50E331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CCA0CC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E594D4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CB75D86" w14:textId="77777777" w:rsidTr="00FC5EF9">
        <w:trPr>
          <w:trHeight w:val="568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7FAD2A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C701F6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472221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9938F1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CE48BE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6D7885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59540C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9E2D25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DACD28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A14C32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990A28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29D5114A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18BA0A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149F8270" w14:textId="77777777" w:rsidR="00D70FF0" w:rsidRPr="003D30CD" w:rsidRDefault="00D70FF0" w:rsidP="00D70F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465BACB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5FE0B3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3E0177A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595720D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7E94EC7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324183A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6655EE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9F5F88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7C4CAA4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242E934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7FA42F79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E051F7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59430E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124FBB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2D86CB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3D0C51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2B26A86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05173A2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671FCA7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49A7AD5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40B2E37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29CC15E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157227E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772681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5B11298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C72153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E10" w:rsidRPr="003D30CD" w14:paraId="39C8BC11" w14:textId="77777777" w:rsidTr="003F292F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8BE2F04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31E8240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47783E8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80C06AA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1068881E" w14:textId="53785499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53AB101" w14:textId="54466755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07A53F7F" w14:textId="415C9B3C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69818D3A" w14:textId="063CC037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2A13DCB6" w14:textId="0F9908A8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7070882" w14:textId="4CDB0ABD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43DE4DA0" w14:textId="19CBD83E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254CA44" w14:textId="215340DC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9E0760F" w14:textId="2347F301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31DF1BE" w14:textId="7842CF22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ECFED1F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7C38D77A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64E3B11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0E0E96AE" w14:textId="77777777" w:rsidR="00D70FF0" w:rsidRPr="003D30CD" w:rsidRDefault="00D70FF0" w:rsidP="00D70F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0B74F5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36B133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DCE278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8CF8FE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DD088B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41A326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0D0D9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BCFF25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438FBC5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5FF5FE57" w14:textId="77777777" w:rsidTr="00FC5EF9">
        <w:trPr>
          <w:trHeight w:val="899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BAF51E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FE65BB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35A6AC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EBF3DB7" w14:textId="77777777" w:rsidR="00D70FF0" w:rsidRPr="003D30CD" w:rsidRDefault="000A362D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3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9AF852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D92E8F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8009C2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A7476F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1059F8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FC4D84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DAAE3E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F3022A1" w14:textId="77777777" w:rsidTr="00FC5EF9">
        <w:trPr>
          <w:trHeight w:val="53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B2B3F3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526467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8699FA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71E25B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A993D0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3C7698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1427F8B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C7C954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277FC7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01C5C9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B19932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267A0FE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4AD48F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76D3FFD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3E0AE77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35DE27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03C6F31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026766E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53E2BD2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3C802F5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CA595E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77431E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5FAA6DB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283FCB5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1BECAF39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C97FD7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DE3020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8D2FF2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219223E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E780E0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5EBE72A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4B41BB0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33B1ACA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42394EB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2B8DD0B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7A8C0D0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9DDF4D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30656F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2541FA9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F36948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E10" w:rsidRPr="003D30CD" w14:paraId="79ABDDB8" w14:textId="77777777" w:rsidTr="00FC5EF9">
        <w:trPr>
          <w:trHeight w:val="1321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20AEFC0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89C94FB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A0C412C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132CDC40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3B0A3D9F" w14:textId="143D00E7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2EAC359" w14:textId="6DF82435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5354E4DA" w14:textId="702DD62F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7ADC6FE2" w14:textId="7F08259B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75BD387E" w14:textId="30A1D4AF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72D42AA" w14:textId="18AB9B15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E636E91" w14:textId="7E76AE03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7957F6C" w14:textId="2A246ED2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D464EC3" w14:textId="1B6D1412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D488AB2" w14:textId="35070F11" w:rsidR="00731E10" w:rsidRPr="003D30CD" w:rsidRDefault="00731E10" w:rsidP="0073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2FDB23F" w14:textId="77777777" w:rsidR="00731E10" w:rsidRPr="003D30CD" w:rsidRDefault="00731E10" w:rsidP="0073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EB8CDC5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5165DCF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4BDA088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02.08 Обслуживание модульной локальной очистной обратноосмотической станции очистки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загрязненных стоков, расположенной на полигоне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68704D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4D2142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A5C312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DD5765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512A8A2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03C99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45ABA7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7B0620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24ADE86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01893615" w14:textId="77777777" w:rsidTr="00516D2C">
        <w:trPr>
          <w:trHeight w:val="69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2BAD40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46626F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DF140D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B5289DE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880083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2C784C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B3E015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4C5424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E8CDDD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D27232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17B481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42D0D8B" w14:textId="77777777" w:rsidTr="00FC5EF9">
        <w:trPr>
          <w:trHeight w:val="436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7EC7F0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6D2CAC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FB9E3F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96C18C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2FF141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EB1D83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7C04D6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765FFA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F0D429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AC193E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F5392A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03EC898" w14:textId="77777777" w:rsidTr="00FC5EF9">
        <w:trPr>
          <w:trHeight w:val="1402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F6D6C4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3DFD76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1D567A2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199A1DA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4870CC4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2A59077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347F89D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1BD7C66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3FE2902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1C1910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29E6418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016C3BC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1C8FA850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3A22DA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2FBD90F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66ED4D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4E8A4D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5C085FF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48563F6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FCA2C0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7A06EBF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769664A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029F338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3087AC9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5FF3DBD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2945BB8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7338A7A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F856C1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EF9" w:rsidRPr="003D30CD" w14:paraId="3CAF1448" w14:textId="77777777" w:rsidTr="00FC5EF9">
        <w:trPr>
          <w:trHeight w:val="366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E38BA43" w14:textId="77777777" w:rsidR="00FC5EF9" w:rsidRPr="003D30CD" w:rsidRDefault="00FC5EF9" w:rsidP="00FC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14E74D4" w14:textId="77777777" w:rsidR="00FC5EF9" w:rsidRPr="003D30CD" w:rsidRDefault="00FC5EF9" w:rsidP="00FC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9E4D6B5" w14:textId="77777777" w:rsidR="00FC5EF9" w:rsidRPr="003D30CD" w:rsidRDefault="00FC5EF9" w:rsidP="00FC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B0DDAF6" w14:textId="77777777" w:rsidR="00FC5EF9" w:rsidRPr="003D30CD" w:rsidRDefault="00FC5EF9" w:rsidP="00FC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2D95D6DA" w14:textId="7746DF2F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860279C" w14:textId="442CF845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BDC7146" w14:textId="23FAD6C9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62F26FF5" w14:textId="7250C133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09BDE891" w14:textId="5CA0A5D3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58FBEFE" w14:textId="02FB7919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69EF895" w14:textId="25142A0D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B32B99" w14:textId="75DAF471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9C3A4A" w14:textId="1E99C7A0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B74FB14" w14:textId="75114C78" w:rsidR="00FC5EF9" w:rsidRPr="00731E10" w:rsidRDefault="00FC5EF9" w:rsidP="00F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1D11212" w14:textId="77777777" w:rsidR="00FC5EF9" w:rsidRPr="003D30CD" w:rsidRDefault="00FC5EF9" w:rsidP="00FC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53C7EBBE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23A9DC8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467E271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70AEADD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84F0C8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BA19781" w14:textId="77777777" w:rsidR="00D70FF0" w:rsidRPr="00731E10" w:rsidRDefault="006B6ADA" w:rsidP="002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2241,</w:t>
            </w:r>
            <w:r w:rsidR="002449DB"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13DE357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625,00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E475247" w14:textId="77777777" w:rsidR="00D70FF0" w:rsidRPr="00731E10" w:rsidRDefault="002449DB" w:rsidP="002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716,25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12C472F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AB3A44D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8B2E9BA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22BD508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1725D0C9" w14:textId="77777777" w:rsidTr="00516D2C">
        <w:trPr>
          <w:trHeight w:val="114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7ABAC8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007262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D4EFE2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A791E86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394B3ED" w14:textId="77777777" w:rsidR="00D70FF0" w:rsidRPr="00731E10" w:rsidRDefault="002449DB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2241,25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AC75C3E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625,00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D2AABDC" w14:textId="77777777" w:rsidR="00D70FF0" w:rsidRPr="00731E10" w:rsidRDefault="002449DB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716,25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9100224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2F1C96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868637B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7BD605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498D2D36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0C7671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CC9CBE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4A0E0E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E17C7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77022E4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3F759E0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133FA013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ECA723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3D49FF7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F098DAF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C8D734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4A1CFCA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80C3B1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1843F6B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25B982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0EE8DE5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16A5B494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6E0D5280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1022F64F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284FE747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C685993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A411A84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5EA32A0B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490DE0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399C2301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EAD42C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7E8010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A7BFB2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15ED4F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6E1C1038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45A7190C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3678BFFF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516A5CEC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787BA7EB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3AE5C893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1C4C7FF4" w14:textId="7777777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DD5713B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065CA1D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1C0780AC" w14:textId="77777777" w:rsidR="00D70FF0" w:rsidRPr="00731E10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6DFFA8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44D763EF" w14:textId="77777777" w:rsidTr="00906553">
        <w:trPr>
          <w:trHeight w:val="66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5F7BC2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BF9CF0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988157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34AD1D1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7041325F" w14:textId="77777777" w:rsidR="00D70FF0" w:rsidRPr="00731E10" w:rsidRDefault="00D44486" w:rsidP="00D4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03669DD" w14:textId="77777777" w:rsidR="00D70FF0" w:rsidRPr="00731E10" w:rsidRDefault="003B3FAE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D70FF0"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128806CC" w14:textId="77777777" w:rsidR="00D70FF0" w:rsidRPr="00731E10" w:rsidRDefault="00D44486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07798CD7" w14:textId="17DB4737" w:rsidR="00D70FF0" w:rsidRPr="00731E10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D1CC794" w14:textId="77777777" w:rsidR="00D70FF0" w:rsidRPr="00731E10" w:rsidRDefault="00D44486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</w:t>
            </w:r>
            <w:r w:rsidR="00D70FF0"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42170CD" w14:textId="60EFB9A5" w:rsidR="00D70FF0" w:rsidRPr="00731E10" w:rsidRDefault="00906553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70FF0"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1F141DE" w14:textId="77777777" w:rsidR="00D70FF0" w:rsidRPr="00731E10" w:rsidRDefault="000D7BF6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D70FF0"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1F788983" w14:textId="48E942E9" w:rsidR="00D70FF0" w:rsidRPr="00731E10" w:rsidRDefault="00906553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66F40"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</w:tcPr>
          <w:p w14:paraId="6E403258" w14:textId="37B8C394" w:rsidR="00D70FF0" w:rsidRPr="00731E10" w:rsidRDefault="00906553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66F40"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</w:tcPr>
          <w:p w14:paraId="2FD83CF3" w14:textId="2CCCE744" w:rsidR="00D70FF0" w:rsidRPr="00731E10" w:rsidRDefault="00F66F4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E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5A70E2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212172C2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1621994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2201D6E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02.10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3B9EA99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0DD1D3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DB6772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C0631D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4B3E08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BA3F0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B1136D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E72295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CA8571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6207AA11" w14:textId="77777777" w:rsidTr="00516D2C">
        <w:trPr>
          <w:trHeight w:val="48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B3C43D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202330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96CF47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3EBD140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8C7516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18B9FE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481806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72817C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825331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626C94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903CE2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1A1ED46F" w14:textId="77777777" w:rsidTr="00F66F40">
        <w:trPr>
          <w:trHeight w:val="872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B14457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33B9A04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3477B0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848435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74D360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81F86C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C83973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F4D78B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1CECD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2B7687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12EC3E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78E9837" w14:textId="77777777" w:rsidTr="00906553">
        <w:trPr>
          <w:trHeight w:val="693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BC8536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3F358A2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Разработаны и согласованы нормативы предельно-допустимых выбросов загрязняющих веществ в атмосферный воздух (проект ПДВ) и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проекта санитарно-защитной зоны для полигона после рекультивации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04013F2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3EDF835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1FBF97B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142B6CB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60F7902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146163C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73CE98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6D8015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57B9297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7578D4F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7A3B2785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4724E5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0337F8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B0FD1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AEA566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1B00F78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0F2578B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B941F6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6C858AF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5A31B3D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3FCD5EA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44B4155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BA27B3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35D24E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175D6F7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688D40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553" w:rsidRPr="003D30CD" w14:paraId="681B43CC" w14:textId="77777777" w:rsidTr="00516D2C">
        <w:trPr>
          <w:trHeight w:val="183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A6819D1" w14:textId="77777777" w:rsidR="00906553" w:rsidRPr="003D30CD" w:rsidRDefault="00906553" w:rsidP="0090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6B3548C" w14:textId="77777777" w:rsidR="00906553" w:rsidRPr="003D30CD" w:rsidRDefault="00906553" w:rsidP="0090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8BF4EBB" w14:textId="77777777" w:rsidR="00906553" w:rsidRPr="003D30CD" w:rsidRDefault="00906553" w:rsidP="0090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5E3C4DE6" w14:textId="77777777" w:rsidR="00906553" w:rsidRPr="003D30CD" w:rsidRDefault="00906553" w:rsidP="0090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4A855509" w14:textId="4D914928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81C03FF" w14:textId="5E0656AA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65D243A6" w14:textId="560F8744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4E7A1471" w14:textId="215F3595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3C6F046C" w14:textId="34F6DAE4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A09871E" w14:textId="717085F6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2A91423F" w14:textId="409A742B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1A73525" w14:textId="19010C80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6AE8025" w14:textId="11003024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F76CBA9" w14:textId="6F52E4CE" w:rsidR="00906553" w:rsidRPr="003D30CD" w:rsidRDefault="00906553" w:rsidP="009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5B6FB90E" w14:textId="77777777" w:rsidR="00906553" w:rsidRPr="003D30CD" w:rsidRDefault="00906553" w:rsidP="0090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70A88701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7904D0A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2.11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48C5BE4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02.11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эжекции</w:t>
            </w:r>
            <w:proofErr w:type="spellEnd"/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521B6B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96C175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2C79A8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E7F080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A64B59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498082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77E6C6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811A54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17FD6F6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1B010BED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C502C7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AC6E23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AE1440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EFB97AF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4F6F7E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19239E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1C447F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209513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A7D119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B1844D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D16B3E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DCE5F4E" w14:textId="77777777" w:rsidTr="00906553">
        <w:trPr>
          <w:trHeight w:val="1019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233369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1C1771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601ED4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2F9247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AF901B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3DC36F1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D89CCC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A80C43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F3F2A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1B0E2F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9FEC4B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1F48F41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12AF93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58A8AB6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эжекции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59C5174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791B4F8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27C7634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2738AEA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4490186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6705E17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7A68FB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7BE3DC8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6F91309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3001039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72B1B937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E2875B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13819A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03C523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52BC7B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3B98FA3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76C2ED4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2F16E2C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1C07393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5C2B116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7B468FA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5D00E1B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5DFF53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BCFCAC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6DA2EEC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EB0762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F40" w:rsidRPr="003D30CD" w14:paraId="6935CA7B" w14:textId="77777777" w:rsidTr="00516D2C">
        <w:trPr>
          <w:trHeight w:val="220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71B6745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155984F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BC0EB2A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230A6348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608F7D66" w14:textId="49AE2994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BCA8D64" w14:textId="2E7AAD07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249F1F47" w14:textId="1D9CBAB9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077FBAA4" w14:textId="3577A327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4A27E2DF" w14:textId="1E65131F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7374ED0" w14:textId="3083BDD2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FD77E8C" w14:textId="6878B361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91E7370" w14:textId="3594A7F2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03F5A78" w14:textId="2F826F19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97E6BB5" w14:textId="4F8B60C5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1F6EED9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1CF735D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4FA5ADB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220742C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 Содержание законсервированного комплекса по переработке отходов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0B9A276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3E5B8F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EF49CF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936780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19A7D5F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6C8901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74CAC0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36F808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hideMark/>
          </w:tcPr>
          <w:p w14:paraId="67A3610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54CDE9D1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E89746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A426C8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14B60B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3CA6A94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76793C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B9DBF7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DC7279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C46091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5D7BDA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092902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1B0C04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C50DFAA" w14:textId="77777777" w:rsidTr="00516D2C">
        <w:trPr>
          <w:trHeight w:val="4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A8FD85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B6B13C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5E3F1C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4BFF3D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2FADCB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CF34A1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C6EA2A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B61FCD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92E863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8E00DC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167C5EE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589DEAD4" w14:textId="77777777" w:rsidTr="00F66F40">
        <w:trPr>
          <w:trHeight w:val="835"/>
        </w:trPr>
        <w:tc>
          <w:tcPr>
            <w:tcW w:w="170" w:type="pct"/>
            <w:vMerge w:val="restart"/>
            <w:shd w:val="clear" w:color="auto" w:fill="auto"/>
            <w:hideMark/>
          </w:tcPr>
          <w:p w14:paraId="05A1554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19503F9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 Содержание комплекса по переработке отходов,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36A40DF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EB8D0F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23346BF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D1EC85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10F84A6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04B565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3C2A4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02F14D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593EC87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0F8A1FF0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D46A02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97BE46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0F5CED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10BA60D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6EE2C2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A21652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E31985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AD933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0F5E13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3CD462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509443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4F8A022" w14:textId="77777777" w:rsidTr="00516D2C">
        <w:trPr>
          <w:trHeight w:val="148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0F7F1A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02FDBD9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B5E958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69C4AA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4E96A0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99625B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032227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E611D8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EB685E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B3BE22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3360004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608998FD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5123EC2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A26752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Выполнены работы/услуги  по содержанию комплекса по переработке отходов, 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6069E1E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90BB78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318D804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1C7E03E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2968509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21E7A57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4EC48BF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65398D1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6BE6A4D0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0A4DAA4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5BC3F1B5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9BF1B2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5381303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E2446D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0BD6B4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2DCA960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4FEB87B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19C1DE7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3D7FEEB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6FF5D5D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451A9B5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28C7000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7559AE3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C7D565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3F66F44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BB6B82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F40" w:rsidRPr="003D30CD" w14:paraId="56085AED" w14:textId="77777777" w:rsidTr="00516D2C">
        <w:trPr>
          <w:trHeight w:val="160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71C8D7D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D6CBAFD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F4E8028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1976F4D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29959EB0" w14:textId="7EFC0CEF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BF584E0" w14:textId="7837EFC9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4F780E5" w14:textId="605E2A63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6618A8A1" w14:textId="16F9C86E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B0A27B7" w14:textId="7737F5AC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2FA281A8" w14:textId="6D8BB29D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854CC46" w14:textId="53A683B3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2D3C6C" w14:textId="389E6A46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A73CE68" w14:textId="6769E5E2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7C23717" w14:textId="29E1A52D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0C80F86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2AB9C00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1995085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056EE8E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G1 «Чистая страна» 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0AEA795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03E66C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54FAE95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38D790A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0D4C715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DE652D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805A0C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AF5F0D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hideMark/>
          </w:tcPr>
          <w:p w14:paraId="682586A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75C5B644" w14:textId="77777777" w:rsidTr="00516D2C">
        <w:trPr>
          <w:trHeight w:val="51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C8C4BA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7D3DDF4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9AB0FA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2837F9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9C361A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785552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1206FB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46AA24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9E1A0F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FE8269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81DAEC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6560C840" w14:textId="77777777" w:rsidTr="00516D2C">
        <w:trPr>
          <w:trHeight w:val="79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3CEE499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C89D52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EC26AC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387C7B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noWrap/>
          </w:tcPr>
          <w:p w14:paraId="7B0656F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4" w:type="pct"/>
            <w:shd w:val="clear" w:color="auto" w:fill="auto"/>
            <w:noWrap/>
          </w:tcPr>
          <w:p w14:paraId="3D43B34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39" w:type="pct"/>
            <w:shd w:val="clear" w:color="auto" w:fill="auto"/>
            <w:noWrap/>
          </w:tcPr>
          <w:p w14:paraId="69425BD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55" w:type="pct"/>
            <w:shd w:val="clear" w:color="auto" w:fill="auto"/>
            <w:noWrap/>
          </w:tcPr>
          <w:p w14:paraId="31C9991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noWrap/>
          </w:tcPr>
          <w:p w14:paraId="1E03400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</w:tcPr>
          <w:p w14:paraId="7DBD291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</w:tcPr>
          <w:p w14:paraId="5CDEF0B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</w:tcPr>
          <w:p w14:paraId="6FC5525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</w:tcPr>
          <w:p w14:paraId="7FF5378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</w:tcPr>
          <w:p w14:paraId="7D6071E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7FDF9B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180AB9F2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CEF2E1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0EC734D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B420C5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FDF69D2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38EB9AC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19E412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F37369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436E1A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87B9B8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90B994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D0370C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659833C5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E8C341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3B7DCA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F99D63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BBB5E5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E1DD93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A23B92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782C57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EDD435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96D186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94EF3CD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4EBD00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CE63E97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14:paraId="1B06F23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7488210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2567974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2227BB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FF20DC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14075866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8D6F10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8E8BD2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3AD82D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282689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0FF3894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FF0" w:rsidRPr="003D30CD" w14:paraId="24798F07" w14:textId="77777777" w:rsidTr="00516D2C">
        <w:trPr>
          <w:trHeight w:val="51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7FBD98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3D421F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C282DE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3C7554E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C46E9E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788F1E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6BB6003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0332622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54AAC6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CC50B9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E5B6D3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3F0D281F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670D44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18CDF1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456744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3B6BCB9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473009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AEB671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33DED87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723117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762D47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57D637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465ED48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052C80BA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76C9139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B024C8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23E661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EDFE0D7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1DC1797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25C95B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54E8EAD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685437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17B245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2C2F240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7871B3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4BED3801" w14:textId="77777777" w:rsidTr="00516D2C">
        <w:trPr>
          <w:trHeight w:val="48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17530E5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68596D2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9BE4E2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4CA3E1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7DBBAF3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243EF003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1D8A5AC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FC8C31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3F1BB9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BB6BFC9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CE86EB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653B364D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68A550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63EDD9F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1.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Ликвидированы наиболее опасные объекты накопленного экологического вреда окружающей сред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hideMark/>
          </w:tcPr>
          <w:p w14:paraId="36D0D24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04206C1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14:paraId="6ADFE7A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34" w:type="pct"/>
            <w:vMerge w:val="restart"/>
            <w:shd w:val="clear" w:color="auto" w:fill="auto"/>
            <w:noWrap/>
            <w:hideMark/>
          </w:tcPr>
          <w:p w14:paraId="2AC6D31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289C5ED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  2024 год</w:t>
            </w:r>
          </w:p>
        </w:tc>
        <w:tc>
          <w:tcPr>
            <w:tcW w:w="1099" w:type="pct"/>
            <w:gridSpan w:val="4"/>
            <w:shd w:val="clear" w:color="auto" w:fill="auto"/>
            <w:noWrap/>
            <w:hideMark/>
          </w:tcPr>
          <w:p w14:paraId="11EF16E7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1C4E699F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14:paraId="0736BA1A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shd w:val="clear" w:color="auto" w:fill="auto"/>
            <w:noWrap/>
            <w:hideMark/>
          </w:tcPr>
          <w:p w14:paraId="598E39E8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2027 год 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14:paraId="4050578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3BC6A6C7" w14:textId="77777777" w:rsidTr="00516D2C">
        <w:trPr>
          <w:trHeight w:val="6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2B9F1AC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11D28F2C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5CB46C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7267182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8179F6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14:paraId="3D4A6A6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  <w:hideMark/>
          </w:tcPr>
          <w:p w14:paraId="6AE1291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14:paraId="5AF152BB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8" w:type="pct"/>
            <w:shd w:val="clear" w:color="auto" w:fill="auto"/>
            <w:hideMark/>
          </w:tcPr>
          <w:p w14:paraId="76FFBCF4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63" w:type="pct"/>
            <w:shd w:val="clear" w:color="auto" w:fill="auto"/>
            <w:hideMark/>
          </w:tcPr>
          <w:p w14:paraId="4C00C17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63" w:type="pct"/>
            <w:shd w:val="clear" w:color="auto" w:fill="auto"/>
            <w:hideMark/>
          </w:tcPr>
          <w:p w14:paraId="540BEB7E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6856301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4D80C59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602911C3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29B52DD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F40" w:rsidRPr="003D30CD" w14:paraId="13B72AEA" w14:textId="77777777" w:rsidTr="00516D2C">
        <w:trPr>
          <w:trHeight w:val="84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EF8E680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3DAF9DE8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549AC38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6609924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14:paraId="02DFC7C8" w14:textId="5D84FFC0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5E0004FE" w14:textId="061B2611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1CC6D1A" w14:textId="61352AB0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14:paraId="5A824D58" w14:textId="33DF901F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3DE0D12" w14:textId="3EF602F3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8A85F28" w14:textId="5677702D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E573F6C" w14:textId="7CB49A09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428ED6C" w14:textId="34F07F61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426060D3" w14:textId="628DF2FB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066F53A0" w14:textId="38D5EA90" w:rsidR="00F66F40" w:rsidRPr="00906553" w:rsidRDefault="00F66F40" w:rsidP="00F6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6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77E7D3D9" w14:textId="77777777" w:rsidR="00F66F40" w:rsidRPr="003D30CD" w:rsidRDefault="00F66F40" w:rsidP="00F6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727B735B" w14:textId="77777777" w:rsidTr="00516D2C">
        <w:trPr>
          <w:trHeight w:val="300"/>
        </w:trPr>
        <w:tc>
          <w:tcPr>
            <w:tcW w:w="170" w:type="pct"/>
            <w:vMerge w:val="restart"/>
            <w:shd w:val="clear" w:color="auto" w:fill="auto"/>
            <w:noWrap/>
            <w:vAlign w:val="bottom"/>
            <w:hideMark/>
          </w:tcPr>
          <w:p w14:paraId="74F608E1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pct"/>
            <w:gridSpan w:val="2"/>
            <w:vMerge w:val="restart"/>
            <w:shd w:val="clear" w:color="auto" w:fill="auto"/>
            <w:hideMark/>
          </w:tcPr>
          <w:p w14:paraId="1DBF909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5</w:t>
            </w:r>
          </w:p>
        </w:tc>
        <w:tc>
          <w:tcPr>
            <w:tcW w:w="466" w:type="pct"/>
            <w:shd w:val="clear" w:color="auto" w:fill="auto"/>
            <w:hideMark/>
          </w:tcPr>
          <w:p w14:paraId="591A6CE2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65D00240" w14:textId="77777777" w:rsidR="00D70FF0" w:rsidRPr="00310F9C" w:rsidRDefault="00717462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36233,51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77F33D85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10867,89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98C0336" w14:textId="77777777" w:rsidR="00D70FF0" w:rsidRPr="00310F9C" w:rsidRDefault="00717462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12956,70</w:t>
            </w:r>
            <w:r w:rsidR="00D70FF0"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B641E0A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6204,46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AE11CED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6204,46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91FB23F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hideMark/>
          </w:tcPr>
          <w:p w14:paraId="3006085C" w14:textId="77777777" w:rsidR="00D70FF0" w:rsidRPr="003D30CD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0FF0" w:rsidRPr="003D30CD" w14:paraId="5E97DF31" w14:textId="77777777" w:rsidTr="00516D2C">
        <w:trPr>
          <w:trHeight w:val="51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5056445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pct"/>
            <w:gridSpan w:val="2"/>
            <w:vMerge/>
            <w:shd w:val="clear" w:color="auto" w:fill="auto"/>
            <w:vAlign w:val="center"/>
            <w:hideMark/>
          </w:tcPr>
          <w:p w14:paraId="3AE4686F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7873B18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49F30094" w14:textId="77777777" w:rsidR="00D70FF0" w:rsidRPr="00310F9C" w:rsidRDefault="00717462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A6A0715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209E77E3" w14:textId="77777777" w:rsidR="00D70FF0" w:rsidRPr="00310F9C" w:rsidRDefault="00717462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  <w:r w:rsidR="00D70FF0"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A6A0F56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1DB4835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46DFDBB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6AABDF06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2970A4DF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035A37DE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pct"/>
            <w:gridSpan w:val="2"/>
            <w:vMerge/>
            <w:shd w:val="clear" w:color="auto" w:fill="auto"/>
            <w:vAlign w:val="center"/>
            <w:hideMark/>
          </w:tcPr>
          <w:p w14:paraId="371DE3B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0B4BEF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10DDB87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0BAB7175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4B2C5DCF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</w:tcPr>
          <w:p w14:paraId="0017BE69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noWrap/>
          </w:tcPr>
          <w:p w14:paraId="29F062AA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14:paraId="0605E729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B81B104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2067BD13" w14:textId="77777777" w:rsidTr="00516D2C">
        <w:trPr>
          <w:trHeight w:val="765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6171BE40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pct"/>
            <w:gridSpan w:val="2"/>
            <w:vMerge/>
            <w:shd w:val="clear" w:color="auto" w:fill="auto"/>
            <w:vAlign w:val="center"/>
            <w:hideMark/>
          </w:tcPr>
          <w:p w14:paraId="639C82C7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651EADB" w14:textId="77777777" w:rsidR="00D70FF0" w:rsidRPr="003D30CD" w:rsidRDefault="00B6161A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FAB8FE1" w14:textId="77777777" w:rsidR="00D70FF0" w:rsidRPr="00310F9C" w:rsidRDefault="00717462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36233,51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43BB66AE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10867,89 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075F070B" w14:textId="77777777" w:rsidR="00D70FF0" w:rsidRPr="00310F9C" w:rsidRDefault="00717462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12956,70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39DDEB3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6204,46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A757196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6204,46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6936B4C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0881A5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FF0" w:rsidRPr="003D30CD" w14:paraId="6DF6E0CF" w14:textId="77777777" w:rsidTr="00516D2C">
        <w:trPr>
          <w:trHeight w:val="30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14:paraId="46CD353A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pct"/>
            <w:gridSpan w:val="2"/>
            <w:vMerge/>
            <w:shd w:val="clear" w:color="auto" w:fill="auto"/>
            <w:vAlign w:val="center"/>
            <w:hideMark/>
          </w:tcPr>
          <w:p w14:paraId="497FDC2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92E3F41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14:paraId="0E3D6E18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14:paraId="65B53B26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14:paraId="74AB15FD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62778E68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F9F2398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72542B4" w14:textId="77777777" w:rsidR="00D70FF0" w:rsidRPr="00310F9C" w:rsidRDefault="00D70FF0" w:rsidP="00D7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0F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B7CCDFB" w14:textId="77777777" w:rsidR="00D70FF0" w:rsidRPr="003D30CD" w:rsidRDefault="00D70FF0" w:rsidP="00D7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31B621B" w14:textId="77777777" w:rsidR="00B66DA1" w:rsidRDefault="00B66DA1" w:rsidP="003835B0">
      <w:pPr>
        <w:rPr>
          <w:rFonts w:ascii="Times New Roman" w:hAnsi="Times New Roman" w:cs="Times New Roman"/>
          <w:sz w:val="24"/>
          <w:szCs w:val="24"/>
        </w:rPr>
      </w:pPr>
    </w:p>
    <w:p w14:paraId="64822BB1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6A02F4B4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5CEF6F15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5D691AE3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45C4D244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23BA1CB8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4F9C0F67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114C7BF6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29EB41D0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183535FE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5C5CB56F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5AC995D2" w14:textId="77777777" w:rsidR="00E069D4" w:rsidRDefault="00E069D4" w:rsidP="00F6525E">
      <w:pPr>
        <w:rPr>
          <w:rFonts w:ascii="Times New Roman" w:hAnsi="Times New Roman" w:cs="Times New Roman"/>
          <w:sz w:val="24"/>
          <w:szCs w:val="24"/>
        </w:rPr>
      </w:pPr>
    </w:p>
    <w:p w14:paraId="3C8F77DB" w14:textId="6BA95909" w:rsidR="00F6525E" w:rsidRPr="00735E71" w:rsidRDefault="00F6525E" w:rsidP="00F6525E">
      <w:pPr>
        <w:rPr>
          <w:rFonts w:ascii="Times New Roman" w:hAnsi="Times New Roman" w:cs="Times New Roman"/>
          <w:sz w:val="24"/>
          <w:szCs w:val="24"/>
        </w:rPr>
      </w:pPr>
      <w:r w:rsidRPr="00735E71">
        <w:rPr>
          <w:rFonts w:ascii="Times New Roman" w:hAnsi="Times New Roman" w:cs="Times New Roman"/>
          <w:sz w:val="24"/>
          <w:szCs w:val="24"/>
        </w:rPr>
        <w:lastRenderedPageBreak/>
        <w:t>2) Адресный перечень, предусмотренный в рамках реализации мероприятия 01.02 Разработка проектной документации на рекультивацию полигонов твердых коммунальных отходов и нарушенных земель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361"/>
        <w:gridCol w:w="1422"/>
        <w:gridCol w:w="1006"/>
        <w:gridCol w:w="1592"/>
        <w:gridCol w:w="1611"/>
        <w:gridCol w:w="1552"/>
        <w:gridCol w:w="1356"/>
        <w:gridCol w:w="855"/>
        <w:gridCol w:w="536"/>
        <w:gridCol w:w="536"/>
        <w:gridCol w:w="536"/>
        <w:gridCol w:w="536"/>
        <w:gridCol w:w="1229"/>
      </w:tblGrid>
      <w:tr w:rsidR="00F6525E" w:rsidRPr="00735E71" w14:paraId="7C68E1AB" w14:textId="77777777" w:rsidTr="00F36DF7">
        <w:trPr>
          <w:trHeight w:val="1155"/>
        </w:trPr>
        <w:tc>
          <w:tcPr>
            <w:tcW w:w="148" w:type="pct"/>
            <w:vMerge w:val="restart"/>
            <w:shd w:val="clear" w:color="auto" w:fill="auto"/>
            <w:hideMark/>
          </w:tcPr>
          <w:p w14:paraId="66F5E26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14:paraId="01FC4F9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муниципального образования Московской 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области/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(имущества),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адрес объекта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(места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нахождения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имущества)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4785D4C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в соответствии с классификатором 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743FD0D8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4F3BF26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Открытие объекта/завершение работ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49CFC7C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14:paraId="432F7C5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Профинансировано на 01.01.2023 (тыс. руб.)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0FC158F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30" w:type="pct"/>
            <w:gridSpan w:val="5"/>
            <w:shd w:val="clear" w:color="auto" w:fill="auto"/>
            <w:vAlign w:val="center"/>
            <w:hideMark/>
          </w:tcPr>
          <w:p w14:paraId="077FBDC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22" w:type="pct"/>
            <w:vMerge w:val="restart"/>
            <w:shd w:val="clear" w:color="auto" w:fill="auto"/>
            <w:hideMark/>
          </w:tcPr>
          <w:p w14:paraId="4AA022E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Остаток сметной стоимости 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 ввода 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эксплуатацию объекта капитального строительства/ 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завершения работ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</w:t>
            </w:r>
            <w:proofErr w:type="spellStart"/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F6525E" w:rsidRPr="00735E71" w14:paraId="17786F71" w14:textId="77777777" w:rsidTr="00F36DF7">
        <w:trPr>
          <w:trHeight w:val="319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5EA65BD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2F1D8D7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1BC9B41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240F0C0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704E614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09F6EC1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60CBD53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6C08FC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14:paraId="2458A07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" w:type="pct"/>
            <w:shd w:val="clear" w:color="auto" w:fill="auto"/>
            <w:hideMark/>
          </w:tcPr>
          <w:p w14:paraId="77116AB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84" w:type="pct"/>
            <w:shd w:val="clear" w:color="auto" w:fill="auto"/>
            <w:hideMark/>
          </w:tcPr>
          <w:p w14:paraId="72370A9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4" w:type="pct"/>
            <w:shd w:val="clear" w:color="auto" w:fill="auto"/>
            <w:hideMark/>
          </w:tcPr>
          <w:p w14:paraId="449E8AF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4" w:type="pct"/>
            <w:shd w:val="clear" w:color="auto" w:fill="auto"/>
            <w:hideMark/>
          </w:tcPr>
          <w:p w14:paraId="1146EC0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68DA3D8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525E" w:rsidRPr="00735E71" w14:paraId="2CF7B8B1" w14:textId="77777777" w:rsidTr="00F36DF7">
        <w:trPr>
          <w:trHeight w:val="315"/>
        </w:trPr>
        <w:tc>
          <w:tcPr>
            <w:tcW w:w="148" w:type="pct"/>
            <w:shd w:val="clear" w:color="auto" w:fill="auto"/>
            <w:hideMark/>
          </w:tcPr>
          <w:p w14:paraId="0258096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pct"/>
            <w:shd w:val="clear" w:color="auto" w:fill="auto"/>
            <w:hideMark/>
          </w:tcPr>
          <w:p w14:paraId="066CCB7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  <w:hideMark/>
          </w:tcPr>
          <w:p w14:paraId="16C59BE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14:paraId="35FA9BF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pct"/>
            <w:shd w:val="clear" w:color="auto" w:fill="auto"/>
            <w:hideMark/>
          </w:tcPr>
          <w:p w14:paraId="6A3E200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shd w:val="clear" w:color="auto" w:fill="auto"/>
            <w:hideMark/>
          </w:tcPr>
          <w:p w14:paraId="6C5F3455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3" w:type="pct"/>
            <w:shd w:val="clear" w:color="auto" w:fill="auto"/>
            <w:hideMark/>
          </w:tcPr>
          <w:p w14:paraId="1B679CE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hideMark/>
          </w:tcPr>
          <w:p w14:paraId="70FA7B9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  <w:hideMark/>
          </w:tcPr>
          <w:p w14:paraId="54653D5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" w:type="pct"/>
            <w:shd w:val="clear" w:color="auto" w:fill="auto"/>
            <w:hideMark/>
          </w:tcPr>
          <w:p w14:paraId="4AEFA7B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" w:type="pct"/>
            <w:shd w:val="clear" w:color="auto" w:fill="auto"/>
            <w:hideMark/>
          </w:tcPr>
          <w:p w14:paraId="6701371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" w:type="pct"/>
            <w:shd w:val="clear" w:color="auto" w:fill="auto"/>
            <w:hideMark/>
          </w:tcPr>
          <w:p w14:paraId="34AC89D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" w:type="pct"/>
            <w:shd w:val="clear" w:color="auto" w:fill="auto"/>
            <w:hideMark/>
          </w:tcPr>
          <w:p w14:paraId="5A30ADF5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" w:type="pct"/>
            <w:shd w:val="clear" w:color="auto" w:fill="auto"/>
            <w:hideMark/>
          </w:tcPr>
          <w:p w14:paraId="188E7A5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6525E" w:rsidRPr="00735E71" w14:paraId="06C3926C" w14:textId="77777777" w:rsidTr="00E069D4">
        <w:trPr>
          <w:trHeight w:val="315"/>
        </w:trPr>
        <w:tc>
          <w:tcPr>
            <w:tcW w:w="148" w:type="pct"/>
            <w:vMerge w:val="restart"/>
            <w:shd w:val="clear" w:color="auto" w:fill="auto"/>
            <w:hideMark/>
          </w:tcPr>
          <w:p w14:paraId="36751F6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14:paraId="4642F96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1267B53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2FA0116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2AC8005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55C11F35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CD710C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1ABFBB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DE539E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DEC491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CBD955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017AA4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6EB9CE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7EE947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51AF00D6" w14:textId="77777777" w:rsidTr="00E069D4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7D4FB40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60B77AB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79EB048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481AD27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4809FF0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4289351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24C677C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ED6DD2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6B9B066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55173A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0CEF6E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EE3EEC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94D800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D362825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2A5244A0" w14:textId="77777777" w:rsidTr="00E069D4">
        <w:trPr>
          <w:trHeight w:val="10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41BFF31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7BDCF7D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671DE2E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009791D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51C3971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5789067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3ECA84E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A59AB8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5D15F51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E68633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5B362D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DE2AEF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C5FE94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684A8F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323E51D1" w14:textId="77777777" w:rsidTr="00E069D4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11F798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1F85195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502AD3E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610644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0DE4522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0B2FC7B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30E218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02A2F8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D6D6FC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A66388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E9369F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854D0D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8DBC29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1C4B41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170BC886" w14:textId="77777777" w:rsidTr="00F36DF7">
        <w:trPr>
          <w:trHeight w:val="315"/>
        </w:trPr>
        <w:tc>
          <w:tcPr>
            <w:tcW w:w="148" w:type="pct"/>
            <w:vMerge w:val="restart"/>
            <w:shd w:val="clear" w:color="auto" w:fill="auto"/>
            <w:hideMark/>
          </w:tcPr>
          <w:p w14:paraId="1BD588E2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14:paraId="69F1044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5E3E81F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Рекультивация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1F0BEC7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277A887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22D2EA4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107312A5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9EFDC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537AEA8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D84F798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11B49E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EEFDC6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2E7CE1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1DAEEE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752702D7" w14:textId="77777777" w:rsidTr="00F36DF7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A18746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573758D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0157B80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D3C87F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3637EB64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1A4E1B3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176812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A452774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A07842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D64AA8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9EF9E6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89D356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215A12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2D449F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214EE2F2" w14:textId="77777777" w:rsidTr="00F36DF7">
        <w:trPr>
          <w:trHeight w:val="102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4A4EF1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7674F7E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005856A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5802165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6321071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0519D7A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B72AA0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8F2E87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69CD60C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70728B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8B277B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1A82D0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BD5500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16CADA8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51BB4547" w14:textId="77777777" w:rsidTr="00F36DF7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6A651A6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43B1EB7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1BA3AB4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70EE4AE2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00BBB19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3B99DB6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1883ED6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37FAB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69AE87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FD52C3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00D438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7E4188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48F1E9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195250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2D74D156" w14:textId="77777777" w:rsidTr="00F36DF7">
        <w:trPr>
          <w:trHeight w:val="31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85DA1A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14:paraId="5B0FD92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0A0A0084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 проектные и изыскательские работы на рекультивацию</w:t>
            </w:r>
          </w:p>
        </w:tc>
        <w:tc>
          <w:tcPr>
            <w:tcW w:w="345" w:type="pct"/>
            <w:vMerge w:val="restart"/>
            <w:shd w:val="clear" w:color="auto" w:fill="auto"/>
            <w:noWrap/>
            <w:hideMark/>
          </w:tcPr>
          <w:p w14:paraId="3CC2718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0A8A8DB5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006B12A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26B839F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49548C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6E168DB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2469DB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A1E93E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21D1E4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2201C7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4F1707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13752D45" w14:textId="77777777" w:rsidTr="00F36DF7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758FA1F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2246474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7D28EC5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25FEDFD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3DDE94E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1F03FCB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702262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87DCEA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7D6DB08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419753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FB3BBD8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D3A0BB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6E102F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13B854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0F7915AB" w14:textId="77777777" w:rsidTr="00F36DF7">
        <w:trPr>
          <w:trHeight w:val="124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11566B5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3B608FB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027658A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1335A6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7A1FFE8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387575F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0D3B394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410591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723799F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A1A1F7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7364C4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919528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B7EEB5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F183A1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3DBD0139" w14:textId="77777777" w:rsidTr="00F36DF7">
        <w:trPr>
          <w:trHeight w:val="55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14:paraId="3340F31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5DBAE5D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66104830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9AE468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4DD4BB3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751F8884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5C5381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A05F29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1379C9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D7E0BC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79634A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86F75A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700CF2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518A6A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2DDF8BCE" w14:textId="77777777" w:rsidTr="00F36DF7">
        <w:trPr>
          <w:trHeight w:val="315"/>
        </w:trPr>
        <w:tc>
          <w:tcPr>
            <w:tcW w:w="616" w:type="pct"/>
            <w:gridSpan w:val="2"/>
            <w:vMerge w:val="restart"/>
            <w:shd w:val="clear" w:color="auto" w:fill="auto"/>
            <w:hideMark/>
          </w:tcPr>
          <w:p w14:paraId="16E4AAE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перечню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5D7DD09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3EB7F4D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3237C61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20B7948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14:paraId="3DCB05D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shd w:val="clear" w:color="auto" w:fill="auto"/>
            <w:hideMark/>
          </w:tcPr>
          <w:p w14:paraId="30AD004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77F0431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74B868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774BE8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4BE714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90C6CA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CB16E4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5CAA1616" w14:textId="77777777" w:rsidTr="00F36DF7">
        <w:trPr>
          <w:trHeight w:val="51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74032FA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3948275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201ABA7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3C70D42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4F87C35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265DE56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B358EF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50BB1DB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570742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62531F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4BF9DDB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4BBB964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681626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274F9A9F" w14:textId="77777777" w:rsidTr="00F36DF7">
        <w:trPr>
          <w:trHeight w:val="102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041E3B3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16D24BB4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CAEFE00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0053160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0E80BDB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7BFB180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AD4D69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239C81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DBE9EE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4E20D3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F228C2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B6716A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CDCA26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6FBDFE95" w14:textId="77777777" w:rsidTr="00F36DF7">
        <w:trPr>
          <w:trHeight w:val="51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33EB7EA2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6C65E18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B898EE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073BD07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1CB946F0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0AE339A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4A26CA8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D346C3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F29602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215A01D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505A14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409B4A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3654968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25E" w:rsidRPr="00735E71" w14:paraId="1CED3A1B" w14:textId="77777777" w:rsidTr="00F36DF7">
        <w:trPr>
          <w:trHeight w:val="315"/>
        </w:trPr>
        <w:tc>
          <w:tcPr>
            <w:tcW w:w="616" w:type="pct"/>
            <w:gridSpan w:val="2"/>
            <w:vMerge w:val="restart"/>
            <w:shd w:val="clear" w:color="auto" w:fill="auto"/>
            <w:hideMark/>
          </w:tcPr>
          <w:p w14:paraId="66DC983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37C9043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35B4C58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730B4B7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135B42F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14:paraId="2F24C7B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shd w:val="clear" w:color="auto" w:fill="auto"/>
            <w:hideMark/>
          </w:tcPr>
          <w:p w14:paraId="310D692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6A86E7A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473167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E31B0A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3535701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F3D94C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1880B6B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6525E" w:rsidRPr="00735E71" w14:paraId="43F058A6" w14:textId="77777777" w:rsidTr="00F36DF7">
        <w:trPr>
          <w:trHeight w:val="51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53DAF22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1189966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665C5A30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7FFCE30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239EDD4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209C0DA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DC50BE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B673C6B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285ACF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4D4A30C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23D944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F6EA07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520FD1C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525E" w:rsidRPr="00735E71" w14:paraId="0D94DA18" w14:textId="77777777" w:rsidTr="00F36DF7">
        <w:trPr>
          <w:trHeight w:val="102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7685B47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0269231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16748F9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10B6347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3908373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0B3BEFD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56D9674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831973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182DFD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4D2F4A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C01976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41AC667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23A31CB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525E" w:rsidRPr="00735E71" w14:paraId="1BF4D055" w14:textId="77777777" w:rsidTr="00F36DF7">
        <w:trPr>
          <w:trHeight w:val="51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227F77A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0F1F181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36EC07F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17F97D5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594B70A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3E2E0AB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75DE9F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8E5A09E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C4F98D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4A7B9A9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18A79C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86E00F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F26BB8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525E" w:rsidRPr="00735E71" w14:paraId="0C8D7608" w14:textId="77777777" w:rsidTr="00F36DF7">
        <w:trPr>
          <w:trHeight w:val="315"/>
        </w:trPr>
        <w:tc>
          <w:tcPr>
            <w:tcW w:w="616" w:type="pct"/>
            <w:gridSpan w:val="2"/>
            <w:vMerge w:val="restart"/>
            <w:shd w:val="clear" w:color="auto" w:fill="auto"/>
            <w:hideMark/>
          </w:tcPr>
          <w:p w14:paraId="19E91FC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1F73DE8C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3B2D538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54E99A5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20D2B59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14:paraId="4E8D9F0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pct"/>
            <w:shd w:val="clear" w:color="auto" w:fill="auto"/>
            <w:hideMark/>
          </w:tcPr>
          <w:p w14:paraId="2A1B81D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7C5150A6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68FE2F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902347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4A33E7A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55A09D38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0DBC517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6525E" w:rsidRPr="00735E71" w14:paraId="45221753" w14:textId="77777777" w:rsidTr="00F36DF7">
        <w:trPr>
          <w:trHeight w:val="51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29F5CEC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560B434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092196A0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689C2DB2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4A9200F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5E3D0FB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7912B4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7366BC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DD0BBF5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BC76E9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4CEB30E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5BF429D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56B6C2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525E" w:rsidRPr="00735E71" w14:paraId="5CB247AD" w14:textId="77777777" w:rsidTr="00F36DF7">
        <w:trPr>
          <w:trHeight w:val="102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47E5933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4D4E3498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4C449637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7E43A48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040AD19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2E184B7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514602F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9BAD540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7F93BA8F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6168F6A2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2CA9A44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018CEE63" w14:textId="77777777" w:rsidR="00F6525E" w:rsidRPr="00735E71" w:rsidRDefault="00F6525E" w:rsidP="00E0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16A1EA9D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525E" w:rsidRPr="00735E71" w14:paraId="65377F0D" w14:textId="77777777" w:rsidTr="00F36DF7">
        <w:trPr>
          <w:trHeight w:val="510"/>
        </w:trPr>
        <w:tc>
          <w:tcPr>
            <w:tcW w:w="616" w:type="pct"/>
            <w:gridSpan w:val="2"/>
            <w:vMerge/>
            <w:shd w:val="clear" w:color="auto" w:fill="auto"/>
            <w:vAlign w:val="center"/>
            <w:hideMark/>
          </w:tcPr>
          <w:p w14:paraId="3E74977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19E4A4A0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738C5E8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6B1310B2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55746A95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6E29C1F3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3026FBA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1F851481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4F705BD9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24807C82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7035578C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496C8B46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6427C82E" w14:textId="77777777" w:rsidR="00F6525E" w:rsidRPr="00735E71" w:rsidRDefault="00F6525E" w:rsidP="00E0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D11F69B" w14:textId="77777777" w:rsidR="00F6525E" w:rsidRPr="00735E71" w:rsidRDefault="00F6525E" w:rsidP="00E069D4">
      <w:pPr>
        <w:rPr>
          <w:rFonts w:ascii="Times New Roman" w:hAnsi="Times New Roman" w:cs="Times New Roman"/>
          <w:sz w:val="24"/>
          <w:szCs w:val="24"/>
        </w:rPr>
      </w:pPr>
    </w:p>
    <w:p w14:paraId="552E6CD4" w14:textId="77777777" w:rsidR="00F6525E" w:rsidRPr="00735E71" w:rsidRDefault="00F6525E" w:rsidP="00F6525E">
      <w:pPr>
        <w:rPr>
          <w:rFonts w:ascii="Times New Roman" w:hAnsi="Times New Roman" w:cs="Times New Roman"/>
          <w:sz w:val="24"/>
          <w:szCs w:val="24"/>
        </w:rPr>
      </w:pPr>
      <w:r w:rsidRPr="00735E71">
        <w:rPr>
          <w:rFonts w:ascii="Times New Roman" w:hAnsi="Times New Roman" w:cs="Times New Roman"/>
          <w:sz w:val="24"/>
          <w:szCs w:val="24"/>
        </w:rPr>
        <w:t>Справочная таблица:</w:t>
      </w:r>
    </w:p>
    <w:tbl>
      <w:tblPr>
        <w:tblW w:w="11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720"/>
        <w:gridCol w:w="1360"/>
        <w:gridCol w:w="1180"/>
        <w:gridCol w:w="1540"/>
        <w:gridCol w:w="1540"/>
      </w:tblGrid>
      <w:tr w:rsidR="00F6525E" w:rsidRPr="00735E71" w14:paraId="10E4DD98" w14:textId="77777777" w:rsidTr="00F6525E">
        <w:trPr>
          <w:trHeight w:val="900"/>
        </w:trPr>
        <w:tc>
          <w:tcPr>
            <w:tcW w:w="4500" w:type="dxa"/>
            <w:shd w:val="clear" w:color="auto" w:fill="auto"/>
            <w:vAlign w:val="center"/>
            <w:hideMark/>
          </w:tcPr>
          <w:p w14:paraId="7111D6A8" w14:textId="77777777" w:rsidR="00F6525E" w:rsidRPr="00735E71" w:rsidRDefault="00F6525E" w:rsidP="00F6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5464DC79" w14:textId="77777777" w:rsidR="00F6525E" w:rsidRPr="00735E71" w:rsidRDefault="00F6525E" w:rsidP="00F65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E71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Всего, в том числе по годам реализации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6AE819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C56CE43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933CF9B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3B06379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</w:tr>
      <w:tr w:rsidR="00F6525E" w:rsidRPr="00735E71" w14:paraId="7B50E30C" w14:textId="77777777" w:rsidTr="00F6525E">
        <w:trPr>
          <w:trHeight w:val="300"/>
        </w:trPr>
        <w:tc>
          <w:tcPr>
            <w:tcW w:w="4500" w:type="dxa"/>
            <w:shd w:val="clear" w:color="auto" w:fill="auto"/>
            <w:vAlign w:val="center"/>
            <w:hideMark/>
          </w:tcPr>
          <w:p w14:paraId="3715D262" w14:textId="77777777" w:rsidR="00F6525E" w:rsidRPr="00735E71" w:rsidRDefault="00F6525E" w:rsidP="00F6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вводимых, ед.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B34BBFD" w14:textId="77777777" w:rsidR="00F6525E" w:rsidRPr="00735E71" w:rsidRDefault="00F6525E" w:rsidP="00F65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E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1CB034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4A085D2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D3A9557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B801274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525E" w:rsidRPr="00735E71" w14:paraId="1C65F939" w14:textId="77777777" w:rsidTr="00F6525E">
        <w:trPr>
          <w:trHeight w:val="300"/>
        </w:trPr>
        <w:tc>
          <w:tcPr>
            <w:tcW w:w="4500" w:type="dxa"/>
            <w:shd w:val="clear" w:color="auto" w:fill="auto"/>
            <w:vAlign w:val="center"/>
            <w:hideMark/>
          </w:tcPr>
          <w:p w14:paraId="69234DC0" w14:textId="77777777" w:rsidR="00F6525E" w:rsidRPr="00735E71" w:rsidRDefault="00F6525E" w:rsidP="00F6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открываемых, ед.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A6AAB79" w14:textId="77777777" w:rsidR="00F6525E" w:rsidRPr="00735E71" w:rsidRDefault="00F6525E" w:rsidP="00F65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E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4109F0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F2712E2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90C21A5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173A3F7" w14:textId="77777777" w:rsidR="00F6525E" w:rsidRPr="00735E71" w:rsidRDefault="00F6525E" w:rsidP="00F6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F16C5EB" w14:textId="77777777" w:rsidR="00F6525E" w:rsidRPr="00735E71" w:rsidRDefault="00F6525E" w:rsidP="00F6525E">
      <w:pPr>
        <w:rPr>
          <w:rFonts w:ascii="Times New Roman" w:hAnsi="Times New Roman" w:cs="Times New Roman"/>
          <w:sz w:val="24"/>
          <w:szCs w:val="24"/>
        </w:rPr>
      </w:pPr>
    </w:p>
    <w:sectPr w:rsidR="00F6525E" w:rsidRPr="00735E71" w:rsidSect="00F36D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E03"/>
    <w:multiLevelType w:val="hybridMultilevel"/>
    <w:tmpl w:val="2EA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12"/>
    <w:rsid w:val="00003704"/>
    <w:rsid w:val="000174FA"/>
    <w:rsid w:val="00020952"/>
    <w:rsid w:val="00030F4B"/>
    <w:rsid w:val="000574DD"/>
    <w:rsid w:val="00063453"/>
    <w:rsid w:val="0008559B"/>
    <w:rsid w:val="000A362D"/>
    <w:rsid w:val="000D2353"/>
    <w:rsid w:val="000D7BF6"/>
    <w:rsid w:val="000F3107"/>
    <w:rsid w:val="00102AA1"/>
    <w:rsid w:val="0010680F"/>
    <w:rsid w:val="0012644D"/>
    <w:rsid w:val="00141F5F"/>
    <w:rsid w:val="00154DC9"/>
    <w:rsid w:val="00165F4F"/>
    <w:rsid w:val="0019266D"/>
    <w:rsid w:val="0019788B"/>
    <w:rsid w:val="001A2113"/>
    <w:rsid w:val="001B5BB0"/>
    <w:rsid w:val="001C5AE4"/>
    <w:rsid w:val="001C72E5"/>
    <w:rsid w:val="001D0A46"/>
    <w:rsid w:val="001D3338"/>
    <w:rsid w:val="001E22A3"/>
    <w:rsid w:val="001E4BC1"/>
    <w:rsid w:val="00214F7D"/>
    <w:rsid w:val="002449DB"/>
    <w:rsid w:val="00252D77"/>
    <w:rsid w:val="00272698"/>
    <w:rsid w:val="0027626C"/>
    <w:rsid w:val="0027641E"/>
    <w:rsid w:val="0029504F"/>
    <w:rsid w:val="002B74B6"/>
    <w:rsid w:val="002C037E"/>
    <w:rsid w:val="002E7FEB"/>
    <w:rsid w:val="002F0451"/>
    <w:rsid w:val="002F192A"/>
    <w:rsid w:val="002F1A4B"/>
    <w:rsid w:val="0030047F"/>
    <w:rsid w:val="00310F9C"/>
    <w:rsid w:val="00320010"/>
    <w:rsid w:val="00337582"/>
    <w:rsid w:val="0034296A"/>
    <w:rsid w:val="00347AF4"/>
    <w:rsid w:val="00354AD6"/>
    <w:rsid w:val="00360058"/>
    <w:rsid w:val="003835B0"/>
    <w:rsid w:val="003B3FAE"/>
    <w:rsid w:val="003B4DCD"/>
    <w:rsid w:val="003D0738"/>
    <w:rsid w:val="003D30CD"/>
    <w:rsid w:val="003D3B6F"/>
    <w:rsid w:val="003E2661"/>
    <w:rsid w:val="00401506"/>
    <w:rsid w:val="00416B47"/>
    <w:rsid w:val="00424E94"/>
    <w:rsid w:val="00437865"/>
    <w:rsid w:val="00441B91"/>
    <w:rsid w:val="00456C8B"/>
    <w:rsid w:val="004578B0"/>
    <w:rsid w:val="0047015D"/>
    <w:rsid w:val="004704DB"/>
    <w:rsid w:val="00485B6F"/>
    <w:rsid w:val="0049095E"/>
    <w:rsid w:val="00490CD5"/>
    <w:rsid w:val="00492CEB"/>
    <w:rsid w:val="004B52E5"/>
    <w:rsid w:val="004B68A4"/>
    <w:rsid w:val="004C6072"/>
    <w:rsid w:val="004C667B"/>
    <w:rsid w:val="004D7B71"/>
    <w:rsid w:val="004E311C"/>
    <w:rsid w:val="00515DB8"/>
    <w:rsid w:val="00516D2C"/>
    <w:rsid w:val="00542BB5"/>
    <w:rsid w:val="005835CE"/>
    <w:rsid w:val="00592874"/>
    <w:rsid w:val="005B185C"/>
    <w:rsid w:val="005B33A6"/>
    <w:rsid w:val="005C689F"/>
    <w:rsid w:val="005D6684"/>
    <w:rsid w:val="005D7443"/>
    <w:rsid w:val="005E09AC"/>
    <w:rsid w:val="005E1FAF"/>
    <w:rsid w:val="005E3C93"/>
    <w:rsid w:val="00611C09"/>
    <w:rsid w:val="006214AC"/>
    <w:rsid w:val="00634CDE"/>
    <w:rsid w:val="00635AFE"/>
    <w:rsid w:val="00643E2B"/>
    <w:rsid w:val="006515C4"/>
    <w:rsid w:val="006569A5"/>
    <w:rsid w:val="0066489B"/>
    <w:rsid w:val="00680150"/>
    <w:rsid w:val="00680E0B"/>
    <w:rsid w:val="006904FB"/>
    <w:rsid w:val="006A1ED1"/>
    <w:rsid w:val="006A5FA9"/>
    <w:rsid w:val="006B6ADA"/>
    <w:rsid w:val="006C7D09"/>
    <w:rsid w:val="006D4837"/>
    <w:rsid w:val="006E04E3"/>
    <w:rsid w:val="006E5E1F"/>
    <w:rsid w:val="006F7426"/>
    <w:rsid w:val="007044A3"/>
    <w:rsid w:val="0071638F"/>
    <w:rsid w:val="00717462"/>
    <w:rsid w:val="0072206D"/>
    <w:rsid w:val="007228F2"/>
    <w:rsid w:val="00722EE4"/>
    <w:rsid w:val="00731E10"/>
    <w:rsid w:val="007562C9"/>
    <w:rsid w:val="00757E6F"/>
    <w:rsid w:val="00774DEB"/>
    <w:rsid w:val="00780BDC"/>
    <w:rsid w:val="007A4871"/>
    <w:rsid w:val="007D66E5"/>
    <w:rsid w:val="008318AE"/>
    <w:rsid w:val="00846370"/>
    <w:rsid w:val="00863140"/>
    <w:rsid w:val="00875EB7"/>
    <w:rsid w:val="00877F97"/>
    <w:rsid w:val="008C100A"/>
    <w:rsid w:val="008F68CC"/>
    <w:rsid w:val="0090424E"/>
    <w:rsid w:val="00906553"/>
    <w:rsid w:val="0091144D"/>
    <w:rsid w:val="00952227"/>
    <w:rsid w:val="0095639C"/>
    <w:rsid w:val="00962AB0"/>
    <w:rsid w:val="00963A5D"/>
    <w:rsid w:val="009727CE"/>
    <w:rsid w:val="00973B71"/>
    <w:rsid w:val="009921EE"/>
    <w:rsid w:val="009B19A4"/>
    <w:rsid w:val="009C2F65"/>
    <w:rsid w:val="009C5028"/>
    <w:rsid w:val="009F150A"/>
    <w:rsid w:val="00A114F2"/>
    <w:rsid w:val="00A2394C"/>
    <w:rsid w:val="00A52928"/>
    <w:rsid w:val="00A5532D"/>
    <w:rsid w:val="00A73E55"/>
    <w:rsid w:val="00A82A7B"/>
    <w:rsid w:val="00AA1EE3"/>
    <w:rsid w:val="00AD2E3E"/>
    <w:rsid w:val="00AD403D"/>
    <w:rsid w:val="00AE3113"/>
    <w:rsid w:val="00AE533F"/>
    <w:rsid w:val="00AF0D6D"/>
    <w:rsid w:val="00AF12C8"/>
    <w:rsid w:val="00B03911"/>
    <w:rsid w:val="00B435FA"/>
    <w:rsid w:val="00B6161A"/>
    <w:rsid w:val="00B66DA1"/>
    <w:rsid w:val="00B67AA9"/>
    <w:rsid w:val="00B96C11"/>
    <w:rsid w:val="00BA3FE7"/>
    <w:rsid w:val="00BA737D"/>
    <w:rsid w:val="00BB7712"/>
    <w:rsid w:val="00BF5F47"/>
    <w:rsid w:val="00C10412"/>
    <w:rsid w:val="00C30D51"/>
    <w:rsid w:val="00C30DCF"/>
    <w:rsid w:val="00C723F6"/>
    <w:rsid w:val="00C735A2"/>
    <w:rsid w:val="00C82ACD"/>
    <w:rsid w:val="00C85103"/>
    <w:rsid w:val="00CA20BE"/>
    <w:rsid w:val="00CB7ACA"/>
    <w:rsid w:val="00CC03C7"/>
    <w:rsid w:val="00CE1E60"/>
    <w:rsid w:val="00CF008B"/>
    <w:rsid w:val="00CF1F39"/>
    <w:rsid w:val="00CF50E7"/>
    <w:rsid w:val="00CF7A11"/>
    <w:rsid w:val="00D225BF"/>
    <w:rsid w:val="00D26F33"/>
    <w:rsid w:val="00D31262"/>
    <w:rsid w:val="00D3582A"/>
    <w:rsid w:val="00D37BE3"/>
    <w:rsid w:val="00D44486"/>
    <w:rsid w:val="00D55BAD"/>
    <w:rsid w:val="00D65521"/>
    <w:rsid w:val="00D70FF0"/>
    <w:rsid w:val="00D920EB"/>
    <w:rsid w:val="00D938B2"/>
    <w:rsid w:val="00DD339C"/>
    <w:rsid w:val="00DE64E3"/>
    <w:rsid w:val="00DE7F65"/>
    <w:rsid w:val="00DF15F4"/>
    <w:rsid w:val="00DF7F7E"/>
    <w:rsid w:val="00E0304C"/>
    <w:rsid w:val="00E069D4"/>
    <w:rsid w:val="00E22606"/>
    <w:rsid w:val="00E26218"/>
    <w:rsid w:val="00E263D6"/>
    <w:rsid w:val="00E33C80"/>
    <w:rsid w:val="00E40103"/>
    <w:rsid w:val="00E441A7"/>
    <w:rsid w:val="00E44C5D"/>
    <w:rsid w:val="00E50F4C"/>
    <w:rsid w:val="00E52083"/>
    <w:rsid w:val="00E5632F"/>
    <w:rsid w:val="00E7751B"/>
    <w:rsid w:val="00E9470C"/>
    <w:rsid w:val="00EA10DF"/>
    <w:rsid w:val="00EC4164"/>
    <w:rsid w:val="00ED1976"/>
    <w:rsid w:val="00EE4CD1"/>
    <w:rsid w:val="00EF1740"/>
    <w:rsid w:val="00EF57A4"/>
    <w:rsid w:val="00F36DF7"/>
    <w:rsid w:val="00F440EC"/>
    <w:rsid w:val="00F53AB8"/>
    <w:rsid w:val="00F63583"/>
    <w:rsid w:val="00F64F11"/>
    <w:rsid w:val="00F6525E"/>
    <w:rsid w:val="00F669D9"/>
    <w:rsid w:val="00F66D22"/>
    <w:rsid w:val="00F66E65"/>
    <w:rsid w:val="00F66F40"/>
    <w:rsid w:val="00FC5EF9"/>
    <w:rsid w:val="00FC730A"/>
    <w:rsid w:val="00FD74B0"/>
    <w:rsid w:val="00FF163A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494A"/>
  <w15:docId w15:val="{3C88B5EF-0D6B-4D2C-90EB-885342BC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14480</Words>
  <Characters>82536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Наталия Алексеевна</dc:creator>
  <cp:lastModifiedBy>USER-23-009</cp:lastModifiedBy>
  <cp:revision>2</cp:revision>
  <cp:lastPrinted>2024-10-30T13:49:00Z</cp:lastPrinted>
  <dcterms:created xsi:type="dcterms:W3CDTF">2024-12-18T13:33:00Z</dcterms:created>
  <dcterms:modified xsi:type="dcterms:W3CDTF">2024-12-18T13:33:00Z</dcterms:modified>
</cp:coreProperties>
</file>