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5" w:rsidRPr="006F7765" w:rsidRDefault="003135CB" w:rsidP="006F77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6F7765" w:rsidRPr="006F7765">
        <w:rPr>
          <w:b/>
          <w:sz w:val="24"/>
          <w:szCs w:val="24"/>
        </w:rPr>
        <w:t>о результата</w:t>
      </w:r>
      <w:r w:rsidR="006F7765">
        <w:rPr>
          <w:b/>
          <w:sz w:val="24"/>
          <w:szCs w:val="24"/>
        </w:rPr>
        <w:t>х</w:t>
      </w:r>
      <w:r w:rsidR="006F7765" w:rsidRPr="006F7765">
        <w:rPr>
          <w:b/>
          <w:sz w:val="24"/>
          <w:szCs w:val="24"/>
        </w:rPr>
        <w:t xml:space="preserve"> проведения контрольного мероприятия </w:t>
      </w:r>
    </w:p>
    <w:p w:rsidR="00A87BF9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b/>
          <w:sz w:val="24"/>
          <w:szCs w:val="24"/>
        </w:rPr>
        <w:t xml:space="preserve">в муниципальном бюджетном дошкольном образовательном учреждении </w:t>
      </w:r>
    </w:p>
    <w:p w:rsidR="009132FE" w:rsidRPr="006F7765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sz w:val="24"/>
          <w:szCs w:val="24"/>
        </w:rPr>
        <w:t>«</w:t>
      </w:r>
      <w:r w:rsidRPr="006F7765">
        <w:rPr>
          <w:rStyle w:val="ab"/>
          <w:color w:val="000000"/>
          <w:sz w:val="24"/>
          <w:szCs w:val="24"/>
          <w:shd w:val="clear" w:color="auto" w:fill="FFFFFF"/>
        </w:rPr>
        <w:t xml:space="preserve">Детский сад № </w:t>
      </w:r>
      <w:r w:rsidR="00A87BF9">
        <w:rPr>
          <w:rStyle w:val="ab"/>
          <w:color w:val="000000"/>
          <w:sz w:val="24"/>
          <w:szCs w:val="24"/>
          <w:shd w:val="clear" w:color="auto" w:fill="FFFFFF"/>
        </w:rPr>
        <w:t>2</w:t>
      </w:r>
      <w:r w:rsidR="000A3FC6">
        <w:rPr>
          <w:rStyle w:val="ab"/>
          <w:color w:val="000000"/>
          <w:sz w:val="24"/>
          <w:szCs w:val="24"/>
          <w:shd w:val="clear" w:color="auto" w:fill="FFFFFF"/>
        </w:rPr>
        <w:t>3</w:t>
      </w:r>
      <w:r w:rsidRPr="006F7765">
        <w:rPr>
          <w:sz w:val="24"/>
          <w:szCs w:val="24"/>
        </w:rPr>
        <w:t>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>пункт 1</w:t>
      </w:r>
      <w:r w:rsidR="000A3FC6">
        <w:rPr>
          <w:rFonts w:ascii="Times New Roman" w:hAnsi="Times New Roman"/>
          <w:sz w:val="24"/>
          <w:szCs w:val="24"/>
        </w:rPr>
        <w:t>8</w:t>
      </w:r>
      <w:r w:rsidRPr="006F7765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F7765">
        <w:rPr>
          <w:rFonts w:ascii="Times New Roman" w:hAnsi="Times New Roman"/>
          <w:sz w:val="24"/>
          <w:szCs w:val="24"/>
        </w:rPr>
        <w:t>;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6F7765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6F7765">
        <w:rPr>
          <w:rFonts w:ascii="Times New Roman" w:hAnsi="Times New Roman"/>
          <w:sz w:val="24"/>
          <w:szCs w:val="24"/>
        </w:rPr>
        <w:t xml:space="preserve"> управления от </w:t>
      </w:r>
      <w:r w:rsidR="000A3FC6">
        <w:rPr>
          <w:rFonts w:ascii="Times New Roman" w:hAnsi="Times New Roman"/>
          <w:sz w:val="24"/>
          <w:szCs w:val="24"/>
        </w:rPr>
        <w:t>06</w:t>
      </w:r>
      <w:r w:rsidRPr="006F7765">
        <w:rPr>
          <w:rFonts w:ascii="Times New Roman" w:hAnsi="Times New Roman"/>
          <w:sz w:val="24"/>
          <w:szCs w:val="24"/>
        </w:rPr>
        <w:t>.</w:t>
      </w:r>
      <w:r w:rsidR="000A3FC6">
        <w:rPr>
          <w:rFonts w:ascii="Times New Roman" w:hAnsi="Times New Roman"/>
          <w:sz w:val="24"/>
          <w:szCs w:val="24"/>
        </w:rPr>
        <w:t>10</w:t>
      </w:r>
      <w:r w:rsidRPr="006F7765">
        <w:rPr>
          <w:rFonts w:ascii="Times New Roman" w:hAnsi="Times New Roman"/>
          <w:sz w:val="24"/>
          <w:szCs w:val="24"/>
        </w:rPr>
        <w:t xml:space="preserve">.2021 № </w:t>
      </w:r>
      <w:r w:rsidR="000A3FC6">
        <w:rPr>
          <w:rFonts w:ascii="Times New Roman" w:hAnsi="Times New Roman"/>
          <w:sz w:val="24"/>
          <w:szCs w:val="24"/>
        </w:rPr>
        <w:t>239</w:t>
      </w:r>
      <w:r w:rsidR="009132FE" w:rsidRPr="006F7765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A80701">
        <w:rPr>
          <w:b/>
          <w:sz w:val="24"/>
          <w:szCs w:val="24"/>
        </w:rPr>
        <w:t xml:space="preserve">2. </w:t>
      </w:r>
      <w:r w:rsidR="006F7765" w:rsidRPr="00A80701">
        <w:rPr>
          <w:b/>
          <w:sz w:val="24"/>
          <w:szCs w:val="24"/>
        </w:rPr>
        <w:t>Тема</w:t>
      </w:r>
      <w:r w:rsidRPr="00A80701">
        <w:rPr>
          <w:b/>
          <w:sz w:val="24"/>
          <w:szCs w:val="24"/>
        </w:rPr>
        <w:t xml:space="preserve"> контрольного мероприятия:</w:t>
      </w:r>
    </w:p>
    <w:p w:rsidR="009132FE" w:rsidRPr="006F7765" w:rsidRDefault="006F7765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F7765">
        <w:rPr>
          <w:sz w:val="24"/>
          <w:szCs w:val="24"/>
        </w:rPr>
        <w:t>«Предупреждение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закупок»</w:t>
      </w:r>
      <w:r w:rsidR="009132FE" w:rsidRPr="006F7765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6F7765">
        <w:rPr>
          <w:b/>
          <w:sz w:val="24"/>
          <w:szCs w:val="24"/>
        </w:rPr>
        <w:t>Объект</w:t>
      </w:r>
      <w:r w:rsidRPr="001101B6">
        <w:rPr>
          <w:b/>
          <w:sz w:val="24"/>
          <w:szCs w:val="24"/>
        </w:rPr>
        <w:t xml:space="preserve"> проверки:</w:t>
      </w:r>
    </w:p>
    <w:p w:rsidR="009132FE" w:rsidRPr="00A80701" w:rsidRDefault="006F7765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A80701">
        <w:t xml:space="preserve">Муниципальное бюджетное дошкольное образовательное учреждение «Детский сад № </w:t>
      </w:r>
      <w:r w:rsidR="00102CB8" w:rsidRPr="00A80701">
        <w:t>2</w:t>
      </w:r>
      <w:r w:rsidR="00A80701" w:rsidRPr="00A80701">
        <w:t>3</w:t>
      </w:r>
      <w:r w:rsidRPr="00A80701">
        <w:t xml:space="preserve">» (далее – МБДОУ «Детский сад № </w:t>
      </w:r>
      <w:r w:rsidR="00102CB8" w:rsidRPr="00A80701">
        <w:t>2</w:t>
      </w:r>
      <w:r w:rsidR="00A80701" w:rsidRPr="00A80701">
        <w:t>3</w:t>
      </w:r>
      <w:r w:rsidRPr="00A80701">
        <w:t>»),</w:t>
      </w:r>
      <w:r w:rsidR="00C817AC" w:rsidRPr="00A80701">
        <w:t xml:space="preserve"> </w:t>
      </w:r>
      <w:r w:rsidR="00A80701" w:rsidRPr="00A80701">
        <w:rPr>
          <w:color w:val="323232"/>
        </w:rPr>
        <w:t xml:space="preserve">ИНН 5075010982 КПП 507501001, </w:t>
      </w:r>
      <w:r w:rsidR="00A80701" w:rsidRPr="00A80701">
        <w:rPr>
          <w:color w:val="000000"/>
          <w:shd w:val="clear" w:color="auto" w:fill="FFFFFF"/>
        </w:rPr>
        <w:t>ОГРН 1035011650574</w:t>
      </w:r>
      <w:r w:rsidR="00C817AC" w:rsidRPr="00A80701">
        <w:t>,</w:t>
      </w:r>
      <w:r w:rsidRPr="00A80701">
        <w:t xml:space="preserve"> место нахождения: </w:t>
      </w:r>
      <w:r w:rsidR="00A80701" w:rsidRPr="00A80701">
        <w:t xml:space="preserve">Российская Федерация, </w:t>
      </w:r>
      <w:r w:rsidR="00A80701" w:rsidRPr="00A80701">
        <w:rPr>
          <w:shd w:val="clear" w:color="auto" w:fill="FFFFFF"/>
        </w:rPr>
        <w:t>143124, Московская область, Рузский район, п. Брикет, Профсоюзный проезд, дом 22</w:t>
      </w:r>
      <w:r w:rsidR="00A80701" w:rsidRPr="00A80701">
        <w:t xml:space="preserve">, </w:t>
      </w:r>
      <w:r w:rsidR="00A80701" w:rsidRPr="00A80701">
        <w:rPr>
          <w:bCs/>
        </w:rPr>
        <w:t xml:space="preserve">телефон: </w:t>
      </w:r>
      <w:r w:rsidR="00A80701" w:rsidRPr="00A80701">
        <w:rPr>
          <w:bCs/>
          <w:shd w:val="clear" w:color="auto" w:fill="FFFFFF"/>
        </w:rPr>
        <w:t>89257910814</w:t>
      </w:r>
      <w:r w:rsidR="00A80701" w:rsidRPr="00A80701">
        <w:rPr>
          <w:shd w:val="clear" w:color="auto" w:fill="FFFFFF"/>
        </w:rPr>
        <w:t xml:space="preserve">, </w:t>
      </w:r>
      <w:r w:rsidR="00A80701" w:rsidRPr="00A80701">
        <w:rPr>
          <w:bCs/>
        </w:rPr>
        <w:t xml:space="preserve">электронная почта: </w:t>
      </w:r>
      <w:hyperlink r:id="rId7" w:history="1">
        <w:r w:rsidR="00A80701" w:rsidRPr="00A80701">
          <w:rPr>
            <w:rStyle w:val="a6"/>
            <w:color w:val="auto"/>
            <w:u w:val="none"/>
          </w:rPr>
          <w:t>ruza_kindergarten23@mosreg.ru</w:t>
        </w:r>
      </w:hyperlink>
      <w:r w:rsidR="00A80701" w:rsidRPr="00A80701">
        <w:rPr>
          <w:bCs/>
        </w:rPr>
        <w:t xml:space="preserve">, </w:t>
      </w:r>
      <w:r w:rsidR="00A80701" w:rsidRPr="00A80701">
        <w:rPr>
          <w:rFonts w:ascii="Arial" w:hAnsi="Arial" w:cs="Arial"/>
          <w:shd w:val="clear" w:color="auto" w:fill="FFFFFF"/>
        </w:rPr>
        <w:t> </w:t>
      </w:r>
      <w:hyperlink r:id="rId8" w:history="1">
        <w:r w:rsidR="00A80701" w:rsidRPr="00A80701">
          <w:rPr>
            <w:rStyle w:val="a6"/>
            <w:color w:val="auto"/>
            <w:u w:val="none"/>
          </w:rPr>
          <w:t>briket23@yandex.ru</w:t>
        </w:r>
      </w:hyperlink>
      <w:r w:rsidR="00A80701" w:rsidRPr="00A80701">
        <w:t>.</w:t>
      </w:r>
    </w:p>
    <w:p w:rsidR="006F7765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 xml:space="preserve">4. Состав </w:t>
      </w:r>
      <w:r w:rsidR="006F7765">
        <w:rPr>
          <w:b/>
          <w:color w:val="323232"/>
        </w:rPr>
        <w:t>проверочной группы</w:t>
      </w:r>
      <w:r w:rsidRPr="001101B6">
        <w:rPr>
          <w:color w:val="323232"/>
        </w:rPr>
        <w:t xml:space="preserve">: </w:t>
      </w:r>
      <w:r w:rsidR="006F7765">
        <w:rPr>
          <w:color w:val="323232"/>
        </w:rPr>
        <w:tab/>
      </w:r>
      <w:r w:rsidR="00102CB8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 – руководитель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color w:val="323232"/>
        </w:rPr>
        <w:t xml:space="preserve"> </w:t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  <w:t>Орехова О.В.</w:t>
      </w:r>
      <w:r w:rsidR="006F7765" w:rsidRPr="006F7765">
        <w:rPr>
          <w:color w:val="323232"/>
        </w:rPr>
        <w:t xml:space="preserve"> </w:t>
      </w:r>
      <w:r w:rsidR="006F7765"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="006F7765" w:rsidRPr="001101B6">
        <w:rPr>
          <w:color w:val="323232"/>
        </w:rPr>
        <w:t xml:space="preserve"> группы</w:t>
      </w:r>
      <w:r w:rsidR="006F7765">
        <w:rPr>
          <w:color w:val="323232"/>
        </w:rPr>
        <w:t>;</w:t>
      </w:r>
    </w:p>
    <w:p w:rsidR="009132FE" w:rsidRDefault="009132FE" w:rsidP="006F7765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828"/>
          <w:tab w:val="left" w:pos="4253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61231">
        <w:rPr>
          <w:color w:val="323232"/>
        </w:rPr>
        <w:t>Солдатов</w:t>
      </w:r>
      <w:r w:rsidR="00102CB8" w:rsidRPr="001101B6">
        <w:rPr>
          <w:color w:val="323232"/>
        </w:rPr>
        <w:t xml:space="preserve"> А.В.</w:t>
      </w:r>
      <w:r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группы.</w:t>
      </w:r>
    </w:p>
    <w:p w:rsidR="00807ED2" w:rsidRPr="001101B6" w:rsidRDefault="00807ED2" w:rsidP="006F7765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828"/>
          <w:tab w:val="left" w:pos="4253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7768A1">
        <w:rPr>
          <w:color w:val="323232"/>
        </w:rPr>
        <w:t>20</w:t>
      </w:r>
      <w:r w:rsidR="006F7765" w:rsidRPr="006F7765">
        <w:t>.</w:t>
      </w:r>
      <w:r w:rsidR="007768A1">
        <w:t>10</w:t>
      </w:r>
      <w:r w:rsidR="006F7765" w:rsidRPr="006F7765">
        <w:t xml:space="preserve">.2021 по </w:t>
      </w:r>
      <w:r w:rsidR="007768A1">
        <w:t>02</w:t>
      </w:r>
      <w:r w:rsidR="006F7765" w:rsidRPr="006F7765">
        <w:t>.</w:t>
      </w:r>
      <w:r w:rsidR="007768A1">
        <w:t>11</w:t>
      </w:r>
      <w:r w:rsidR="006F7765" w:rsidRPr="006F7765">
        <w:t>.2021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4B363C">
        <w:t>20</w:t>
      </w:r>
      <w:r w:rsidR="009554A8" w:rsidRPr="009554A8">
        <w:t>.1</w:t>
      </w:r>
      <w:r w:rsidR="004B363C">
        <w:t>0</w:t>
      </w:r>
      <w:r w:rsidR="009554A8" w:rsidRPr="009554A8">
        <w:t xml:space="preserve">.2020 по </w:t>
      </w:r>
      <w:r w:rsidR="004B363C">
        <w:t>2</w:t>
      </w:r>
      <w:r w:rsidR="00202B58">
        <w:t>1</w:t>
      </w:r>
      <w:r w:rsidR="009554A8" w:rsidRPr="009554A8">
        <w:t>.</w:t>
      </w:r>
      <w:r w:rsidR="004B363C">
        <w:t>1</w:t>
      </w:r>
      <w:r w:rsidR="00202B58">
        <w:t>0</w:t>
      </w:r>
      <w:r w:rsidR="009554A8" w:rsidRPr="009554A8">
        <w:t>.2021</w:t>
      </w:r>
      <w:r w:rsidRPr="009554A8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5D71FB" w:rsidRPr="007D66D9" w:rsidTr="00510FF3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5D71FB" w:rsidRPr="007D66D9" w:rsidRDefault="005D71FB" w:rsidP="00510FF3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6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66D9">
              <w:rPr>
                <w:b/>
                <w:sz w:val="24"/>
                <w:szCs w:val="24"/>
              </w:rPr>
              <w:t>/</w:t>
            </w:r>
            <w:proofErr w:type="spellStart"/>
            <w:r w:rsidRPr="007D66D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5D71FB" w:rsidRPr="007D66D9" w:rsidRDefault="005D71FB" w:rsidP="00510FF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5D71FB" w:rsidRPr="007D66D9" w:rsidRDefault="005D71FB" w:rsidP="00510FF3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D71FB" w:rsidRPr="007D66D9" w:rsidRDefault="005D71FB" w:rsidP="00510FF3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D71FB" w:rsidRPr="007D66D9" w:rsidRDefault="005D71FB" w:rsidP="00510FF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Ответствен</w:t>
            </w:r>
            <w:r>
              <w:rPr>
                <w:b/>
                <w:sz w:val="24"/>
                <w:szCs w:val="24"/>
              </w:rPr>
              <w:t>-</w:t>
            </w:r>
          </w:p>
          <w:p w:rsidR="005D71FB" w:rsidRPr="007D66D9" w:rsidRDefault="005D71FB" w:rsidP="00510FF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6D9">
              <w:rPr>
                <w:b/>
                <w:sz w:val="24"/>
                <w:szCs w:val="24"/>
              </w:rPr>
              <w:t>ность</w:t>
            </w:r>
            <w:proofErr w:type="spellEnd"/>
            <w:r w:rsidRPr="007D66D9">
              <w:rPr>
                <w:b/>
                <w:sz w:val="24"/>
                <w:szCs w:val="24"/>
              </w:rPr>
              <w:t xml:space="preserve"> по </w:t>
            </w:r>
            <w:proofErr w:type="spellStart"/>
            <w:r w:rsidRPr="007D66D9">
              <w:rPr>
                <w:b/>
                <w:sz w:val="24"/>
                <w:szCs w:val="24"/>
              </w:rPr>
              <w:t>КоАП</w:t>
            </w:r>
            <w:proofErr w:type="spellEnd"/>
            <w:r w:rsidRPr="007D66D9">
              <w:rPr>
                <w:b/>
                <w:sz w:val="24"/>
                <w:szCs w:val="24"/>
              </w:rPr>
              <w:t xml:space="preserve"> РФ </w:t>
            </w:r>
          </w:p>
        </w:tc>
      </w:tr>
      <w:tr w:rsidR="005D71FB" w:rsidRPr="0058194F" w:rsidTr="00510FF3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Pr="00A027B0" w:rsidRDefault="005D71FB" w:rsidP="00510FF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7 статьи 16 № 44-ФЗ, пункт  б) части 12 Положения </w:t>
            </w:r>
            <w:r w:rsidRPr="00A027B0">
              <w:rPr>
                <w:sz w:val="24"/>
                <w:szCs w:val="24"/>
              </w:rPr>
              <w:t>по плану-графику</w:t>
            </w:r>
            <w:r>
              <w:rPr>
                <w:sz w:val="24"/>
                <w:szCs w:val="24"/>
              </w:rPr>
              <w:t xml:space="preserve">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Pr="00A027B0" w:rsidRDefault="005D71FB" w:rsidP="00510FF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плана-графика закупок на 2021 с нарушением установленного срока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Pr="0058194F" w:rsidRDefault="005D71FB" w:rsidP="00510FF3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  <w:r w:rsidRPr="006C3F7E">
              <w:rPr>
                <w:sz w:val="24"/>
                <w:szCs w:val="24"/>
              </w:rPr>
              <w:t>ч. 4 ст. 7.29.3</w:t>
            </w:r>
          </w:p>
        </w:tc>
      </w:tr>
      <w:tr w:rsidR="005D71FB" w:rsidRPr="0058194F" w:rsidTr="00510FF3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Pr="00A027B0" w:rsidRDefault="005D71FB" w:rsidP="00510FF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Pr="00A027B0" w:rsidRDefault="005D71FB" w:rsidP="00510FF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027B0">
              <w:rPr>
                <w:sz w:val="24"/>
                <w:szCs w:val="24"/>
              </w:rPr>
              <w:t>Часть 5 статьи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Pr="00A027B0" w:rsidRDefault="005D71FB" w:rsidP="00510FF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027B0">
              <w:rPr>
                <w:sz w:val="24"/>
                <w:szCs w:val="24"/>
              </w:rPr>
              <w:t xml:space="preserve">Отражение в плане-графике закупок на </w:t>
            </w:r>
            <w:r>
              <w:rPr>
                <w:sz w:val="24"/>
                <w:szCs w:val="24"/>
              </w:rPr>
              <w:t>2021 год</w:t>
            </w:r>
            <w:r w:rsidRPr="00A027B0">
              <w:rPr>
                <w:sz w:val="24"/>
                <w:szCs w:val="24"/>
              </w:rPr>
              <w:t xml:space="preserve"> сумм, предусмотренных на осуществление закупок не в соответствии с План</w:t>
            </w:r>
            <w:r>
              <w:rPr>
                <w:sz w:val="24"/>
                <w:szCs w:val="24"/>
              </w:rPr>
              <w:t>ом</w:t>
            </w:r>
            <w:r w:rsidRPr="00A027B0">
              <w:rPr>
                <w:sz w:val="24"/>
                <w:szCs w:val="24"/>
              </w:rPr>
              <w:t xml:space="preserve"> ФХД 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Pr="007A4666" w:rsidRDefault="005D71FB" w:rsidP="00510FF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Pr="0058194F" w:rsidRDefault="005D71FB" w:rsidP="00510FF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D71FB" w:rsidRPr="00D2272F" w:rsidTr="00510FF3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 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контракте не указано, что цена его является твердой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D71FB" w:rsidRPr="00D2272F" w:rsidTr="00510FF3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2272F">
              <w:rPr>
                <w:sz w:val="24"/>
                <w:szCs w:val="24"/>
              </w:rPr>
              <w:t>П. 3 .7.1 Методических рекомендаций № 567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2272F">
              <w:rPr>
                <w:sz w:val="24"/>
                <w:szCs w:val="24"/>
              </w:rPr>
              <w:t>Отсутствуют запросы цен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Pr="00D2272F" w:rsidRDefault="005D71FB" w:rsidP="00510FF3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D71FB" w:rsidRPr="0058194F" w:rsidTr="00510FF3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Pr="0058194F" w:rsidRDefault="005D71FB" w:rsidP="00510FF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9060F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Pr="00CA3299" w:rsidRDefault="005D71FB" w:rsidP="00510FF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CA3299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3.12</w:t>
            </w:r>
            <w:r w:rsidRPr="00CA3299">
              <w:rPr>
                <w:sz w:val="24"/>
                <w:szCs w:val="24"/>
              </w:rPr>
              <w:t xml:space="preserve"> Методических рекомендаций № 567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Pr="00CA3299" w:rsidRDefault="005D71FB" w:rsidP="00510FF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предложения не зарегистрированы в делопроизводстве Заказчика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Pr="00CA3299" w:rsidRDefault="005D71FB" w:rsidP="00510FF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Pr="00CA3299" w:rsidRDefault="005D71FB" w:rsidP="00510FF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5D71FB" w:rsidRPr="0058194F" w:rsidTr="00510FF3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Несвоевременное размещение в реестре контрактов ЕИС информации об изменении контракта 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2 ст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7.31</w:t>
            </w:r>
          </w:p>
          <w:p w:rsidR="005D71FB" w:rsidRPr="006E56DF" w:rsidRDefault="005D71FB" w:rsidP="00510FF3">
            <w:pPr>
              <w:jc w:val="center"/>
              <w:rPr>
                <w:sz w:val="24"/>
                <w:szCs w:val="24"/>
              </w:rPr>
            </w:pPr>
          </w:p>
        </w:tc>
      </w:tr>
      <w:tr w:rsidR="005D71FB" w:rsidRPr="0058194F" w:rsidTr="00510FF3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5D71FB" w:rsidRPr="006E56DF" w:rsidRDefault="005D71FB" w:rsidP="00510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13.1 статьи 34 № 44-ФЗ, условия контрактов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5D71FB" w:rsidRPr="006E56DF" w:rsidRDefault="005D71FB" w:rsidP="00510FF3">
            <w:pPr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Нарушение срока оплаты оказанных услуг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D71FB" w:rsidRDefault="005D71FB" w:rsidP="00510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D71FB" w:rsidRPr="006E56DF" w:rsidRDefault="005D71FB" w:rsidP="00510FF3">
            <w:pPr>
              <w:jc w:val="center"/>
              <w:rPr>
                <w:sz w:val="24"/>
                <w:szCs w:val="24"/>
              </w:rPr>
            </w:pPr>
            <w:r w:rsidRPr="006E56D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6E5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E56DF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 xml:space="preserve">. </w:t>
            </w:r>
            <w:r w:rsidRPr="006E56DF">
              <w:rPr>
                <w:sz w:val="24"/>
                <w:szCs w:val="24"/>
              </w:rPr>
              <w:t>7.3</w:t>
            </w:r>
            <w:r>
              <w:rPr>
                <w:sz w:val="24"/>
                <w:szCs w:val="24"/>
              </w:rPr>
              <w:t>2.5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B604D" w:rsidRPr="002B604D">
        <w:rPr>
          <w:sz w:val="24"/>
          <w:szCs w:val="24"/>
        </w:rPr>
        <w:t>МБ</w:t>
      </w:r>
      <w:r w:rsidR="003B7BCE">
        <w:rPr>
          <w:sz w:val="24"/>
          <w:szCs w:val="24"/>
        </w:rPr>
        <w:t>Д</w:t>
      </w:r>
      <w:r w:rsidR="002B604D" w:rsidRPr="002B604D">
        <w:rPr>
          <w:sz w:val="24"/>
          <w:szCs w:val="24"/>
        </w:rPr>
        <w:t>ОУ «</w:t>
      </w:r>
      <w:r w:rsidR="003B7BCE">
        <w:rPr>
          <w:sz w:val="24"/>
          <w:szCs w:val="24"/>
        </w:rPr>
        <w:t>Детский сад № 2</w:t>
      </w:r>
      <w:r w:rsidR="00277743">
        <w:rPr>
          <w:sz w:val="24"/>
          <w:szCs w:val="24"/>
        </w:rPr>
        <w:t>3</w:t>
      </w:r>
      <w:r w:rsidR="002B604D" w:rsidRPr="002B604D">
        <w:rPr>
          <w:sz w:val="24"/>
          <w:szCs w:val="24"/>
        </w:rPr>
        <w:t>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277743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7ADE">
        <w:rPr>
          <w:sz w:val="24"/>
          <w:szCs w:val="24"/>
        </w:rPr>
        <w:t xml:space="preserve">В.Б. </w:t>
      </w:r>
      <w:proofErr w:type="spellStart"/>
      <w:r w:rsidR="00C17ADE">
        <w:rPr>
          <w:sz w:val="24"/>
          <w:szCs w:val="24"/>
        </w:rPr>
        <w:t>Буздина</w:t>
      </w:r>
      <w:proofErr w:type="spellEnd"/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C17ADE" w:rsidRDefault="00C17ADE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FA6F97" w:rsidRPr="00807ED2" w:rsidRDefault="00C17ADE" w:rsidP="00FA6F97">
      <w:pPr>
        <w:tabs>
          <w:tab w:val="left" w:pos="0"/>
        </w:tabs>
        <w:spacing w:line="276" w:lineRule="auto"/>
        <w:outlineLvl w:val="0"/>
        <w:rPr>
          <w:sz w:val="20"/>
        </w:rPr>
      </w:pPr>
      <w:r w:rsidRPr="00807ED2">
        <w:rPr>
          <w:sz w:val="20"/>
        </w:rPr>
        <w:t>Трофимова Евгения Анатольевна</w:t>
      </w:r>
    </w:p>
    <w:p w:rsidR="00FA6F97" w:rsidRPr="00807ED2" w:rsidRDefault="00FA6F97" w:rsidP="00FA6F97">
      <w:pPr>
        <w:tabs>
          <w:tab w:val="left" w:pos="0"/>
        </w:tabs>
        <w:spacing w:line="276" w:lineRule="auto"/>
        <w:rPr>
          <w:sz w:val="20"/>
        </w:rPr>
      </w:pPr>
      <w:r w:rsidRPr="00807ED2">
        <w:rPr>
          <w:sz w:val="20"/>
        </w:rPr>
        <w:t xml:space="preserve">Отдел муниципального финансового контроля, </w:t>
      </w:r>
    </w:p>
    <w:p w:rsidR="00FA6F97" w:rsidRPr="00807ED2" w:rsidRDefault="009554A8" w:rsidP="00FA6F97">
      <w:pPr>
        <w:tabs>
          <w:tab w:val="left" w:pos="0"/>
        </w:tabs>
        <w:spacing w:line="276" w:lineRule="auto"/>
        <w:rPr>
          <w:sz w:val="20"/>
        </w:rPr>
      </w:pPr>
      <w:r w:rsidRPr="00807ED2">
        <w:rPr>
          <w:sz w:val="20"/>
        </w:rPr>
        <w:t>консультант</w:t>
      </w:r>
    </w:p>
    <w:p w:rsidR="00FA6F97" w:rsidRPr="00807ED2" w:rsidRDefault="00FA6F97" w:rsidP="00FA6F97">
      <w:pPr>
        <w:tabs>
          <w:tab w:val="left" w:pos="0"/>
        </w:tabs>
        <w:spacing w:line="276" w:lineRule="auto"/>
        <w:outlineLvl w:val="0"/>
        <w:rPr>
          <w:sz w:val="20"/>
        </w:rPr>
      </w:pPr>
      <w:r w:rsidRPr="00807ED2">
        <w:rPr>
          <w:sz w:val="20"/>
        </w:rPr>
        <w:t xml:space="preserve">8 (496-27) 23-041; </w:t>
      </w:r>
      <w:r w:rsidRPr="00807ED2">
        <w:rPr>
          <w:sz w:val="20"/>
          <w:lang w:val="en-US"/>
        </w:rPr>
        <w:t>e</w:t>
      </w:r>
      <w:r w:rsidRPr="00807ED2">
        <w:rPr>
          <w:color w:val="000000"/>
          <w:sz w:val="20"/>
        </w:rPr>
        <w:t>-</w:t>
      </w:r>
      <w:r w:rsidRPr="00807ED2">
        <w:rPr>
          <w:color w:val="000000"/>
          <w:sz w:val="20"/>
          <w:lang w:val="en-US"/>
        </w:rPr>
        <w:t>mail</w:t>
      </w:r>
      <w:r w:rsidRPr="00807ED2">
        <w:rPr>
          <w:color w:val="000000"/>
          <w:sz w:val="20"/>
        </w:rPr>
        <w:t xml:space="preserve">: </w:t>
      </w:r>
      <w:hyperlink r:id="rId9" w:history="1">
        <w:r w:rsidRPr="00807ED2">
          <w:rPr>
            <w:rStyle w:val="a6"/>
            <w:color w:val="000000"/>
            <w:sz w:val="20"/>
            <w:lang w:val="en-US"/>
          </w:rPr>
          <w:t>finruza</w:t>
        </w:r>
        <w:r w:rsidRPr="00807ED2">
          <w:rPr>
            <w:rStyle w:val="a6"/>
            <w:color w:val="000000"/>
            <w:sz w:val="20"/>
          </w:rPr>
          <w:t>@</w:t>
        </w:r>
        <w:r w:rsidRPr="00807ED2">
          <w:rPr>
            <w:rStyle w:val="a6"/>
            <w:color w:val="000000"/>
            <w:sz w:val="20"/>
            <w:lang w:val="en-US"/>
          </w:rPr>
          <w:t>mail</w:t>
        </w:r>
        <w:r w:rsidRPr="00807ED2">
          <w:rPr>
            <w:rStyle w:val="a6"/>
            <w:color w:val="000000"/>
            <w:sz w:val="20"/>
          </w:rPr>
          <w:t>.</w:t>
        </w:r>
        <w:r w:rsidRPr="00807ED2">
          <w:rPr>
            <w:rStyle w:val="a6"/>
            <w:color w:val="000000"/>
            <w:sz w:val="20"/>
            <w:lang w:val="en-US"/>
          </w:rPr>
          <w:t>ru</w:t>
        </w:r>
      </w:hyperlink>
    </w:p>
    <w:sectPr w:rsidR="00FA6F97" w:rsidRPr="00807ED2" w:rsidSect="006277DE">
      <w:headerReference w:type="default" r:id="rId10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0040CC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7768A1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40CC"/>
    <w:rsid w:val="00080F1C"/>
    <w:rsid w:val="000A3FC6"/>
    <w:rsid w:val="00102CB8"/>
    <w:rsid w:val="00126978"/>
    <w:rsid w:val="001D6396"/>
    <w:rsid w:val="00202B58"/>
    <w:rsid w:val="00261EC9"/>
    <w:rsid w:val="00263EB6"/>
    <w:rsid w:val="00277743"/>
    <w:rsid w:val="00284EC2"/>
    <w:rsid w:val="002B604D"/>
    <w:rsid w:val="003135CB"/>
    <w:rsid w:val="00356F9F"/>
    <w:rsid w:val="003B7BCE"/>
    <w:rsid w:val="00423D62"/>
    <w:rsid w:val="004734CC"/>
    <w:rsid w:val="004B363C"/>
    <w:rsid w:val="004D7D57"/>
    <w:rsid w:val="005D71FB"/>
    <w:rsid w:val="005E73CD"/>
    <w:rsid w:val="006052EE"/>
    <w:rsid w:val="006277DE"/>
    <w:rsid w:val="00661231"/>
    <w:rsid w:val="006634BC"/>
    <w:rsid w:val="0067166A"/>
    <w:rsid w:val="0068281E"/>
    <w:rsid w:val="006A2DC2"/>
    <w:rsid w:val="006F7765"/>
    <w:rsid w:val="00717328"/>
    <w:rsid w:val="007768A1"/>
    <w:rsid w:val="00807ED2"/>
    <w:rsid w:val="00866455"/>
    <w:rsid w:val="008F2CA0"/>
    <w:rsid w:val="009132FE"/>
    <w:rsid w:val="009554A8"/>
    <w:rsid w:val="00A51CA7"/>
    <w:rsid w:val="00A65F51"/>
    <w:rsid w:val="00A80701"/>
    <w:rsid w:val="00A87BF9"/>
    <w:rsid w:val="00AD2043"/>
    <w:rsid w:val="00B1374A"/>
    <w:rsid w:val="00BC114B"/>
    <w:rsid w:val="00C17ADE"/>
    <w:rsid w:val="00C4117F"/>
    <w:rsid w:val="00C635FC"/>
    <w:rsid w:val="00C817AC"/>
    <w:rsid w:val="00ED2A56"/>
    <w:rsid w:val="00EF02D4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ket2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za_kindergarten23@mos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ru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Трофимова ЕА</cp:lastModifiedBy>
  <cp:revision>13</cp:revision>
  <dcterms:created xsi:type="dcterms:W3CDTF">2021-11-24T14:41:00Z</dcterms:created>
  <dcterms:modified xsi:type="dcterms:W3CDTF">2021-12-10T06:05:00Z</dcterms:modified>
</cp:coreProperties>
</file>