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5C2" w14:textId="77CABF84" w:rsidR="00C929F8" w:rsidRPr="00033F3F" w:rsidRDefault="00011AC4" w:rsidP="00011AC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14:paraId="20A10738" w14:textId="77777777" w:rsidR="00011AC4" w:rsidRPr="00011AC4" w:rsidRDefault="00C929F8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камеральной проверки </w:t>
      </w:r>
      <w:r w:rsidR="00011AC4" w:rsidRPr="00011AC4">
        <w:rPr>
          <w:rFonts w:ascii="Times New Roman" w:hAnsi="Times New Roman" w:cs="Times New Roman"/>
          <w:sz w:val="24"/>
          <w:szCs w:val="24"/>
        </w:rPr>
        <w:t xml:space="preserve">в </w:t>
      </w:r>
    </w:p>
    <w:p w14:paraId="5C9EBBEB" w14:textId="77777777" w:rsidR="00011AC4" w:rsidRPr="00011AC4" w:rsidRDefault="00011AC4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1AC4">
        <w:rPr>
          <w:rFonts w:ascii="Times New Roman" w:hAnsi="Times New Roman" w:cs="Times New Roman"/>
          <w:sz w:val="24"/>
          <w:szCs w:val="24"/>
        </w:rPr>
        <w:t>Финансовом управлении Администрации Рузского городского округа Московской области</w:t>
      </w:r>
    </w:p>
    <w:p w14:paraId="27BC2881" w14:textId="540B716B" w:rsidR="00011AC4" w:rsidRDefault="00011AC4" w:rsidP="00011AC4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AC4">
        <w:rPr>
          <w:rFonts w:ascii="Times New Roman" w:hAnsi="Times New Roman" w:cs="Times New Roman"/>
          <w:sz w:val="24"/>
          <w:szCs w:val="24"/>
        </w:rPr>
        <w:t xml:space="preserve"> (сокращенное наименование – </w:t>
      </w:r>
      <w:r w:rsidR="0081352E" w:rsidRPr="0081352E">
        <w:rPr>
          <w:rFonts w:ascii="Times New Roman" w:hAnsi="Times New Roman" w:cs="Times New Roman"/>
          <w:sz w:val="24"/>
          <w:szCs w:val="24"/>
        </w:rPr>
        <w:t>Финуправление Рузского городского округа</w:t>
      </w:r>
      <w:r w:rsidRPr="00011AC4">
        <w:rPr>
          <w:rFonts w:ascii="Times New Roman" w:hAnsi="Times New Roman" w:cs="Times New Roman"/>
          <w:sz w:val="24"/>
          <w:szCs w:val="24"/>
        </w:rPr>
        <w:t>)</w:t>
      </w:r>
      <w:r w:rsidR="008427AD">
        <w:rPr>
          <w:rFonts w:ascii="Times New Roman" w:hAnsi="Times New Roman" w:cs="Times New Roman"/>
          <w:b/>
          <w:sz w:val="24"/>
          <w:szCs w:val="24"/>
        </w:rPr>
        <w:tab/>
      </w:r>
    </w:p>
    <w:p w14:paraId="47CF8646" w14:textId="786A91D6" w:rsidR="005A361D" w:rsidRPr="00033F3F" w:rsidRDefault="00011AC4" w:rsidP="00011AC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14:paraId="7F5F074A" w14:textId="4C3BB03F" w:rsidR="005A361D" w:rsidRPr="00033F3F" w:rsidRDefault="005A361D" w:rsidP="008427AD">
      <w:pPr>
        <w:pStyle w:val="aa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1352E">
        <w:rPr>
          <w:rFonts w:ascii="Times New Roman" w:hAnsi="Times New Roman" w:cs="Times New Roman"/>
          <w:sz w:val="24"/>
          <w:szCs w:val="24"/>
        </w:rPr>
        <w:t>9</w:t>
      </w:r>
      <w:r w:rsidRPr="00033F3F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</w:t>
      </w:r>
      <w:r w:rsidR="00C929F8" w:rsidRPr="00033F3F">
        <w:rPr>
          <w:rFonts w:ascii="Times New Roman" w:hAnsi="Times New Roman" w:cs="Times New Roman"/>
          <w:sz w:val="24"/>
          <w:szCs w:val="24"/>
        </w:rPr>
        <w:t>3</w:t>
      </w:r>
      <w:r w:rsidRPr="00033F3F">
        <w:rPr>
          <w:rFonts w:ascii="Times New Roman" w:hAnsi="Times New Roman" w:cs="Times New Roman"/>
          <w:sz w:val="24"/>
          <w:szCs w:val="24"/>
        </w:rPr>
        <w:t xml:space="preserve"> год, утвержденного Постановлением Администрации Рузского городского округа от 2</w:t>
      </w:r>
      <w:r w:rsidR="0081352E">
        <w:rPr>
          <w:rFonts w:ascii="Times New Roman" w:hAnsi="Times New Roman" w:cs="Times New Roman"/>
          <w:sz w:val="24"/>
          <w:szCs w:val="24"/>
        </w:rPr>
        <w:t>7</w:t>
      </w:r>
      <w:r w:rsidRPr="00033F3F">
        <w:rPr>
          <w:rFonts w:ascii="Times New Roman" w:hAnsi="Times New Roman" w:cs="Times New Roman"/>
          <w:sz w:val="24"/>
          <w:szCs w:val="24"/>
        </w:rPr>
        <w:t>.12.202</w:t>
      </w:r>
      <w:r w:rsidR="0081352E">
        <w:rPr>
          <w:rFonts w:ascii="Times New Roman" w:hAnsi="Times New Roman" w:cs="Times New Roman"/>
          <w:sz w:val="24"/>
          <w:szCs w:val="24"/>
        </w:rPr>
        <w:t>3</w:t>
      </w:r>
      <w:r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81352E" w:rsidRPr="0081352E">
        <w:rPr>
          <w:rFonts w:ascii="Times New Roman" w:hAnsi="Times New Roman" w:cs="Times New Roman"/>
          <w:sz w:val="24"/>
          <w:szCs w:val="24"/>
        </w:rPr>
        <w:t>8921</w:t>
      </w:r>
      <w:r w:rsidRPr="00033F3F">
        <w:rPr>
          <w:rFonts w:ascii="Times New Roman" w:hAnsi="Times New Roman" w:cs="Times New Roman"/>
          <w:sz w:val="24"/>
          <w:szCs w:val="24"/>
        </w:rPr>
        <w:t>;</w:t>
      </w:r>
    </w:p>
    <w:p w14:paraId="7BA7963E" w14:textId="16A94501" w:rsidR="005A361D" w:rsidRPr="00033F3F" w:rsidRDefault="005A361D" w:rsidP="008427AD">
      <w:pPr>
        <w:pStyle w:val="aa"/>
        <w:numPr>
          <w:ilvl w:val="0"/>
          <w:numId w:val="14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81352E">
        <w:rPr>
          <w:rFonts w:ascii="Times New Roman" w:hAnsi="Times New Roman" w:cs="Times New Roman"/>
          <w:sz w:val="24"/>
          <w:szCs w:val="24"/>
        </w:rPr>
        <w:t>1</w:t>
      </w:r>
      <w:r w:rsidR="0067371D">
        <w:rPr>
          <w:rFonts w:ascii="Times New Roman" w:hAnsi="Times New Roman" w:cs="Times New Roman"/>
          <w:sz w:val="24"/>
          <w:szCs w:val="24"/>
        </w:rPr>
        <w:t>0</w:t>
      </w:r>
      <w:r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67371D">
        <w:rPr>
          <w:rFonts w:ascii="Times New Roman" w:hAnsi="Times New Roman" w:cs="Times New Roman"/>
          <w:sz w:val="24"/>
          <w:szCs w:val="24"/>
        </w:rPr>
        <w:t>1</w:t>
      </w:r>
      <w:r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Pr="00033F3F">
        <w:rPr>
          <w:rFonts w:ascii="Times New Roman" w:hAnsi="Times New Roman" w:cs="Times New Roman"/>
          <w:sz w:val="24"/>
          <w:szCs w:val="24"/>
        </w:rPr>
        <w:t xml:space="preserve"> № </w:t>
      </w:r>
      <w:r w:rsidR="0067371D">
        <w:rPr>
          <w:rFonts w:ascii="Times New Roman" w:hAnsi="Times New Roman" w:cs="Times New Roman"/>
          <w:sz w:val="24"/>
          <w:szCs w:val="24"/>
        </w:rPr>
        <w:t>3</w:t>
      </w:r>
      <w:r w:rsidRPr="00033F3F">
        <w:rPr>
          <w:rFonts w:ascii="Times New Roman" w:hAnsi="Times New Roman" w:cs="Times New Roman"/>
          <w:sz w:val="24"/>
          <w:szCs w:val="24"/>
        </w:rPr>
        <w:t>.</w:t>
      </w:r>
    </w:p>
    <w:p w14:paraId="673BCC2C" w14:textId="77777777" w:rsidR="005A361D" w:rsidRPr="00033F3F" w:rsidRDefault="008427AD" w:rsidP="008427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61D" w:rsidRPr="00033F3F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</w:r>
    </w:p>
    <w:p w14:paraId="7C14935D" w14:textId="7BDA34FC" w:rsidR="005A361D" w:rsidRPr="00033F3F" w:rsidRDefault="008427AD" w:rsidP="008427A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AC4" w:rsidRPr="00011AC4">
        <w:rPr>
          <w:rFonts w:ascii="Times New Roman" w:hAnsi="Times New Roman" w:cs="Times New Roman"/>
          <w:sz w:val="24"/>
          <w:szCs w:val="24"/>
        </w:rPr>
        <w:t>Финансовое управление Администрации Рузского городского округа Московской области, сокращенное наименование - Финансовое управление (далее - Финансовое управление, Заказчик), ИНН 5075370142, КПП 507501001, ОГРН 1095075000811</w:t>
      </w:r>
      <w:r w:rsidR="00FA2E46">
        <w:rPr>
          <w:rFonts w:ascii="Times New Roman" w:hAnsi="Times New Roman" w:cs="Times New Roman"/>
          <w:sz w:val="24"/>
          <w:szCs w:val="24"/>
        </w:rPr>
        <w:t>.</w:t>
      </w:r>
    </w:p>
    <w:p w14:paraId="3C665FC1" w14:textId="4F6D4776" w:rsidR="00033F3F" w:rsidRPr="007E30DD" w:rsidRDefault="005A361D" w:rsidP="008427AD">
      <w:pPr>
        <w:pStyle w:val="a4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after="0" w:line="360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EB4702">
        <w:rPr>
          <w:color w:val="323232"/>
        </w:rPr>
        <w:t>с</w:t>
      </w:r>
      <w:r w:rsidR="00033F3F" w:rsidRPr="00033F3F">
        <w:rPr>
          <w:b/>
          <w:color w:val="323232"/>
        </w:rPr>
        <w:t xml:space="preserve"> </w:t>
      </w:r>
      <w:r w:rsidR="00E301DB">
        <w:t>1</w:t>
      </w:r>
      <w:r w:rsidR="0081352E">
        <w:t>6</w:t>
      </w:r>
      <w:r w:rsidR="00033F3F" w:rsidRPr="00033F3F">
        <w:t>.</w:t>
      </w:r>
      <w:r w:rsidR="0081352E">
        <w:t>0</w:t>
      </w:r>
      <w:r w:rsidR="00E301DB">
        <w:t>1</w:t>
      </w:r>
      <w:r w:rsidR="00033F3F" w:rsidRPr="00033F3F">
        <w:t>.202</w:t>
      </w:r>
      <w:r w:rsidR="0081352E">
        <w:t>4</w:t>
      </w:r>
      <w:r w:rsidR="00033F3F" w:rsidRPr="00033F3F">
        <w:t xml:space="preserve"> по </w:t>
      </w:r>
      <w:r w:rsidR="0081352E">
        <w:t>25</w:t>
      </w:r>
      <w:r w:rsidR="009E08BE">
        <w:t>.</w:t>
      </w:r>
      <w:r w:rsidR="0081352E">
        <w:t>0</w:t>
      </w:r>
      <w:r w:rsidR="00E301DB">
        <w:t>1</w:t>
      </w:r>
      <w:r w:rsidR="00033F3F" w:rsidRPr="00033F3F">
        <w:t>.202</w:t>
      </w:r>
      <w:r w:rsidR="0081352E">
        <w:t>4</w:t>
      </w:r>
      <w:r w:rsidR="00033F3F" w:rsidRPr="00033F3F">
        <w:t xml:space="preserve">. </w:t>
      </w:r>
    </w:p>
    <w:p w14:paraId="3E744A74" w14:textId="5CADB73D" w:rsidR="00033F3F" w:rsidRPr="00033F3F" w:rsidRDefault="008427AD" w:rsidP="008427A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033F3F" w:rsidRPr="00033F3F">
        <w:rPr>
          <w:rFonts w:ascii="Times New Roman" w:hAnsi="Times New Roman" w:cs="Times New Roman"/>
          <w:sz w:val="24"/>
          <w:szCs w:val="24"/>
        </w:rPr>
        <w:t>с 01.01.202</w:t>
      </w:r>
      <w:r w:rsidR="0081352E">
        <w:rPr>
          <w:rFonts w:ascii="Times New Roman" w:hAnsi="Times New Roman" w:cs="Times New Roman"/>
          <w:sz w:val="24"/>
          <w:szCs w:val="24"/>
        </w:rPr>
        <w:t>3</w:t>
      </w:r>
      <w:r w:rsidR="00033F3F" w:rsidRPr="00033F3F">
        <w:rPr>
          <w:rFonts w:ascii="Times New Roman" w:hAnsi="Times New Roman" w:cs="Times New Roman"/>
          <w:sz w:val="24"/>
          <w:szCs w:val="24"/>
        </w:rPr>
        <w:t xml:space="preserve"> - </w:t>
      </w:r>
      <w:r w:rsidR="00E301DB">
        <w:rPr>
          <w:rFonts w:ascii="Times New Roman" w:hAnsi="Times New Roman" w:cs="Times New Roman"/>
          <w:sz w:val="24"/>
          <w:szCs w:val="24"/>
        </w:rPr>
        <w:t>1</w:t>
      </w:r>
      <w:r w:rsidR="0081352E">
        <w:rPr>
          <w:rFonts w:ascii="Times New Roman" w:hAnsi="Times New Roman" w:cs="Times New Roman"/>
          <w:sz w:val="24"/>
          <w:szCs w:val="24"/>
        </w:rPr>
        <w:t>6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  <w:r w:rsidR="0081352E">
        <w:rPr>
          <w:rFonts w:ascii="Times New Roman" w:hAnsi="Times New Roman" w:cs="Times New Roman"/>
          <w:sz w:val="24"/>
          <w:szCs w:val="24"/>
        </w:rPr>
        <w:t>0</w:t>
      </w:r>
      <w:r w:rsidR="00E301DB">
        <w:rPr>
          <w:rFonts w:ascii="Times New Roman" w:hAnsi="Times New Roman" w:cs="Times New Roman"/>
          <w:sz w:val="24"/>
          <w:szCs w:val="24"/>
        </w:rPr>
        <w:t>1</w:t>
      </w:r>
      <w:r w:rsidR="00033F3F" w:rsidRPr="00033F3F">
        <w:rPr>
          <w:rFonts w:ascii="Times New Roman" w:hAnsi="Times New Roman" w:cs="Times New Roman"/>
          <w:sz w:val="24"/>
          <w:szCs w:val="24"/>
        </w:rPr>
        <w:t>.202</w:t>
      </w:r>
      <w:r w:rsidR="0081352E">
        <w:rPr>
          <w:rFonts w:ascii="Times New Roman" w:hAnsi="Times New Roman" w:cs="Times New Roman"/>
          <w:sz w:val="24"/>
          <w:szCs w:val="24"/>
        </w:rPr>
        <w:t>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0E5907BB" w14:textId="77777777" w:rsidR="005A361D" w:rsidRPr="00033F3F" w:rsidRDefault="008427AD" w:rsidP="008427AD">
      <w:pPr>
        <w:pStyle w:val="a4"/>
        <w:shd w:val="clear" w:color="auto" w:fill="FFFFFF"/>
        <w:tabs>
          <w:tab w:val="left" w:pos="0"/>
        </w:tabs>
        <w:spacing w:before="0" w:after="0" w:line="360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14:paraId="088A3E45" w14:textId="77777777" w:rsidR="005A361D" w:rsidRDefault="00412668" w:rsidP="00412668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. По результатам контрольного мероприятия выявлены нарушения и замечания: </w:t>
      </w:r>
    </w:p>
    <w:p w14:paraId="12C464EF" w14:textId="77777777"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8A6CD7F" w14:textId="77777777"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A838C6C" w14:textId="1360EE68" w:rsidR="000C5EF1" w:rsidRDefault="004B5B27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C7770">
        <w:rPr>
          <w:rFonts w:ascii="Times New Roman" w:hAnsi="Times New Roman" w:cs="Times New Roman"/>
          <w:sz w:val="24"/>
          <w:szCs w:val="24"/>
        </w:rPr>
        <w:t xml:space="preserve">Таблица № </w:t>
      </w:r>
      <w:r w:rsidR="007E30DD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5"/>
        <w:tblW w:w="10336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17"/>
        <w:gridCol w:w="2060"/>
        <w:gridCol w:w="3893"/>
        <w:gridCol w:w="1494"/>
        <w:gridCol w:w="1972"/>
      </w:tblGrid>
      <w:tr w:rsidR="0081352E" w:rsidRPr="00FC585C" w14:paraId="296DB8B7" w14:textId="77777777" w:rsidTr="00E56B24">
        <w:trPr>
          <w:jc w:val="center"/>
        </w:trPr>
        <w:tc>
          <w:tcPr>
            <w:tcW w:w="917" w:type="dxa"/>
            <w:shd w:val="clear" w:color="auto" w:fill="auto"/>
            <w:vAlign w:val="center"/>
          </w:tcPr>
          <w:p w14:paraId="50DD2D8F" w14:textId="77777777" w:rsidR="0081352E" w:rsidRPr="009C1F63" w:rsidRDefault="0081352E" w:rsidP="00E56B2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0" w:type="dxa"/>
            <w:shd w:val="clear" w:color="auto" w:fill="auto"/>
            <w:vAlign w:val="center"/>
          </w:tcPr>
          <w:p w14:paraId="5029994B" w14:textId="77777777"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Статья ФЗ/НПА, требования которой были нарушены</w:t>
            </w:r>
          </w:p>
        </w:tc>
        <w:tc>
          <w:tcPr>
            <w:tcW w:w="3893" w:type="dxa"/>
            <w:shd w:val="clear" w:color="auto" w:fill="auto"/>
            <w:vAlign w:val="center"/>
          </w:tcPr>
          <w:p w14:paraId="66EAC3FC" w14:textId="77777777" w:rsidR="0081352E" w:rsidRPr="009C1F63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576D9068" w14:textId="77777777"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2149DB45" w14:textId="77777777" w:rsidR="0081352E" w:rsidRPr="009C1F63" w:rsidRDefault="0081352E" w:rsidP="00E56B24">
            <w:pPr>
              <w:tabs>
                <w:tab w:val="left" w:pos="567"/>
              </w:tabs>
              <w:spacing w:line="276" w:lineRule="auto"/>
              <w:ind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 по КоАП РФ, КоАП МО</w:t>
            </w:r>
          </w:p>
        </w:tc>
      </w:tr>
      <w:tr w:rsidR="0081352E" w:rsidRPr="00FC585C" w14:paraId="52838747" w14:textId="77777777" w:rsidTr="00E56B24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  <w:vAlign w:val="center"/>
          </w:tcPr>
          <w:p w14:paraId="7154055E" w14:textId="77777777" w:rsidR="0081352E" w:rsidRPr="00234AD2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0" w:type="dxa"/>
            <w:shd w:val="clear" w:color="auto" w:fill="FFFFFF" w:themeFill="background1"/>
            <w:vAlign w:val="center"/>
          </w:tcPr>
          <w:p w14:paraId="3F5ECC87" w14:textId="77777777" w:rsidR="0081352E" w:rsidRPr="00234AD2" w:rsidRDefault="0081352E" w:rsidP="00E56B2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>Ч. 5 ст.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2D927BE" w14:textId="77777777" w:rsidR="0081352E" w:rsidRPr="00234AD2" w:rsidRDefault="0081352E" w:rsidP="00E56B2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плане-графике закупок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 сумм,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сметой</w:t>
            </w:r>
            <w:r w:rsidRPr="00234AD2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FD66F8D" w14:textId="77777777" w:rsidR="0081352E" w:rsidRPr="00234AD2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708251A8" w14:textId="77777777" w:rsidR="0081352E" w:rsidRPr="00FC585C" w:rsidRDefault="0081352E" w:rsidP="00E56B24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1352E" w:rsidRPr="00FC585C" w14:paraId="067476EB" w14:textId="77777777" w:rsidTr="00E56B24">
        <w:trPr>
          <w:cantSplit/>
          <w:trHeight w:val="960"/>
          <w:jc w:val="center"/>
        </w:trPr>
        <w:tc>
          <w:tcPr>
            <w:tcW w:w="917" w:type="dxa"/>
            <w:shd w:val="clear" w:color="auto" w:fill="FFFFFF" w:themeFill="background1"/>
          </w:tcPr>
          <w:p w14:paraId="1AE98257" w14:textId="77777777" w:rsidR="0081352E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shd w:val="clear" w:color="auto" w:fill="FFFFFF" w:themeFill="background1"/>
          </w:tcPr>
          <w:p w14:paraId="0B3A0B64" w14:textId="77777777" w:rsidR="0081352E" w:rsidRPr="00234AD2" w:rsidRDefault="0081352E" w:rsidP="00E56B2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56D">
              <w:rPr>
                <w:rFonts w:ascii="Times New Roman" w:hAnsi="Times New Roman" w:cs="Times New Roman"/>
                <w:sz w:val="24"/>
                <w:szCs w:val="24"/>
              </w:rPr>
              <w:t>Ч. 5 ст. 16 № 44-ФЗ, пункты 7, 10 Положения по плану-графику № 1279</w:t>
            </w:r>
          </w:p>
        </w:tc>
        <w:tc>
          <w:tcPr>
            <w:tcW w:w="3893" w:type="dxa"/>
            <w:shd w:val="clear" w:color="auto" w:fill="FFFFFF" w:themeFill="background1"/>
          </w:tcPr>
          <w:p w14:paraId="4CD3AF41" w14:textId="77777777" w:rsidR="0081352E" w:rsidRPr="00234AD2" w:rsidRDefault="0081352E" w:rsidP="00E56B24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56D">
              <w:rPr>
                <w:rFonts w:ascii="Times New Roman" w:hAnsi="Times New Roman" w:cs="Times New Roman"/>
                <w:sz w:val="24"/>
                <w:szCs w:val="24"/>
              </w:rPr>
              <w:t>Отражение в плане-графике закупок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год </w:t>
            </w:r>
            <w:r w:rsidRPr="00C6256D">
              <w:rPr>
                <w:rFonts w:ascii="Times New Roman" w:hAnsi="Times New Roman" w:cs="Times New Roman"/>
                <w:sz w:val="24"/>
                <w:szCs w:val="24"/>
              </w:rPr>
              <w:t>сумм, не предусмотренных бюджетной сметой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4" w:type="dxa"/>
            <w:shd w:val="clear" w:color="auto" w:fill="FFFFFF" w:themeFill="background1"/>
          </w:tcPr>
          <w:p w14:paraId="6FF725BB" w14:textId="77777777" w:rsidR="0081352E" w:rsidRDefault="0081352E" w:rsidP="00E56B2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shd w:val="clear" w:color="auto" w:fill="FFFFFF" w:themeFill="background1"/>
          </w:tcPr>
          <w:p w14:paraId="776F5DF5" w14:textId="77777777" w:rsidR="0081352E" w:rsidRPr="00C6256D" w:rsidRDefault="0081352E" w:rsidP="00E56B24">
            <w:pPr>
              <w:tabs>
                <w:tab w:val="left" w:pos="567"/>
              </w:tabs>
              <w:ind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9A162" w14:textId="77777777" w:rsidR="00011AC4" w:rsidRPr="002C7770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D587AB0" w14:textId="27C3161D" w:rsidR="005A361D" w:rsidRDefault="001762C2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7B3"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5A361D" w:rsidRPr="00C147B3">
        <w:rPr>
          <w:rFonts w:ascii="Times New Roman" w:hAnsi="Times New Roman" w:cs="Times New Roman"/>
          <w:sz w:val="24"/>
          <w:szCs w:val="24"/>
        </w:rPr>
        <w:t xml:space="preserve">. </w:t>
      </w:r>
      <w:r w:rsidR="005A361D" w:rsidRPr="00C147B3">
        <w:rPr>
          <w:rFonts w:ascii="Times New Roman" w:hAnsi="Times New Roman" w:cs="Times New Roman"/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81352E" w:rsidRPr="00011AC4">
        <w:rPr>
          <w:rFonts w:ascii="Times New Roman" w:hAnsi="Times New Roman" w:cs="Times New Roman"/>
          <w:sz w:val="24"/>
          <w:szCs w:val="24"/>
        </w:rPr>
        <w:t>Финансово</w:t>
      </w:r>
      <w:r w:rsidR="0081352E">
        <w:rPr>
          <w:rFonts w:ascii="Times New Roman" w:hAnsi="Times New Roman" w:cs="Times New Roman"/>
          <w:sz w:val="24"/>
          <w:szCs w:val="24"/>
        </w:rPr>
        <w:t>му</w:t>
      </w:r>
      <w:r w:rsidR="0081352E" w:rsidRPr="00011AC4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81352E">
        <w:rPr>
          <w:rFonts w:ascii="Times New Roman" w:hAnsi="Times New Roman" w:cs="Times New Roman"/>
          <w:sz w:val="24"/>
          <w:szCs w:val="24"/>
        </w:rPr>
        <w:t>ю</w:t>
      </w:r>
      <w:r w:rsidR="00E301DB" w:rsidRPr="00E301DB">
        <w:rPr>
          <w:rFonts w:ascii="Times New Roman" w:hAnsi="Times New Roman" w:cs="Times New Roman"/>
          <w:sz w:val="24"/>
          <w:szCs w:val="24"/>
        </w:rPr>
        <w:t xml:space="preserve"> </w:t>
      </w:r>
      <w:r w:rsidR="005A361D" w:rsidRPr="00C147B3">
        <w:rPr>
          <w:rFonts w:ascii="Times New Roman" w:hAnsi="Times New Roman" w:cs="Times New Roman"/>
          <w:sz w:val="24"/>
          <w:szCs w:val="24"/>
        </w:rPr>
        <w:t>даны разъяснения и рекомендации.</w:t>
      </w:r>
    </w:p>
    <w:p w14:paraId="7EE73722" w14:textId="77777777" w:rsidR="00E301DB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2F0D1" w14:textId="77777777"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14:paraId="6257F3A5" w14:textId="61B18F99" w:rsidR="005A361D" w:rsidRPr="00E301DB" w:rsidRDefault="00E301DB" w:rsidP="00E301DB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</w:t>
      </w:r>
      <w:r w:rsidR="00A3558E" w:rsidRPr="00937F67">
        <w:rPr>
          <w:rFonts w:ascii="Times New Roman" w:hAnsi="Times New Roman" w:cs="Times New Roman"/>
          <w:sz w:val="24"/>
          <w:szCs w:val="24"/>
        </w:rPr>
        <w:t>Финансового управления</w:t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 w:rsidR="00A3558E" w:rsidRPr="00937F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Лущихина</w:t>
      </w:r>
      <w:proofErr w:type="spellEnd"/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65FB" w14:textId="77777777" w:rsidR="007371E9" w:rsidRDefault="007371E9" w:rsidP="002C3A09">
      <w:pPr>
        <w:spacing w:after="0" w:line="240" w:lineRule="auto"/>
      </w:pPr>
      <w:r>
        <w:separator/>
      </w:r>
    </w:p>
    <w:p w14:paraId="51F1155E" w14:textId="77777777" w:rsidR="007371E9" w:rsidRDefault="007371E9"/>
  </w:endnote>
  <w:endnote w:type="continuationSeparator" w:id="0">
    <w:p w14:paraId="7228E11B" w14:textId="77777777" w:rsidR="007371E9" w:rsidRDefault="007371E9" w:rsidP="002C3A09">
      <w:pPr>
        <w:spacing w:after="0" w:line="240" w:lineRule="auto"/>
      </w:pPr>
      <w:r>
        <w:continuationSeparator/>
      </w:r>
    </w:p>
    <w:p w14:paraId="2550ADAA" w14:textId="77777777" w:rsidR="007371E9" w:rsidRDefault="007371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DE63" w14:textId="77777777" w:rsidR="007371E9" w:rsidRDefault="007371E9" w:rsidP="002C3A09">
      <w:pPr>
        <w:spacing w:after="0" w:line="240" w:lineRule="auto"/>
      </w:pPr>
      <w:r>
        <w:separator/>
      </w:r>
    </w:p>
    <w:p w14:paraId="4EF81D88" w14:textId="77777777" w:rsidR="007371E9" w:rsidRDefault="007371E9"/>
  </w:footnote>
  <w:footnote w:type="continuationSeparator" w:id="0">
    <w:p w14:paraId="384A5DBB" w14:textId="77777777" w:rsidR="007371E9" w:rsidRDefault="007371E9" w:rsidP="002C3A09">
      <w:pPr>
        <w:spacing w:after="0" w:line="240" w:lineRule="auto"/>
      </w:pPr>
      <w:r>
        <w:continuationSeparator/>
      </w:r>
    </w:p>
    <w:p w14:paraId="17FA9059" w14:textId="77777777" w:rsidR="007371E9" w:rsidRDefault="007371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12289"/>
      <w:docPartObj>
        <w:docPartGallery w:val="Page Numbers (Top of Page)"/>
        <w:docPartUnique/>
      </w:docPartObj>
    </w:sdtPr>
    <w:sdtEndPr/>
    <w:sdtContent>
      <w:p w14:paraId="14875CE2" w14:textId="77777777" w:rsidR="007371E9" w:rsidRDefault="00FA2E46" w:rsidP="002D7C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F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 w15:restartNumberingAfterBreak="0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 w15:restartNumberingAfterBreak="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5181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8344570">
    <w:abstractNumId w:val="10"/>
  </w:num>
  <w:num w:numId="3" w16cid:durableId="896084615">
    <w:abstractNumId w:val="5"/>
  </w:num>
  <w:num w:numId="4" w16cid:durableId="770319330">
    <w:abstractNumId w:val="9"/>
  </w:num>
  <w:num w:numId="5" w16cid:durableId="1830554198">
    <w:abstractNumId w:val="7"/>
  </w:num>
  <w:num w:numId="6" w16cid:durableId="840900205">
    <w:abstractNumId w:val="0"/>
  </w:num>
  <w:num w:numId="7" w16cid:durableId="600844304">
    <w:abstractNumId w:val="12"/>
  </w:num>
  <w:num w:numId="8" w16cid:durableId="1657613404">
    <w:abstractNumId w:val="1"/>
  </w:num>
  <w:num w:numId="9" w16cid:durableId="1025985406">
    <w:abstractNumId w:val="11"/>
  </w:num>
  <w:num w:numId="10" w16cid:durableId="1679380543">
    <w:abstractNumId w:val="8"/>
  </w:num>
  <w:num w:numId="11" w16cid:durableId="265697830">
    <w:abstractNumId w:val="3"/>
  </w:num>
  <w:num w:numId="12" w16cid:durableId="627129345">
    <w:abstractNumId w:val="4"/>
  </w:num>
  <w:num w:numId="13" w16cid:durableId="1128085651">
    <w:abstractNumId w:val="6"/>
  </w:num>
  <w:num w:numId="14" w16cid:durableId="330439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B3C"/>
    <w:rsid w:val="003913A4"/>
    <w:rsid w:val="00391613"/>
    <w:rsid w:val="00392197"/>
    <w:rsid w:val="0039235A"/>
    <w:rsid w:val="00393F53"/>
    <w:rsid w:val="00394703"/>
    <w:rsid w:val="00394BC1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DEE"/>
    <w:rsid w:val="00965059"/>
    <w:rsid w:val="009664EF"/>
    <w:rsid w:val="0096664D"/>
    <w:rsid w:val="0096672A"/>
    <w:rsid w:val="009675D0"/>
    <w:rsid w:val="00967D33"/>
    <w:rsid w:val="009701F4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2D01"/>
    <w:rsid w:val="00D12FEE"/>
    <w:rsid w:val="00D131A6"/>
    <w:rsid w:val="00D14EB4"/>
    <w:rsid w:val="00D14FC5"/>
    <w:rsid w:val="00D15413"/>
    <w:rsid w:val="00D158B8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A6F9"/>
  <w15:docId w15:val="{E6C06E06-E707-4DEE-9B90-68F6CC6D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C1483-D5DE-46EE-8AAE-79E9507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4134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Владелец</cp:lastModifiedBy>
  <cp:revision>620</cp:revision>
  <cp:lastPrinted>2023-02-03T12:32:00Z</cp:lastPrinted>
  <dcterms:created xsi:type="dcterms:W3CDTF">2022-10-17T13:22:00Z</dcterms:created>
  <dcterms:modified xsi:type="dcterms:W3CDTF">2024-01-29T07:46:00Z</dcterms:modified>
</cp:coreProperties>
</file>