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54D4" w14:textId="6F97DE19" w:rsidR="00C20309" w:rsidRDefault="006C40B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0304897" wp14:editId="3A350C51">
                <wp:simplePos x="0" y="0"/>
                <wp:positionH relativeFrom="column">
                  <wp:posOffset>-368935</wp:posOffset>
                </wp:positionH>
                <wp:positionV relativeFrom="paragraph">
                  <wp:posOffset>71755</wp:posOffset>
                </wp:positionV>
                <wp:extent cx="7277100" cy="22098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28226" id="Прямоугольник 1" o:spid="_x0000_s1026" style="position:absolute;margin-left:-29.05pt;margin-top:5.65pt;width:573pt;height:174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" filled="f" stroked="f" strokeweight="2pt"/>
            </w:pict>
          </mc:Fallback>
        </mc:AlternateContent>
      </w:r>
      <w:r w:rsidR="00495114" w:rsidRPr="00D678D5"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942FC" wp14:editId="7AC4DEEC">
                <wp:simplePos x="0" y="0"/>
                <wp:positionH relativeFrom="column">
                  <wp:posOffset>12065</wp:posOffset>
                </wp:positionH>
                <wp:positionV relativeFrom="paragraph">
                  <wp:posOffset>124460</wp:posOffset>
                </wp:positionV>
                <wp:extent cx="6677025" cy="24384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03AB" w14:textId="7F5CA7ED" w:rsidR="00B614D3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</w:t>
                            </w:r>
                            <w:r w:rsidRPr="00B41DD8">
                              <w:rPr>
                                <w:b/>
                                <w:bCs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5605933A" wp14:editId="7858BD22">
                                  <wp:extent cx="590550" cy="7429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F8AAA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7B4789E6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</w:rPr>
                              <w:t>АДМИНИСТРАЦИЯ РУЗСКОГО ГОРОДСКОГО ОКРУГА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               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  <w:lang w:val="x-none"/>
                              </w:rPr>
                              <w:t>МОСКОВСКОЙ ОБЛАСТИ</w:t>
                            </w:r>
                          </w:p>
                          <w:p w14:paraId="3D14CF6B" w14:textId="77777777" w:rsidR="00B614D3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2823D5C" w14:textId="2E5CE6F3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41DD8">
                              <w:rPr>
                                <w:b/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  <w:p w14:paraId="02C8C85E" w14:textId="610E1F74" w:rsidR="00B614D3" w:rsidRDefault="00B614D3" w:rsidP="00D678D5">
                            <w:r>
                              <w:t xml:space="preserve">                                                 </w:t>
                            </w:r>
                          </w:p>
                          <w:p w14:paraId="5978AF30" w14:textId="6B665E9D" w:rsidR="00B614D3" w:rsidRDefault="00B614D3" w:rsidP="00D678D5">
                            <w:r>
                              <w:t xml:space="preserve">                                                     </w:t>
                            </w:r>
                            <w:r w:rsidR="00872054">
                              <w:t xml:space="preserve">от </w:t>
                            </w:r>
                            <w:r w:rsidR="004F651C">
                              <w:rPr>
                                <w:lang w:val="en-US"/>
                              </w:rPr>
                              <w:t xml:space="preserve">                     </w:t>
                            </w:r>
                            <w:r w:rsidR="00872054">
                              <w:t xml:space="preserve">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42FC" id="Прямоугольник 5" o:spid="_x0000_s1026" style="position:absolute;left:0;text-align:left;margin-left:.95pt;margin-top:9.8pt;width:525.7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" strokecolor="white">
                <v:textbox>
                  <w:txbxContent>
                    <w:p w14:paraId="2EEE03AB" w14:textId="7F5CA7ED" w:rsidR="00B614D3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  </w:t>
                      </w:r>
                      <w:r w:rsidRPr="00B41DD8">
                        <w:rPr>
                          <w:b/>
                          <w:bCs/>
                          <w:noProof/>
                          <w:szCs w:val="28"/>
                        </w:rPr>
                        <w:drawing>
                          <wp:inline distT="0" distB="0" distL="0" distR="0" wp14:anchorId="5605933A" wp14:editId="7858BD22">
                            <wp:extent cx="590550" cy="7429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F8AAA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  <w:p w14:paraId="7B4789E6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</w:t>
                      </w:r>
                      <w:r w:rsidRPr="00B41DD8">
                        <w:rPr>
                          <w:b/>
                          <w:bCs/>
                          <w:szCs w:val="28"/>
                        </w:rPr>
                        <w:t>АДМИНИСТРАЦИЯ РУЗСКОГО ГОРОДСКОГО ОКРУГА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                          </w:t>
                      </w:r>
                      <w:r w:rsidRPr="00B41DD8">
                        <w:rPr>
                          <w:b/>
                          <w:bCs/>
                          <w:szCs w:val="28"/>
                          <w:lang w:val="x-none"/>
                        </w:rPr>
                        <w:t>МОСКОВСКОЙ ОБЛАСТИ</w:t>
                      </w:r>
                    </w:p>
                    <w:p w14:paraId="3D14CF6B" w14:textId="77777777" w:rsidR="00B614D3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2823D5C" w14:textId="2E5CE6F3" w:rsidR="00B614D3" w:rsidRPr="00B41DD8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41DD8">
                        <w:rPr>
                          <w:b/>
                          <w:sz w:val="40"/>
                          <w:szCs w:val="40"/>
                        </w:rPr>
                        <w:t>ПОСТАНОВЛЕНИЕ</w:t>
                      </w:r>
                    </w:p>
                    <w:p w14:paraId="02C8C85E" w14:textId="610E1F74" w:rsidR="00B614D3" w:rsidRDefault="00B614D3" w:rsidP="00D678D5">
                      <w:r>
                        <w:t xml:space="preserve">                                                 </w:t>
                      </w:r>
                    </w:p>
                    <w:p w14:paraId="5978AF30" w14:textId="6B665E9D" w:rsidR="00B614D3" w:rsidRDefault="00B614D3" w:rsidP="00D678D5">
                      <w:r>
                        <w:t xml:space="preserve">                                                     </w:t>
                      </w:r>
                      <w:r w:rsidR="00872054">
                        <w:t xml:space="preserve">от </w:t>
                      </w:r>
                      <w:r w:rsidR="004F651C">
                        <w:rPr>
                          <w:lang w:val="en-US"/>
                        </w:rPr>
                        <w:t xml:space="preserve">                     </w:t>
                      </w:r>
                      <w:r w:rsidR="00872054">
                        <w:t xml:space="preserve">№ </w:t>
                      </w:r>
                    </w:p>
                  </w:txbxContent>
                </v:textbox>
              </v:rect>
            </w:pict>
          </mc:Fallback>
        </mc:AlternateContent>
      </w:r>
    </w:p>
    <w:p w14:paraId="190134ED" w14:textId="39FDB895" w:rsidR="00D678D5" w:rsidRDefault="00D678D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6BEFDE7" w14:textId="2E350CAC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_Toc400957427"/>
    </w:p>
    <w:p w14:paraId="781F7A87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6AAC97A8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A4309BB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8D934E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FCE95F2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35B48A4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0FFEB2B8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91AE92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586E57E0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1C2E11C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E6BE9BD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CF2BC37" w14:textId="4E219205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D891194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D678D5">
        <w:rPr>
          <w:rFonts w:eastAsia="Times New Roman" w:cs="Times New Roman"/>
          <w:b/>
          <w:color w:val="000000"/>
          <w:szCs w:val="28"/>
          <w:lang w:eastAsia="ru-RU"/>
        </w:rPr>
        <w:t>О внесении изменений в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31.10.2019 № 5175</w:t>
      </w:r>
    </w:p>
    <w:p w14:paraId="7E741941" w14:textId="6E3F1231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D678D5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bookmarkStart w:id="1" w:name="_Hlk33629483"/>
      <w:r w:rsidRPr="00D678D5">
        <w:rPr>
          <w:rFonts w:eastAsia="Times New Roman" w:cs="Times New Roman"/>
          <w:b/>
          <w:color w:val="000000"/>
          <w:szCs w:val="28"/>
          <w:lang w:eastAsia="ru-RU"/>
        </w:rPr>
        <w:t>(в редакции от 21.01.2020 №111, от 05.03.2020 №629, от 22.05.2020 №</w:t>
      </w:r>
      <w:proofErr w:type="gramStart"/>
      <w:r w:rsidRPr="00D678D5">
        <w:rPr>
          <w:rFonts w:eastAsia="Times New Roman" w:cs="Times New Roman"/>
          <w:b/>
          <w:color w:val="000000"/>
          <w:szCs w:val="28"/>
          <w:lang w:eastAsia="ru-RU"/>
        </w:rPr>
        <w:t xml:space="preserve">1468,   </w:t>
      </w:r>
      <w:proofErr w:type="gramEnd"/>
      <w:r w:rsidRPr="00D678D5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от 26.05.2020 №1513, от 13.07.2020 №1978</w:t>
      </w:r>
      <w:r w:rsidR="00263126">
        <w:rPr>
          <w:rFonts w:eastAsia="Times New Roman" w:cs="Times New Roman"/>
          <w:b/>
          <w:color w:val="000000"/>
          <w:szCs w:val="28"/>
          <w:lang w:eastAsia="ru-RU"/>
        </w:rPr>
        <w:t>, от 07.10.2020 №3100</w:t>
      </w:r>
      <w:r w:rsidR="007B5105">
        <w:rPr>
          <w:rFonts w:eastAsia="Times New Roman" w:cs="Times New Roman"/>
          <w:b/>
          <w:color w:val="000000"/>
          <w:szCs w:val="28"/>
          <w:lang w:eastAsia="ru-RU"/>
        </w:rPr>
        <w:t xml:space="preserve">, </w:t>
      </w:r>
      <w:r w:rsidR="00255E8E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           </w:t>
      </w:r>
      <w:r w:rsidR="007B5105">
        <w:rPr>
          <w:rFonts w:eastAsia="Times New Roman" w:cs="Times New Roman"/>
          <w:b/>
          <w:color w:val="000000"/>
          <w:szCs w:val="28"/>
          <w:lang w:eastAsia="ru-RU"/>
        </w:rPr>
        <w:t>от 07.1</w:t>
      </w:r>
      <w:r w:rsidR="00965221">
        <w:rPr>
          <w:rFonts w:eastAsia="Times New Roman" w:cs="Times New Roman"/>
          <w:b/>
          <w:color w:val="000000"/>
          <w:szCs w:val="28"/>
          <w:lang w:eastAsia="ru-RU"/>
        </w:rPr>
        <w:t>2.2020 №3936</w:t>
      </w:r>
      <w:r w:rsidR="005D2BDB">
        <w:rPr>
          <w:rFonts w:eastAsia="Times New Roman" w:cs="Times New Roman"/>
          <w:b/>
          <w:color w:val="000000"/>
          <w:szCs w:val="28"/>
          <w:lang w:eastAsia="ru-RU"/>
        </w:rPr>
        <w:t>, от 30.12.2020 №4235</w:t>
      </w:r>
      <w:r w:rsidR="004F52A8">
        <w:rPr>
          <w:rFonts w:eastAsia="Times New Roman" w:cs="Times New Roman"/>
          <w:b/>
          <w:color w:val="000000"/>
          <w:szCs w:val="28"/>
          <w:lang w:eastAsia="ru-RU"/>
        </w:rPr>
        <w:t>, от 02.02.2021 №254</w:t>
      </w:r>
      <w:r w:rsidR="00495114">
        <w:rPr>
          <w:rFonts w:eastAsia="Times New Roman" w:cs="Times New Roman"/>
          <w:b/>
          <w:color w:val="000000"/>
          <w:szCs w:val="28"/>
          <w:lang w:eastAsia="ru-RU"/>
        </w:rPr>
        <w:t>,                                                    от 24.03.2021 №865</w:t>
      </w:r>
      <w:r w:rsidR="002F3E00">
        <w:rPr>
          <w:rFonts w:eastAsia="Times New Roman" w:cs="Times New Roman"/>
          <w:b/>
          <w:color w:val="000000"/>
          <w:szCs w:val="28"/>
          <w:lang w:eastAsia="ru-RU"/>
        </w:rPr>
        <w:t>, от 07.06.2021 №1977</w:t>
      </w:r>
      <w:r w:rsidR="004F651C">
        <w:rPr>
          <w:rFonts w:eastAsia="Times New Roman" w:cs="Times New Roman"/>
          <w:b/>
          <w:color w:val="000000"/>
          <w:szCs w:val="28"/>
          <w:lang w:eastAsia="ru-RU"/>
        </w:rPr>
        <w:t>, от 01.11.2021 №4263</w:t>
      </w:r>
      <w:r w:rsidRPr="00D678D5">
        <w:rPr>
          <w:rFonts w:eastAsia="Times New Roman" w:cs="Times New Roman"/>
          <w:b/>
          <w:color w:val="000000"/>
          <w:szCs w:val="28"/>
          <w:lang w:eastAsia="ru-RU"/>
        </w:rPr>
        <w:t>)</w:t>
      </w:r>
      <w:bookmarkEnd w:id="1"/>
    </w:p>
    <w:p w14:paraId="46F9BF2F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6284F8E" w14:textId="2FEA984A" w:rsidR="00D678D5" w:rsidRPr="00D678D5" w:rsidRDefault="00D678D5" w:rsidP="00D678D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РФ», Федеральным законом от 10.01.2002   № 7-ФЗ «Об охране окружающей среды»,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постановлением </w:t>
      </w:r>
      <w:r w:rsidR="0043219E">
        <w:rPr>
          <w:rFonts w:eastAsia="Times New Roman" w:cs="Times New Roman"/>
          <w:color w:val="000000"/>
          <w:szCs w:val="28"/>
          <w:lang w:eastAsia="ru-RU"/>
        </w:rPr>
        <w:t>Администрации</w:t>
      </w: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 Рузского городского округа от </w:t>
      </w:r>
      <w:r w:rsidR="0043219E">
        <w:rPr>
          <w:rFonts w:eastAsia="Times New Roman" w:cs="Times New Roman"/>
          <w:color w:val="000000"/>
          <w:szCs w:val="28"/>
          <w:lang w:eastAsia="ru-RU"/>
        </w:rPr>
        <w:t>10</w:t>
      </w:r>
      <w:r w:rsidRPr="00D678D5">
        <w:rPr>
          <w:rFonts w:eastAsia="Times New Roman" w:cs="Times New Roman"/>
          <w:color w:val="000000"/>
          <w:szCs w:val="28"/>
          <w:lang w:eastAsia="ru-RU"/>
        </w:rPr>
        <w:t>.</w:t>
      </w:r>
      <w:r w:rsidR="0043219E">
        <w:rPr>
          <w:rFonts w:eastAsia="Times New Roman" w:cs="Times New Roman"/>
          <w:color w:val="000000"/>
          <w:szCs w:val="28"/>
          <w:lang w:eastAsia="ru-RU"/>
        </w:rPr>
        <w:t>12</w:t>
      </w:r>
      <w:r w:rsidRPr="00D678D5">
        <w:rPr>
          <w:rFonts w:eastAsia="Times New Roman" w:cs="Times New Roman"/>
          <w:color w:val="000000"/>
          <w:szCs w:val="28"/>
          <w:lang w:eastAsia="ru-RU"/>
        </w:rPr>
        <w:t>.20</w:t>
      </w:r>
      <w:r w:rsidR="0043219E">
        <w:rPr>
          <w:rFonts w:eastAsia="Times New Roman" w:cs="Times New Roman"/>
          <w:color w:val="000000"/>
          <w:szCs w:val="28"/>
          <w:lang w:eastAsia="ru-RU"/>
        </w:rPr>
        <w:t>20</w:t>
      </w: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 №</w:t>
      </w:r>
      <w:r w:rsidR="0043219E">
        <w:rPr>
          <w:rFonts w:eastAsia="Times New Roman" w:cs="Times New Roman"/>
          <w:color w:val="000000"/>
          <w:szCs w:val="28"/>
          <w:lang w:eastAsia="ru-RU"/>
        </w:rPr>
        <w:t>3991</w:t>
      </w: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 «Об утверждении перечня муниципальных программ Рузского городского округа , вступающих в действие с 01.01.2020», руководствуясь Уставом Рузского городского округа, Администрация Рузского городского округа постановляет:</w:t>
      </w:r>
    </w:p>
    <w:p w14:paraId="0380E07E" w14:textId="72D8F265" w:rsidR="00D678D5" w:rsidRPr="00D678D5" w:rsidRDefault="00D678D5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1.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31.10.2019 № 5175 (в редакции от 21.01.2020 №111,                             </w:t>
      </w:r>
      <w:r w:rsidRPr="00D678D5">
        <w:rPr>
          <w:rFonts w:ascii="Calibri" w:eastAsia="Calibri" w:hAnsi="Calibri" w:cs="Times New Roman"/>
          <w:sz w:val="22"/>
        </w:rPr>
        <w:t xml:space="preserve"> </w:t>
      </w:r>
      <w:r w:rsidRPr="00D678D5">
        <w:rPr>
          <w:rFonts w:eastAsia="Times New Roman" w:cs="Times New Roman"/>
          <w:color w:val="000000"/>
          <w:szCs w:val="28"/>
          <w:lang w:eastAsia="ru-RU"/>
        </w:rPr>
        <w:t>от 05.03.2020 №629, от 22.05.2020 №1468, от 26.05.2020 №1513,                                             от 13.07.2020 №1978</w:t>
      </w:r>
      <w:r w:rsidR="00263126">
        <w:rPr>
          <w:rFonts w:eastAsia="Times New Roman" w:cs="Times New Roman"/>
          <w:color w:val="000000"/>
          <w:szCs w:val="28"/>
          <w:lang w:eastAsia="ru-RU"/>
        </w:rPr>
        <w:t>, от 07.10.2020 №3100</w:t>
      </w:r>
      <w:r w:rsidR="00965221">
        <w:rPr>
          <w:rFonts w:eastAsia="Times New Roman" w:cs="Times New Roman"/>
          <w:color w:val="000000"/>
          <w:szCs w:val="28"/>
          <w:lang w:eastAsia="ru-RU"/>
        </w:rPr>
        <w:t>, от 07.12.2020 №3936</w:t>
      </w:r>
      <w:r w:rsidR="005D2BDB">
        <w:rPr>
          <w:rFonts w:eastAsia="Times New Roman" w:cs="Times New Roman"/>
          <w:color w:val="000000"/>
          <w:szCs w:val="28"/>
          <w:lang w:eastAsia="ru-RU"/>
        </w:rPr>
        <w:t>, от 30.12.2020 №4235</w:t>
      </w:r>
      <w:r w:rsidR="004F52A8">
        <w:rPr>
          <w:rFonts w:eastAsia="Times New Roman" w:cs="Times New Roman"/>
          <w:color w:val="000000"/>
          <w:szCs w:val="28"/>
          <w:lang w:eastAsia="ru-RU"/>
        </w:rPr>
        <w:t>, от 02.02.2021 №254</w:t>
      </w:r>
      <w:r w:rsidR="00495114">
        <w:rPr>
          <w:rFonts w:eastAsia="Times New Roman" w:cs="Times New Roman"/>
          <w:color w:val="000000"/>
          <w:szCs w:val="28"/>
          <w:lang w:eastAsia="ru-RU"/>
        </w:rPr>
        <w:t>, от 24.03.2021 №865</w:t>
      </w:r>
      <w:r w:rsidR="002F3E00">
        <w:rPr>
          <w:rFonts w:eastAsia="Times New Roman" w:cs="Times New Roman"/>
          <w:color w:val="000000"/>
          <w:szCs w:val="28"/>
          <w:lang w:eastAsia="ru-RU"/>
        </w:rPr>
        <w:t>, от 07.06.2021 №1977</w:t>
      </w:r>
      <w:r w:rsidR="004F651C">
        <w:rPr>
          <w:rFonts w:eastAsia="Times New Roman" w:cs="Times New Roman"/>
          <w:color w:val="000000"/>
          <w:szCs w:val="28"/>
          <w:lang w:eastAsia="ru-RU"/>
        </w:rPr>
        <w:t>, от 01.11.2021 №4263</w:t>
      </w:r>
      <w:r w:rsidRPr="00D678D5">
        <w:rPr>
          <w:rFonts w:eastAsia="Times New Roman" w:cs="Times New Roman"/>
          <w:color w:val="000000"/>
          <w:szCs w:val="28"/>
          <w:lang w:eastAsia="ru-RU"/>
        </w:rPr>
        <w:t>),</w:t>
      </w:r>
      <w:r w:rsidRPr="00D678D5">
        <w:rPr>
          <w:rFonts w:eastAsia="Calibri" w:cs="Times New Roman"/>
          <w:szCs w:val="28"/>
        </w:rPr>
        <w:t xml:space="preserve"> </w:t>
      </w:r>
      <w:r w:rsidRPr="00D678D5">
        <w:rPr>
          <w:rFonts w:eastAsia="Times New Roman" w:cs="Times New Roman"/>
          <w:color w:val="000000"/>
          <w:szCs w:val="28"/>
          <w:lang w:eastAsia="ru-RU"/>
        </w:rPr>
        <w:t>изложить в новой редакции (прилагается).</w:t>
      </w:r>
    </w:p>
    <w:p w14:paraId="0230F674" w14:textId="77777777" w:rsidR="00D678D5" w:rsidRPr="00D678D5" w:rsidRDefault="00D678D5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2. Опубликовать настоящее постановление в газете «Красное знамя» и разместить на официальном сайте Рузского городского округа в сети «Интернет». </w:t>
      </w:r>
    </w:p>
    <w:p w14:paraId="2B6B67DB" w14:textId="2FCD4505" w:rsidR="00D678D5" w:rsidRDefault="00D678D5" w:rsidP="00D678D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Рузского городского округа                                                                                   </w:t>
      </w:r>
      <w:r w:rsidR="00752391">
        <w:rPr>
          <w:rFonts w:eastAsia="Times New Roman" w:cs="Times New Roman"/>
          <w:color w:val="000000"/>
          <w:szCs w:val="28"/>
          <w:lang w:eastAsia="ru-RU"/>
        </w:rPr>
        <w:t>Жарова М.П.</w:t>
      </w:r>
    </w:p>
    <w:p w14:paraId="70DD9A8B" w14:textId="07D81045" w:rsidR="001B6989" w:rsidRDefault="001B6989" w:rsidP="00D678D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6F4D90C" w14:textId="77777777" w:rsidR="004F651C" w:rsidRPr="00D678D5" w:rsidRDefault="004F651C" w:rsidP="00D678D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2793626" w14:textId="7ED34F62" w:rsidR="00D678D5" w:rsidRPr="00D678D5" w:rsidRDefault="00D678D5" w:rsidP="00D678D5">
      <w:pPr>
        <w:tabs>
          <w:tab w:val="left" w:pos="4076"/>
        </w:tabs>
        <w:rPr>
          <w:rFonts w:eastAsia="Times New Roman" w:cs="Times New Roman"/>
          <w:color w:val="000000"/>
          <w:szCs w:val="28"/>
          <w:lang w:eastAsia="ru-RU"/>
        </w:rPr>
      </w:pP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Глава городского округа </w:t>
      </w:r>
      <w:r w:rsidR="00130FDC"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Н.Н. Пархоменко</w:t>
      </w:r>
      <w:bookmarkEnd w:id="0"/>
    </w:p>
    <w:p w14:paraId="44188CBC" w14:textId="232AF32C" w:rsidR="00651C27" w:rsidRPr="00651C27" w:rsidRDefault="00651C27" w:rsidP="00651C27">
      <w:pPr>
        <w:rPr>
          <w:lang w:eastAsia="ru-RU"/>
        </w:rPr>
        <w:sectPr w:rsidR="00651C27" w:rsidRPr="00651C27" w:rsidSect="001B6989">
          <w:pgSz w:w="11906" w:h="16838"/>
          <w:pgMar w:top="142" w:right="992" w:bottom="0" w:left="851" w:header="709" w:footer="709" w:gutter="0"/>
          <w:cols w:space="708"/>
          <w:titlePg/>
          <w:docGrid w:linePitch="381"/>
        </w:sectPr>
      </w:pPr>
    </w:p>
    <w:p w14:paraId="469E0A81" w14:textId="527C2F75" w:rsidR="000E793D" w:rsidRPr="002C215E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99559C">
        <w:rPr>
          <w:rFonts w:ascii="Times New Roman" w:hAnsi="Times New Roman" w:cs="Times New Roman"/>
          <w:b w:val="0"/>
        </w:rPr>
        <w:t xml:space="preserve">     </w:t>
      </w:r>
      <w:r w:rsidRPr="002C215E">
        <w:rPr>
          <w:rFonts w:ascii="Times New Roman" w:hAnsi="Times New Roman" w:cs="Times New Roman"/>
          <w:b w:val="0"/>
        </w:rPr>
        <w:t xml:space="preserve"> </w:t>
      </w:r>
    </w:p>
    <w:p w14:paraId="3805C743" w14:textId="77777777" w:rsidR="000257D1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2C215E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</w:t>
      </w:r>
      <w:r w:rsidR="000257D1">
        <w:rPr>
          <w:rFonts w:ascii="Times New Roman" w:hAnsi="Times New Roman" w:cs="Times New Roman"/>
          <w:b w:val="0"/>
        </w:rPr>
        <w:t xml:space="preserve">Приложение </w:t>
      </w:r>
    </w:p>
    <w:p w14:paraId="50BA2B5B" w14:textId="77777777" w:rsidR="000E793D" w:rsidRPr="00E07650" w:rsidRDefault="000257D1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к </w:t>
      </w:r>
      <w:r w:rsidR="000E793D" w:rsidRPr="00E07650">
        <w:rPr>
          <w:rFonts w:ascii="Times New Roman" w:hAnsi="Times New Roman" w:cs="Times New Roman"/>
          <w:b w:val="0"/>
          <w:sz w:val="20"/>
        </w:rPr>
        <w:t>постановлени</w:t>
      </w:r>
      <w:r>
        <w:rPr>
          <w:rFonts w:ascii="Times New Roman" w:hAnsi="Times New Roman" w:cs="Times New Roman"/>
          <w:b w:val="0"/>
          <w:sz w:val="20"/>
        </w:rPr>
        <w:t>ю</w:t>
      </w:r>
      <w:r w:rsidR="000E793D" w:rsidRPr="00E07650">
        <w:rPr>
          <w:rFonts w:ascii="Times New Roman" w:hAnsi="Times New Roman" w:cs="Times New Roman"/>
          <w:b w:val="0"/>
          <w:sz w:val="20"/>
        </w:rPr>
        <w:t xml:space="preserve"> Администрации </w:t>
      </w:r>
    </w:p>
    <w:p w14:paraId="111E2FFB" w14:textId="77777777" w:rsidR="000E793D" w:rsidRPr="00E07650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 w:rsidRPr="00E07650"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9559C">
        <w:rPr>
          <w:rFonts w:ascii="Times New Roman" w:hAnsi="Times New Roman" w:cs="Times New Roman"/>
          <w:b w:val="0"/>
          <w:sz w:val="20"/>
        </w:rPr>
        <w:t xml:space="preserve">                  </w:t>
      </w:r>
      <w:r w:rsidRPr="00E07650">
        <w:rPr>
          <w:rFonts w:ascii="Times New Roman" w:hAnsi="Times New Roman" w:cs="Times New Roman"/>
          <w:b w:val="0"/>
          <w:sz w:val="20"/>
        </w:rPr>
        <w:t xml:space="preserve">Рузского городского округа </w:t>
      </w:r>
    </w:p>
    <w:p w14:paraId="4E237591" w14:textId="5CF32E77" w:rsidR="00E07650" w:rsidRPr="00F46265" w:rsidRDefault="000E793D" w:rsidP="00E07650">
      <w:pPr>
        <w:rPr>
          <w:b/>
          <w:sz w:val="20"/>
          <w:szCs w:val="20"/>
        </w:rPr>
      </w:pPr>
      <w:r w:rsidRPr="00E07650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E07650">
        <w:rPr>
          <w:rFonts w:cs="Times New Roman"/>
          <w:sz w:val="20"/>
          <w:szCs w:val="20"/>
        </w:rPr>
        <w:t xml:space="preserve">                                                            </w:t>
      </w:r>
      <w:r w:rsidR="0099559C">
        <w:rPr>
          <w:rFonts w:cs="Times New Roman"/>
          <w:sz w:val="20"/>
          <w:szCs w:val="20"/>
        </w:rPr>
        <w:t xml:space="preserve">   </w:t>
      </w:r>
      <w:r w:rsidR="00857730">
        <w:rPr>
          <w:rFonts w:cs="Times New Roman"/>
          <w:sz w:val="20"/>
          <w:szCs w:val="20"/>
        </w:rPr>
        <w:t xml:space="preserve">   </w:t>
      </w:r>
      <w:r w:rsidR="00696013">
        <w:rPr>
          <w:rFonts w:cs="Times New Roman"/>
          <w:sz w:val="20"/>
          <w:szCs w:val="20"/>
        </w:rPr>
        <w:t xml:space="preserve"> </w:t>
      </w:r>
      <w:r w:rsidR="00872054">
        <w:rPr>
          <w:rFonts w:cs="Times New Roman"/>
          <w:sz w:val="20"/>
          <w:szCs w:val="20"/>
        </w:rPr>
        <w:t xml:space="preserve">от </w:t>
      </w:r>
      <w:r w:rsidR="00DD1FBB">
        <w:rPr>
          <w:rFonts w:cs="Times New Roman"/>
          <w:sz w:val="20"/>
          <w:szCs w:val="20"/>
        </w:rPr>
        <w:t xml:space="preserve">                </w:t>
      </w:r>
      <w:r w:rsidR="00872054">
        <w:rPr>
          <w:rFonts w:cs="Times New Roman"/>
          <w:sz w:val="20"/>
          <w:szCs w:val="20"/>
        </w:rPr>
        <w:t xml:space="preserve">№ </w:t>
      </w:r>
    </w:p>
    <w:p w14:paraId="41621D28" w14:textId="77777777" w:rsidR="00225EC2" w:rsidRDefault="00225EC2" w:rsidP="000E793D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6C056D6E" w14:textId="77777777" w:rsidR="000E793D" w:rsidRPr="000E793D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44165D" w14:textId="77777777" w:rsidR="00225EC2" w:rsidRPr="000E793D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E793D">
        <w:rPr>
          <w:rFonts w:ascii="Times New Roman" w:hAnsi="Times New Roman" w:cs="Times New Roman"/>
          <w:sz w:val="28"/>
          <w:szCs w:val="28"/>
        </w:rPr>
        <w:t xml:space="preserve">Муниципальная программа Рузского городского округа «Экология и окружающая среда» </w:t>
      </w:r>
    </w:p>
    <w:p w14:paraId="7A1ABBEF" w14:textId="77777777" w:rsidR="00CC26AD" w:rsidRPr="000E793D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A8AAF8" w14:textId="77777777" w:rsidR="0049454B" w:rsidRPr="000E793D" w:rsidRDefault="00684D5A" w:rsidP="000E793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0E793D" w:rsidRPr="000E793D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CC26AD" w:rsidRPr="000E793D">
          <w:rPr>
            <w:rFonts w:ascii="Times New Roman" w:hAnsi="Times New Roman" w:cs="Times New Roman"/>
            <w:b/>
            <w:sz w:val="28"/>
            <w:szCs w:val="28"/>
          </w:rPr>
          <w:t>аспорт</w:t>
        </w:r>
      </w:hyperlink>
      <w:r w:rsidR="00CC26AD" w:rsidRPr="000E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FBF" w:rsidRPr="000E793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CC26AD" w:rsidRPr="000E793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9454B" w:rsidRPr="000E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93D" w:rsidRPr="000E793D">
        <w:rPr>
          <w:rFonts w:ascii="Times New Roman" w:hAnsi="Times New Roman" w:cs="Times New Roman"/>
          <w:b/>
          <w:sz w:val="28"/>
          <w:szCs w:val="28"/>
        </w:rPr>
        <w:t>Рузского городского округа «Экология и окружающая среда»</w:t>
      </w:r>
    </w:p>
    <w:p w14:paraId="57B3E2B4" w14:textId="77777777" w:rsidR="00CC26AD" w:rsidRDefault="00CC2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C20309" w:rsidRPr="00B50370" w14:paraId="380E8906" w14:textId="77777777" w:rsidTr="003A1AE0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1E9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F1E6A" w14:textId="13346BF6" w:rsidR="00C20309" w:rsidRPr="003C504E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Заместитель Главы А</w:t>
            </w:r>
            <w:r w:rsidRPr="000E793D">
              <w:rPr>
                <w:rFonts w:eastAsiaTheme="minorEastAsia" w:cs="Times New Roman"/>
                <w:i/>
                <w:sz w:val="22"/>
                <w:lang w:eastAsia="ru-RU"/>
              </w:rPr>
              <w:t xml:space="preserve">дминистрации Рузского городского округа </w:t>
            </w:r>
            <w:r w:rsidR="00662FD5">
              <w:rPr>
                <w:rFonts w:eastAsiaTheme="minorEastAsia" w:cs="Times New Roman"/>
                <w:i/>
                <w:sz w:val="22"/>
                <w:lang w:eastAsia="ru-RU"/>
              </w:rPr>
              <w:t>М.П. Жаров</w:t>
            </w:r>
          </w:p>
        </w:tc>
      </w:tr>
      <w:tr w:rsidR="00C20309" w:rsidRPr="00B50370" w14:paraId="7DE50ACD" w14:textId="77777777" w:rsidTr="003A1AE0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DB8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CEAB5" w14:textId="144D75D6" w:rsidR="00C20309" w:rsidRPr="00F2535B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0E793D"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 Московской области (отдел экологии и природопользования управления</w:t>
            </w:r>
            <w:bookmarkStart w:id="2" w:name="_Hlk34301827"/>
            <w:r w:rsidR="00F253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535B" w:rsidRPr="00F2535B">
              <w:rPr>
                <w:rFonts w:eastAsiaTheme="minorEastAsia" w:cs="Times New Roman"/>
                <w:bCs/>
                <w:i/>
                <w:sz w:val="22"/>
                <w:lang w:eastAsia="ru-RU"/>
              </w:rPr>
              <w:t>земельно-имущественных отношений</w:t>
            </w:r>
            <w:bookmarkEnd w:id="2"/>
            <w:r w:rsidRPr="00F2535B">
              <w:rPr>
                <w:rFonts w:eastAsiaTheme="minorEastAsia" w:cs="Times New Roman"/>
                <w:bCs/>
                <w:i/>
                <w:sz w:val="22"/>
                <w:lang w:eastAsia="ru-RU"/>
              </w:rPr>
              <w:t>)</w:t>
            </w:r>
          </w:p>
        </w:tc>
      </w:tr>
      <w:tr w:rsidR="00C20309" w:rsidRPr="00B50370" w14:paraId="28903262" w14:textId="77777777" w:rsidTr="003A1AE0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4DC9" w14:textId="77777777" w:rsidR="00C20309" w:rsidRPr="00D056C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056C7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106D6" w14:textId="77777777" w:rsidR="00C20309" w:rsidRPr="00D056C7" w:rsidRDefault="00D056C7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056C7">
              <w:rPr>
                <w:rFonts w:eastAsiaTheme="minorEastAsia" w:cs="Times New Roman"/>
                <w:sz w:val="22"/>
                <w:lang w:eastAsia="ru-RU"/>
              </w:rPr>
              <w:t>Обеспечение конституционных прав граждан на благоприятную окружающую среду за счет стабилизации экологической обстановки в Московской области и ее улучшения на территориях с высокими уровнями загрязнения воздуха, водных объектов и от размещения отходов производства и потребления, повышение эффективности использования, охраны, защиты и воспроизводства лесов</w:t>
            </w:r>
          </w:p>
        </w:tc>
      </w:tr>
      <w:tr w:rsidR="00C20309" w:rsidRPr="00B50370" w14:paraId="3F5A9B7B" w14:textId="77777777" w:rsidTr="003A1AE0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FFF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18DAC" w14:textId="5C151133" w:rsidR="007527D6" w:rsidRDefault="007527D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</w:t>
            </w:r>
            <w:r w:rsid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«Охрана окружающей среды»</w:t>
            </w:r>
          </w:p>
          <w:p w14:paraId="0FAA4E4A" w14:textId="7DDD3E4C" w:rsidR="00DE28F3" w:rsidRPr="007527D6" w:rsidRDefault="00DE28F3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Подпрограмма</w:t>
            </w:r>
            <w:r w:rsidRP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«Развитие водохозяйственного комплекса» </w:t>
            </w:r>
          </w:p>
          <w:p w14:paraId="0A74D6A1" w14:textId="77777777" w:rsidR="007B3DD6" w:rsidRPr="00B50370" w:rsidRDefault="007B3DD6" w:rsidP="00396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396C81">
              <w:rPr>
                <w:rFonts w:eastAsiaTheme="minorEastAsia" w:cs="Times New Roman"/>
                <w:i/>
                <w:sz w:val="22"/>
                <w:lang w:val="en-US" w:eastAsia="ru-RU"/>
              </w:rPr>
              <w:t>V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="00336EB8">
              <w:rPr>
                <w:rFonts w:eastAsiaTheme="minorEastAsia" w:cs="Times New Roman"/>
                <w:i/>
                <w:sz w:val="22"/>
                <w:lang w:eastAsia="ru-RU"/>
              </w:rPr>
              <w:t>«Региональная программа в области обращения с отходами, в том числе с твердыми коммунальными отходами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</w:tr>
      <w:tr w:rsidR="00C20309" w:rsidRPr="00B50370" w14:paraId="762AB236" w14:textId="77777777" w:rsidTr="003A1AE0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20B91FB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3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60EC0AE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3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6BD72D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C20309" w:rsidRPr="00B50370" w14:paraId="2025EA44" w14:textId="77777777" w:rsidTr="00810F15">
        <w:trPr>
          <w:trHeight w:val="492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14:paraId="5F03ABCA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E24D0F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B308C6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6462FA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3602D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189D4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72B52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  <w:r w:rsidR="00936B5F" w:rsidRPr="00B50370">
              <w:rPr>
                <w:rStyle w:val="a6"/>
                <w:rFonts w:eastAsiaTheme="minorEastAsia" w:cs="Times New Roman"/>
                <w:sz w:val="22"/>
                <w:lang w:eastAsia="ru-RU"/>
              </w:rPr>
              <w:footnoteReference w:id="1"/>
            </w:r>
          </w:p>
        </w:tc>
      </w:tr>
      <w:tr w:rsidR="00C20309" w:rsidRPr="00B50370" w14:paraId="7138489E" w14:textId="77777777" w:rsidTr="00810F15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699907BF" w14:textId="77777777" w:rsidR="000E793D" w:rsidRPr="00B50370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E793D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0A72" w14:textId="77777777" w:rsidR="00C20309" w:rsidRPr="00B50370" w:rsidRDefault="009A7E7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85151,</w:t>
            </w:r>
            <w:r w:rsidR="00C157FC">
              <w:rPr>
                <w:rFonts w:cs="Times New Roman"/>
                <w:color w:val="000000"/>
                <w:sz w:val="22"/>
              </w:rPr>
              <w:t>37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8C02" w14:textId="77777777" w:rsidR="00C20309" w:rsidRPr="00B50370" w:rsidRDefault="009A7E7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85151,</w:t>
            </w:r>
            <w:r w:rsidR="00C157FC">
              <w:rPr>
                <w:rFonts w:cs="Times New Roman"/>
                <w:color w:val="000000"/>
                <w:sz w:val="22"/>
              </w:rPr>
              <w:t>37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0556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A191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EBC0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07CE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C20309" w:rsidRPr="00B50370" w14:paraId="5D9F8AE1" w14:textId="77777777" w:rsidTr="00810F15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1746CCFD" w14:textId="77777777" w:rsidR="00C20309" w:rsidRPr="00B50370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E793D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B57E" w14:textId="77777777" w:rsidR="00C20309" w:rsidRPr="00EF63AC" w:rsidRDefault="009A7E7D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91911,</w:t>
            </w:r>
            <w:r w:rsidR="00EF63AC">
              <w:rPr>
                <w:rFonts w:cs="Times New Roman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635D" w14:textId="77777777" w:rsidR="00C20309" w:rsidRPr="00EF63AC" w:rsidRDefault="009A7E7D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91911,</w:t>
            </w:r>
            <w:r w:rsidR="00EF63AC">
              <w:rPr>
                <w:rFonts w:cs="Times New Roman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B04A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E7FE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BE56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B285" w14:textId="77777777" w:rsidR="00C20309" w:rsidRPr="00B50370" w:rsidRDefault="00C20309" w:rsidP="00AB70A2">
            <w:pPr>
              <w:rPr>
                <w:rFonts w:cs="Times New Roman"/>
                <w:color w:val="000000"/>
                <w:sz w:val="22"/>
              </w:rPr>
            </w:pPr>
          </w:p>
        </w:tc>
      </w:tr>
      <w:tr w:rsidR="00C20309" w:rsidRPr="00B50370" w14:paraId="4A97D911" w14:textId="77777777" w:rsidTr="00810F15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4C9FCF86" w14:textId="77777777" w:rsidR="00C20309" w:rsidRPr="00B50370" w:rsidRDefault="00C20309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48D0" w14:textId="069A70DF" w:rsidR="00C20309" w:rsidRPr="00914521" w:rsidRDefault="004A353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102474,6</w:t>
            </w:r>
            <w:r w:rsidR="00CE3F5C">
              <w:rPr>
                <w:rFonts w:cs="Times New Roman"/>
                <w:color w:val="000000"/>
                <w:sz w:val="22"/>
              </w:rPr>
              <w:t>4</w:t>
            </w:r>
          </w:p>
          <w:p w14:paraId="29E93633" w14:textId="6328CF6C" w:rsidR="005B455C" w:rsidRPr="005B455C" w:rsidRDefault="005B455C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194B" w14:textId="11FB073D" w:rsidR="00C20309" w:rsidRPr="00B50370" w:rsidRDefault="0008091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15318,96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391F" w14:textId="286DB1F0" w:rsidR="00C20309" w:rsidRPr="00B50370" w:rsidRDefault="004A353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19815,0</w:t>
            </w:r>
            <w:r w:rsidR="00CE3F5C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433D" w14:textId="6961C920" w:rsidR="00C20309" w:rsidRPr="00B50370" w:rsidRDefault="00287B0E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22380,21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0FF" w14:textId="1956B3E1" w:rsidR="00C20309" w:rsidRPr="00B50370" w:rsidRDefault="00287B0E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22480,21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3533" w14:textId="2654C725" w:rsidR="00C20309" w:rsidRPr="00B50370" w:rsidRDefault="00287B0E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22480,21</w:t>
            </w:r>
          </w:p>
        </w:tc>
      </w:tr>
      <w:tr w:rsidR="00C20309" w:rsidRPr="00B50370" w14:paraId="6F175345" w14:textId="77777777" w:rsidTr="00810F15">
        <w:trPr>
          <w:trHeight w:val="419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3E6F3E76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142D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DDFC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EC01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CBF0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8D67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92BE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4EAF9BC0" w14:textId="77777777" w:rsidTr="00810F15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right w:val="nil"/>
            </w:tcBorders>
          </w:tcPr>
          <w:p w14:paraId="16C2F1F5" w14:textId="77777777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  <w:p w14:paraId="4FC8F8D4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  <w:p w14:paraId="6CE26C82" w14:textId="77777777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9AD8A" w14:textId="0BC3253A" w:rsidR="00810F15" w:rsidRPr="00AF6696" w:rsidRDefault="004A353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279537,6</w:t>
            </w:r>
            <w:r w:rsidR="00CE3F5C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3359C8" w14:textId="29B3085B" w:rsidR="00810F15" w:rsidRPr="00EF63AC" w:rsidRDefault="0008091D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192382,00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080E8C" w14:textId="00B445B7" w:rsidR="00810F15" w:rsidRPr="00B50370" w:rsidRDefault="004A353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19815,0</w:t>
            </w:r>
            <w:r w:rsidR="00CE3F5C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22CFE0" w14:textId="50BD459D" w:rsidR="00810F15" w:rsidRPr="00B50370" w:rsidRDefault="00287B0E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22380,21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DABFD" w14:textId="516CEDCE" w:rsidR="00810F15" w:rsidRPr="00B50370" w:rsidRDefault="00287B0E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22480,21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C01D9" w14:textId="678A168B" w:rsidR="00810F15" w:rsidRPr="00B50370" w:rsidRDefault="00287B0E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22480,21</w:t>
            </w:r>
          </w:p>
        </w:tc>
      </w:tr>
      <w:tr w:rsidR="00810F15" w:rsidRPr="00B50370" w14:paraId="480E3F03" w14:textId="77777777" w:rsidTr="00810F15">
        <w:trPr>
          <w:trHeight w:val="246"/>
        </w:trPr>
        <w:tc>
          <w:tcPr>
            <w:tcW w:w="3744" w:type="dxa"/>
            <w:vMerge/>
            <w:tcBorders>
              <w:right w:val="nil"/>
            </w:tcBorders>
          </w:tcPr>
          <w:p w14:paraId="74DF3D04" w14:textId="1DCF5AAA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34BA31" w14:textId="7ADA07E3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D7A778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406CE0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9DB5C0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26191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75B0D9" w14:textId="1CC79AE6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037BBB04" w14:textId="77777777" w:rsidTr="00810F15">
        <w:trPr>
          <w:trHeight w:val="246"/>
        </w:trPr>
        <w:tc>
          <w:tcPr>
            <w:tcW w:w="3744" w:type="dxa"/>
            <w:vMerge/>
            <w:tcBorders>
              <w:right w:val="nil"/>
            </w:tcBorders>
          </w:tcPr>
          <w:p w14:paraId="49970E48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BAAB6" w14:textId="77777777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0D7B1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F7766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142C37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1219B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3302C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50BC50C1" w14:textId="77777777" w:rsidTr="00810F15">
        <w:trPr>
          <w:trHeight w:val="246"/>
        </w:trPr>
        <w:tc>
          <w:tcPr>
            <w:tcW w:w="3744" w:type="dxa"/>
            <w:tcBorders>
              <w:bottom w:val="single" w:sz="4" w:space="0" w:color="auto"/>
              <w:right w:val="nil"/>
            </w:tcBorders>
          </w:tcPr>
          <w:p w14:paraId="7CE2DCEA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F498" w14:textId="77777777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4129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A8DA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5656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0259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F9C3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</w:tbl>
    <w:p w14:paraId="41F6FE40" w14:textId="77777777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lastRenderedPageBreak/>
        <w:t>Общая характеристика сферы реализации муниципальной программы, в том числе формулировка основных проблем в экологической сфере.</w:t>
      </w:r>
    </w:p>
    <w:p w14:paraId="3B84AD8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6C00CF94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Рузский городской округ расположен на западе Московской области и представляет собой один из самых живописных и заповедных уголков Подмосковья.  Территория округа составляет 1559 кв. км. Это экологически чистая местность с обширными лесными массивами.</w:t>
      </w:r>
    </w:p>
    <w:p w14:paraId="762856ED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В геоботаническом отношении Рузский городской округ относится к подзоне бореальных смешанных лесов и является одним из самых «лесистых» в Подмосковье. Преобладающими видами древостоя являются ель и береза, значительные территории занимают сосна и осина, встречаются дуб, серая и черная ольха, липа, вяз, лиственница, клен, ива. В лесах кроме лося, кабана, оленя, лисицы, енота, барсука и норки встречаются енотовидная собака, черный хорь, лесная куница и др. В реках и озерах обитает более 20 видов рыб. Гнездовья района представлены большим видовым разнообразием водоплавающих, куликов.</w:t>
      </w:r>
    </w:p>
    <w:p w14:paraId="049BAD2D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Преобладающими почвами являются дерново-подзолистые разной степени </w:t>
      </w:r>
      <w:proofErr w:type="spellStart"/>
      <w:r w:rsidRPr="00FA3271">
        <w:rPr>
          <w:color w:val="000000"/>
          <w:sz w:val="27"/>
          <w:szCs w:val="27"/>
        </w:rPr>
        <w:t>оподзоленности</w:t>
      </w:r>
      <w:proofErr w:type="spellEnd"/>
      <w:r w:rsidRPr="00FA3271">
        <w:rPr>
          <w:color w:val="000000"/>
          <w:sz w:val="27"/>
          <w:szCs w:val="27"/>
        </w:rPr>
        <w:t xml:space="preserve">, </w:t>
      </w:r>
      <w:proofErr w:type="spellStart"/>
      <w:r w:rsidRPr="00FA3271">
        <w:rPr>
          <w:color w:val="000000"/>
          <w:sz w:val="27"/>
          <w:szCs w:val="27"/>
        </w:rPr>
        <w:t>смытости</w:t>
      </w:r>
      <w:proofErr w:type="spellEnd"/>
      <w:r w:rsidRPr="00FA3271">
        <w:rPr>
          <w:color w:val="000000"/>
          <w:sz w:val="27"/>
          <w:szCs w:val="27"/>
        </w:rPr>
        <w:t xml:space="preserve"> и разного механического состава.</w:t>
      </w:r>
    </w:p>
    <w:p w14:paraId="634F3A3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Естественная гидросеть Рузского городского округа входит в Москворецкую систему водоснабжения города Москвы. Под реками, мелкими водохранилищами и прудами находится 1860га, общая площадь озер округа - 860га. Рузское и </w:t>
      </w:r>
      <w:proofErr w:type="spellStart"/>
      <w:r w:rsidRPr="00FA3271">
        <w:rPr>
          <w:color w:val="000000"/>
          <w:sz w:val="27"/>
          <w:szCs w:val="27"/>
        </w:rPr>
        <w:t>Озернинское</w:t>
      </w:r>
      <w:proofErr w:type="spellEnd"/>
      <w:r w:rsidRPr="00FA3271">
        <w:rPr>
          <w:color w:val="000000"/>
          <w:sz w:val="27"/>
          <w:szCs w:val="27"/>
        </w:rPr>
        <w:t xml:space="preserve"> водохранилища занимают около 4380га.</w:t>
      </w:r>
    </w:p>
    <w:p w14:paraId="71782F0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На территории округа находится 6 государственных природных заказников, включая такие озерные заказники, как: </w:t>
      </w:r>
    </w:p>
    <w:p w14:paraId="2AB13FD1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о. </w:t>
      </w:r>
      <w:proofErr w:type="spellStart"/>
      <w:r w:rsidRPr="00FA3271">
        <w:rPr>
          <w:color w:val="000000"/>
          <w:sz w:val="27"/>
          <w:szCs w:val="27"/>
        </w:rPr>
        <w:t>Тростенское</w:t>
      </w:r>
      <w:proofErr w:type="spellEnd"/>
      <w:r w:rsidRPr="00FA3271">
        <w:rPr>
          <w:color w:val="000000"/>
          <w:sz w:val="27"/>
          <w:szCs w:val="27"/>
        </w:rPr>
        <w:t xml:space="preserve"> - самое большое из естественных водоемов Смоленско-Московской возвышенности, естественный регулятор р. Озерны и уникальный научный объект;  </w:t>
      </w:r>
    </w:p>
    <w:p w14:paraId="6CE9FCC8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о. Глубокое - самое глубокое озеро в европейской части РФ; </w:t>
      </w:r>
    </w:p>
    <w:p w14:paraId="679365E9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древняя озерная котловина у села Орешки – </w:t>
      </w:r>
      <w:proofErr w:type="gramStart"/>
      <w:r w:rsidRPr="00FA3271">
        <w:rPr>
          <w:color w:val="000000"/>
          <w:sz w:val="27"/>
          <w:szCs w:val="27"/>
        </w:rPr>
        <w:t>типичная древняя озерная котловина</w:t>
      </w:r>
      <w:proofErr w:type="gramEnd"/>
      <w:r w:rsidRPr="00FA3271">
        <w:rPr>
          <w:color w:val="000000"/>
          <w:sz w:val="27"/>
          <w:szCs w:val="27"/>
        </w:rPr>
        <w:t xml:space="preserve"> в которой происходит естественный процесс превращения озера в верховое болото.</w:t>
      </w:r>
    </w:p>
    <w:p w14:paraId="1CB9932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Также на территории округа расположено 4 памятника природы:</w:t>
      </w:r>
    </w:p>
    <w:p w14:paraId="164F3482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леса </w:t>
      </w:r>
      <w:proofErr w:type="spellStart"/>
      <w:r w:rsidRPr="00FA3271">
        <w:rPr>
          <w:color w:val="000000"/>
          <w:sz w:val="27"/>
          <w:szCs w:val="27"/>
        </w:rPr>
        <w:t>Дороховского</w:t>
      </w:r>
      <w:proofErr w:type="spellEnd"/>
      <w:r w:rsidRPr="00FA3271">
        <w:rPr>
          <w:color w:val="000000"/>
          <w:sz w:val="27"/>
          <w:szCs w:val="27"/>
        </w:rPr>
        <w:t xml:space="preserve"> лесничества с комплексом гнезд рыжих муравьев;</w:t>
      </w:r>
    </w:p>
    <w:p w14:paraId="779E23EF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верховое болото с клюквой в кв. 31 </w:t>
      </w:r>
      <w:proofErr w:type="spellStart"/>
      <w:r w:rsidRPr="00FA3271">
        <w:rPr>
          <w:color w:val="000000"/>
          <w:sz w:val="27"/>
          <w:szCs w:val="27"/>
        </w:rPr>
        <w:t>Доваторского</w:t>
      </w:r>
      <w:proofErr w:type="spellEnd"/>
      <w:r w:rsidRPr="00FA3271">
        <w:rPr>
          <w:color w:val="000000"/>
          <w:sz w:val="27"/>
          <w:szCs w:val="27"/>
        </w:rPr>
        <w:t xml:space="preserve"> лесничества;</w:t>
      </w:r>
    </w:p>
    <w:p w14:paraId="08D57752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местообитание </w:t>
      </w:r>
      <w:proofErr w:type="spellStart"/>
      <w:r w:rsidRPr="00FA3271">
        <w:rPr>
          <w:color w:val="000000"/>
          <w:sz w:val="27"/>
          <w:szCs w:val="27"/>
        </w:rPr>
        <w:t>кортузы</w:t>
      </w:r>
      <w:proofErr w:type="spellEnd"/>
      <w:r w:rsidRPr="00FA3271">
        <w:rPr>
          <w:color w:val="000000"/>
          <w:sz w:val="27"/>
          <w:szCs w:val="27"/>
        </w:rPr>
        <w:t xml:space="preserve"> </w:t>
      </w:r>
      <w:proofErr w:type="spellStart"/>
      <w:r w:rsidRPr="00FA3271">
        <w:rPr>
          <w:color w:val="000000"/>
          <w:sz w:val="27"/>
          <w:szCs w:val="27"/>
        </w:rPr>
        <w:t>Маттиоли</w:t>
      </w:r>
      <w:proofErr w:type="spellEnd"/>
      <w:r w:rsidRPr="00FA3271">
        <w:rPr>
          <w:color w:val="000000"/>
          <w:sz w:val="27"/>
          <w:szCs w:val="27"/>
        </w:rPr>
        <w:t xml:space="preserve"> на выходах известняков в долине </w:t>
      </w:r>
      <w:proofErr w:type="spellStart"/>
      <w:r w:rsidRPr="00FA3271">
        <w:rPr>
          <w:color w:val="000000"/>
          <w:sz w:val="27"/>
          <w:szCs w:val="27"/>
        </w:rPr>
        <w:t>р.Москвы</w:t>
      </w:r>
      <w:proofErr w:type="spellEnd"/>
      <w:r w:rsidRPr="00FA3271">
        <w:rPr>
          <w:color w:val="000000"/>
          <w:sz w:val="27"/>
          <w:szCs w:val="27"/>
        </w:rPr>
        <w:t>;</w:t>
      </w:r>
    </w:p>
    <w:p w14:paraId="004F430F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66" w:firstLine="501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В соответствии с Законом Московской области № 96/2003-ОЗ «Об особо охраняемых природных территориях», постановлением Правительства Московской области от 11.02.2009 № 106/5 утверждена </w:t>
      </w:r>
      <w:r w:rsidRPr="00FA3271">
        <w:rPr>
          <w:bCs/>
          <w:color w:val="000000"/>
          <w:sz w:val="27"/>
          <w:szCs w:val="27"/>
        </w:rPr>
        <w:t>Схема развития и размещения особо охраняемых природных территорий в Московской области, в которую включены все вышеперечисленные территории округа.</w:t>
      </w:r>
    </w:p>
    <w:p w14:paraId="7BCC47C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человека. На территории Рузского городского округа плотность населения составляет 40 чел. на</w:t>
      </w:r>
      <w:r w:rsidRPr="00FA3271">
        <w:rPr>
          <w:sz w:val="27"/>
          <w:szCs w:val="27"/>
        </w:rPr>
        <w:t xml:space="preserve"> </w:t>
      </w:r>
      <w:r w:rsidRPr="00FA3271">
        <w:rPr>
          <w:color w:val="000000"/>
          <w:sz w:val="27"/>
          <w:szCs w:val="27"/>
        </w:rPr>
        <w:t>кв. км., что в 1,7 раз меньше, чем по Московской области. Однако за счет туристов, отдыхающих, дачников и др. плотность населения в летнее время увеличивается в 2-2,5 раза.</w:t>
      </w:r>
    </w:p>
    <w:p w14:paraId="66E97E8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Доля промышленной продукции округа в общем объеме производства Московской области невелика и представлена </w:t>
      </w:r>
      <w:r w:rsidRPr="00FA3271">
        <w:rPr>
          <w:color w:val="000000"/>
          <w:sz w:val="27"/>
          <w:szCs w:val="27"/>
        </w:rPr>
        <w:lastRenderedPageBreak/>
        <w:t>следующими отраслями: металлообработка, лесная, деревообрабатывающая и целлюлозно-бумажная; строительных материалов; легкая; пищевая; полиграфическая.</w:t>
      </w:r>
    </w:p>
    <w:p w14:paraId="26A7A09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Основное загрязнение атмосферы округа обусловлено выбросами вредных веществ от стационарных источников (в основном это многочисленные мелкие котельные и промышленные предприятия), так как процесс развития округа сопровождается интенсивным увеличением потребления тепла и электроэнергии населением.</w:t>
      </w:r>
    </w:p>
    <w:p w14:paraId="07C8866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Существующие методы сжигания топлива и масштабы его потребления обусловливают выброс в атмосферу значительного количества загрязнителей, среди которых наиболее распространенными являются твердые частицы, сернистый ангидрид, окись углерода, окислы азота, углеводороды и летучие органические соединения. В Рузском округе основными загрязнителями являются окись углерода, окислы азота и твердые вещества.</w:t>
      </w:r>
    </w:p>
    <w:p w14:paraId="32D87362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 точки зрения экологического качества среды обитания человека территорию Рузского округа можно оценить</w:t>
      </w:r>
      <w:r>
        <w:rPr>
          <w:color w:val="000000"/>
          <w:sz w:val="27"/>
          <w:szCs w:val="27"/>
        </w:rPr>
        <w:t>,</w:t>
      </w:r>
      <w:r w:rsidRPr="00FA3271">
        <w:rPr>
          <w:color w:val="000000"/>
          <w:sz w:val="27"/>
          <w:szCs w:val="27"/>
        </w:rPr>
        <w:t xml:space="preserve"> как вполне благоприятную, однако антропогенное давление на природные компоненты может привести к предкризисному состоянию. Природные условия, ландшафтные характеристики и сохранность естественного </w:t>
      </w:r>
      <w:proofErr w:type="spellStart"/>
      <w:r w:rsidRPr="00FA3271">
        <w:rPr>
          <w:color w:val="000000"/>
          <w:sz w:val="27"/>
          <w:szCs w:val="27"/>
        </w:rPr>
        <w:t>биопродукционного</w:t>
      </w:r>
      <w:proofErr w:type="spellEnd"/>
      <w:r w:rsidRPr="00FA3271">
        <w:rPr>
          <w:color w:val="000000"/>
          <w:sz w:val="27"/>
          <w:szCs w:val="27"/>
        </w:rPr>
        <w:t xml:space="preserve"> потенциала, определяющее экологическую емкость территории, составляют главное богатство округа. </w:t>
      </w:r>
    </w:p>
    <w:p w14:paraId="34CF544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Сохранению и должному поддержанию существующих особо охраняемых природных территорий препятствует ряд причин, важнейшими из которых являются: захламление и замусоривание территории, проезд и стоянка автотранспорта, устройство туристических стоянок, разведение костров, выпас, прогон скота, вытаптывание, сенокошение, пожары, палы травы, распашка земель, самовольные порубки леса, загрязнение водоемов, болезни деревьев (для парков и насаждений населенных пунктов), сбор растений, охота, рыболовство, использование ядохимикатов на сельхозугодиях, строительство, отдельные виды хозяйственной деятельности, проводимые в непосредственной близости от особо охраняемых природных территорий мелиоративные работы, размещение коллективных садов, разработка карьеров.</w:t>
      </w:r>
    </w:p>
    <w:p w14:paraId="10E06A21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устранения этих причин совершенно необходимо усилить охрану территорий и контроль за экологическими правонарушениями на территории округа.</w:t>
      </w:r>
    </w:p>
    <w:p w14:paraId="0C543B0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Комплекс водных проблем в Московской области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</w:t>
      </w:r>
      <w:r w:rsidR="00955E3F">
        <w:rPr>
          <w:color w:val="000000"/>
          <w:sz w:val="27"/>
          <w:szCs w:val="27"/>
        </w:rPr>
        <w:t xml:space="preserve"> </w:t>
      </w:r>
      <w:r w:rsidRPr="00FA3271">
        <w:rPr>
          <w:color w:val="000000"/>
          <w:sz w:val="27"/>
          <w:szCs w:val="27"/>
        </w:rPr>
        <w:t>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</w:t>
      </w:r>
    </w:p>
    <w:p w14:paraId="16691027" w14:textId="77777777" w:rsidR="00422D3C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6E6418C0" w14:textId="77777777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t>Прогноз развития экологической сферы с учетом реализации муниципальной программы.</w:t>
      </w:r>
    </w:p>
    <w:p w14:paraId="11167B2F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2680704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Рузского городского округа Московской области.</w:t>
      </w:r>
    </w:p>
    <w:p w14:paraId="285F073E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Реализация в полном объеме предлагаемых муниципальной программой мероприятий позволит достичь стабилизации экологической обстановки в Рузском городском округе, в том числе, за счет повышения эффективности использования, охраны, </w:t>
      </w:r>
      <w:r w:rsidRPr="00FA3271">
        <w:rPr>
          <w:color w:val="000000"/>
          <w:sz w:val="27"/>
          <w:szCs w:val="27"/>
        </w:rPr>
        <w:lastRenderedPageBreak/>
        <w:t>защиты и воспроизводства лесов, ликвидации несанкционированных свалок, очаговых навалов бытовых отходов и мусора, очистки дна и берегов обособленных водоёмов округа.</w:t>
      </w:r>
      <w:r w:rsidRPr="00FA3271">
        <w:rPr>
          <w:sz w:val="27"/>
          <w:szCs w:val="27"/>
        </w:rPr>
        <w:t xml:space="preserve"> </w:t>
      </w:r>
    </w:p>
    <w:p w14:paraId="60A58DA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4A37CEA7" w14:textId="77777777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t>Цель и обобщенная характеристика основных мероприятий муниципальной программы.</w:t>
      </w:r>
    </w:p>
    <w:p w14:paraId="59FFC31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43EC552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Цель муниципальной программы сформулирована с учетом требований,</w:t>
      </w:r>
    </w:p>
    <w:p w14:paraId="5C8C509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направленных на совершенствование государственной политики в области охраны природы, Государственной программы Московской области «Экология и окружающая среда Подмосковья» на 2017-2026 годы. </w:t>
      </w:r>
    </w:p>
    <w:p w14:paraId="0DFBFE3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Целью муниципальной программы является сохранение и восстановление природной среды, рациональное использование и воспроизводство природных ресурсов, развитие экологического образования и воспитания, минимизация негативного воздействия на окружающую среду на территории Рузского городского округа.</w:t>
      </w:r>
    </w:p>
    <w:p w14:paraId="1753F2D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достижения цели в программе предусмотрены основные мероприятия:</w:t>
      </w:r>
    </w:p>
    <w:p w14:paraId="0A974BA4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1. Организация и проведение экологического мониторинга на территории Рузского городского округа;</w:t>
      </w:r>
    </w:p>
    <w:p w14:paraId="693D94E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2. Экологическое образование, формирование экологической культуры и информирование населения;</w:t>
      </w:r>
    </w:p>
    <w:p w14:paraId="7A85BF2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3. Снижение и предотвращение загрязнений окружающей среды при образовании и размещении отходов;</w:t>
      </w:r>
    </w:p>
    <w:p w14:paraId="78030A3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4. Охрана водных объектов на территории Рузского городского округа.</w:t>
      </w:r>
    </w:p>
    <w:p w14:paraId="27ABD21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снижения общей антропогенной нагрузки, направленной на уменьшение негативного воздействия на окружающую среду, планируется ежегодное проведение экологического мониторинга, объектом которого является экологическое состояние компонентов природной среды: воздушного бассейна (атмосферного воздуха), почв, поверхностных вод и донных отложений рек, родников.</w:t>
      </w:r>
    </w:p>
    <w:p w14:paraId="05A7D52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По результатам экологического мониторинга создается информационно – прогнозная база данных, позволяющая оптимизировать сеть контрольных точек, отслеживать экологически проблемные участки территории округа для принятия действенных управленческих решений по регулированию негативного воздействия хозяйственной или иной деятельности, а также осуществлять с учетом экологических факторов риска анализ состояния здоровья населения Рузского городского округа.</w:t>
      </w:r>
    </w:p>
    <w:p w14:paraId="12A8613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В целях повышения экологического образования и формирования экологической культуры населения планируются мероприятия, предусматривающие проведение ежегодных окружных экологических конкурсов, акций, фестивалей, конференций, праздников среди обучающихся в общеобразовательных учреждениях и учреждениях дошкольного образования на территории округа.</w:t>
      </w:r>
    </w:p>
    <w:p w14:paraId="60A5D84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Развитие системы экологического образования осуществляется в рамках Стратегии непрерывного экологического образования населения Рузского городского округа.</w:t>
      </w:r>
    </w:p>
    <w:p w14:paraId="556764E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Для реализации мероприятий по снижению и предотвращению загрязнений окружающей среды при образовании и размещении отходов, связанной с обустройством и санитарной очисткой территорий, установлением границ ООПТ местного значения разработан комплекс мер, способствующих созданию дополнительных условий для стабилизации среды обитания, поддержания биоразнообразия. </w:t>
      </w:r>
    </w:p>
    <w:p w14:paraId="7A96B97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Для сохранения природного наследия Рузского городского округа разработаны мероприятия муниципальной программы, </w:t>
      </w:r>
      <w:r w:rsidRPr="00FA3271">
        <w:rPr>
          <w:color w:val="000000"/>
          <w:sz w:val="27"/>
          <w:szCs w:val="27"/>
        </w:rPr>
        <w:lastRenderedPageBreak/>
        <w:t xml:space="preserve">связанные с ликвидацией несанкционированных свалок, очаговых навалов бытовых отходов и мусора, в местах массового отдыха на береговой полосе водоемов общего пользования и лесопарковых зон, на землях лесного фонда, в части загрязнения лесов бытовым, строительным мусором и не древесными отходами, на территории, прилегающей к населенным пунктам и СНТ, вдоль зон отдыха и автомобильных дорог, разработана генеральная схема санитарной очистки Рузского городского округа. </w:t>
      </w:r>
    </w:p>
    <w:p w14:paraId="035642B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В целях реализации мероприятий по охране водных объектов на территории Рузского городского округа в программе предусмотрена очистка дна и укрепление берегов водных объектов (обособленные водоемы), а также работы по очистке берегов прудов и рек водных объектов (обособленные водоемы), расположенных на территории населенных пунктов Рузского городского округа. </w:t>
      </w:r>
    </w:p>
    <w:p w14:paraId="1F49D50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Планируется участие в государственной программе Московской области "Родники Подмосковья" с целью обустройства родников на территории Рузского городского округа.</w:t>
      </w:r>
    </w:p>
    <w:p w14:paraId="6E7E14A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75EB43D3" w14:textId="77777777" w:rsidR="00422D3C" w:rsidRDefault="00422D3C" w:rsidP="00422D3C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sz w:val="27"/>
          <w:szCs w:val="27"/>
        </w:rPr>
        <w:t>4. Порядок взаимодействия ответственного за выполнение мероприятия с муниципальным заказчиком</w:t>
      </w:r>
      <w:r w:rsidRPr="00FA3271">
        <w:rPr>
          <w:b/>
          <w:color w:val="000000"/>
          <w:sz w:val="27"/>
          <w:szCs w:val="27"/>
        </w:rPr>
        <w:t>.</w:t>
      </w:r>
    </w:p>
    <w:p w14:paraId="5D95EAEA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</w:p>
    <w:p w14:paraId="5B61F73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color w:val="FF0000"/>
          <w:sz w:val="27"/>
          <w:szCs w:val="27"/>
        </w:rPr>
        <w:tab/>
      </w:r>
      <w:r w:rsidRPr="00FA3271">
        <w:rPr>
          <w:sz w:val="27"/>
          <w:szCs w:val="27"/>
        </w:rPr>
        <w:t>Муниципальным заказчиком программы</w:t>
      </w:r>
      <w:r w:rsidRPr="00FA3271">
        <w:rPr>
          <w:b/>
          <w:sz w:val="27"/>
          <w:szCs w:val="27"/>
        </w:rPr>
        <w:t xml:space="preserve"> </w:t>
      </w:r>
      <w:r w:rsidRPr="00FA3271">
        <w:rPr>
          <w:sz w:val="27"/>
          <w:szCs w:val="27"/>
        </w:rPr>
        <w:t xml:space="preserve">является Администрация Рузского городского округа. </w:t>
      </w:r>
    </w:p>
    <w:p w14:paraId="5854C0A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 xml:space="preserve">Ответственный за выполнение мероприятия – отдел экологии и природопользования Администрации Рузского городского округа. </w:t>
      </w:r>
    </w:p>
    <w:p w14:paraId="466FCD2A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Ответственный за выполнение мероприятия:</w:t>
      </w:r>
    </w:p>
    <w:p w14:paraId="4A1E9FD2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13E613C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7C91A6F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3) направляет муниципальному заказчику программы предложения по формированию «Дорожных карт»;</w:t>
      </w:r>
    </w:p>
    <w:p w14:paraId="7AC00EC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Муниципальный заказчик программы осуществляет координацию деятельности ответственного за выполнение мероприятия по подготовке и реализации программных мероприятий,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источников.</w:t>
      </w:r>
    </w:p>
    <w:p w14:paraId="3502C9A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планируемых результатов реализации мероприятий муниципальной программы в целом.</w:t>
      </w:r>
    </w:p>
    <w:p w14:paraId="46FF90F1" w14:textId="77777777" w:rsidR="00422D3C" w:rsidRDefault="00422D3C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5685600" w14:textId="77777777" w:rsidR="000F14DD" w:rsidRDefault="000F14D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EB81FC9" w14:textId="77777777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8A81712" w14:textId="77777777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389D819" w14:textId="77777777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6BD2C953" w14:textId="565C2083" w:rsidR="00422D3C" w:rsidRPr="00F2535B" w:rsidRDefault="00422D3C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hyperlink r:id="rId10" w:history="1">
        <w:r w:rsidRPr="00F2535B">
          <w:rPr>
            <w:rFonts w:ascii="Times New Roman" w:hAnsi="Times New Roman" w:cs="Times New Roman"/>
            <w:b/>
            <w:sz w:val="28"/>
            <w:szCs w:val="28"/>
          </w:rPr>
          <w:t>результаты</w:t>
        </w:r>
      </w:hyperlink>
      <w:r w:rsidRPr="00F2535B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Рузского городского округа</w:t>
      </w:r>
    </w:p>
    <w:p w14:paraId="74C9593D" w14:textId="30C91A75" w:rsidR="00422D3C" w:rsidRPr="00F2535B" w:rsidRDefault="00422D3C" w:rsidP="00F2535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5B">
        <w:rPr>
          <w:rFonts w:ascii="Times New Roman" w:hAnsi="Times New Roman" w:cs="Times New Roman"/>
          <w:b/>
          <w:sz w:val="28"/>
          <w:szCs w:val="28"/>
        </w:rPr>
        <w:t>«Экология и окружающая среда»</w:t>
      </w:r>
    </w:p>
    <w:tbl>
      <w:tblPr>
        <w:tblW w:w="15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268"/>
        <w:gridCol w:w="1559"/>
        <w:gridCol w:w="1134"/>
        <w:gridCol w:w="1701"/>
        <w:gridCol w:w="993"/>
        <w:gridCol w:w="1134"/>
        <w:gridCol w:w="1134"/>
        <w:gridCol w:w="992"/>
        <w:gridCol w:w="992"/>
        <w:gridCol w:w="2654"/>
      </w:tblGrid>
      <w:tr w:rsidR="00422D3C" w:rsidRPr="008D7196" w14:paraId="6A94C158" w14:textId="77777777" w:rsidTr="00F2535B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6A26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790230B5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8829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  <w:r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14:paraId="5C5B8933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  <w:r>
              <w:rPr>
                <w:rStyle w:val="a6"/>
                <w:rFonts w:eastAsia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B507B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4830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3A8B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14:paraId="0BCBCFEC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5A17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0F787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Номер и название 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основного мероприятия в перечне мероприятий подпрограммы</w:t>
            </w:r>
          </w:p>
        </w:tc>
      </w:tr>
      <w:tr w:rsidR="00422D3C" w:rsidRPr="008D7196" w14:paraId="43495E6C" w14:textId="77777777" w:rsidTr="00F2535B">
        <w:trPr>
          <w:trHeight w:val="10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3BDC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6088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F13AE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BEA0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AD62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75A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DDD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0CC8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11CD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A158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86577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22D3C" w:rsidRPr="008D7196" w14:paraId="518DE635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270E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B69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7F14791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5925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C79F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D6D0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97F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E319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1B2A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E60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2E7ECD1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422D3C" w:rsidRPr="008D7196" w14:paraId="08B2C064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61B6" w14:textId="77777777" w:rsidR="00422D3C" w:rsidRPr="00DE28F3" w:rsidRDefault="00422D3C" w:rsidP="0099559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084" w14:textId="77777777" w:rsidR="00422D3C" w:rsidRPr="00DE28F3" w:rsidRDefault="00422D3C" w:rsidP="00DE28F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  <w:t>Подпрограмма I «Охрана окружающей среды»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117CA26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535B" w:rsidRPr="008D7196" w14:paraId="7F476E1C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F83F" w14:textId="3442E748" w:rsidR="00F2535B" w:rsidRDefault="00F253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F5EC1" w14:textId="33E657B7" w:rsidR="00F2535B" w:rsidRDefault="00F2535B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152F218" w14:textId="284E0E52" w:rsidR="00F2535B" w:rsidRPr="003A24DD" w:rsidRDefault="00F2535B" w:rsidP="0091054E">
            <w:pPr>
              <w:rPr>
                <w:rFonts w:eastAsia="Times New Roman" w:cs="Times New Roman"/>
                <w:sz w:val="20"/>
                <w:szCs w:val="20"/>
              </w:rPr>
            </w:pPr>
            <w:r w:rsidRPr="00F2535B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76B4" w14:textId="52B19ABB" w:rsidR="00F2535B" w:rsidRDefault="00F253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DE7D" w14:textId="4ECE14CE" w:rsidR="00F2535B" w:rsidRPr="003A24DD" w:rsidRDefault="005F515A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ABCB" w14:textId="77777777" w:rsidR="00F2535B" w:rsidRDefault="00F253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DB02812" w14:textId="1914BF65" w:rsidR="00AA3758" w:rsidRPr="00AA3758" w:rsidRDefault="00AA3758" w:rsidP="00AA3758">
            <w:pPr>
              <w:tabs>
                <w:tab w:val="left" w:pos="1215"/>
                <w:tab w:val="center" w:pos="2514"/>
                <w:tab w:val="left" w:pos="3510"/>
                <w:tab w:val="right" w:pos="5029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2243D">
              <w:rPr>
                <w:rFonts w:eastAsia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  <w:r w:rsidR="00810C86">
              <w:rPr>
                <w:rFonts w:eastAsia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 w:cs="Times New Roman"/>
                <w:sz w:val="20"/>
                <w:szCs w:val="20"/>
              </w:rPr>
              <w:tab/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ab/>
              <w:t>-                  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59FDF907" w14:textId="233F668A" w:rsidR="00F2535B" w:rsidRPr="003A24DD" w:rsidRDefault="00F2535B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01. Проведение обследований состояния окружающей среды.</w:t>
            </w:r>
          </w:p>
        </w:tc>
      </w:tr>
      <w:tr w:rsidR="00422D3C" w:rsidRPr="008D7196" w14:paraId="3E4776DE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72BA" w14:textId="050F282D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  <w:r w:rsidR="00F2535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D29F8" w14:textId="77777777" w:rsidR="00422D3C" w:rsidRDefault="00422D3C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FFFC98A" w14:textId="77777777" w:rsidR="00422D3C" w:rsidRPr="003A24DD" w:rsidRDefault="00422D3C" w:rsidP="0091054E">
            <w:pPr>
              <w:rPr>
                <w:rFonts w:eastAsia="Times New Roman" w:cs="Times New Roman"/>
                <w:sz w:val="20"/>
                <w:szCs w:val="20"/>
              </w:rPr>
            </w:pPr>
            <w:r w:rsidRPr="003A24DD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80AF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9356" w14:textId="69A216BB" w:rsidR="00422D3C" w:rsidRPr="003A24DD" w:rsidRDefault="005F515A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3B4F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B192335" w14:textId="54F4CF3A" w:rsidR="00422D3C" w:rsidRPr="007E0D61" w:rsidRDefault="00422D3C" w:rsidP="00AA3758">
            <w:pPr>
              <w:tabs>
                <w:tab w:val="left" w:pos="2295"/>
                <w:tab w:val="left" w:pos="3840"/>
                <w:tab w:val="right" w:pos="5276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AA3758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</w:t>
            </w:r>
            <w:r w:rsidR="00810C86">
              <w:rPr>
                <w:rFonts w:eastAsia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  <w:r w:rsidR="00AA3758">
              <w:rPr>
                <w:rFonts w:eastAsia="Times New Roman" w:cs="Times New Roman"/>
                <w:sz w:val="20"/>
                <w:szCs w:val="20"/>
              </w:rPr>
              <w:t xml:space="preserve">   -                    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EF6F40">
              <w:rPr>
                <w:rFonts w:eastAsia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E689C77" w14:textId="77777777" w:rsidR="00422D3C" w:rsidRPr="003A24DD" w:rsidRDefault="00422D3C" w:rsidP="0099559C">
            <w:pPr>
              <w:rPr>
                <w:rFonts w:eastAsia="Times New Roman" w:cs="Times New Roman"/>
                <w:sz w:val="20"/>
                <w:szCs w:val="20"/>
              </w:rPr>
            </w:pPr>
            <w:r w:rsidRPr="003A24DD">
              <w:rPr>
                <w:rFonts w:eastAsia="Times New Roman" w:cs="Times New Roman"/>
                <w:sz w:val="20"/>
                <w:szCs w:val="20"/>
              </w:rPr>
              <w:t>Основное мероприятие 03. Вовлечение населения в экологические мероприятия</w:t>
            </w:r>
          </w:p>
        </w:tc>
      </w:tr>
      <w:tr w:rsidR="00DE28F3" w:rsidRPr="008D7196" w14:paraId="04E4594D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809D" w14:textId="6D4B6848" w:rsidR="00DE28F3" w:rsidRPr="00DE28F3" w:rsidRDefault="00DE28F3" w:rsidP="0099559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54C275" w14:textId="674FC270" w:rsidR="00DE28F3" w:rsidRPr="00DE28F3" w:rsidRDefault="00DE28F3" w:rsidP="009955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</w:t>
            </w: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4EB4B082" w14:textId="77777777" w:rsidR="00DE28F3" w:rsidRPr="003A24DD" w:rsidRDefault="00DE28F3" w:rsidP="009955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28F3" w:rsidRPr="008D7196" w14:paraId="2E041D22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212C" w14:textId="55D169D5" w:rsidR="00DE28F3" w:rsidRDefault="00DE28F3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A58A6" w14:textId="62C17C5B" w:rsidR="00DE28F3" w:rsidRDefault="00DE28F3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гидротехнических сооружений </w:t>
            </w:r>
            <w:r w:rsidR="00EF6F40">
              <w:rPr>
                <w:sz w:val="20"/>
                <w:szCs w:val="20"/>
              </w:rPr>
              <w:t>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5778C9B" w14:textId="694E0E02" w:rsidR="00DE28F3" w:rsidRPr="003A24DD" w:rsidRDefault="00EF6F40" w:rsidP="0091054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Приоритетный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E7E7" w14:textId="6DF965FE" w:rsidR="00DE28F3" w:rsidRDefault="00EF6F40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81B4" w14:textId="11CC4201" w:rsidR="00DE28F3" w:rsidRPr="003A24DD" w:rsidRDefault="005F515A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54A7" w14:textId="77777777" w:rsidR="00DE28F3" w:rsidRDefault="00DE28F3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0D6A8BD" w14:textId="4944916F" w:rsidR="00EF6F40" w:rsidRPr="00EF6F40" w:rsidRDefault="00EF6F40" w:rsidP="00EF6F4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                     </w:t>
            </w:r>
            <w:r w:rsidR="00C53D6A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6142609" w14:textId="174E5596" w:rsidR="00DE28F3" w:rsidRPr="003A24DD" w:rsidRDefault="00EF6F40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Основное мероприятие 01. «Обеспечение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безопасности  гидротехнических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сооружений на территории Московской области и проведение мероприятий по берегоукреплению»</w:t>
            </w:r>
          </w:p>
        </w:tc>
      </w:tr>
      <w:tr w:rsidR="00422D3C" w:rsidRPr="008D7196" w14:paraId="58B321F5" w14:textId="77777777" w:rsidTr="00F2535B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361" w14:textId="2A473E08" w:rsidR="00422D3C" w:rsidRPr="00657624" w:rsidRDefault="00657624" w:rsidP="0099559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D30" w14:textId="77777777" w:rsidR="00422D3C" w:rsidRPr="00657624" w:rsidRDefault="00422D3C" w:rsidP="0099559C">
            <w:pPr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657624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Подпрограмма </w:t>
            </w:r>
            <w:r w:rsidRPr="00657624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657624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57624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422D3C" w:rsidRPr="008D7196" w14:paraId="3556C1C3" w14:textId="77777777" w:rsidTr="00F2535B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AA4B2" w14:textId="0C9FD62A" w:rsidR="00422D3C" w:rsidRPr="00CF3525" w:rsidRDefault="00657624" w:rsidP="009955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  <w:r w:rsidR="00422D3C" w:rsidRPr="00CF3525">
              <w:rPr>
                <w:rFonts w:eastAsia="Times New Roman" w:cs="Times New Roman"/>
                <w:sz w:val="22"/>
              </w:rPr>
              <w:t>.</w:t>
            </w:r>
            <w:r w:rsidR="00422D3C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D21B2" w14:textId="77777777" w:rsidR="00422D3C" w:rsidRPr="00DA35A1" w:rsidRDefault="00422D3C" w:rsidP="0099559C">
            <w:pPr>
              <w:rPr>
                <w:rFonts w:cs="Times New Roman"/>
                <w:i/>
                <w:sz w:val="22"/>
              </w:rPr>
            </w:pPr>
            <w:r w:rsidRPr="002F19C6">
              <w:rPr>
                <w:sz w:val="20"/>
                <w:szCs w:val="20"/>
              </w:rPr>
              <w:t>Ликвидировано объектов накопленного вреда</w:t>
            </w:r>
            <w:r>
              <w:rPr>
                <w:sz w:val="20"/>
                <w:szCs w:val="20"/>
              </w:rPr>
              <w:t xml:space="preserve"> </w:t>
            </w:r>
            <w:r w:rsidRPr="002F19C6">
              <w:rPr>
                <w:sz w:val="20"/>
                <w:szCs w:val="20"/>
              </w:rPr>
              <w:t>(в том числе наиболее опасных объектов накопленного вреда)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3028C32" w14:textId="77777777" w:rsidR="00422D3C" w:rsidRPr="008D7196" w:rsidRDefault="00422D3C" w:rsidP="0091054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Приоритетный показатель (национальный проект)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2E89" w14:textId="77777777" w:rsidR="00422D3C" w:rsidRPr="002F19C6" w:rsidRDefault="00422D3C" w:rsidP="0099559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F19C6">
              <w:rPr>
                <w:rFonts w:eastAsia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0579" w14:textId="5E88E9D9" w:rsidR="00422D3C" w:rsidRPr="00657624" w:rsidRDefault="005F515A" w:rsidP="0099559C">
            <w:pPr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-</w:t>
            </w:r>
            <w:r w:rsidR="00657624">
              <w:rPr>
                <w:rFonts w:cs="Times New Roman"/>
                <w:iCs/>
                <w:sz w:val="22"/>
              </w:rPr>
              <w:t xml:space="preserve"> 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ECA4" w14:textId="77777777" w:rsidR="00422D3C" w:rsidRDefault="00422D3C" w:rsidP="0099559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31CC28D2" w14:textId="0C1E52E7" w:rsidR="00422D3C" w:rsidRPr="007E0D61" w:rsidRDefault="00422D3C" w:rsidP="003C5EB8">
            <w:pPr>
              <w:tabs>
                <w:tab w:val="left" w:pos="1245"/>
                <w:tab w:val="left" w:pos="1755"/>
                <w:tab w:val="center" w:pos="2695"/>
                <w:tab w:val="left" w:pos="4020"/>
                <w:tab w:val="right" w:pos="539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  <w:r w:rsidR="003C5EB8">
              <w:rPr>
                <w:rFonts w:eastAsia="Times New Roman" w:cs="Times New Roman"/>
                <w:sz w:val="24"/>
                <w:szCs w:val="24"/>
              </w:rPr>
              <w:t xml:space="preserve">-          </w:t>
            </w:r>
            <w:r w:rsidR="003C5EB8"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-              -</w:t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046C095" w14:textId="77777777" w:rsidR="00422D3C" w:rsidRPr="008D7196" w:rsidRDefault="00422D3C" w:rsidP="0099559C">
            <w:pPr>
              <w:rPr>
                <w:rFonts w:cs="Times New Roman"/>
                <w:sz w:val="20"/>
                <w:szCs w:val="20"/>
              </w:rPr>
            </w:pPr>
            <w:r w:rsidRPr="008E056E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Pr="002F19C6">
              <w:rPr>
                <w:rFonts w:cs="Times New Roman"/>
                <w:sz w:val="20"/>
                <w:szCs w:val="20"/>
              </w:rPr>
              <w:t>G1. Федеральный проект «Чистая страна»</w:t>
            </w:r>
          </w:p>
        </w:tc>
      </w:tr>
      <w:tr w:rsidR="00810C86" w:rsidRPr="008D7196" w14:paraId="004FA726" w14:textId="77777777" w:rsidTr="00F2535B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6EBF8" w14:textId="19C722F2" w:rsidR="00810C86" w:rsidRPr="00810C86" w:rsidRDefault="00810C86" w:rsidP="009955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>3</w:t>
            </w:r>
            <w:r>
              <w:rPr>
                <w:rFonts w:eastAsia="Times New Roman" w:cs="Times New Roman"/>
                <w:sz w:val="22"/>
              </w:rPr>
              <w:t>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57470F" w14:textId="6CC7AAAE" w:rsidR="00810C86" w:rsidRPr="002F19C6" w:rsidRDefault="00810C86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восстановленных, в том числе </w:t>
            </w:r>
            <w:proofErr w:type="spellStart"/>
            <w:r>
              <w:rPr>
                <w:sz w:val="20"/>
                <w:szCs w:val="20"/>
              </w:rPr>
              <w:t>рекультивированных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земель </w:t>
            </w:r>
            <w:proofErr w:type="spellStart"/>
            <w:r>
              <w:rPr>
                <w:sz w:val="20"/>
                <w:szCs w:val="20"/>
              </w:rPr>
              <w:t>подвержденных</w:t>
            </w:r>
            <w:proofErr w:type="spellEnd"/>
            <w:r>
              <w:rPr>
                <w:sz w:val="20"/>
                <w:szCs w:val="20"/>
              </w:rPr>
              <w:t xml:space="preserve"> негативному воздействию накопленного вреда окружающей среде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64DEC9A" w14:textId="06BFC5B8" w:rsidR="00810C86" w:rsidRDefault="00810C86" w:rsidP="0091054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(Соглашение ФОИВ, ФП, 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CE5A" w14:textId="50F001A4" w:rsidR="00810C86" w:rsidRPr="002F19C6" w:rsidRDefault="00810C86" w:rsidP="0099559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16A8" w14:textId="5EDCA3D5" w:rsidR="00810C86" w:rsidRDefault="005F515A" w:rsidP="0099559C">
            <w:pPr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FB34" w14:textId="4D013395" w:rsidR="00810C86" w:rsidRDefault="003C5EB8" w:rsidP="003C5EB8">
            <w:pPr>
              <w:tabs>
                <w:tab w:val="left" w:pos="1170"/>
                <w:tab w:val="center" w:pos="2514"/>
                <w:tab w:val="left" w:pos="3690"/>
                <w:tab w:val="right" w:pos="5029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7,22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7FA1E15D" w14:textId="503626F0" w:rsidR="00810C86" w:rsidRPr="008E056E" w:rsidRDefault="00A16D9D" w:rsidP="0099559C">
            <w:pPr>
              <w:rPr>
                <w:rFonts w:cs="Times New Roman"/>
                <w:sz w:val="20"/>
                <w:szCs w:val="20"/>
              </w:rPr>
            </w:pPr>
            <w:r w:rsidRPr="00A16D9D">
              <w:rPr>
                <w:rFonts w:cs="Times New Roman"/>
                <w:sz w:val="20"/>
                <w:szCs w:val="20"/>
              </w:rPr>
              <w:t>Основное мероприятие G1. Федеральный проект «Чистая страна»</w:t>
            </w:r>
          </w:p>
        </w:tc>
      </w:tr>
      <w:tr w:rsidR="00810C86" w:rsidRPr="008D7196" w14:paraId="52AEEC13" w14:textId="77777777" w:rsidTr="00F2535B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BE1EE" w14:textId="24BA1458" w:rsidR="00810C86" w:rsidRDefault="00810C86" w:rsidP="00810C86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71C10" w14:textId="3BECD11D" w:rsidR="00810C86" w:rsidRPr="002F19C6" w:rsidRDefault="00810C86" w:rsidP="0081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 выявленных на 1 января 2018г.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8AC58EC" w14:textId="0EF69F64" w:rsidR="00810C86" w:rsidRDefault="00810C86" w:rsidP="00810C8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Приоритетный показатель (Соглашение ФОИВ, ФП, 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17AC" w14:textId="5598B73A" w:rsidR="00810C86" w:rsidRPr="002F19C6" w:rsidRDefault="00810C86" w:rsidP="00810C8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Тыс.чел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F555" w14:textId="1C2CA1E4" w:rsidR="00810C86" w:rsidRDefault="005F515A" w:rsidP="00810C86">
            <w:pPr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7B2B" w14:textId="760A3DA4" w:rsidR="00810C86" w:rsidRDefault="003C5EB8" w:rsidP="003C5EB8">
            <w:pPr>
              <w:tabs>
                <w:tab w:val="left" w:pos="1185"/>
                <w:tab w:val="center" w:pos="2514"/>
                <w:tab w:val="left" w:pos="3480"/>
                <w:tab w:val="right" w:pos="5029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62,7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3BB610CA" w14:textId="0875EBD3" w:rsidR="00810C86" w:rsidRPr="008E056E" w:rsidRDefault="00A16D9D" w:rsidP="00810C86">
            <w:pPr>
              <w:rPr>
                <w:rFonts w:cs="Times New Roman"/>
                <w:sz w:val="20"/>
                <w:szCs w:val="20"/>
              </w:rPr>
            </w:pPr>
            <w:r w:rsidRPr="00A16D9D">
              <w:rPr>
                <w:rFonts w:cs="Times New Roman"/>
                <w:sz w:val="20"/>
                <w:szCs w:val="20"/>
              </w:rPr>
              <w:t>Основное мероприятие G1. Федеральный проект «Чистая страна»</w:t>
            </w:r>
          </w:p>
        </w:tc>
      </w:tr>
      <w:tr w:rsidR="00A16D9D" w:rsidRPr="008D7196" w14:paraId="3767DC2B" w14:textId="77777777" w:rsidTr="00F2535B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45859" w14:textId="19FD5E0F" w:rsidR="00A16D9D" w:rsidRDefault="00A16D9D" w:rsidP="00810C86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E1BBD" w14:textId="4FE5C52B" w:rsidR="00A16D9D" w:rsidRDefault="00EA50E8" w:rsidP="00810C86">
            <w:pPr>
              <w:rPr>
                <w:sz w:val="20"/>
                <w:szCs w:val="20"/>
              </w:rPr>
            </w:pPr>
            <w:proofErr w:type="gramStart"/>
            <w:r w:rsidRPr="00EA50E8">
              <w:rPr>
                <w:sz w:val="20"/>
                <w:szCs w:val="20"/>
              </w:rPr>
              <w:t>Ликвидация  несанкционированных</w:t>
            </w:r>
            <w:proofErr w:type="gramEnd"/>
            <w:r w:rsidRPr="00EA50E8">
              <w:rPr>
                <w:sz w:val="20"/>
                <w:szCs w:val="20"/>
              </w:rPr>
              <w:t xml:space="preserve"> свалок, очаговых навалов бытовых отходов и мусора, в местах массового отдыха на береговой полосе водоемов общего пользования , на территории, прилегающей к населенными пунктами,  в общем количестве выявленных нарушений.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98AC721" w14:textId="638B6150" w:rsidR="00A16D9D" w:rsidRDefault="003C7FFB" w:rsidP="00810C8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E993" w14:textId="68C93FE9" w:rsidR="00A16D9D" w:rsidRDefault="008E5C99" w:rsidP="00810C8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79CA" w14:textId="204B38E6" w:rsidR="00A16D9D" w:rsidRPr="00810C86" w:rsidRDefault="005F515A" w:rsidP="00810C86">
            <w:pPr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43B0" w14:textId="1ABF314C" w:rsidR="00A16D9D" w:rsidRDefault="008E5C99" w:rsidP="008E5C99">
            <w:pPr>
              <w:tabs>
                <w:tab w:val="left" w:pos="1020"/>
                <w:tab w:val="center" w:pos="2514"/>
                <w:tab w:val="left" w:pos="3405"/>
                <w:tab w:val="right" w:pos="5029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28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584C9CF5" w14:textId="77777777" w:rsidR="005F515A" w:rsidRPr="005F515A" w:rsidRDefault="005F515A" w:rsidP="005F51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5F515A">
              <w:rPr>
                <w:rFonts w:eastAsiaTheme="minorEastAsia" w:cs="Times New Roman"/>
                <w:iCs/>
                <w:sz w:val="22"/>
                <w:lang w:eastAsia="ru-RU"/>
              </w:rPr>
              <w:t xml:space="preserve">Основное </w:t>
            </w:r>
            <w:proofErr w:type="gramStart"/>
            <w:r w:rsidRPr="005F515A">
              <w:rPr>
                <w:rFonts w:eastAsiaTheme="minorEastAsia" w:cs="Times New Roman"/>
                <w:iCs/>
                <w:sz w:val="22"/>
                <w:lang w:eastAsia="ru-RU"/>
              </w:rPr>
              <w:t>мероприятие  11</w:t>
            </w:r>
            <w:proofErr w:type="gramEnd"/>
            <w:r w:rsidRPr="005F515A">
              <w:rPr>
                <w:rFonts w:eastAsiaTheme="minorEastAsia" w:cs="Times New Roman"/>
                <w:iCs/>
                <w:sz w:val="22"/>
                <w:lang w:eastAsia="ru-RU"/>
              </w:rPr>
              <w:t>.</w:t>
            </w:r>
          </w:p>
          <w:p w14:paraId="613E85C5" w14:textId="77777777" w:rsidR="005F515A" w:rsidRPr="005F515A" w:rsidRDefault="005F515A" w:rsidP="005F515A">
            <w:pPr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5F515A">
              <w:rPr>
                <w:rFonts w:eastAsiaTheme="minorEastAsia" w:cs="Times New Roman"/>
                <w:iCs/>
                <w:sz w:val="22"/>
                <w:lang w:eastAsia="ru-RU"/>
              </w:rPr>
              <w:t>«Организация работ в области обращения с отходами»</w:t>
            </w:r>
          </w:p>
          <w:p w14:paraId="7D4CEDB5" w14:textId="20CC8607" w:rsidR="00E04600" w:rsidRPr="005F515A" w:rsidRDefault="00E04600" w:rsidP="005F515A">
            <w:pPr>
              <w:rPr>
                <w:rFonts w:cs="Times New Roman"/>
                <w:iCs/>
                <w:sz w:val="20"/>
                <w:szCs w:val="20"/>
              </w:rPr>
            </w:pPr>
            <w:r w:rsidRPr="005F515A">
              <w:rPr>
                <w:rFonts w:cs="Times New Roman"/>
                <w:iCs/>
                <w:sz w:val="20"/>
                <w:szCs w:val="20"/>
              </w:rPr>
              <w:t>Мероприятие 11. 05</w:t>
            </w:r>
          </w:p>
          <w:p w14:paraId="1D789E91" w14:textId="0B483DFB" w:rsidR="00A16D9D" w:rsidRPr="00A16D9D" w:rsidRDefault="00E04600" w:rsidP="00E04600">
            <w:pPr>
              <w:rPr>
                <w:rFonts w:cs="Times New Roman"/>
                <w:sz w:val="20"/>
                <w:szCs w:val="20"/>
              </w:rPr>
            </w:pPr>
            <w:r w:rsidRPr="005F515A">
              <w:rPr>
                <w:rFonts w:cs="Times New Roman"/>
                <w:iCs/>
                <w:sz w:val="20"/>
                <w:szCs w:val="20"/>
              </w:rPr>
              <w:t>«Ликвидация несанкционированных свалок»</w:t>
            </w:r>
          </w:p>
        </w:tc>
      </w:tr>
    </w:tbl>
    <w:p w14:paraId="62934AD2" w14:textId="77777777" w:rsidR="00F2535B" w:rsidRDefault="00F2535B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BBFFF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F0565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B4245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A3A4D" w14:textId="01EBC121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CCEE7" w14:textId="1F7A4B70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CD829" w14:textId="4EED79E1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9968A" w14:textId="78C0F1E3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C95CA" w14:textId="06DB37D5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9AADE" w14:textId="5F1CBADF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9EE00" w14:textId="056C72E9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10054" w14:textId="6BF66C62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379FD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F1EA3" w14:textId="436B5332" w:rsidR="00422D3C" w:rsidRPr="00FF4A94" w:rsidRDefault="00422D3C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94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Рузского городского округа</w:t>
      </w:r>
    </w:p>
    <w:p w14:paraId="32173FA4" w14:textId="77777777" w:rsidR="00422D3C" w:rsidRPr="00FF4A94" w:rsidRDefault="00422D3C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94">
        <w:rPr>
          <w:rFonts w:ascii="Times New Roman" w:hAnsi="Times New Roman" w:cs="Times New Roman"/>
          <w:b/>
          <w:sz w:val="24"/>
          <w:szCs w:val="24"/>
        </w:rPr>
        <w:t>«Экология и окружающая среда»: наименование, единица измерения, источник данных, порядок расчета:</w:t>
      </w:r>
    </w:p>
    <w:p w14:paraId="40F13225" w14:textId="77777777" w:rsidR="00422D3C" w:rsidRDefault="00422D3C" w:rsidP="00422D3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422D3C" w:rsidRPr="008E2B13" w14:paraId="7FD1C73E" w14:textId="77777777" w:rsidTr="0099559C">
        <w:trPr>
          <w:trHeight w:val="276"/>
        </w:trPr>
        <w:tc>
          <w:tcPr>
            <w:tcW w:w="738" w:type="dxa"/>
          </w:tcPr>
          <w:p w14:paraId="001D9ECB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0B61941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3979D3C6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11BE305C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4851F105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14:paraId="0A981E1E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8C81B73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422D3C" w:rsidRPr="008E2B13" w14:paraId="60190CBB" w14:textId="77777777" w:rsidTr="0099559C">
        <w:trPr>
          <w:trHeight w:val="28"/>
        </w:trPr>
        <w:tc>
          <w:tcPr>
            <w:tcW w:w="738" w:type="dxa"/>
          </w:tcPr>
          <w:p w14:paraId="2DD585C4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73798DF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194712F2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56AE90F9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01FC901B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513101A6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22D3C" w:rsidRPr="008E2B13" w14:paraId="14400793" w14:textId="77777777" w:rsidTr="0099559C">
        <w:trPr>
          <w:trHeight w:val="28"/>
        </w:trPr>
        <w:tc>
          <w:tcPr>
            <w:tcW w:w="738" w:type="dxa"/>
          </w:tcPr>
          <w:p w14:paraId="3C0A4118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1D09BA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14:paraId="7070036B" w14:textId="77777777" w:rsidR="00422D3C" w:rsidRPr="007B53B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</w:pPr>
            <w:r w:rsidRPr="007B53B3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Подпрограмма I «Охрана окружающей среды»</w:t>
            </w:r>
          </w:p>
        </w:tc>
      </w:tr>
      <w:tr w:rsidR="00422D3C" w:rsidRPr="008E2B13" w14:paraId="31C596B4" w14:textId="77777777" w:rsidTr="000744CE">
        <w:trPr>
          <w:trHeight w:val="1964"/>
        </w:trPr>
        <w:tc>
          <w:tcPr>
            <w:tcW w:w="738" w:type="dxa"/>
          </w:tcPr>
          <w:p w14:paraId="776F54DC" w14:textId="77777777" w:rsidR="00422D3C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64AE547" w14:textId="77777777" w:rsidR="00422D3C" w:rsidRDefault="00422D3C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  <w:p w14:paraId="225FF976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A9F3173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43BD40A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0A03C3A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4FAE9BF1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D9D816E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A389309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5925541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0517808D" w14:textId="476DACFE" w:rsidR="007B53B3" w:rsidRPr="00071841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</w:tcPr>
          <w:p w14:paraId="71AB41D0" w14:textId="2CBF51E3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проведенных 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>исследований состояния окружающей среды</w:t>
            </w:r>
          </w:p>
        </w:tc>
        <w:tc>
          <w:tcPr>
            <w:tcW w:w="1217" w:type="dxa"/>
          </w:tcPr>
          <w:p w14:paraId="5208C94A" w14:textId="77777777" w:rsidR="00422D3C" w:rsidRPr="008E2B13" w:rsidRDefault="004E3FC5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27" w:type="dxa"/>
          </w:tcPr>
          <w:p w14:paraId="361EF81F" w14:textId="4EF156E4" w:rsidR="00422D3C" w:rsidRPr="008E2B13" w:rsidRDefault="00422D3C" w:rsidP="000744C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исследованию состояния окружающей среды. </w:t>
            </w: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Источником информации являются акты сдачи-приемки выполненных работ по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контрактам, а также отчеты 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>о проведенных исследованиях.</w:t>
            </w:r>
          </w:p>
        </w:tc>
        <w:tc>
          <w:tcPr>
            <w:tcW w:w="3119" w:type="dxa"/>
          </w:tcPr>
          <w:p w14:paraId="5D2187BD" w14:textId="48CF669E" w:rsidR="00422D3C" w:rsidRPr="008E2B1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6A614CA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F2535B" w:rsidRPr="008E2B13" w14:paraId="166492D8" w14:textId="77777777" w:rsidTr="0099559C">
        <w:trPr>
          <w:trHeight w:val="28"/>
        </w:trPr>
        <w:tc>
          <w:tcPr>
            <w:tcW w:w="738" w:type="dxa"/>
          </w:tcPr>
          <w:p w14:paraId="0393B31D" w14:textId="55B4C950" w:rsidR="00F2535B" w:rsidRPr="00F2535B" w:rsidRDefault="00F2535B" w:rsidP="00F253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35B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</w:p>
          <w:p w14:paraId="503383E3" w14:textId="2B6237E5" w:rsidR="00F2535B" w:rsidRDefault="00F2535B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6357826A" w14:textId="32EB4658" w:rsidR="00F2535B" w:rsidRPr="006D28E3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14:paraId="2F330C61" w14:textId="45BECE78" w:rsidR="00F2535B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27" w:type="dxa"/>
          </w:tcPr>
          <w:p w14:paraId="546E9FFB" w14:textId="3DA0F1CE" w:rsidR="00F2535B" w:rsidRPr="006D28E3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3119" w:type="dxa"/>
          </w:tcPr>
          <w:p w14:paraId="32FC499C" w14:textId="4ADDBCFA" w:rsidR="00F2535B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13A0AEF4" w14:textId="3F3324E2" w:rsidR="00F2535B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7B53B3" w:rsidRPr="008E2B13" w14:paraId="5226E7BF" w14:textId="77777777" w:rsidTr="001D09BA">
        <w:trPr>
          <w:trHeight w:val="297"/>
        </w:trPr>
        <w:tc>
          <w:tcPr>
            <w:tcW w:w="738" w:type="dxa"/>
          </w:tcPr>
          <w:p w14:paraId="6EB43FA1" w14:textId="1066B874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1D09BA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4" w:type="dxa"/>
            <w:gridSpan w:val="5"/>
          </w:tcPr>
          <w:p w14:paraId="602DA52F" w14:textId="269DE430" w:rsidR="007B53B3" w:rsidRP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II</w:t>
            </w: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7B53B3" w:rsidRPr="008E2B13" w14:paraId="554281A6" w14:textId="77777777" w:rsidTr="0099559C">
        <w:trPr>
          <w:trHeight w:val="28"/>
        </w:trPr>
        <w:tc>
          <w:tcPr>
            <w:tcW w:w="738" w:type="dxa"/>
          </w:tcPr>
          <w:p w14:paraId="00734211" w14:textId="064EB559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53B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7B53B3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94" w:type="dxa"/>
          </w:tcPr>
          <w:p w14:paraId="60BA3707" w14:textId="245749E4" w:rsidR="007B53B3" w:rsidRPr="006D28E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1217" w:type="dxa"/>
          </w:tcPr>
          <w:p w14:paraId="62DDF1DE" w14:textId="68668170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7794AD48" w14:textId="18580C55" w:rsidR="007B53B3" w:rsidRPr="006D28E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определяется по количеству гидротехнических сооружений,</w:t>
            </w:r>
            <w:r w:rsidR="00B050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3119" w:type="dxa"/>
          </w:tcPr>
          <w:p w14:paraId="23E069E5" w14:textId="77777777" w:rsidR="007B53B3" w:rsidRDefault="007B53B3" w:rsidP="00B0500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DC8A8FB" w14:textId="734B49CF" w:rsidR="00B05007" w:rsidRPr="00B05007" w:rsidRDefault="00B05007" w:rsidP="00B05007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05007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3208EACC" w14:textId="77777777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3607688C" w14:textId="72FA9B73" w:rsidR="00B05007" w:rsidRPr="00B05007" w:rsidRDefault="00B05007" w:rsidP="00B0500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Ежегодно до 10 числа года следующего за отчетным</w:t>
            </w:r>
          </w:p>
        </w:tc>
      </w:tr>
      <w:tr w:rsidR="00422D3C" w:rsidRPr="008E2B13" w14:paraId="14345C42" w14:textId="77777777" w:rsidTr="001D09BA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14:paraId="0433458B" w14:textId="103857B6" w:rsidR="00422D3C" w:rsidRPr="001D09BA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1D09BA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  <w:r w:rsidR="001D09BA" w:rsidRPr="001D09BA">
              <w:rPr>
                <w:rFonts w:eastAsiaTheme="minorEastAsia" w:cs="Times New Roman"/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3DFFAA48" w14:textId="77777777" w:rsidR="00422D3C" w:rsidRPr="001D09BA" w:rsidRDefault="00422D3C" w:rsidP="00995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1D09BA">
              <w:rPr>
                <w:rFonts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1D09BA">
              <w:rPr>
                <w:rFonts w:cs="Times New Roman"/>
                <w:b/>
                <w:bCs/>
                <w:i/>
                <w:iCs/>
                <w:sz w:val="22"/>
                <w:lang w:val="en-US"/>
              </w:rPr>
              <w:t>V</w:t>
            </w:r>
            <w:r w:rsidRPr="001D09BA">
              <w:rPr>
                <w:rFonts w:cs="Times New Roman"/>
                <w:b/>
                <w:bCs/>
                <w:i/>
                <w:iCs/>
                <w:sz w:val="22"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422D3C" w:rsidRPr="008E2B13" w14:paraId="704E64E4" w14:textId="77777777" w:rsidTr="0099559C">
        <w:trPr>
          <w:trHeight w:val="2104"/>
        </w:trPr>
        <w:tc>
          <w:tcPr>
            <w:tcW w:w="738" w:type="dxa"/>
          </w:tcPr>
          <w:p w14:paraId="37C40A1F" w14:textId="1BCEB974" w:rsidR="00422D3C" w:rsidRPr="008E2B13" w:rsidRDefault="001D09BA" w:rsidP="0099559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22D3C">
              <w:rPr>
                <w:rFonts w:eastAsiaTheme="minorEastAsia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4" w:type="dxa"/>
          </w:tcPr>
          <w:p w14:paraId="76C51F4D" w14:textId="77777777" w:rsidR="00422D3C" w:rsidRPr="008F0F14" w:rsidRDefault="00422D3C" w:rsidP="009955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2F19C6">
              <w:rPr>
                <w:sz w:val="20"/>
                <w:szCs w:val="20"/>
              </w:rPr>
              <w:t>Ликвидировано объектов накопленного вреда</w:t>
            </w:r>
            <w:r>
              <w:rPr>
                <w:sz w:val="20"/>
                <w:szCs w:val="20"/>
              </w:rPr>
              <w:t xml:space="preserve"> </w:t>
            </w:r>
            <w:r w:rsidRPr="002F19C6">
              <w:rPr>
                <w:sz w:val="20"/>
                <w:szCs w:val="20"/>
              </w:rPr>
              <w:t>(в том числе наиболее опасных объектов накопленного вреда)</w:t>
            </w:r>
          </w:p>
        </w:tc>
        <w:tc>
          <w:tcPr>
            <w:tcW w:w="1217" w:type="dxa"/>
          </w:tcPr>
          <w:p w14:paraId="034EB73A" w14:textId="77777777" w:rsidR="00422D3C" w:rsidRPr="009011A1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011A1">
              <w:rPr>
                <w:rFonts w:eastAsiaTheme="minorEastAsia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7DD7CF0F" w14:textId="77777777" w:rsidR="00422D3C" w:rsidRPr="008E2B13" w:rsidRDefault="00422D3C" w:rsidP="0099559C">
            <w:pPr>
              <w:ind w:firstLine="5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011A1">
              <w:rPr>
                <w:sz w:val="20"/>
                <w:szCs w:val="20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 года.</w:t>
            </w:r>
          </w:p>
        </w:tc>
        <w:tc>
          <w:tcPr>
            <w:tcW w:w="3119" w:type="dxa"/>
          </w:tcPr>
          <w:p w14:paraId="5B2F6BFC" w14:textId="77777777" w:rsidR="00422D3C" w:rsidRPr="00235EB4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5EB4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454E84ED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5EB4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10 числа года следующего за отчетным</w:t>
            </w:r>
          </w:p>
        </w:tc>
      </w:tr>
      <w:tr w:rsidR="003C5EB8" w:rsidRPr="008E2B13" w14:paraId="31DE73D0" w14:textId="77777777" w:rsidTr="0099559C">
        <w:trPr>
          <w:trHeight w:val="2104"/>
        </w:trPr>
        <w:tc>
          <w:tcPr>
            <w:tcW w:w="738" w:type="dxa"/>
          </w:tcPr>
          <w:p w14:paraId="45BD829D" w14:textId="3333F43C" w:rsidR="003C5EB8" w:rsidRDefault="003C5EB8" w:rsidP="0099559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94" w:type="dxa"/>
          </w:tcPr>
          <w:p w14:paraId="12488D9D" w14:textId="54588C2D" w:rsidR="003C5EB8" w:rsidRPr="002F19C6" w:rsidRDefault="003C5EB8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восстановленных, в том числе </w:t>
            </w:r>
            <w:proofErr w:type="spellStart"/>
            <w:r>
              <w:rPr>
                <w:sz w:val="20"/>
                <w:szCs w:val="20"/>
              </w:rPr>
              <w:t>рекультивированных</w:t>
            </w:r>
            <w:proofErr w:type="spellEnd"/>
            <w:r>
              <w:rPr>
                <w:sz w:val="20"/>
                <w:szCs w:val="20"/>
              </w:rPr>
              <w:t xml:space="preserve"> земель подверженных негативному воздействию накопленного вреда окружающей среде</w:t>
            </w:r>
          </w:p>
        </w:tc>
        <w:tc>
          <w:tcPr>
            <w:tcW w:w="1217" w:type="dxa"/>
          </w:tcPr>
          <w:p w14:paraId="046D8BF1" w14:textId="3E44D876" w:rsidR="003C5EB8" w:rsidRPr="009011A1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3827" w:type="dxa"/>
          </w:tcPr>
          <w:p w14:paraId="799E5019" w14:textId="7A17E7C5" w:rsidR="003C5EB8" w:rsidRPr="009011A1" w:rsidRDefault="003C5EB8" w:rsidP="0099559C">
            <w:pPr>
              <w:ind w:firstLine="540"/>
              <w:jc w:val="both"/>
              <w:rPr>
                <w:sz w:val="20"/>
                <w:szCs w:val="20"/>
              </w:rPr>
            </w:pPr>
            <w:r w:rsidRPr="003C5EB8">
              <w:rPr>
                <w:sz w:val="20"/>
                <w:szCs w:val="20"/>
              </w:rPr>
              <w:t xml:space="preserve">Показатель определяется </w:t>
            </w:r>
            <w:r w:rsidRPr="003C5EB8">
              <w:rPr>
                <w:sz w:val="20"/>
                <w:szCs w:val="20"/>
              </w:rPr>
              <w:br/>
              <w:t xml:space="preserve">в соответствии с проектной документацией по рекультивации, </w:t>
            </w:r>
            <w:r w:rsidRPr="003C5EB8">
              <w:rPr>
                <w:sz w:val="20"/>
                <w:szCs w:val="20"/>
              </w:rPr>
              <w:br/>
              <w:t>по завершении процесса ликвидации (рекультивации) объектов накопленного экологического вреда. Источником информации о достижении являются акты сдачи-приемки выполненных работ по государственным (муниципальным) контрактам. Представляется ежегодно, нарастающим итогом с 2018 года</w:t>
            </w:r>
          </w:p>
        </w:tc>
        <w:tc>
          <w:tcPr>
            <w:tcW w:w="3119" w:type="dxa"/>
          </w:tcPr>
          <w:p w14:paraId="4973CE16" w14:textId="37B39C9D" w:rsidR="003C5EB8" w:rsidRPr="00235EB4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5EB4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7AB5F755" w14:textId="4DB2FE44" w:rsidR="003C5EB8" w:rsidRPr="00235EB4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C5EB8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10 числа года следующего за отчетным</w:t>
            </w:r>
          </w:p>
        </w:tc>
      </w:tr>
      <w:tr w:rsidR="003C5EB8" w:rsidRPr="008E2B13" w14:paraId="20CE3C6F" w14:textId="77777777" w:rsidTr="0099559C">
        <w:trPr>
          <w:trHeight w:val="2104"/>
        </w:trPr>
        <w:tc>
          <w:tcPr>
            <w:tcW w:w="738" w:type="dxa"/>
          </w:tcPr>
          <w:p w14:paraId="27921EB4" w14:textId="14348F62" w:rsidR="003C5EB8" w:rsidRDefault="003C5EB8" w:rsidP="0099559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94" w:type="dxa"/>
          </w:tcPr>
          <w:p w14:paraId="2BB0AA2C" w14:textId="317C45DD" w:rsidR="003C5EB8" w:rsidRPr="002F19C6" w:rsidRDefault="003C5EB8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5EB8"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1217" w:type="dxa"/>
          </w:tcPr>
          <w:p w14:paraId="337D181A" w14:textId="3E458482" w:rsidR="003C5EB8" w:rsidRPr="009011A1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</w:tcPr>
          <w:p w14:paraId="6112672C" w14:textId="5D74B7B5" w:rsidR="003C5EB8" w:rsidRPr="009011A1" w:rsidRDefault="003C5EB8" w:rsidP="0099559C">
            <w:pPr>
              <w:ind w:firstLine="540"/>
              <w:jc w:val="both"/>
              <w:rPr>
                <w:sz w:val="20"/>
                <w:szCs w:val="20"/>
              </w:rPr>
            </w:pPr>
            <w:r w:rsidRPr="003C5EB8">
              <w:rPr>
                <w:sz w:val="20"/>
                <w:szCs w:val="20"/>
              </w:rPr>
              <w:t xml:space="preserve">Показатель определяется </w:t>
            </w:r>
            <w:r w:rsidRPr="003C5EB8">
              <w:rPr>
                <w:sz w:val="20"/>
                <w:szCs w:val="20"/>
              </w:rPr>
              <w:br/>
              <w:t xml:space="preserve">в соответствии с утвержденным значением паспорта федерального проекта. Источником информации </w:t>
            </w:r>
            <w:r w:rsidRPr="003C5EB8">
              <w:rPr>
                <w:sz w:val="20"/>
                <w:szCs w:val="20"/>
              </w:rPr>
              <w:br/>
              <w:t>о достижении являются акты сдачи-приемки выполненных работ по государственным (муниципальным) контрактам. Представляется ежегодно, нарастающим итогом с 2018 года</w:t>
            </w:r>
          </w:p>
        </w:tc>
        <w:tc>
          <w:tcPr>
            <w:tcW w:w="3119" w:type="dxa"/>
          </w:tcPr>
          <w:p w14:paraId="1A0CF900" w14:textId="11F703BD" w:rsidR="003C5EB8" w:rsidRPr="00235EB4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C5EB8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7EB92BB2" w14:textId="105305B3" w:rsidR="003C5EB8" w:rsidRPr="00235EB4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C5EB8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10 числа года следующего за отчетным</w:t>
            </w:r>
          </w:p>
        </w:tc>
      </w:tr>
      <w:tr w:rsidR="00765A8D" w:rsidRPr="008E2B13" w14:paraId="16524558" w14:textId="77777777" w:rsidTr="0099559C">
        <w:trPr>
          <w:trHeight w:val="2104"/>
        </w:trPr>
        <w:tc>
          <w:tcPr>
            <w:tcW w:w="738" w:type="dxa"/>
          </w:tcPr>
          <w:p w14:paraId="0683BED5" w14:textId="1731782A" w:rsidR="00765A8D" w:rsidRDefault="00765A8D" w:rsidP="0099559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94" w:type="dxa"/>
          </w:tcPr>
          <w:p w14:paraId="073C96C6" w14:textId="5FDBB23B" w:rsidR="00765A8D" w:rsidRPr="003C5EB8" w:rsidRDefault="00765A8D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65A8D">
              <w:rPr>
                <w:sz w:val="20"/>
                <w:szCs w:val="20"/>
              </w:rPr>
              <w:t>Ликвидация  несанкционированных</w:t>
            </w:r>
            <w:proofErr w:type="gramEnd"/>
            <w:r w:rsidRPr="00765A8D">
              <w:rPr>
                <w:sz w:val="20"/>
                <w:szCs w:val="20"/>
              </w:rPr>
              <w:t xml:space="preserve"> свалок, очаговых навалов бытовых отходов и мусора, в местах массового отдыха на береговой полосе водоемов общего пользования , на территории, прилегающей к населенными пунктами,  в общем количестве выявленных нарушений.</w:t>
            </w:r>
          </w:p>
        </w:tc>
        <w:tc>
          <w:tcPr>
            <w:tcW w:w="1217" w:type="dxa"/>
          </w:tcPr>
          <w:p w14:paraId="3A70CF8B" w14:textId="1254C2AF" w:rsidR="00765A8D" w:rsidRDefault="00765A8D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14D6E862" w14:textId="3C9790AA" w:rsidR="00765A8D" w:rsidRPr="003C5EB8" w:rsidRDefault="00765A8D" w:rsidP="0099559C">
            <w:pPr>
              <w:ind w:firstLine="540"/>
              <w:jc w:val="both"/>
              <w:rPr>
                <w:sz w:val="20"/>
                <w:szCs w:val="20"/>
              </w:rPr>
            </w:pPr>
            <w:r w:rsidRPr="00765A8D">
              <w:rPr>
                <w:sz w:val="20"/>
                <w:szCs w:val="20"/>
              </w:rPr>
              <w:t>Показатель определяется по завершении процесса ликвидации</w:t>
            </w:r>
            <w:r>
              <w:rPr>
                <w:sz w:val="20"/>
                <w:szCs w:val="20"/>
              </w:rPr>
              <w:t xml:space="preserve"> несанкционированных свалок.</w:t>
            </w:r>
            <w:r w:rsidRPr="00765A8D">
              <w:rPr>
                <w:sz w:val="20"/>
                <w:szCs w:val="20"/>
              </w:rPr>
              <w:t xml:space="preserve"> Источником информации являются акты сдачи-приемки выполненных работ по муниципальн</w:t>
            </w:r>
            <w:r>
              <w:rPr>
                <w:sz w:val="20"/>
                <w:szCs w:val="20"/>
              </w:rPr>
              <w:t>ому</w:t>
            </w:r>
            <w:r w:rsidRPr="00765A8D">
              <w:rPr>
                <w:sz w:val="20"/>
                <w:szCs w:val="20"/>
              </w:rPr>
              <w:t xml:space="preserve"> контракт</w:t>
            </w:r>
            <w:r>
              <w:rPr>
                <w:sz w:val="20"/>
                <w:szCs w:val="20"/>
              </w:rPr>
              <w:t>у</w:t>
            </w:r>
            <w:r w:rsidRPr="00765A8D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139DA5C3" w14:textId="133CC5D0" w:rsidR="00765A8D" w:rsidRPr="003C5EB8" w:rsidRDefault="00765A8D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65A8D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21ECD91F" w14:textId="536B2B1B" w:rsidR="00765A8D" w:rsidRPr="003C5EB8" w:rsidRDefault="00765A8D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65A8D">
              <w:rPr>
                <w:rFonts w:eastAsiaTheme="minorEastAsia" w:cs="Times New Roman"/>
                <w:sz w:val="24"/>
                <w:szCs w:val="24"/>
                <w:lang w:eastAsia="ru-RU"/>
              </w:rPr>
              <w:t>Представляется ежегодно</w:t>
            </w:r>
          </w:p>
        </w:tc>
      </w:tr>
    </w:tbl>
    <w:p w14:paraId="2F562ECB" w14:textId="77777777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2084AFD" w14:textId="77777777" w:rsidR="000744CE" w:rsidRDefault="000744CE" w:rsidP="00A307B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48064" w14:textId="50140C92" w:rsidR="003A1AE0" w:rsidRPr="00A307B4" w:rsidRDefault="00A307B4" w:rsidP="00A307B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r w:rsidR="00B93A79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A307B4">
        <w:rPr>
          <w:rFonts w:ascii="Times New Roman" w:hAnsi="Times New Roman" w:cs="Times New Roman"/>
          <w:b/>
          <w:sz w:val="28"/>
          <w:szCs w:val="28"/>
        </w:rPr>
        <w:t>I «Охрана окружающей среды»</w:t>
      </w:r>
    </w:p>
    <w:p w14:paraId="489E5126" w14:textId="77777777" w:rsidR="000F14DD" w:rsidRDefault="000F14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946"/>
        <w:gridCol w:w="1647"/>
        <w:gridCol w:w="1648"/>
        <w:gridCol w:w="1648"/>
        <w:gridCol w:w="1648"/>
        <w:gridCol w:w="1648"/>
        <w:gridCol w:w="1648"/>
        <w:gridCol w:w="1647"/>
        <w:gridCol w:w="1647"/>
      </w:tblGrid>
      <w:tr w:rsidR="000F14DD" w:rsidRPr="000F14DD" w14:paraId="210E8502" w14:textId="77777777" w:rsidTr="000F14DD">
        <w:tc>
          <w:tcPr>
            <w:tcW w:w="1946" w:type="dxa"/>
          </w:tcPr>
          <w:p w14:paraId="7C9BE9F4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3181" w:type="dxa"/>
            <w:gridSpan w:val="8"/>
          </w:tcPr>
          <w:p w14:paraId="046B3CF7" w14:textId="30F554CF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DD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Рузского городского округа Московской области (</w:t>
            </w:r>
            <w:r w:rsidR="00990739" w:rsidRPr="00990739">
              <w:rPr>
                <w:rFonts w:ascii="Times New Roman" w:hAnsi="Times New Roman" w:cs="Times New Roman"/>
                <w:i/>
                <w:sz w:val="24"/>
                <w:szCs w:val="24"/>
              </w:rPr>
              <w:t>отдел экологии и природопользования управления</w:t>
            </w:r>
            <w:r w:rsidR="00990739" w:rsidRPr="00990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90739" w:rsidRPr="009907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земельно-имущественных отношений</w:t>
            </w:r>
            <w:r w:rsidRPr="000F14D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F14DD" w:rsidRPr="000F14DD" w14:paraId="0CC29ED4" w14:textId="77777777" w:rsidTr="0099559C">
        <w:tc>
          <w:tcPr>
            <w:tcW w:w="1946" w:type="dxa"/>
            <w:vMerge w:val="restart"/>
          </w:tcPr>
          <w:p w14:paraId="451156D2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7" w:type="dxa"/>
            <w:vMerge w:val="restart"/>
          </w:tcPr>
          <w:p w14:paraId="453C9FDD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648" w:type="dxa"/>
            <w:vMerge w:val="restart"/>
          </w:tcPr>
          <w:p w14:paraId="41CDB880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886" w:type="dxa"/>
            <w:gridSpan w:val="6"/>
          </w:tcPr>
          <w:p w14:paraId="0C2BF0D4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0F14DD" w:rsidRPr="000F14DD" w14:paraId="28A0909E" w14:textId="77777777" w:rsidTr="000F14DD">
        <w:tc>
          <w:tcPr>
            <w:tcW w:w="1946" w:type="dxa"/>
            <w:vMerge/>
          </w:tcPr>
          <w:p w14:paraId="2153EC21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2B9681E9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  <w:vMerge/>
          </w:tcPr>
          <w:p w14:paraId="48028BE7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24BE08F7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648" w:type="dxa"/>
          </w:tcPr>
          <w:p w14:paraId="296AC2B9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648" w:type="dxa"/>
          </w:tcPr>
          <w:p w14:paraId="7FBD089F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648" w:type="dxa"/>
          </w:tcPr>
          <w:p w14:paraId="1200BEAA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647" w:type="dxa"/>
          </w:tcPr>
          <w:p w14:paraId="419F3FD2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47" w:type="dxa"/>
          </w:tcPr>
          <w:p w14:paraId="156040BF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0F14DD" w:rsidRPr="000F14DD" w14:paraId="081AE04D" w14:textId="77777777" w:rsidTr="000F14DD">
        <w:tc>
          <w:tcPr>
            <w:tcW w:w="1946" w:type="dxa"/>
            <w:vMerge/>
          </w:tcPr>
          <w:p w14:paraId="32D8BDD7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 w:val="restart"/>
          </w:tcPr>
          <w:p w14:paraId="3FF79CAC" w14:textId="77777777" w:rsidR="000F14DD" w:rsidRPr="000F14DD" w:rsidRDefault="005C387B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5C387B">
              <w:rPr>
                <w:rFonts w:ascii="Times New Roman" w:hAnsi="Times New Roman" w:cs="Times New Roman"/>
                <w:sz w:val="20"/>
              </w:rPr>
              <w:t>Администрация Рузского городского округа</w:t>
            </w:r>
          </w:p>
        </w:tc>
        <w:tc>
          <w:tcPr>
            <w:tcW w:w="1648" w:type="dxa"/>
          </w:tcPr>
          <w:p w14:paraId="19425BD6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648" w:type="dxa"/>
          </w:tcPr>
          <w:p w14:paraId="21C9E30E" w14:textId="1AAC657F" w:rsidR="000F14DD" w:rsidRPr="000F14DD" w:rsidRDefault="00616F73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405,60</w:t>
            </w:r>
          </w:p>
        </w:tc>
        <w:tc>
          <w:tcPr>
            <w:tcW w:w="1648" w:type="dxa"/>
          </w:tcPr>
          <w:p w14:paraId="59186068" w14:textId="36702C63" w:rsidR="000F14DD" w:rsidRPr="000F14DD" w:rsidRDefault="00A74C38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1057,98</w:t>
            </w:r>
          </w:p>
        </w:tc>
        <w:tc>
          <w:tcPr>
            <w:tcW w:w="1648" w:type="dxa"/>
          </w:tcPr>
          <w:p w14:paraId="17376B32" w14:textId="57779EAB" w:rsidR="000F14DD" w:rsidRPr="000F14DD" w:rsidRDefault="0056362F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="00B93A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48" w:type="dxa"/>
          </w:tcPr>
          <w:p w14:paraId="441828D7" w14:textId="5203441F" w:rsidR="000F14DD" w:rsidRPr="000F14DD" w:rsidRDefault="0056362F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="001D0F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47" w:type="dxa"/>
          </w:tcPr>
          <w:p w14:paraId="6DE3AB7A" w14:textId="4DE78247" w:rsidR="000F14DD" w:rsidRPr="000F14DD" w:rsidRDefault="0056362F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="001D0F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47" w:type="dxa"/>
          </w:tcPr>
          <w:p w14:paraId="52364C53" w14:textId="6E1A95A9" w:rsidR="000F14DD" w:rsidRPr="000F14DD" w:rsidRDefault="00A74C38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2963,58</w:t>
            </w:r>
          </w:p>
        </w:tc>
      </w:tr>
      <w:tr w:rsidR="000F14DD" w:rsidRPr="000F14DD" w14:paraId="6F32BAE8" w14:textId="77777777" w:rsidTr="000F14DD">
        <w:tc>
          <w:tcPr>
            <w:tcW w:w="1946" w:type="dxa"/>
            <w:vMerge/>
          </w:tcPr>
          <w:p w14:paraId="0A1B9CC7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605A379D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00145A28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648" w:type="dxa"/>
          </w:tcPr>
          <w:p w14:paraId="27D35506" w14:textId="1178A362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71718C43" w14:textId="5C20932F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2C1EDFF3" w14:textId="68BB4ED5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37823FA0" w14:textId="74CC3CA2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1ACFA881" w14:textId="5A3F0B56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2B802C5D" w14:textId="3FA2BF14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F14DD" w:rsidRPr="000F14DD" w14:paraId="13BE4741" w14:textId="77777777" w:rsidTr="000F14DD">
        <w:tc>
          <w:tcPr>
            <w:tcW w:w="1946" w:type="dxa"/>
            <w:vMerge/>
          </w:tcPr>
          <w:p w14:paraId="08394F4B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19A3B136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37D22A9A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14:paraId="14B92273" w14:textId="1C1DF59B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1D6B5AB7" w14:textId="4463F4B4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3A83D627" w14:textId="49AF7C79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6EBB6E6E" w14:textId="6C471B0D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2788711E" w14:textId="7EE5AD8A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386848D1" w14:textId="3C86D81F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F14DD" w:rsidRPr="000F14DD" w14:paraId="6517B934" w14:textId="77777777" w:rsidTr="000F14DD">
        <w:tc>
          <w:tcPr>
            <w:tcW w:w="1946" w:type="dxa"/>
            <w:vMerge/>
          </w:tcPr>
          <w:p w14:paraId="05C04D7A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3D68F206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7E19AC90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648" w:type="dxa"/>
          </w:tcPr>
          <w:p w14:paraId="39FE0F18" w14:textId="55D738B1" w:rsidR="000F14DD" w:rsidRPr="000F14DD" w:rsidRDefault="00616F73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405,60</w:t>
            </w:r>
          </w:p>
        </w:tc>
        <w:tc>
          <w:tcPr>
            <w:tcW w:w="1648" w:type="dxa"/>
          </w:tcPr>
          <w:p w14:paraId="6295CC15" w14:textId="79EB79E5" w:rsidR="000F14DD" w:rsidRPr="000F14DD" w:rsidRDefault="00A74C38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1057,98</w:t>
            </w:r>
          </w:p>
        </w:tc>
        <w:tc>
          <w:tcPr>
            <w:tcW w:w="1648" w:type="dxa"/>
          </w:tcPr>
          <w:p w14:paraId="27C31C98" w14:textId="79D6C277" w:rsidR="000F14DD" w:rsidRPr="000F14DD" w:rsidRDefault="0056362F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="00B93A7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48" w:type="dxa"/>
          </w:tcPr>
          <w:p w14:paraId="032CBA54" w14:textId="259CDDA4" w:rsidR="000F14DD" w:rsidRPr="000F14DD" w:rsidRDefault="0056362F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="001D0F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47" w:type="dxa"/>
          </w:tcPr>
          <w:p w14:paraId="65F4EA73" w14:textId="6F883719" w:rsidR="000F14DD" w:rsidRPr="000F14DD" w:rsidRDefault="0056362F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="001D0F1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47" w:type="dxa"/>
          </w:tcPr>
          <w:p w14:paraId="7FD337FC" w14:textId="3EA10655" w:rsidR="000F14DD" w:rsidRPr="000F14DD" w:rsidRDefault="00A74C38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2963,58</w:t>
            </w:r>
          </w:p>
        </w:tc>
      </w:tr>
      <w:tr w:rsidR="000F14DD" w:rsidRPr="000F14DD" w14:paraId="298999C3" w14:textId="77777777" w:rsidTr="005F515A">
        <w:trPr>
          <w:trHeight w:val="1086"/>
        </w:trPr>
        <w:tc>
          <w:tcPr>
            <w:tcW w:w="1946" w:type="dxa"/>
            <w:vMerge/>
          </w:tcPr>
          <w:p w14:paraId="5A28E711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6E355595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0F21303D" w14:textId="77777777" w:rsidR="000F14DD" w:rsidRPr="000F14DD" w:rsidRDefault="000F14DD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648" w:type="dxa"/>
          </w:tcPr>
          <w:p w14:paraId="0744586C" w14:textId="3F608D35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6400ECEA" w14:textId="76160943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128DCA5E" w14:textId="466E3578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64992734" w14:textId="0D060640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6281D26D" w14:textId="3B2A8DEE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297285F4" w14:textId="6A93C4A4" w:rsidR="000F14DD" w:rsidRPr="000F14DD" w:rsidRDefault="005F515A" w:rsidP="000F14D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1EDCA98E" w14:textId="77777777" w:rsidR="00B21C97" w:rsidRPr="000F14DD" w:rsidRDefault="00B21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12616CA7" w14:textId="77777777" w:rsidR="00B21C97" w:rsidRDefault="00B21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3E9201C2" w14:textId="77777777" w:rsidR="004E3FC5" w:rsidRDefault="004E3F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025A4712" w14:textId="77777777" w:rsidR="004E3FC5" w:rsidRPr="000F14DD" w:rsidRDefault="004E3F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5C653DFA" w14:textId="77777777" w:rsidR="00B21C97" w:rsidRPr="000F14DD" w:rsidRDefault="00B21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330781C1" w14:textId="3F6902C1" w:rsidR="00B21C97" w:rsidRDefault="00B21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9B8499" w14:textId="77777777" w:rsidR="000744CE" w:rsidRDefault="00074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09A31A" w14:textId="1A1D7B16" w:rsidR="00422D3C" w:rsidRDefault="00422D3C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DB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E2CDB">
        <w:rPr>
          <w:rFonts w:ascii="Times New Roman" w:hAnsi="Times New Roman" w:cs="Times New Roman"/>
          <w:b/>
          <w:sz w:val="28"/>
          <w:szCs w:val="28"/>
        </w:rPr>
        <w:t>: I «Охрана окружающей среды»</w:t>
      </w:r>
    </w:p>
    <w:p w14:paraId="06C2FC0F" w14:textId="77777777" w:rsidR="00C157FC" w:rsidRDefault="00C157FC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339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1293"/>
      </w:tblGrid>
      <w:tr w:rsidR="00422D3C" w:rsidRPr="00574372" w14:paraId="613BF6B5" w14:textId="77777777" w:rsidTr="005E32F6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763D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6D60AAC5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2A4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9252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3E57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4E53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7A5A7AE6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4F5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17F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723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F92C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422D3C" w:rsidRPr="00574372" w14:paraId="44D0C47D" w14:textId="77777777" w:rsidTr="005E32F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2E8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05E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0B5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0030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282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398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D6A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8C24444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67D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31CF5AE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02F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FB5DB2C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77F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27A44D1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9CF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0780F9C5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BFDF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EE4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22D3C" w:rsidRPr="00574372" w14:paraId="178AF2B0" w14:textId="77777777" w:rsidTr="005E32F6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A13" w14:textId="77777777" w:rsidR="00422D3C" w:rsidRPr="0099559C" w:rsidRDefault="00422D3C" w:rsidP="0099559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9559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C81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5CEC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9C14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9D02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253A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F131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DDCE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3573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624F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28E6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6E8BBBDF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C52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D541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422D3C" w:rsidRPr="00574372" w14:paraId="3A5ACB6C" w14:textId="77777777" w:rsidTr="005E32F6">
        <w:trPr>
          <w:trHeight w:val="16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0CC6" w14:textId="44497A6C" w:rsidR="00422D3C" w:rsidRPr="00E169DF" w:rsidRDefault="00546F04" w:rsidP="0099559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2AA" w14:textId="4995DE3D" w:rsidR="00422D3C" w:rsidRPr="006D28E3" w:rsidRDefault="00546F04" w:rsidP="009955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01 «Проведение обследований состояния окружающей среды»</w:t>
            </w:r>
            <w:r w:rsidR="00422D3C" w:rsidRPr="006D28E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792AF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383C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EE2" w14:textId="72A66D1B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BF5" w14:textId="33B76905" w:rsidR="00422D3C" w:rsidRPr="00574372" w:rsidRDefault="00BB28A2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C742" w14:textId="40DECA93" w:rsidR="00422D3C" w:rsidRPr="00574372" w:rsidRDefault="006B124A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2657" w14:textId="325FAAD6" w:rsidR="00422D3C" w:rsidRPr="00574372" w:rsidRDefault="00BB28A2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98B7" w14:textId="1632AEB0" w:rsidR="00422D3C" w:rsidRPr="00574372" w:rsidRDefault="000000F1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6B124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9EC4" w14:textId="7C8B245E" w:rsidR="00422D3C" w:rsidRPr="00574372" w:rsidRDefault="00DC308D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6B124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8978" w14:textId="7A5028E9" w:rsidR="00422D3C" w:rsidRPr="00574372" w:rsidRDefault="00DC308D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6B124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15FE9" w14:textId="037CC67C" w:rsidR="00422D3C" w:rsidRPr="00574372" w:rsidRDefault="00990739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90739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отдел экологии и природопользования управления</w:t>
            </w:r>
            <w:r w:rsidRPr="0099073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990739">
              <w:rPr>
                <w:rFonts w:ascii="Times New Roman CYR" w:eastAsiaTheme="minorEastAsia" w:hAnsi="Times New Roman CYR" w:cs="Times New Roman CYR"/>
                <w:bCs/>
                <w:i/>
                <w:sz w:val="18"/>
                <w:szCs w:val="18"/>
                <w:lang w:eastAsia="ru-RU"/>
              </w:rPr>
              <w:t>земельно-имущественных отношений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96B01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22D3C" w:rsidRPr="00574372" w14:paraId="2985F042" w14:textId="77777777" w:rsidTr="005E32F6">
        <w:trPr>
          <w:trHeight w:val="3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1B4" w14:textId="77777777" w:rsidR="00422D3C" w:rsidRPr="00E169DF" w:rsidRDefault="00422D3C" w:rsidP="0099559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FD92" w14:textId="77777777" w:rsidR="00422D3C" w:rsidRPr="006D28E3" w:rsidRDefault="00422D3C" w:rsidP="00995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D8215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5ABC" w14:textId="77777777" w:rsidR="00422D3C" w:rsidRPr="00574372" w:rsidRDefault="00422D3C" w:rsidP="00E41E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E2C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8EB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CB6B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EDD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9B5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AED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C74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644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6640D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92D27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22D3C" w:rsidRPr="00574372" w14:paraId="78DD6F40" w14:textId="77777777" w:rsidTr="005E32F6">
        <w:trPr>
          <w:trHeight w:val="3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B92" w14:textId="77777777" w:rsidR="00422D3C" w:rsidRPr="00E169DF" w:rsidRDefault="00422D3C" w:rsidP="0099559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07A" w14:textId="77777777" w:rsidR="00422D3C" w:rsidRPr="006D28E3" w:rsidRDefault="00422D3C" w:rsidP="00995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F2A40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299" w14:textId="77777777" w:rsidR="00422D3C" w:rsidRPr="00574372" w:rsidRDefault="00422D3C" w:rsidP="00E41E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E2CD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068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40A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0CE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8B43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6DAB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B46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AAE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6F7F7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370DD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22D3C" w:rsidRPr="00574372" w14:paraId="1F23C0E3" w14:textId="77777777" w:rsidTr="005E32F6">
        <w:trPr>
          <w:trHeight w:val="3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E774" w14:textId="77777777" w:rsidR="00422D3C" w:rsidRPr="00E169DF" w:rsidRDefault="00422D3C" w:rsidP="0099559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B0F" w14:textId="77777777" w:rsidR="00422D3C" w:rsidRPr="006D28E3" w:rsidRDefault="00422D3C" w:rsidP="00995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B9A33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1CB" w14:textId="77777777" w:rsidR="00422D3C" w:rsidRPr="00574372" w:rsidRDefault="00422D3C" w:rsidP="00E41E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C96" w14:textId="75B497F8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6949" w14:textId="4DA63061" w:rsidR="00422D3C" w:rsidRPr="00574372" w:rsidRDefault="00BB28A2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AB6" w14:textId="384712C3" w:rsidR="00422D3C" w:rsidRPr="00574372" w:rsidRDefault="006B124A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EE5" w14:textId="361E938F" w:rsidR="00BB28A2" w:rsidRPr="00BB28A2" w:rsidRDefault="00BB28A2" w:rsidP="00BB28A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233" w14:textId="5BCD6F9E" w:rsidR="00422D3C" w:rsidRPr="00574372" w:rsidRDefault="000000F1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6B124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268" w14:textId="6F252209" w:rsidR="00422D3C" w:rsidRPr="00574372" w:rsidRDefault="000000F1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6B124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CE7E" w14:textId="136AF621" w:rsidR="00422D3C" w:rsidRPr="00574372" w:rsidRDefault="00C91880" w:rsidP="00C91880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ab/>
            </w:r>
            <w:r w:rsidR="000000F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6B124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78207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4209C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22D3C" w:rsidRPr="00574372" w14:paraId="70EB2226" w14:textId="77777777" w:rsidTr="005E32F6">
        <w:trPr>
          <w:trHeight w:val="3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17E" w14:textId="77777777" w:rsidR="00422D3C" w:rsidRPr="00E169DF" w:rsidRDefault="00422D3C" w:rsidP="0099559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E20" w14:textId="77777777" w:rsidR="00422D3C" w:rsidRPr="006D28E3" w:rsidRDefault="00422D3C" w:rsidP="00995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2D0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B073" w14:textId="77777777" w:rsidR="00422D3C" w:rsidRPr="00574372" w:rsidRDefault="00422D3C" w:rsidP="00E41E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248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1A37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373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9F5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A420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3B57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8AB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DD92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27FE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559C" w:rsidRPr="00574372" w14:paraId="7CCA660A" w14:textId="77777777" w:rsidTr="005E32F6">
        <w:trPr>
          <w:trHeight w:val="12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F4B5" w14:textId="51EA4D5C" w:rsidR="0099559C" w:rsidRPr="00E169DF" w:rsidRDefault="0099559C" w:rsidP="0099559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</w:t>
            </w:r>
            <w:r w:rsidR="00546F04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29E" w14:textId="18CE23A6" w:rsidR="0099559C" w:rsidRPr="007C6B77" w:rsidRDefault="00546F04" w:rsidP="009955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</w:t>
            </w:r>
            <w:r w:rsidR="0099559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ероприятие </w:t>
            </w:r>
            <w:r w:rsidR="008C5A7F" w:rsidRPr="007C6B7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  <w:r w:rsidR="0099559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 w:rsidR="0099559C" w:rsidRPr="00852D7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  <w:r w:rsidR="008C5A7F" w:rsidRPr="007C6B7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01</w:t>
            </w:r>
          </w:p>
          <w:p w14:paraId="3408D073" w14:textId="1538E035" w:rsidR="0099559C" w:rsidRDefault="00546F04" w:rsidP="009955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</w:t>
            </w:r>
            <w:r w:rsidR="0099559C" w:rsidRPr="00852D7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обследований состояния окружающей среды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14:paraId="51319894" w14:textId="77777777" w:rsidR="0099559C" w:rsidRDefault="0099559C" w:rsidP="009955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14:paraId="76B74692" w14:textId="77777777" w:rsidR="0099559C" w:rsidRDefault="0099559C" w:rsidP="009955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14:paraId="701B42F3" w14:textId="77777777" w:rsidR="0099559C" w:rsidRPr="00DD6F2D" w:rsidRDefault="0099559C" w:rsidP="009955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647A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46E" w14:textId="77777777" w:rsidR="0099559C" w:rsidRPr="00574372" w:rsidRDefault="0099559C" w:rsidP="00E41E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051" w14:textId="2C370C5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3E5" w14:textId="3CF54491" w:rsidR="0099559C" w:rsidRPr="00574372" w:rsidRDefault="00BB28A2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451" w14:textId="6225816D" w:rsidR="0099559C" w:rsidRPr="00574372" w:rsidRDefault="00D6450A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263E" w14:textId="170F8920" w:rsidR="0099559C" w:rsidRPr="00574372" w:rsidRDefault="00BB28A2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B3D" w14:textId="4B7758AD" w:rsidR="0099559C" w:rsidRPr="00574372" w:rsidRDefault="00DC308D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99559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086" w14:textId="239D7C4E" w:rsidR="0099559C" w:rsidRPr="00574372" w:rsidRDefault="00DC308D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C918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D499" w14:textId="0EF8A1EB" w:rsidR="0099559C" w:rsidRPr="00574372" w:rsidRDefault="00DC308D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C918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EA2BC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5E622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559C" w:rsidRPr="00574372" w14:paraId="1BADC13A" w14:textId="77777777" w:rsidTr="005E32F6">
        <w:trPr>
          <w:trHeight w:val="12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769B" w14:textId="77777777" w:rsidR="0099559C" w:rsidRPr="00E169DF" w:rsidRDefault="0099559C" w:rsidP="0099559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495" w14:textId="77777777" w:rsidR="0099559C" w:rsidRPr="006D28E3" w:rsidRDefault="0099559C" w:rsidP="009955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48DBC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5BB0" w14:textId="77777777" w:rsidR="0099559C" w:rsidRPr="00574372" w:rsidRDefault="0099559C" w:rsidP="00E41E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E2C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21C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8EB2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CB1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69A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838C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C4D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19E3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EF33B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5E922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559C" w:rsidRPr="00574372" w14:paraId="2DD20E7F" w14:textId="77777777" w:rsidTr="005E32F6">
        <w:trPr>
          <w:trHeight w:val="12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9BEB" w14:textId="77777777" w:rsidR="0099559C" w:rsidRPr="00E169DF" w:rsidRDefault="0099559C" w:rsidP="0099559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C03" w14:textId="77777777" w:rsidR="0099559C" w:rsidRPr="006D28E3" w:rsidRDefault="0099559C" w:rsidP="009955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E3976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A73" w14:textId="77777777" w:rsidR="0099559C" w:rsidRPr="00574372" w:rsidRDefault="00C157FC" w:rsidP="00E41E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157F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BAA" w14:textId="56E13A33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316" w14:textId="4C75A2B3" w:rsidR="0099559C" w:rsidRPr="00574372" w:rsidRDefault="00BB28A2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407" w14:textId="0E939F7D" w:rsidR="0099559C" w:rsidRPr="00574372" w:rsidRDefault="00D6450A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4CA3" w14:textId="303E8268" w:rsidR="0099559C" w:rsidRPr="00574372" w:rsidRDefault="00BB28A2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D69E" w14:textId="61A4C6D3" w:rsidR="0099559C" w:rsidRPr="00574372" w:rsidRDefault="00DC308D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99559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73A" w14:textId="1F34BE63" w:rsidR="0099559C" w:rsidRPr="00574372" w:rsidRDefault="00DC308D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C918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</w:t>
            </w:r>
            <w:r w:rsidR="0099559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7F04" w14:textId="52E13567" w:rsidR="0099559C" w:rsidRPr="00574372" w:rsidRDefault="00DC308D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99559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B9937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1A7DF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559C" w:rsidRPr="00574372" w14:paraId="2D04BFA8" w14:textId="77777777" w:rsidTr="005E32F6">
        <w:trPr>
          <w:trHeight w:val="12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AF8" w14:textId="77777777" w:rsidR="0099559C" w:rsidRPr="00E169DF" w:rsidRDefault="0099559C" w:rsidP="0099559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FE52" w14:textId="77777777" w:rsidR="0099559C" w:rsidRPr="006D28E3" w:rsidRDefault="0099559C" w:rsidP="009955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35DF0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AB55" w14:textId="77777777" w:rsidR="0099559C" w:rsidRPr="00574372" w:rsidRDefault="00C157FC" w:rsidP="00E41E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157F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D27D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F3EE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83B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FF3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0FD0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83CA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570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F0046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A6C2D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559C" w:rsidRPr="00574372" w14:paraId="58949082" w14:textId="77777777" w:rsidTr="005E32F6">
        <w:trPr>
          <w:trHeight w:val="12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A8C" w14:textId="77777777" w:rsidR="0099559C" w:rsidRPr="00E169DF" w:rsidRDefault="0099559C" w:rsidP="0099559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4084" w14:textId="77777777" w:rsidR="0099559C" w:rsidRPr="006D28E3" w:rsidRDefault="0099559C" w:rsidP="009955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08FB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56EE" w14:textId="77777777" w:rsidR="0099559C" w:rsidRPr="00574372" w:rsidRDefault="0099559C" w:rsidP="00E41E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8D3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A65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0D3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87BF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3F7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70B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D9AA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3497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3290" w14:textId="77777777" w:rsidR="0099559C" w:rsidRPr="00574372" w:rsidRDefault="0099559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26805" w:rsidRPr="00574372" w14:paraId="434C2E70" w14:textId="77777777" w:rsidTr="005E32F6">
        <w:trPr>
          <w:trHeight w:val="2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AFF9F" w14:textId="16B34CB9" w:rsidR="00C26805" w:rsidRPr="00024FA4" w:rsidRDefault="00C26805" w:rsidP="00C268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D5F5D" w14:textId="570F4CFD" w:rsidR="00C26805" w:rsidRPr="00852D79" w:rsidRDefault="00C26805" w:rsidP="00C26805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1127A">
              <w:rPr>
                <w:rFonts w:eastAsiaTheme="minorEastAsia" w:cs="Times New Roman"/>
                <w:i/>
                <w:sz w:val="22"/>
                <w:lang w:eastAsia="ru-RU"/>
              </w:rPr>
              <w:t xml:space="preserve">Основное мероприятие 03 «Вовлечение населения в </w:t>
            </w:r>
            <w:r w:rsidRPr="0001127A">
              <w:rPr>
                <w:rFonts w:eastAsiaTheme="minorEastAsia" w:cs="Times New Roman"/>
                <w:i/>
                <w:sz w:val="22"/>
                <w:lang w:eastAsia="ru-RU"/>
              </w:rPr>
              <w:lastRenderedPageBreak/>
              <w:t>экологические мероприятия»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03C24" w14:textId="77777777" w:rsidR="00C26805" w:rsidRPr="00657A6B" w:rsidRDefault="00C26805" w:rsidP="00C26805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0440" w14:textId="77777777" w:rsidR="00C26805" w:rsidRPr="00657A6B" w:rsidRDefault="00C26805" w:rsidP="00C2680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D68E" w14:textId="0D25AB1C" w:rsidR="00C26805" w:rsidRDefault="00C26805" w:rsidP="00C26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CE1E" w14:textId="1DA24DAA" w:rsidR="00C26805" w:rsidRDefault="00BB28A2" w:rsidP="00C26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449,58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2826" w14:textId="3B512E9C" w:rsidR="00C26805" w:rsidRDefault="00C26805" w:rsidP="00C26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E5B7" w14:textId="3649BA90" w:rsidR="00C26805" w:rsidRDefault="00BB28A2" w:rsidP="00C26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61E4" w14:textId="14B97AEB" w:rsidR="00C26805" w:rsidRDefault="00DC308D" w:rsidP="00C26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3B72" w14:textId="187A7DF5" w:rsidR="00C26805" w:rsidRDefault="00DC308D" w:rsidP="00C26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7986" w14:textId="05AA4FF8" w:rsidR="00C26805" w:rsidRDefault="00DC308D" w:rsidP="00C26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064A" w14:textId="02868B03" w:rsidR="00C26805" w:rsidRPr="00574372" w:rsidRDefault="00990739" w:rsidP="00C268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90739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отдел экологии и природопользования управления</w:t>
            </w:r>
            <w:r w:rsidRPr="0099073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990739">
              <w:rPr>
                <w:rFonts w:ascii="Times New Roman CYR" w:eastAsiaTheme="minorEastAsia" w:hAnsi="Times New Roman CYR" w:cs="Times New Roman CYR"/>
                <w:bCs/>
                <w:i/>
                <w:sz w:val="18"/>
                <w:szCs w:val="18"/>
                <w:lang w:eastAsia="ru-RU"/>
              </w:rPr>
              <w:t>земельно-имущественных отношений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0FB0F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26805" w:rsidRPr="00574372" w14:paraId="38A965F7" w14:textId="77777777" w:rsidTr="005E32F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E5D2C" w14:textId="77777777" w:rsidR="00C26805" w:rsidRPr="00024FA4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93CB2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A5F17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DACE" w14:textId="77777777" w:rsidR="00C26805" w:rsidRPr="00574372" w:rsidRDefault="00C26805" w:rsidP="00C268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24FA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0ECB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4242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C6E0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649A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50FE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1370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907E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325B1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9AAC7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26805" w:rsidRPr="00574372" w14:paraId="483ED0D8" w14:textId="77777777" w:rsidTr="005E32F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98E1E" w14:textId="77777777" w:rsidR="00C26805" w:rsidRPr="00024FA4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E097D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ECC2A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333C" w14:textId="77777777" w:rsidR="00C26805" w:rsidRPr="00574372" w:rsidRDefault="00C26805" w:rsidP="00C268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24FA4">
              <w:rPr>
                <w:sz w:val="16"/>
                <w:szCs w:val="16"/>
              </w:rPr>
              <w:t xml:space="preserve">Средства бюджета </w:t>
            </w:r>
            <w:r w:rsidRPr="00024FA4"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65AD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98BB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1393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DFD9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3B76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D71C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44AF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ABCA0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311CE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26805" w:rsidRPr="00574372" w14:paraId="478F02A7" w14:textId="77777777" w:rsidTr="005E32F6">
        <w:trPr>
          <w:trHeight w:val="87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ED379" w14:textId="77777777" w:rsidR="00C26805" w:rsidRPr="00024FA4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39D19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EC79C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8B80" w14:textId="77777777" w:rsidR="00C26805" w:rsidRPr="00574372" w:rsidRDefault="00C26805" w:rsidP="00C268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B9EA" w14:textId="79220AA4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2F22" w14:textId="00AEE5DF" w:rsidR="00C26805" w:rsidRPr="00574372" w:rsidRDefault="00BB28A2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449,58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FF1F" w14:textId="15B8815F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24F3" w14:textId="4362AF9E" w:rsidR="00C26805" w:rsidRPr="00574372" w:rsidRDefault="00BB28A2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4C35" w14:textId="63CF27A3" w:rsidR="00C26805" w:rsidRPr="00574372" w:rsidRDefault="00DC308D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3D22" w14:textId="02E57A1C" w:rsidR="00C26805" w:rsidRPr="00574372" w:rsidRDefault="00DC308D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1DD1" w14:textId="72C77075" w:rsidR="00C26805" w:rsidRPr="00574372" w:rsidRDefault="00DC308D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D93F3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18D85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26805" w:rsidRPr="00574372" w14:paraId="24698093" w14:textId="77777777" w:rsidTr="005E32F6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AA9E" w14:textId="77777777" w:rsidR="00C26805" w:rsidRPr="00024FA4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4318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C571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2BBD" w14:textId="77777777" w:rsidR="00C26805" w:rsidRDefault="00C26805" w:rsidP="00C268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A12A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A83D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2026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328A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9EB8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B05D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D07B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95B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428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26805" w:rsidRPr="00574372" w14:paraId="721D6B34" w14:textId="77777777" w:rsidTr="005E32F6">
        <w:trPr>
          <w:trHeight w:val="2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64A29" w14:textId="5779A24C" w:rsidR="00C26805" w:rsidRPr="00024FA4" w:rsidRDefault="00C26805" w:rsidP="00C26805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bookmarkStart w:id="4" w:name="_Hlk57645342"/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80108" w14:textId="1BBD0D7D" w:rsidR="00C26805" w:rsidRPr="0001127A" w:rsidRDefault="00C26805" w:rsidP="00C26805">
            <w:pPr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01127A">
              <w:rPr>
                <w:rFonts w:eastAsiaTheme="minorEastAsia" w:cs="Times New Roman"/>
                <w:iCs/>
                <w:sz w:val="22"/>
                <w:lang w:eastAsia="ru-RU"/>
              </w:rPr>
              <w:t>Мероприятие</w:t>
            </w:r>
            <w:r w:rsidR="008C5A7F">
              <w:rPr>
                <w:rFonts w:eastAsiaTheme="minorEastAsia" w:cs="Times New Roman"/>
                <w:iCs/>
                <w:sz w:val="22"/>
                <w:lang w:eastAsia="ru-RU"/>
              </w:rPr>
              <w:t xml:space="preserve"> 03.0</w:t>
            </w:r>
            <w:r w:rsidRPr="0001127A">
              <w:rPr>
                <w:rFonts w:eastAsiaTheme="minorEastAsia" w:cs="Times New Roman"/>
                <w:iCs/>
                <w:sz w:val="22"/>
                <w:lang w:eastAsia="ru-RU"/>
              </w:rPr>
              <w:t>1 «Вовлечение населения в экологические мероприятия»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C4662" w14:textId="77777777" w:rsidR="00C26805" w:rsidRPr="00657A6B" w:rsidRDefault="00C26805" w:rsidP="00C26805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D319" w14:textId="77777777" w:rsidR="00C26805" w:rsidRPr="00657A6B" w:rsidRDefault="00C26805" w:rsidP="00C2680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5A71" w14:textId="3F96896C" w:rsidR="00C26805" w:rsidRDefault="00C26805" w:rsidP="00C26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A4A1" w14:textId="4803292E" w:rsidR="00C26805" w:rsidRDefault="00BB28A2" w:rsidP="00C26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449,58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6678" w14:textId="5E894943" w:rsidR="00C26805" w:rsidRDefault="00C26805" w:rsidP="00C26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C2FE" w14:textId="38028001" w:rsidR="00C26805" w:rsidRDefault="00BB28A2" w:rsidP="00C26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42FE" w14:textId="2D58EB37" w:rsidR="00C26805" w:rsidRDefault="00DC308D" w:rsidP="00C26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26805">
              <w:rPr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F75F" w14:textId="05FCE758" w:rsidR="00C26805" w:rsidRDefault="00DC308D" w:rsidP="00C26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26805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BCF9" w14:textId="1FF95651" w:rsidR="00C26805" w:rsidRDefault="00DC308D" w:rsidP="00C26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26805">
              <w:rPr>
                <w:sz w:val="18"/>
                <w:szCs w:val="18"/>
              </w:rPr>
              <w:t>0,00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B5E8C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6DC47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26805" w:rsidRPr="00574372" w14:paraId="6189D8F7" w14:textId="77777777" w:rsidTr="005E32F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69ACE" w14:textId="77777777" w:rsidR="00C26805" w:rsidRPr="00024FA4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DC6D9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24FF7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AE77" w14:textId="77777777" w:rsidR="00C26805" w:rsidRPr="00574372" w:rsidRDefault="00C26805" w:rsidP="00C268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24FA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EF42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A39F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F349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2045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CE5B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6A5A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CAC0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AE93E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2998F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26805" w:rsidRPr="00574372" w14:paraId="4A1E0B13" w14:textId="77777777" w:rsidTr="005E32F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569A8" w14:textId="77777777" w:rsidR="00C26805" w:rsidRPr="00024FA4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2F10D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66135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FC2E" w14:textId="77777777" w:rsidR="00C26805" w:rsidRPr="00574372" w:rsidRDefault="00C26805" w:rsidP="00C268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24FA4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46F4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DB1B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53D5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CE9E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8519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FA1B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B87A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CB8E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CD902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4"/>
      <w:tr w:rsidR="00C26805" w:rsidRPr="00574372" w14:paraId="77F9F6C7" w14:textId="77777777" w:rsidTr="007E2978">
        <w:trPr>
          <w:trHeight w:val="87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BC093" w14:textId="77777777" w:rsidR="00C26805" w:rsidRPr="00024FA4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7BE16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44769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2C75" w14:textId="77777777" w:rsidR="00C26805" w:rsidRPr="00574372" w:rsidRDefault="00C26805" w:rsidP="00C268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6FE0" w14:textId="0D22DA84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C962" w14:textId="2C33792F" w:rsidR="00C26805" w:rsidRPr="00574372" w:rsidRDefault="00EE32AB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465,00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6262" w14:textId="65D17A7E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22C5" w14:textId="4341C373" w:rsidR="00C26805" w:rsidRPr="00574372" w:rsidRDefault="00BB28A2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98E2" w14:textId="3B32B6AB" w:rsidR="00C26805" w:rsidRPr="00574372" w:rsidRDefault="00DC308D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10</w:t>
            </w:r>
            <w:r w:rsidR="00C26805">
              <w:rPr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1494" w14:textId="0E4ECCBC" w:rsidR="00C26805" w:rsidRPr="00574372" w:rsidRDefault="00DC308D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10</w:t>
            </w:r>
            <w:r w:rsidR="00C26805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62FB" w14:textId="22994F18" w:rsidR="00C26805" w:rsidRPr="00574372" w:rsidRDefault="00DC308D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10</w:t>
            </w:r>
            <w:r w:rsidR="00C26805">
              <w:rPr>
                <w:sz w:val="18"/>
                <w:szCs w:val="18"/>
              </w:rPr>
              <w:t>0,00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B22B5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F4654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26805" w:rsidRPr="00574372" w14:paraId="1691B5E1" w14:textId="77777777" w:rsidTr="005E32F6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092" w14:textId="77777777" w:rsidR="00C26805" w:rsidRPr="00024FA4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29AF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CD7B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B649" w14:textId="77777777" w:rsidR="00C26805" w:rsidRDefault="00C26805" w:rsidP="00C268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D6C0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617D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B4CE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05C0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5217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372A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14EE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407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3CC" w14:textId="77777777" w:rsidR="00C26805" w:rsidRPr="00574372" w:rsidRDefault="00C26805" w:rsidP="00C268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0B925DBB" w14:textId="7DE57053" w:rsidR="00422D3C" w:rsidRDefault="00422D3C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6132992" w14:textId="082EA4FA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07BC39F" w14:textId="270C521A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1EB670C9" w14:textId="58119CFB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6C03618" w14:textId="06E7FDE8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D044FD4" w14:textId="7977215F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A4843E7" w14:textId="7161E1A3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31A198F" w14:textId="2B5359CB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7A8883B" w14:textId="577EFDD9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DDD536F" w14:textId="6ED6AED9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CFEBFC1" w14:textId="140F31F2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25FBDACC" w14:textId="4A057B55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F5940B2" w14:textId="01740D56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C30436E" w14:textId="4297ACBA" w:rsidR="003125F2" w:rsidRDefault="003125F2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FCA31BD" w14:textId="1AE2F528" w:rsidR="003125F2" w:rsidRDefault="003125F2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FE3BCAD" w14:textId="2EC9F4B7" w:rsidR="003125F2" w:rsidRDefault="003125F2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14BDEF58" w14:textId="77777777" w:rsidR="003125F2" w:rsidRDefault="003125F2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B3F6BAB" w14:textId="5B125A9B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A2AE431" w14:textId="0A811D9F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165A0CDE" w14:textId="17AC6BA8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CAAB8B0" w14:textId="4AC29D6A" w:rsidR="005E32F6" w:rsidRDefault="005E32F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271DD070" w14:textId="3DD225DD" w:rsidR="003F5E16" w:rsidRDefault="003F5E1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2036C92" w14:textId="77777777" w:rsidR="003F5E16" w:rsidRDefault="003F5E16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DBAD342" w14:textId="77777777" w:rsidR="00422D3C" w:rsidRDefault="00422D3C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CD6C9EB" w14:textId="29FA5F38" w:rsidR="004B2CE8" w:rsidRPr="00A307B4" w:rsidRDefault="004B2CE8" w:rsidP="004B2CE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B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bookmarkStart w:id="5" w:name="_Hlk52446951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07B4">
        <w:rPr>
          <w:rFonts w:ascii="Times New Roman" w:hAnsi="Times New Roman" w:cs="Times New Roman"/>
          <w:b/>
          <w:sz w:val="28"/>
          <w:szCs w:val="28"/>
        </w:rPr>
        <w:t>I «</w:t>
      </w:r>
      <w:r>
        <w:rPr>
          <w:rFonts w:ascii="Times New Roman" w:hAnsi="Times New Roman" w:cs="Times New Roman"/>
          <w:b/>
          <w:sz w:val="28"/>
          <w:szCs w:val="28"/>
        </w:rPr>
        <w:t>Развитие водохозяйственного комплекса</w:t>
      </w:r>
      <w:r w:rsidRPr="00A307B4">
        <w:rPr>
          <w:rFonts w:ascii="Times New Roman" w:hAnsi="Times New Roman" w:cs="Times New Roman"/>
          <w:b/>
          <w:sz w:val="28"/>
          <w:szCs w:val="28"/>
        </w:rPr>
        <w:t>»</w:t>
      </w:r>
      <w:bookmarkEnd w:id="5"/>
    </w:p>
    <w:p w14:paraId="570D25F2" w14:textId="77777777" w:rsidR="004B2CE8" w:rsidRDefault="004B2CE8" w:rsidP="004B2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946"/>
        <w:gridCol w:w="1647"/>
        <w:gridCol w:w="1648"/>
        <w:gridCol w:w="1648"/>
        <w:gridCol w:w="1648"/>
        <w:gridCol w:w="1648"/>
        <w:gridCol w:w="1648"/>
        <w:gridCol w:w="1647"/>
        <w:gridCol w:w="1647"/>
      </w:tblGrid>
      <w:tr w:rsidR="004B2CE8" w:rsidRPr="000F14DD" w14:paraId="3C2B0F21" w14:textId="77777777" w:rsidTr="004B2CE8">
        <w:tc>
          <w:tcPr>
            <w:tcW w:w="1946" w:type="dxa"/>
          </w:tcPr>
          <w:p w14:paraId="2E758C35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3181" w:type="dxa"/>
            <w:gridSpan w:val="8"/>
          </w:tcPr>
          <w:p w14:paraId="6E90982E" w14:textId="46122AEF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DD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Рузского городского округа Московской области (</w:t>
            </w:r>
            <w:r w:rsidR="00990739" w:rsidRPr="009907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 </w:t>
            </w:r>
            <w:r w:rsidR="005F515A">
              <w:rPr>
                <w:rFonts w:ascii="Times New Roman" w:hAnsi="Times New Roman" w:cs="Times New Roman"/>
                <w:i/>
                <w:sz w:val="24"/>
                <w:szCs w:val="24"/>
              </w:rPr>
              <w:t>ГО и ЧС и территориальной безопасности</w:t>
            </w:r>
            <w:r w:rsidRPr="000F14D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B2CE8" w:rsidRPr="000F14DD" w14:paraId="48AE5239" w14:textId="77777777" w:rsidTr="004B2CE8">
        <w:tc>
          <w:tcPr>
            <w:tcW w:w="1946" w:type="dxa"/>
            <w:vMerge w:val="restart"/>
          </w:tcPr>
          <w:p w14:paraId="5AF0268D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7" w:type="dxa"/>
            <w:vMerge w:val="restart"/>
          </w:tcPr>
          <w:p w14:paraId="4A03C697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648" w:type="dxa"/>
            <w:vMerge w:val="restart"/>
          </w:tcPr>
          <w:p w14:paraId="0DE660C1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886" w:type="dxa"/>
            <w:gridSpan w:val="6"/>
          </w:tcPr>
          <w:p w14:paraId="5A1A940B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B2CE8" w:rsidRPr="000F14DD" w14:paraId="20DE9915" w14:textId="77777777" w:rsidTr="004B2CE8">
        <w:tc>
          <w:tcPr>
            <w:tcW w:w="1946" w:type="dxa"/>
            <w:vMerge/>
          </w:tcPr>
          <w:p w14:paraId="62952195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0E3638E8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  <w:vMerge/>
          </w:tcPr>
          <w:p w14:paraId="5131E5B6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02465143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648" w:type="dxa"/>
          </w:tcPr>
          <w:p w14:paraId="5EA81828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648" w:type="dxa"/>
          </w:tcPr>
          <w:p w14:paraId="71B3A5CD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648" w:type="dxa"/>
          </w:tcPr>
          <w:p w14:paraId="13EC9034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647" w:type="dxa"/>
          </w:tcPr>
          <w:p w14:paraId="7564CF90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47" w:type="dxa"/>
          </w:tcPr>
          <w:p w14:paraId="377BBBC0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B2CE8" w:rsidRPr="000F14DD" w14:paraId="2401C8A2" w14:textId="77777777" w:rsidTr="004B2CE8">
        <w:tc>
          <w:tcPr>
            <w:tcW w:w="1946" w:type="dxa"/>
            <w:vMerge/>
          </w:tcPr>
          <w:p w14:paraId="16A3766D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 w:val="restart"/>
          </w:tcPr>
          <w:p w14:paraId="1802E521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5C387B">
              <w:rPr>
                <w:rFonts w:ascii="Times New Roman" w:hAnsi="Times New Roman" w:cs="Times New Roman"/>
                <w:sz w:val="20"/>
              </w:rPr>
              <w:t>Администрация Рузского городского округа</w:t>
            </w:r>
          </w:p>
        </w:tc>
        <w:tc>
          <w:tcPr>
            <w:tcW w:w="1648" w:type="dxa"/>
          </w:tcPr>
          <w:p w14:paraId="421CD8F0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648" w:type="dxa"/>
          </w:tcPr>
          <w:p w14:paraId="67BB40A2" w14:textId="6719F31E" w:rsidR="004B2CE8" w:rsidRPr="000F14DD" w:rsidRDefault="008F4633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719,20</w:t>
            </w:r>
          </w:p>
        </w:tc>
        <w:tc>
          <w:tcPr>
            <w:tcW w:w="1648" w:type="dxa"/>
          </w:tcPr>
          <w:p w14:paraId="15AB71B4" w14:textId="5BC21CA9" w:rsidR="004B2CE8" w:rsidRPr="000F14DD" w:rsidRDefault="007619E7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6177,27</w:t>
            </w:r>
          </w:p>
        </w:tc>
        <w:tc>
          <w:tcPr>
            <w:tcW w:w="1648" w:type="dxa"/>
          </w:tcPr>
          <w:p w14:paraId="6D35BA9D" w14:textId="46249C24" w:rsidR="004B2CE8" w:rsidRPr="000F14DD" w:rsidRDefault="0056362F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56362F">
              <w:rPr>
                <w:rFonts w:ascii="Times New Roman" w:hAnsi="Times New Roman" w:cs="Times New Roman"/>
                <w:sz w:val="20"/>
              </w:rPr>
              <w:t>6609,20</w:t>
            </w:r>
          </w:p>
        </w:tc>
        <w:tc>
          <w:tcPr>
            <w:tcW w:w="1648" w:type="dxa"/>
          </w:tcPr>
          <w:p w14:paraId="41450A07" w14:textId="7EEF33E3" w:rsidR="004B2CE8" w:rsidRPr="000F14DD" w:rsidRDefault="0056362F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56362F">
              <w:rPr>
                <w:rFonts w:ascii="Times New Roman" w:hAnsi="Times New Roman" w:cs="Times New Roman"/>
                <w:sz w:val="20"/>
              </w:rPr>
              <w:t>6609,20</w:t>
            </w:r>
          </w:p>
        </w:tc>
        <w:tc>
          <w:tcPr>
            <w:tcW w:w="1647" w:type="dxa"/>
          </w:tcPr>
          <w:p w14:paraId="109E8517" w14:textId="4CBDF806" w:rsidR="004B2CE8" w:rsidRPr="000F14DD" w:rsidRDefault="0056362F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56362F">
              <w:rPr>
                <w:rFonts w:ascii="Times New Roman" w:hAnsi="Times New Roman" w:cs="Times New Roman"/>
                <w:sz w:val="20"/>
              </w:rPr>
              <w:t>6609,20</w:t>
            </w:r>
          </w:p>
        </w:tc>
        <w:tc>
          <w:tcPr>
            <w:tcW w:w="1647" w:type="dxa"/>
          </w:tcPr>
          <w:p w14:paraId="2C646EF7" w14:textId="24E0263C" w:rsidR="004B2CE8" w:rsidRPr="000F14DD" w:rsidRDefault="007619E7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26724,07</w:t>
            </w:r>
          </w:p>
        </w:tc>
      </w:tr>
      <w:tr w:rsidR="004B2CE8" w:rsidRPr="000F14DD" w14:paraId="49AD91BF" w14:textId="77777777" w:rsidTr="004B2CE8">
        <w:tc>
          <w:tcPr>
            <w:tcW w:w="1946" w:type="dxa"/>
            <w:vMerge/>
          </w:tcPr>
          <w:p w14:paraId="737AAC97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443C1078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4F50AFEC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648" w:type="dxa"/>
          </w:tcPr>
          <w:p w14:paraId="6579D2E3" w14:textId="4205F92D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0D9C4CB9" w14:textId="7A3511D4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40380B28" w14:textId="60F9F417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4110CEFB" w14:textId="7015FCC8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3CE137AB" w14:textId="168F6A1D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272175B6" w14:textId="16E68BEA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B2CE8" w:rsidRPr="000F14DD" w14:paraId="0A042174" w14:textId="77777777" w:rsidTr="004B2CE8">
        <w:tc>
          <w:tcPr>
            <w:tcW w:w="1946" w:type="dxa"/>
            <w:vMerge/>
          </w:tcPr>
          <w:p w14:paraId="22BD22EE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4CF1D66F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74BC2F39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14:paraId="726C81CF" w14:textId="25925E62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47BCD5D0" w14:textId="7B3BAF4A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326370E5" w14:textId="3BC093FB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2BEEBCFC" w14:textId="65F9E5D0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00D4E771" w14:textId="3EF25067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02BF9001" w14:textId="71035236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B2CE8" w:rsidRPr="000F14DD" w14:paraId="0438F589" w14:textId="77777777" w:rsidTr="004B2CE8">
        <w:tc>
          <w:tcPr>
            <w:tcW w:w="1946" w:type="dxa"/>
            <w:vMerge/>
          </w:tcPr>
          <w:p w14:paraId="5B8408C2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7350F315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038A4FFD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648" w:type="dxa"/>
          </w:tcPr>
          <w:p w14:paraId="6C2B4AFD" w14:textId="41DDB0EF" w:rsidR="004B2CE8" w:rsidRPr="000F14DD" w:rsidRDefault="008F4633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719,20</w:t>
            </w:r>
          </w:p>
        </w:tc>
        <w:tc>
          <w:tcPr>
            <w:tcW w:w="1648" w:type="dxa"/>
          </w:tcPr>
          <w:p w14:paraId="53E8C0F3" w14:textId="33CAFBF3" w:rsidR="004B2CE8" w:rsidRPr="000F14DD" w:rsidRDefault="007619E7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6177,27</w:t>
            </w:r>
          </w:p>
        </w:tc>
        <w:tc>
          <w:tcPr>
            <w:tcW w:w="1648" w:type="dxa"/>
          </w:tcPr>
          <w:p w14:paraId="233EF9A1" w14:textId="73B3349A" w:rsidR="004B2CE8" w:rsidRPr="000F14DD" w:rsidRDefault="0056362F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56362F">
              <w:rPr>
                <w:rFonts w:ascii="Times New Roman" w:hAnsi="Times New Roman" w:cs="Times New Roman"/>
                <w:sz w:val="20"/>
              </w:rPr>
              <w:t>6609,20</w:t>
            </w:r>
          </w:p>
        </w:tc>
        <w:tc>
          <w:tcPr>
            <w:tcW w:w="1648" w:type="dxa"/>
          </w:tcPr>
          <w:p w14:paraId="41FB56AD" w14:textId="16302955" w:rsidR="004B2CE8" w:rsidRPr="000F14DD" w:rsidRDefault="0056362F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56362F">
              <w:rPr>
                <w:rFonts w:ascii="Times New Roman" w:hAnsi="Times New Roman" w:cs="Times New Roman"/>
                <w:sz w:val="20"/>
              </w:rPr>
              <w:t>6609,20</w:t>
            </w:r>
          </w:p>
        </w:tc>
        <w:tc>
          <w:tcPr>
            <w:tcW w:w="1647" w:type="dxa"/>
          </w:tcPr>
          <w:p w14:paraId="623905BC" w14:textId="08A112AD" w:rsidR="004B2CE8" w:rsidRPr="000F14DD" w:rsidRDefault="0056362F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56362F">
              <w:rPr>
                <w:rFonts w:ascii="Times New Roman" w:hAnsi="Times New Roman" w:cs="Times New Roman"/>
                <w:sz w:val="20"/>
              </w:rPr>
              <w:t>6609,20</w:t>
            </w:r>
          </w:p>
        </w:tc>
        <w:tc>
          <w:tcPr>
            <w:tcW w:w="1647" w:type="dxa"/>
          </w:tcPr>
          <w:p w14:paraId="409DE3CD" w14:textId="7B6E6D44" w:rsidR="004B2CE8" w:rsidRPr="000F14DD" w:rsidRDefault="007619E7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26724,07</w:t>
            </w:r>
          </w:p>
        </w:tc>
      </w:tr>
      <w:tr w:rsidR="004B2CE8" w:rsidRPr="000F14DD" w14:paraId="0B56C7FD" w14:textId="77777777" w:rsidTr="004B2CE8">
        <w:tc>
          <w:tcPr>
            <w:tcW w:w="1946" w:type="dxa"/>
            <w:vMerge/>
          </w:tcPr>
          <w:p w14:paraId="183035E1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0C8FB98E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00CE34A3" w14:textId="77777777" w:rsidR="004B2CE8" w:rsidRPr="000F14DD" w:rsidRDefault="004B2CE8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648" w:type="dxa"/>
          </w:tcPr>
          <w:p w14:paraId="01C5FF99" w14:textId="2775D6CF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23EB54C5" w14:textId="6EBE79F8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161FD3C9" w14:textId="1C5A16D5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5E0C726A" w14:textId="472AA70B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1E8E2B08" w14:textId="4A573DA4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4F159DE2" w14:textId="0FE4A4F5" w:rsidR="004B2CE8" w:rsidRPr="000F14DD" w:rsidRDefault="005F515A" w:rsidP="004B2C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1B42E312" w14:textId="77777777" w:rsidR="004B2CE8" w:rsidRPr="000F14DD" w:rsidRDefault="004B2CE8" w:rsidP="004B2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700DD8D1" w14:textId="77777777" w:rsidR="004B2CE8" w:rsidRDefault="004B2CE8" w:rsidP="004B2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5E43BB5E" w14:textId="77777777" w:rsidR="004B2CE8" w:rsidRDefault="004B2CE8" w:rsidP="004B2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6777DF49" w14:textId="77777777" w:rsidR="004B2CE8" w:rsidRPr="000F14DD" w:rsidRDefault="004B2CE8" w:rsidP="004B2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7CBDE110" w14:textId="3A2267FE" w:rsidR="004B2CE8" w:rsidRDefault="004B2CE8" w:rsidP="004B2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54FC3FE8" w14:textId="0D9D782C" w:rsidR="005E32F6" w:rsidRDefault="005E32F6" w:rsidP="004B2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6D17F298" w14:textId="77777777" w:rsidR="003F5E16" w:rsidRPr="000F14DD" w:rsidRDefault="003F5E16" w:rsidP="004B2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1B701215" w14:textId="77777777" w:rsidR="004B2CE8" w:rsidRDefault="004B2CE8" w:rsidP="004B2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727F6E" w14:textId="55F3A367" w:rsidR="004B2CE8" w:rsidRDefault="004B2CE8" w:rsidP="004B2CE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DB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E2C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B2C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2CE8">
        <w:rPr>
          <w:rFonts w:ascii="Times New Roman" w:hAnsi="Times New Roman" w:cs="Times New Roman"/>
          <w:b/>
          <w:sz w:val="28"/>
          <w:szCs w:val="28"/>
        </w:rPr>
        <w:t>I «Развитие водохозяйственного комплекса»</w:t>
      </w:r>
    </w:p>
    <w:p w14:paraId="048F6399" w14:textId="77777777" w:rsidR="004B2CE8" w:rsidRDefault="004B2CE8" w:rsidP="004B2CE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38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1293"/>
      </w:tblGrid>
      <w:tr w:rsidR="004B2CE8" w:rsidRPr="00574372" w14:paraId="479AFCDC" w14:textId="77777777" w:rsidTr="004B2CE8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A6BF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10C5AFC7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63A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53A2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6045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F8A1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412B0FDB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1675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E6F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E08C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E1A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4B2CE8" w:rsidRPr="00574372" w14:paraId="537733E2" w14:textId="77777777" w:rsidTr="004B2C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D5B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4FD5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8BED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CC27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D1D4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8DCE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EDE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4DECBFC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426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D917916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0E51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683524A5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B5F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A45D7E5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6AF8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AAC92D1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D40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4DDF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2CE8" w:rsidRPr="00574372" w14:paraId="57DB1B92" w14:textId="77777777" w:rsidTr="004B2CE8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5712" w14:textId="77777777" w:rsidR="004B2CE8" w:rsidRPr="0099559C" w:rsidRDefault="004B2CE8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9559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B95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5E4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9F99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D44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5DFF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AF84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376A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CE5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596E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2AA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3F89876B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E89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F5D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4B2CE8" w:rsidRPr="00574372" w14:paraId="6F8D1BEB" w14:textId="77777777" w:rsidTr="004B2CE8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8264" w14:textId="0495BA97" w:rsidR="004B2CE8" w:rsidRPr="00E169DF" w:rsidRDefault="005E32F6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EA8" w14:textId="77777777" w:rsidR="005E32F6" w:rsidRPr="005E32F6" w:rsidRDefault="005E32F6" w:rsidP="005E32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  <w:r w:rsidRPr="005E32F6">
              <w:rPr>
                <w:rFonts w:ascii="Times New Roman CYR" w:eastAsiaTheme="minorEastAsia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  <w:t>Основное мероприятие 01.</w:t>
            </w:r>
          </w:p>
          <w:p w14:paraId="40750ED0" w14:textId="0E8D188D" w:rsidR="005E32F6" w:rsidRPr="005E32F6" w:rsidRDefault="005E32F6" w:rsidP="005E32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5E32F6">
              <w:rPr>
                <w:rFonts w:ascii="Times New Roman CYR" w:eastAsiaTheme="minorEastAsia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  <w:t>Обеспечение безопасности гидротехнических сооружений и проведение мероприятий по берегоукреплению</w:t>
            </w:r>
            <w:r>
              <w:rPr>
                <w:rFonts w:ascii="Times New Roman CYR" w:eastAsiaTheme="minorEastAsia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003FDB59" w14:textId="485DDC83" w:rsidR="004B2CE8" w:rsidRPr="004B2CE8" w:rsidRDefault="004B2CE8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E8E78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0B9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3E1" w14:textId="46BF50E4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9AD4" w14:textId="1F23F1F4" w:rsidR="004B2CE8" w:rsidRPr="00574372" w:rsidRDefault="0022786F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26724,07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AAC7" w14:textId="4CDDAA4B" w:rsidR="004B2CE8" w:rsidRPr="00574372" w:rsidRDefault="004B338E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868E" w14:textId="274F0567" w:rsidR="004B2CE8" w:rsidRPr="00574372" w:rsidRDefault="007619E7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6177,27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F5DD" w14:textId="555B5D70" w:rsidR="004B2CE8" w:rsidRPr="00574372" w:rsidRDefault="00EE32A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32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6609,20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F7EE" w14:textId="7BF3EF3C" w:rsidR="004B2CE8" w:rsidRPr="00574372" w:rsidRDefault="00EE32A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32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6609,20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145E" w14:textId="4D5AD1E5" w:rsidR="004B2CE8" w:rsidRPr="00574372" w:rsidRDefault="00EE32A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32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6609,20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528BF" w14:textId="05E9F2E6" w:rsidR="004B2CE8" w:rsidRPr="00574372" w:rsidRDefault="008F463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915FA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2CE8" w:rsidRPr="00574372" w14:paraId="71B75F3A" w14:textId="77777777" w:rsidTr="004B2CE8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E934" w14:textId="77777777" w:rsidR="004B2CE8" w:rsidRPr="00E169DF" w:rsidRDefault="004B2CE8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39D9" w14:textId="77777777" w:rsidR="004B2CE8" w:rsidRPr="006D28E3" w:rsidRDefault="004B2CE8" w:rsidP="004B2C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EF805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EE0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E2C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5957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302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CD9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5AF6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292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A09E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C01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A2276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8B226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2CE8" w:rsidRPr="00574372" w14:paraId="40A5F30C" w14:textId="77777777" w:rsidTr="004B2CE8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24FD" w14:textId="77777777" w:rsidR="004B2CE8" w:rsidRPr="00E169DF" w:rsidRDefault="004B2CE8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D8F" w14:textId="77777777" w:rsidR="004B2CE8" w:rsidRPr="006D28E3" w:rsidRDefault="004B2CE8" w:rsidP="004B2C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AC403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717F" w14:textId="77777777" w:rsidR="004B2CE8" w:rsidRPr="00574372" w:rsidRDefault="004B2CE8" w:rsidP="004B2C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E2CD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6C7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843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34D8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437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B45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CC5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59C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93350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23C08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2CE8" w:rsidRPr="00574372" w14:paraId="5B81658E" w14:textId="77777777" w:rsidTr="004B2CE8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BAA" w14:textId="77777777" w:rsidR="004B2CE8" w:rsidRPr="00E169DF" w:rsidRDefault="004B2CE8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D77" w14:textId="77777777" w:rsidR="004B2CE8" w:rsidRPr="006D28E3" w:rsidRDefault="004B2CE8" w:rsidP="004B2C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EA680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627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DFE" w14:textId="348F0EAD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D91D" w14:textId="06C34303" w:rsidR="004B2CE8" w:rsidRPr="00574372" w:rsidRDefault="0022786F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26724,07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FE15" w14:textId="2B049E88" w:rsidR="004B2CE8" w:rsidRPr="00574372" w:rsidRDefault="004B338E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4F95" w14:textId="7432146A" w:rsidR="004B2CE8" w:rsidRPr="00574372" w:rsidRDefault="0022786F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6177,27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ECCE" w14:textId="4CC99756" w:rsidR="004B2CE8" w:rsidRPr="00574372" w:rsidRDefault="00EE32A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32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6609,20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755" w14:textId="513669C3" w:rsidR="004B2CE8" w:rsidRPr="00574372" w:rsidRDefault="00EE32A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32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6609,20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251" w14:textId="6993571F" w:rsidR="004B2CE8" w:rsidRPr="00574372" w:rsidRDefault="00EE32AB" w:rsidP="004B2CE8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32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6609,20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0E07B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0AD9D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2CE8" w:rsidRPr="00574372" w14:paraId="72C7B049" w14:textId="77777777" w:rsidTr="004B2CE8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CCE" w14:textId="77777777" w:rsidR="004B2CE8" w:rsidRPr="00E169DF" w:rsidRDefault="004B2CE8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3BF" w14:textId="77777777" w:rsidR="004B2CE8" w:rsidRPr="006D28E3" w:rsidRDefault="004B2CE8" w:rsidP="004B2C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D6F9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71B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693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EFC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5B42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847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0BD0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33F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2B6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3C8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0B2D" w14:textId="77777777" w:rsidR="004B2CE8" w:rsidRPr="00574372" w:rsidRDefault="004B2CE8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53A3" w:rsidRPr="00574372" w14:paraId="770FE936" w14:textId="77777777" w:rsidTr="007E2978">
        <w:trPr>
          <w:trHeight w:val="1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C2F65" w14:textId="59D91823" w:rsidR="00C953A3" w:rsidRDefault="00B02162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25A2" w14:textId="5BEA7BB7" w:rsidR="00C953A3" w:rsidRDefault="00B02162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021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01.01 «Капитальный ремонт гидротехнических сооружений, находящихся в муниципальной собственности, в том числе разработка проектной документации»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79FEE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C67" w14:textId="0736FFA6" w:rsidR="00C953A3" w:rsidRPr="00657A6B" w:rsidRDefault="00B02162" w:rsidP="004B2C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512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294" w14:textId="6DF92FB5" w:rsidR="00C953A3" w:rsidRDefault="0071550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4F76" w14:textId="7B5157B0" w:rsidR="00C953A3" w:rsidRDefault="00B0216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9E8" w14:textId="21B2C926" w:rsidR="00C953A3" w:rsidRDefault="0071550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6388" w14:textId="2C30CBBA" w:rsidR="00C953A3" w:rsidRPr="00EE32AB" w:rsidRDefault="00B0216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19C" w14:textId="30D87110" w:rsidR="00C953A3" w:rsidRPr="00EE32AB" w:rsidRDefault="00B0216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4944" w14:textId="424B291E" w:rsidR="00C953A3" w:rsidRPr="00EE32AB" w:rsidRDefault="00B0216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BAF9D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CE1D1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53A3" w:rsidRPr="00574372" w14:paraId="7DA3E948" w14:textId="77777777" w:rsidTr="004734E4">
        <w:trPr>
          <w:trHeight w:val="1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CF59F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7BFC2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45E01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EC0" w14:textId="6F6E717D" w:rsidR="00C953A3" w:rsidRPr="00657A6B" w:rsidRDefault="00B02162" w:rsidP="004B2C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162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B30B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7ED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8B26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8A7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56D" w14:textId="77777777" w:rsidR="00C953A3" w:rsidRPr="00EE32AB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2FA" w14:textId="77777777" w:rsidR="00C953A3" w:rsidRPr="00EE32AB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EBE" w14:textId="77777777" w:rsidR="00C953A3" w:rsidRPr="00EE32AB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4B47B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CBB22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53A3" w:rsidRPr="00574372" w14:paraId="0FE3306D" w14:textId="77777777" w:rsidTr="004734E4">
        <w:trPr>
          <w:trHeight w:val="1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CBBD8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F2A4E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6CE33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4887" w14:textId="4D2A8D27" w:rsidR="00C953A3" w:rsidRPr="00657A6B" w:rsidRDefault="00B02162" w:rsidP="004B2C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162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4042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D5F4" w14:textId="3A57B2CA" w:rsidR="00C953A3" w:rsidRDefault="0071550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D167" w14:textId="24BEA0E0" w:rsidR="00C953A3" w:rsidRDefault="00B0216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1524" w14:textId="0E62D078" w:rsidR="00C953A3" w:rsidRDefault="0071550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CD0" w14:textId="7789ACA3" w:rsidR="00C953A3" w:rsidRPr="00EE32AB" w:rsidRDefault="00B0216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D05" w14:textId="4DAD3626" w:rsidR="00C953A3" w:rsidRPr="00EE32AB" w:rsidRDefault="00B0216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144" w14:textId="1EBA0DB4" w:rsidR="00C953A3" w:rsidRPr="00EE32AB" w:rsidRDefault="00B0216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84F7D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E2375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53A3" w:rsidRPr="00574372" w14:paraId="18E65614" w14:textId="77777777" w:rsidTr="004734E4">
        <w:trPr>
          <w:trHeight w:val="1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2AA24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61992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FBE80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DA6A" w14:textId="5213DB27" w:rsidR="00C953A3" w:rsidRPr="00657A6B" w:rsidRDefault="00B02162" w:rsidP="004B2C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162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EAE7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3F4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5EC8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204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189" w14:textId="77777777" w:rsidR="00C953A3" w:rsidRPr="00EE32AB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372" w14:textId="77777777" w:rsidR="00C953A3" w:rsidRPr="00EE32AB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EB9E" w14:textId="77777777" w:rsidR="00C953A3" w:rsidRPr="00EE32AB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6BFA7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3266F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53A3" w:rsidRPr="00574372" w14:paraId="1BECD16E" w14:textId="77777777" w:rsidTr="004734E4">
        <w:trPr>
          <w:trHeight w:val="1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C66B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4CF49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10A3F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EDED" w14:textId="1EF1B36F" w:rsidR="00C953A3" w:rsidRPr="00657A6B" w:rsidRDefault="00B02162" w:rsidP="004B2C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16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B2D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5B2A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E7A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DE74" w14:textId="77777777" w:rsidR="00C953A3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3B3" w14:textId="77777777" w:rsidR="00C953A3" w:rsidRPr="00EE32AB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8E2" w14:textId="77777777" w:rsidR="00C953A3" w:rsidRPr="00EE32AB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D81" w14:textId="77777777" w:rsidR="00C953A3" w:rsidRPr="00EE32AB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9D209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8CFF" w14:textId="77777777" w:rsidR="00C953A3" w:rsidRPr="00574372" w:rsidRDefault="00C953A3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5DE2" w:rsidRPr="00574372" w14:paraId="2323AFDB" w14:textId="77777777" w:rsidTr="007E2978">
        <w:trPr>
          <w:trHeight w:val="1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2D2EF" w14:textId="5DEBC12A" w:rsidR="00BE5DE2" w:rsidRPr="00E169DF" w:rsidRDefault="00BE5DE2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</w:t>
            </w:r>
            <w:r w:rsidR="00B0216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302C0" w14:textId="552ABEFB" w:rsidR="00BE5DE2" w:rsidRPr="007C6B77" w:rsidRDefault="00BE5DE2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</w:t>
            </w:r>
            <w:r w:rsidR="00526F3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01.0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  <w:p w14:paraId="78423325" w14:textId="455F6AAD" w:rsidR="00BE5DE2" w:rsidRDefault="00BE5DE2" w:rsidP="003125F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«Расходы на эксплуатацию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гидротехнических сооружений, находящихся в собственности муниципального образования, включая разработку необходимой для эксплуатации документации»</w:t>
            </w:r>
          </w:p>
          <w:p w14:paraId="4276CBAA" w14:textId="1EB106CF" w:rsidR="00BE5DE2" w:rsidRDefault="00BE5DE2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14:paraId="627022EE" w14:textId="77777777" w:rsidR="00BE5DE2" w:rsidRDefault="00BE5DE2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14:paraId="02F8ED11" w14:textId="18D802A4" w:rsidR="00BE5DE2" w:rsidRPr="00DD6F2D" w:rsidRDefault="00BE5DE2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EA1450" wp14:editId="5FB98876">
                      <wp:simplePos x="0" y="0"/>
                      <wp:positionH relativeFrom="column">
                        <wp:posOffset>1408431</wp:posOffset>
                      </wp:positionH>
                      <wp:positionV relativeFrom="paragraph">
                        <wp:posOffset>139700</wp:posOffset>
                      </wp:positionV>
                      <wp:extent cx="7829550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29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2523F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9pt,11pt" to="727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" strokecolor="black [3040]"/>
                  </w:pict>
                </mc:Fallback>
              </mc:AlternateConten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B482B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6CCC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8A0E" w14:textId="6F32C023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A8C" w14:textId="6799D409" w:rsidR="00BE5DE2" w:rsidRPr="00574372" w:rsidRDefault="0022786F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2786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25741,56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74A" w14:textId="32393392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5A98" w14:textId="2114D9A4" w:rsidR="00BE5DE2" w:rsidRPr="00574372" w:rsidRDefault="0071550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22786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194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22786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4AD" w14:textId="05435BA5" w:rsidR="00BE5DE2" w:rsidRPr="00574372" w:rsidRDefault="00EE32A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32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6609,20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0F3" w14:textId="093597D7" w:rsidR="00BE5DE2" w:rsidRPr="00574372" w:rsidRDefault="00EE32A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32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6609,20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6BA4" w14:textId="4F33D0A3" w:rsidR="00BE5DE2" w:rsidRPr="00574372" w:rsidRDefault="00EE32A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32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6609,20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F6BF7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DA018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5DE2" w:rsidRPr="00574372" w14:paraId="00210636" w14:textId="77777777" w:rsidTr="007E2978">
        <w:trPr>
          <w:trHeight w:val="1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E370E" w14:textId="77777777" w:rsidR="00BE5DE2" w:rsidRPr="00E169DF" w:rsidRDefault="00BE5DE2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2ED67" w14:textId="77777777" w:rsidR="00BE5DE2" w:rsidRPr="006D28E3" w:rsidRDefault="00BE5DE2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A4FAC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FB9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E2C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</w:t>
            </w:r>
            <w:r w:rsidRPr="003E2C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D7D0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49B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7113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9350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A63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5E4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212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F6901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C0462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5DE2" w:rsidRPr="00574372" w14:paraId="58C9F3F5" w14:textId="77777777" w:rsidTr="007E2978">
        <w:trPr>
          <w:trHeight w:val="1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7FA98" w14:textId="77777777" w:rsidR="00BE5DE2" w:rsidRPr="00E169DF" w:rsidRDefault="00BE5DE2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55CCD" w14:textId="77777777" w:rsidR="00BE5DE2" w:rsidRPr="006D28E3" w:rsidRDefault="00BE5DE2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62CE6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C59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157F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AF2C" w14:textId="0901EEE3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7B4" w14:textId="083EE200" w:rsidR="00BE5DE2" w:rsidRPr="00574372" w:rsidRDefault="0071550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</w:t>
            </w:r>
            <w:r w:rsidR="0022786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741,56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43BD" w14:textId="5C055C4A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9FE" w14:textId="21DFA888" w:rsidR="00BE5DE2" w:rsidRPr="00574372" w:rsidRDefault="0071550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22786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194,7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ED2" w14:textId="6B1ADBA2" w:rsidR="00BE5DE2" w:rsidRPr="00574372" w:rsidRDefault="00EE32A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6609,20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BF1" w14:textId="635684A7" w:rsidR="00BE5DE2" w:rsidRPr="00574372" w:rsidRDefault="00EE32A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6609,20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710" w14:textId="60B8CFE6" w:rsidR="00BE5DE2" w:rsidRPr="00574372" w:rsidRDefault="00EE32AB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6609,20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2239D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1DB8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5DE2" w:rsidRPr="00574372" w14:paraId="3995BB60" w14:textId="77777777" w:rsidTr="007E2978">
        <w:trPr>
          <w:trHeight w:val="1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0EF38" w14:textId="77777777" w:rsidR="00BE5DE2" w:rsidRPr="00E169DF" w:rsidRDefault="00BE5DE2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622CA" w14:textId="77777777" w:rsidR="00BE5DE2" w:rsidRPr="006D28E3" w:rsidRDefault="00BE5DE2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18B5B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228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157F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C90A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CAC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1CBC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181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1719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DA0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145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78E5B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0E2D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5DE2" w:rsidRPr="00574372" w14:paraId="67908614" w14:textId="77777777" w:rsidTr="007E2978">
        <w:trPr>
          <w:trHeight w:val="8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2259" w14:textId="77777777" w:rsidR="00BE5DE2" w:rsidRPr="00E169DF" w:rsidRDefault="00BE5DE2" w:rsidP="004B2CE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8D51" w14:textId="77777777" w:rsidR="00BE5DE2" w:rsidRPr="006D28E3" w:rsidRDefault="00BE5DE2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364639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0E4D4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7770C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F05FD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593DA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5DCFA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B20F1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B60EC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1E705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7887E0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018D24" w14:textId="77777777" w:rsidR="00BE5DE2" w:rsidRPr="00574372" w:rsidRDefault="00BE5DE2" w:rsidP="004B2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391DC4D9" w14:textId="7FDD5E53" w:rsidR="004B2CE8" w:rsidRDefault="004B2CE8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A78893D" w14:textId="2D35E95D" w:rsidR="004B2CE8" w:rsidRDefault="004B2CE8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8466676" w14:textId="03BCB1CA" w:rsidR="004B2CE8" w:rsidRDefault="004B2CE8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8FD342C" w14:textId="24C7791E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137E3491" w14:textId="6BB348C8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7FC2401" w14:textId="7EFE243C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6C104E2" w14:textId="65E5524D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29934C16" w14:textId="12DAA1FD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8853103" w14:textId="58B63294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0BF4695" w14:textId="2503B4C5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1A3ABFF6" w14:textId="5AE30467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22CBA8F" w14:textId="18FDE34F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F05FBA1" w14:textId="03933698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1A2164C" w14:textId="023E3A7A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28561E22" w14:textId="0ACEC098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8BF4137" w14:textId="1C35A516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10B091E" w14:textId="2F69B2B8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4FA0920" w14:textId="073CC0A8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0B7B111" w14:textId="6210B051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548F6C8" w14:textId="4B302AF3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11EC9362" w14:textId="3BDEC7AE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C9F3713" w14:textId="3310BE14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2458C794" w14:textId="7CED4916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619C668" w14:textId="15DD4F89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64106BF" w14:textId="67ACAE44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6A66195" w14:textId="17FA8D23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20542CC" w14:textId="1EE03FBD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1BF9EEE9" w14:textId="5E4F226E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1CE8C23C" w14:textId="77777777" w:rsidR="00B02162" w:rsidRDefault="00B02162" w:rsidP="004B2CE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F7EC917" w14:textId="77777777" w:rsidR="000F14DD" w:rsidRPr="000F14DD" w:rsidRDefault="000F14DD" w:rsidP="000F14D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B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B93A79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V </w:t>
      </w:r>
      <w:r w:rsidRPr="000F14DD">
        <w:rPr>
          <w:rFonts w:ascii="Times New Roman" w:hAnsi="Times New Roman" w:cs="Times New Roman"/>
          <w:b/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</w:p>
    <w:p w14:paraId="6DF55A7C" w14:textId="77777777" w:rsidR="000F14DD" w:rsidRDefault="000F14DD" w:rsidP="000F14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"/>
        <w:tblW w:w="15129" w:type="dxa"/>
        <w:tblLook w:val="04A0" w:firstRow="1" w:lastRow="0" w:firstColumn="1" w:lastColumn="0" w:noHBand="0" w:noVBand="1"/>
      </w:tblPr>
      <w:tblGrid>
        <w:gridCol w:w="1946"/>
        <w:gridCol w:w="1647"/>
        <w:gridCol w:w="1648"/>
        <w:gridCol w:w="1648"/>
        <w:gridCol w:w="1648"/>
        <w:gridCol w:w="1648"/>
        <w:gridCol w:w="1648"/>
        <w:gridCol w:w="1647"/>
        <w:gridCol w:w="1649"/>
      </w:tblGrid>
      <w:tr w:rsidR="000F14DD" w:rsidRPr="000F14DD" w14:paraId="6EDD048E" w14:textId="77777777" w:rsidTr="00EF63AC">
        <w:tc>
          <w:tcPr>
            <w:tcW w:w="1946" w:type="dxa"/>
          </w:tcPr>
          <w:p w14:paraId="789D2CDF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3183" w:type="dxa"/>
            <w:gridSpan w:val="8"/>
          </w:tcPr>
          <w:p w14:paraId="40CF6185" w14:textId="768FB3CF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DD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Рузского городского округа Московской области (</w:t>
            </w:r>
            <w:r w:rsidR="00990739" w:rsidRPr="00990739">
              <w:rPr>
                <w:rFonts w:ascii="Times New Roman" w:hAnsi="Times New Roman" w:cs="Times New Roman"/>
                <w:i/>
                <w:sz w:val="24"/>
                <w:szCs w:val="24"/>
              </w:rPr>
              <w:t>отдел экологии и природопользования управления</w:t>
            </w:r>
            <w:r w:rsidR="00990739" w:rsidRPr="00990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90739" w:rsidRPr="009907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земельно-имущественных отношений</w:t>
            </w:r>
            <w:r w:rsidRPr="000F14D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F14DD" w:rsidRPr="000F14DD" w14:paraId="3C59A431" w14:textId="77777777" w:rsidTr="00EF63AC">
        <w:tc>
          <w:tcPr>
            <w:tcW w:w="1946" w:type="dxa"/>
            <w:vMerge w:val="restart"/>
          </w:tcPr>
          <w:p w14:paraId="3004A23D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7" w:type="dxa"/>
            <w:vMerge w:val="restart"/>
          </w:tcPr>
          <w:p w14:paraId="3CD0D24E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648" w:type="dxa"/>
            <w:vMerge w:val="restart"/>
          </w:tcPr>
          <w:p w14:paraId="3220D380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888" w:type="dxa"/>
            <w:gridSpan w:val="6"/>
          </w:tcPr>
          <w:p w14:paraId="305EB52F" w14:textId="77777777" w:rsidR="000F14DD" w:rsidRPr="000F14DD" w:rsidRDefault="000F14DD" w:rsidP="000F14D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0F14DD" w:rsidRPr="000F14DD" w14:paraId="7546DDFD" w14:textId="77777777" w:rsidTr="00EF63AC">
        <w:tc>
          <w:tcPr>
            <w:tcW w:w="1946" w:type="dxa"/>
            <w:vMerge/>
          </w:tcPr>
          <w:p w14:paraId="55FCB6A7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5AF8101D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  <w:vMerge/>
          </w:tcPr>
          <w:p w14:paraId="798F1481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01128F41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648" w:type="dxa"/>
          </w:tcPr>
          <w:p w14:paraId="400E63CA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648" w:type="dxa"/>
          </w:tcPr>
          <w:p w14:paraId="0317188D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648" w:type="dxa"/>
          </w:tcPr>
          <w:p w14:paraId="281581D6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647" w:type="dxa"/>
          </w:tcPr>
          <w:p w14:paraId="5C22B374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47" w:type="dxa"/>
          </w:tcPr>
          <w:p w14:paraId="3A4B4946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0F14DD" w:rsidRPr="000F14DD" w14:paraId="73BB0713" w14:textId="77777777" w:rsidTr="00EF63AC">
        <w:tc>
          <w:tcPr>
            <w:tcW w:w="1946" w:type="dxa"/>
            <w:vMerge/>
          </w:tcPr>
          <w:p w14:paraId="3ABF31C4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 w:val="restart"/>
          </w:tcPr>
          <w:p w14:paraId="53E4F39C" w14:textId="77777777" w:rsidR="000F14DD" w:rsidRPr="000F14DD" w:rsidRDefault="005C387B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5C387B">
              <w:rPr>
                <w:rFonts w:ascii="Times New Roman" w:hAnsi="Times New Roman" w:cs="Times New Roman"/>
                <w:sz w:val="20"/>
              </w:rPr>
              <w:t>Администрация Рузского городского округа</w:t>
            </w:r>
          </w:p>
        </w:tc>
        <w:tc>
          <w:tcPr>
            <w:tcW w:w="1648" w:type="dxa"/>
          </w:tcPr>
          <w:p w14:paraId="1162857C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648" w:type="dxa"/>
          </w:tcPr>
          <w:p w14:paraId="0BA7A969" w14:textId="7CC9D4F2" w:rsidR="000F14DD" w:rsidRPr="00EF63AC" w:rsidRDefault="000C4A8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191257,20</w:t>
            </w:r>
          </w:p>
        </w:tc>
        <w:tc>
          <w:tcPr>
            <w:tcW w:w="1648" w:type="dxa"/>
          </w:tcPr>
          <w:p w14:paraId="3A1ADFEF" w14:textId="668FDDD1" w:rsidR="000F14DD" w:rsidRPr="006B7234" w:rsidRDefault="0071550B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12579,80</w:t>
            </w:r>
          </w:p>
        </w:tc>
        <w:tc>
          <w:tcPr>
            <w:tcW w:w="1648" w:type="dxa"/>
          </w:tcPr>
          <w:p w14:paraId="340DB5E8" w14:textId="305776B4" w:rsidR="000F14DD" w:rsidRPr="000F14DD" w:rsidRDefault="006B7234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15271,01</w:t>
            </w:r>
          </w:p>
        </w:tc>
        <w:tc>
          <w:tcPr>
            <w:tcW w:w="1648" w:type="dxa"/>
          </w:tcPr>
          <w:p w14:paraId="0D085635" w14:textId="20D1184A" w:rsidR="000F14DD" w:rsidRPr="000F14DD" w:rsidRDefault="006B7234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15371,01</w:t>
            </w:r>
          </w:p>
        </w:tc>
        <w:tc>
          <w:tcPr>
            <w:tcW w:w="1647" w:type="dxa"/>
          </w:tcPr>
          <w:p w14:paraId="13DFE954" w14:textId="341F9369" w:rsidR="000F14DD" w:rsidRPr="000F14DD" w:rsidRDefault="006B7234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15371,01</w:t>
            </w:r>
          </w:p>
        </w:tc>
        <w:tc>
          <w:tcPr>
            <w:tcW w:w="1647" w:type="dxa"/>
          </w:tcPr>
          <w:p w14:paraId="1006E63A" w14:textId="739BA8F9" w:rsidR="000F14DD" w:rsidRPr="00EF63AC" w:rsidRDefault="0071550B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249850,03</w:t>
            </w:r>
          </w:p>
        </w:tc>
      </w:tr>
      <w:tr w:rsidR="000F14DD" w:rsidRPr="000F14DD" w14:paraId="4ACA6E40" w14:textId="77777777" w:rsidTr="00EF63AC">
        <w:tc>
          <w:tcPr>
            <w:tcW w:w="1946" w:type="dxa"/>
            <w:vMerge/>
          </w:tcPr>
          <w:p w14:paraId="690B5318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727FAED6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27632FE5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648" w:type="dxa"/>
          </w:tcPr>
          <w:p w14:paraId="23312A40" w14:textId="77777777" w:rsidR="000F14DD" w:rsidRPr="000F14DD" w:rsidRDefault="00462C46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85151,</w:t>
            </w:r>
            <w:r w:rsidR="00E41E96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648" w:type="dxa"/>
          </w:tcPr>
          <w:p w14:paraId="302EACB9" w14:textId="5198FF74" w:rsidR="000F14DD" w:rsidRPr="000F14DD" w:rsidRDefault="005F515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09A4F606" w14:textId="758CE4AC" w:rsidR="000F14DD" w:rsidRPr="000F14DD" w:rsidRDefault="005F515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187EFC3B" w14:textId="392D8B07" w:rsidR="000F14DD" w:rsidRPr="000F14DD" w:rsidRDefault="005F515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5A9F11D0" w14:textId="233B5ECA" w:rsidR="000F14DD" w:rsidRPr="000F14DD" w:rsidRDefault="005F515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237B431D" w14:textId="77777777" w:rsidR="000F14DD" w:rsidRPr="000F14DD" w:rsidRDefault="00462C46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85151,</w:t>
            </w:r>
            <w:r w:rsidR="00E41E96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0F14DD" w:rsidRPr="000F14DD" w14:paraId="0C7FE6FE" w14:textId="77777777" w:rsidTr="00EF63AC">
        <w:tc>
          <w:tcPr>
            <w:tcW w:w="1946" w:type="dxa"/>
            <w:vMerge/>
          </w:tcPr>
          <w:p w14:paraId="52F4685D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05548CD5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17AB8114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14:paraId="29838A80" w14:textId="77777777" w:rsidR="000F14DD" w:rsidRPr="00EF63AC" w:rsidRDefault="00462C46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91911,</w:t>
            </w:r>
            <w:r w:rsidR="00EF63AC">
              <w:rPr>
                <w:rFonts w:ascii="Times New Roman" w:hAnsi="Times New Roman" w:cs="Times New Roman"/>
                <w:sz w:val="20"/>
                <w:lang w:val="en-US"/>
              </w:rPr>
              <w:t>67</w:t>
            </w:r>
          </w:p>
        </w:tc>
        <w:tc>
          <w:tcPr>
            <w:tcW w:w="1648" w:type="dxa"/>
          </w:tcPr>
          <w:p w14:paraId="366506C0" w14:textId="37B03DA8" w:rsidR="000F14DD" w:rsidRPr="000F14DD" w:rsidRDefault="005F515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5CC0BAB5" w14:textId="7F3A1A70" w:rsidR="000F14DD" w:rsidRPr="000F14DD" w:rsidRDefault="005F515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68C78C1E" w14:textId="731534AB" w:rsidR="000F14DD" w:rsidRPr="000F14DD" w:rsidRDefault="005F515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4A5736FC" w14:textId="0F92793D" w:rsidR="000F14DD" w:rsidRPr="000F14DD" w:rsidRDefault="005F515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0EE54475" w14:textId="77777777" w:rsidR="000F14DD" w:rsidRPr="00EF63AC" w:rsidRDefault="00462C46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91911,</w:t>
            </w:r>
            <w:r w:rsidR="00EF63AC">
              <w:rPr>
                <w:rFonts w:ascii="Times New Roman" w:hAnsi="Times New Roman" w:cs="Times New Roman"/>
                <w:sz w:val="20"/>
                <w:lang w:val="en-US"/>
              </w:rPr>
              <w:t>67</w:t>
            </w:r>
          </w:p>
        </w:tc>
      </w:tr>
      <w:tr w:rsidR="000F14DD" w:rsidRPr="000F14DD" w14:paraId="77DE410C" w14:textId="77777777" w:rsidTr="00EF63AC">
        <w:tc>
          <w:tcPr>
            <w:tcW w:w="1946" w:type="dxa"/>
            <w:vMerge/>
          </w:tcPr>
          <w:p w14:paraId="21CD5160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5CB7A511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0C446B2D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648" w:type="dxa"/>
          </w:tcPr>
          <w:p w14:paraId="37D04356" w14:textId="3B659157" w:rsidR="000F14DD" w:rsidRPr="000F14DD" w:rsidRDefault="000C4A8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14194,16</w:t>
            </w:r>
          </w:p>
        </w:tc>
        <w:tc>
          <w:tcPr>
            <w:tcW w:w="1648" w:type="dxa"/>
          </w:tcPr>
          <w:p w14:paraId="4BB4179A" w14:textId="283A511A" w:rsidR="000F14DD" w:rsidRPr="000F14DD" w:rsidRDefault="0071550B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12579,80</w:t>
            </w:r>
          </w:p>
        </w:tc>
        <w:tc>
          <w:tcPr>
            <w:tcW w:w="1648" w:type="dxa"/>
          </w:tcPr>
          <w:p w14:paraId="56FA5539" w14:textId="43ABDB0C" w:rsidR="000F14DD" w:rsidRPr="000F14DD" w:rsidRDefault="006B7234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15271,01</w:t>
            </w:r>
          </w:p>
        </w:tc>
        <w:tc>
          <w:tcPr>
            <w:tcW w:w="1648" w:type="dxa"/>
          </w:tcPr>
          <w:p w14:paraId="5CA44339" w14:textId="06EC3CB1" w:rsidR="000F14DD" w:rsidRPr="000F14DD" w:rsidRDefault="006B7234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15371,01</w:t>
            </w:r>
          </w:p>
        </w:tc>
        <w:tc>
          <w:tcPr>
            <w:tcW w:w="1647" w:type="dxa"/>
          </w:tcPr>
          <w:p w14:paraId="24B3C18B" w14:textId="33D06321" w:rsidR="000F14DD" w:rsidRPr="000F14DD" w:rsidRDefault="006B7234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15371,01</w:t>
            </w:r>
          </w:p>
        </w:tc>
        <w:tc>
          <w:tcPr>
            <w:tcW w:w="1647" w:type="dxa"/>
          </w:tcPr>
          <w:p w14:paraId="1F14B130" w14:textId="705C7BB5" w:rsidR="000F14DD" w:rsidRPr="000F14DD" w:rsidRDefault="0071550B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72786,99</w:t>
            </w:r>
          </w:p>
        </w:tc>
      </w:tr>
      <w:tr w:rsidR="000F14DD" w:rsidRPr="000F14DD" w14:paraId="7E47C9D9" w14:textId="77777777" w:rsidTr="00EF63AC">
        <w:tc>
          <w:tcPr>
            <w:tcW w:w="1946" w:type="dxa"/>
            <w:vMerge/>
          </w:tcPr>
          <w:p w14:paraId="2472558F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14:paraId="51490D83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</w:tcPr>
          <w:p w14:paraId="7A984E20" w14:textId="77777777" w:rsidR="000F14DD" w:rsidRPr="000F14DD" w:rsidRDefault="000F14DD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0F14DD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648" w:type="dxa"/>
          </w:tcPr>
          <w:p w14:paraId="3FFA2546" w14:textId="0141C90B" w:rsidR="000F14DD" w:rsidRPr="000F14DD" w:rsidRDefault="005F515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7A74CDCF" w14:textId="53CA6118" w:rsidR="000F14DD" w:rsidRPr="000F14DD" w:rsidRDefault="005F515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6E08872A" w14:textId="15FBB51B" w:rsidR="000F14DD" w:rsidRPr="000F14DD" w:rsidRDefault="005F515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8" w:type="dxa"/>
          </w:tcPr>
          <w:p w14:paraId="583657F5" w14:textId="745F9483" w:rsidR="000F14DD" w:rsidRPr="000F14DD" w:rsidRDefault="005F515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37D93C07" w14:textId="11D15F47" w:rsidR="000F14DD" w:rsidRPr="000F14DD" w:rsidRDefault="005F515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7" w:type="dxa"/>
          </w:tcPr>
          <w:p w14:paraId="23E0B335" w14:textId="2840D9AC" w:rsidR="000F14DD" w:rsidRPr="000F14DD" w:rsidRDefault="005F515A" w:rsidP="0099559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2317829E" w14:textId="77777777" w:rsidR="00B21C97" w:rsidRDefault="00B21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FAB9BE" w14:textId="7D153455" w:rsidR="00C157FC" w:rsidRDefault="00C157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859698" w14:textId="6CEF067B" w:rsidR="005E32F6" w:rsidRDefault="005E3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B49FC4" w14:textId="224BA399" w:rsidR="00C157FC" w:rsidRDefault="00C157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CFE3AC" w14:textId="1D29A8D8" w:rsidR="008F4633" w:rsidRDefault="008F46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3F31EB" w14:textId="2D6B0134" w:rsidR="00B3330A" w:rsidRDefault="00B333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61F1B3" w14:textId="77777777" w:rsidR="00C157FC" w:rsidRDefault="00C157FC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25584" w14:textId="77777777" w:rsidR="00422D3C" w:rsidRPr="003E2CDB" w:rsidRDefault="00422D3C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DB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E2C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60F10">
        <w:rPr>
          <w:rFonts w:ascii="Times New Roman" w:hAnsi="Times New Roman" w:cs="Times New Roman"/>
          <w:b/>
          <w:sz w:val="28"/>
          <w:szCs w:val="28"/>
        </w:rPr>
        <w:t>V «Региональная программа в области обращения с отходами, в том числе с твердыми коммунальными отходами»</w:t>
      </w:r>
    </w:p>
    <w:p w14:paraId="3F177B99" w14:textId="77777777" w:rsidR="00422D3C" w:rsidRPr="00B50370" w:rsidRDefault="00422D3C" w:rsidP="00422D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3"/>
        <w:gridCol w:w="2269"/>
        <w:gridCol w:w="1559"/>
        <w:gridCol w:w="1134"/>
        <w:gridCol w:w="1846"/>
        <w:gridCol w:w="1128"/>
        <w:gridCol w:w="6"/>
        <w:gridCol w:w="709"/>
        <w:gridCol w:w="850"/>
        <w:gridCol w:w="851"/>
        <w:gridCol w:w="567"/>
        <w:gridCol w:w="850"/>
        <w:gridCol w:w="1701"/>
        <w:gridCol w:w="1134"/>
        <w:gridCol w:w="31"/>
      </w:tblGrid>
      <w:tr w:rsidR="00422D3C" w:rsidRPr="00574372" w14:paraId="106A46EB" w14:textId="77777777" w:rsidTr="00803075">
        <w:trPr>
          <w:trHeight w:val="49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3D6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6CE767C1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4E1B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715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016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591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02AA32E5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F26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8B59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8716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1D9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3F5E16" w:rsidRPr="00574372" w14:paraId="44DD9D19" w14:textId="77777777" w:rsidTr="00803075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6AFA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F35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DCB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0E9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E28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D142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AD1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48EE599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F7FA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04D7D9B0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DA53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2B2947E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6A8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DF5AF8D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9DE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A21D4BA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D8F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68F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F5E16" w:rsidRPr="00574372" w14:paraId="71E31AC3" w14:textId="77777777" w:rsidTr="00803075">
        <w:trPr>
          <w:trHeight w:val="2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970F" w14:textId="77777777" w:rsidR="00422D3C" w:rsidRPr="00E169DF" w:rsidRDefault="00422D3C" w:rsidP="0099559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E169D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DF29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F106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7D0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77F2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26ED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BCA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A81E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6888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F6E1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EE6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25805C62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260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E3F" w14:textId="77777777" w:rsidR="00422D3C" w:rsidRPr="00574372" w:rsidRDefault="00422D3C" w:rsidP="00995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5A213D" w:rsidRPr="0086425F" w14:paraId="577EB6DA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17E8A" w14:textId="1F5AABDD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07289" w14:textId="735A35A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G1. Федеральный проект «Чистая страна»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6DC17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4E5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64E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241" w14:textId="3FF0381E" w:rsidR="005A213D" w:rsidRPr="0086425F" w:rsidRDefault="00DB71DE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71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</w:t>
            </w:r>
            <w:r w:rsidR="00CD6D7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 w:rsidRPr="00DB71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382,20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623C" w14:textId="594AB0C1" w:rsidR="005A213D" w:rsidRPr="0086425F" w:rsidRDefault="00DB71DE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</w:t>
            </w:r>
            <w:r w:rsidR="00CD6D7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3EB" w14:textId="62EAE1A0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C55" w14:textId="67DE9E26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A2D" w14:textId="62660EA4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3D42" w14:textId="004C8691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BCEFCF" w14:textId="63AE0D77" w:rsidR="005A213D" w:rsidRPr="0086425F" w:rsidRDefault="00990739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90739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отдел экологии и природопользования управления</w:t>
            </w:r>
            <w:r w:rsidRPr="0099073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990739">
              <w:rPr>
                <w:rFonts w:ascii="Times New Roman CYR" w:eastAsiaTheme="minorEastAsia" w:hAnsi="Times New Roman CYR" w:cs="Times New Roman CYR"/>
                <w:bCs/>
                <w:i/>
                <w:sz w:val="18"/>
                <w:szCs w:val="18"/>
                <w:lang w:eastAsia="ru-RU"/>
              </w:rPr>
              <w:t>земельно-имущественных отношений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48A215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A213D" w:rsidRPr="0086425F" w14:paraId="3BBF45FC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99E04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FCA9B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C7D45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7531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A53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FD9B" w14:textId="273447C5" w:rsidR="005A213D" w:rsidRPr="0086425F" w:rsidRDefault="00DB71DE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71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94911,67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9C7" w14:textId="591B0D17" w:rsidR="005A213D" w:rsidRPr="0086425F" w:rsidRDefault="00DB71DE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CD6D7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124C" w14:textId="67A8154E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C0A2" w14:textId="480CA820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438" w14:textId="15A9F009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91F" w14:textId="7B042636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D7665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3DA02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A213D" w:rsidRPr="0086425F" w14:paraId="4BDF2237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CA46C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C8ED7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08C26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090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E73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840" w14:textId="17C1EAA8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B1D" w14:textId="0553F8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058A" w14:textId="6AA42746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35FB" w14:textId="1A50CC39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686" w14:textId="56DF445C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270" w14:textId="115D2EC6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E31C6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83FAA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A213D" w:rsidRPr="0086425F" w14:paraId="53328D20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0806E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BDDBE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69D6F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C3E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61A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32C" w14:textId="5DA01D90" w:rsidR="005A213D" w:rsidRPr="0086425F" w:rsidRDefault="00DB71DE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71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9319,16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3E0" w14:textId="72C1F428" w:rsidR="005A213D" w:rsidRPr="0086425F" w:rsidRDefault="00DB71DE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9319,16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9A4" w14:textId="0944038E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414" w14:textId="11491373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FEB" w14:textId="3B7BEF18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9476" w14:textId="1C90326B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B6A15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5ABA" w14:textId="77777777" w:rsidR="005A213D" w:rsidRPr="0086425F" w:rsidRDefault="005A213D" w:rsidP="005A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2978" w:rsidRPr="0086425F" w14:paraId="15BDC033" w14:textId="77777777" w:rsidTr="00803075">
        <w:trPr>
          <w:gridAfter w:val="1"/>
          <w:wAfter w:w="31" w:type="dxa"/>
          <w:trHeight w:val="742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F2B2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69FB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1CA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2AB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47A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DFC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FB71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F14B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C2E1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1C83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149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33C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D36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2978" w:rsidRPr="0086425F" w14:paraId="1AB577FF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F62E3" w14:textId="4EED792A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193A8" w14:textId="237A55DB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 w:rsidR="00946407" w:rsidRPr="00946407">
              <w:rPr>
                <w:rFonts w:eastAsiaTheme="minorEastAsia" w:cs="Times New Roman"/>
                <w:iCs/>
                <w:sz w:val="22"/>
                <w:lang w:eastAsia="ru-RU"/>
              </w:rPr>
              <w:t>G1.</w:t>
            </w:r>
            <w:r w:rsidR="00DF71C4" w:rsidRPr="00DF71C4">
              <w:rPr>
                <w:rFonts w:eastAsiaTheme="minorEastAsia" w:cs="Times New Roman"/>
                <w:iCs/>
                <w:sz w:val="22"/>
                <w:lang w:eastAsia="ru-RU"/>
              </w:rPr>
              <w:t>0</w:t>
            </w:r>
            <w:r w:rsidRPr="00946407">
              <w:rPr>
                <w:rFonts w:eastAsiaTheme="minorEastAsia" w:cs="Times New Roman"/>
                <w:iCs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9A4ACE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9236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F22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FA0F" w14:textId="661A96BC" w:rsidR="007E2978" w:rsidRPr="0086425F" w:rsidRDefault="00DB71DE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71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165987,09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0211" w14:textId="56663293" w:rsidR="007E2978" w:rsidRPr="0086425F" w:rsidRDefault="00DB71DE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165987,09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03E" w14:textId="6E5AFCAB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ABC" w14:textId="0475167E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E1B0" w14:textId="1AEC9E91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7C0" w14:textId="4A92DF9D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D6049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39AC6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2978" w:rsidRPr="0086425F" w14:paraId="5D579EF1" w14:textId="77777777" w:rsidTr="00803075">
        <w:trPr>
          <w:gridAfter w:val="1"/>
          <w:wAfter w:w="31" w:type="dxa"/>
          <w:trHeight w:val="42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BA3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6E1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755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E0AA" w14:textId="4D564B10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328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C1A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32F" w14:textId="5ECC5366" w:rsidR="007E2978" w:rsidRPr="0086425F" w:rsidRDefault="00DB71DE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71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72536,36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7F0" w14:textId="6B95F55D" w:rsidR="007E2978" w:rsidRPr="0086425F" w:rsidRDefault="00DB71DE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72536,36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F163" w14:textId="06BF624A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C95" w14:textId="77337BCA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DCE5" w14:textId="6B683CD3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22F1" w14:textId="57DF757E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B03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ED8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2978" w:rsidRPr="0086425F" w14:paraId="06B2BC2E" w14:textId="77777777" w:rsidTr="00803075">
        <w:trPr>
          <w:gridAfter w:val="1"/>
          <w:wAfter w:w="31" w:type="dxa"/>
          <w:trHeight w:val="42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F0B9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DE0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6BB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A227" w14:textId="303F7149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328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9EE3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9E3" w14:textId="60687567" w:rsidR="007E2978" w:rsidRPr="0086425F" w:rsidRDefault="00DB71DE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71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10D7" w14:textId="658F8D40" w:rsidR="007E2978" w:rsidRPr="0086425F" w:rsidRDefault="00DB71DE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480" w14:textId="737FEB21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569" w14:textId="5187B3F6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EDA" w14:textId="5D74EBB9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5A5" w14:textId="2314F712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8341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3D1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2978" w:rsidRPr="0086425F" w14:paraId="3AB29049" w14:textId="77777777" w:rsidTr="00803075">
        <w:trPr>
          <w:gridAfter w:val="1"/>
          <w:wAfter w:w="31" w:type="dxa"/>
          <w:trHeight w:val="27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6AB6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A267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4E6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1294" w14:textId="40513A29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3285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AE9B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257" w14:textId="77777777" w:rsidR="00DB71DE" w:rsidRPr="00DB71DE" w:rsidRDefault="00DB71DE" w:rsidP="00DB7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71D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8299</w:t>
            </w:r>
            <w:r w:rsidRPr="00DB71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,36</w:t>
            </w:r>
          </w:p>
          <w:p w14:paraId="0AD326EF" w14:textId="4EB8EA5C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836" w14:textId="27DE0011" w:rsidR="007E2978" w:rsidRPr="00DB71DE" w:rsidRDefault="00DB71DE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8299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,36</w:t>
            </w:r>
          </w:p>
          <w:p w14:paraId="61896242" w14:textId="2B9DE65A" w:rsidR="00DB71DE" w:rsidRPr="00DB71DE" w:rsidRDefault="00DB71DE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6A18" w14:textId="7F996A77" w:rsidR="007E2978" w:rsidRPr="007E2978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F0A" w14:textId="3B9665AB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BA72" w14:textId="13C73681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BFA" w14:textId="5C829D1F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1104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CF6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2978" w:rsidRPr="0086425F" w14:paraId="3DE56635" w14:textId="77777777" w:rsidTr="00803075">
        <w:trPr>
          <w:gridAfter w:val="1"/>
          <w:wAfter w:w="31" w:type="dxa"/>
          <w:trHeight w:val="63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31DA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4539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6B0F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FA3" w14:textId="0C88C0A4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328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4B1B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0AF2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D255" w14:textId="5945FC12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00B7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D4B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74A7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25C6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078D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846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2978" w:rsidRPr="0086425F" w14:paraId="0C97567C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EE29C" w14:textId="58AE1560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84EF8" w14:textId="273C7C84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 w:rsidR="00946407" w:rsidRPr="00946407">
              <w:rPr>
                <w:rFonts w:eastAsiaTheme="minorEastAsia" w:cs="Times New Roman"/>
                <w:iCs/>
                <w:sz w:val="22"/>
                <w:lang w:eastAsia="ru-RU"/>
              </w:rPr>
              <w:t>G1.</w:t>
            </w:r>
            <w:r w:rsidR="00DF71C4" w:rsidRPr="00DF71C4">
              <w:rPr>
                <w:rFonts w:eastAsiaTheme="minorEastAsia" w:cs="Times New Roman"/>
                <w:iCs/>
                <w:sz w:val="22"/>
                <w:lang w:eastAsia="ru-RU"/>
              </w:rPr>
              <w:t>0</w:t>
            </w:r>
            <w:r w:rsidRPr="00946407">
              <w:rPr>
                <w:rFonts w:eastAsiaTheme="minorEastAsia" w:cs="Times New Roman"/>
                <w:iCs/>
                <w:sz w:val="22"/>
                <w:lang w:eastAsia="ru-RU"/>
              </w:rPr>
              <w:t>2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Рекультивация полигонов твёрдых коммунальных отходов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1A40D5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02D2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0B28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C158" w14:textId="6049D452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20395,11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0F35" w14:textId="15974DA4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20395,11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D9D" w14:textId="1D6D6F32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CD7" w14:textId="3460030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05C6" w14:textId="474AB4B5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575" w14:textId="02CC5470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46931E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8691E1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2978" w:rsidRPr="0086425F" w14:paraId="348B004B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D7C56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7A5F0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5D8F5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F0A5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A1E9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BC9" w14:textId="7342B198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19375,31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F67B" w14:textId="45D51AE2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19375,31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29A" w14:textId="7D75711E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DF9" w14:textId="6FBA97DA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93DB" w14:textId="39930C50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0FB4" w14:textId="436390D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62963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E68E5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2978" w:rsidRPr="0086425F" w14:paraId="0A00243C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714B0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17CCD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DAEA5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D88B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5DA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F5D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474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EC0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F9A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518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4DE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118C0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F37E6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2978" w:rsidRPr="0086425F" w14:paraId="6FC9985C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AD5AF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463C7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4B4E5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6260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4A8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3B52" w14:textId="1B0263B4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1019,80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DE8" w14:textId="5D60131B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1019,80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44F" w14:textId="63847F0A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7B3F" w14:textId="17B043D9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3D7" w14:textId="46C5E56A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34C8" w14:textId="607FDFE3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CC928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DB79A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2978" w:rsidRPr="0086425F" w14:paraId="38765B1D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6B9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013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F3F0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FB8E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75C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66EC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EB0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D31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70A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D662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FF1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816F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3D7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F71C4" w:rsidRPr="0086425F" w14:paraId="59B9EB6F" w14:textId="77777777" w:rsidTr="00803075">
        <w:trPr>
          <w:gridAfter w:val="1"/>
          <w:wAfter w:w="31" w:type="dxa"/>
          <w:trHeight w:val="107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7ADED" w14:textId="79BF9EFF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DDEF7" w14:textId="77777777" w:rsidR="00DF71C4" w:rsidRDefault="00DF71C4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C63325">
              <w:rPr>
                <w:rFonts w:eastAsiaTheme="minorEastAsia" w:cs="Times New Roman"/>
                <w:i/>
                <w:sz w:val="22"/>
                <w:lang w:eastAsia="ru-RU"/>
              </w:rPr>
              <w:t xml:space="preserve">Основное </w:t>
            </w:r>
            <w:proofErr w:type="gramStart"/>
            <w:r w:rsidRPr="00C63325">
              <w:rPr>
                <w:rFonts w:eastAsiaTheme="minorEastAsia" w:cs="Times New Roman"/>
                <w:i/>
                <w:sz w:val="22"/>
                <w:lang w:eastAsia="ru-RU"/>
              </w:rPr>
              <w:t xml:space="preserve">мероприятие 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11</w:t>
            </w:r>
            <w:proofErr w:type="gramEnd"/>
            <w:r>
              <w:rPr>
                <w:rFonts w:eastAsiaTheme="minorEastAsia" w:cs="Times New Roman"/>
                <w:i/>
                <w:sz w:val="22"/>
                <w:lang w:eastAsia="ru-RU"/>
              </w:rPr>
              <w:t>.</w:t>
            </w:r>
          </w:p>
          <w:p w14:paraId="39E85103" w14:textId="73FF91BA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C63325">
              <w:rPr>
                <w:rFonts w:eastAsiaTheme="minorEastAsia" w:cs="Times New Roman"/>
                <w:i/>
                <w:sz w:val="22"/>
                <w:lang w:eastAsia="ru-RU"/>
              </w:rPr>
              <w:t>«Организация работ в области обращения с отходами»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78B9DB" w14:textId="77777777" w:rsidR="00DF71C4" w:rsidRPr="007C6B77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ED143" w14:textId="3D3D012C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2ED4D9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A87D0C" w14:textId="2085344E" w:rsidR="00DF71C4" w:rsidRPr="0086425F" w:rsidRDefault="0071550B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63467,83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D204A2" w14:textId="22D55C53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4875,00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089B70" w14:textId="41B05954" w:rsidR="00DF71C4" w:rsidRPr="0086425F" w:rsidRDefault="0071550B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12579,80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3FD056" w14:textId="3A032F76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D50C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5271,01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283302" w14:textId="0EA072F5" w:rsidR="00DF71C4" w:rsidRPr="0086425F" w:rsidRDefault="00D50C06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15371,01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399D4F" w14:textId="0DA58ADF" w:rsidR="00DF71C4" w:rsidRPr="0086425F" w:rsidRDefault="00D50C06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15371,01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54A16A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C11E73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F71C4" w:rsidRPr="0086425F" w14:paraId="03DCBDCA" w14:textId="77777777" w:rsidTr="00803075">
        <w:trPr>
          <w:gridAfter w:val="1"/>
          <w:wAfter w:w="31" w:type="dxa"/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8086C" w14:textId="482D71F6" w:rsidR="00DF71C4" w:rsidRPr="00946407" w:rsidRDefault="00DF71C4" w:rsidP="007E2978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7D521" w14:textId="3120D263" w:rsidR="00DF71C4" w:rsidRPr="000B7446" w:rsidRDefault="00DF71C4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807D0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9294" w14:textId="673F87C3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AFA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200A" w14:textId="4AFC9498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E398" w14:textId="620B67FD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0E65" w14:textId="29C96985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F9CE" w14:textId="3B1BBF13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27C1" w14:textId="0E91BCC0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01BD" w14:textId="4B5F0B0E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67559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087F5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F71C4" w:rsidRPr="0086425F" w14:paraId="349166D5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9A48E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AC1F0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EF2AC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8C32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4097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662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C2A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393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0B6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595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933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9FBBA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ACC04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F71C4" w:rsidRPr="0086425F" w14:paraId="785776F6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2C7C1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610CD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7292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2CAC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FF6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A32A" w14:textId="315D5CE3" w:rsidR="00DF71C4" w:rsidRPr="0086425F" w:rsidRDefault="0071550B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63467,83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5115" w14:textId="100D46EE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6FC4" w14:textId="62628DB4" w:rsidR="00DF71C4" w:rsidRPr="007231B0" w:rsidRDefault="0071550B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12579,80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8393" w14:textId="3273CD5B" w:rsidR="00DF71C4" w:rsidRPr="0086425F" w:rsidRDefault="00D50C06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15271,01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8249" w14:textId="7D354934" w:rsidR="00DF71C4" w:rsidRPr="0086425F" w:rsidRDefault="00D50C06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15371,01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E2F0" w14:textId="1CF3AF1D" w:rsidR="00DF71C4" w:rsidRPr="0086425F" w:rsidRDefault="00D50C06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15371,01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408C6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169E0" w14:textId="77777777" w:rsidR="00DF71C4" w:rsidRPr="0086425F" w:rsidRDefault="00DF71C4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2978" w:rsidRPr="0086425F" w14:paraId="3868E038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7BAB3C" w14:textId="1796F508" w:rsidR="007E2978" w:rsidRPr="00C252CE" w:rsidRDefault="007E2978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C252CE">
              <w:rPr>
                <w:rFonts w:ascii="Times New Roman CYR" w:eastAsiaTheme="minorEastAsia" w:hAnsi="Times New Roman CYR" w:cs="Times New Roman CYR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9808219" wp14:editId="1542DF98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-15241</wp:posOffset>
                      </wp:positionV>
                      <wp:extent cx="2800350" cy="952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003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81686" id="Прямая соединительная линия 4" o:spid="_x0000_s1026" style="position:absolute;flip:x 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5pt,-1.2pt" to="213.5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" strokecolor="black [3040]"/>
                  </w:pict>
                </mc:Fallback>
              </mc:AlternateContent>
            </w:r>
            <w:r w:rsidR="0094640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64FDFA" w14:textId="1F9100E9" w:rsidR="007E2978" w:rsidRPr="00C252CE" w:rsidRDefault="007E2978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proofErr w:type="gramStart"/>
            <w:r w:rsidRPr="00BA571C">
              <w:rPr>
                <w:i/>
                <w:iCs/>
                <w:sz w:val="22"/>
                <w:lang w:eastAsia="ru-RU"/>
              </w:rPr>
              <w:t xml:space="preserve">Мероприятие </w:t>
            </w:r>
            <w:r w:rsidR="003C5EB8" w:rsidRPr="00BA571C">
              <w:rPr>
                <w:i/>
                <w:iCs/>
                <w:sz w:val="22"/>
                <w:lang w:eastAsia="ru-RU"/>
              </w:rPr>
              <w:t xml:space="preserve"> 11.01</w:t>
            </w:r>
            <w:proofErr w:type="gramEnd"/>
            <w:r w:rsidRPr="00C252CE">
              <w:rPr>
                <w:sz w:val="22"/>
                <w:lang w:eastAsia="ru-RU"/>
              </w:rPr>
              <w:t xml:space="preserve"> «</w:t>
            </w:r>
            <w:r w:rsidRPr="00C252CE">
              <w:rPr>
                <w:rFonts w:eastAsiaTheme="minorEastAsia" w:cs="Times New Roman"/>
                <w:sz w:val="22"/>
                <w:lang w:eastAsia="ru-RU"/>
              </w:rPr>
              <w:t>Сопровождение работ по рекультивации полигонов ТКО (авторский и технический надзор)</w:t>
            </w:r>
            <w:r w:rsidRPr="00C252CE">
              <w:rPr>
                <w:sz w:val="22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705037" w14:textId="077D63CC" w:rsidR="007E2978" w:rsidRPr="00C252CE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324" w14:textId="77777777" w:rsidR="007E2978" w:rsidRPr="00C252CE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52CE">
              <w:rPr>
                <w:sz w:val="16"/>
                <w:szCs w:val="16"/>
              </w:rPr>
              <w:t>Итого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8A8" w14:textId="77777777" w:rsidR="007E2978" w:rsidRPr="00C252CE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B0EF" w14:textId="0375FD5D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9ABE" w14:textId="608578B4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1D4D" w14:textId="7B7479C3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E83E" w14:textId="3E702F04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120" w14:textId="70C88BFC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D0DA" w14:textId="58AF331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993F4A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1E0314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E2978" w:rsidRPr="0086425F" w14:paraId="09E5C0CE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EA8E6" w14:textId="77777777" w:rsidR="007E2978" w:rsidRPr="00C252CE" w:rsidRDefault="007E2978" w:rsidP="007E297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5040" w14:textId="77777777" w:rsidR="007E2978" w:rsidRPr="00C252CE" w:rsidRDefault="007E2978" w:rsidP="007E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D9924" w14:textId="77777777" w:rsidR="007E2978" w:rsidRPr="00C252CE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785" w14:textId="77777777" w:rsidR="007E2978" w:rsidRPr="00C252CE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52C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9D6" w14:textId="77777777" w:rsidR="007E2978" w:rsidRPr="00C252CE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4A24" w14:textId="4583140A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17EE" w14:textId="50A4A1F8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B891" w14:textId="56E674DE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4181" w14:textId="621E5751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DFDB" w14:textId="4108A321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C747" w14:textId="036707A0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66A5DD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F5FC88" w14:textId="77777777" w:rsidR="007E2978" w:rsidRPr="0086425F" w:rsidRDefault="007E2978" w:rsidP="007E2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50C06" w:rsidRPr="0086425F" w14:paraId="1046E156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2258AE" w14:textId="10CF75A1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947D20" w14:textId="1148DC41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C252CE">
              <w:rPr>
                <w:rFonts w:eastAsiaTheme="minorEastAsia" w:cs="Times New Roman"/>
                <w:i/>
                <w:sz w:val="22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11.02</w:t>
            </w:r>
          </w:p>
          <w:p w14:paraId="16B0EDBF" w14:textId="0300B9EB" w:rsidR="00D50C06" w:rsidRPr="00577C75" w:rsidRDefault="00D50C06" w:rsidP="00D50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577C75">
              <w:rPr>
                <w:rFonts w:eastAsiaTheme="minorEastAsia" w:cs="Times New Roman"/>
                <w:iCs/>
                <w:sz w:val="22"/>
                <w:lang w:eastAsia="ru-RU"/>
              </w:rPr>
              <w:t>«Проведение работ биологического этапа рекультивации»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D6665" w14:textId="4DE90D0A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7C75">
              <w:rPr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F950599" wp14:editId="5249B40B">
                      <wp:simplePos x="0" y="0"/>
                      <wp:positionH relativeFrom="column">
                        <wp:posOffset>-1877060</wp:posOffset>
                      </wp:positionH>
                      <wp:positionV relativeFrom="paragraph">
                        <wp:posOffset>2540</wp:posOffset>
                      </wp:positionV>
                      <wp:extent cx="2790825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771149" id="Прямая соединительная линия 7" o:spid="_x0000_s1026" style="position:absolute;flip:x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7.8pt,.2pt" to="7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" strokecolor="black [304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865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52CE">
              <w:rPr>
                <w:sz w:val="16"/>
                <w:szCs w:val="16"/>
              </w:rPr>
              <w:t>Итого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460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201E" w14:textId="30177F06" w:rsidR="00D50C06" w:rsidRPr="006B7234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32284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DF31" w14:textId="73B327D0" w:rsidR="00D50C06" w:rsidRPr="006B7234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086F" w14:textId="57489C6C" w:rsidR="00D50C06" w:rsidRPr="006B7234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071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558D" w14:textId="4BEA4385" w:rsidR="00D50C06" w:rsidRPr="006B7234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071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EA26" w14:textId="024A145E" w:rsidR="00D50C06" w:rsidRPr="006B7234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071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8B40" w14:textId="77CF8232" w:rsidR="00D50C06" w:rsidRPr="006B7234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071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29BC8C1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7157EC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50C06" w:rsidRPr="0086425F" w14:paraId="6E1FE178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F699A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2E5C1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4E86A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966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52C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57AA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E708" w14:textId="569F5E87" w:rsidR="00D50C06" w:rsidRPr="006B7234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32284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E251" w14:textId="0441C54E" w:rsidR="00D50C06" w:rsidRPr="006B7234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110C" w14:textId="2665BE9F" w:rsidR="00D50C06" w:rsidRPr="006B7234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071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C81B" w14:textId="1712AF2F" w:rsidR="00D50C06" w:rsidRPr="006B7234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071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B058" w14:textId="6EA8E2A1" w:rsidR="00D50C06" w:rsidRPr="006B7234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071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CF40" w14:textId="6E291CE0" w:rsidR="00D50C06" w:rsidRPr="006B7234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071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6B7234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4C9554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099181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50C06" w:rsidRPr="0086425F" w14:paraId="6D5338AD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9B01A" w14:textId="6C518E2C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7A30EF" w14:textId="6213B8AC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75856F7" wp14:editId="02211903">
                      <wp:simplePos x="0" y="0"/>
                      <wp:positionH relativeFrom="column">
                        <wp:posOffset>-417831</wp:posOffset>
                      </wp:positionH>
                      <wp:positionV relativeFrom="paragraph">
                        <wp:posOffset>-6985</wp:posOffset>
                      </wp:positionV>
                      <wp:extent cx="2790825" cy="9525"/>
                      <wp:effectExtent l="0" t="0" r="28575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9F409" id="Прямая соединительная линия 13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pt,-.55pt" to="186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" strokecolor="black [3040]"/>
                  </w:pict>
                </mc:Fallback>
              </mc:AlternateContent>
            </w:r>
            <w:r w:rsidRPr="00C252CE">
              <w:rPr>
                <w:rFonts w:eastAsiaTheme="minorEastAsia" w:cs="Times New Roman"/>
                <w:i/>
                <w:sz w:val="22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11.03</w:t>
            </w:r>
          </w:p>
          <w:p w14:paraId="63C42599" w14:textId="18605345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252CE">
              <w:rPr>
                <w:rFonts w:eastAsiaTheme="minorEastAsia" w:cs="Times New Roman"/>
                <w:sz w:val="22"/>
                <w:lang w:eastAsia="ru-RU"/>
              </w:rPr>
              <w:t>«Организация работ по вывозу и утилизации фильтрата с полигонов ТКО»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E34A1A" w14:textId="426740FA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252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1FBBDC9" wp14:editId="5AB93BC8">
                      <wp:simplePos x="0" y="0"/>
                      <wp:positionH relativeFrom="column">
                        <wp:posOffset>-1867536</wp:posOffset>
                      </wp:positionH>
                      <wp:positionV relativeFrom="paragraph">
                        <wp:posOffset>955039</wp:posOffset>
                      </wp:positionV>
                      <wp:extent cx="2809875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C6EAA" id="Прямая соединительная линия 8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7.05pt,75.2pt" to="74.2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" strokecolor="black [304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A64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52CE">
              <w:rPr>
                <w:sz w:val="16"/>
                <w:szCs w:val="16"/>
              </w:rPr>
              <w:t>Итого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404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654E" w14:textId="3BB7E79B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31BB" w14:textId="193CED8B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CF50" w14:textId="5171A4DE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1DFB" w14:textId="0FCEBB68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11ED" w14:textId="08F847B2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B8F2" w14:textId="37E33302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F4DB88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96AC0C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50C06" w:rsidRPr="0086425F" w14:paraId="093DEEB7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22967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2544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17B2B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5D1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52C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1A8F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AC4E" w14:textId="57734B64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E355" w14:textId="7D201DC8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1A27" w14:textId="5423756B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480D" w14:textId="6F5C7C22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D432" w14:textId="4A1324A1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41DA" w14:textId="5B710D21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203CAC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C45000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50C06" w:rsidRPr="0086425F" w14:paraId="0A4D2A5C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FB865F" w14:textId="2CF6EDDE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9C763" w14:textId="14908E22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C252CE">
              <w:rPr>
                <w:rFonts w:eastAsiaTheme="minorEastAsia" w:cs="Times New Roman"/>
                <w:i/>
                <w:sz w:val="22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11.04</w:t>
            </w:r>
          </w:p>
          <w:p w14:paraId="09A821FC" w14:textId="6352CAC4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252CE">
              <w:rPr>
                <w:rFonts w:eastAsiaTheme="minorEastAsia" w:cs="Times New Roman"/>
                <w:sz w:val="22"/>
                <w:lang w:eastAsia="ru-RU"/>
              </w:rPr>
              <w:t>«Разработка проектов рекультивации»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2C674A" w14:textId="1810225C" w:rsidR="00D50C06" w:rsidRPr="00C252CE" w:rsidRDefault="00823022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252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02F5C52" wp14:editId="1139C1DB">
                      <wp:simplePos x="0" y="0"/>
                      <wp:positionH relativeFrom="column">
                        <wp:posOffset>-1877695</wp:posOffset>
                      </wp:positionH>
                      <wp:positionV relativeFrom="paragraph">
                        <wp:posOffset>598170</wp:posOffset>
                      </wp:positionV>
                      <wp:extent cx="2800350" cy="190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003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A54592" id="Прямая соединительная линия 9" o:spid="_x0000_s1026" style="position:absolute;flip:x y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7.85pt,47.1pt" to="72.6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" strokecolor="black [3040]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1D6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52CE">
              <w:rPr>
                <w:sz w:val="16"/>
                <w:szCs w:val="16"/>
              </w:rPr>
              <w:t>Итого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22C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ED40" w14:textId="46FF58EF" w:rsidR="00D50C06" w:rsidRPr="0086425F" w:rsidRDefault="0071550B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7300,00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6CDF" w14:textId="4396E22E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5877" w14:textId="49FBFBE4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A292" w14:textId="63CDE2A9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B6F9" w14:textId="2FFA7DBC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3291" w14:textId="6A7ECA7C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82C2C8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777841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50C06" w:rsidRPr="0086425F" w14:paraId="51127C57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ECF9B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F5263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87B15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34F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52CE">
              <w:rPr>
                <w:sz w:val="16"/>
                <w:szCs w:val="16"/>
              </w:rPr>
              <w:t xml:space="preserve">Средства бюджета городского </w:t>
            </w:r>
            <w:r w:rsidRPr="00C252CE">
              <w:rPr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4DC3" w14:textId="77777777" w:rsidR="00D50C06" w:rsidRPr="004F651C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F713" w14:textId="7FF64425" w:rsidR="00D50C06" w:rsidRPr="0086425F" w:rsidRDefault="0071550B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7300,00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6772" w14:textId="6C5AC891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6E8F" w14:textId="6015B0F1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3E3C" w14:textId="6FBB42C2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7F46" w14:textId="253EF116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ADD2" w14:textId="37980556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93921D7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D3F2B3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50C06" w:rsidRPr="0086425F" w14:paraId="4FB5C32D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9021A" w14:textId="4FFF69F4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734006" w14:textId="34C75DFB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C252CE">
              <w:rPr>
                <w:rFonts w:eastAsiaTheme="minorEastAsia" w:cs="Times New Roman"/>
                <w:i/>
                <w:sz w:val="22"/>
                <w:lang w:eastAsia="ru-RU"/>
              </w:rPr>
              <w:t>Мероприятие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 11.</w:t>
            </w:r>
            <w:r w:rsidRPr="00C252CE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0</w:t>
            </w:r>
            <w:r w:rsidRPr="00C252CE">
              <w:rPr>
                <w:rFonts w:eastAsiaTheme="minorEastAsia" w:cs="Times New Roman"/>
                <w:i/>
                <w:sz w:val="22"/>
                <w:lang w:eastAsia="ru-RU"/>
              </w:rPr>
              <w:t>5</w:t>
            </w:r>
          </w:p>
          <w:p w14:paraId="22DAB629" w14:textId="246BDEE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252CE">
              <w:rPr>
                <w:rFonts w:eastAsiaTheme="minorEastAsia" w:cs="Times New Roman"/>
                <w:sz w:val="22"/>
                <w:lang w:eastAsia="ru-RU"/>
              </w:rPr>
              <w:t>«Ликвидация несанкционированных свалок»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AFB51" w14:textId="5190219B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3A6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52CE">
              <w:rPr>
                <w:sz w:val="16"/>
                <w:szCs w:val="16"/>
              </w:rPr>
              <w:t>Итого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6D3F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F0D6" w14:textId="5DA3CAA9" w:rsidR="00D50C06" w:rsidRPr="0086425F" w:rsidRDefault="00C22869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23883,79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319C" w14:textId="7D75C211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0EDB" w14:textId="688299AF" w:rsidR="00D50C06" w:rsidRPr="0086425F" w:rsidRDefault="00C22869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B196" w14:textId="3B6FC6F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B304" w14:textId="750AADE0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6D08" w14:textId="1BE6E589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E197D0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89BA1D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50C06" w:rsidRPr="0086425F" w14:paraId="229CF9F2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6A9F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FE00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00E3C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ECB2C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52C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51360" w14:textId="77777777" w:rsidR="00D50C06" w:rsidRPr="00C252CE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3325" w14:textId="49A763F5" w:rsidR="00D50C06" w:rsidRPr="0086425F" w:rsidRDefault="00C22869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23883,79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1A96" w14:textId="0FDA3EC8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4375,00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C7FB" w14:textId="2356EBF8" w:rsidR="00D50C06" w:rsidRPr="0086425F" w:rsidRDefault="00C22869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4508,79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B9B4" w14:textId="248A8444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2035" w14:textId="37EB1095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67B9" w14:textId="35BA2E62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54EF35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69BDA2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50C06" w:rsidRPr="0086425F" w14:paraId="1B28005D" w14:textId="77777777" w:rsidTr="00803075">
        <w:trPr>
          <w:gridAfter w:val="1"/>
          <w:wAfter w:w="31" w:type="dxa"/>
          <w:trHeight w:val="82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2D89C2" w14:textId="2F4ADB8F" w:rsidR="00D50C06" w:rsidRPr="005E487B" w:rsidRDefault="00D50C06" w:rsidP="00D50C0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F2A0AE" w14:textId="65D5C028" w:rsidR="00D50C06" w:rsidRPr="00995F3E" w:rsidRDefault="00D50C06" w:rsidP="00D50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F8392B2" wp14:editId="38B35333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335280</wp:posOffset>
                      </wp:positionV>
                      <wp:extent cx="2790825" cy="9525"/>
                      <wp:effectExtent l="0" t="0" r="28575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2F7AA" id="Прямая соединительная линия 11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15pt,26.4pt" to="184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" strokecolor="black [3040]"/>
                  </w:pict>
                </mc:Fallback>
              </mc:AlternateConten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0B08C7" w14:textId="77777777" w:rsidR="00D50C06" w:rsidRPr="005E487B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CA4C5" w14:textId="7AA9AA12" w:rsidR="00D50C06" w:rsidRPr="005E487B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9D150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FC94C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A3D48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DB05F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415B7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1C1DC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6C721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A1F06E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9166F8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50C06" w:rsidRPr="0086425F" w14:paraId="1C4A2EDF" w14:textId="77777777" w:rsidTr="00803075">
        <w:trPr>
          <w:gridAfter w:val="1"/>
          <w:wAfter w:w="31" w:type="dxa"/>
          <w:trHeight w:val="3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2BDD2" w14:textId="77777777" w:rsidR="00D50C06" w:rsidRPr="005E487B" w:rsidRDefault="00D50C06" w:rsidP="00D50C0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9152A" w14:textId="77777777" w:rsidR="00D50C06" w:rsidRPr="005E487B" w:rsidRDefault="00D50C06" w:rsidP="00D50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DD5C1" w14:textId="77777777" w:rsidR="00D50C06" w:rsidRPr="005E487B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3B9" w14:textId="59EE7CAF" w:rsidR="00D50C06" w:rsidRPr="005E487B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FEA7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C9E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BF8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2961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315F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020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3B4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65568D" w14:textId="48EC3324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493C51A" wp14:editId="174C557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210820</wp:posOffset>
                      </wp:positionV>
                      <wp:extent cx="1771650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5DD924" id="Прямая соединительная линия 12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6.6pt" to="134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" strokecolor="black [3040]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B64A38" w14:textId="77777777" w:rsidR="00D50C06" w:rsidRPr="0086425F" w:rsidRDefault="00D50C06" w:rsidP="00D50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4F4E379" w14:textId="1546670E" w:rsidR="00716C38" w:rsidRDefault="00716C38" w:rsidP="00716C3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2FD33961" w14:textId="77777777" w:rsidR="00422D3C" w:rsidRPr="00F2243D" w:rsidRDefault="00422D3C" w:rsidP="00B93A79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22D3C" w:rsidRPr="00F2243D" w:rsidSect="00B3330A">
      <w:pgSz w:w="16838" w:h="11906" w:orient="landscape"/>
      <w:pgMar w:top="567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4F60" w14:textId="77777777" w:rsidR="00684D5A" w:rsidRDefault="00684D5A" w:rsidP="00936B5F">
      <w:r>
        <w:separator/>
      </w:r>
    </w:p>
  </w:endnote>
  <w:endnote w:type="continuationSeparator" w:id="0">
    <w:p w14:paraId="122F8F7E" w14:textId="77777777" w:rsidR="00684D5A" w:rsidRDefault="00684D5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5698" w14:textId="77777777" w:rsidR="00684D5A" w:rsidRDefault="00684D5A" w:rsidP="00936B5F">
      <w:r>
        <w:separator/>
      </w:r>
    </w:p>
  </w:footnote>
  <w:footnote w:type="continuationSeparator" w:id="0">
    <w:p w14:paraId="43763C79" w14:textId="77777777" w:rsidR="00684D5A" w:rsidRDefault="00684D5A" w:rsidP="00936B5F">
      <w:r>
        <w:continuationSeparator/>
      </w:r>
    </w:p>
  </w:footnote>
  <w:footnote w:id="1">
    <w:p w14:paraId="0CDB8CD7" w14:textId="77777777" w:rsidR="00B614D3" w:rsidRDefault="00B614D3">
      <w:pPr>
        <w:pStyle w:val="a4"/>
      </w:pPr>
    </w:p>
  </w:footnote>
  <w:footnote w:id="2">
    <w:p w14:paraId="5DB6CEC6" w14:textId="77777777" w:rsidR="00B614D3" w:rsidRPr="0037091E" w:rsidRDefault="00B614D3" w:rsidP="00422D3C">
      <w:pPr>
        <w:pStyle w:val="a4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0D59"/>
    <w:multiLevelType w:val="hybridMultilevel"/>
    <w:tmpl w:val="B2CE3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7D6B59"/>
    <w:multiLevelType w:val="hybridMultilevel"/>
    <w:tmpl w:val="0F06A3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2330E16"/>
    <w:multiLevelType w:val="multilevel"/>
    <w:tmpl w:val="04E667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F1"/>
    <w:rsid w:val="000002D5"/>
    <w:rsid w:val="00004C6D"/>
    <w:rsid w:val="000070D1"/>
    <w:rsid w:val="0001127A"/>
    <w:rsid w:val="00022B80"/>
    <w:rsid w:val="00022D07"/>
    <w:rsid w:val="00024FA4"/>
    <w:rsid w:val="000257D1"/>
    <w:rsid w:val="000349D8"/>
    <w:rsid w:val="00040C32"/>
    <w:rsid w:val="00051A9B"/>
    <w:rsid w:val="0005368E"/>
    <w:rsid w:val="00071841"/>
    <w:rsid w:val="000744CE"/>
    <w:rsid w:val="0008091D"/>
    <w:rsid w:val="00085BCD"/>
    <w:rsid w:val="00085E1C"/>
    <w:rsid w:val="000A2920"/>
    <w:rsid w:val="000A3745"/>
    <w:rsid w:val="000B2126"/>
    <w:rsid w:val="000C4A8A"/>
    <w:rsid w:val="000D2EF3"/>
    <w:rsid w:val="000D35E6"/>
    <w:rsid w:val="000D49B8"/>
    <w:rsid w:val="000E793D"/>
    <w:rsid w:val="000F14DD"/>
    <w:rsid w:val="000F646C"/>
    <w:rsid w:val="00101400"/>
    <w:rsid w:val="0011299E"/>
    <w:rsid w:val="0011606A"/>
    <w:rsid w:val="0011618D"/>
    <w:rsid w:val="00120BE6"/>
    <w:rsid w:val="00122384"/>
    <w:rsid w:val="00130FDC"/>
    <w:rsid w:val="0013147B"/>
    <w:rsid w:val="001354B4"/>
    <w:rsid w:val="00141218"/>
    <w:rsid w:val="001514F3"/>
    <w:rsid w:val="00151C33"/>
    <w:rsid w:val="00152753"/>
    <w:rsid w:val="00165620"/>
    <w:rsid w:val="00181CB3"/>
    <w:rsid w:val="00183D66"/>
    <w:rsid w:val="00184090"/>
    <w:rsid w:val="001A1523"/>
    <w:rsid w:val="001A75F5"/>
    <w:rsid w:val="001B6989"/>
    <w:rsid w:val="001C1C5D"/>
    <w:rsid w:val="001C40A4"/>
    <w:rsid w:val="001C465B"/>
    <w:rsid w:val="001C751C"/>
    <w:rsid w:val="001D09BA"/>
    <w:rsid w:val="001D0F1F"/>
    <w:rsid w:val="001D2E60"/>
    <w:rsid w:val="001D4C46"/>
    <w:rsid w:val="001D4CFC"/>
    <w:rsid w:val="001D7B8D"/>
    <w:rsid w:val="001E45E0"/>
    <w:rsid w:val="00204BCC"/>
    <w:rsid w:val="00205B7B"/>
    <w:rsid w:val="0021577A"/>
    <w:rsid w:val="00217EAC"/>
    <w:rsid w:val="002208C8"/>
    <w:rsid w:val="00222D65"/>
    <w:rsid w:val="00225EC2"/>
    <w:rsid w:val="0022786F"/>
    <w:rsid w:val="002301F4"/>
    <w:rsid w:val="002315E2"/>
    <w:rsid w:val="00235EB4"/>
    <w:rsid w:val="002476BA"/>
    <w:rsid w:val="00254557"/>
    <w:rsid w:val="00255E8E"/>
    <w:rsid w:val="0026166A"/>
    <w:rsid w:val="00263126"/>
    <w:rsid w:val="00264934"/>
    <w:rsid w:val="0026697E"/>
    <w:rsid w:val="002731B8"/>
    <w:rsid w:val="002748A4"/>
    <w:rsid w:val="00274DD7"/>
    <w:rsid w:val="00281F68"/>
    <w:rsid w:val="00287B0E"/>
    <w:rsid w:val="00297D00"/>
    <w:rsid w:val="002A3297"/>
    <w:rsid w:val="002A4050"/>
    <w:rsid w:val="002B168A"/>
    <w:rsid w:val="002C03D9"/>
    <w:rsid w:val="002C266E"/>
    <w:rsid w:val="002C5ACC"/>
    <w:rsid w:val="002D5476"/>
    <w:rsid w:val="002E049E"/>
    <w:rsid w:val="002E0ECF"/>
    <w:rsid w:val="002E1071"/>
    <w:rsid w:val="002E29B3"/>
    <w:rsid w:val="002E6275"/>
    <w:rsid w:val="002E7C5D"/>
    <w:rsid w:val="002F111E"/>
    <w:rsid w:val="002F19C6"/>
    <w:rsid w:val="002F368F"/>
    <w:rsid w:val="002F3E00"/>
    <w:rsid w:val="003125F2"/>
    <w:rsid w:val="003142F7"/>
    <w:rsid w:val="0031701C"/>
    <w:rsid w:val="003251B4"/>
    <w:rsid w:val="003279DD"/>
    <w:rsid w:val="003315CE"/>
    <w:rsid w:val="00331834"/>
    <w:rsid w:val="00336EB8"/>
    <w:rsid w:val="00345A01"/>
    <w:rsid w:val="003465B2"/>
    <w:rsid w:val="003532B0"/>
    <w:rsid w:val="003553EC"/>
    <w:rsid w:val="00355868"/>
    <w:rsid w:val="0036503A"/>
    <w:rsid w:val="003657EC"/>
    <w:rsid w:val="0037091E"/>
    <w:rsid w:val="00376C97"/>
    <w:rsid w:val="003856C9"/>
    <w:rsid w:val="00396C81"/>
    <w:rsid w:val="00396D5D"/>
    <w:rsid w:val="003A04C4"/>
    <w:rsid w:val="003A1AE0"/>
    <w:rsid w:val="003A1AF8"/>
    <w:rsid w:val="003A24DD"/>
    <w:rsid w:val="003A7EB4"/>
    <w:rsid w:val="003B4352"/>
    <w:rsid w:val="003B4E41"/>
    <w:rsid w:val="003B551D"/>
    <w:rsid w:val="003C4C64"/>
    <w:rsid w:val="003C504E"/>
    <w:rsid w:val="003C5EB8"/>
    <w:rsid w:val="003C7FFB"/>
    <w:rsid w:val="003D76C8"/>
    <w:rsid w:val="003E2038"/>
    <w:rsid w:val="003E2662"/>
    <w:rsid w:val="003E2CDB"/>
    <w:rsid w:val="003F41FE"/>
    <w:rsid w:val="003F49BD"/>
    <w:rsid w:val="003F4C8D"/>
    <w:rsid w:val="003F5E16"/>
    <w:rsid w:val="003F6F9C"/>
    <w:rsid w:val="003F7C55"/>
    <w:rsid w:val="00405CE8"/>
    <w:rsid w:val="00411BAE"/>
    <w:rsid w:val="00422BD8"/>
    <w:rsid w:val="00422D3C"/>
    <w:rsid w:val="0043219E"/>
    <w:rsid w:val="004368F7"/>
    <w:rsid w:val="00442C45"/>
    <w:rsid w:val="0045072A"/>
    <w:rsid w:val="004540E3"/>
    <w:rsid w:val="0045577F"/>
    <w:rsid w:val="00462C46"/>
    <w:rsid w:val="00471137"/>
    <w:rsid w:val="004719DC"/>
    <w:rsid w:val="004728D6"/>
    <w:rsid w:val="00473BED"/>
    <w:rsid w:val="00475C68"/>
    <w:rsid w:val="00480F18"/>
    <w:rsid w:val="004821ED"/>
    <w:rsid w:val="00484DBE"/>
    <w:rsid w:val="004871AE"/>
    <w:rsid w:val="0049454B"/>
    <w:rsid w:val="00495114"/>
    <w:rsid w:val="004A1E73"/>
    <w:rsid w:val="004A3535"/>
    <w:rsid w:val="004A57EE"/>
    <w:rsid w:val="004A64B7"/>
    <w:rsid w:val="004A7017"/>
    <w:rsid w:val="004B1783"/>
    <w:rsid w:val="004B2CE8"/>
    <w:rsid w:val="004B338E"/>
    <w:rsid w:val="004B4558"/>
    <w:rsid w:val="004B50B1"/>
    <w:rsid w:val="004C0497"/>
    <w:rsid w:val="004C2994"/>
    <w:rsid w:val="004D6F23"/>
    <w:rsid w:val="004D7BC1"/>
    <w:rsid w:val="004E241B"/>
    <w:rsid w:val="004E3FC5"/>
    <w:rsid w:val="004F52A8"/>
    <w:rsid w:val="004F651C"/>
    <w:rsid w:val="005009AE"/>
    <w:rsid w:val="00501C90"/>
    <w:rsid w:val="0051613A"/>
    <w:rsid w:val="005226A0"/>
    <w:rsid w:val="00522B08"/>
    <w:rsid w:val="00526F34"/>
    <w:rsid w:val="00531370"/>
    <w:rsid w:val="00531A27"/>
    <w:rsid w:val="00531DBF"/>
    <w:rsid w:val="00541ABC"/>
    <w:rsid w:val="005434B4"/>
    <w:rsid w:val="00546A10"/>
    <w:rsid w:val="00546F04"/>
    <w:rsid w:val="0056362F"/>
    <w:rsid w:val="00574677"/>
    <w:rsid w:val="00574BD4"/>
    <w:rsid w:val="00576529"/>
    <w:rsid w:val="00577C75"/>
    <w:rsid w:val="00592572"/>
    <w:rsid w:val="005A16CE"/>
    <w:rsid w:val="005A213D"/>
    <w:rsid w:val="005A3EB4"/>
    <w:rsid w:val="005A4C52"/>
    <w:rsid w:val="005B01E9"/>
    <w:rsid w:val="005B2C72"/>
    <w:rsid w:val="005B455C"/>
    <w:rsid w:val="005C1176"/>
    <w:rsid w:val="005C387B"/>
    <w:rsid w:val="005C4B88"/>
    <w:rsid w:val="005D2BDB"/>
    <w:rsid w:val="005D74DD"/>
    <w:rsid w:val="005E1F95"/>
    <w:rsid w:val="005E32F6"/>
    <w:rsid w:val="005E4020"/>
    <w:rsid w:val="005F515A"/>
    <w:rsid w:val="00603AF9"/>
    <w:rsid w:val="00604D0E"/>
    <w:rsid w:val="0060651E"/>
    <w:rsid w:val="00607698"/>
    <w:rsid w:val="006160A9"/>
    <w:rsid w:val="00616F73"/>
    <w:rsid w:val="00620905"/>
    <w:rsid w:val="006217DE"/>
    <w:rsid w:val="0062314D"/>
    <w:rsid w:val="00623685"/>
    <w:rsid w:val="006246DF"/>
    <w:rsid w:val="00624C4E"/>
    <w:rsid w:val="00626499"/>
    <w:rsid w:val="00633386"/>
    <w:rsid w:val="00634B4D"/>
    <w:rsid w:val="006365E7"/>
    <w:rsid w:val="00642429"/>
    <w:rsid w:val="00643E06"/>
    <w:rsid w:val="00645636"/>
    <w:rsid w:val="006501C2"/>
    <w:rsid w:val="00651C27"/>
    <w:rsid w:val="00657624"/>
    <w:rsid w:val="00662181"/>
    <w:rsid w:val="00662FD5"/>
    <w:rsid w:val="0066652D"/>
    <w:rsid w:val="00670562"/>
    <w:rsid w:val="00673262"/>
    <w:rsid w:val="006774CE"/>
    <w:rsid w:val="00684D5A"/>
    <w:rsid w:val="00686A29"/>
    <w:rsid w:val="00690C25"/>
    <w:rsid w:val="00694335"/>
    <w:rsid w:val="00694B8F"/>
    <w:rsid w:val="00695415"/>
    <w:rsid w:val="00696013"/>
    <w:rsid w:val="00696C3C"/>
    <w:rsid w:val="006A30B6"/>
    <w:rsid w:val="006B124A"/>
    <w:rsid w:val="006B269F"/>
    <w:rsid w:val="006B3532"/>
    <w:rsid w:val="006B6D12"/>
    <w:rsid w:val="006B7234"/>
    <w:rsid w:val="006B7B45"/>
    <w:rsid w:val="006C40B7"/>
    <w:rsid w:val="006C5569"/>
    <w:rsid w:val="006D28E3"/>
    <w:rsid w:val="006D47D0"/>
    <w:rsid w:val="006D76DD"/>
    <w:rsid w:val="006E4BE3"/>
    <w:rsid w:val="006F0686"/>
    <w:rsid w:val="006F2637"/>
    <w:rsid w:val="006F54F4"/>
    <w:rsid w:val="00700AE4"/>
    <w:rsid w:val="00703748"/>
    <w:rsid w:val="0070570D"/>
    <w:rsid w:val="0070573E"/>
    <w:rsid w:val="0070675D"/>
    <w:rsid w:val="0071550B"/>
    <w:rsid w:val="007156A0"/>
    <w:rsid w:val="007163D9"/>
    <w:rsid w:val="00716C38"/>
    <w:rsid w:val="00717080"/>
    <w:rsid w:val="007220EC"/>
    <w:rsid w:val="00722A1A"/>
    <w:rsid w:val="007231B0"/>
    <w:rsid w:val="00723460"/>
    <w:rsid w:val="00723473"/>
    <w:rsid w:val="0072682A"/>
    <w:rsid w:val="00730A10"/>
    <w:rsid w:val="00752391"/>
    <w:rsid w:val="007527D6"/>
    <w:rsid w:val="007535EE"/>
    <w:rsid w:val="00756AEC"/>
    <w:rsid w:val="007619E7"/>
    <w:rsid w:val="00763B17"/>
    <w:rsid w:val="00765A8D"/>
    <w:rsid w:val="00770E5A"/>
    <w:rsid w:val="00773142"/>
    <w:rsid w:val="00773FAB"/>
    <w:rsid w:val="00776904"/>
    <w:rsid w:val="007B3DD6"/>
    <w:rsid w:val="007B5105"/>
    <w:rsid w:val="007B53B3"/>
    <w:rsid w:val="007B6F81"/>
    <w:rsid w:val="007C03D2"/>
    <w:rsid w:val="007C1BEE"/>
    <w:rsid w:val="007C3126"/>
    <w:rsid w:val="007C37A2"/>
    <w:rsid w:val="007C6B77"/>
    <w:rsid w:val="007D3F03"/>
    <w:rsid w:val="007E04B5"/>
    <w:rsid w:val="007E0D61"/>
    <w:rsid w:val="007E25ED"/>
    <w:rsid w:val="007E2978"/>
    <w:rsid w:val="007F3280"/>
    <w:rsid w:val="007F4698"/>
    <w:rsid w:val="007F5807"/>
    <w:rsid w:val="00803075"/>
    <w:rsid w:val="00810C86"/>
    <w:rsid w:val="00810F15"/>
    <w:rsid w:val="00812821"/>
    <w:rsid w:val="008129A1"/>
    <w:rsid w:val="008136C6"/>
    <w:rsid w:val="00813B6C"/>
    <w:rsid w:val="00823022"/>
    <w:rsid w:val="00823576"/>
    <w:rsid w:val="00844E4A"/>
    <w:rsid w:val="00852D79"/>
    <w:rsid w:val="008544EC"/>
    <w:rsid w:val="0085741E"/>
    <w:rsid w:val="00857730"/>
    <w:rsid w:val="00860D08"/>
    <w:rsid w:val="00867CC8"/>
    <w:rsid w:val="00872054"/>
    <w:rsid w:val="008728A1"/>
    <w:rsid w:val="008765EE"/>
    <w:rsid w:val="0088161D"/>
    <w:rsid w:val="008905B1"/>
    <w:rsid w:val="00893285"/>
    <w:rsid w:val="008962D9"/>
    <w:rsid w:val="008A0A94"/>
    <w:rsid w:val="008A587C"/>
    <w:rsid w:val="008A7EAC"/>
    <w:rsid w:val="008B3E8D"/>
    <w:rsid w:val="008C15CF"/>
    <w:rsid w:val="008C5A7F"/>
    <w:rsid w:val="008D0B97"/>
    <w:rsid w:val="008D328B"/>
    <w:rsid w:val="008E056E"/>
    <w:rsid w:val="008E3284"/>
    <w:rsid w:val="008E41B9"/>
    <w:rsid w:val="008E5C99"/>
    <w:rsid w:val="008E7A74"/>
    <w:rsid w:val="008F256B"/>
    <w:rsid w:val="008F4633"/>
    <w:rsid w:val="008F7652"/>
    <w:rsid w:val="009011A1"/>
    <w:rsid w:val="0090311F"/>
    <w:rsid w:val="0091054E"/>
    <w:rsid w:val="00914521"/>
    <w:rsid w:val="00917C8B"/>
    <w:rsid w:val="00921A63"/>
    <w:rsid w:val="00921A82"/>
    <w:rsid w:val="00923BFE"/>
    <w:rsid w:val="00923FC7"/>
    <w:rsid w:val="00925EF9"/>
    <w:rsid w:val="009265B5"/>
    <w:rsid w:val="00930714"/>
    <w:rsid w:val="00936B5F"/>
    <w:rsid w:val="0094174C"/>
    <w:rsid w:val="0094502A"/>
    <w:rsid w:val="00946407"/>
    <w:rsid w:val="00947C2C"/>
    <w:rsid w:val="00950DBD"/>
    <w:rsid w:val="00951C24"/>
    <w:rsid w:val="009532C5"/>
    <w:rsid w:val="0095442C"/>
    <w:rsid w:val="00955114"/>
    <w:rsid w:val="00955E3F"/>
    <w:rsid w:val="00960A2D"/>
    <w:rsid w:val="0096298D"/>
    <w:rsid w:val="00965221"/>
    <w:rsid w:val="00985451"/>
    <w:rsid w:val="00986766"/>
    <w:rsid w:val="00990739"/>
    <w:rsid w:val="00990FC9"/>
    <w:rsid w:val="00991C5A"/>
    <w:rsid w:val="0099559C"/>
    <w:rsid w:val="009A6C1F"/>
    <w:rsid w:val="009A7E7D"/>
    <w:rsid w:val="009B68D5"/>
    <w:rsid w:val="009B7055"/>
    <w:rsid w:val="009C3012"/>
    <w:rsid w:val="009C7F41"/>
    <w:rsid w:val="009D672A"/>
    <w:rsid w:val="009D7123"/>
    <w:rsid w:val="009E190A"/>
    <w:rsid w:val="009E242C"/>
    <w:rsid w:val="009E726F"/>
    <w:rsid w:val="009F4E77"/>
    <w:rsid w:val="009F532C"/>
    <w:rsid w:val="00A02F3F"/>
    <w:rsid w:val="00A03A16"/>
    <w:rsid w:val="00A03EC7"/>
    <w:rsid w:val="00A15E6A"/>
    <w:rsid w:val="00A16D9D"/>
    <w:rsid w:val="00A218CC"/>
    <w:rsid w:val="00A307B4"/>
    <w:rsid w:val="00A32D59"/>
    <w:rsid w:val="00A4380F"/>
    <w:rsid w:val="00A46B9B"/>
    <w:rsid w:val="00A47DFB"/>
    <w:rsid w:val="00A505C9"/>
    <w:rsid w:val="00A52720"/>
    <w:rsid w:val="00A5341C"/>
    <w:rsid w:val="00A60F10"/>
    <w:rsid w:val="00A649A0"/>
    <w:rsid w:val="00A70F11"/>
    <w:rsid w:val="00A71727"/>
    <w:rsid w:val="00A74C38"/>
    <w:rsid w:val="00A947CB"/>
    <w:rsid w:val="00AA3758"/>
    <w:rsid w:val="00AA4E72"/>
    <w:rsid w:val="00AB0818"/>
    <w:rsid w:val="00AB4410"/>
    <w:rsid w:val="00AB70A2"/>
    <w:rsid w:val="00AD2EB4"/>
    <w:rsid w:val="00AE5F75"/>
    <w:rsid w:val="00AF1561"/>
    <w:rsid w:val="00AF28B5"/>
    <w:rsid w:val="00AF2C0A"/>
    <w:rsid w:val="00AF5236"/>
    <w:rsid w:val="00AF59D9"/>
    <w:rsid w:val="00AF6696"/>
    <w:rsid w:val="00B02162"/>
    <w:rsid w:val="00B02428"/>
    <w:rsid w:val="00B05007"/>
    <w:rsid w:val="00B20BFC"/>
    <w:rsid w:val="00B21C97"/>
    <w:rsid w:val="00B30283"/>
    <w:rsid w:val="00B3097F"/>
    <w:rsid w:val="00B317CF"/>
    <w:rsid w:val="00B3330A"/>
    <w:rsid w:val="00B3549E"/>
    <w:rsid w:val="00B50370"/>
    <w:rsid w:val="00B50571"/>
    <w:rsid w:val="00B5460B"/>
    <w:rsid w:val="00B56743"/>
    <w:rsid w:val="00B614D3"/>
    <w:rsid w:val="00B72369"/>
    <w:rsid w:val="00B761AF"/>
    <w:rsid w:val="00B84ECE"/>
    <w:rsid w:val="00B85F65"/>
    <w:rsid w:val="00B86C9C"/>
    <w:rsid w:val="00B93A79"/>
    <w:rsid w:val="00B95F31"/>
    <w:rsid w:val="00B9638C"/>
    <w:rsid w:val="00B97CD3"/>
    <w:rsid w:val="00BA197F"/>
    <w:rsid w:val="00BA2D58"/>
    <w:rsid w:val="00BA4DEF"/>
    <w:rsid w:val="00BA571C"/>
    <w:rsid w:val="00BA57C6"/>
    <w:rsid w:val="00BA61EF"/>
    <w:rsid w:val="00BB2059"/>
    <w:rsid w:val="00BB28A2"/>
    <w:rsid w:val="00BB4DD3"/>
    <w:rsid w:val="00BB7D18"/>
    <w:rsid w:val="00BC08EC"/>
    <w:rsid w:val="00BC1296"/>
    <w:rsid w:val="00BC17F4"/>
    <w:rsid w:val="00BC5A82"/>
    <w:rsid w:val="00BD6FB7"/>
    <w:rsid w:val="00BE5DE2"/>
    <w:rsid w:val="00BF4186"/>
    <w:rsid w:val="00C0223F"/>
    <w:rsid w:val="00C14FD3"/>
    <w:rsid w:val="00C157FC"/>
    <w:rsid w:val="00C174A4"/>
    <w:rsid w:val="00C20309"/>
    <w:rsid w:val="00C22869"/>
    <w:rsid w:val="00C2502F"/>
    <w:rsid w:val="00C252CE"/>
    <w:rsid w:val="00C26805"/>
    <w:rsid w:val="00C357A2"/>
    <w:rsid w:val="00C469A7"/>
    <w:rsid w:val="00C53D6A"/>
    <w:rsid w:val="00C620A5"/>
    <w:rsid w:val="00C62315"/>
    <w:rsid w:val="00C63325"/>
    <w:rsid w:val="00C63347"/>
    <w:rsid w:val="00C70E0B"/>
    <w:rsid w:val="00C71FD0"/>
    <w:rsid w:val="00C7330A"/>
    <w:rsid w:val="00C8140B"/>
    <w:rsid w:val="00C91880"/>
    <w:rsid w:val="00C91DDB"/>
    <w:rsid w:val="00C953A3"/>
    <w:rsid w:val="00CA2B5B"/>
    <w:rsid w:val="00CB3293"/>
    <w:rsid w:val="00CB3553"/>
    <w:rsid w:val="00CB378F"/>
    <w:rsid w:val="00CB6874"/>
    <w:rsid w:val="00CB75B0"/>
    <w:rsid w:val="00CC1DE9"/>
    <w:rsid w:val="00CC26AD"/>
    <w:rsid w:val="00CC506D"/>
    <w:rsid w:val="00CD3287"/>
    <w:rsid w:val="00CD6D7F"/>
    <w:rsid w:val="00CD6F2B"/>
    <w:rsid w:val="00CE1AE3"/>
    <w:rsid w:val="00CE1E65"/>
    <w:rsid w:val="00CE235B"/>
    <w:rsid w:val="00CE2555"/>
    <w:rsid w:val="00CE3F5C"/>
    <w:rsid w:val="00CE635F"/>
    <w:rsid w:val="00CF7789"/>
    <w:rsid w:val="00D056C7"/>
    <w:rsid w:val="00D11021"/>
    <w:rsid w:val="00D1104F"/>
    <w:rsid w:val="00D146D4"/>
    <w:rsid w:val="00D22281"/>
    <w:rsid w:val="00D25CFC"/>
    <w:rsid w:val="00D31670"/>
    <w:rsid w:val="00D40D49"/>
    <w:rsid w:val="00D43C69"/>
    <w:rsid w:val="00D45D8E"/>
    <w:rsid w:val="00D47172"/>
    <w:rsid w:val="00D4733F"/>
    <w:rsid w:val="00D50C06"/>
    <w:rsid w:val="00D51EA7"/>
    <w:rsid w:val="00D5726E"/>
    <w:rsid w:val="00D6450A"/>
    <w:rsid w:val="00D678D5"/>
    <w:rsid w:val="00D71EEC"/>
    <w:rsid w:val="00D72F75"/>
    <w:rsid w:val="00D75DE0"/>
    <w:rsid w:val="00D80550"/>
    <w:rsid w:val="00D867DF"/>
    <w:rsid w:val="00D96EF9"/>
    <w:rsid w:val="00DA7F01"/>
    <w:rsid w:val="00DB0F45"/>
    <w:rsid w:val="00DB451F"/>
    <w:rsid w:val="00DB71DE"/>
    <w:rsid w:val="00DB7B00"/>
    <w:rsid w:val="00DC308D"/>
    <w:rsid w:val="00DC3402"/>
    <w:rsid w:val="00DD1FBB"/>
    <w:rsid w:val="00DD36D6"/>
    <w:rsid w:val="00DD6F2D"/>
    <w:rsid w:val="00DE1FBF"/>
    <w:rsid w:val="00DE28F3"/>
    <w:rsid w:val="00DE6A48"/>
    <w:rsid w:val="00DF0F8E"/>
    <w:rsid w:val="00DF3B40"/>
    <w:rsid w:val="00DF71C4"/>
    <w:rsid w:val="00E0162C"/>
    <w:rsid w:val="00E01E2D"/>
    <w:rsid w:val="00E04600"/>
    <w:rsid w:val="00E05032"/>
    <w:rsid w:val="00E05636"/>
    <w:rsid w:val="00E05C19"/>
    <w:rsid w:val="00E07650"/>
    <w:rsid w:val="00E12D59"/>
    <w:rsid w:val="00E12F7F"/>
    <w:rsid w:val="00E169DF"/>
    <w:rsid w:val="00E22E24"/>
    <w:rsid w:val="00E264DC"/>
    <w:rsid w:val="00E31B66"/>
    <w:rsid w:val="00E32064"/>
    <w:rsid w:val="00E41E96"/>
    <w:rsid w:val="00E42252"/>
    <w:rsid w:val="00E602C7"/>
    <w:rsid w:val="00E648E1"/>
    <w:rsid w:val="00E64EF0"/>
    <w:rsid w:val="00E661D7"/>
    <w:rsid w:val="00E809B2"/>
    <w:rsid w:val="00E9749F"/>
    <w:rsid w:val="00EA50E8"/>
    <w:rsid w:val="00EB38E8"/>
    <w:rsid w:val="00EB438D"/>
    <w:rsid w:val="00EC3BE9"/>
    <w:rsid w:val="00EC5E03"/>
    <w:rsid w:val="00ED1AB4"/>
    <w:rsid w:val="00ED2033"/>
    <w:rsid w:val="00EE32AB"/>
    <w:rsid w:val="00EE5A40"/>
    <w:rsid w:val="00EF63AC"/>
    <w:rsid w:val="00EF6F40"/>
    <w:rsid w:val="00F062FF"/>
    <w:rsid w:val="00F10683"/>
    <w:rsid w:val="00F1529A"/>
    <w:rsid w:val="00F2243D"/>
    <w:rsid w:val="00F24356"/>
    <w:rsid w:val="00F2535B"/>
    <w:rsid w:val="00F3072C"/>
    <w:rsid w:val="00F351A0"/>
    <w:rsid w:val="00F4034E"/>
    <w:rsid w:val="00F46265"/>
    <w:rsid w:val="00F56D6F"/>
    <w:rsid w:val="00F71DCB"/>
    <w:rsid w:val="00F73183"/>
    <w:rsid w:val="00F77BD2"/>
    <w:rsid w:val="00F848FA"/>
    <w:rsid w:val="00F8503E"/>
    <w:rsid w:val="00F85083"/>
    <w:rsid w:val="00F9298F"/>
    <w:rsid w:val="00F97997"/>
    <w:rsid w:val="00FA2184"/>
    <w:rsid w:val="00FA301C"/>
    <w:rsid w:val="00FB0EC2"/>
    <w:rsid w:val="00FB66CF"/>
    <w:rsid w:val="00FB71B8"/>
    <w:rsid w:val="00FC506C"/>
    <w:rsid w:val="00FE5285"/>
    <w:rsid w:val="00FF24A8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B838"/>
  <w15:docId w15:val="{A240FEB1-A149-4ABE-8FA4-1AE1B53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D3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EE590-C965-438D-BC02-7A611182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20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exif_MSED_9875e33cb75f0e091fbcbd98ae20e8cd596c4b9e8f202e3b7f11db8f8f95a667</dc:description>
  <cp:lastModifiedBy>Марина А. Саленова</cp:lastModifiedBy>
  <cp:revision>10</cp:revision>
  <cp:lastPrinted>2021-12-24T06:16:00Z</cp:lastPrinted>
  <dcterms:created xsi:type="dcterms:W3CDTF">2021-12-22T14:02:00Z</dcterms:created>
  <dcterms:modified xsi:type="dcterms:W3CDTF">2021-12-24T06:24:00Z</dcterms:modified>
</cp:coreProperties>
</file>