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3EF3" w14:textId="77777777" w:rsidR="00C7438D" w:rsidRPr="00F12D58" w:rsidRDefault="00C7438D" w:rsidP="00632B9F">
      <w:pPr>
        <w:ind w:firstLine="567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Пояснительная записка</w:t>
      </w:r>
    </w:p>
    <w:p w14:paraId="5110CE63" w14:textId="77777777" w:rsidR="00C7438D" w:rsidRPr="00F12D58" w:rsidRDefault="00C7438D" w:rsidP="00632B9F">
      <w:pPr>
        <w:ind w:firstLine="567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к проекту решения Совета депутатов Рузского городского округа</w:t>
      </w:r>
      <w:r w:rsidR="003345F5" w:rsidRPr="00F12D58">
        <w:rPr>
          <w:b/>
          <w:sz w:val="26"/>
          <w:szCs w:val="26"/>
        </w:rPr>
        <w:t xml:space="preserve"> Московской области </w:t>
      </w:r>
      <w:r w:rsidR="009355D2" w:rsidRPr="00F12D58">
        <w:rPr>
          <w:b/>
          <w:sz w:val="26"/>
          <w:szCs w:val="26"/>
        </w:rPr>
        <w:t>о</w:t>
      </w:r>
      <w:r w:rsidRPr="00F12D58">
        <w:rPr>
          <w:b/>
          <w:sz w:val="26"/>
          <w:szCs w:val="26"/>
        </w:rPr>
        <w:t xml:space="preserve"> внесении изменений в решение</w:t>
      </w:r>
    </w:p>
    <w:p w14:paraId="0CCA8B34" w14:textId="77777777" w:rsidR="00C7438D" w:rsidRPr="00F12D58" w:rsidRDefault="00C7438D" w:rsidP="00632B9F">
      <w:pPr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Совета депутатов Рузского городского округа</w:t>
      </w:r>
      <w:r w:rsidR="003345F5" w:rsidRPr="00F12D58">
        <w:rPr>
          <w:b/>
          <w:sz w:val="26"/>
          <w:szCs w:val="26"/>
        </w:rPr>
        <w:t xml:space="preserve"> Московской области</w:t>
      </w:r>
    </w:p>
    <w:p w14:paraId="514AF832" w14:textId="77777777" w:rsidR="00E406E1" w:rsidRPr="00F12D58" w:rsidRDefault="00201B8A" w:rsidP="00AE4E14">
      <w:pPr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 xml:space="preserve">от </w:t>
      </w:r>
      <w:r w:rsidR="00E35402" w:rsidRPr="00F12D58">
        <w:rPr>
          <w:b/>
          <w:sz w:val="26"/>
          <w:szCs w:val="26"/>
        </w:rPr>
        <w:t>«</w:t>
      </w:r>
      <w:r w:rsidR="00AE4E14" w:rsidRPr="00F12D58">
        <w:rPr>
          <w:b/>
          <w:sz w:val="26"/>
          <w:szCs w:val="26"/>
        </w:rPr>
        <w:t>1</w:t>
      </w:r>
      <w:r w:rsidR="00411EAB" w:rsidRPr="00F12D58">
        <w:rPr>
          <w:b/>
          <w:sz w:val="26"/>
          <w:szCs w:val="26"/>
        </w:rPr>
        <w:t>5</w:t>
      </w:r>
      <w:r w:rsidR="00E35402" w:rsidRPr="00F12D58">
        <w:rPr>
          <w:b/>
          <w:sz w:val="26"/>
          <w:szCs w:val="26"/>
        </w:rPr>
        <w:t>»</w:t>
      </w:r>
      <w:r w:rsidR="00C7438D" w:rsidRPr="00F12D58">
        <w:rPr>
          <w:b/>
          <w:sz w:val="26"/>
          <w:szCs w:val="26"/>
        </w:rPr>
        <w:t xml:space="preserve"> декабря 20</w:t>
      </w:r>
      <w:r w:rsidR="00AE4E14" w:rsidRPr="00F12D58">
        <w:rPr>
          <w:b/>
          <w:sz w:val="26"/>
          <w:szCs w:val="26"/>
        </w:rPr>
        <w:t>2</w:t>
      </w:r>
      <w:r w:rsidR="00411EAB" w:rsidRPr="00F12D58">
        <w:rPr>
          <w:b/>
          <w:sz w:val="26"/>
          <w:szCs w:val="26"/>
        </w:rPr>
        <w:t>1</w:t>
      </w:r>
      <w:r w:rsidRPr="00F12D58">
        <w:rPr>
          <w:b/>
          <w:sz w:val="26"/>
          <w:szCs w:val="26"/>
        </w:rPr>
        <w:t xml:space="preserve"> </w:t>
      </w:r>
      <w:r w:rsidR="00C7438D" w:rsidRPr="00F12D58">
        <w:rPr>
          <w:b/>
          <w:sz w:val="26"/>
          <w:szCs w:val="26"/>
        </w:rPr>
        <w:t>года №</w:t>
      </w:r>
      <w:r w:rsidR="00AE4E14" w:rsidRPr="00F12D58">
        <w:rPr>
          <w:b/>
          <w:sz w:val="26"/>
          <w:szCs w:val="26"/>
        </w:rPr>
        <w:t>5</w:t>
      </w:r>
      <w:r w:rsidR="00411EAB" w:rsidRPr="00F12D58">
        <w:rPr>
          <w:b/>
          <w:sz w:val="26"/>
          <w:szCs w:val="26"/>
        </w:rPr>
        <w:t>86</w:t>
      </w:r>
      <w:r w:rsidRPr="00F12D58">
        <w:rPr>
          <w:b/>
          <w:sz w:val="26"/>
          <w:szCs w:val="26"/>
        </w:rPr>
        <w:t>/</w:t>
      </w:r>
      <w:r w:rsidR="00411EAB" w:rsidRPr="00F12D58">
        <w:rPr>
          <w:b/>
          <w:sz w:val="26"/>
          <w:szCs w:val="26"/>
        </w:rPr>
        <w:t>71</w:t>
      </w:r>
      <w:r w:rsidR="00C7438D" w:rsidRPr="00F12D58">
        <w:rPr>
          <w:b/>
          <w:sz w:val="26"/>
          <w:szCs w:val="26"/>
        </w:rPr>
        <w:t xml:space="preserve"> </w:t>
      </w:r>
      <w:r w:rsidR="00E35402" w:rsidRPr="00F12D58">
        <w:rPr>
          <w:b/>
          <w:sz w:val="26"/>
          <w:szCs w:val="26"/>
        </w:rPr>
        <w:t>«</w:t>
      </w:r>
      <w:r w:rsidR="00C7438D" w:rsidRPr="00F12D58">
        <w:rPr>
          <w:b/>
          <w:sz w:val="26"/>
          <w:szCs w:val="26"/>
        </w:rPr>
        <w:t xml:space="preserve">О бюджете Рузского </w:t>
      </w:r>
      <w:r w:rsidRPr="00F12D58">
        <w:rPr>
          <w:b/>
          <w:sz w:val="26"/>
          <w:szCs w:val="26"/>
        </w:rPr>
        <w:t>городского округа на 202</w:t>
      </w:r>
      <w:r w:rsidR="00411EAB" w:rsidRPr="00F12D58">
        <w:rPr>
          <w:b/>
          <w:sz w:val="26"/>
          <w:szCs w:val="26"/>
        </w:rPr>
        <w:t>2</w:t>
      </w:r>
      <w:r w:rsidR="00C7438D" w:rsidRPr="00F12D58">
        <w:rPr>
          <w:b/>
          <w:sz w:val="26"/>
          <w:szCs w:val="26"/>
        </w:rPr>
        <w:t xml:space="preserve"> год и плановый период 20</w:t>
      </w:r>
      <w:r w:rsidR="000C6156" w:rsidRPr="00F12D58">
        <w:rPr>
          <w:b/>
          <w:sz w:val="26"/>
          <w:szCs w:val="26"/>
        </w:rPr>
        <w:t>2</w:t>
      </w:r>
      <w:r w:rsidR="00411EAB" w:rsidRPr="00F12D58">
        <w:rPr>
          <w:b/>
          <w:sz w:val="26"/>
          <w:szCs w:val="26"/>
        </w:rPr>
        <w:t>3</w:t>
      </w:r>
      <w:r w:rsidR="00C7438D" w:rsidRPr="00F12D58">
        <w:rPr>
          <w:b/>
          <w:sz w:val="26"/>
          <w:szCs w:val="26"/>
        </w:rPr>
        <w:t xml:space="preserve"> и 202</w:t>
      </w:r>
      <w:r w:rsidR="00411EAB" w:rsidRPr="00F12D58">
        <w:rPr>
          <w:b/>
          <w:sz w:val="26"/>
          <w:szCs w:val="26"/>
        </w:rPr>
        <w:t>4</w:t>
      </w:r>
      <w:r w:rsidR="00C7438D" w:rsidRPr="00F12D58">
        <w:rPr>
          <w:b/>
          <w:sz w:val="26"/>
          <w:szCs w:val="26"/>
        </w:rPr>
        <w:t xml:space="preserve"> годов</w:t>
      </w:r>
      <w:r w:rsidR="00E35402" w:rsidRPr="00F12D58">
        <w:rPr>
          <w:b/>
          <w:sz w:val="26"/>
          <w:szCs w:val="26"/>
        </w:rPr>
        <w:t>»</w:t>
      </w:r>
    </w:p>
    <w:p w14:paraId="442079BE" w14:textId="77777777" w:rsidR="00844D3B" w:rsidRPr="00F12D58" w:rsidRDefault="00844D3B" w:rsidP="00632B9F">
      <w:pPr>
        <w:autoSpaceDE w:val="0"/>
        <w:adjustRightInd w:val="0"/>
        <w:ind w:firstLine="567"/>
        <w:jc w:val="both"/>
        <w:rPr>
          <w:color w:val="FF0000"/>
          <w:sz w:val="26"/>
          <w:szCs w:val="26"/>
        </w:rPr>
      </w:pPr>
    </w:p>
    <w:p w14:paraId="2CEB5739" w14:textId="77777777" w:rsidR="00C17F49" w:rsidRDefault="00AF2678" w:rsidP="00AF2678">
      <w:pPr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В проекте решения Совета депутатов Рузского городс</w:t>
      </w:r>
      <w:r w:rsidR="00201B8A" w:rsidRPr="00F12D58">
        <w:rPr>
          <w:sz w:val="26"/>
          <w:szCs w:val="26"/>
        </w:rPr>
        <w:t xml:space="preserve">кого округа Московской области </w:t>
      </w:r>
      <w:r w:rsidRPr="00F12D58">
        <w:rPr>
          <w:sz w:val="26"/>
          <w:szCs w:val="26"/>
        </w:rPr>
        <w:t>«О внесении изменений в решение Совета депутатов Рузского городского округа Московской области» от 1</w:t>
      </w:r>
      <w:r w:rsidR="00411EAB" w:rsidRPr="00F12D58">
        <w:rPr>
          <w:sz w:val="26"/>
          <w:szCs w:val="26"/>
        </w:rPr>
        <w:t>5</w:t>
      </w:r>
      <w:r w:rsidRPr="00F12D58">
        <w:rPr>
          <w:sz w:val="26"/>
          <w:szCs w:val="26"/>
        </w:rPr>
        <w:t>.12.20</w:t>
      </w:r>
      <w:r w:rsidR="00AE4E14" w:rsidRPr="00F12D58">
        <w:rPr>
          <w:sz w:val="26"/>
          <w:szCs w:val="26"/>
        </w:rPr>
        <w:t>2</w:t>
      </w:r>
      <w:r w:rsidR="00411EAB" w:rsidRPr="00F12D58">
        <w:rPr>
          <w:sz w:val="26"/>
          <w:szCs w:val="26"/>
        </w:rPr>
        <w:t>1</w:t>
      </w:r>
      <w:r w:rsidRPr="00F12D58">
        <w:rPr>
          <w:sz w:val="26"/>
          <w:szCs w:val="26"/>
        </w:rPr>
        <w:t xml:space="preserve"> года №</w:t>
      </w:r>
      <w:r w:rsidR="00AE4E14" w:rsidRPr="00F12D58">
        <w:rPr>
          <w:sz w:val="26"/>
          <w:szCs w:val="26"/>
        </w:rPr>
        <w:t>5</w:t>
      </w:r>
      <w:r w:rsidR="00411EAB" w:rsidRPr="00F12D58">
        <w:rPr>
          <w:sz w:val="26"/>
          <w:szCs w:val="26"/>
        </w:rPr>
        <w:t>86</w:t>
      </w:r>
      <w:r w:rsidRPr="00F12D58">
        <w:rPr>
          <w:sz w:val="26"/>
          <w:szCs w:val="26"/>
        </w:rPr>
        <w:t>/</w:t>
      </w:r>
      <w:r w:rsidR="00411EAB" w:rsidRPr="00F12D58">
        <w:rPr>
          <w:sz w:val="26"/>
          <w:szCs w:val="26"/>
        </w:rPr>
        <w:t>71</w:t>
      </w:r>
      <w:r w:rsidRPr="00F12D58">
        <w:rPr>
          <w:sz w:val="26"/>
          <w:szCs w:val="26"/>
        </w:rPr>
        <w:t xml:space="preserve"> «О бюджете Рузского городского округа на 20</w:t>
      </w:r>
      <w:r w:rsidR="00201B8A" w:rsidRPr="00F12D58">
        <w:rPr>
          <w:sz w:val="26"/>
          <w:szCs w:val="26"/>
        </w:rPr>
        <w:t>2</w:t>
      </w:r>
      <w:r w:rsidR="00411EAB" w:rsidRPr="00F12D58">
        <w:rPr>
          <w:sz w:val="26"/>
          <w:szCs w:val="26"/>
        </w:rPr>
        <w:t>2</w:t>
      </w:r>
      <w:r w:rsidRPr="00F12D58">
        <w:rPr>
          <w:sz w:val="26"/>
          <w:szCs w:val="26"/>
        </w:rPr>
        <w:t xml:space="preserve"> год и плановый период 202</w:t>
      </w:r>
      <w:r w:rsidR="00411EAB" w:rsidRPr="00F12D58">
        <w:rPr>
          <w:sz w:val="26"/>
          <w:szCs w:val="26"/>
        </w:rPr>
        <w:t>3</w:t>
      </w:r>
      <w:r w:rsidRPr="00F12D58">
        <w:rPr>
          <w:sz w:val="26"/>
          <w:szCs w:val="26"/>
        </w:rPr>
        <w:t xml:space="preserve"> и 202</w:t>
      </w:r>
      <w:r w:rsidR="00411EAB" w:rsidRPr="00F12D58">
        <w:rPr>
          <w:sz w:val="26"/>
          <w:szCs w:val="26"/>
        </w:rPr>
        <w:t>4</w:t>
      </w:r>
      <w:r w:rsidRPr="00F12D58">
        <w:rPr>
          <w:sz w:val="26"/>
          <w:szCs w:val="26"/>
        </w:rPr>
        <w:t xml:space="preserve"> годов» </w:t>
      </w:r>
      <w:r w:rsidR="00201B8A" w:rsidRPr="00F12D58">
        <w:rPr>
          <w:sz w:val="26"/>
          <w:szCs w:val="26"/>
        </w:rPr>
        <w:t>уточнены основные параметры</w:t>
      </w:r>
    </w:p>
    <w:p w14:paraId="5B7E0072" w14:textId="77777777" w:rsidR="001C4411" w:rsidRPr="00F12D58" w:rsidRDefault="001C4411" w:rsidP="00AF2678">
      <w:pPr>
        <w:spacing w:line="276" w:lineRule="auto"/>
        <w:ind w:firstLine="567"/>
        <w:jc w:val="both"/>
        <w:rPr>
          <w:sz w:val="26"/>
          <w:szCs w:val="26"/>
        </w:rPr>
      </w:pPr>
    </w:p>
    <w:p w14:paraId="0BE3EDFC" w14:textId="77777777" w:rsidR="00AB5E84" w:rsidRPr="00F12D58" w:rsidRDefault="00AB5E84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 xml:space="preserve">ДОХОДЫ </w:t>
      </w:r>
    </w:p>
    <w:p w14:paraId="422D847C" w14:textId="77777777" w:rsidR="0094119A" w:rsidRPr="00F12D58" w:rsidRDefault="0094119A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202</w:t>
      </w:r>
      <w:r w:rsidR="00411EAB" w:rsidRPr="00F12D58">
        <w:rPr>
          <w:b/>
          <w:sz w:val="26"/>
          <w:szCs w:val="26"/>
        </w:rPr>
        <w:t>2</w:t>
      </w:r>
      <w:r w:rsidRPr="00F12D58">
        <w:rPr>
          <w:b/>
          <w:sz w:val="26"/>
          <w:szCs w:val="26"/>
        </w:rPr>
        <w:t xml:space="preserve"> год</w:t>
      </w:r>
    </w:p>
    <w:p w14:paraId="67405BC4" w14:textId="77777777" w:rsidR="00A67B66" w:rsidRPr="00F12D58" w:rsidRDefault="00201B8A" w:rsidP="00246DF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Общий объем доходов бюджета Рузского городского округа </w:t>
      </w:r>
      <w:r w:rsidR="0094119A" w:rsidRPr="00F12D58">
        <w:rPr>
          <w:sz w:val="26"/>
          <w:szCs w:val="26"/>
        </w:rPr>
        <w:t>на 202</w:t>
      </w:r>
      <w:r w:rsidR="00411EAB" w:rsidRPr="00F12D58">
        <w:rPr>
          <w:sz w:val="26"/>
          <w:szCs w:val="26"/>
        </w:rPr>
        <w:t>2</w:t>
      </w:r>
      <w:r w:rsidR="0094119A" w:rsidRPr="00F12D58">
        <w:rPr>
          <w:sz w:val="26"/>
          <w:szCs w:val="26"/>
        </w:rPr>
        <w:t xml:space="preserve"> год </w:t>
      </w:r>
      <w:r w:rsidRPr="00F12D58">
        <w:rPr>
          <w:sz w:val="26"/>
          <w:szCs w:val="26"/>
        </w:rPr>
        <w:t>составит</w:t>
      </w:r>
      <w:r w:rsidR="002E2F75" w:rsidRPr="00F12D58">
        <w:rPr>
          <w:sz w:val="26"/>
          <w:szCs w:val="26"/>
        </w:rPr>
        <w:t xml:space="preserve"> </w:t>
      </w:r>
      <w:r w:rsidR="003813F6">
        <w:rPr>
          <w:sz w:val="26"/>
          <w:szCs w:val="26"/>
        </w:rPr>
        <w:t>5</w:t>
      </w:r>
      <w:r w:rsidR="00EB0841">
        <w:rPr>
          <w:sz w:val="26"/>
          <w:szCs w:val="26"/>
        </w:rPr>
        <w:t> </w:t>
      </w:r>
      <w:r w:rsidR="003813F6">
        <w:rPr>
          <w:sz w:val="26"/>
          <w:szCs w:val="26"/>
        </w:rPr>
        <w:t>686</w:t>
      </w:r>
      <w:r w:rsidR="00EB0841">
        <w:rPr>
          <w:sz w:val="26"/>
          <w:szCs w:val="26"/>
        </w:rPr>
        <w:t> </w:t>
      </w:r>
      <w:r w:rsidR="003813F6">
        <w:rPr>
          <w:sz w:val="26"/>
          <w:szCs w:val="26"/>
        </w:rPr>
        <w:t>620</w:t>
      </w:r>
      <w:r w:rsidR="00EB0841">
        <w:rPr>
          <w:sz w:val="26"/>
          <w:szCs w:val="26"/>
        </w:rPr>
        <w:t>,</w:t>
      </w:r>
      <w:r w:rsidR="003813F6">
        <w:rPr>
          <w:sz w:val="26"/>
          <w:szCs w:val="26"/>
        </w:rPr>
        <w:t>0</w:t>
      </w:r>
      <w:r w:rsidR="00042478" w:rsidRPr="00042478">
        <w:rPr>
          <w:sz w:val="26"/>
          <w:szCs w:val="26"/>
        </w:rPr>
        <w:t>6</w:t>
      </w:r>
      <w:r w:rsidR="002E2F75" w:rsidRPr="00F12D58">
        <w:rPr>
          <w:sz w:val="26"/>
          <w:szCs w:val="26"/>
        </w:rPr>
        <w:t xml:space="preserve"> </w:t>
      </w:r>
      <w:r w:rsidR="00036179" w:rsidRPr="00F12D58">
        <w:rPr>
          <w:sz w:val="26"/>
          <w:szCs w:val="26"/>
        </w:rPr>
        <w:t>т</w:t>
      </w:r>
      <w:r w:rsidRPr="00F12D58">
        <w:rPr>
          <w:sz w:val="26"/>
          <w:szCs w:val="26"/>
        </w:rPr>
        <w:t>ыс. рублей</w:t>
      </w:r>
      <w:r w:rsidR="00416AD0" w:rsidRPr="00F12D58">
        <w:rPr>
          <w:sz w:val="26"/>
          <w:szCs w:val="26"/>
        </w:rPr>
        <w:t xml:space="preserve">. </w:t>
      </w:r>
    </w:p>
    <w:p w14:paraId="2B0D5C6D" w14:textId="77777777" w:rsidR="002E2F75" w:rsidRPr="00F12D58" w:rsidRDefault="00416AD0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доходам предлагается </w:t>
      </w:r>
      <w:r w:rsidR="000469EF">
        <w:rPr>
          <w:sz w:val="26"/>
          <w:szCs w:val="26"/>
        </w:rPr>
        <w:t>увеличить на 518 651,67 тыс. рублей, в том числе</w:t>
      </w:r>
      <w:r w:rsidR="002E2F75" w:rsidRPr="00F12D58">
        <w:rPr>
          <w:sz w:val="26"/>
          <w:szCs w:val="26"/>
        </w:rPr>
        <w:t>:</w:t>
      </w:r>
    </w:p>
    <w:p w14:paraId="3A9F7C7E" w14:textId="77777777" w:rsidR="00416AD0" w:rsidRDefault="002E2F75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0" w:name="_Hlk94257379"/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</w:t>
      </w:r>
      <w:bookmarkEnd w:id="0"/>
      <w:r w:rsidR="00416AD0" w:rsidRPr="00F12D58">
        <w:rPr>
          <w:sz w:val="26"/>
          <w:szCs w:val="26"/>
        </w:rPr>
        <w:t xml:space="preserve">на </w:t>
      </w:r>
      <w:r w:rsidR="00847238">
        <w:rPr>
          <w:sz w:val="26"/>
          <w:szCs w:val="26"/>
        </w:rPr>
        <w:t>528</w:t>
      </w:r>
      <w:r w:rsidR="0013275B">
        <w:rPr>
          <w:sz w:val="26"/>
          <w:szCs w:val="26"/>
        </w:rPr>
        <w:t> </w:t>
      </w:r>
      <w:r w:rsidR="00847238">
        <w:rPr>
          <w:sz w:val="26"/>
          <w:szCs w:val="26"/>
        </w:rPr>
        <w:t>165</w:t>
      </w:r>
      <w:r w:rsidR="0013275B">
        <w:rPr>
          <w:sz w:val="26"/>
          <w:szCs w:val="26"/>
        </w:rPr>
        <w:t>,</w:t>
      </w:r>
      <w:r w:rsidR="00847238">
        <w:rPr>
          <w:sz w:val="26"/>
          <w:szCs w:val="26"/>
        </w:rPr>
        <w:t>93</w:t>
      </w:r>
      <w:r w:rsidR="00E406E1" w:rsidRPr="00F12D58">
        <w:rPr>
          <w:sz w:val="26"/>
          <w:szCs w:val="26"/>
        </w:rPr>
        <w:t xml:space="preserve"> тыс. руб</w:t>
      </w:r>
      <w:r w:rsidR="00416AD0" w:rsidRPr="00F12D58">
        <w:rPr>
          <w:sz w:val="26"/>
          <w:szCs w:val="26"/>
        </w:rPr>
        <w:t xml:space="preserve">лей </w:t>
      </w:r>
      <w:r w:rsidR="00A12148" w:rsidRPr="00F12D58">
        <w:rPr>
          <w:sz w:val="26"/>
          <w:szCs w:val="26"/>
        </w:rPr>
        <w:t xml:space="preserve">в сторону </w:t>
      </w:r>
      <w:r w:rsidR="0013275B">
        <w:rPr>
          <w:sz w:val="26"/>
          <w:szCs w:val="26"/>
        </w:rPr>
        <w:t>увеличения</w:t>
      </w:r>
      <w:r w:rsidRPr="00F12D58">
        <w:rPr>
          <w:sz w:val="26"/>
          <w:szCs w:val="26"/>
        </w:rPr>
        <w:t>,</w:t>
      </w:r>
      <w:r w:rsidR="00416AD0" w:rsidRPr="00F12D58">
        <w:rPr>
          <w:sz w:val="26"/>
          <w:szCs w:val="26"/>
        </w:rPr>
        <w:t xml:space="preserve"> </w:t>
      </w:r>
      <w:r w:rsidR="000469EF">
        <w:rPr>
          <w:sz w:val="26"/>
          <w:szCs w:val="26"/>
        </w:rPr>
        <w:t>из них</w:t>
      </w:r>
      <w:r w:rsidR="00416AD0" w:rsidRPr="00F12D58">
        <w:rPr>
          <w:sz w:val="26"/>
          <w:szCs w:val="26"/>
        </w:rPr>
        <w:t>:</w:t>
      </w:r>
    </w:p>
    <w:p w14:paraId="1377BEC6" w14:textId="77777777" w:rsidR="00FC7839" w:rsidRPr="00FF089D" w:rsidRDefault="00FC7839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148</w:t>
      </w:r>
      <w:r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077</w:t>
      </w:r>
      <w:r w:rsidRPr="00FF089D">
        <w:rPr>
          <w:sz w:val="26"/>
          <w:szCs w:val="26"/>
        </w:rPr>
        <w:t>,</w:t>
      </w:r>
      <w:r w:rsidR="00E003B9" w:rsidRPr="00FF089D">
        <w:rPr>
          <w:sz w:val="26"/>
          <w:szCs w:val="26"/>
        </w:rPr>
        <w:t>34</w:t>
      </w:r>
      <w:r w:rsidRPr="00FF089D">
        <w:rPr>
          <w:sz w:val="26"/>
          <w:szCs w:val="26"/>
        </w:rPr>
        <w:t xml:space="preserve"> тыс. руб. по субсидии </w:t>
      </w:r>
      <w:r w:rsidR="00E003B9" w:rsidRPr="00FF089D">
        <w:rPr>
          <w:sz w:val="26"/>
          <w:szCs w:val="26"/>
        </w:rPr>
        <w:t>на капитальные вложения в общеобразовательные организации в целях обеспечения односменного режима обучения</w:t>
      </w:r>
      <w:r w:rsidRPr="00FF089D">
        <w:rPr>
          <w:sz w:val="26"/>
          <w:szCs w:val="26"/>
        </w:rPr>
        <w:t>;</w:t>
      </w:r>
    </w:p>
    <w:p w14:paraId="73DE72F7" w14:textId="77777777" w:rsidR="00FC7839" w:rsidRPr="00FF089D" w:rsidRDefault="00FC7839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</w:t>
      </w:r>
      <w:r w:rsidR="00E003B9" w:rsidRPr="00FF089D">
        <w:rPr>
          <w:sz w:val="26"/>
          <w:szCs w:val="26"/>
        </w:rPr>
        <w:t>-</w:t>
      </w:r>
      <w:r w:rsidRPr="00FF089D">
        <w:rPr>
          <w:sz w:val="26"/>
          <w:szCs w:val="26"/>
        </w:rPr>
        <w:t>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1</w:t>
      </w:r>
      <w:r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524</w:t>
      </w:r>
      <w:r w:rsidRPr="00FF089D">
        <w:rPr>
          <w:sz w:val="26"/>
          <w:szCs w:val="26"/>
        </w:rPr>
        <w:t>,00 тыс. руб. по субсидии</w:t>
      </w:r>
      <w:r w:rsidR="00E003B9" w:rsidRPr="00FF089D">
        <w:rPr>
          <w:sz w:val="26"/>
          <w:szCs w:val="26"/>
        </w:rPr>
        <w:t xml:space="preserve"> на </w:t>
      </w:r>
      <w:proofErr w:type="spellStart"/>
      <w:r w:rsidR="00E003B9" w:rsidRPr="00FF089D">
        <w:rPr>
          <w:sz w:val="26"/>
          <w:szCs w:val="26"/>
        </w:rPr>
        <w:t>софинансирование</w:t>
      </w:r>
      <w:proofErr w:type="spellEnd"/>
      <w:r w:rsidR="00E003B9" w:rsidRPr="00FF089D">
        <w:rPr>
          <w:sz w:val="26"/>
          <w:szCs w:val="26"/>
        </w:rPr>
        <w:t xml:space="preserve"> работ по капитальному ремонту и ремонту автомобильных дорог общего пользования местного значения</w:t>
      </w:r>
      <w:r w:rsidRPr="00FF089D">
        <w:rPr>
          <w:sz w:val="26"/>
          <w:szCs w:val="26"/>
        </w:rPr>
        <w:t>;</w:t>
      </w:r>
    </w:p>
    <w:p w14:paraId="37ED610C" w14:textId="77777777" w:rsidR="00FC7839" w:rsidRPr="00FF089D" w:rsidRDefault="00FC7839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1" w:name="_Hlk111120836"/>
      <w:r w:rsidRPr="00FF089D">
        <w:rPr>
          <w:sz w:val="26"/>
          <w:szCs w:val="26"/>
        </w:rPr>
        <w:t>«</w:t>
      </w:r>
      <w:r w:rsidR="00E003B9" w:rsidRPr="00FF089D">
        <w:rPr>
          <w:sz w:val="26"/>
          <w:szCs w:val="26"/>
        </w:rPr>
        <w:t>-</w:t>
      </w:r>
      <w:r w:rsidRPr="00FF089D">
        <w:rPr>
          <w:sz w:val="26"/>
          <w:szCs w:val="26"/>
        </w:rPr>
        <w:t>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3</w:t>
      </w:r>
      <w:r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340</w:t>
      </w:r>
      <w:r w:rsidRPr="00FF089D">
        <w:rPr>
          <w:sz w:val="26"/>
          <w:szCs w:val="26"/>
        </w:rPr>
        <w:t>,</w:t>
      </w:r>
      <w:r w:rsidR="00E003B9" w:rsidRPr="00FF089D">
        <w:rPr>
          <w:sz w:val="26"/>
          <w:szCs w:val="26"/>
        </w:rPr>
        <w:t>84</w:t>
      </w:r>
      <w:r w:rsidRPr="00FF089D">
        <w:rPr>
          <w:sz w:val="26"/>
          <w:szCs w:val="26"/>
        </w:rPr>
        <w:t xml:space="preserve"> тыс. руб. по субсидии </w:t>
      </w:r>
      <w:r w:rsidR="00E003B9" w:rsidRPr="00FF089D">
        <w:rPr>
          <w:sz w:val="26"/>
          <w:szCs w:val="26"/>
        </w:rPr>
        <w:t>на ремонт дворовых территорий</w:t>
      </w:r>
      <w:r w:rsidRPr="00FF089D">
        <w:rPr>
          <w:sz w:val="26"/>
          <w:szCs w:val="26"/>
        </w:rPr>
        <w:t>;</w:t>
      </w:r>
    </w:p>
    <w:bookmarkEnd w:id="1"/>
    <w:p w14:paraId="28B0D1D1" w14:textId="77777777" w:rsidR="00FC7839" w:rsidRPr="00FF089D" w:rsidRDefault="00FC7839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79</w:t>
      </w:r>
      <w:r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211</w:t>
      </w:r>
      <w:r w:rsidRPr="00FF089D">
        <w:rPr>
          <w:sz w:val="26"/>
          <w:szCs w:val="26"/>
        </w:rPr>
        <w:t>,00 тыс</w:t>
      </w:r>
      <w:r w:rsidR="001D1E8A" w:rsidRPr="00FF089D">
        <w:rPr>
          <w:sz w:val="26"/>
          <w:szCs w:val="26"/>
        </w:rPr>
        <w:t>.</w:t>
      </w:r>
      <w:r w:rsidRPr="00FF089D">
        <w:rPr>
          <w:sz w:val="26"/>
          <w:szCs w:val="26"/>
        </w:rPr>
        <w:t xml:space="preserve"> руб.</w:t>
      </w:r>
      <w:r w:rsidR="00D52657" w:rsidRPr="00FF089D">
        <w:rPr>
          <w:sz w:val="26"/>
          <w:szCs w:val="26"/>
        </w:rPr>
        <w:t xml:space="preserve"> по с</w:t>
      </w:r>
      <w:r w:rsidR="00E003B9" w:rsidRPr="00FF089D">
        <w:rPr>
          <w:sz w:val="26"/>
          <w:szCs w:val="26"/>
        </w:rPr>
        <w:t>убсидии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</w:r>
      <w:r w:rsidR="00D52657" w:rsidRPr="00FF089D">
        <w:rPr>
          <w:sz w:val="26"/>
          <w:szCs w:val="26"/>
        </w:rPr>
        <w:t>;</w:t>
      </w:r>
    </w:p>
    <w:p w14:paraId="226E0B34" w14:textId="77777777" w:rsidR="00D52657" w:rsidRPr="00FF089D" w:rsidRDefault="00D52657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</w:t>
      </w:r>
      <w:r w:rsidR="00C963FF" w:rsidRPr="00FF089D">
        <w:rPr>
          <w:sz w:val="26"/>
          <w:szCs w:val="26"/>
        </w:rPr>
        <w:t> </w:t>
      </w:r>
      <w:r w:rsidR="00FF09E0" w:rsidRPr="00FF089D">
        <w:rPr>
          <w:sz w:val="26"/>
          <w:szCs w:val="26"/>
        </w:rPr>
        <w:t>137</w:t>
      </w:r>
      <w:r w:rsidRPr="00FF089D">
        <w:rPr>
          <w:sz w:val="26"/>
          <w:szCs w:val="26"/>
        </w:rPr>
        <w:t>,</w:t>
      </w:r>
      <w:r w:rsidR="00FF09E0" w:rsidRPr="00FF089D">
        <w:rPr>
          <w:sz w:val="26"/>
          <w:szCs w:val="26"/>
        </w:rPr>
        <w:t>50</w:t>
      </w:r>
      <w:r w:rsidRPr="00FF089D">
        <w:rPr>
          <w:sz w:val="26"/>
          <w:szCs w:val="26"/>
        </w:rPr>
        <w:t xml:space="preserve"> по иным межбюджетным трансфертам</w:t>
      </w:r>
      <w:r w:rsidR="00326D0E" w:rsidRPr="00FF089D">
        <w:rPr>
          <w:sz w:val="26"/>
          <w:szCs w:val="26"/>
        </w:rPr>
        <w:t xml:space="preserve"> на государственную поддержку отрасли культуры (в части поддержки лучших сельских учреждений культуры)</w:t>
      </w:r>
      <w:r w:rsidR="000B013D" w:rsidRPr="00FF089D">
        <w:rPr>
          <w:sz w:val="26"/>
          <w:szCs w:val="26"/>
        </w:rPr>
        <w:t>;</w:t>
      </w:r>
    </w:p>
    <w:p w14:paraId="72B0A048" w14:textId="77777777" w:rsidR="000B013D" w:rsidRPr="00FF089D" w:rsidRDefault="000B013D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</w:t>
      </w:r>
      <w:r w:rsidR="00326D0E" w:rsidRPr="00FF089D">
        <w:rPr>
          <w:sz w:val="26"/>
          <w:szCs w:val="26"/>
        </w:rPr>
        <w:t>+</w:t>
      </w:r>
      <w:r w:rsidRPr="00FF089D">
        <w:rPr>
          <w:sz w:val="26"/>
          <w:szCs w:val="26"/>
        </w:rPr>
        <w:t>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29</w:t>
      </w:r>
      <w:r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426</w:t>
      </w:r>
      <w:r w:rsidRPr="00FF089D">
        <w:rPr>
          <w:sz w:val="26"/>
          <w:szCs w:val="26"/>
        </w:rPr>
        <w:t>,</w:t>
      </w:r>
      <w:r w:rsidR="00E003B9" w:rsidRPr="00FF089D">
        <w:rPr>
          <w:sz w:val="26"/>
          <w:szCs w:val="26"/>
        </w:rPr>
        <w:t>42</w:t>
      </w:r>
      <w:r w:rsidRPr="00FF089D">
        <w:rPr>
          <w:sz w:val="26"/>
          <w:szCs w:val="26"/>
        </w:rPr>
        <w:t xml:space="preserve">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бюджетов;</w:t>
      </w:r>
    </w:p>
    <w:p w14:paraId="7D01D48D" w14:textId="77777777" w:rsidR="00E003B9" w:rsidRPr="00FF089D" w:rsidRDefault="00FF09E0" w:rsidP="00E003B9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2" w:name="_Hlk111120983"/>
      <w:r w:rsidRPr="00FF089D">
        <w:rPr>
          <w:sz w:val="26"/>
          <w:szCs w:val="26"/>
        </w:rPr>
        <w:t xml:space="preserve"> </w:t>
      </w:r>
      <w:r w:rsidR="00E003B9" w:rsidRPr="00FF089D">
        <w:rPr>
          <w:sz w:val="26"/>
          <w:szCs w:val="26"/>
        </w:rPr>
        <w:t>«-»</w:t>
      </w:r>
      <w:r w:rsidR="00C963FF" w:rsidRPr="00FF089D">
        <w:rPr>
          <w:sz w:val="26"/>
          <w:szCs w:val="26"/>
        </w:rPr>
        <w:t> </w:t>
      </w:r>
      <w:r w:rsidR="00E003B9" w:rsidRPr="00FF089D">
        <w:rPr>
          <w:sz w:val="26"/>
          <w:szCs w:val="26"/>
        </w:rPr>
        <w:t>7 430,00 тыс. руб. по субсидии на приобретение музыкальных инструментов для муниципальных организаций дополнительного образования в сфере культуры Московской области;</w:t>
      </w:r>
    </w:p>
    <w:bookmarkEnd w:id="2"/>
    <w:p w14:paraId="4A4422BA" w14:textId="77777777" w:rsidR="00051A5A" w:rsidRPr="00FF089D" w:rsidRDefault="00051A5A" w:rsidP="00E003B9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«-» 703,21 тыс.руб. по субсидии на мероприятия по проведению капитального ремонта в муниципальных дошкольных образовательных организациях в Московской области;</w:t>
      </w:r>
    </w:p>
    <w:p w14:paraId="32F51D00" w14:textId="77777777" w:rsidR="00FC7839" w:rsidRPr="00FF089D" w:rsidRDefault="00E003B9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 23</w:t>
      </w:r>
      <w:r w:rsidR="00326D0E" w:rsidRPr="00FF089D">
        <w:rPr>
          <w:sz w:val="26"/>
          <w:szCs w:val="26"/>
        </w:rPr>
        <w:t>5</w:t>
      </w:r>
      <w:r w:rsidRPr="00FF089D">
        <w:rPr>
          <w:sz w:val="26"/>
          <w:szCs w:val="26"/>
        </w:rPr>
        <w:t xml:space="preserve"> </w:t>
      </w:r>
      <w:r w:rsidR="00326D0E" w:rsidRPr="00FF089D">
        <w:rPr>
          <w:sz w:val="26"/>
          <w:szCs w:val="26"/>
        </w:rPr>
        <w:t>006</w:t>
      </w:r>
      <w:r w:rsidRPr="00FF089D">
        <w:rPr>
          <w:sz w:val="26"/>
          <w:szCs w:val="26"/>
        </w:rPr>
        <w:t>,</w:t>
      </w:r>
      <w:r w:rsidR="00326D0E" w:rsidRPr="00FF089D">
        <w:rPr>
          <w:sz w:val="26"/>
          <w:szCs w:val="26"/>
        </w:rPr>
        <w:t>73</w:t>
      </w:r>
      <w:r w:rsidRPr="00FF089D">
        <w:rPr>
          <w:sz w:val="26"/>
          <w:szCs w:val="26"/>
        </w:rPr>
        <w:t xml:space="preserve"> тыс. руб. по субсидии на мероприятия по проведению капитального ремонта в муниципальных общеобразовательных организациях в Московской области;</w:t>
      </w:r>
    </w:p>
    <w:p w14:paraId="00666444" w14:textId="77777777" w:rsidR="006A1563" w:rsidRPr="00FF089D" w:rsidRDefault="006A1563" w:rsidP="006A1563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3" w:name="_Hlk110873518"/>
      <w:r w:rsidRPr="00FF089D">
        <w:rPr>
          <w:sz w:val="26"/>
          <w:szCs w:val="26"/>
        </w:rPr>
        <w:t>«-» 2 348,00 тыс. руб. по субсидии на</w:t>
      </w:r>
      <w:bookmarkEnd w:id="3"/>
      <w:r w:rsidRPr="00FF089D">
        <w:rPr>
          <w:sz w:val="26"/>
          <w:szCs w:val="26"/>
        </w:rPr>
        <w:t xml:space="preserve"> мероприятия по разработке проектно-сметной документации на проведение капитального ремонта зданий муниципальных общеобразовательных организаций в Московской области;</w:t>
      </w:r>
    </w:p>
    <w:p w14:paraId="73214151" w14:textId="77777777" w:rsidR="006A1563" w:rsidRPr="00FF089D" w:rsidRDefault="006A1563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lastRenderedPageBreak/>
        <w:t>«-»</w:t>
      </w:r>
      <w:r w:rsidR="00C963FF" w:rsidRPr="00FF089D">
        <w:rPr>
          <w:sz w:val="26"/>
          <w:szCs w:val="26"/>
        </w:rPr>
        <w:t> </w:t>
      </w:r>
      <w:r w:rsidRPr="00FF089D">
        <w:rPr>
          <w:sz w:val="26"/>
          <w:szCs w:val="26"/>
        </w:rPr>
        <w:t>348,00 тыс. руб. по субсидии на выполнение комплекса мероприятий по ликвидации последствий засорения водных объектов, находящихся в муниципальной собственности;</w:t>
      </w:r>
    </w:p>
    <w:p w14:paraId="5DD3BE9B" w14:textId="77777777" w:rsidR="00326D0E" w:rsidRPr="00FF089D" w:rsidRDefault="00326D0E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</w:t>
      </w:r>
      <w:r w:rsidR="000469EF">
        <w:rPr>
          <w:sz w:val="26"/>
          <w:szCs w:val="26"/>
        </w:rPr>
        <w:t>-</w:t>
      </w:r>
      <w:r w:rsidRPr="00FF089D">
        <w:rPr>
          <w:sz w:val="26"/>
          <w:szCs w:val="26"/>
        </w:rPr>
        <w:t>» 11 744,00 тыс.руб. по субвенции бюджетам городских округов на предоставление гражданам субсидий на оплату жилого помещения и коммунальных услуг;</w:t>
      </w:r>
    </w:p>
    <w:p w14:paraId="1F44240A" w14:textId="77777777" w:rsidR="006A1563" w:rsidRPr="00FF089D" w:rsidRDefault="006A1563" w:rsidP="002E2F75">
      <w:pPr>
        <w:pStyle w:val="a3"/>
        <w:spacing w:line="276" w:lineRule="auto"/>
        <w:ind w:left="0" w:firstLine="709"/>
        <w:jc w:val="both"/>
      </w:pPr>
      <w:bookmarkStart w:id="4" w:name="_Hlk111120079"/>
      <w:r w:rsidRPr="00FF089D">
        <w:t xml:space="preserve"> </w:t>
      </w:r>
      <w:bookmarkStart w:id="5" w:name="_Hlk111120184"/>
      <w:r w:rsidRPr="00FF089D">
        <w:rPr>
          <w:sz w:val="26"/>
          <w:szCs w:val="26"/>
        </w:rPr>
        <w:t>«+»</w:t>
      </w:r>
      <w:r w:rsidR="00C963FF" w:rsidRPr="00FF089D">
        <w:rPr>
          <w:sz w:val="26"/>
          <w:szCs w:val="26"/>
        </w:rPr>
        <w:t> </w:t>
      </w:r>
      <w:bookmarkEnd w:id="4"/>
      <w:r w:rsidRPr="00FF089D">
        <w:rPr>
          <w:sz w:val="26"/>
          <w:szCs w:val="26"/>
        </w:rPr>
        <w:t xml:space="preserve">38,00 тыс. руб. по субвенции </w:t>
      </w:r>
      <w:bookmarkEnd w:id="5"/>
      <w:r w:rsidRPr="00FF089D">
        <w:rPr>
          <w:sz w:val="26"/>
          <w:szCs w:val="26"/>
        </w:rPr>
        <w:t>на оплату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области;</w:t>
      </w:r>
      <w:r w:rsidRPr="00FF089D">
        <w:t xml:space="preserve"> </w:t>
      </w:r>
    </w:p>
    <w:p w14:paraId="14276469" w14:textId="77777777" w:rsidR="00326D0E" w:rsidRPr="00FF089D" w:rsidRDefault="00326D0E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 142,00 тыс. руб. по субвенции 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газом;</w:t>
      </w:r>
    </w:p>
    <w:p w14:paraId="4643BC47" w14:textId="77777777" w:rsidR="00326D0E" w:rsidRDefault="006A1563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bookmarkStart w:id="6" w:name="_Hlk111120465"/>
      <w:r w:rsidRPr="00FF089D">
        <w:t>«+»</w:t>
      </w:r>
      <w:r w:rsidR="00C963FF" w:rsidRPr="00FF089D">
        <w:t> </w:t>
      </w:r>
      <w:bookmarkEnd w:id="6"/>
      <w:r w:rsidR="00FF09E0" w:rsidRPr="00FF089D">
        <w:t>63 565</w:t>
      </w:r>
      <w:r w:rsidRPr="00FF089D">
        <w:t>,0</w:t>
      </w:r>
      <w:r w:rsidR="00FF09E0" w:rsidRPr="00FF089D">
        <w:t>0</w:t>
      </w:r>
      <w:r w:rsidRPr="00FF089D">
        <w:t xml:space="preserve"> тыс. руб. по субвенции на </w:t>
      </w:r>
      <w:r w:rsidRPr="00FF089D">
        <w:rPr>
          <w:sz w:val="26"/>
          <w:szCs w:val="26"/>
        </w:rPr>
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="00326D0E" w:rsidRPr="00FF089D">
        <w:rPr>
          <w:sz w:val="26"/>
          <w:szCs w:val="26"/>
        </w:rPr>
        <w:t>;</w:t>
      </w:r>
    </w:p>
    <w:p w14:paraId="2F9AC91C" w14:textId="77777777" w:rsidR="006A1563" w:rsidRDefault="000469EF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 xml:space="preserve">по </w:t>
      </w:r>
      <w:r>
        <w:rPr>
          <w:b/>
          <w:bCs/>
          <w:sz w:val="26"/>
          <w:szCs w:val="26"/>
          <w:u w:val="single"/>
        </w:rPr>
        <w:t>возврату</w:t>
      </w:r>
      <w:r w:rsidRPr="00F12D58">
        <w:rPr>
          <w:b/>
          <w:bCs/>
          <w:sz w:val="26"/>
          <w:szCs w:val="26"/>
          <w:u w:val="single"/>
        </w:rPr>
        <w:t xml:space="preserve"> в бюджет</w:t>
      </w:r>
      <w:r>
        <w:rPr>
          <w:b/>
          <w:bCs/>
          <w:sz w:val="26"/>
          <w:szCs w:val="26"/>
          <w:u w:val="single"/>
        </w:rPr>
        <w:t xml:space="preserve"> Московской области</w:t>
      </w:r>
      <w:r w:rsidRPr="000469EF">
        <w:rPr>
          <w:b/>
          <w:bCs/>
          <w:sz w:val="26"/>
          <w:szCs w:val="26"/>
          <w:u w:val="single"/>
        </w:rPr>
        <w:t xml:space="preserve"> остатков субвенций, субсидий, и иных межбюджетных трансфертов,</w:t>
      </w:r>
      <w:r>
        <w:rPr>
          <w:sz w:val="26"/>
          <w:szCs w:val="26"/>
        </w:rPr>
        <w:t xml:space="preserve"> имеющих целевое назначение, прошлых лет</w:t>
      </w:r>
      <w:r w:rsidRPr="00F12D58">
        <w:rPr>
          <w:sz w:val="26"/>
          <w:szCs w:val="26"/>
        </w:rPr>
        <w:t xml:space="preserve"> </w:t>
      </w:r>
      <w:r w:rsidR="00326D0E" w:rsidRPr="00326D0E">
        <w:rPr>
          <w:sz w:val="26"/>
          <w:szCs w:val="26"/>
        </w:rPr>
        <w:t>«</w:t>
      </w:r>
      <w:r>
        <w:rPr>
          <w:sz w:val="26"/>
          <w:szCs w:val="26"/>
        </w:rPr>
        <w:t>-</w:t>
      </w:r>
      <w:r w:rsidR="00326D0E" w:rsidRPr="00326D0E">
        <w:rPr>
          <w:sz w:val="26"/>
          <w:szCs w:val="26"/>
        </w:rPr>
        <w:t xml:space="preserve">» </w:t>
      </w:r>
      <w:r w:rsidR="00326D0E">
        <w:rPr>
          <w:sz w:val="26"/>
          <w:szCs w:val="26"/>
        </w:rPr>
        <w:t>9 514,26 тыс.руб</w:t>
      </w:r>
      <w:r>
        <w:rPr>
          <w:sz w:val="26"/>
          <w:szCs w:val="26"/>
        </w:rPr>
        <w:t>лей</w:t>
      </w:r>
      <w:r w:rsidR="00FF09E0">
        <w:rPr>
          <w:sz w:val="26"/>
          <w:szCs w:val="26"/>
        </w:rPr>
        <w:t>.</w:t>
      </w:r>
    </w:p>
    <w:p w14:paraId="6021FE6D" w14:textId="77777777" w:rsidR="006A1563" w:rsidRPr="00F12D58" w:rsidRDefault="006A1563" w:rsidP="002E2F75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</w:p>
    <w:p w14:paraId="132A91D6" w14:textId="77777777" w:rsidR="0094119A" w:rsidRPr="00F12D58" w:rsidRDefault="0094119A" w:rsidP="0094119A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202</w:t>
      </w:r>
      <w:r w:rsidR="00411EAB" w:rsidRPr="00F12D58">
        <w:rPr>
          <w:b/>
          <w:sz w:val="26"/>
          <w:szCs w:val="26"/>
        </w:rPr>
        <w:t>3</w:t>
      </w:r>
      <w:r w:rsidRPr="00F12D58">
        <w:rPr>
          <w:b/>
          <w:sz w:val="26"/>
          <w:szCs w:val="26"/>
        </w:rPr>
        <w:t xml:space="preserve"> год</w:t>
      </w:r>
    </w:p>
    <w:p w14:paraId="63298A58" w14:textId="77777777" w:rsidR="002F11C7" w:rsidRPr="00F12D58" w:rsidRDefault="00AE6DA1" w:rsidP="002F11C7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План по доходам </w:t>
      </w:r>
      <w:r w:rsidR="00923DF6" w:rsidRPr="00F12D58">
        <w:rPr>
          <w:sz w:val="26"/>
          <w:szCs w:val="26"/>
        </w:rPr>
        <w:t>в плановом периоде</w:t>
      </w:r>
      <w:r w:rsidRPr="00F12D58">
        <w:rPr>
          <w:sz w:val="26"/>
          <w:szCs w:val="26"/>
        </w:rPr>
        <w:t xml:space="preserve"> 202</w:t>
      </w:r>
      <w:r w:rsidR="002F11C7" w:rsidRPr="00F12D58">
        <w:rPr>
          <w:sz w:val="26"/>
          <w:szCs w:val="26"/>
        </w:rPr>
        <w:t>3</w:t>
      </w:r>
      <w:r w:rsidR="00F26F7F" w:rsidRPr="00F12D58">
        <w:rPr>
          <w:sz w:val="26"/>
          <w:szCs w:val="26"/>
        </w:rPr>
        <w:t xml:space="preserve"> года </w:t>
      </w:r>
      <w:r w:rsidR="00923DF6" w:rsidRPr="00F12D58">
        <w:rPr>
          <w:sz w:val="26"/>
          <w:szCs w:val="26"/>
        </w:rPr>
        <w:t xml:space="preserve">составит </w:t>
      </w:r>
      <w:r w:rsidR="00F64B8C" w:rsidRPr="00FF089D">
        <w:rPr>
          <w:sz w:val="26"/>
          <w:szCs w:val="26"/>
        </w:rPr>
        <w:t>3 6</w:t>
      </w:r>
      <w:r w:rsidR="003813F6" w:rsidRPr="00FF089D">
        <w:rPr>
          <w:sz w:val="26"/>
          <w:szCs w:val="26"/>
        </w:rPr>
        <w:t>87</w:t>
      </w:r>
      <w:r w:rsidR="00F64B8C" w:rsidRPr="00FF089D">
        <w:rPr>
          <w:sz w:val="26"/>
          <w:szCs w:val="26"/>
        </w:rPr>
        <w:t> </w:t>
      </w:r>
      <w:r w:rsidR="003813F6" w:rsidRPr="00FF089D">
        <w:rPr>
          <w:sz w:val="26"/>
          <w:szCs w:val="26"/>
        </w:rPr>
        <w:t>246</w:t>
      </w:r>
      <w:r w:rsidR="00F64B8C" w:rsidRPr="00FF089D">
        <w:rPr>
          <w:sz w:val="26"/>
          <w:szCs w:val="26"/>
        </w:rPr>
        <w:t>,</w:t>
      </w:r>
      <w:r w:rsidR="003813F6" w:rsidRPr="00FF089D">
        <w:rPr>
          <w:sz w:val="26"/>
          <w:szCs w:val="26"/>
        </w:rPr>
        <w:t>64</w:t>
      </w:r>
      <w:r w:rsidR="00BC5CA4" w:rsidRPr="00FF089D">
        <w:rPr>
          <w:color w:val="000000" w:themeColor="text1"/>
          <w:sz w:val="26"/>
          <w:szCs w:val="26"/>
        </w:rPr>
        <w:t xml:space="preserve"> </w:t>
      </w:r>
      <w:r w:rsidR="00923DF6" w:rsidRPr="00FF089D">
        <w:rPr>
          <w:sz w:val="26"/>
          <w:szCs w:val="26"/>
        </w:rPr>
        <w:t>тыс</w:t>
      </w:r>
      <w:r w:rsidR="00923DF6" w:rsidRPr="00F12D58">
        <w:rPr>
          <w:sz w:val="26"/>
          <w:szCs w:val="26"/>
        </w:rPr>
        <w:t>. рублей и скорректируется</w:t>
      </w:r>
      <w:r w:rsidR="00DC1120" w:rsidRPr="00F12D58">
        <w:rPr>
          <w:sz w:val="26"/>
          <w:szCs w:val="26"/>
        </w:rPr>
        <w:t>:</w:t>
      </w:r>
    </w:p>
    <w:p w14:paraId="4BAD365F" w14:textId="77777777" w:rsidR="0094119A" w:rsidRPr="00F12D58" w:rsidRDefault="002F11C7" w:rsidP="0094119A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</w:t>
      </w:r>
      <w:r w:rsidR="00F26F7F" w:rsidRPr="00F12D58">
        <w:rPr>
          <w:sz w:val="26"/>
          <w:szCs w:val="26"/>
        </w:rPr>
        <w:t xml:space="preserve">в сторону </w:t>
      </w:r>
      <w:r w:rsidR="00A46E2A" w:rsidRPr="00F12D58">
        <w:rPr>
          <w:sz w:val="26"/>
          <w:szCs w:val="26"/>
        </w:rPr>
        <w:t>у</w:t>
      </w:r>
      <w:r w:rsidR="00163014">
        <w:rPr>
          <w:sz w:val="26"/>
          <w:szCs w:val="26"/>
        </w:rPr>
        <w:t>величения</w:t>
      </w:r>
      <w:r w:rsidR="00F26F7F" w:rsidRPr="00F12D58">
        <w:rPr>
          <w:sz w:val="26"/>
          <w:szCs w:val="26"/>
        </w:rPr>
        <w:t xml:space="preserve"> на </w:t>
      </w:r>
      <w:r w:rsidR="00163014">
        <w:rPr>
          <w:sz w:val="26"/>
          <w:szCs w:val="26"/>
        </w:rPr>
        <w:t>64</w:t>
      </w:r>
      <w:r w:rsidR="00F64B8C">
        <w:rPr>
          <w:sz w:val="26"/>
          <w:szCs w:val="26"/>
        </w:rPr>
        <w:t> 82</w:t>
      </w:r>
      <w:r w:rsidR="00163014">
        <w:rPr>
          <w:sz w:val="26"/>
          <w:szCs w:val="26"/>
        </w:rPr>
        <w:t>7</w:t>
      </w:r>
      <w:r w:rsidR="00F64B8C">
        <w:rPr>
          <w:sz w:val="26"/>
          <w:szCs w:val="26"/>
        </w:rPr>
        <w:t>,</w:t>
      </w:r>
      <w:r w:rsidR="00163014">
        <w:rPr>
          <w:sz w:val="26"/>
          <w:szCs w:val="26"/>
        </w:rPr>
        <w:t>16</w:t>
      </w:r>
      <w:r w:rsidR="00F26F7F" w:rsidRPr="00F12D58">
        <w:rPr>
          <w:sz w:val="26"/>
          <w:szCs w:val="26"/>
        </w:rPr>
        <w:t xml:space="preserve"> тыс. рублей</w:t>
      </w:r>
      <w:bookmarkStart w:id="7" w:name="_Hlk63937398"/>
      <w:r w:rsidRPr="00F12D58">
        <w:rPr>
          <w:sz w:val="26"/>
          <w:szCs w:val="26"/>
        </w:rPr>
        <w:t xml:space="preserve">, </w:t>
      </w:r>
      <w:r w:rsidR="0094119A" w:rsidRPr="00F12D58">
        <w:rPr>
          <w:sz w:val="26"/>
          <w:szCs w:val="26"/>
        </w:rPr>
        <w:t>в том числе:</w:t>
      </w:r>
    </w:p>
    <w:p w14:paraId="4F0BC3A3" w14:textId="77777777" w:rsidR="009D1C40" w:rsidRDefault="00395F06" w:rsidP="00FF09E0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bookmarkStart w:id="8" w:name="_Hlk101088899"/>
      <w:bookmarkEnd w:id="7"/>
      <w:r w:rsidRPr="00486B33">
        <w:rPr>
          <w:color w:val="000000" w:themeColor="text1"/>
          <w:sz w:val="26"/>
          <w:szCs w:val="26"/>
        </w:rPr>
        <w:t>«-» </w:t>
      </w:r>
      <w:r w:rsidR="00FF09E0">
        <w:rPr>
          <w:color w:val="000000" w:themeColor="text1"/>
          <w:sz w:val="26"/>
          <w:szCs w:val="26"/>
        </w:rPr>
        <w:t>50</w:t>
      </w:r>
      <w:r w:rsidR="00F64B8C" w:rsidRPr="00486B33">
        <w:rPr>
          <w:color w:val="000000" w:themeColor="text1"/>
          <w:sz w:val="26"/>
          <w:szCs w:val="26"/>
        </w:rPr>
        <w:t> </w:t>
      </w:r>
      <w:r w:rsidR="00FF09E0">
        <w:rPr>
          <w:color w:val="000000" w:themeColor="text1"/>
          <w:sz w:val="26"/>
          <w:szCs w:val="26"/>
        </w:rPr>
        <w:t>641</w:t>
      </w:r>
      <w:r w:rsidR="00F64B8C" w:rsidRPr="00486B33">
        <w:rPr>
          <w:color w:val="000000" w:themeColor="text1"/>
          <w:sz w:val="26"/>
          <w:szCs w:val="26"/>
        </w:rPr>
        <w:t>,</w:t>
      </w:r>
      <w:r w:rsidR="00FF09E0">
        <w:rPr>
          <w:color w:val="000000" w:themeColor="text1"/>
          <w:sz w:val="26"/>
          <w:szCs w:val="26"/>
        </w:rPr>
        <w:t>00</w:t>
      </w:r>
      <w:r w:rsidRPr="00486B33">
        <w:rPr>
          <w:color w:val="000000" w:themeColor="text1"/>
          <w:sz w:val="26"/>
          <w:szCs w:val="26"/>
        </w:rPr>
        <w:t xml:space="preserve"> тыс. рублей по с</w:t>
      </w:r>
      <w:bookmarkEnd w:id="8"/>
      <w:r w:rsidR="00FF09E0" w:rsidRPr="00FF09E0">
        <w:rPr>
          <w:color w:val="000000" w:themeColor="text1"/>
          <w:sz w:val="26"/>
          <w:szCs w:val="26"/>
        </w:rPr>
        <w:t>убвенции бюджетам городских округов на предоставление гражданам субсидий на оплату жилого помещения и коммунальных услуг</w:t>
      </w:r>
      <w:r w:rsidR="009D1C40">
        <w:rPr>
          <w:color w:val="000000" w:themeColor="text1"/>
          <w:sz w:val="26"/>
          <w:szCs w:val="26"/>
        </w:rPr>
        <w:t>;</w:t>
      </w:r>
    </w:p>
    <w:p w14:paraId="115D17FD" w14:textId="77777777" w:rsidR="009D1C40" w:rsidRPr="00FF089D" w:rsidRDefault="009D1C40" w:rsidP="00FF09E0">
      <w:pPr>
        <w:spacing w:line="276" w:lineRule="auto"/>
        <w:ind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 29 268,87 тыс. руб. по субсидии на ремонт дворовых территорий;</w:t>
      </w:r>
    </w:p>
    <w:p w14:paraId="3B6DFB3C" w14:textId="77777777" w:rsidR="009D1C40" w:rsidRPr="00FF089D" w:rsidRDefault="009D1C40" w:rsidP="00FF09E0">
      <w:pPr>
        <w:spacing w:line="276" w:lineRule="auto"/>
        <w:ind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 78 486,29 по 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бюджетов;</w:t>
      </w:r>
    </w:p>
    <w:p w14:paraId="054BFABA" w14:textId="77777777" w:rsidR="009D1C40" w:rsidRPr="00FF089D" w:rsidRDefault="009D1C40" w:rsidP="00FF09E0">
      <w:pPr>
        <w:spacing w:line="276" w:lineRule="auto"/>
        <w:ind w:firstLine="709"/>
        <w:jc w:val="both"/>
        <w:rPr>
          <w:sz w:val="26"/>
          <w:szCs w:val="26"/>
        </w:rPr>
      </w:pPr>
      <w:r w:rsidRPr="00FF089D">
        <w:rPr>
          <w:sz w:val="26"/>
          <w:szCs w:val="26"/>
        </w:rPr>
        <w:t>«+» 7 430,00 тыс. руб. по субсидии на приобретение музыкальных инструментов для муниципальных организаций дополнительного образования в сфере культуры Московской области;</w:t>
      </w:r>
    </w:p>
    <w:p w14:paraId="4EDE6173" w14:textId="77777777" w:rsidR="00F64B8C" w:rsidRDefault="00163014" w:rsidP="00FF09E0">
      <w:pPr>
        <w:spacing w:line="276" w:lineRule="auto"/>
        <w:ind w:firstLine="709"/>
        <w:jc w:val="both"/>
        <w:rPr>
          <w:sz w:val="26"/>
          <w:szCs w:val="26"/>
        </w:rPr>
      </w:pPr>
      <w:r w:rsidRPr="00163014">
        <w:rPr>
          <w:sz w:val="26"/>
          <w:szCs w:val="26"/>
        </w:rPr>
        <w:t xml:space="preserve">«+» </w:t>
      </w:r>
      <w:r>
        <w:rPr>
          <w:sz w:val="26"/>
          <w:szCs w:val="26"/>
        </w:rPr>
        <w:t>283</w:t>
      </w:r>
      <w:r w:rsidRPr="00163014">
        <w:rPr>
          <w:sz w:val="26"/>
          <w:szCs w:val="26"/>
        </w:rPr>
        <w:t>,00 тыс. руб. по субвенции 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 w:rsidR="00F64B8C" w:rsidRPr="00FF089D">
        <w:rPr>
          <w:sz w:val="26"/>
          <w:szCs w:val="26"/>
        </w:rPr>
        <w:t>.</w:t>
      </w:r>
    </w:p>
    <w:p w14:paraId="444D553D" w14:textId="77777777" w:rsidR="00163014" w:rsidRPr="00FF09E0" w:rsidRDefault="00163014" w:rsidP="00FF09E0">
      <w:pPr>
        <w:spacing w:line="276" w:lineRule="auto"/>
        <w:ind w:firstLine="709"/>
        <w:jc w:val="both"/>
        <w:rPr>
          <w:sz w:val="26"/>
          <w:szCs w:val="26"/>
        </w:rPr>
      </w:pPr>
    </w:p>
    <w:p w14:paraId="65CBE48B" w14:textId="77777777" w:rsidR="00847238" w:rsidRDefault="00847238" w:rsidP="00163014">
      <w:pPr>
        <w:spacing w:line="276" w:lineRule="auto"/>
        <w:jc w:val="center"/>
        <w:rPr>
          <w:b/>
          <w:sz w:val="26"/>
          <w:szCs w:val="26"/>
        </w:rPr>
      </w:pPr>
    </w:p>
    <w:p w14:paraId="5A0B8B1A" w14:textId="77777777" w:rsidR="00163014" w:rsidRPr="00F12D58" w:rsidRDefault="00163014" w:rsidP="0016301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lastRenderedPageBreak/>
        <w:t>202</w:t>
      </w:r>
      <w:r>
        <w:rPr>
          <w:b/>
          <w:sz w:val="26"/>
          <w:szCs w:val="26"/>
        </w:rPr>
        <w:t>4</w:t>
      </w:r>
      <w:r w:rsidRPr="00F12D58">
        <w:rPr>
          <w:b/>
          <w:sz w:val="26"/>
          <w:szCs w:val="26"/>
        </w:rPr>
        <w:t xml:space="preserve"> год</w:t>
      </w:r>
    </w:p>
    <w:p w14:paraId="07E43FC9" w14:textId="77777777" w:rsidR="00163014" w:rsidRPr="00F12D58" w:rsidRDefault="00163014" w:rsidP="00163014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План по доходам в плановом периоде 202</w:t>
      </w:r>
      <w:r>
        <w:rPr>
          <w:sz w:val="26"/>
          <w:szCs w:val="26"/>
        </w:rPr>
        <w:t>4</w:t>
      </w:r>
      <w:r w:rsidRPr="00F12D58">
        <w:rPr>
          <w:sz w:val="26"/>
          <w:szCs w:val="26"/>
        </w:rPr>
        <w:t xml:space="preserve"> года составит </w:t>
      </w:r>
      <w:r w:rsidRPr="000469EF">
        <w:rPr>
          <w:sz w:val="26"/>
          <w:szCs w:val="26"/>
        </w:rPr>
        <w:t>3 6</w:t>
      </w:r>
      <w:r w:rsidR="003813F6" w:rsidRPr="000469EF">
        <w:rPr>
          <w:sz w:val="26"/>
          <w:szCs w:val="26"/>
        </w:rPr>
        <w:t>13</w:t>
      </w:r>
      <w:r w:rsidRPr="000469EF">
        <w:rPr>
          <w:sz w:val="26"/>
          <w:szCs w:val="26"/>
        </w:rPr>
        <w:t> </w:t>
      </w:r>
      <w:r w:rsidR="003813F6" w:rsidRPr="000469EF">
        <w:rPr>
          <w:sz w:val="26"/>
          <w:szCs w:val="26"/>
        </w:rPr>
        <w:t>784</w:t>
      </w:r>
      <w:r w:rsidRPr="000469EF">
        <w:rPr>
          <w:sz w:val="26"/>
          <w:szCs w:val="26"/>
        </w:rPr>
        <w:t>,</w:t>
      </w:r>
      <w:r w:rsidR="003813F6">
        <w:rPr>
          <w:sz w:val="26"/>
          <w:szCs w:val="26"/>
        </w:rPr>
        <w:t>94</w:t>
      </w:r>
      <w:r w:rsidRPr="00F12D58">
        <w:rPr>
          <w:color w:val="000000" w:themeColor="text1"/>
          <w:sz w:val="26"/>
          <w:szCs w:val="26"/>
        </w:rPr>
        <w:t xml:space="preserve"> </w:t>
      </w:r>
      <w:r w:rsidRPr="00F12D58">
        <w:rPr>
          <w:sz w:val="26"/>
          <w:szCs w:val="26"/>
        </w:rPr>
        <w:t>тыс. рублей и скорректируется:</w:t>
      </w:r>
    </w:p>
    <w:p w14:paraId="5A6FC59B" w14:textId="77777777" w:rsidR="00163014" w:rsidRPr="00F12D58" w:rsidRDefault="00163014" w:rsidP="00163014">
      <w:pPr>
        <w:pStyle w:val="a3"/>
        <w:spacing w:line="276" w:lineRule="auto"/>
        <w:ind w:left="0" w:firstLine="709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Pr="00F12D58">
        <w:rPr>
          <w:b/>
          <w:bCs/>
          <w:sz w:val="26"/>
          <w:szCs w:val="26"/>
          <w:u w:val="single"/>
        </w:rPr>
        <w:t>по безвозмездным поступлениям в бюджет</w:t>
      </w:r>
      <w:r w:rsidRPr="00F12D58">
        <w:rPr>
          <w:sz w:val="26"/>
          <w:szCs w:val="26"/>
        </w:rPr>
        <w:t xml:space="preserve"> в сторону у</w:t>
      </w:r>
      <w:r>
        <w:rPr>
          <w:sz w:val="26"/>
          <w:szCs w:val="26"/>
        </w:rPr>
        <w:t>величения</w:t>
      </w:r>
      <w:r w:rsidRPr="00F12D58">
        <w:rPr>
          <w:sz w:val="26"/>
          <w:szCs w:val="26"/>
        </w:rPr>
        <w:t xml:space="preserve"> на </w:t>
      </w:r>
      <w:r>
        <w:rPr>
          <w:sz w:val="26"/>
          <w:szCs w:val="26"/>
        </w:rPr>
        <w:t>52 251,00</w:t>
      </w:r>
      <w:r w:rsidRPr="00F12D58">
        <w:rPr>
          <w:sz w:val="26"/>
          <w:szCs w:val="26"/>
        </w:rPr>
        <w:t xml:space="preserve"> тыс. рублей, в том числе:</w:t>
      </w:r>
    </w:p>
    <w:p w14:paraId="0CFC9F02" w14:textId="77777777" w:rsidR="00163014" w:rsidRDefault="00163014" w:rsidP="00163014">
      <w:pPr>
        <w:spacing w:line="276" w:lineRule="auto"/>
        <w:ind w:firstLine="709"/>
        <w:jc w:val="both"/>
        <w:rPr>
          <w:color w:val="000000" w:themeColor="text1"/>
          <w:sz w:val="26"/>
          <w:szCs w:val="26"/>
        </w:rPr>
      </w:pPr>
      <w:r w:rsidRPr="00486B33">
        <w:rPr>
          <w:color w:val="000000" w:themeColor="text1"/>
          <w:sz w:val="26"/>
          <w:szCs w:val="26"/>
        </w:rPr>
        <w:t>«-» </w:t>
      </w:r>
      <w:r>
        <w:rPr>
          <w:color w:val="000000" w:themeColor="text1"/>
          <w:sz w:val="26"/>
          <w:szCs w:val="26"/>
        </w:rPr>
        <w:t>52</w:t>
      </w:r>
      <w:r w:rsidRPr="00486B33">
        <w:rPr>
          <w:color w:val="000000" w:themeColor="text1"/>
          <w:sz w:val="26"/>
          <w:szCs w:val="26"/>
        </w:rPr>
        <w:t> </w:t>
      </w:r>
      <w:r>
        <w:rPr>
          <w:color w:val="000000" w:themeColor="text1"/>
          <w:sz w:val="26"/>
          <w:szCs w:val="26"/>
        </w:rPr>
        <w:t>534</w:t>
      </w:r>
      <w:r w:rsidRPr="00486B33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>00</w:t>
      </w:r>
      <w:r w:rsidRPr="00486B33">
        <w:rPr>
          <w:color w:val="000000" w:themeColor="text1"/>
          <w:sz w:val="26"/>
          <w:szCs w:val="26"/>
        </w:rPr>
        <w:t xml:space="preserve"> тыс. рублей по с</w:t>
      </w:r>
      <w:r w:rsidRPr="00FF09E0">
        <w:rPr>
          <w:color w:val="000000" w:themeColor="text1"/>
          <w:sz w:val="26"/>
          <w:szCs w:val="26"/>
        </w:rPr>
        <w:t>убвенции бюджетам городских округов на предоставление гражданам субсидий на оплату жилого помещения и коммунальных услуг</w:t>
      </w:r>
      <w:r>
        <w:rPr>
          <w:color w:val="000000" w:themeColor="text1"/>
          <w:sz w:val="26"/>
          <w:szCs w:val="26"/>
        </w:rPr>
        <w:t>;</w:t>
      </w:r>
    </w:p>
    <w:p w14:paraId="526CBF15" w14:textId="77777777" w:rsidR="00163014" w:rsidRPr="00FF09E0" w:rsidRDefault="00163014" w:rsidP="00163014">
      <w:pPr>
        <w:spacing w:line="276" w:lineRule="auto"/>
        <w:ind w:firstLine="709"/>
        <w:jc w:val="both"/>
        <w:rPr>
          <w:sz w:val="26"/>
          <w:szCs w:val="26"/>
        </w:rPr>
      </w:pPr>
      <w:r w:rsidRPr="00163014">
        <w:rPr>
          <w:sz w:val="26"/>
          <w:szCs w:val="26"/>
        </w:rPr>
        <w:t>«+»</w:t>
      </w:r>
      <w:r w:rsidR="003813F6">
        <w:rPr>
          <w:sz w:val="26"/>
          <w:szCs w:val="26"/>
        </w:rPr>
        <w:t> </w:t>
      </w:r>
      <w:r>
        <w:rPr>
          <w:sz w:val="26"/>
          <w:szCs w:val="26"/>
        </w:rPr>
        <w:t>283</w:t>
      </w:r>
      <w:r w:rsidRPr="00163014">
        <w:rPr>
          <w:sz w:val="26"/>
          <w:szCs w:val="26"/>
        </w:rPr>
        <w:t>,00 тыс. руб. по субвенции 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</w:r>
      <w:r w:rsidRPr="00FF089D">
        <w:rPr>
          <w:sz w:val="26"/>
          <w:szCs w:val="26"/>
        </w:rPr>
        <w:t>.</w:t>
      </w:r>
    </w:p>
    <w:p w14:paraId="30EB5AAD" w14:textId="77777777" w:rsidR="00DF7300" w:rsidRPr="00F12D58" w:rsidRDefault="00DF7300" w:rsidP="00AB5E84">
      <w:pPr>
        <w:spacing w:line="276" w:lineRule="auto"/>
        <w:jc w:val="center"/>
        <w:rPr>
          <w:b/>
          <w:sz w:val="26"/>
          <w:szCs w:val="26"/>
        </w:rPr>
      </w:pPr>
    </w:p>
    <w:p w14:paraId="500274B7" w14:textId="77777777" w:rsidR="00AB5E84" w:rsidRPr="00F12D58" w:rsidRDefault="00AB5E84" w:rsidP="00AB5E84">
      <w:pPr>
        <w:spacing w:line="276" w:lineRule="auto"/>
        <w:jc w:val="center"/>
        <w:rPr>
          <w:b/>
          <w:sz w:val="26"/>
          <w:szCs w:val="26"/>
        </w:rPr>
      </w:pPr>
      <w:r w:rsidRPr="00F12D58">
        <w:rPr>
          <w:b/>
          <w:sz w:val="26"/>
          <w:szCs w:val="26"/>
        </w:rPr>
        <w:t>РАСХОДЫ</w:t>
      </w:r>
    </w:p>
    <w:p w14:paraId="09447078" w14:textId="77777777" w:rsidR="00106E75" w:rsidRPr="003813F6" w:rsidRDefault="00106E75" w:rsidP="003813F6">
      <w:pPr>
        <w:spacing w:line="276" w:lineRule="auto"/>
        <w:ind w:firstLine="709"/>
        <w:jc w:val="both"/>
        <w:rPr>
          <w:sz w:val="26"/>
          <w:szCs w:val="26"/>
        </w:rPr>
      </w:pPr>
    </w:p>
    <w:p w14:paraId="219B52DC" w14:textId="77777777" w:rsidR="003813F6" w:rsidRPr="00A46E2A" w:rsidRDefault="003813F6" w:rsidP="003813F6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Общий объем расходов бюджета Рузского городского округа на 202</w:t>
      </w:r>
      <w:r>
        <w:rPr>
          <w:sz w:val="28"/>
          <w:szCs w:val="28"/>
        </w:rPr>
        <w:t>2</w:t>
      </w:r>
      <w:r w:rsidRPr="00B4566A">
        <w:rPr>
          <w:sz w:val="28"/>
          <w:szCs w:val="28"/>
        </w:rPr>
        <w:t xml:space="preserve"> год составит </w:t>
      </w:r>
      <w:r w:rsidR="00D42A4F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D42A4F">
        <w:rPr>
          <w:sz w:val="28"/>
          <w:szCs w:val="28"/>
        </w:rPr>
        <w:t>986</w:t>
      </w:r>
      <w:r>
        <w:rPr>
          <w:sz w:val="28"/>
          <w:szCs w:val="28"/>
        </w:rPr>
        <w:t> </w:t>
      </w:r>
      <w:r w:rsidR="00D42A4F">
        <w:rPr>
          <w:sz w:val="28"/>
          <w:szCs w:val="28"/>
        </w:rPr>
        <w:t>804</w:t>
      </w:r>
      <w:r>
        <w:rPr>
          <w:sz w:val="28"/>
          <w:szCs w:val="28"/>
        </w:rPr>
        <w:t>,</w:t>
      </w:r>
      <w:r w:rsidR="00D42A4F">
        <w:rPr>
          <w:sz w:val="28"/>
          <w:szCs w:val="28"/>
        </w:rPr>
        <w:t>17</w:t>
      </w:r>
      <w:r w:rsidRPr="00A46E2A">
        <w:rPr>
          <w:sz w:val="28"/>
          <w:szCs w:val="28"/>
        </w:rPr>
        <w:t xml:space="preserve"> тыс. рублей. </w:t>
      </w:r>
    </w:p>
    <w:p w14:paraId="5EC67C4A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>по расходам предлагается увеличить на сумму</w:t>
      </w:r>
      <w:r w:rsidR="000469EF">
        <w:rPr>
          <w:sz w:val="28"/>
          <w:szCs w:val="28"/>
        </w:rPr>
        <w:t xml:space="preserve"> 639 611,67</w:t>
      </w:r>
      <w:r>
        <w:rPr>
          <w:sz w:val="28"/>
          <w:szCs w:val="28"/>
        </w:rPr>
        <w:t xml:space="preserve"> тыс. рублей, в том числе:</w:t>
      </w:r>
    </w:p>
    <w:p w14:paraId="7F9B0FD3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сумму межбюджетных трансфертов </w:t>
      </w:r>
      <w:r w:rsidR="00D42A4F">
        <w:rPr>
          <w:sz w:val="28"/>
          <w:szCs w:val="28"/>
        </w:rPr>
        <w:t>528</w:t>
      </w:r>
      <w:r>
        <w:rPr>
          <w:sz w:val="28"/>
          <w:szCs w:val="28"/>
        </w:rPr>
        <w:t> </w:t>
      </w:r>
      <w:r w:rsidR="00D42A4F">
        <w:rPr>
          <w:sz w:val="28"/>
          <w:szCs w:val="28"/>
        </w:rPr>
        <w:t>165</w:t>
      </w:r>
      <w:r>
        <w:rPr>
          <w:sz w:val="28"/>
          <w:szCs w:val="28"/>
        </w:rPr>
        <w:t>,</w:t>
      </w:r>
      <w:r w:rsidR="00D42A4F">
        <w:rPr>
          <w:sz w:val="28"/>
          <w:szCs w:val="28"/>
        </w:rPr>
        <w:t>9</w:t>
      </w:r>
      <w:r w:rsidR="000469EF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рублей, </w:t>
      </w:r>
    </w:p>
    <w:p w14:paraId="7ABB15E6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снижения остатков на счетах по учету средств бюджета Рузского городского округа (по собственным средствам) – </w:t>
      </w:r>
      <w:r w:rsidR="00D42A4F">
        <w:rPr>
          <w:sz w:val="28"/>
          <w:szCs w:val="28"/>
        </w:rPr>
        <w:t>23</w:t>
      </w:r>
      <w:r>
        <w:rPr>
          <w:sz w:val="28"/>
          <w:szCs w:val="28"/>
        </w:rPr>
        <w:t> </w:t>
      </w:r>
      <w:r w:rsidR="00D42A4F">
        <w:rPr>
          <w:sz w:val="28"/>
          <w:szCs w:val="28"/>
        </w:rPr>
        <w:t>145</w:t>
      </w:r>
      <w:r>
        <w:rPr>
          <w:sz w:val="28"/>
          <w:szCs w:val="28"/>
        </w:rPr>
        <w:t>,7</w:t>
      </w:r>
      <w:r w:rsidR="00D42A4F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 и </w:t>
      </w:r>
      <w:r w:rsidR="00D42A4F">
        <w:rPr>
          <w:sz w:val="28"/>
          <w:szCs w:val="28"/>
        </w:rPr>
        <w:t>привлечения</w:t>
      </w:r>
      <w:r>
        <w:rPr>
          <w:sz w:val="28"/>
          <w:szCs w:val="28"/>
        </w:rPr>
        <w:t xml:space="preserve"> </w:t>
      </w:r>
      <w:r w:rsidR="00D42A4F">
        <w:rPr>
          <w:sz w:val="28"/>
          <w:szCs w:val="28"/>
        </w:rPr>
        <w:t>коммерческого кредита</w:t>
      </w:r>
      <w:r>
        <w:rPr>
          <w:sz w:val="28"/>
          <w:szCs w:val="28"/>
        </w:rPr>
        <w:t xml:space="preserve"> – </w:t>
      </w:r>
      <w:r w:rsidR="00D42A4F">
        <w:rPr>
          <w:sz w:val="28"/>
          <w:szCs w:val="28"/>
        </w:rPr>
        <w:t>88</w:t>
      </w:r>
      <w:r>
        <w:rPr>
          <w:sz w:val="28"/>
          <w:szCs w:val="28"/>
        </w:rPr>
        <w:t> </w:t>
      </w:r>
      <w:r w:rsidR="00D42A4F">
        <w:rPr>
          <w:sz w:val="28"/>
          <w:szCs w:val="28"/>
        </w:rPr>
        <w:t>300</w:t>
      </w:r>
      <w:r>
        <w:rPr>
          <w:sz w:val="28"/>
          <w:szCs w:val="28"/>
        </w:rPr>
        <w:t>,</w:t>
      </w:r>
      <w:r w:rsidR="00D42A4F">
        <w:rPr>
          <w:sz w:val="28"/>
          <w:szCs w:val="28"/>
        </w:rPr>
        <w:t>00</w:t>
      </w:r>
      <w:r>
        <w:rPr>
          <w:sz w:val="28"/>
          <w:szCs w:val="28"/>
        </w:rPr>
        <w:t xml:space="preserve"> тыс.рублей, в том числе по следующим направлениям:</w:t>
      </w:r>
    </w:p>
    <w:p w14:paraId="76440952" w14:textId="77777777" w:rsidR="003813F6" w:rsidRPr="004530ED" w:rsidRDefault="003813F6" w:rsidP="003813F6">
      <w:pPr>
        <w:spacing w:line="276" w:lineRule="auto"/>
        <w:ind w:firstLine="709"/>
        <w:jc w:val="both"/>
        <w:rPr>
          <w:sz w:val="16"/>
          <w:szCs w:val="16"/>
        </w:rPr>
      </w:pPr>
    </w:p>
    <w:tbl>
      <w:tblPr>
        <w:tblW w:w="10773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3"/>
        <w:gridCol w:w="5811"/>
      </w:tblGrid>
      <w:tr w:rsidR="003813F6" w:rsidRPr="000B4B55" w14:paraId="45B58DA6" w14:textId="77777777" w:rsidTr="00847238">
        <w:trPr>
          <w:trHeight w:val="687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76DE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14:paraId="7DAAE1A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0762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14:paraId="5947FF2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 руб.)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A974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847238" w:rsidRPr="000B4B55" w14:paraId="1428AB6B" w14:textId="77777777" w:rsidTr="00042478">
        <w:trPr>
          <w:trHeight w:val="315"/>
        </w:trPr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7F038" w14:textId="77777777" w:rsidR="00847238" w:rsidRPr="00F67DC5" w:rsidRDefault="00847238" w:rsidP="00042478">
            <w:pPr>
              <w:suppressAutoHyphens w:val="0"/>
              <w:autoSpaceDN/>
              <w:textAlignment w:val="auto"/>
            </w:pPr>
            <w:r w:rsidRPr="005315F2">
              <w:t>Администрация Рузского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78929" w14:textId="77777777" w:rsidR="00847238" w:rsidRDefault="00847238" w:rsidP="00042478">
            <w:pPr>
              <w:suppressAutoHyphens w:val="0"/>
              <w:autoSpaceDN/>
              <w:jc w:val="right"/>
              <w:textAlignment w:val="auto"/>
            </w:pPr>
            <w:r>
              <w:t>1 500,00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A431" w14:textId="77777777" w:rsidR="00847238" w:rsidRDefault="00847238" w:rsidP="00042478">
            <w:pPr>
              <w:suppressAutoHyphens w:val="0"/>
              <w:autoSpaceDN/>
              <w:textAlignment w:val="auto"/>
            </w:pPr>
            <w:r>
              <w:t>Публикация НПА в газете Красное знамя</w:t>
            </w:r>
          </w:p>
        </w:tc>
      </w:tr>
      <w:tr w:rsidR="00847238" w:rsidRPr="007E36D6" w14:paraId="53BF124F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4E383" w14:textId="77777777" w:rsidR="00847238" w:rsidRPr="007E36D6" w:rsidRDefault="00847238" w:rsidP="0004247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08E9" w14:textId="77777777" w:rsidR="00847238" w:rsidRDefault="00847238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7 050,1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90E9" w14:textId="77777777" w:rsidR="00847238" w:rsidRDefault="00847238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Ликвидация несанкционированного размещения ТКО (МБУ «Благоустройство»)</w:t>
            </w:r>
          </w:p>
        </w:tc>
      </w:tr>
      <w:tr w:rsidR="00847238" w:rsidRPr="007E36D6" w14:paraId="0DD9863C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E4E78" w14:textId="77777777" w:rsidR="00847238" w:rsidRPr="007E36D6" w:rsidRDefault="00847238" w:rsidP="0004247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2F67" w14:textId="77777777" w:rsidR="00847238" w:rsidRDefault="00847238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1 425,2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6C25" w14:textId="77777777" w:rsidR="00847238" w:rsidRDefault="00847238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датчиков загазованности (поручение Губернатора МО)</w:t>
            </w:r>
          </w:p>
        </w:tc>
      </w:tr>
      <w:tr w:rsidR="00847238" w:rsidRPr="007E36D6" w14:paraId="33153E46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F6783" w14:textId="77777777" w:rsidR="00847238" w:rsidRPr="007E36D6" w:rsidRDefault="00847238" w:rsidP="0004247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03E1" w14:textId="77777777" w:rsidR="00847238" w:rsidRDefault="00847238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10 000,0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88CF" w14:textId="77777777" w:rsidR="00847238" w:rsidRDefault="00847238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Зимнее содержание дорог</w:t>
            </w:r>
          </w:p>
        </w:tc>
      </w:tr>
      <w:tr w:rsidR="00847238" w:rsidRPr="007E36D6" w14:paraId="3305E5C4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2CB6F" w14:textId="77777777" w:rsidR="00847238" w:rsidRPr="007E36D6" w:rsidRDefault="00847238" w:rsidP="0004247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35084" w14:textId="77777777" w:rsidR="00847238" w:rsidRDefault="00847238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40 000,0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C712" w14:textId="77777777" w:rsidR="00847238" w:rsidRDefault="00847238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Зимнее содержание дворовых территорий</w:t>
            </w:r>
          </w:p>
        </w:tc>
      </w:tr>
      <w:tr w:rsidR="00847238" w:rsidRPr="007E36D6" w14:paraId="524F02F1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C5D29" w14:textId="77777777" w:rsidR="00847238" w:rsidRPr="007E36D6" w:rsidRDefault="00847238" w:rsidP="00042478">
            <w:pPr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E8FEB" w14:textId="77777777" w:rsidR="00847238" w:rsidRDefault="00847238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2 000,0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C951" w14:textId="77777777" w:rsidR="00847238" w:rsidRDefault="00847238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bookmarkStart w:id="9" w:name="_Hlk111130735"/>
            <w:r>
              <w:rPr>
                <w:color w:val="000000" w:themeColor="text1"/>
              </w:rPr>
              <w:t xml:space="preserve">Наполнение и обновление базы МИАС </w:t>
            </w:r>
            <w:bookmarkEnd w:id="9"/>
            <w:r>
              <w:rPr>
                <w:color w:val="000000" w:themeColor="text1"/>
              </w:rPr>
              <w:t>(Управление земельных отношений)</w:t>
            </w:r>
          </w:p>
        </w:tc>
      </w:tr>
      <w:tr w:rsidR="00847238" w:rsidRPr="002E4D73" w14:paraId="1B82058F" w14:textId="77777777" w:rsidTr="0084723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0A6AD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70D7F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1 863,16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D8206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>Фонд оплаты труда Администрации (доведение до норматива)</w:t>
            </w:r>
          </w:p>
        </w:tc>
      </w:tr>
      <w:tr w:rsidR="00847238" w:rsidRPr="002E4D73" w14:paraId="18EAFE9C" w14:textId="77777777" w:rsidTr="0084723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C0F92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E3EF6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1 703,59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244ED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>Установка столбиков по границе полосы отвода дорог (поручение Вице-Губернатора Тресков И.Б.)</w:t>
            </w:r>
          </w:p>
        </w:tc>
      </w:tr>
      <w:tr w:rsidR="00847238" w:rsidRPr="002E4D73" w14:paraId="145C7670" w14:textId="77777777" w:rsidTr="0084723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6573B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1A85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375,00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F40FA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>Приобретение оргтехники</w:t>
            </w:r>
          </w:p>
        </w:tc>
      </w:tr>
      <w:tr w:rsidR="00847238" w:rsidRPr="002E4D73" w14:paraId="2FD3F486" w14:textId="77777777" w:rsidTr="0084723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86255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120D6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76,38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56FEF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 xml:space="preserve">Содержание переданных зданий учреждений культуры в казну (Орешки, </w:t>
            </w:r>
            <w:proofErr w:type="spellStart"/>
            <w:r>
              <w:t>Ивойлово</w:t>
            </w:r>
            <w:proofErr w:type="spellEnd"/>
            <w:r>
              <w:t xml:space="preserve">, </w:t>
            </w:r>
            <w:proofErr w:type="spellStart"/>
            <w:r>
              <w:t>Ст.Николаево</w:t>
            </w:r>
            <w:proofErr w:type="spellEnd"/>
            <w:r>
              <w:t>)</w:t>
            </w:r>
          </w:p>
        </w:tc>
      </w:tr>
      <w:tr w:rsidR="00847238" w:rsidRPr="002E4D73" w14:paraId="4912096A" w14:textId="77777777" w:rsidTr="0084723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88434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4C2B0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387,5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DC742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 xml:space="preserve">Фонд оплаты труда по казенным учреждениям </w:t>
            </w:r>
          </w:p>
        </w:tc>
      </w:tr>
      <w:tr w:rsidR="00847238" w:rsidRPr="002E4D73" w14:paraId="59405347" w14:textId="77777777" w:rsidTr="00847238">
        <w:trPr>
          <w:trHeight w:val="459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00A90" w14:textId="77777777" w:rsidR="00847238" w:rsidRPr="002E4D73" w:rsidRDefault="00847238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21519" w14:textId="77777777" w:rsidR="00847238" w:rsidRPr="002E4D73" w:rsidRDefault="00847238" w:rsidP="00431E9A">
            <w:pPr>
              <w:suppressAutoHyphens w:val="0"/>
              <w:autoSpaceDN/>
              <w:jc w:val="right"/>
              <w:textAlignment w:val="auto"/>
            </w:pPr>
            <w:r>
              <w:t>2 089,32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0314F" w14:textId="77777777" w:rsidR="00847238" w:rsidRPr="00431E9A" w:rsidRDefault="00847238" w:rsidP="00042478">
            <w:pPr>
              <w:suppressAutoHyphens w:val="0"/>
              <w:autoSpaceDN/>
              <w:textAlignment w:val="auto"/>
            </w:pPr>
            <w:r>
              <w:t>Проведение выборов</w:t>
            </w:r>
          </w:p>
        </w:tc>
      </w:tr>
      <w:tr w:rsidR="005315F2" w:rsidRPr="002E4D73" w14:paraId="3C62D640" w14:textId="77777777" w:rsidTr="00042478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7B1BF" w14:textId="77777777" w:rsidR="005315F2" w:rsidRPr="002E4D73" w:rsidRDefault="005315F2" w:rsidP="00042478">
            <w:pPr>
              <w:suppressAutoHyphens w:val="0"/>
              <w:autoSpaceDN/>
              <w:jc w:val="center"/>
              <w:textAlignment w:val="auto"/>
            </w:pPr>
            <w:r w:rsidRPr="002E4D73">
              <w:t>Управление образования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AB5E4" w14:textId="77777777" w:rsidR="005315F2" w:rsidRPr="002E4D73" w:rsidRDefault="005315F2" w:rsidP="00431E9A">
            <w:pPr>
              <w:suppressAutoHyphens w:val="0"/>
              <w:autoSpaceDN/>
              <w:jc w:val="right"/>
              <w:textAlignment w:val="auto"/>
            </w:pPr>
            <w:r>
              <w:t>5 953,27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0CCF0" w14:textId="77777777" w:rsidR="005315F2" w:rsidRPr="00431E9A" w:rsidRDefault="005315F2" w:rsidP="00042478">
            <w:pPr>
              <w:suppressAutoHyphens w:val="0"/>
              <w:autoSpaceDN/>
              <w:textAlignment w:val="auto"/>
            </w:pPr>
            <w:r w:rsidRPr="00431E9A">
              <w:t>Зарплата по школам и садам - компенсация при увольнении, нехватка субвенции</w:t>
            </w:r>
          </w:p>
        </w:tc>
      </w:tr>
      <w:tr w:rsidR="005315F2" w:rsidRPr="002E4D73" w14:paraId="27D5E23D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21E88" w14:textId="77777777" w:rsidR="005315F2" w:rsidRPr="002E4D73" w:rsidRDefault="005315F2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A139C" w14:textId="77777777" w:rsidR="005315F2" w:rsidRPr="002E4D73" w:rsidRDefault="005315F2" w:rsidP="00431E9A">
            <w:pPr>
              <w:suppressAutoHyphens w:val="0"/>
              <w:autoSpaceDN/>
              <w:jc w:val="right"/>
              <w:textAlignment w:val="auto"/>
            </w:pPr>
            <w:r>
              <w:t>6 080,0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F1719" w14:textId="77777777" w:rsidR="005315F2" w:rsidRPr="00431E9A" w:rsidRDefault="005315F2" w:rsidP="00042478">
            <w:pPr>
              <w:suppressAutoHyphens w:val="0"/>
              <w:autoSpaceDN/>
              <w:textAlignment w:val="auto"/>
            </w:pPr>
            <w:r>
              <w:t xml:space="preserve">Подвоз учащихся на время ремонта </w:t>
            </w:r>
            <w:proofErr w:type="spellStart"/>
            <w:r>
              <w:t>Дороховской</w:t>
            </w:r>
            <w:proofErr w:type="spellEnd"/>
            <w:r>
              <w:t xml:space="preserve"> СОШ</w:t>
            </w:r>
          </w:p>
        </w:tc>
      </w:tr>
      <w:tr w:rsidR="001A0B5C" w:rsidRPr="002E4D73" w14:paraId="55B27F92" w14:textId="77777777" w:rsidTr="00851CC8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14ED" w14:textId="77777777" w:rsidR="001A0B5C" w:rsidRPr="002E4D73" w:rsidRDefault="001A0B5C" w:rsidP="00042478">
            <w:pPr>
              <w:suppressAutoHyphens w:val="0"/>
              <w:autoSpaceDN/>
              <w:jc w:val="center"/>
              <w:textAlignment w:val="auto"/>
            </w:pPr>
            <w:r>
              <w:t>Управление по физической культуре, спорту и молодежной политике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0AEFA" w14:textId="77777777" w:rsidR="001A0B5C" w:rsidRDefault="001A0B5C" w:rsidP="00431E9A">
            <w:pPr>
              <w:suppressAutoHyphens w:val="0"/>
              <w:autoSpaceDN/>
              <w:jc w:val="right"/>
              <w:textAlignment w:val="auto"/>
            </w:pPr>
            <w:r>
              <w:t>36,0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6F5B" w14:textId="77777777" w:rsidR="001A0B5C" w:rsidRDefault="001A0B5C" w:rsidP="00042478">
            <w:pPr>
              <w:suppressAutoHyphens w:val="0"/>
              <w:autoSpaceDN/>
              <w:textAlignment w:val="auto"/>
            </w:pPr>
            <w:r>
              <w:t>Налог на имущество на новое здание Молодежного центра в п.Тучково</w:t>
            </w:r>
          </w:p>
          <w:p w14:paraId="325DDB4A" w14:textId="77777777" w:rsidR="001A0B5C" w:rsidRDefault="001A0B5C" w:rsidP="00042478">
            <w:pPr>
              <w:suppressAutoHyphens w:val="0"/>
              <w:autoSpaceDN/>
              <w:textAlignment w:val="auto"/>
            </w:pPr>
          </w:p>
        </w:tc>
      </w:tr>
      <w:tr w:rsidR="005315F2" w:rsidRPr="002E4D73" w14:paraId="06D05526" w14:textId="77777777" w:rsidTr="00042478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4EE23" w14:textId="77777777" w:rsidR="005315F2" w:rsidRDefault="005315F2" w:rsidP="00042478">
            <w:pPr>
              <w:suppressAutoHyphens w:val="0"/>
              <w:autoSpaceDN/>
              <w:jc w:val="center"/>
              <w:textAlignment w:val="auto"/>
            </w:pPr>
            <w:r>
              <w:t>Финансовое управление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09658" w14:textId="77777777" w:rsidR="005315F2" w:rsidRDefault="005315F2" w:rsidP="00431E9A">
            <w:pPr>
              <w:suppressAutoHyphens w:val="0"/>
              <w:autoSpaceDN/>
              <w:jc w:val="right"/>
              <w:textAlignment w:val="auto"/>
            </w:pPr>
            <w:r>
              <w:t>3 090,84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4A1CE" w14:textId="77777777" w:rsidR="005315F2" w:rsidRDefault="005315F2" w:rsidP="00042478">
            <w:pPr>
              <w:suppressAutoHyphens w:val="0"/>
              <w:autoSpaceDN/>
              <w:textAlignment w:val="auto"/>
            </w:pPr>
            <w:r>
              <w:t>Обслуживание муниципального долга (коммерческий кредит)</w:t>
            </w:r>
          </w:p>
        </w:tc>
      </w:tr>
      <w:tr w:rsidR="005315F2" w:rsidRPr="002E4D73" w14:paraId="19EA1E62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F4935" w14:textId="77777777" w:rsidR="005315F2" w:rsidRDefault="005315F2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824C9" w14:textId="77777777" w:rsidR="005315F2" w:rsidRDefault="005315F2" w:rsidP="00431E9A">
            <w:pPr>
              <w:suppressAutoHyphens w:val="0"/>
              <w:autoSpaceDN/>
              <w:jc w:val="right"/>
              <w:textAlignment w:val="auto"/>
            </w:pPr>
            <w:r>
              <w:t>2</w:t>
            </w:r>
            <w:r w:rsidR="000469EF">
              <w:t>0</w:t>
            </w:r>
            <w:r>
              <w:t> </w:t>
            </w:r>
            <w:r w:rsidR="000469EF">
              <w:t>752</w:t>
            </w:r>
            <w:r>
              <w:t>,</w:t>
            </w:r>
            <w:r w:rsidR="000469EF">
              <w:t>29</w:t>
            </w:r>
            <w:r>
              <w:t> 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80524" w14:textId="77777777" w:rsidR="005315F2" w:rsidRDefault="005315F2" w:rsidP="00042478">
            <w:pPr>
              <w:suppressAutoHyphens w:val="0"/>
              <w:autoSpaceDN/>
              <w:textAlignment w:val="auto"/>
            </w:pPr>
            <w:r>
              <w:t xml:space="preserve">Резерв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 областным субсидиям</w:t>
            </w:r>
          </w:p>
        </w:tc>
      </w:tr>
      <w:tr w:rsidR="005315F2" w:rsidRPr="002E4D73" w14:paraId="6EF538C4" w14:textId="77777777" w:rsidTr="00042478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C4315" w14:textId="77777777" w:rsidR="005315F2" w:rsidRDefault="005315F2" w:rsidP="00042478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66049" w14:textId="77777777" w:rsidR="005315F2" w:rsidRDefault="005315F2" w:rsidP="00431E9A">
            <w:pPr>
              <w:suppressAutoHyphens w:val="0"/>
              <w:autoSpaceDN/>
              <w:jc w:val="right"/>
              <w:textAlignment w:val="auto"/>
            </w:pPr>
            <w:r w:rsidRPr="005315F2">
              <w:t>7 063,09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89A53" w14:textId="77777777" w:rsidR="005315F2" w:rsidRDefault="005315F2" w:rsidP="00042478">
            <w:pPr>
              <w:suppressAutoHyphens w:val="0"/>
              <w:autoSpaceDN/>
              <w:textAlignment w:val="auto"/>
            </w:pPr>
            <w:r>
              <w:t>Резерв на оплату исполнительных листов</w:t>
            </w:r>
          </w:p>
        </w:tc>
      </w:tr>
    </w:tbl>
    <w:p w14:paraId="508FB681" w14:textId="77777777" w:rsidR="005315F2" w:rsidRDefault="005315F2" w:rsidP="003813F6">
      <w:pPr>
        <w:spacing w:line="276" w:lineRule="auto"/>
        <w:ind w:firstLine="708"/>
        <w:jc w:val="both"/>
        <w:rPr>
          <w:sz w:val="28"/>
          <w:szCs w:val="28"/>
        </w:rPr>
      </w:pPr>
    </w:p>
    <w:p w14:paraId="34596415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так же предлагается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>, предусмотренных в сводной бюджетной росписи бюджета Рузского городского округа главным распорядителям средств бюджета Рузского городского округа, в том числе:</w:t>
      </w:r>
    </w:p>
    <w:p w14:paraId="64613EB6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 </w:t>
      </w:r>
      <w:r w:rsidR="005315F2">
        <w:rPr>
          <w:sz w:val="28"/>
          <w:szCs w:val="28"/>
        </w:rPr>
        <w:t xml:space="preserve">увеличение резерва на </w:t>
      </w:r>
      <w:proofErr w:type="spellStart"/>
      <w:r w:rsidR="005315F2">
        <w:rPr>
          <w:sz w:val="28"/>
          <w:szCs w:val="28"/>
        </w:rPr>
        <w:t>софинансирование</w:t>
      </w:r>
      <w:proofErr w:type="spellEnd"/>
      <w:r w:rsidR="005315F2">
        <w:rPr>
          <w:sz w:val="28"/>
          <w:szCs w:val="28"/>
        </w:rPr>
        <w:t xml:space="preserve"> к областным субсидиям</w:t>
      </w:r>
      <w:r>
        <w:rPr>
          <w:sz w:val="28"/>
          <w:szCs w:val="28"/>
        </w:rPr>
        <w:t xml:space="preserve"> </w:t>
      </w:r>
      <w:r w:rsidR="005315F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F6FEC">
        <w:rPr>
          <w:sz w:val="28"/>
          <w:szCs w:val="28"/>
        </w:rPr>
        <w:t xml:space="preserve">средства в сумме </w:t>
      </w:r>
      <w:r w:rsidR="005315F2">
        <w:rPr>
          <w:sz w:val="28"/>
          <w:szCs w:val="28"/>
        </w:rPr>
        <w:t>1 322,18</w:t>
      </w:r>
      <w:r>
        <w:rPr>
          <w:sz w:val="28"/>
          <w:szCs w:val="28"/>
        </w:rPr>
        <w:t xml:space="preserve"> тыс.рублей</w:t>
      </w:r>
      <w:r w:rsidR="004F6FEC" w:rsidRPr="004F6FEC">
        <w:t xml:space="preserve"> </w:t>
      </w:r>
      <w:r w:rsidR="004F6FEC" w:rsidRPr="004F6FEC">
        <w:rPr>
          <w:sz w:val="28"/>
          <w:szCs w:val="28"/>
        </w:rPr>
        <w:t>перераспределены с М</w:t>
      </w:r>
      <w:r w:rsidR="004F6FEC">
        <w:rPr>
          <w:sz w:val="28"/>
          <w:szCs w:val="28"/>
        </w:rPr>
        <w:t>КУ</w:t>
      </w:r>
      <w:r w:rsidR="004F6FEC" w:rsidRPr="004F6FEC">
        <w:rPr>
          <w:sz w:val="28"/>
          <w:szCs w:val="28"/>
        </w:rPr>
        <w:t xml:space="preserve"> «Центр</w:t>
      </w:r>
      <w:r w:rsidR="004F6FEC">
        <w:rPr>
          <w:sz w:val="28"/>
          <w:szCs w:val="28"/>
        </w:rPr>
        <w:t xml:space="preserve"> закупок</w:t>
      </w:r>
      <w:r w:rsidR="004F6FEC" w:rsidRPr="004F6FEC">
        <w:rPr>
          <w:sz w:val="28"/>
          <w:szCs w:val="28"/>
        </w:rPr>
        <w:t>»</w:t>
      </w:r>
      <w:r w:rsidR="004F6FEC">
        <w:rPr>
          <w:sz w:val="28"/>
          <w:szCs w:val="28"/>
        </w:rPr>
        <w:t xml:space="preserve"> (122,18 </w:t>
      </w:r>
      <w:proofErr w:type="spellStart"/>
      <w:r w:rsidR="004F6FEC">
        <w:rPr>
          <w:sz w:val="28"/>
          <w:szCs w:val="28"/>
        </w:rPr>
        <w:t>тыс.руб</w:t>
      </w:r>
      <w:proofErr w:type="spellEnd"/>
      <w:r w:rsidR="004F6FEC">
        <w:rPr>
          <w:sz w:val="28"/>
          <w:szCs w:val="28"/>
        </w:rPr>
        <w:t xml:space="preserve">) и </w:t>
      </w:r>
      <w:r w:rsidR="00692013">
        <w:rPr>
          <w:sz w:val="28"/>
          <w:szCs w:val="28"/>
        </w:rPr>
        <w:t xml:space="preserve">экономии Администрации </w:t>
      </w:r>
      <w:r w:rsidR="00692013" w:rsidRPr="00692013">
        <w:rPr>
          <w:sz w:val="28"/>
          <w:szCs w:val="28"/>
        </w:rPr>
        <w:t xml:space="preserve">Рузского городского округа </w:t>
      </w:r>
      <w:r w:rsidR="004F6FEC">
        <w:rPr>
          <w:sz w:val="28"/>
          <w:szCs w:val="28"/>
        </w:rPr>
        <w:t>средств на компенсацию найма жилья врачам (1 200,0 тыс.руб.)</w:t>
      </w:r>
      <w:r>
        <w:rPr>
          <w:sz w:val="28"/>
          <w:szCs w:val="28"/>
        </w:rPr>
        <w:t>;</w:t>
      </w:r>
    </w:p>
    <w:p w14:paraId="01AFB818" w14:textId="77777777" w:rsidR="003813F6" w:rsidRDefault="003813F6" w:rsidP="003813F6">
      <w:pPr>
        <w:spacing w:line="276" w:lineRule="auto"/>
        <w:ind w:firstLine="708"/>
        <w:jc w:val="both"/>
        <w:rPr>
          <w:sz w:val="28"/>
          <w:szCs w:val="28"/>
        </w:rPr>
      </w:pPr>
      <w:r w:rsidRPr="00FF089D">
        <w:rPr>
          <w:sz w:val="28"/>
          <w:szCs w:val="28"/>
        </w:rPr>
        <w:t xml:space="preserve">2) на обеспечение </w:t>
      </w:r>
      <w:r w:rsidR="005315F2" w:rsidRPr="00FF089D">
        <w:rPr>
          <w:sz w:val="28"/>
          <w:szCs w:val="28"/>
        </w:rPr>
        <w:t xml:space="preserve">введения дополнительной ставки бухгалтера для МАУ «Гимназия </w:t>
      </w:r>
      <w:r w:rsidR="004F6FEC" w:rsidRPr="00FF089D">
        <w:rPr>
          <w:sz w:val="28"/>
          <w:szCs w:val="28"/>
        </w:rPr>
        <w:t xml:space="preserve">№1 </w:t>
      </w:r>
      <w:r w:rsidR="005315F2" w:rsidRPr="00FF089D">
        <w:rPr>
          <w:sz w:val="28"/>
          <w:szCs w:val="28"/>
        </w:rPr>
        <w:t>Руза»</w:t>
      </w:r>
      <w:r w:rsidRPr="00FF089D">
        <w:rPr>
          <w:sz w:val="28"/>
          <w:szCs w:val="28"/>
        </w:rPr>
        <w:t xml:space="preserve"> - средства в сумме </w:t>
      </w:r>
      <w:r w:rsidR="005315F2" w:rsidRPr="00FF089D">
        <w:rPr>
          <w:sz w:val="28"/>
          <w:szCs w:val="28"/>
        </w:rPr>
        <w:t>120</w:t>
      </w:r>
      <w:r w:rsidRPr="00FF089D">
        <w:rPr>
          <w:sz w:val="28"/>
          <w:szCs w:val="28"/>
        </w:rPr>
        <w:t>,</w:t>
      </w:r>
      <w:r w:rsidR="005315F2" w:rsidRPr="00FF089D">
        <w:rPr>
          <w:sz w:val="28"/>
          <w:szCs w:val="28"/>
        </w:rPr>
        <w:t>0</w:t>
      </w:r>
      <w:r w:rsidRPr="00FF089D">
        <w:rPr>
          <w:sz w:val="28"/>
          <w:szCs w:val="28"/>
        </w:rPr>
        <w:t xml:space="preserve"> тыс.рублей </w:t>
      </w:r>
      <w:bookmarkStart w:id="10" w:name="_Hlk111129075"/>
      <w:r w:rsidRPr="00FF089D">
        <w:rPr>
          <w:sz w:val="28"/>
          <w:szCs w:val="28"/>
        </w:rPr>
        <w:t xml:space="preserve">перераспределены с </w:t>
      </w:r>
      <w:r w:rsidR="005315F2" w:rsidRPr="00FF089D">
        <w:rPr>
          <w:sz w:val="28"/>
          <w:szCs w:val="28"/>
        </w:rPr>
        <w:t>МБУ «Централизованная бухгалтерия»</w:t>
      </w:r>
      <w:bookmarkEnd w:id="10"/>
      <w:r w:rsidRPr="00FF089D">
        <w:rPr>
          <w:sz w:val="28"/>
          <w:szCs w:val="28"/>
        </w:rPr>
        <w:t>;</w:t>
      </w:r>
    </w:p>
    <w:p w14:paraId="4D361A61" w14:textId="77777777" w:rsidR="003813F6" w:rsidRDefault="003813F6" w:rsidP="0069201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на </w:t>
      </w:r>
      <w:r w:rsidR="00692013">
        <w:rPr>
          <w:sz w:val="28"/>
          <w:szCs w:val="28"/>
        </w:rPr>
        <w:t>оплату услуг по предоставлению видеоизображения системы «Безопасный регион</w:t>
      </w:r>
      <w:r>
        <w:rPr>
          <w:sz w:val="28"/>
          <w:szCs w:val="28"/>
        </w:rPr>
        <w:t xml:space="preserve">» - средства в сумме </w:t>
      </w:r>
      <w:r w:rsidR="00692013">
        <w:rPr>
          <w:sz w:val="28"/>
          <w:szCs w:val="28"/>
        </w:rPr>
        <w:t>599,25</w:t>
      </w:r>
      <w:r>
        <w:rPr>
          <w:sz w:val="28"/>
          <w:szCs w:val="28"/>
        </w:rPr>
        <w:t xml:space="preserve"> тыс.рублей</w:t>
      </w:r>
      <w:r w:rsidR="00692013">
        <w:rPr>
          <w:sz w:val="28"/>
          <w:szCs w:val="28"/>
        </w:rPr>
        <w:t xml:space="preserve"> перераспределены с расходов на оплату эксплуатации гидротехнических сооружений по Администрации </w:t>
      </w:r>
      <w:bookmarkStart w:id="11" w:name="_Hlk111130130"/>
      <w:r w:rsidR="00692013">
        <w:rPr>
          <w:sz w:val="28"/>
          <w:szCs w:val="28"/>
        </w:rPr>
        <w:t>Рузского городского округа</w:t>
      </w:r>
      <w:bookmarkEnd w:id="11"/>
      <w:r>
        <w:rPr>
          <w:sz w:val="28"/>
          <w:szCs w:val="28"/>
        </w:rPr>
        <w:t>.</w:t>
      </w:r>
    </w:p>
    <w:p w14:paraId="2F9ED4C8" w14:textId="77777777" w:rsidR="003813F6" w:rsidRDefault="003813F6" w:rsidP="003813F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7B55C974" w14:textId="77777777" w:rsidR="003813F6" w:rsidRPr="004530ED" w:rsidRDefault="003813F6" w:rsidP="003813F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В плановом периоде сумма расходов бюджета округа составит:</w:t>
      </w:r>
    </w:p>
    <w:p w14:paraId="251E6E50" w14:textId="77777777" w:rsidR="007018D6" w:rsidRPr="007018D6" w:rsidRDefault="003813F6" w:rsidP="007018D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3 </w:t>
      </w:r>
      <w:r w:rsidR="00692013">
        <w:rPr>
          <w:sz w:val="28"/>
          <w:szCs w:val="28"/>
        </w:rPr>
        <w:t>779 </w:t>
      </w:r>
      <w:r>
        <w:rPr>
          <w:sz w:val="28"/>
          <w:szCs w:val="28"/>
        </w:rPr>
        <w:t>2</w:t>
      </w:r>
      <w:r w:rsidR="00692013">
        <w:rPr>
          <w:sz w:val="28"/>
          <w:szCs w:val="28"/>
        </w:rPr>
        <w:t>46,64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>
        <w:rPr>
          <w:sz w:val="28"/>
          <w:szCs w:val="28"/>
        </w:rPr>
        <w:t>58 990,00</w:t>
      </w:r>
      <w:r w:rsidRPr="004530ED">
        <w:rPr>
          <w:sz w:val="28"/>
          <w:szCs w:val="28"/>
        </w:rPr>
        <w:t xml:space="preserve"> тыс. рублей условно утвержденные расходы</w:t>
      </w:r>
      <w:r>
        <w:rPr>
          <w:sz w:val="28"/>
          <w:szCs w:val="28"/>
        </w:rPr>
        <w:t>. План по расходам предлагается у</w:t>
      </w:r>
      <w:r w:rsidR="00692013">
        <w:rPr>
          <w:sz w:val="28"/>
          <w:szCs w:val="28"/>
        </w:rPr>
        <w:t>величить</w:t>
      </w:r>
      <w:r>
        <w:rPr>
          <w:sz w:val="28"/>
          <w:szCs w:val="28"/>
        </w:rPr>
        <w:t xml:space="preserve"> на </w:t>
      </w:r>
      <w:r w:rsidR="00692013">
        <w:rPr>
          <w:sz w:val="28"/>
          <w:szCs w:val="28"/>
        </w:rPr>
        <w:t>64 827,16</w:t>
      </w:r>
      <w:r>
        <w:rPr>
          <w:sz w:val="28"/>
          <w:szCs w:val="28"/>
        </w:rPr>
        <w:t xml:space="preserve"> тыс.рублей за счет </w:t>
      </w:r>
      <w:r w:rsidR="007018D6">
        <w:rPr>
          <w:sz w:val="28"/>
          <w:szCs w:val="28"/>
        </w:rPr>
        <w:t>средств межбюджетных трансфертов</w:t>
      </w:r>
      <w:r w:rsidR="007018D6" w:rsidRPr="007018D6">
        <w:t xml:space="preserve"> </w:t>
      </w:r>
      <w:r w:rsidR="007018D6" w:rsidRPr="007018D6">
        <w:rPr>
          <w:sz w:val="28"/>
          <w:szCs w:val="28"/>
        </w:rPr>
        <w:t xml:space="preserve">и </w:t>
      </w:r>
      <w:r w:rsidR="007018D6" w:rsidRPr="007018D6">
        <w:rPr>
          <w:b/>
          <w:bCs/>
          <w:sz w:val="28"/>
          <w:szCs w:val="28"/>
          <w:u w:val="single"/>
        </w:rPr>
        <w:t>перераспределить в пределах средств</w:t>
      </w:r>
      <w:r w:rsidR="007018D6" w:rsidRPr="007018D6">
        <w:rPr>
          <w:sz w:val="28"/>
          <w:szCs w:val="28"/>
        </w:rPr>
        <w:t>, предусмотренных в сводной бюджетной росписи бюджета Рузского городского округа по главным распорядителям средств бюджета Рузского городского округа, в том числе:</w:t>
      </w:r>
    </w:p>
    <w:p w14:paraId="1B7AC09E" w14:textId="77777777" w:rsidR="007018D6" w:rsidRDefault="007018D6" w:rsidP="007018D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bookmarkStart w:id="12" w:name="_Hlk111130761"/>
      <w:r w:rsidRPr="007018D6">
        <w:rPr>
          <w:sz w:val="28"/>
          <w:szCs w:val="28"/>
        </w:rPr>
        <w:t xml:space="preserve">«+» </w:t>
      </w:r>
      <w:r>
        <w:rPr>
          <w:sz w:val="28"/>
          <w:szCs w:val="28"/>
        </w:rPr>
        <w:t>2 500,0</w:t>
      </w:r>
      <w:r w:rsidRPr="007018D6">
        <w:rPr>
          <w:sz w:val="28"/>
          <w:szCs w:val="28"/>
        </w:rPr>
        <w:t xml:space="preserve"> тыс. рублей </w:t>
      </w:r>
      <w:bookmarkEnd w:id="12"/>
      <w:r w:rsidRPr="007018D6">
        <w:rPr>
          <w:sz w:val="28"/>
          <w:szCs w:val="28"/>
        </w:rPr>
        <w:t>на</w:t>
      </w:r>
      <w:r w:rsidRPr="007018D6">
        <w:t xml:space="preserve"> </w:t>
      </w:r>
      <w:r>
        <w:rPr>
          <w:sz w:val="28"/>
          <w:szCs w:val="28"/>
        </w:rPr>
        <w:t>н</w:t>
      </w:r>
      <w:r w:rsidRPr="007018D6">
        <w:rPr>
          <w:sz w:val="28"/>
          <w:szCs w:val="28"/>
        </w:rPr>
        <w:t>аполнение и обновление базы МИАС</w:t>
      </w:r>
      <w:r>
        <w:rPr>
          <w:sz w:val="28"/>
          <w:szCs w:val="28"/>
        </w:rPr>
        <w:t>;</w:t>
      </w:r>
    </w:p>
    <w:p w14:paraId="096F584B" w14:textId="76A3282A" w:rsidR="0070148D" w:rsidRDefault="007018D6" w:rsidP="007018D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bookmarkStart w:id="13" w:name="_Hlk111189176"/>
      <w:r w:rsidRPr="007018D6">
        <w:rPr>
          <w:sz w:val="28"/>
          <w:szCs w:val="28"/>
        </w:rPr>
        <w:t xml:space="preserve">«+» </w:t>
      </w:r>
      <w:r w:rsidR="0070148D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="0070148D">
        <w:rPr>
          <w:sz w:val="28"/>
          <w:szCs w:val="28"/>
        </w:rPr>
        <w:t>355</w:t>
      </w:r>
      <w:r w:rsidRPr="007018D6">
        <w:rPr>
          <w:sz w:val="28"/>
          <w:szCs w:val="28"/>
        </w:rPr>
        <w:t>,</w:t>
      </w:r>
      <w:r w:rsidR="0070148D">
        <w:rPr>
          <w:sz w:val="28"/>
          <w:szCs w:val="28"/>
        </w:rPr>
        <w:t>05</w:t>
      </w:r>
      <w:r w:rsidRPr="007018D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на обслуживание муниципального долга</w:t>
      </w:r>
      <w:bookmarkEnd w:id="13"/>
      <w:r w:rsidR="0070148D">
        <w:rPr>
          <w:sz w:val="28"/>
          <w:szCs w:val="28"/>
        </w:rPr>
        <w:t>;</w:t>
      </w:r>
    </w:p>
    <w:p w14:paraId="4F3C20CC" w14:textId="4E486A0D" w:rsidR="003813F6" w:rsidRDefault="0070148D" w:rsidP="007018D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7018D6">
        <w:rPr>
          <w:sz w:val="28"/>
          <w:szCs w:val="28"/>
        </w:rPr>
        <w:t xml:space="preserve">«+» </w:t>
      </w:r>
      <w:r>
        <w:rPr>
          <w:sz w:val="28"/>
          <w:szCs w:val="28"/>
        </w:rPr>
        <w:t>4 163</w:t>
      </w:r>
      <w:r w:rsidRPr="007018D6">
        <w:rPr>
          <w:sz w:val="28"/>
          <w:szCs w:val="28"/>
        </w:rPr>
        <w:t>,</w:t>
      </w:r>
      <w:r>
        <w:rPr>
          <w:sz w:val="28"/>
          <w:szCs w:val="28"/>
        </w:rPr>
        <w:t>10</w:t>
      </w:r>
      <w:r w:rsidRPr="007018D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>устройство линии освещения на полигоне «Аннино»</w:t>
      </w:r>
      <w:r w:rsidR="007018D6" w:rsidRPr="007018D6">
        <w:rPr>
          <w:sz w:val="28"/>
          <w:szCs w:val="28"/>
        </w:rPr>
        <w:t>.</w:t>
      </w:r>
    </w:p>
    <w:p w14:paraId="50C3232D" w14:textId="77777777" w:rsidR="007018D6" w:rsidRPr="004530ED" w:rsidRDefault="007018D6" w:rsidP="007018D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14:paraId="692952DB" w14:textId="77777777" w:rsidR="003813F6" w:rsidRPr="004530ED" w:rsidRDefault="003813F6" w:rsidP="003813F6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3 7</w:t>
      </w:r>
      <w:r w:rsidR="009059A1">
        <w:rPr>
          <w:color w:val="000000" w:themeColor="text1"/>
          <w:sz w:val="28"/>
          <w:szCs w:val="28"/>
        </w:rPr>
        <w:t>10</w:t>
      </w:r>
      <w:r>
        <w:rPr>
          <w:color w:val="000000" w:themeColor="text1"/>
          <w:sz w:val="28"/>
          <w:szCs w:val="28"/>
        </w:rPr>
        <w:t> </w:t>
      </w:r>
      <w:r w:rsidR="009059A1">
        <w:rPr>
          <w:color w:val="000000" w:themeColor="text1"/>
          <w:sz w:val="28"/>
          <w:szCs w:val="28"/>
        </w:rPr>
        <w:t>784</w:t>
      </w:r>
      <w:r>
        <w:rPr>
          <w:color w:val="000000" w:themeColor="text1"/>
          <w:sz w:val="28"/>
          <w:szCs w:val="28"/>
        </w:rPr>
        <w:t>,</w:t>
      </w:r>
      <w:r w:rsidR="009059A1">
        <w:rPr>
          <w:color w:val="000000" w:themeColor="text1"/>
          <w:sz w:val="28"/>
          <w:szCs w:val="28"/>
        </w:rPr>
        <w:t>94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>
        <w:rPr>
          <w:sz w:val="28"/>
          <w:szCs w:val="28"/>
        </w:rPr>
        <w:t>12 679,30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  <w:r w:rsidRPr="000C1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по расходам предлагается </w:t>
      </w:r>
      <w:r w:rsidR="009059A1">
        <w:rPr>
          <w:sz w:val="28"/>
          <w:szCs w:val="28"/>
        </w:rPr>
        <w:t>уменьшить</w:t>
      </w:r>
      <w:r>
        <w:rPr>
          <w:sz w:val="28"/>
          <w:szCs w:val="28"/>
        </w:rPr>
        <w:t xml:space="preserve"> на 5</w:t>
      </w:r>
      <w:r w:rsidR="009059A1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9059A1">
        <w:rPr>
          <w:sz w:val="28"/>
          <w:szCs w:val="28"/>
        </w:rPr>
        <w:t>534</w:t>
      </w:r>
      <w:r>
        <w:rPr>
          <w:sz w:val="28"/>
          <w:szCs w:val="28"/>
        </w:rPr>
        <w:t>,00 тыс.рублей</w:t>
      </w:r>
      <w:r w:rsidR="009059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средств </w:t>
      </w:r>
      <w:r w:rsidR="009059A1">
        <w:rPr>
          <w:sz w:val="28"/>
          <w:szCs w:val="28"/>
        </w:rPr>
        <w:t>межбюджетных трансфертов.</w:t>
      </w:r>
    </w:p>
    <w:p w14:paraId="07046E35" w14:textId="77777777" w:rsidR="00847238" w:rsidRDefault="00847238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bookmarkStart w:id="14" w:name="_GoBack"/>
      <w:bookmarkEnd w:id="14"/>
    </w:p>
    <w:p w14:paraId="5004A19F" w14:textId="77777777" w:rsidR="00ED56A0" w:rsidRPr="00F12D58" w:rsidRDefault="00ED56A0" w:rsidP="00F12D58">
      <w:pPr>
        <w:tabs>
          <w:tab w:val="left" w:pos="2254"/>
        </w:tabs>
        <w:spacing w:line="276" w:lineRule="auto"/>
        <w:ind w:firstLine="567"/>
        <w:jc w:val="center"/>
        <w:rPr>
          <w:b/>
          <w:bCs/>
          <w:sz w:val="26"/>
          <w:szCs w:val="26"/>
        </w:rPr>
      </w:pPr>
      <w:r w:rsidRPr="00F12D58">
        <w:rPr>
          <w:b/>
          <w:bCs/>
          <w:sz w:val="26"/>
          <w:szCs w:val="26"/>
        </w:rPr>
        <w:lastRenderedPageBreak/>
        <w:t>ИСТОЧНИКИ ВНУТРЕННЕГО ФИНАНСИРОВАНИЯ ДЕФИЦИТА БЮДЖЕТА</w:t>
      </w:r>
      <w:r w:rsidR="007018D6">
        <w:rPr>
          <w:b/>
          <w:bCs/>
          <w:sz w:val="26"/>
          <w:szCs w:val="26"/>
        </w:rPr>
        <w:t xml:space="preserve"> на </w:t>
      </w:r>
      <w:r w:rsidR="007018D6" w:rsidRPr="00D45A6F">
        <w:rPr>
          <w:b/>
          <w:sz w:val="28"/>
          <w:szCs w:val="28"/>
        </w:rPr>
        <w:t>202</w:t>
      </w:r>
      <w:r w:rsidR="00FF089D">
        <w:rPr>
          <w:b/>
          <w:sz w:val="28"/>
          <w:szCs w:val="28"/>
        </w:rPr>
        <w:t>2</w:t>
      </w:r>
      <w:r w:rsidR="007018D6" w:rsidRPr="00D45A6F">
        <w:rPr>
          <w:b/>
          <w:sz w:val="28"/>
          <w:szCs w:val="28"/>
        </w:rPr>
        <w:t>-202</w:t>
      </w:r>
      <w:r w:rsidR="00FF089D">
        <w:rPr>
          <w:b/>
          <w:sz w:val="28"/>
          <w:szCs w:val="28"/>
        </w:rPr>
        <w:t>4</w:t>
      </w:r>
      <w:r w:rsidR="007018D6" w:rsidRPr="00D45A6F">
        <w:rPr>
          <w:b/>
          <w:sz w:val="28"/>
          <w:szCs w:val="28"/>
        </w:rPr>
        <w:t xml:space="preserve"> годы</w:t>
      </w:r>
    </w:p>
    <w:p w14:paraId="5CB93DB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498126A4" w14:textId="77777777" w:rsidR="00F44B92" w:rsidRPr="00F12D58" w:rsidRDefault="00F44B92" w:rsidP="00F44B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Приложение по источникам внутреннего финансирования дефицита бюджета </w:t>
      </w:r>
      <w:r w:rsidR="0061009B" w:rsidRPr="00F12D58">
        <w:rPr>
          <w:sz w:val="26"/>
          <w:szCs w:val="26"/>
        </w:rPr>
        <w:t>откорректировано</w:t>
      </w:r>
      <w:r w:rsidRPr="00F12D58">
        <w:rPr>
          <w:sz w:val="26"/>
          <w:szCs w:val="26"/>
        </w:rPr>
        <w:t>:</w:t>
      </w:r>
    </w:p>
    <w:p w14:paraId="7AB42BE7" w14:textId="77777777" w:rsidR="00F44B92" w:rsidRDefault="00F44B92" w:rsidP="00F44B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FF089D">
        <w:rPr>
          <w:sz w:val="26"/>
          <w:szCs w:val="26"/>
        </w:rPr>
        <w:t>в</w:t>
      </w:r>
      <w:r>
        <w:rPr>
          <w:sz w:val="26"/>
          <w:szCs w:val="26"/>
        </w:rPr>
        <w:t>ключено</w:t>
      </w:r>
      <w:r w:rsidRPr="00F12D58">
        <w:rPr>
          <w:sz w:val="26"/>
          <w:szCs w:val="26"/>
        </w:rPr>
        <w:t xml:space="preserve"> привлечение кредитов на покрытие дефицита бюджета в сумме 88</w:t>
      </w:r>
      <w:r>
        <w:rPr>
          <w:sz w:val="26"/>
          <w:szCs w:val="26"/>
        </w:rPr>
        <w:t> 300,00</w:t>
      </w:r>
      <w:r w:rsidRPr="00F12D58">
        <w:rPr>
          <w:sz w:val="26"/>
          <w:szCs w:val="26"/>
        </w:rPr>
        <w:t xml:space="preserve"> тыс.рублей;</w:t>
      </w:r>
    </w:p>
    <w:p w14:paraId="6D054450" w14:textId="77777777" w:rsidR="00F44B92" w:rsidRDefault="00F44B92" w:rsidP="00F44B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FF089D">
        <w:rPr>
          <w:sz w:val="26"/>
          <w:szCs w:val="26"/>
        </w:rPr>
        <w:t>учтено</w:t>
      </w:r>
      <w:r w:rsidRPr="00F44B92">
        <w:rPr>
          <w:sz w:val="26"/>
          <w:szCs w:val="26"/>
        </w:rPr>
        <w:t xml:space="preserve"> снижения остатков на счетах по учету средств бюджета Рузского городского округа (по собственным средствам) – </w:t>
      </w:r>
      <w:r w:rsidR="00FF089D">
        <w:rPr>
          <w:sz w:val="26"/>
          <w:szCs w:val="26"/>
        </w:rPr>
        <w:t>32 660,00</w:t>
      </w:r>
      <w:r w:rsidRPr="00F44B92">
        <w:rPr>
          <w:sz w:val="26"/>
          <w:szCs w:val="26"/>
        </w:rPr>
        <w:t xml:space="preserve"> тыс. рублей</w:t>
      </w:r>
      <w:r w:rsidR="00FF089D">
        <w:rPr>
          <w:sz w:val="26"/>
          <w:szCs w:val="26"/>
        </w:rPr>
        <w:t>;</w:t>
      </w:r>
    </w:p>
    <w:p w14:paraId="7E1A9397" w14:textId="77777777" w:rsidR="00FF089D" w:rsidRPr="00F12D58" w:rsidRDefault="00FF089D" w:rsidP="00F44B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исключено погашение бюджетного кредита в сумме </w:t>
      </w:r>
      <w:r w:rsidRPr="00FF089D">
        <w:rPr>
          <w:sz w:val="26"/>
          <w:szCs w:val="26"/>
        </w:rPr>
        <w:t>32 660,00 тыс. рублей</w:t>
      </w:r>
      <w:r>
        <w:rPr>
          <w:sz w:val="26"/>
          <w:szCs w:val="26"/>
        </w:rPr>
        <w:t xml:space="preserve"> в 2022 году и увеличено в 2023 и 2024 на 21 229,0 тыс.рублей </w:t>
      </w:r>
      <w:r>
        <w:rPr>
          <w:sz w:val="28"/>
          <w:szCs w:val="28"/>
        </w:rPr>
        <w:t>(дополнительным соглашением к договору о предоставлении бюджетного кредита перенесен срок погашения вышеуказанного кредита с 2022 года на 2023, 2024 и 2025 годы)</w:t>
      </w:r>
      <w:r w:rsidR="00847238">
        <w:rPr>
          <w:sz w:val="28"/>
          <w:szCs w:val="28"/>
        </w:rPr>
        <w:t>;</w:t>
      </w:r>
    </w:p>
    <w:p w14:paraId="5C9D02A9" w14:textId="77777777" w:rsidR="00F44B92" w:rsidRPr="00F12D58" w:rsidRDefault="00F44B92" w:rsidP="00F44B92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FF089D" w:rsidRPr="00FF089D">
        <w:rPr>
          <w:sz w:val="26"/>
          <w:szCs w:val="26"/>
        </w:rPr>
        <w:t>уменьшен</w:t>
      </w:r>
      <w:r w:rsidR="00847238">
        <w:rPr>
          <w:sz w:val="26"/>
          <w:szCs w:val="26"/>
        </w:rPr>
        <w:t>а</w:t>
      </w:r>
      <w:r w:rsidR="00FF089D" w:rsidRPr="00FF089D">
        <w:rPr>
          <w:sz w:val="26"/>
          <w:szCs w:val="26"/>
        </w:rPr>
        <w:t xml:space="preserve"> муниципальн</w:t>
      </w:r>
      <w:r w:rsidR="00847238">
        <w:rPr>
          <w:sz w:val="26"/>
          <w:szCs w:val="26"/>
        </w:rPr>
        <w:t>ая</w:t>
      </w:r>
      <w:r w:rsidR="00FF089D" w:rsidRPr="00FF089D">
        <w:rPr>
          <w:sz w:val="26"/>
          <w:szCs w:val="26"/>
        </w:rPr>
        <w:t xml:space="preserve"> гаранти</w:t>
      </w:r>
      <w:r w:rsidR="00847238">
        <w:rPr>
          <w:sz w:val="26"/>
          <w:szCs w:val="26"/>
        </w:rPr>
        <w:t>я</w:t>
      </w:r>
      <w:r w:rsidR="00FF089D" w:rsidRPr="00FF089D">
        <w:rPr>
          <w:sz w:val="26"/>
          <w:szCs w:val="26"/>
        </w:rPr>
        <w:t xml:space="preserve"> </w:t>
      </w:r>
      <w:r w:rsidR="00847238">
        <w:rPr>
          <w:sz w:val="26"/>
          <w:szCs w:val="26"/>
        </w:rPr>
        <w:t>на</w:t>
      </w:r>
      <w:r w:rsidR="00FF089D" w:rsidRPr="00FF089D">
        <w:rPr>
          <w:sz w:val="26"/>
          <w:szCs w:val="26"/>
        </w:rPr>
        <w:t xml:space="preserve"> 3 333,33 тыс.рублей </w:t>
      </w:r>
      <w:r w:rsidR="00FF089D">
        <w:rPr>
          <w:sz w:val="26"/>
          <w:szCs w:val="26"/>
        </w:rPr>
        <w:t>в</w:t>
      </w:r>
      <w:r w:rsidRPr="00F12D58">
        <w:rPr>
          <w:sz w:val="26"/>
          <w:szCs w:val="26"/>
        </w:rPr>
        <w:t xml:space="preserve"> связи с погашением </w:t>
      </w:r>
      <w:r w:rsidR="00847238">
        <w:rPr>
          <w:sz w:val="26"/>
          <w:szCs w:val="26"/>
        </w:rPr>
        <w:t xml:space="preserve">АО </w:t>
      </w:r>
      <w:proofErr w:type="spellStart"/>
      <w:r w:rsidR="00847238">
        <w:rPr>
          <w:sz w:val="26"/>
          <w:szCs w:val="26"/>
        </w:rPr>
        <w:t>Жилсервис</w:t>
      </w:r>
      <w:proofErr w:type="spellEnd"/>
      <w:r w:rsidR="00847238">
        <w:rPr>
          <w:sz w:val="26"/>
          <w:szCs w:val="26"/>
        </w:rPr>
        <w:t xml:space="preserve"> суммы основного долга по кредитным обязательствам, выданным под обеспечение муниципальной гарантией;</w:t>
      </w:r>
    </w:p>
    <w:p w14:paraId="0E7C0283" w14:textId="77777777" w:rsidR="00F44B92" w:rsidRPr="00F12D58" w:rsidRDefault="00F44B92" w:rsidP="00F44B92">
      <w:pPr>
        <w:spacing w:line="276" w:lineRule="auto"/>
        <w:ind w:firstLine="708"/>
        <w:jc w:val="both"/>
        <w:rPr>
          <w:sz w:val="26"/>
          <w:szCs w:val="26"/>
        </w:rPr>
      </w:pPr>
      <w:r w:rsidRPr="00F12D58">
        <w:rPr>
          <w:sz w:val="26"/>
          <w:szCs w:val="26"/>
        </w:rPr>
        <w:t>- </w:t>
      </w:r>
      <w:r w:rsidR="00FF089D">
        <w:rPr>
          <w:sz w:val="26"/>
          <w:szCs w:val="26"/>
        </w:rPr>
        <w:t>у</w:t>
      </w:r>
      <w:r w:rsidRPr="00F12D58">
        <w:rPr>
          <w:sz w:val="26"/>
          <w:szCs w:val="26"/>
        </w:rPr>
        <w:t xml:space="preserve">чтен возврата муниципальной гарантии прошлых лет с правом регрессного требования в сумме </w:t>
      </w:r>
      <w:r>
        <w:rPr>
          <w:sz w:val="26"/>
          <w:szCs w:val="26"/>
        </w:rPr>
        <w:t>253,13</w:t>
      </w:r>
      <w:r w:rsidRPr="00F12D58">
        <w:rPr>
          <w:sz w:val="26"/>
          <w:szCs w:val="26"/>
        </w:rPr>
        <w:t xml:space="preserve"> тыс.рублей.</w:t>
      </w:r>
    </w:p>
    <w:p w14:paraId="46790B6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2CB6F730" w14:textId="77777777" w:rsidR="00FF089D" w:rsidRPr="00F12D58" w:rsidRDefault="00FF089D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0235A995" w14:textId="77777777" w:rsidR="00844D3B" w:rsidRPr="00F12D58" w:rsidRDefault="006F5F4A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З</w:t>
      </w:r>
      <w:r w:rsidR="00B67BB9" w:rsidRPr="00F12D58">
        <w:rPr>
          <w:sz w:val="26"/>
          <w:szCs w:val="26"/>
        </w:rPr>
        <w:t xml:space="preserve">аместитель Главы администрации </w:t>
      </w:r>
    </w:p>
    <w:p w14:paraId="5FB774FF" w14:textId="77777777" w:rsidR="00B67BB9" w:rsidRPr="00F12D58" w:rsidRDefault="00B67BB9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Рузского городского округа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   </w:t>
      </w:r>
      <w:r w:rsidR="00B4566A" w:rsidRPr="00F12D58">
        <w:rPr>
          <w:sz w:val="26"/>
          <w:szCs w:val="26"/>
        </w:rPr>
        <w:t xml:space="preserve">    </w:t>
      </w:r>
      <w:r w:rsidR="00FF089D">
        <w:rPr>
          <w:sz w:val="26"/>
          <w:szCs w:val="26"/>
        </w:rPr>
        <w:t xml:space="preserve">    </w:t>
      </w:r>
      <w:r w:rsidR="00B4566A" w:rsidRPr="00F12D58">
        <w:rPr>
          <w:sz w:val="26"/>
          <w:szCs w:val="26"/>
        </w:rPr>
        <w:t xml:space="preserve">  </w:t>
      </w:r>
      <w:r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Т</w:t>
      </w:r>
      <w:r w:rsidR="006F5F4A" w:rsidRPr="00F12D58">
        <w:rPr>
          <w:sz w:val="26"/>
          <w:szCs w:val="26"/>
        </w:rPr>
        <w:t>.В.</w:t>
      </w:r>
      <w:r w:rsidR="00370523"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Ермолаева</w:t>
      </w:r>
    </w:p>
    <w:p w14:paraId="1C103980" w14:textId="77777777" w:rsidR="00B4566A" w:rsidRPr="00F12D58" w:rsidRDefault="00B4566A" w:rsidP="005663D2">
      <w:pPr>
        <w:spacing w:line="276" w:lineRule="auto"/>
        <w:rPr>
          <w:sz w:val="26"/>
          <w:szCs w:val="26"/>
        </w:rPr>
      </w:pPr>
    </w:p>
    <w:p w14:paraId="357AAC55" w14:textId="77777777" w:rsidR="00B4566A" w:rsidRPr="00F12D58" w:rsidRDefault="00163014" w:rsidP="005663D2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Зам.н</w:t>
      </w:r>
      <w:r w:rsidR="00B4566A" w:rsidRPr="00F12D58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4566A" w:rsidRPr="00F12D58">
        <w:rPr>
          <w:sz w:val="26"/>
          <w:szCs w:val="26"/>
        </w:rPr>
        <w:t xml:space="preserve"> Финансового управления</w:t>
      </w:r>
    </w:p>
    <w:p w14:paraId="3E3201A2" w14:textId="77777777" w:rsidR="00B4566A" w:rsidRPr="00F12D58" w:rsidRDefault="00B4566A" w:rsidP="005663D2">
      <w:pPr>
        <w:spacing w:line="276" w:lineRule="auto"/>
        <w:rPr>
          <w:color w:val="FF0000"/>
          <w:sz w:val="26"/>
          <w:szCs w:val="26"/>
        </w:rPr>
      </w:pPr>
      <w:r w:rsidRPr="00F12D58">
        <w:rPr>
          <w:sz w:val="26"/>
          <w:szCs w:val="26"/>
        </w:rPr>
        <w:t xml:space="preserve">Администрации Рузского городского округа 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</w:t>
      </w:r>
      <w:r w:rsidR="00411EAB" w:rsidRPr="00F12D58">
        <w:rPr>
          <w:sz w:val="26"/>
          <w:szCs w:val="26"/>
        </w:rPr>
        <w:t xml:space="preserve">              </w:t>
      </w:r>
      <w:r w:rsidR="00FF089D">
        <w:rPr>
          <w:sz w:val="26"/>
          <w:szCs w:val="26"/>
        </w:rPr>
        <w:t>Е</w:t>
      </w:r>
      <w:r w:rsidRPr="00F12D58">
        <w:rPr>
          <w:sz w:val="26"/>
          <w:szCs w:val="26"/>
        </w:rPr>
        <w:t>.</w:t>
      </w:r>
      <w:r w:rsidR="00FF089D">
        <w:rPr>
          <w:sz w:val="26"/>
          <w:szCs w:val="26"/>
        </w:rPr>
        <w:t>А</w:t>
      </w:r>
      <w:r w:rsidRPr="00F12D58">
        <w:rPr>
          <w:sz w:val="26"/>
          <w:szCs w:val="26"/>
        </w:rPr>
        <w:t xml:space="preserve">. </w:t>
      </w:r>
      <w:proofErr w:type="spellStart"/>
      <w:r w:rsidR="00FF089D">
        <w:rPr>
          <w:sz w:val="26"/>
          <w:szCs w:val="26"/>
        </w:rPr>
        <w:t>Лущихина</w:t>
      </w:r>
      <w:proofErr w:type="spellEnd"/>
    </w:p>
    <w:p w14:paraId="1F758C01" w14:textId="77777777" w:rsidR="00E45A51" w:rsidRPr="00F12D58" w:rsidRDefault="00E45A51" w:rsidP="00544768">
      <w:pPr>
        <w:jc w:val="both"/>
        <w:rPr>
          <w:color w:val="FF0000"/>
          <w:sz w:val="27"/>
          <w:szCs w:val="27"/>
        </w:rPr>
      </w:pPr>
    </w:p>
    <w:sectPr w:rsidR="00E45A51" w:rsidRPr="00F12D5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93900" w14:textId="77777777" w:rsidR="00042478" w:rsidRDefault="00042478" w:rsidP="00544768">
      <w:r>
        <w:separator/>
      </w:r>
    </w:p>
  </w:endnote>
  <w:endnote w:type="continuationSeparator" w:id="0">
    <w:p w14:paraId="628F203C" w14:textId="77777777" w:rsidR="00042478" w:rsidRDefault="00042478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22765AE8" w14:textId="77777777" w:rsidR="00042478" w:rsidRDefault="0070148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6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8A439C" w14:textId="77777777" w:rsidR="00042478" w:rsidRDefault="000424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8C845" w14:textId="77777777" w:rsidR="00042478" w:rsidRDefault="00042478" w:rsidP="00544768">
      <w:r>
        <w:separator/>
      </w:r>
    </w:p>
  </w:footnote>
  <w:footnote w:type="continuationSeparator" w:id="0">
    <w:p w14:paraId="187DCECA" w14:textId="77777777" w:rsidR="00042478" w:rsidRDefault="00042478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42478"/>
    <w:rsid w:val="000469EF"/>
    <w:rsid w:val="0005145A"/>
    <w:rsid w:val="00051A5A"/>
    <w:rsid w:val="000535F6"/>
    <w:rsid w:val="00056C7E"/>
    <w:rsid w:val="000760A2"/>
    <w:rsid w:val="00082ED4"/>
    <w:rsid w:val="00085FC4"/>
    <w:rsid w:val="00086E81"/>
    <w:rsid w:val="0009665F"/>
    <w:rsid w:val="000A0F61"/>
    <w:rsid w:val="000B013D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06E75"/>
    <w:rsid w:val="00120ED7"/>
    <w:rsid w:val="00122BBC"/>
    <w:rsid w:val="00123487"/>
    <w:rsid w:val="00127E91"/>
    <w:rsid w:val="00130710"/>
    <w:rsid w:val="00131B96"/>
    <w:rsid w:val="0013275B"/>
    <w:rsid w:val="00134DF6"/>
    <w:rsid w:val="00147243"/>
    <w:rsid w:val="00163014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0B5C"/>
    <w:rsid w:val="001A1545"/>
    <w:rsid w:val="001A45FE"/>
    <w:rsid w:val="001C2FE0"/>
    <w:rsid w:val="001C3D14"/>
    <w:rsid w:val="001C4411"/>
    <w:rsid w:val="001C6546"/>
    <w:rsid w:val="001C7A82"/>
    <w:rsid w:val="001D042D"/>
    <w:rsid w:val="001D0F92"/>
    <w:rsid w:val="001D1E8A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053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E4D73"/>
    <w:rsid w:val="002F11C7"/>
    <w:rsid w:val="002F2288"/>
    <w:rsid w:val="002F2A4C"/>
    <w:rsid w:val="003035CF"/>
    <w:rsid w:val="00305370"/>
    <w:rsid w:val="00326D0E"/>
    <w:rsid w:val="0032745C"/>
    <w:rsid w:val="003345F5"/>
    <w:rsid w:val="00337229"/>
    <w:rsid w:val="00340C4B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3F6"/>
    <w:rsid w:val="00381409"/>
    <w:rsid w:val="00390D6B"/>
    <w:rsid w:val="00393612"/>
    <w:rsid w:val="00395F06"/>
    <w:rsid w:val="00396B93"/>
    <w:rsid w:val="003A2D0C"/>
    <w:rsid w:val="003A46D8"/>
    <w:rsid w:val="003A49DA"/>
    <w:rsid w:val="003A5658"/>
    <w:rsid w:val="003A65CB"/>
    <w:rsid w:val="003B5B02"/>
    <w:rsid w:val="003C6E13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1E9A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86B33"/>
    <w:rsid w:val="004911D5"/>
    <w:rsid w:val="00493B75"/>
    <w:rsid w:val="0049759D"/>
    <w:rsid w:val="004A24BA"/>
    <w:rsid w:val="004A4719"/>
    <w:rsid w:val="004A684D"/>
    <w:rsid w:val="004A7525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6FEC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0C1F"/>
    <w:rsid w:val="005315F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0398"/>
    <w:rsid w:val="00602A12"/>
    <w:rsid w:val="0061009B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35FC"/>
    <w:rsid w:val="00675DE7"/>
    <w:rsid w:val="00676E7C"/>
    <w:rsid w:val="0067797E"/>
    <w:rsid w:val="0068347A"/>
    <w:rsid w:val="00691E0A"/>
    <w:rsid w:val="00692013"/>
    <w:rsid w:val="00695229"/>
    <w:rsid w:val="006953EC"/>
    <w:rsid w:val="006A1563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5C5"/>
    <w:rsid w:val="006F5F4A"/>
    <w:rsid w:val="006F67C3"/>
    <w:rsid w:val="0070148D"/>
    <w:rsid w:val="007018D6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0825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C53FE"/>
    <w:rsid w:val="007D09D1"/>
    <w:rsid w:val="007D295E"/>
    <w:rsid w:val="007D3256"/>
    <w:rsid w:val="007D3A62"/>
    <w:rsid w:val="007D3C31"/>
    <w:rsid w:val="007D4353"/>
    <w:rsid w:val="007D47F3"/>
    <w:rsid w:val="007D5BEE"/>
    <w:rsid w:val="007D642B"/>
    <w:rsid w:val="007E02FB"/>
    <w:rsid w:val="007E32F5"/>
    <w:rsid w:val="007E36D6"/>
    <w:rsid w:val="007E4B68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47238"/>
    <w:rsid w:val="00850BD0"/>
    <w:rsid w:val="00851CC8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059A1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59D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1C40"/>
    <w:rsid w:val="009D20D9"/>
    <w:rsid w:val="009D2365"/>
    <w:rsid w:val="009D3003"/>
    <w:rsid w:val="009D3EB0"/>
    <w:rsid w:val="009D55C4"/>
    <w:rsid w:val="009D57A5"/>
    <w:rsid w:val="009E07A9"/>
    <w:rsid w:val="009E3FB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11CC"/>
    <w:rsid w:val="00A461AA"/>
    <w:rsid w:val="00A46E2A"/>
    <w:rsid w:val="00A50DD4"/>
    <w:rsid w:val="00A556D5"/>
    <w:rsid w:val="00A5675E"/>
    <w:rsid w:val="00A57768"/>
    <w:rsid w:val="00A65AEA"/>
    <w:rsid w:val="00A66BB6"/>
    <w:rsid w:val="00A67B66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37AC2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963FF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2A4F"/>
    <w:rsid w:val="00D4763D"/>
    <w:rsid w:val="00D52657"/>
    <w:rsid w:val="00D54659"/>
    <w:rsid w:val="00D7191D"/>
    <w:rsid w:val="00D77C54"/>
    <w:rsid w:val="00D80F46"/>
    <w:rsid w:val="00D82D8B"/>
    <w:rsid w:val="00D860D7"/>
    <w:rsid w:val="00D8689B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03B9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47759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0841"/>
    <w:rsid w:val="00EB7F3E"/>
    <w:rsid w:val="00EC3C3A"/>
    <w:rsid w:val="00EC7112"/>
    <w:rsid w:val="00ED3049"/>
    <w:rsid w:val="00ED4266"/>
    <w:rsid w:val="00ED56A0"/>
    <w:rsid w:val="00ED5B17"/>
    <w:rsid w:val="00EE2A3B"/>
    <w:rsid w:val="00EE6100"/>
    <w:rsid w:val="00EF273B"/>
    <w:rsid w:val="00EF51A3"/>
    <w:rsid w:val="00EF6F99"/>
    <w:rsid w:val="00F00682"/>
    <w:rsid w:val="00F01C6D"/>
    <w:rsid w:val="00F12D58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44B92"/>
    <w:rsid w:val="00F473CC"/>
    <w:rsid w:val="00F544E1"/>
    <w:rsid w:val="00F54F8F"/>
    <w:rsid w:val="00F63D00"/>
    <w:rsid w:val="00F6411C"/>
    <w:rsid w:val="00F64B8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C7839"/>
    <w:rsid w:val="00FD137A"/>
    <w:rsid w:val="00FE37BE"/>
    <w:rsid w:val="00FE4249"/>
    <w:rsid w:val="00FE6FF4"/>
    <w:rsid w:val="00FF089D"/>
    <w:rsid w:val="00FF09E0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B262"/>
  <w15:docId w15:val="{442A2913-A177-49E0-9AC4-4A579EF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1689C-DB3C-4985-B144-CC4FF01C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PC11</cp:lastModifiedBy>
  <cp:revision>16</cp:revision>
  <cp:lastPrinted>2022-08-12T06:01:00Z</cp:lastPrinted>
  <dcterms:created xsi:type="dcterms:W3CDTF">2022-06-10T11:51:00Z</dcterms:created>
  <dcterms:modified xsi:type="dcterms:W3CDTF">2022-08-12T06:38:00Z</dcterms:modified>
</cp:coreProperties>
</file>