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976760" w:rsidRPr="00976760" w14:paraId="642FDF78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6D63EB2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bookmarkStart w:id="0" w:name="_Hlk78561136"/>
            <w:bookmarkStart w:id="1" w:name="_Hlk24052741"/>
            <w:bookmarkStart w:id="2" w:name="_Hlk64724772"/>
            <w:r w:rsidRPr="00976760">
              <w:rPr>
                <w:rFonts w:ascii="Arial" w:hAnsi="Arial" w:cs="Arial"/>
              </w:rPr>
              <w:t xml:space="preserve">           «УТВЕРЖДЕНО»</w:t>
            </w:r>
          </w:p>
        </w:tc>
      </w:tr>
      <w:tr w:rsidR="00976760" w:rsidRPr="00976760" w14:paraId="6EBA02DE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B9CF043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976760" w:rsidRPr="00976760" w14:paraId="199CCE53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10CF841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7D126A" w:rsidRPr="00976760" w14:paraId="0902C64D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FA4119B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</w:p>
          <w:p w14:paraId="44443DC7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4A7E24A1" w14:textId="77777777" w:rsidR="007D126A" w:rsidRPr="00976760" w:rsidRDefault="007D126A" w:rsidP="007D126A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501837" w14:textId="77777777" w:rsidR="007D126A" w:rsidRPr="00976760" w:rsidRDefault="007D126A" w:rsidP="007D126A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FBDED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3E6A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9847E1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E5B9DA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17D24F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EC13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1A627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E41D15C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09B2CE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1D50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0A1F814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00B6D2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B1DF82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42D832E7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B25A17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DB13AA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3234D5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5BD40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9E127CB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DC0732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B0DB7C5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84FC0E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6A9456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D92DDB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D254B81" w14:textId="14EF6E15" w:rsidR="007D126A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05EE50F" w14:textId="77777777" w:rsidR="009E6AC9" w:rsidRPr="00976760" w:rsidRDefault="009E6AC9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AD5F9F" w14:textId="77777777" w:rsidR="009E6AC9" w:rsidRPr="00F67C00" w:rsidRDefault="009E6AC9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14:paraId="6471B282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  <w:r>
        <w:lastRenderedPageBreak/>
        <w:fldChar w:fldCharType="begin"/>
      </w:r>
      <w:r>
        <w:instrText xml:space="preserve"> HYPERLINK "consultantplus://offline/ref=C5F57806D4652F9C0C7433B6229D4F803BDB9FBB3F1812110106D1DF45C84FAAADFD5A4FACABCAED4E2545E56945EB3D72E37D2ED614400E50Q2H" </w:instrText>
      </w:r>
      <w:r>
        <w:fldChar w:fldCharType="separate"/>
      </w:r>
      <w:r w:rsidRPr="00F67C00"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z w:val="24"/>
          <w:szCs w:val="24"/>
        </w:rPr>
        <w:fldChar w:fldCharType="end"/>
      </w:r>
      <w:r w:rsidRPr="00F67C00">
        <w:rPr>
          <w:rFonts w:ascii="Arial" w:hAnsi="Arial" w:cs="Arial"/>
          <w:sz w:val="24"/>
          <w:szCs w:val="24"/>
        </w:rPr>
        <w:t xml:space="preserve"> муниципальной программы Рузского городского округа</w:t>
      </w:r>
    </w:p>
    <w:p w14:paraId="78DA226E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F67C00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2008"/>
        <w:gridCol w:w="1811"/>
        <w:gridCol w:w="1811"/>
        <w:gridCol w:w="1811"/>
        <w:gridCol w:w="1811"/>
        <w:gridCol w:w="1811"/>
      </w:tblGrid>
      <w:tr w:rsidR="002C1355" w14:paraId="0A422529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28E87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2C4BB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>
              <w:rPr>
                <w:rFonts w:ascii="Arial" w:hAnsi="Arial" w:cs="Arial"/>
              </w:rPr>
              <w:t>Ю.А.Пеняев</w:t>
            </w:r>
            <w:proofErr w:type="spellEnd"/>
          </w:p>
        </w:tc>
      </w:tr>
      <w:tr w:rsidR="002C1355" w14:paraId="3A44FD83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8469A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937F8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2C1355" w14:paraId="7503FA6A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E4AF5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E4D9B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2C1355" w14:paraId="2F52DAA7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A9CCF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E850C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I «Развитие имущественного комплекса»</w:t>
            </w:r>
            <w:r>
              <w:rPr>
                <w:rFonts w:ascii="Arial" w:hAnsi="Arial" w:cs="Arial"/>
              </w:rPr>
              <w:br/>
              <w:t>Подпрограмма II</w:t>
            </w:r>
            <w:r>
              <w:rPr>
                <w:rFonts w:ascii="Arial" w:hAnsi="Arial" w:cs="Arial"/>
              </w:rPr>
              <w:br/>
              <w:t>Подпрограмма III «Совершенствование муниципальной службы Московской области»</w:t>
            </w:r>
            <w:r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2C1355" w14:paraId="4E618A57" w14:textId="77777777" w:rsidTr="002C135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B027A" w14:textId="77777777" w:rsidR="002C1355" w:rsidRDefault="002C1355" w:rsidP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муниципальной программы,</w:t>
            </w:r>
            <w:r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AB294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(тыс. рублей)</w:t>
            </w:r>
          </w:p>
        </w:tc>
      </w:tr>
      <w:tr w:rsidR="002C1355" w14:paraId="4D12E0D8" w14:textId="77777777" w:rsidTr="002C1355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F051CC0" w14:textId="77777777" w:rsidR="002C1355" w:rsidRDefault="002C135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CAFDD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3A161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2D5E3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44287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8FF73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CA06A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</w:tr>
      <w:tr w:rsidR="002C1355" w14:paraId="68894C44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88C3E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91531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EDD82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47C7F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8FDC9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CE634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83F19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</w:tr>
      <w:tr w:rsidR="002C1355" w14:paraId="17B82F56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FB0A8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902B7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9C653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A3F8F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52FE2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AD043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4680B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C1355" w14:paraId="20E9D17E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CB8B5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6AFA6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1985944,66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D607A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AF4D3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388720,00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F0796" w14:textId="59E5E1E9" w:rsidR="002C1355" w:rsidRDefault="00930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414709,25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2E387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418297,10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F8A4E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422738,72</w:t>
            </w:r>
          </w:p>
        </w:tc>
      </w:tr>
      <w:tr w:rsidR="002C1355" w14:paraId="48B1B8F7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68BB1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9D2A1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22F58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F4066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66571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E7877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053F4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C1355" w14:paraId="35374B74" w14:textId="77777777" w:rsidTr="002C1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1C959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5191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2051835,66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419A4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392570,49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88D0F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401511,00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8422E" w14:textId="514D2B75" w:rsidR="002C1355" w:rsidRDefault="00930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427992,25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FAE5D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431580,10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0DC7D" w14:textId="77777777" w:rsidR="002C1355" w:rsidRDefault="002C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436021,72</w:t>
            </w:r>
          </w:p>
        </w:tc>
      </w:tr>
    </w:tbl>
    <w:p w14:paraId="6367C3CE" w14:textId="77777777" w:rsidR="00CB18F6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ECF9AC4" w14:textId="77777777" w:rsidR="00CB18F6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220DCBD7" w14:textId="77777777" w:rsidR="00CB18F6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0651A916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626"/>
        <w:gridCol w:w="2040"/>
        <w:gridCol w:w="1492"/>
        <w:gridCol w:w="1225"/>
        <w:gridCol w:w="1225"/>
        <w:gridCol w:w="1225"/>
        <w:gridCol w:w="1225"/>
        <w:gridCol w:w="1358"/>
      </w:tblGrid>
      <w:tr w:rsidR="00CB18F6" w:rsidRPr="00E5383E" w14:paraId="15E2B475" w14:textId="77777777" w:rsidTr="00DB168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06A6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lastRenderedPageBreak/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E370D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CB18F6" w:rsidRPr="00E5383E" w14:paraId="40DFD02D" w14:textId="77777777" w:rsidTr="00DB168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1B1F7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512D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FBDB5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DA42A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Расходы (тыс. рублей)</w:t>
            </w:r>
          </w:p>
        </w:tc>
      </w:tr>
      <w:tr w:rsidR="00CB18F6" w:rsidRPr="00E5383E" w14:paraId="364AC114" w14:textId="77777777" w:rsidTr="00DB1685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21DE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BCD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DF8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698C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F2C5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49B42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51FDA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39ED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0DA1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Итого:</w:t>
            </w:r>
          </w:p>
        </w:tc>
      </w:tr>
      <w:tr w:rsidR="00CB18F6" w:rsidRPr="00E5383E" w14:paraId="42E1A4C4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DDC4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7881A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Подпрограмма I 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D02DF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3EC0C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3435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AC57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53541,73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6E2F7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DEB0E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F634F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225179,45</w:t>
            </w:r>
          </w:p>
        </w:tc>
      </w:tr>
      <w:tr w:rsidR="00CB18F6" w:rsidRPr="00E5383E" w14:paraId="72C2E2F3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CF96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AC46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FB9CC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7BB6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1BC3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EBF02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2839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5BB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0859E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65891,00</w:t>
            </w:r>
          </w:p>
        </w:tc>
      </w:tr>
      <w:tr w:rsidR="00CB18F6" w:rsidRPr="00E5383E" w14:paraId="5F166067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97B57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8435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5C9A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61B28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CA14E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4E3A8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40258,73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E985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6580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077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159288,45</w:t>
            </w:r>
          </w:p>
        </w:tc>
      </w:tr>
      <w:tr w:rsidR="00CB18F6" w:rsidRPr="00E5383E" w14:paraId="6AAD3FBC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2DE6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6D2A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Подпрограмма III «Совершенствование муниципальной службы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B50E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C068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3945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E3D3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E898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F864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FBB32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3338,13</w:t>
            </w:r>
          </w:p>
        </w:tc>
      </w:tr>
      <w:tr w:rsidR="00CB18F6" w:rsidRPr="00E5383E" w14:paraId="0B850D8C" w14:textId="77777777" w:rsidTr="00DB1685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EF95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EA4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102F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B12B8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A130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7F85C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FC9F2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331BD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7FDEC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3338,13</w:t>
            </w:r>
          </w:p>
        </w:tc>
      </w:tr>
      <w:tr w:rsidR="00CB18F6" w:rsidRPr="00E5383E" w14:paraId="74F4B114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559ED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79710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Подпрограмма IV «Управление муниципальными финансами»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B22F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95C2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06E9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FD326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2764,30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4447A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21214,15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3D6D6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59367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66794,63</w:t>
            </w:r>
          </w:p>
        </w:tc>
      </w:tr>
      <w:tr w:rsidR="00CB18F6" w:rsidRPr="00E5383E" w14:paraId="3F166B03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4FB0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003DA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0B822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4C67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DD1EF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BCBD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6CC7F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FE720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278F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</w:tr>
      <w:tr w:rsidR="00CB18F6" w:rsidRPr="00E5383E" w14:paraId="68F39728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2FC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2482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77E0C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B5EA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10294,17000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699C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249B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2764,30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27BE5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21214,15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7E3A0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42605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66794,63</w:t>
            </w:r>
          </w:p>
        </w:tc>
      </w:tr>
      <w:tr w:rsidR="00CB18F6" w:rsidRPr="00E5383E" w14:paraId="617006EC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D7C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51655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Подпрограмма V</w:t>
            </w:r>
            <w:r w:rsidRPr="00E5383E">
              <w:rPr>
                <w:rFonts w:ascii="Arial" w:hAnsi="Arial" w:cs="Arial"/>
              </w:rPr>
              <w:br/>
              <w:t>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68C5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23700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4D5BD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88C3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368511,13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85B60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61E3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365468,10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2ABA8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1792097,41</w:t>
            </w:r>
          </w:p>
        </w:tc>
      </w:tr>
      <w:tr w:rsidR="00CB18F6" w:rsidRPr="00E5383E" w14:paraId="01F8900A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8319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02295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B996D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9C8A3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2C71D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DA2B1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71D38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8BAAB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E1D57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0,00</w:t>
            </w:r>
          </w:p>
        </w:tc>
      </w:tr>
      <w:tr w:rsidR="00CB18F6" w:rsidRPr="00E5383E" w14:paraId="7133C897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85CF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1632" w14:textId="77777777" w:rsidR="00CB18F6" w:rsidRPr="00E5383E" w:rsidRDefault="00CB18F6" w:rsidP="00DB16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24ED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16ABD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8E246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D7CF5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368511,13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FA190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365419,63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5F3FE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365468,10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E3994" w14:textId="77777777" w:rsidR="00CB18F6" w:rsidRPr="00E5383E" w:rsidRDefault="00CB18F6" w:rsidP="00DB1685">
            <w:pPr>
              <w:rPr>
                <w:rFonts w:ascii="Arial" w:hAnsi="Arial" w:cs="Arial"/>
              </w:rPr>
            </w:pPr>
            <w:r w:rsidRPr="00E5383E">
              <w:rPr>
                <w:rFonts w:ascii="Arial" w:hAnsi="Arial" w:cs="Arial"/>
              </w:rPr>
              <w:t>1792097,41</w:t>
            </w:r>
          </w:p>
        </w:tc>
      </w:tr>
    </w:tbl>
    <w:p w14:paraId="6AA34349" w14:textId="77777777" w:rsidR="00CB18F6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459403B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Общая характеристика сферы реализации муниципальной программы Рузского городского округа</w:t>
      </w:r>
    </w:p>
    <w:p w14:paraId="3F01E2D0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46671510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B9FD5EF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</w:t>
      </w:r>
      <w:r w:rsidRPr="00F67C00">
        <w:rPr>
          <w:rFonts w:ascii="Arial" w:hAnsi="Arial" w:cs="Arial"/>
        </w:rPr>
        <w:lastRenderedPageBreak/>
        <w:t>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3DDF2AD5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357B14B5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F67C00">
          <w:rPr>
            <w:rFonts w:ascii="Arial" w:hAnsi="Arial" w:cs="Arial"/>
          </w:rPr>
          <w:t>2008 г</w:t>
        </w:r>
      </w:smartTag>
      <w:r w:rsidRPr="00F67C00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4DD629BD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2C0C042A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64088431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Формирование сбалансированного бюджета городского округа на 2020-2024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35C429D6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4185CF02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45635884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0F47A329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4A4B2240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совершенствование приватизационных процедур;</w:t>
      </w:r>
    </w:p>
    <w:p w14:paraId="3F6DE098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lastRenderedPageBreak/>
        <w:t>- совершенствование системы показателей оценки эффективности использования муниципального имущества.</w:t>
      </w:r>
    </w:p>
    <w:p w14:paraId="754DFDE8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4C12B38D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047F153F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1A5ED061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426CDF72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65C4F9D2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50B0CC39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299785DE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Реализация 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34F7635A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Основными проблемами в сфере реализации программы являются: </w:t>
      </w:r>
    </w:p>
    <w:p w14:paraId="11AB3509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701E5CBA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57D85031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20895520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Особенности сферы реализации программы, условия ее реализации и имеющиеся проблемы предопределяют структуру и состав мероприятий программы. </w:t>
      </w:r>
    </w:p>
    <w:p w14:paraId="4F9360A0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63EEB636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57D11885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0BA69D88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11F61D83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29D6D96C" w14:textId="77777777" w:rsidR="00CB18F6" w:rsidRPr="00F67C00" w:rsidRDefault="00CB18F6" w:rsidP="00CB18F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325FCBDE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201CD001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lastRenderedPageBreak/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0C646D5D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03C448B4" w14:textId="77777777" w:rsidR="00CB18F6" w:rsidRPr="00F67C00" w:rsidRDefault="00CB18F6" w:rsidP="00CB18F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1C25D28C" w14:textId="77777777" w:rsidR="00CB18F6" w:rsidRPr="00F67C00" w:rsidRDefault="00CB18F6" w:rsidP="00CB18F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720AFE54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2ACBC292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65F41DCC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6128153E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59C3C835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46E48D8B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4916E3BD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0E2BA620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3B90D2A5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3DEDE68C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</w:t>
      </w:r>
      <w:r w:rsidRPr="00F67C00">
        <w:rPr>
          <w:rFonts w:ascii="Arial" w:hAnsi="Arial" w:cs="Arial"/>
        </w:rPr>
        <w:lastRenderedPageBreak/>
        <w:t>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6AB26432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58BABC1D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0ECF783C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48444527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7E1DBB36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55A402D9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100E1EF8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08C6C54C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4C8BA6BC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248867FE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200A521E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lastRenderedPageBreak/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46FD1061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756A3E04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07DA050F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В течение 2012-2019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5200CF9D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2020-2024 годах, в рамках реализации подпрограмм настоящей муниципальной программы.</w:t>
      </w:r>
    </w:p>
    <w:p w14:paraId="04299899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4ACFE1E6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41A16DD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17EBDBC1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4E5A28D2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73DCD27C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983C2D9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ED6FCF0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8B251A4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BF2BADF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9F7E2FE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5CBE5EC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403252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BD77EB6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524B699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C7E0B69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A889057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416213E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005ED83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7597F3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0532B8E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1BABE19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41BCB48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95248EB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4C44F50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A239823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2905C06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726F578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CA3EBA4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793C47A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AE54440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8783379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65B9C46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386F1E2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AFA5DBF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67C00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F67C00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11EB1892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031A44A7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67C00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21C86335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F92A600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7F70BE4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B900504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F1D4678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1251F2B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8298997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C903EF1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4CBA2A1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32AD6B9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D7C680D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8B08355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6AB07BB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3EF21D6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67C00">
        <w:rPr>
          <w:rFonts w:ascii="Arial" w:hAnsi="Arial" w:cs="Arial"/>
          <w:bCs/>
          <w:sz w:val="24"/>
          <w:szCs w:val="24"/>
        </w:rPr>
        <w:lastRenderedPageBreak/>
        <w:t>Паспорт подпрограммы</w:t>
      </w:r>
    </w:p>
    <w:p w14:paraId="67F1FDC9" w14:textId="77777777" w:rsidR="00CB18F6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67C00">
        <w:rPr>
          <w:rFonts w:ascii="Arial" w:eastAsiaTheme="minorEastAsia" w:hAnsi="Arial" w:cs="Arial"/>
          <w:bCs/>
          <w:sz w:val="24"/>
          <w:szCs w:val="24"/>
        </w:rPr>
        <w:t>«Развитие имущественного комплекса»</w:t>
      </w:r>
    </w:p>
    <w:p w14:paraId="49A1E934" w14:textId="77777777" w:rsidR="00CB18F6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2291"/>
        <w:gridCol w:w="1866"/>
        <w:gridCol w:w="925"/>
        <w:gridCol w:w="925"/>
        <w:gridCol w:w="925"/>
        <w:gridCol w:w="925"/>
        <w:gridCol w:w="925"/>
        <w:gridCol w:w="1036"/>
      </w:tblGrid>
      <w:tr w:rsidR="00CC1124" w14:paraId="0490C58D" w14:textId="77777777" w:rsidTr="00CC11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576F2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11287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Рузского городского округа (управление земельных отношений, управление по жилищным вопросам)</w:t>
            </w:r>
          </w:p>
        </w:tc>
      </w:tr>
      <w:tr w:rsidR="00CC1124" w14:paraId="204B9732" w14:textId="77777777" w:rsidTr="00CC1124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7531E" w14:textId="77777777" w:rsidR="00CC1124" w:rsidRDefault="00CC1124" w:rsidP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C75C5" w14:textId="77777777" w:rsidR="00CC1124" w:rsidRDefault="00CC1124" w:rsidP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EF889" w14:textId="77777777" w:rsidR="00CC1124" w:rsidRDefault="00CC1124" w:rsidP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15DE2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CC1124" w14:paraId="19D21AAE" w14:textId="77777777" w:rsidTr="00CC1124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428D1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90A0" w14:textId="77777777" w:rsidR="00CC1124" w:rsidRDefault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1487" w14:textId="77777777" w:rsidR="00CC1124" w:rsidRDefault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3670B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4EF56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E5DA9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BBE56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1CDF3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A9EF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CC1124" w14:paraId="2E1BF149" w14:textId="77777777" w:rsidTr="00CC11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4B6C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82948" w14:textId="77777777" w:rsidR="00CC1124" w:rsidRDefault="00CC1124" w:rsidP="00CC1124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«Развитие имущественного комплекса»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467BA" w14:textId="77777777" w:rsidR="00CC1124" w:rsidRDefault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C29BB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43476,59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9B8A2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D068E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53411,52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1380B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44789,16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0029E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154B8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225762,15</w:t>
            </w:r>
          </w:p>
        </w:tc>
      </w:tr>
      <w:tr w:rsidR="00CC1124" w14:paraId="773640D3" w14:textId="77777777" w:rsidTr="00CC11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43A37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0867" w14:textId="77777777" w:rsidR="00CC1124" w:rsidRDefault="00CC1124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128A4" w14:textId="77777777" w:rsidR="00CC1124" w:rsidRDefault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0FD07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79E74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6A8B9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3A037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6441B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FAFC1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65891,00</w:t>
            </w:r>
          </w:p>
        </w:tc>
      </w:tr>
      <w:tr w:rsidR="00CC1124" w14:paraId="1D59DAF5" w14:textId="77777777" w:rsidTr="00CC11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C3F4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57A8" w14:textId="77777777" w:rsidR="00CC1124" w:rsidRDefault="00CC1124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AB727" w14:textId="77777777" w:rsidR="00CC1124" w:rsidRDefault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11507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0A0C8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50095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42B93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858E7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78018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C1124" w14:paraId="497EFFA1" w14:textId="77777777" w:rsidTr="00CC11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1B25C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4697" w14:textId="77777777" w:rsidR="00CC1124" w:rsidRDefault="00CC1124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50086" w14:textId="77777777" w:rsidR="00CC1124" w:rsidRDefault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1DD36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30225,59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033DD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2778F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40128,52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16D5C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D360A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F12BE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159871,15</w:t>
            </w:r>
          </w:p>
        </w:tc>
      </w:tr>
      <w:tr w:rsidR="00CC1124" w14:paraId="43179F2D" w14:textId="77777777" w:rsidTr="00CC11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A007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EC89" w14:textId="77777777" w:rsidR="00CC1124" w:rsidRDefault="00CC1124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2FBE4" w14:textId="77777777" w:rsidR="00CC1124" w:rsidRDefault="00CC112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6358A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0D590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DB47B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18AE1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9BC6C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E372D" w14:textId="77777777" w:rsidR="00CC1124" w:rsidRDefault="00CC1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637C39EB" w14:textId="77777777" w:rsidR="00CB18F6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2FC6D7E5" w14:textId="77777777" w:rsidR="00CB18F6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1B31E121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63968142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FE9ABC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26EB85E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CA3E343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6525782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FF3EBB8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BA6D55A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A53999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437082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E41582D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BE0882B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FD4C0F3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FFAF05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0337BA6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FDA0AE9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8E2E6B7" w14:textId="721B640C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Планируемые результаты реализации муниципальной подпрограммы </w:t>
      </w:r>
    </w:p>
    <w:p w14:paraId="53B9BB4B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17530AA9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061"/>
        <w:gridCol w:w="1119"/>
        <w:gridCol w:w="904"/>
        <w:gridCol w:w="1454"/>
        <w:gridCol w:w="851"/>
        <w:gridCol w:w="992"/>
        <w:gridCol w:w="992"/>
        <w:gridCol w:w="993"/>
        <w:gridCol w:w="708"/>
        <w:gridCol w:w="851"/>
        <w:gridCol w:w="850"/>
        <w:gridCol w:w="1706"/>
      </w:tblGrid>
      <w:tr w:rsidR="00CB18F6" w:rsidRPr="00F67C00" w14:paraId="7AF0E715" w14:textId="77777777" w:rsidTr="00DB1685">
        <w:trPr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A3C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14:paraId="30B3CD7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66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Показатели реализации муниципальной 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2722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0A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9D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AB8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EA0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64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A4B2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CB18F6" w:rsidRPr="00F67C00" w14:paraId="1108B0B4" w14:textId="77777777" w:rsidTr="00DB1685">
        <w:trPr>
          <w:trHeight w:val="1101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1661" w14:textId="77777777" w:rsidR="00CB18F6" w:rsidRPr="00F67C00" w:rsidRDefault="00CB18F6" w:rsidP="00DB1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438F" w14:textId="77777777" w:rsidR="00CB18F6" w:rsidRPr="00F67C00" w:rsidRDefault="00CB18F6" w:rsidP="00DB1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580E4" w14:textId="77777777" w:rsidR="00CB18F6" w:rsidRPr="00F67C00" w:rsidRDefault="00CB18F6" w:rsidP="00DB1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90A8" w14:textId="77777777" w:rsidR="00CB18F6" w:rsidRPr="00F67C00" w:rsidRDefault="00CB18F6" w:rsidP="00DB1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5119" w14:textId="77777777" w:rsidR="00CB18F6" w:rsidRPr="00F67C00" w:rsidRDefault="00CB18F6" w:rsidP="00DB1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24A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8B76" w14:textId="77777777" w:rsidR="00CB18F6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  <w:p w14:paraId="2678E63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63D" w14:textId="77777777" w:rsidR="00CB18F6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2022 </w:t>
            </w:r>
          </w:p>
          <w:p w14:paraId="21A455D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BF80" w14:textId="77777777" w:rsidR="00CB18F6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</w:t>
            </w:r>
          </w:p>
          <w:p w14:paraId="71855E8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306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53F5" w14:textId="77777777" w:rsidR="00CB18F6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  <w:p w14:paraId="2262998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7F8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3D7C0" w14:textId="77777777" w:rsidR="00CB18F6" w:rsidRPr="00F67C00" w:rsidRDefault="00CB18F6" w:rsidP="00DB1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8F6" w:rsidRPr="00F67C00" w14:paraId="283A7DC9" w14:textId="77777777" w:rsidTr="00DB1685">
        <w:trPr>
          <w:trHeight w:val="15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959A" w14:textId="77777777" w:rsidR="00CB18F6" w:rsidRPr="00EC7BA2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C7BA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34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EEDD" w14:textId="77777777" w:rsidR="00CB18F6" w:rsidRPr="00EC7BA2" w:rsidRDefault="00CB18F6" w:rsidP="00DB1685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EC7BA2">
              <w:rPr>
                <w:rFonts w:ascii="Arial" w:eastAsiaTheme="minorEastAsia" w:hAnsi="Arial" w:cs="Arial"/>
                <w:b/>
                <w:sz w:val="16"/>
                <w:szCs w:val="16"/>
              </w:rPr>
              <w:t>Подпрограмма «Развитие имущественного комплекса» (12 1 00 00000)</w:t>
            </w:r>
          </w:p>
        </w:tc>
      </w:tr>
      <w:tr w:rsidR="00CB18F6" w:rsidRPr="00F67C00" w14:paraId="201307B0" w14:textId="77777777" w:rsidTr="00DB1685">
        <w:trPr>
          <w:trHeight w:val="15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584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172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3B07DC9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EAF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081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A9A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42F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A24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09A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803F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14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38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14:paraId="72E6ECB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</w:tr>
      <w:tr w:rsidR="00CB18F6" w:rsidRPr="00F67C00" w14:paraId="6F98780A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AA63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70CB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14:paraId="1E6034B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BD3B8C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63C79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72EDA37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A5908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8C2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400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B0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EE5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4E8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8EF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8D5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5B9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8E1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14:paraId="2A19DBB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  <w:p w14:paraId="3D0E7B2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CB18F6" w:rsidRPr="00F67C00" w14:paraId="76ECC56D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1F9C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8926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237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C7C154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4823D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0D940F6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1EC41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ADF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0D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D95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387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BF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0B2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CB8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D78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A5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A39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36A1C41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выполнение кадастровых работ </w:t>
            </w:r>
          </w:p>
        </w:tc>
      </w:tr>
      <w:tr w:rsidR="00CB18F6" w:rsidRPr="00F67C00" w14:paraId="15EE3057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ED85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E514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07C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756223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6AC30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20C824D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39B19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6F6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A1AF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7E6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233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EC7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6CD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65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FE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C7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FBB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  <w:p w14:paraId="24095AD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CB18F6" w:rsidRPr="00F67C00" w14:paraId="4CF6C86E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12B5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9334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 xml:space="preserve">Поступления доходов в бюджет муниципального образования от распоряжения </w:t>
            </w: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муниципальным имуществом и землей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EFF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Приоритетный целевой показатель</w:t>
            </w:r>
          </w:p>
          <w:p w14:paraId="3EA2303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0A03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Рейтинг-45</w:t>
            </w:r>
          </w:p>
          <w:p w14:paraId="51B06AC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E131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14C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F19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DDA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720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B4C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640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92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971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FF5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65B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248993C6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Управление имуществом,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находящимся в муниципальной собственности, и выполнение кадастровых работ</w:t>
            </w:r>
          </w:p>
        </w:tc>
      </w:tr>
      <w:tr w:rsidR="00CB18F6" w:rsidRPr="00F67C00" w14:paraId="0FB07EBF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3F1F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6479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D11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396D89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F11C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01.06.2011 № 73/2011-ОЗ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C9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C8D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886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864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C6A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BF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38E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B92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247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1F6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610B75B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CB18F6" w:rsidRPr="00F67C00" w14:paraId="3CDE4B1E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B29E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22A9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209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D53896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CB4B1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Пост. Прав. МО 26.05.2016 </w:t>
            </w:r>
          </w:p>
          <w:p w14:paraId="4A0CE2A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400/17</w:t>
            </w:r>
          </w:p>
          <w:p w14:paraId="6B5F57E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78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A03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D82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8A1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346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4FC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0CF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1AE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68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F8D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708BC3A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B18F6" w:rsidRPr="00F67C00" w14:paraId="3A310EA7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4893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1.7.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0586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A7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C7212F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056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1F32873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79ABA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19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3F9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D74F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59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9BE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83F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EB9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4E9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899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291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2AC7486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CB18F6" w:rsidRPr="00F67C00" w14:paraId="0BCD09F4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BECD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1.8.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9DB9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Доля объектов недвижимого имущества, поставленных на ГКУ 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по результатам МЗК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70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DB031F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A563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3F4AEC9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62A6C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34C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50A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879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82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408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16E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EB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F8D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C3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34F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6BE6AEC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CB18F6" w:rsidRPr="00F67C00" w14:paraId="3382091A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3858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1.9.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61BC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0A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AC94F7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9F07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Указ Президента РФ от 28.04.2008 № 607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624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C4C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42A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19D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B6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A22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76C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58E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0F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596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49A0A90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Создание условий для реализации полномочий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</w:tr>
      <w:tr w:rsidR="00CB18F6" w:rsidRPr="00F67C00" w14:paraId="151E1D5A" w14:textId="77777777" w:rsidTr="00DB1685">
        <w:trPr>
          <w:trHeight w:val="312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3F8D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D69F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5E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E496A0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7475D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Государственная программа МО "Предпринимательство Подмосковья" на 2017-2024 годы"</w:t>
            </w:r>
          </w:p>
          <w:p w14:paraId="5BD98BE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EBB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B52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74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8FB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5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E59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472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0AE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AC5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35F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17D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67ADE45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</w:tbl>
    <w:p w14:paraId="3F58B234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8B94AAF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772F498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01E169A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7D55F24D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53D647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7F430F4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AAD0009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9E747C9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8B9E72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EE583AE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5F9931D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28D7E6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01AA348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9885307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DEBFEB4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CFD5A9D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287271A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3F5034E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31E6C60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936F81B" w14:textId="298CA18D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Методика расчета значений планируемых результатов реализации муниципальной подпрограммы: </w:t>
      </w:r>
    </w:p>
    <w:p w14:paraId="6CD8F09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«Развитие имущественного комплекса»</w:t>
      </w:r>
    </w:p>
    <w:p w14:paraId="5993717A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2628"/>
        <w:gridCol w:w="710"/>
        <w:gridCol w:w="7168"/>
        <w:gridCol w:w="1681"/>
        <w:gridCol w:w="1300"/>
      </w:tblGrid>
      <w:tr w:rsidR="00CB18F6" w:rsidRPr="00F67C00" w14:paraId="63E9DB03" w14:textId="77777777" w:rsidTr="00DB1685">
        <w:trPr>
          <w:trHeight w:val="276"/>
          <w:jc w:val="center"/>
        </w:trPr>
        <w:tc>
          <w:tcPr>
            <w:tcW w:w="688" w:type="dxa"/>
          </w:tcPr>
          <w:p w14:paraId="0875493D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№</w:t>
            </w:r>
          </w:p>
          <w:p w14:paraId="16875C90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п/п</w:t>
            </w:r>
          </w:p>
        </w:tc>
        <w:tc>
          <w:tcPr>
            <w:tcW w:w="2628" w:type="dxa"/>
          </w:tcPr>
          <w:p w14:paraId="61F6CB04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</w:tcPr>
          <w:p w14:paraId="53D735F6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168" w:type="dxa"/>
          </w:tcPr>
          <w:p w14:paraId="023E1296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1681" w:type="dxa"/>
          </w:tcPr>
          <w:p w14:paraId="225BAD68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32182901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Период представления отчетности</w:t>
            </w:r>
          </w:p>
        </w:tc>
      </w:tr>
      <w:tr w:rsidR="00CB18F6" w:rsidRPr="00F67C00" w14:paraId="47872921" w14:textId="77777777" w:rsidTr="00DB1685">
        <w:trPr>
          <w:trHeight w:val="28"/>
          <w:jc w:val="center"/>
        </w:trPr>
        <w:tc>
          <w:tcPr>
            <w:tcW w:w="688" w:type="dxa"/>
          </w:tcPr>
          <w:p w14:paraId="1D83DF27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628" w:type="dxa"/>
          </w:tcPr>
          <w:p w14:paraId="6714A592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14:paraId="1E20BA0B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7168" w:type="dxa"/>
          </w:tcPr>
          <w:p w14:paraId="688DEFF7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14:paraId="283BCADF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300" w:type="dxa"/>
          </w:tcPr>
          <w:p w14:paraId="18E29552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CB18F6" w:rsidRPr="00F67C00" w14:paraId="1EE17E6A" w14:textId="77777777" w:rsidTr="00DB1685">
        <w:trPr>
          <w:trHeight w:val="28"/>
          <w:jc w:val="center"/>
        </w:trPr>
        <w:tc>
          <w:tcPr>
            <w:tcW w:w="14175" w:type="dxa"/>
            <w:gridSpan w:val="6"/>
          </w:tcPr>
          <w:p w14:paraId="2741B5A0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1.</w:t>
            </w:r>
            <w:r w:rsidRPr="00F67C0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ab/>
              <w:t>Подпрограмма «Развитие имущественного комплекса» (12 1 00 00000)</w:t>
            </w:r>
          </w:p>
        </w:tc>
      </w:tr>
      <w:tr w:rsidR="00CB18F6" w:rsidRPr="00F67C00" w14:paraId="642BEF4E" w14:textId="77777777" w:rsidTr="00DB1685">
        <w:trPr>
          <w:trHeight w:val="250"/>
          <w:jc w:val="center"/>
        </w:trPr>
        <w:tc>
          <w:tcPr>
            <w:tcW w:w="688" w:type="dxa"/>
          </w:tcPr>
          <w:p w14:paraId="4BBB6054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1.1.</w:t>
            </w:r>
          </w:p>
        </w:tc>
        <w:tc>
          <w:tcPr>
            <w:tcW w:w="2628" w:type="dxa"/>
          </w:tcPr>
          <w:p w14:paraId="6E6B5CB7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10" w:type="dxa"/>
          </w:tcPr>
          <w:p w14:paraId="27D0CF65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10B1135C" w14:textId="77777777" w:rsidR="00CB18F6" w:rsidRPr="00F67C00" w:rsidRDefault="00CB18F6" w:rsidP="00DB1685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744076B4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816BFC3" w14:textId="77777777" w:rsidR="00CB18F6" w:rsidRPr="00F67C00" w:rsidRDefault="00CB18F6" w:rsidP="00DB1685">
            <w:pPr>
              <w:pStyle w:val="af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4BC79D17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43E261DC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5ED0FAFA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123942A8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BEE7D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6BD127E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1F3B77B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D2D44F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C27A061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4740A698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1643EAB7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902B9F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3E654FF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56577322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73E8B78A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41D62151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C907C0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13B3D19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8A3B496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2B53A36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42B16AA2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2B54A11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68B5D4B0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AD4725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 xml:space="preserve">должник оплатил часть задолженности, то в принятых мерах отображается только неоплаченная часть. </w:t>
            </w:r>
          </w:p>
          <w:p w14:paraId="6C8F1CCC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950AD74" w14:textId="77777777" w:rsidR="00CB18F6" w:rsidRPr="00F67C00" w:rsidRDefault="00CB18F6" w:rsidP="00DB1685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71B11FC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8DB808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6BD9C95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D0D3465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9FC5DC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7276411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3DACFE94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AF5626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188B63D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681" w:type="dxa"/>
          </w:tcPr>
          <w:p w14:paraId="04C4121D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70F78EBD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CB18F6" w:rsidRPr="00F67C00" w14:paraId="0C482113" w14:textId="77777777" w:rsidTr="00DB1685">
        <w:trPr>
          <w:trHeight w:val="332"/>
          <w:jc w:val="center"/>
        </w:trPr>
        <w:tc>
          <w:tcPr>
            <w:tcW w:w="688" w:type="dxa"/>
          </w:tcPr>
          <w:p w14:paraId="04886CEA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1.2.</w:t>
            </w:r>
          </w:p>
        </w:tc>
        <w:tc>
          <w:tcPr>
            <w:tcW w:w="2628" w:type="dxa"/>
          </w:tcPr>
          <w:p w14:paraId="00C6FDDE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10" w:type="dxa"/>
          </w:tcPr>
          <w:p w14:paraId="6D05CB3E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12530010" w14:textId="77777777" w:rsidR="00CB18F6" w:rsidRPr="00F67C00" w:rsidRDefault="00CB18F6" w:rsidP="00DB1685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15363278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B3AD21A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A9B053C" w14:textId="77777777" w:rsidR="00CB18F6" w:rsidRPr="00F67C00" w:rsidRDefault="00CB18F6" w:rsidP="00DB1685">
            <w:pPr>
              <w:pStyle w:val="af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2824CE2D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27066619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3B878714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5955D45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C10CA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250EB809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B6FD8C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729BA40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26DB13A6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3D8D9E72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045EC4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BB47FDD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469A0219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1D4F577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07DC5185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301F81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3355695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04746E2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4976FAC8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747FAAB7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60C51176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033BB3C3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6BF5CA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5CC117D5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6BC21DD" w14:textId="77777777" w:rsidR="00CB18F6" w:rsidRPr="00F67C00" w:rsidRDefault="00CB18F6" w:rsidP="00DB1685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6C132C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284A71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17BC812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35B3A689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08A8CA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F40311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2CA8F64F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FE0731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7466E27A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681" w:type="dxa"/>
          </w:tcPr>
          <w:p w14:paraId="2A0B4FF1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0F06A081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CB18F6" w:rsidRPr="00F67C00" w14:paraId="5419148B" w14:textId="77777777" w:rsidTr="00DB1685">
        <w:trPr>
          <w:trHeight w:val="332"/>
          <w:jc w:val="center"/>
        </w:trPr>
        <w:tc>
          <w:tcPr>
            <w:tcW w:w="688" w:type="dxa"/>
          </w:tcPr>
          <w:p w14:paraId="46298FD2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1.3.</w:t>
            </w:r>
          </w:p>
        </w:tc>
        <w:tc>
          <w:tcPr>
            <w:tcW w:w="2628" w:type="dxa"/>
          </w:tcPr>
          <w:p w14:paraId="437F54C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10" w:type="dxa"/>
          </w:tcPr>
          <w:p w14:paraId="06E499A3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0AE6A3F0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4D2BD79F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25FBD9C3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9DDD000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5D8178C0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4B02350B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2EB9B1ED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24EB9D27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7DF8A2A7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684D76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71496D0D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28E9809D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2 квартал – 50%;</w:t>
            </w:r>
          </w:p>
          <w:p w14:paraId="20F7C84D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3 квартал – 75%;</w:t>
            </w:r>
          </w:p>
          <w:p w14:paraId="5CCBED77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4 квартал – 100% (год).</w:t>
            </w:r>
          </w:p>
        </w:tc>
        <w:tc>
          <w:tcPr>
            <w:tcW w:w="1681" w:type="dxa"/>
          </w:tcPr>
          <w:p w14:paraId="1661D09D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Система ГАС «Управление»; Данные из отчетов ГКУ МО «Региональный центр торгов»;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418CDD78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Ежемесячно</w:t>
            </w:r>
          </w:p>
        </w:tc>
      </w:tr>
      <w:tr w:rsidR="00CB18F6" w:rsidRPr="00F67C00" w14:paraId="3CB0393A" w14:textId="77777777" w:rsidTr="00DB1685">
        <w:trPr>
          <w:trHeight w:val="332"/>
          <w:jc w:val="center"/>
        </w:trPr>
        <w:tc>
          <w:tcPr>
            <w:tcW w:w="688" w:type="dxa"/>
          </w:tcPr>
          <w:p w14:paraId="6135EB11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1.4.</w:t>
            </w:r>
          </w:p>
        </w:tc>
        <w:tc>
          <w:tcPr>
            <w:tcW w:w="2628" w:type="dxa"/>
          </w:tcPr>
          <w:p w14:paraId="6C87CB7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10" w:type="dxa"/>
          </w:tcPr>
          <w:p w14:paraId="30953101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6685C39C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4AE261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17F91CB3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муниципальное имущество и землю;</w:t>
            </w:r>
          </w:p>
          <w:p w14:paraId="4ACEC3A9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доходы от продажи муниципального имущества и земли;</w:t>
            </w:r>
          </w:p>
          <w:p w14:paraId="793512EB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0423AA20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67423EB3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736C5841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1E829FCA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438CAB3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61C4DEFC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Плановое значение показателя: 1 квартал – 25%;</w:t>
            </w:r>
          </w:p>
          <w:p w14:paraId="58AB5EF5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2 квартал – 50%;</w:t>
            </w:r>
          </w:p>
          <w:p w14:paraId="4166CF0C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3 квартал – 75%;</w:t>
            </w:r>
          </w:p>
          <w:p w14:paraId="2021C45F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4 квартал – 100% (год).</w:t>
            </w:r>
          </w:p>
        </w:tc>
        <w:tc>
          <w:tcPr>
            <w:tcW w:w="1681" w:type="dxa"/>
          </w:tcPr>
          <w:p w14:paraId="4A772F27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5958BF50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CB18F6" w:rsidRPr="00F67C00" w14:paraId="2001659A" w14:textId="77777777" w:rsidTr="00DB1685">
        <w:trPr>
          <w:trHeight w:val="332"/>
          <w:jc w:val="center"/>
        </w:trPr>
        <w:tc>
          <w:tcPr>
            <w:tcW w:w="688" w:type="dxa"/>
          </w:tcPr>
          <w:p w14:paraId="4F9045C1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1.5.</w:t>
            </w:r>
          </w:p>
        </w:tc>
        <w:tc>
          <w:tcPr>
            <w:tcW w:w="2628" w:type="dxa"/>
          </w:tcPr>
          <w:p w14:paraId="6CD0D53A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710" w:type="dxa"/>
          </w:tcPr>
          <w:p w14:paraId="2291034A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3037F30B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D73B992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0BA3084F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08827254" w14:textId="77777777" w:rsidR="00CB18F6" w:rsidRPr="00F67C00" w:rsidRDefault="00CB18F6" w:rsidP="00DB1685">
            <w:pPr>
              <w:shd w:val="clear" w:color="auto" w:fill="FFFFFF" w:themeFill="background1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F68B9C4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МС – % исполнения показателя «Предоставление земельных участков многодетным семьям».</w:t>
            </w:r>
          </w:p>
          <w:p w14:paraId="3FAB3EFD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Кпр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279C3EE3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0254F2D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25B3A7B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20DF3EF4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681" w:type="dxa"/>
          </w:tcPr>
          <w:p w14:paraId="2F7EC7F2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2DC95652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CB18F6" w:rsidRPr="00F67C00" w14:paraId="7631B271" w14:textId="77777777" w:rsidTr="00DB1685">
        <w:trPr>
          <w:trHeight w:val="390"/>
          <w:jc w:val="center"/>
        </w:trPr>
        <w:tc>
          <w:tcPr>
            <w:tcW w:w="688" w:type="dxa"/>
          </w:tcPr>
          <w:p w14:paraId="70A3884E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1.6.</w:t>
            </w:r>
          </w:p>
        </w:tc>
        <w:tc>
          <w:tcPr>
            <w:tcW w:w="2628" w:type="dxa"/>
          </w:tcPr>
          <w:p w14:paraId="4CB0FD7D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710" w:type="dxa"/>
          </w:tcPr>
          <w:p w14:paraId="3CF986A4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4BAF2070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187C40E1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71D1C98F" w14:textId="77777777" w:rsidR="00CB18F6" w:rsidRPr="00F67C00" w:rsidRDefault="00CB18F6" w:rsidP="00DB1685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Исполнение показателя вычисляется, исходя из выполнения плана по:</w:t>
            </w:r>
          </w:p>
          <w:p w14:paraId="182E5A47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осмотрам земель сельхозназначения и иных категорий;</w:t>
            </w:r>
          </w:p>
          <w:p w14:paraId="454A1BDA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проверкам земель сельхозназначения и иных категорий;</w:t>
            </w:r>
          </w:p>
          <w:p w14:paraId="471B4DAA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вовлечению в оборот неиспользуемых сельхозземель;</w:t>
            </w:r>
          </w:p>
          <w:p w14:paraId="7D7F59E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наложенным штрафам.</w:t>
            </w:r>
          </w:p>
          <w:p w14:paraId="19AA043D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A71468B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AC06AE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Пз=СХ*0,6+ИК*0,4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2089264B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8EBFFF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Пз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показатель «Проверка использования земель» (%). </w:t>
            </w:r>
          </w:p>
          <w:p w14:paraId="27686EAF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СХ – процентное исполнение показателя по проверкам сельхозземель.</w:t>
            </w:r>
          </w:p>
          <w:p w14:paraId="6C6AE944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ИК – процентное исполнение показателя по проверкам земель иных категорий.</w:t>
            </w:r>
          </w:p>
          <w:p w14:paraId="5C83D0A9" w14:textId="77777777" w:rsidR="00CB18F6" w:rsidRPr="00F67C00" w:rsidRDefault="00CB18F6" w:rsidP="00DB1685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47E8C015" w14:textId="77777777" w:rsidR="00CB18F6" w:rsidRPr="00F67C00" w:rsidRDefault="00CB18F6" w:rsidP="00DB1685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471DB38E" w14:textId="77777777" w:rsidR="00CB18F6" w:rsidRPr="00F67C00" w:rsidRDefault="00CB18F6" w:rsidP="00DB1685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7E24D4" w14:textId="77777777" w:rsidR="00CB18F6" w:rsidRPr="00F67C00" w:rsidRDefault="00CB18F6" w:rsidP="00DB1685">
            <w:pPr>
              <w:shd w:val="clear" w:color="auto" w:fill="FFFFFF" w:themeFill="background1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СХ=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*100%+Ш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757B57A" w14:textId="77777777" w:rsidR="00CB18F6" w:rsidRPr="00F67C00" w:rsidRDefault="00CB18F6" w:rsidP="00DB1685">
            <w:pPr>
              <w:shd w:val="clear" w:color="auto" w:fill="FFFFFF" w:themeFill="background1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D9E8B4" w14:textId="77777777" w:rsidR="00CB18F6" w:rsidRPr="00F67C00" w:rsidRDefault="00CB18F6" w:rsidP="00DB1685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СХ – процентное исполнение показателя по проверкам сельхозземель.</w:t>
            </w:r>
          </w:p>
          <w:p w14:paraId="74C123FE" w14:textId="77777777" w:rsidR="00CB18F6" w:rsidRPr="00F67C00" w:rsidRDefault="00CB18F6" w:rsidP="00DB1685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СХосм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сельхозназначения, включая арендованные земли.</w:t>
            </w:r>
          </w:p>
          <w:p w14:paraId="308EC8FA" w14:textId="77777777" w:rsidR="00CB18F6" w:rsidRPr="00F67C00" w:rsidRDefault="00CB18F6" w:rsidP="00DB1685">
            <w:pPr>
              <w:shd w:val="clear" w:color="auto" w:fill="FFFFFF" w:themeFill="background1"/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СХпр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участков сельхозназначения для проверок.</w:t>
            </w:r>
            <w:r w:rsidRPr="00F67C0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0C0E27A" w14:textId="77777777" w:rsidR="00CB18F6" w:rsidRPr="00F67C00" w:rsidRDefault="00CB18F6" w:rsidP="00DB1685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В – вовлечение в оборот неиспользуемых сельхозземель.</w:t>
            </w:r>
          </w:p>
          <w:p w14:paraId="32BD6359" w14:textId="77777777" w:rsidR="00CB18F6" w:rsidRPr="00F67C00" w:rsidRDefault="00CB18F6" w:rsidP="00DB1685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26991F15" w14:textId="77777777" w:rsidR="00CB18F6" w:rsidRPr="00F67C00" w:rsidRDefault="00CB18F6" w:rsidP="00DB1685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5B4A229F" w14:textId="77777777" w:rsidR="00CB18F6" w:rsidRPr="00F67C00" w:rsidRDefault="00CB18F6" w:rsidP="00DB1685">
            <w:pPr>
              <w:shd w:val="clear" w:color="auto" w:fill="FFFFFF" w:themeFill="background1"/>
              <w:spacing w:after="240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461F1E3B" w14:textId="77777777" w:rsidR="00CB18F6" w:rsidRPr="00F67C00" w:rsidRDefault="00CB18F6" w:rsidP="00DB1685">
            <w:pPr>
              <w:shd w:val="clear" w:color="auto" w:fill="FFFFFF" w:themeFill="background1"/>
              <w:spacing w:after="24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ИК=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*100%+Ш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32D78990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ИК – процентное исполнение показателя по проверкам земель иных категорий.</w:t>
            </w:r>
          </w:p>
          <w:p w14:paraId="11C521C5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ИКосм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14:paraId="52AD4ED8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ИКпр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участков иных категорий для проверок.</w:t>
            </w:r>
          </w:p>
          <w:p w14:paraId="5DB68ADC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3EFA0452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8494EF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681" w:type="dxa"/>
          </w:tcPr>
          <w:p w14:paraId="315251D1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ЕГИС ОКНД</w:t>
            </w:r>
          </w:p>
        </w:tc>
        <w:tc>
          <w:tcPr>
            <w:tcW w:w="1300" w:type="dxa"/>
          </w:tcPr>
          <w:p w14:paraId="3E199338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Ежемесячно/ежедневно</w:t>
            </w:r>
          </w:p>
        </w:tc>
      </w:tr>
      <w:tr w:rsidR="00CB18F6" w:rsidRPr="00F67C00" w14:paraId="7FB1BB45" w14:textId="77777777" w:rsidTr="00DB1685">
        <w:trPr>
          <w:trHeight w:val="253"/>
          <w:jc w:val="center"/>
        </w:trPr>
        <w:tc>
          <w:tcPr>
            <w:tcW w:w="688" w:type="dxa"/>
          </w:tcPr>
          <w:p w14:paraId="6B9796DA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1.7.</w:t>
            </w:r>
          </w:p>
        </w:tc>
        <w:tc>
          <w:tcPr>
            <w:tcW w:w="2628" w:type="dxa"/>
          </w:tcPr>
          <w:p w14:paraId="31832880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815B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Шт.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4525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Основной целью показателя является исключение незаконных решений и решений, подготовленных с нарушением установленной формы, порядка или срока их подготовки (далее – инцидент).</w:t>
            </w:r>
          </w:p>
          <w:p w14:paraId="73D9620C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Инциденты делятся на три вида, которым присваиваются следующие веса:</w:t>
            </w:r>
          </w:p>
          <w:p w14:paraId="75935CBE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0,2 - в случае допущения нарушения при подготовке проекта решения и направления его на согласование в Министерство имущественных отношений Московской области (далее – Министерство),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услуги, 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</w:t>
            </w: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представленный проект направлялся на доработку в орган местного самоуправления более трех раз.</w:t>
            </w:r>
          </w:p>
          <w:p w14:paraId="3159E4ED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и.т.п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 в случае нарушения порядка работы в информационной системе, с использованием которой организована обработка заявления в органе местного самоуправления; </w:t>
            </w:r>
          </w:p>
          <w:p w14:paraId="60B03455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62D491B8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0FE72ED1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Пi3=(Ин + 0,5*Ио + 0,2 * Ипр)/Р*100</w:t>
            </w:r>
          </w:p>
          <w:p w14:paraId="32FBBBC7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7E5F8F71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Пi3 – итоговое значение инцидентов;</w:t>
            </w:r>
          </w:p>
          <w:p w14:paraId="330ECD33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Ин – количество инцидентов с незаконно принятым решением, не соответствующим решению, принятому в Министерстве.</w:t>
            </w:r>
          </w:p>
          <w:p w14:paraId="59E2EDC6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 при работе в информационной системе с использованием которой организована обработка заявления в органе местного самоуправления;</w:t>
            </w:r>
          </w:p>
          <w:p w14:paraId="71C8B35F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Министерство, либо при направлении результата предоставления государственной услуги заявителю с нарушением регламентного срока;</w:t>
            </w:r>
          </w:p>
          <w:p w14:paraId="3B9639AD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Законом Московской области от 10.12.2020 № 270/2020-ОЗ.</w:t>
            </w:r>
          </w:p>
          <w:p w14:paraId="0D2F668F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 – 0.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4514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 xml:space="preserve">данные ЕИСОУ, данные </w:t>
            </w:r>
          </w:p>
          <w:p w14:paraId="7D2CF4E4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РГИС МО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CCEF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CB18F6" w:rsidRPr="00F67C00" w14:paraId="1401A4F5" w14:textId="77777777" w:rsidTr="00DB1685">
        <w:trPr>
          <w:trHeight w:val="253"/>
          <w:jc w:val="center"/>
        </w:trPr>
        <w:tc>
          <w:tcPr>
            <w:tcW w:w="688" w:type="dxa"/>
          </w:tcPr>
          <w:p w14:paraId="606A4D16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1.8.</w:t>
            </w:r>
          </w:p>
        </w:tc>
        <w:tc>
          <w:tcPr>
            <w:tcW w:w="2628" w:type="dxa"/>
          </w:tcPr>
          <w:p w14:paraId="691C2B1E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 xml:space="preserve">Доля объектов недвижимого имущества, поставленных на ГКУ </w:t>
            </w: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br/>
              <w:t>по результатам МЗК</w:t>
            </w:r>
          </w:p>
        </w:tc>
        <w:tc>
          <w:tcPr>
            <w:tcW w:w="710" w:type="dxa"/>
          </w:tcPr>
          <w:p w14:paraId="78AF0DD7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6EB2D92E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МЗКон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), осуществляется по следующей формуле:</w:t>
            </w:r>
          </w:p>
          <w:p w14:paraId="5E429F16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DE060E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%, </m:t>
                </m:r>
              </m:oMath>
            </m:oMathPara>
          </w:p>
          <w:p w14:paraId="2C9B129D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5425EE78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3" w:name="_Hlk88562283"/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Кмзк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осмотров земельных участков МЗК из Реестра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Рвно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* с установлением плановых осмотров МЗК ежеквартально.</w:t>
            </w:r>
          </w:p>
          <w:p w14:paraId="4E3A5ED7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Кп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30553180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4F58DBB5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bookmarkEnd w:id="3"/>
            <w:r w:rsidRPr="00F67C00">
              <w:rPr>
                <w:rFonts w:ascii="Arial" w:hAnsi="Arial" w:cs="Arial"/>
                <w:sz w:val="16"/>
                <w:szCs w:val="16"/>
              </w:rPr>
              <w:t>о принятии мер к самовольным постройкам.</w:t>
            </w:r>
          </w:p>
          <w:p w14:paraId="1EF19149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Рвно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14:paraId="345F71E4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- 5%;</w:t>
            </w:r>
          </w:p>
          <w:p w14:paraId="4CA0FF89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2 квартал - 20%;</w:t>
            </w:r>
          </w:p>
          <w:p w14:paraId="5777FE17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3 квартал - 40%;</w:t>
            </w:r>
          </w:p>
          <w:p w14:paraId="315B9199" w14:textId="77777777" w:rsidR="00CB18F6" w:rsidRPr="00F67C0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4 квартал (год) - 50%.</w:t>
            </w:r>
          </w:p>
        </w:tc>
        <w:tc>
          <w:tcPr>
            <w:tcW w:w="1681" w:type="dxa"/>
          </w:tcPr>
          <w:p w14:paraId="20ED5ADF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Минмособлимущество</w:t>
            </w:r>
            <w:proofErr w:type="spellEnd"/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, данные, внесенные ОМС в ГАС «Управление»</w:t>
            </w:r>
          </w:p>
        </w:tc>
        <w:tc>
          <w:tcPr>
            <w:tcW w:w="1300" w:type="dxa"/>
          </w:tcPr>
          <w:p w14:paraId="4CC3F102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CB18F6" w:rsidRPr="00F67C00" w14:paraId="2D4A9773" w14:textId="77777777" w:rsidTr="00DB1685">
        <w:trPr>
          <w:trHeight w:val="253"/>
          <w:jc w:val="center"/>
        </w:trPr>
        <w:tc>
          <w:tcPr>
            <w:tcW w:w="688" w:type="dxa"/>
          </w:tcPr>
          <w:p w14:paraId="1E220C92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1.9.</w:t>
            </w:r>
          </w:p>
        </w:tc>
        <w:tc>
          <w:tcPr>
            <w:tcW w:w="2628" w:type="dxa"/>
          </w:tcPr>
          <w:p w14:paraId="1B48EE0B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710" w:type="dxa"/>
          </w:tcPr>
          <w:p w14:paraId="57E0EDE4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6B13321F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5A76B77C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176A035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90FCF2A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Пзн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Процент собираемости земельного налога. </w:t>
            </w:r>
          </w:p>
          <w:p w14:paraId="4E8B69EE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Гп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556BA9F9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Фп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E649F7C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5470C5A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681" w:type="dxa"/>
          </w:tcPr>
          <w:p w14:paraId="61B183ED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Система ГАС «Управление», </w:t>
            </w: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</w:tcPr>
          <w:p w14:paraId="721F13E1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CB18F6" w:rsidRPr="00F67C00" w14:paraId="5811B4CB" w14:textId="77777777" w:rsidTr="00DB1685">
        <w:trPr>
          <w:trHeight w:val="5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E23B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1.10.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C7E7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B3EB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37C0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Показатель рассчитывается по формуле:</w:t>
            </w:r>
          </w:p>
          <w:p w14:paraId="0FA6CAD9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C09152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F67C00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293A9E4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E96507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Па – процент проведенных аукционов, %</w:t>
            </w:r>
          </w:p>
          <w:p w14:paraId="65D55ECF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Аобщ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5A31DEA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Амсп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 xml:space="preserve">            Плановое значение показателя:  1 квартал - 5%;</w:t>
            </w:r>
          </w:p>
          <w:p w14:paraId="1DBF775F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2 квартал - 10%; </w:t>
            </w:r>
          </w:p>
          <w:p w14:paraId="5553376D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3 квартал - 15%;</w:t>
            </w:r>
          </w:p>
          <w:p w14:paraId="7482281C" w14:textId="77777777" w:rsidR="00CB18F6" w:rsidRPr="00F67C00" w:rsidRDefault="00CB18F6" w:rsidP="00DB1685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4 квартал (год) - 20%.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05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Система ГАС «Управление», ОМС,</w:t>
            </w:r>
          </w:p>
          <w:p w14:paraId="6865BC4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официальный сайт торгов РФ, официальный сайт торгов МО, Комитет 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по конкурентной политике МО.</w:t>
            </w:r>
          </w:p>
          <w:p w14:paraId="21F4B960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5996" w14:textId="77777777" w:rsidR="00CB18F6" w:rsidRPr="00F67C0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</w:tbl>
    <w:p w14:paraId="3A51BFC4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D368AE2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07AE148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521779F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FF7014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1F7E311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DCEF5D1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7B92951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572F2D4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01D586F" w14:textId="77777777" w:rsidR="00CB18F6" w:rsidRDefault="00CB18F6" w:rsidP="00CB18F6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F67C00">
        <w:rPr>
          <w:rFonts w:ascii="Arial" w:eastAsiaTheme="minorEastAsia" w:hAnsi="Arial" w:cs="Arial"/>
          <w:b/>
          <w:bCs/>
          <w:sz w:val="24"/>
          <w:szCs w:val="24"/>
        </w:rPr>
        <w:t>«Развитие имущественного комплекса»</w:t>
      </w:r>
    </w:p>
    <w:p w14:paraId="10D67178" w14:textId="77777777" w:rsidR="00CB18F6" w:rsidRDefault="00CB18F6" w:rsidP="00CB18F6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tbl>
      <w:tblPr>
        <w:tblW w:w="14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48"/>
        <w:gridCol w:w="779"/>
        <w:gridCol w:w="901"/>
        <w:gridCol w:w="90"/>
        <w:gridCol w:w="1446"/>
        <w:gridCol w:w="644"/>
        <w:gridCol w:w="644"/>
        <w:gridCol w:w="1031"/>
        <w:gridCol w:w="90"/>
        <w:gridCol w:w="845"/>
        <w:gridCol w:w="468"/>
        <w:gridCol w:w="468"/>
        <w:gridCol w:w="920"/>
        <w:gridCol w:w="90"/>
        <w:gridCol w:w="845"/>
        <w:gridCol w:w="920"/>
        <w:gridCol w:w="90"/>
        <w:gridCol w:w="971"/>
        <w:gridCol w:w="90"/>
        <w:gridCol w:w="1461"/>
        <w:gridCol w:w="40"/>
        <w:gridCol w:w="95"/>
        <w:gridCol w:w="95"/>
        <w:gridCol w:w="95"/>
        <w:gridCol w:w="95"/>
      </w:tblGrid>
      <w:tr w:rsidR="00B71236" w14:paraId="43B5BC27" w14:textId="77777777" w:rsidTr="00597C6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5915F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6AAEC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80F87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8882E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D3A41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BF08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D7392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75D77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96544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E9CAD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D4A73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E010F" w14:textId="77777777" w:rsidR="00B71236" w:rsidRDefault="00B712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B69C6" w14:textId="77777777" w:rsidR="00B71236" w:rsidRDefault="00B71236">
            <w:pPr>
              <w:rPr>
                <w:sz w:val="20"/>
                <w:szCs w:val="20"/>
              </w:rPr>
            </w:pPr>
          </w:p>
        </w:tc>
      </w:tr>
      <w:tr w:rsidR="00B71236" w14:paraId="5058E90E" w14:textId="77777777" w:rsidTr="00597C63">
        <w:trPr>
          <w:trHeight w:val="315"/>
        </w:trPr>
        <w:tc>
          <w:tcPr>
            <w:tcW w:w="0" w:type="auto"/>
            <w:gridSpan w:val="2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FFB50" w14:textId="77777777" w:rsidR="00B71236" w:rsidRDefault="00B712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подпрограмма I «Развитие имущественного комплекса»</w:t>
            </w:r>
          </w:p>
        </w:tc>
      </w:tr>
      <w:tr w:rsidR="00597C63" w14:paraId="53911193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25407" w14:textId="77777777" w:rsidR="00597C63" w:rsidRDefault="00597C63" w:rsidP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E63C9" w14:textId="77777777" w:rsidR="00597C63" w:rsidRDefault="00597C63" w:rsidP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70EA8" w14:textId="77777777" w:rsidR="00597C63" w:rsidRDefault="00597C63" w:rsidP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A0771" w14:textId="77777777" w:rsidR="00597C63" w:rsidRDefault="00597C63" w:rsidP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C4DAD" w14:textId="77777777" w:rsidR="00597C63" w:rsidRDefault="00597C63" w:rsidP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C8E3B" w14:textId="77777777" w:rsidR="00597C63" w:rsidRDefault="00597C63" w:rsidP="00597C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969F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финансирования по годам</w:t>
            </w:r>
            <w:r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2FE5F" w14:textId="77777777" w:rsidR="00597C63" w:rsidRDefault="00597C63" w:rsidP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57407" w14:textId="77777777" w:rsidR="00597C63" w:rsidRDefault="00597C63" w:rsidP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597C63" w14:paraId="4989AF64" w14:textId="77777777" w:rsidTr="00597C63">
        <w:trPr>
          <w:gridAfter w:val="5"/>
          <w:trHeight w:val="19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16EE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A332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7D06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0A12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4BE7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9DF5" w14:textId="77777777" w:rsidR="00597C63" w:rsidRDefault="00597C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18CF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95B62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3AA4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819F1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81C9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0E23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453A5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0CA6F729" w14:textId="77777777" w:rsidTr="00597C63">
        <w:trPr>
          <w:gridAfter w:val="5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6FFC" w14:textId="77777777" w:rsidR="00597C63" w:rsidRDefault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6FC87" w14:textId="77777777" w:rsidR="00597C63" w:rsidRDefault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282B0" w14:textId="77777777" w:rsidR="00597C63" w:rsidRDefault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C63E5" w14:textId="77777777" w:rsidR="00597C63" w:rsidRDefault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10661" w14:textId="77777777" w:rsidR="00597C63" w:rsidRDefault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EAE4D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18B80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18AF0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BE012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FE5EF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4E209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02F70" w14:textId="77777777" w:rsidR="00597C63" w:rsidRDefault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8B00E" w14:textId="77777777" w:rsidR="00597C63" w:rsidRDefault="00597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97C63" w14:paraId="432B11F6" w14:textId="77777777" w:rsidTr="00597C63">
        <w:trPr>
          <w:gridAfter w:val="5"/>
          <w:trHeight w:val="315"/>
        </w:trPr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48CD9" w14:textId="77777777" w:rsidR="00597C63" w:rsidRDefault="00597C63" w:rsidP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имущественного комплекса»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C6070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C690E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19188,51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6F2B0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225762,15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9110B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43476,59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FBB4D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40008,63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1267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53411,52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D13CC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44789,16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D42EA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CF003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0773D" w14:textId="77777777" w:rsidR="00597C63" w:rsidRDefault="00597C63">
            <w:pPr>
              <w:rPr>
                <w:sz w:val="20"/>
                <w:szCs w:val="20"/>
              </w:rPr>
            </w:pPr>
          </w:p>
        </w:tc>
      </w:tr>
      <w:tr w:rsidR="00597C63" w14:paraId="7651C51D" w14:textId="77777777" w:rsidTr="00597C63">
        <w:trPr>
          <w:gridAfter w:val="5"/>
          <w:trHeight w:val="315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EA0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BCCD7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E1EF6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68873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D8FC0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13251,00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088D8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ECD5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85AA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A5643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C3EE1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4FEDB" w14:textId="77777777" w:rsidR="00597C63" w:rsidRDefault="00597C63">
            <w:pPr>
              <w:rPr>
                <w:sz w:val="20"/>
                <w:szCs w:val="20"/>
              </w:rPr>
            </w:pPr>
          </w:p>
        </w:tc>
      </w:tr>
      <w:tr w:rsidR="00597C63" w14:paraId="25CF5D19" w14:textId="77777777" w:rsidTr="00597C63">
        <w:trPr>
          <w:gridAfter w:val="5"/>
          <w:trHeight w:val="315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D429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EEEA7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65AA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FA3C9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B32EE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DB74A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D8233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8C314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CD54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1DB1F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FF24D" w14:textId="77777777" w:rsidR="00597C63" w:rsidRDefault="00597C63">
            <w:pPr>
              <w:rPr>
                <w:sz w:val="20"/>
                <w:szCs w:val="20"/>
              </w:rPr>
            </w:pPr>
          </w:p>
        </w:tc>
      </w:tr>
      <w:tr w:rsidR="00597C63" w14:paraId="2FD728D1" w14:textId="77777777" w:rsidTr="00597C63">
        <w:trPr>
          <w:gridAfter w:val="5"/>
          <w:trHeight w:val="315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35BDB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796E3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42A08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19188,51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D24C9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159871,15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90F7C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30225,59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3C112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27217,63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28BC8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40128,52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9615C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31506,16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8F371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01AE7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4FC7D" w14:textId="77777777" w:rsidR="00597C63" w:rsidRDefault="00597C63">
            <w:pPr>
              <w:rPr>
                <w:sz w:val="20"/>
                <w:szCs w:val="20"/>
              </w:rPr>
            </w:pPr>
          </w:p>
        </w:tc>
      </w:tr>
      <w:tr w:rsidR="00597C63" w14:paraId="06270473" w14:textId="77777777" w:rsidTr="00597C63">
        <w:trPr>
          <w:gridAfter w:val="5"/>
          <w:trHeight w:val="315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B8D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1AF15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6867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1EBF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5F69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1B77F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98FA1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7DD26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B9D1E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78F72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6D284" w14:textId="77777777" w:rsidR="00597C63" w:rsidRDefault="00597C63">
            <w:pPr>
              <w:rPr>
                <w:sz w:val="20"/>
                <w:szCs w:val="20"/>
              </w:rPr>
            </w:pPr>
          </w:p>
        </w:tc>
      </w:tr>
      <w:tr w:rsidR="00597C63" w14:paraId="51124423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251DF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BA44B" w14:textId="77777777" w:rsidR="00597C63" w:rsidRDefault="00597C63" w:rsidP="00597C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02.</w:t>
            </w:r>
            <w:r>
              <w:rPr>
                <w:rFonts w:ascii="Arial" w:hAnsi="Arial" w:cs="Arial"/>
                <w:b/>
                <w:bCs/>
              </w:rPr>
              <w:br/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A8146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2020-2026 </w:t>
            </w:r>
            <w:proofErr w:type="spellStart"/>
            <w:r>
              <w:rPr>
                <w:rFonts w:ascii="Arial" w:hAnsi="Arial" w:cs="Arial"/>
              </w:rPr>
              <w:t>г.г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E44D5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3673B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19188,51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C4A0D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153612,89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1CC3B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29199,29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4E8C5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25702,39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2B8A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39011,80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234C8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30206,16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FC841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29493,25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23929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вопросам, Управление жилищно-коммунального хозяйства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7A1AD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Увеличение доходной части бюджета Рузского городского округа от управления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имуществом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находящимся в муниципальной собственности</w:t>
            </w:r>
          </w:p>
        </w:tc>
      </w:tr>
      <w:tr w:rsidR="00597C63" w14:paraId="12629FAB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CC7D5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1D67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EF4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E6DC0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5301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3F92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9B8C9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2E7A3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D325A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1943D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0D76E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66AE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2B9A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29551631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2C2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9803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60A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42EBA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16EA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F221C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C6869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E4EA0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B18BA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09827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9B7F5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2F6C9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737B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4B08A942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2DD8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7B5B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1B43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FC4F0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2FEBB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19188,51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33A13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153612,89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7EB8E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29199,29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47BC7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25702,39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D6F49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39011,80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3363D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30206,16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4793B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29493,25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BB9AE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F1BC2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64B9D054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2344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FBCD3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BAB5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12E6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9DE8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B3DEF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3BF9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99516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964A7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737A8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EEB78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205B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FAA8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3ACC9767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A036D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24F6E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Мероприятие 02.01.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DF8D7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2020-2026 </w:t>
            </w:r>
            <w:proofErr w:type="spellStart"/>
            <w:r>
              <w:rPr>
                <w:rFonts w:ascii="Arial" w:hAnsi="Arial" w:cs="Arial"/>
              </w:rPr>
              <w:t>г.г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02DB1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5B41E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5507,41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BD46B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71198,37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0C777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15978,39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0FBB8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5935D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18723,18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3489A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14356,35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5126B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10893,25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03783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вопросам, Управление жилищно-коммунального хозяйства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E6F9D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Ведение расходов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связанных с содержанием казны, оплата электро-, тепло- водоснабжения, замена приборов учета, газового оборудования муниципального имущества</w:t>
            </w:r>
          </w:p>
        </w:tc>
      </w:tr>
      <w:tr w:rsidR="00597C63" w14:paraId="7C4EFDBF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1B3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4F94D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Расходы, связанные с владением, пользованием и распоряжением имуществом, находящимся </w:t>
            </w:r>
            <w:r>
              <w:rPr>
                <w:rFonts w:ascii="Arial" w:hAnsi="Arial" w:cs="Arial"/>
              </w:rPr>
              <w:lastRenderedPageBreak/>
              <w:t>в муниципальной собственности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B1ED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2985C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BAAE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95E6C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86001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7C920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BA465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E9362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8BE2A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2781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35F6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36787556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915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2B65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ABB6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B6624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6B2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EF0CC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88C5E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DA5D9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05C69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5F52C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B6856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E6C6E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292DA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7759E3B9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2A4D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9F7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9939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D247A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</w:t>
            </w:r>
            <w:r>
              <w:rPr>
                <w:rFonts w:ascii="Arial" w:hAnsi="Arial" w:cs="Arial"/>
              </w:rPr>
              <w:lastRenderedPageBreak/>
              <w:t>Рузского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D576D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5507,41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FDB39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71198,37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9DF6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15978,39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BD65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9DD35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18723,18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816CB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14356,35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F29BC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10893,25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0EFC9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B2DF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50D68676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161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0B35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E4B2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33EA1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688A6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4F9D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13CB1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223C0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2413C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D7562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D2198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E9AC3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FCD0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16D626B7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140F8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65DB5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Мероприятие 02.02.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5CD02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2020-2026 </w:t>
            </w:r>
            <w:proofErr w:type="spellStart"/>
            <w:r>
              <w:rPr>
                <w:rFonts w:ascii="Arial" w:hAnsi="Arial" w:cs="Arial"/>
              </w:rPr>
              <w:t>г.г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6A0EA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80D04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854C1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78216,00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84529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1EF9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1487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54077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15249,81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6E327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54BC7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жилищно-коммунального хозяйства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8C765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взносов на капитальный ремонт общего имущества многоквартирных домов</w:t>
            </w:r>
          </w:p>
        </w:tc>
      </w:tr>
      <w:tr w:rsidR="00597C63" w14:paraId="3943A836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F6B9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0F28B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A87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BF11D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D94E4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5C0DF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5273D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F55A8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5E9AB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22495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22B57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7FD2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859E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1D7FA16D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8E0B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39D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4AD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D1FF8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06A72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0934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EA192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4045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37600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2BD29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F9B98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0FDEB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0933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283037EA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9968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F735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9095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08649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C766A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77674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78216,00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837F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75032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C9615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690A5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15249,81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81529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8C41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6298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2160A05D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DC58D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09F3E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F26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43973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CABD3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87639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C47DE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DDD59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8709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626BA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8B232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8EF1E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52A1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716E927A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4DA44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62B4F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Мероприятие 02.03.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84FEA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2020-2026 </w:t>
            </w:r>
            <w:proofErr w:type="spellStart"/>
            <w:r>
              <w:rPr>
                <w:rFonts w:ascii="Arial" w:hAnsi="Arial" w:cs="Arial"/>
              </w:rPr>
              <w:t>г.г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E9228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9F3AD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62A7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4198,52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7B8F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F121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54DE7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2288,62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A5915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83D0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999BE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FF50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объектов муниципальной собственности, пополнение муниципальной казны</w:t>
            </w:r>
          </w:p>
        </w:tc>
      </w:tr>
      <w:tr w:rsidR="00597C63" w14:paraId="3AF60D72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3A2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27A89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в соответствии с </w:t>
            </w:r>
            <w:r>
              <w:rPr>
                <w:rFonts w:ascii="Arial" w:hAnsi="Arial" w:cs="Arial"/>
              </w:rPr>
              <w:lastRenderedPageBreak/>
              <w:t>Федеральным законом от 24 июля 2007 №221-ФЗ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975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28A19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8CD94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3813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08AF1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F44B4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B5853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84511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E70A6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511D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CA4F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5635239E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929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DCA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1A83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5C246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AB12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9ED38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E59F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DD2F6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301BA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63F05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C85CD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BAED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0EB71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154DE6F6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4ED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29F1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477E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6A7E2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34D4A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8CE99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4198,52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A9EB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6E7B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3EAD1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2288,62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0229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3952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7367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EA6C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454BCD24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27E9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F1F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D856D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46C81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37CC2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60DE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FE7DA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E71FB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79794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EEA1A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7990C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44A4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14E7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5041030F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9B539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A08B2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Основное </w:t>
            </w:r>
            <w:r>
              <w:rPr>
                <w:rFonts w:ascii="Arial" w:hAnsi="Arial" w:cs="Arial"/>
                <w:b/>
                <w:bCs/>
              </w:rPr>
              <w:br/>
              <w:t>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C8F53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2020-2026 </w:t>
            </w:r>
            <w:proofErr w:type="spellStart"/>
            <w:r>
              <w:rPr>
                <w:rFonts w:ascii="Arial" w:hAnsi="Arial" w:cs="Arial"/>
              </w:rPr>
              <w:t>г.г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323F7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79924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13139,00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ACED2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D38D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A4ED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EA96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5A975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2F400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77FA3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вопросам,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86FAC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597C63" w14:paraId="193787EB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F2DBD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A9CF3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08B2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563B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EC670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13139,00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F8897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7AA6D" w14:textId="77777777" w:rsidR="00597C63" w:rsidRDefault="00597C63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13251,00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1D97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050BF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67E71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D5A5E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8D28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1C88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75B46AEE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5F540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588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7A2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52638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81133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8D01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38774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02E1A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587CB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74EB7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37F67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3962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52976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64DCF953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2F36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031B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1082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CFBB4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1163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EE093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A4D01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904E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D7D77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3018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E032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B3BEB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76EB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2C257482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CAD5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1383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06307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3E699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25A5D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19972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88767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F3DDB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4C052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2C163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1C443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1B40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4914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471D53BD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37CD0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80C62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Мероприятие 03.01.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FD6C2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2020-2026 </w:t>
            </w:r>
            <w:proofErr w:type="spellStart"/>
            <w:r>
              <w:rPr>
                <w:rFonts w:ascii="Arial" w:hAnsi="Arial" w:cs="Arial"/>
              </w:rPr>
              <w:t>г.г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E8B12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A0D08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13139,00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29712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A32A2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13251,00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520F5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E2D82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4B5E5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2F660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26EBC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земельных отношений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EDC12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полномочий возложенных на Управление земельно-имущественных отношений Рузского городского округа</w:t>
            </w:r>
          </w:p>
        </w:tc>
      </w:tr>
      <w:tr w:rsidR="00597C63" w14:paraId="6E94210D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25226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6697F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2A58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73987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6B56C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13139,00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AF81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BFD3F" w14:textId="77777777" w:rsidR="00597C63" w:rsidRDefault="00597C63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13251,00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F1588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9CC5D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1C9F9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E4C8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55EC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EFCC6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26EE518D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E9EE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F3330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AF93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B6D0C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34C9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EE20D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2DD59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263E5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F0363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1B37A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EFFDF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02D4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3962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1F907044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45B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7AB7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39F83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B471E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444A2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9C2B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F7B03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EF316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07A64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441A4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71F53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7875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2162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2F1D9203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F9502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18F6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67CB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099BC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6839C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3C800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C5E58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C1C0B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CCF7B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05EE6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586C0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74DA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A7D6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3ECDC7C1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74BB1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F8D89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Основное</w:t>
            </w:r>
            <w:r>
              <w:rPr>
                <w:rFonts w:ascii="Arial" w:hAnsi="Arial" w:cs="Arial"/>
                <w:b/>
                <w:bCs/>
              </w:rPr>
              <w:br/>
              <w:t>мероприятие 07.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57825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2020-2026 </w:t>
            </w:r>
            <w:proofErr w:type="spellStart"/>
            <w:r>
              <w:rPr>
                <w:rFonts w:ascii="Arial" w:hAnsi="Arial" w:cs="Arial"/>
              </w:rPr>
              <w:t>г.г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EDFD4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DD7A8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70372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6258,26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C2E31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4D85C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CEAA2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1116,72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21EF1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9F870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CC850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D86EC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597C63" w14:paraId="36A0B257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FD8B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FB3CE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1DED8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EEBB9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5D738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E765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E5F70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02D3F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49066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4499C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8B41F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E9EB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C25A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1C577146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7D8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BB81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1490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2A3D7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44C8B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93760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E57A3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4C223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87BDA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435E8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4EBB6" w14:textId="77777777" w:rsidR="00597C63" w:rsidRDefault="0059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6435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1CD9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06DD5FBC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45F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30FD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1C39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A8709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Рузского </w:t>
            </w:r>
            <w:r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B23F5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924,10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F56FB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6258,26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8ACA1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3875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BC8FA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1116,72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A1DC0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1D3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0E30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070E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69DC4F99" w14:textId="77777777" w:rsidTr="00597C63">
        <w:trPr>
          <w:gridAfter w:val="5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E52E3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EB305" w14:textId="77777777" w:rsidR="00597C63" w:rsidRDefault="00597C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Мероприятие 07.01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697AA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2020-2026 </w:t>
            </w:r>
            <w:proofErr w:type="spellStart"/>
            <w:r>
              <w:rPr>
                <w:rFonts w:ascii="Arial" w:hAnsi="Arial" w:cs="Arial"/>
              </w:rPr>
              <w:t>г.г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52E39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B15E7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4068C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6258,26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C1B94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AB3C3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F261E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1116,72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62469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FD658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EADBB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земельных отношений, Управление по жилищным вопросам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BCEE0" w14:textId="77777777" w:rsidR="00597C63" w:rsidRDefault="00597C63" w:rsidP="0059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Ввод в оборот земель сельскохозяйственного назначения, Проведение технической инвентаризации, Выявление и оформление бесхозяйных объектов, Получение заключения экспертных организаций</w:t>
            </w:r>
          </w:p>
        </w:tc>
      </w:tr>
      <w:tr w:rsidR="00597C63" w14:paraId="45C13470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93E6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4A6EF" w14:textId="77777777" w:rsidR="00597C63" w:rsidRDefault="00597C63" w:rsidP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0A7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084BA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09E33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1E112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44183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20D7D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C5883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C8D34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1E825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AEA2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3280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1FCD5930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81A9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E320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F4FB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6F70F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0C4EE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FA711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91165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CF77B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EEE78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F4D31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128F5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FA33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3D0A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1E7E6EFD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354E4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691F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9B03E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AF62A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29993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A80F6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6258,26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207B3" w14:textId="77777777" w:rsidR="00597C63" w:rsidRDefault="00597C63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1026,30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E4FEB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CC7CE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1116,72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A1716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4542D" w14:textId="77777777" w:rsidR="00597C63" w:rsidRDefault="00597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0A20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76E47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63" w14:paraId="30748D2F" w14:textId="77777777" w:rsidTr="00597C63">
        <w:trPr>
          <w:gridAfter w:val="5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A78A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4BD9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A144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59AF3" w14:textId="77777777" w:rsidR="00597C63" w:rsidRDefault="0059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62FAD" w14:textId="77777777" w:rsidR="00597C63" w:rsidRDefault="00597C6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FB9B1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39DD4" w14:textId="77777777" w:rsidR="00597C63" w:rsidRDefault="00597C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AC8C1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4359B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95C92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1060F" w14:textId="77777777" w:rsidR="00597C63" w:rsidRDefault="00597C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500E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046C" w14:textId="77777777" w:rsidR="00597C63" w:rsidRDefault="00597C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33E1B6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966D8EA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99C3BA9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9A99425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9A50970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B0571C0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523E545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3C23632E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111499EB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60B9D3BD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28DCBE0C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6AA4FD94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9C4DEC0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406AD487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DF4033E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5B67D7CA" w14:textId="0BADF0D2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  <w:r w:rsidRPr="00F67C00">
        <w:rPr>
          <w:rFonts w:ascii="Arial" w:eastAsiaTheme="minorEastAsia" w:hAnsi="Arial" w:cs="Arial"/>
          <w:b/>
          <w:bCs/>
        </w:rPr>
        <w:t>«Развитие имущественного комплекса»</w:t>
      </w:r>
      <w:r w:rsidRPr="00F67C00">
        <w:rPr>
          <w:rFonts w:ascii="Arial" w:hAnsi="Arial" w:cs="Arial"/>
          <w:b/>
          <w:bCs/>
        </w:rPr>
        <w:t>:</w:t>
      </w:r>
    </w:p>
    <w:p w14:paraId="39CE52E0" w14:textId="77777777" w:rsidR="00CB18F6" w:rsidRPr="00F67C00" w:rsidRDefault="00CB18F6" w:rsidP="00CB18F6">
      <w:pPr>
        <w:shd w:val="clear" w:color="auto" w:fill="FFFFFF" w:themeFill="background1"/>
        <w:ind w:firstLine="567"/>
        <w:rPr>
          <w:rFonts w:ascii="Arial" w:hAnsi="Arial" w:cs="Arial"/>
          <w:sz w:val="16"/>
          <w:szCs w:val="16"/>
        </w:rPr>
      </w:pPr>
    </w:p>
    <w:p w14:paraId="3B4E23D5" w14:textId="77777777" w:rsidR="00CB18F6" w:rsidRPr="00F67C00" w:rsidRDefault="00CB18F6" w:rsidP="00CB18F6">
      <w:pPr>
        <w:shd w:val="clear" w:color="auto" w:fill="FFFFFF" w:themeFill="background1"/>
        <w:ind w:firstLine="567"/>
        <w:rPr>
          <w:rFonts w:ascii="Arial" w:hAnsi="Arial" w:cs="Arial"/>
          <w:sz w:val="16"/>
          <w:szCs w:val="16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29"/>
        <w:gridCol w:w="4717"/>
        <w:gridCol w:w="7460"/>
        <w:gridCol w:w="1369"/>
      </w:tblGrid>
      <w:tr w:rsidR="00CB18F6" w:rsidRPr="00F67C00" w14:paraId="398CFAA1" w14:textId="77777777" w:rsidTr="00DB1685">
        <w:trPr>
          <w:jc w:val="center"/>
        </w:trPr>
        <w:tc>
          <w:tcPr>
            <w:tcW w:w="655" w:type="dxa"/>
          </w:tcPr>
          <w:p w14:paraId="3FC16EA8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157" w:type="dxa"/>
          </w:tcPr>
          <w:p w14:paraId="7ABEF96C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8222" w:type="dxa"/>
          </w:tcPr>
          <w:p w14:paraId="0B738EA3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</w:tcPr>
          <w:p w14:paraId="6B33B3F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CB18F6" w:rsidRPr="00F67C00" w14:paraId="1E35BFA6" w14:textId="77777777" w:rsidTr="00DB1685">
        <w:trPr>
          <w:jc w:val="center"/>
        </w:trPr>
        <w:tc>
          <w:tcPr>
            <w:tcW w:w="655" w:type="dxa"/>
          </w:tcPr>
          <w:p w14:paraId="7077C6EE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7" w:type="dxa"/>
          </w:tcPr>
          <w:p w14:paraId="3E178D8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289C36DA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8222" w:type="dxa"/>
          </w:tcPr>
          <w:p w14:paraId="0BF10A63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Эффективность работы по взысканию задолженности по арендной плате за муниципальное имущество и землю;</w:t>
            </w:r>
          </w:p>
          <w:p w14:paraId="39282C7E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2. Поступления доходов в бюджет муниципального образования от распоряжения муниципальным имуществом и землей;</w:t>
            </w:r>
          </w:p>
          <w:p w14:paraId="553F9DE9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3.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семьям.</w:t>
            </w:r>
          </w:p>
        </w:tc>
        <w:tc>
          <w:tcPr>
            <w:tcW w:w="1417" w:type="dxa"/>
          </w:tcPr>
          <w:p w14:paraId="0499E01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B18F6" w:rsidRPr="00F67C00" w14:paraId="298C8D7A" w14:textId="77777777" w:rsidTr="00DB1685">
        <w:trPr>
          <w:jc w:val="center"/>
        </w:trPr>
        <w:tc>
          <w:tcPr>
            <w:tcW w:w="655" w:type="dxa"/>
          </w:tcPr>
          <w:p w14:paraId="0F06041F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7" w:type="dxa"/>
          </w:tcPr>
          <w:p w14:paraId="74D8D14E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3CE29872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12 1 03 00000</w:t>
            </w:r>
          </w:p>
        </w:tc>
        <w:tc>
          <w:tcPr>
            <w:tcW w:w="8222" w:type="dxa"/>
          </w:tcPr>
          <w:p w14:paraId="5BFF11AC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14:paraId="6355DF87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2.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разграничена.</w:t>
            </w:r>
          </w:p>
        </w:tc>
        <w:tc>
          <w:tcPr>
            <w:tcW w:w="1417" w:type="dxa"/>
          </w:tcPr>
          <w:p w14:paraId="706D3B65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CB18F6" w:rsidRPr="00F67C00" w14:paraId="58506971" w14:textId="77777777" w:rsidTr="00DB1685">
        <w:trPr>
          <w:trHeight w:val="285"/>
          <w:jc w:val="center"/>
        </w:trPr>
        <w:tc>
          <w:tcPr>
            <w:tcW w:w="655" w:type="dxa"/>
            <w:vMerge w:val="restart"/>
          </w:tcPr>
          <w:p w14:paraId="101C377F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7" w:type="dxa"/>
            <w:vMerge w:val="restart"/>
          </w:tcPr>
          <w:p w14:paraId="2589C321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  <w:p w14:paraId="310F811C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12 1 07 00000</w:t>
            </w:r>
          </w:p>
        </w:tc>
        <w:tc>
          <w:tcPr>
            <w:tcW w:w="8222" w:type="dxa"/>
          </w:tcPr>
          <w:p w14:paraId="3AD8EAE2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Проверка использования земель;</w:t>
            </w:r>
          </w:p>
          <w:p w14:paraId="2EB7C688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2. Доля объектов недвижимого имущества, поставленных на ГКУ по результатам МЗК;</w:t>
            </w:r>
          </w:p>
          <w:p w14:paraId="5B480E7F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3. Прирост земельного налога;</w:t>
            </w:r>
          </w:p>
          <w:p w14:paraId="7660F5BA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4.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торгов.</w:t>
            </w:r>
          </w:p>
        </w:tc>
        <w:tc>
          <w:tcPr>
            <w:tcW w:w="1417" w:type="dxa"/>
          </w:tcPr>
          <w:p w14:paraId="00BFC76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CB18F6" w:rsidRPr="00F67C00" w14:paraId="3033361E" w14:textId="77777777" w:rsidTr="00DB1685">
        <w:trPr>
          <w:trHeight w:val="300"/>
          <w:jc w:val="center"/>
        </w:trPr>
        <w:tc>
          <w:tcPr>
            <w:tcW w:w="655" w:type="dxa"/>
            <w:vMerge/>
          </w:tcPr>
          <w:p w14:paraId="1FE9FD67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7" w:type="dxa"/>
            <w:vMerge/>
          </w:tcPr>
          <w:p w14:paraId="6EAB2631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22" w:type="dxa"/>
          </w:tcPr>
          <w:p w14:paraId="36E51479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5. Исключение незаконных решений по земле.</w:t>
            </w:r>
          </w:p>
        </w:tc>
        <w:tc>
          <w:tcPr>
            <w:tcW w:w="1417" w:type="dxa"/>
          </w:tcPr>
          <w:p w14:paraId="0D4F246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Шт.</w:t>
            </w:r>
          </w:p>
        </w:tc>
      </w:tr>
    </w:tbl>
    <w:p w14:paraId="37AFDC10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709A305F" w14:textId="77777777" w:rsidR="00CB18F6" w:rsidRPr="00F67C00" w:rsidRDefault="00CB18F6" w:rsidP="00CB18F6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663E8F31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9082D2F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9BA2A8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5FD8D2E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B1DC9EB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0D81CA8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DD01C2A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3D56DDF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DE4D7B6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F341078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B68C401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D34304E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62E074A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EDA6B6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C569613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0C819F7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798E20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F23594B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A2561A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720CBA3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0312958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90BFBFF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BCF361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75BAD28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30EC155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81B9FA3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6C80E2E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3D4A5A6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FE387DA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6DF9907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AFE6B6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D6BEBD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042AC1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8D17953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728461B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F167BA8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C92D3F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7DB89B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C3E4403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BC3F277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39B517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BE528EB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Подпрограмма 3</w:t>
      </w:r>
    </w:p>
    <w:p w14:paraId="015F98F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B7CDEA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«Совершенствование муниципальной службы</w:t>
      </w:r>
    </w:p>
    <w:p w14:paraId="1077789B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Московской области» </w:t>
      </w:r>
    </w:p>
    <w:p w14:paraId="525A848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59A63E3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EF6F48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3108D15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D011986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E3CFAA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469A640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41BB234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5903D45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98B6BBE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4B10C2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672CDE01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F4DCD64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6CD46ED" w14:textId="2D7EC9B5" w:rsidR="00CB18F6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740CDE12" w14:textId="2CB05705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040725AC" w14:textId="213CFC92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BB232A6" w14:textId="3E4DDA54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BBDA20E" w14:textId="44FECF3F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7E618DC2" w14:textId="7F883E90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8D51A84" w14:textId="12670BB4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1638B263" w14:textId="18204A12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9C660AB" w14:textId="3A774894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0D28220C" w14:textId="57AED663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69637E5C" w14:textId="28F38CEE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22724374" w14:textId="14928D70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5548C26D" w14:textId="6357A70A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34B00380" w14:textId="5F83094F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109044D" w14:textId="11F6C755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4349B4B0" w14:textId="77777777" w:rsidR="004B6B03" w:rsidRPr="00F67C00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16"/>
          <w:szCs w:val="16"/>
        </w:rPr>
      </w:pPr>
    </w:p>
    <w:p w14:paraId="0F7655C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ПАСПОРТ</w:t>
      </w:r>
    </w:p>
    <w:p w14:paraId="49C654BE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Подпрограммы «Совершенствование муниципальной службы Московской области»</w:t>
      </w:r>
    </w:p>
    <w:p w14:paraId="58ADCA80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E3E634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2404"/>
        <w:gridCol w:w="2301"/>
        <w:gridCol w:w="710"/>
        <w:gridCol w:w="710"/>
        <w:gridCol w:w="710"/>
        <w:gridCol w:w="710"/>
        <w:gridCol w:w="710"/>
        <w:gridCol w:w="741"/>
      </w:tblGrid>
      <w:tr w:rsidR="00CB18F6" w:rsidRPr="00F67C00" w14:paraId="3428D43E" w14:textId="77777777" w:rsidTr="00DB168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4296F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66476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CB18F6" w:rsidRPr="00F67C00" w14:paraId="2C2A8C04" w14:textId="77777777" w:rsidTr="00DB168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30C0B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1BA57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68C39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E40D9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CB18F6" w:rsidRPr="00F67C00" w14:paraId="72FED128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3E5B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1F25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B279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59251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AF668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BCA79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363DF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B024D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44F31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</w:tr>
      <w:tr w:rsidR="00CB18F6" w:rsidRPr="00F67C00" w14:paraId="54EBB2ED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DAE0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B9A38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81DD4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D0C6E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2BD91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F2E62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31CBF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2BF9A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D4639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2529,88</w:t>
            </w:r>
          </w:p>
        </w:tc>
      </w:tr>
      <w:tr w:rsidR="00CB18F6" w:rsidRPr="00F67C00" w14:paraId="4DC27E97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0D1B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AAF0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D82D7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16127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8CFFC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FE6F1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B70B6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FC2B2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CF291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B18F6" w:rsidRPr="00F67C00" w14:paraId="07B23423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F3F7F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C067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92462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58BD5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2481C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5634B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EF74E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25AFC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91B89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2529,88</w:t>
            </w:r>
          </w:p>
        </w:tc>
      </w:tr>
      <w:tr w:rsidR="00CB18F6" w:rsidRPr="00F67C00" w14:paraId="1977925D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CAA6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3B65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8332F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07355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56283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1253E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E7358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BDD2D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0B189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B18F6" w:rsidRPr="00F67C00" w14:paraId="7EB267B8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B91A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E095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F6834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D75F3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2A3B4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EDB40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DFC32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0D641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53C5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1D41FA6A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7307A6B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9D52067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48FED6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B653566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4BE8C34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15945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FE975C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A58EDE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AC5644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E765F3E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E30C6F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4E75F5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100B9F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B9AC7E1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BF2B29F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8BB33D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C15E4E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54BB8F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02D0E3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5427C35" w14:textId="2BE00916" w:rsidR="00CB18F6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CC95DDE" w14:textId="6422F56C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C2E2007" w14:textId="008F86B0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D2EAEC2" w14:textId="22F31163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1EEB7D3" w14:textId="77777777" w:rsidR="004B6B03" w:rsidRPr="00F67C00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2963"/>
        <w:gridCol w:w="2379"/>
        <w:gridCol w:w="700"/>
        <w:gridCol w:w="700"/>
        <w:gridCol w:w="700"/>
        <w:gridCol w:w="700"/>
        <w:gridCol w:w="700"/>
        <w:gridCol w:w="741"/>
      </w:tblGrid>
      <w:tr w:rsidR="00CB18F6" w:rsidRPr="00F67C00" w14:paraId="73389EB5" w14:textId="77777777" w:rsidTr="00DB168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3AC9B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1AEB8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</w:tr>
      <w:tr w:rsidR="00CB18F6" w:rsidRPr="00F67C00" w14:paraId="28558B41" w14:textId="77777777" w:rsidTr="00DB168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D8C19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48F26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46624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F5BE8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Расходы (тыс. рублей)</w:t>
            </w:r>
          </w:p>
        </w:tc>
      </w:tr>
      <w:tr w:rsidR="00CB18F6" w:rsidRPr="00F67C00" w14:paraId="498B1711" w14:textId="77777777" w:rsidTr="00DB1685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0A63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66A2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39A1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4BB17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A46E2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E2ABD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A57F3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CBD1A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F4E49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CB18F6" w:rsidRPr="00F67C00" w14:paraId="5F3B74CE" w14:textId="77777777" w:rsidTr="00DB1685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CB21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D96AA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9E454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94BEC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27BAB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F2E47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F4DDB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AB242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815,96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576CC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2529,88</w:t>
            </w:r>
          </w:p>
        </w:tc>
      </w:tr>
      <w:tr w:rsidR="00CB18F6" w:rsidRPr="00F67C00" w14:paraId="794B5E61" w14:textId="77777777" w:rsidTr="00DB1685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F70E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E7CFF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E2339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9FA5B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173,50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634D2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332,67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54C3A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A5B83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56F9B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511,76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75DEE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1535,28</w:t>
            </w:r>
          </w:p>
        </w:tc>
      </w:tr>
      <w:tr w:rsidR="00CB18F6" w:rsidRPr="00F67C00" w14:paraId="2216074A" w14:textId="77777777" w:rsidTr="00DB1685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B728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F668E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E1413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50979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9485E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9F6B8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AD000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A8411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94197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591,00</w:t>
            </w:r>
          </w:p>
        </w:tc>
      </w:tr>
      <w:tr w:rsidR="00CB18F6" w:rsidRPr="00F67C00" w14:paraId="5564D115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55A9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CFB94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C25AC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E0736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7604A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596CD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71EDA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75CA5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A22C6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18F6" w:rsidRPr="00F67C00" w14:paraId="06BF993C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5F397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E9CFB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91AB4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25D35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E90CC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116,03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5B414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A5887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31739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EB9EE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CB18F6" w:rsidRPr="00F67C00" w14:paraId="5E5FAA9A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47FE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4DA21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Управление по физической культуре, спорту, молодёжной политике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0EB66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35F81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39B39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6BEDB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4E002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2575C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E4BD2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183,60</w:t>
            </w:r>
          </w:p>
        </w:tc>
      </w:tr>
      <w:tr w:rsidR="00CB18F6" w:rsidRPr="00F67C00" w14:paraId="2D8490D4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0C4C4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95F7B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0C813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86B4D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9401E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D7BE3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6AE20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2C271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A2119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18F6" w:rsidRPr="00F67C00" w14:paraId="341C786B" w14:textId="77777777" w:rsidTr="00DB168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D933" w14:textId="77777777" w:rsidR="00CB18F6" w:rsidRPr="00F67C00" w:rsidRDefault="00CB18F6" w:rsidP="00DB16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D5E9C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33B6D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B7347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24AD9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E61CB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A5F11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E0377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7C278" w14:textId="77777777" w:rsidR="00CB18F6" w:rsidRPr="00F67C00" w:rsidRDefault="00CB18F6" w:rsidP="00DB1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C00">
              <w:rPr>
                <w:rFonts w:ascii="Arial" w:hAnsi="Arial" w:cs="Arial"/>
                <w:sz w:val="18"/>
                <w:szCs w:val="18"/>
              </w:rPr>
              <w:t>139,00</w:t>
            </w:r>
          </w:p>
        </w:tc>
      </w:tr>
    </w:tbl>
    <w:p w14:paraId="43448068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5FEDFF6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DE2B377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0BA091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21BA754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9EF1464" w14:textId="1036D783" w:rsidR="00CB18F6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2F6638E" w14:textId="61560371" w:rsidR="00BD2F09" w:rsidRDefault="00BD2F09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BCF037B" w14:textId="0FC56213" w:rsidR="00BD2F09" w:rsidRDefault="00BD2F09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25024F5" w14:textId="77A68B5D" w:rsidR="00BD2F09" w:rsidRDefault="00BD2F09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3D701C" w14:textId="0F02CFCC" w:rsidR="00BD2F09" w:rsidRDefault="00BD2F09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9EA6E9E" w14:textId="31A2955E" w:rsidR="00BD2F09" w:rsidRDefault="00BD2F09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548F544" w14:textId="7DA58F3D" w:rsidR="00BD2F09" w:rsidRDefault="00BD2F09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375060E" w14:textId="4B761A55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CDD0127" w14:textId="1581F995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6507663" w14:textId="47DA82B7" w:rsidR="004B6B03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D57CA6" w14:textId="77777777" w:rsidR="004B6B03" w:rsidRPr="00F67C00" w:rsidRDefault="004B6B03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EDEFC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</w:p>
    <w:p w14:paraId="4A13BE7E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727FB984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8FD03AD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Подпрограмма разработана в соответствии со статьей 35 Федерального закона от 02.03.2007г.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местного бюджета, законодательством Московской области.</w:t>
      </w:r>
    </w:p>
    <w:p w14:paraId="0D82CE1B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 Создание подпрограммы вызвано необходимостью развития муниципальной службы, повышения эффективности деятельности органов местного самоуправления Рузского городского округа. </w:t>
      </w:r>
    </w:p>
    <w:p w14:paraId="6E299582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 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 Рузского городского округа. </w:t>
      </w:r>
    </w:p>
    <w:p w14:paraId="4C5982CE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Подготовка кадров для органов местного самоуправления Рузского городского округа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14:paraId="20FBE5F0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 В целях повышения результативности деятельности муниципальных служащих в органах местного самоуправления Рузского городского округа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14:paraId="7AB0FE80" w14:textId="77777777" w:rsidR="00CB18F6" w:rsidRPr="00F67C00" w:rsidRDefault="00CB18F6" w:rsidP="00CB18F6">
      <w:pPr>
        <w:pStyle w:val="ad"/>
        <w:shd w:val="clear" w:color="auto" w:fill="FFFFFF" w:themeFill="background1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F67C00">
        <w:rPr>
          <w:rFonts w:ascii="Arial" w:hAnsi="Arial" w:cs="Arial"/>
          <w:szCs w:val="24"/>
        </w:rPr>
        <w:t>Реализация подпрограммы «</w:t>
      </w:r>
      <w:r w:rsidRPr="00F67C00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F67C00">
        <w:rPr>
          <w:rFonts w:ascii="Arial" w:hAnsi="Arial" w:cs="Arial"/>
          <w:szCs w:val="24"/>
        </w:rPr>
        <w:t xml:space="preserve">Рузского городского округа </w:t>
      </w:r>
      <w:r w:rsidRPr="00F67C00">
        <w:rPr>
          <w:rFonts w:ascii="Arial" w:eastAsiaTheme="minorEastAsia" w:hAnsi="Arial" w:cs="Arial"/>
          <w:szCs w:val="24"/>
        </w:rPr>
        <w:t>Московской области</w:t>
      </w:r>
      <w:r w:rsidRPr="00F67C00">
        <w:rPr>
          <w:rFonts w:ascii="Arial" w:hAnsi="Arial" w:cs="Arial"/>
          <w:szCs w:val="24"/>
        </w:rPr>
        <w:t xml:space="preserve"> на 2020-2024 годы» позволит обеспечить системный подход к решению поставленных задач, поэтапный контроль за выполнением мероприятий подпрограммы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 </w:t>
      </w:r>
    </w:p>
    <w:p w14:paraId="73207E4A" w14:textId="77777777" w:rsidR="00CB18F6" w:rsidRPr="00F67C00" w:rsidRDefault="00CB18F6" w:rsidP="00CB18F6">
      <w:pPr>
        <w:pStyle w:val="ad"/>
        <w:shd w:val="clear" w:color="auto" w:fill="FFFFFF" w:themeFill="background1"/>
        <w:spacing w:after="0"/>
        <w:ind w:firstLine="567"/>
        <w:contextualSpacing/>
        <w:jc w:val="both"/>
        <w:rPr>
          <w:rFonts w:ascii="Arial" w:hAnsi="Arial" w:cs="Arial"/>
          <w:szCs w:val="24"/>
        </w:rPr>
      </w:pPr>
      <w:r w:rsidRPr="00F67C00">
        <w:rPr>
          <w:rFonts w:ascii="Arial" w:hAnsi="Arial" w:cs="Arial"/>
          <w:szCs w:val="24"/>
        </w:rPr>
        <w:t>Последовательная реализация мероприятий подпрограммы «</w:t>
      </w:r>
      <w:r w:rsidRPr="00F67C00">
        <w:rPr>
          <w:rFonts w:ascii="Arial" w:eastAsiaTheme="minorEastAsia" w:hAnsi="Arial" w:cs="Arial"/>
          <w:szCs w:val="24"/>
        </w:rPr>
        <w:t xml:space="preserve">Совершенствование муниципальной службы </w:t>
      </w:r>
      <w:r w:rsidRPr="00F67C00">
        <w:rPr>
          <w:rFonts w:ascii="Arial" w:hAnsi="Arial" w:cs="Arial"/>
          <w:szCs w:val="24"/>
        </w:rPr>
        <w:t>Рузского городского округа</w:t>
      </w:r>
      <w:r w:rsidRPr="00F67C00">
        <w:rPr>
          <w:rFonts w:ascii="Arial" w:eastAsiaTheme="minorEastAsia" w:hAnsi="Arial" w:cs="Arial"/>
          <w:szCs w:val="24"/>
        </w:rPr>
        <w:t xml:space="preserve"> Московской области</w:t>
      </w:r>
      <w:r w:rsidRPr="00F67C00">
        <w:rPr>
          <w:rFonts w:ascii="Arial" w:hAnsi="Arial" w:cs="Arial"/>
          <w:szCs w:val="24"/>
        </w:rPr>
        <w:t xml:space="preserve"> на 2020-2024 годы» приведет к созданию условий для дальнейшего развития муниципальной службы, повышению ее роли и престижа, эффективности и результативности кадровой политики.</w:t>
      </w:r>
    </w:p>
    <w:p w14:paraId="4099DE95" w14:textId="77777777" w:rsidR="00CB18F6" w:rsidRPr="00F67C00" w:rsidRDefault="00CB18F6" w:rsidP="00CB18F6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Основной целью подпрограммы «</w:t>
      </w:r>
      <w:r w:rsidRPr="00F67C00">
        <w:rPr>
          <w:rFonts w:ascii="Arial" w:eastAsiaTheme="minorEastAsia" w:hAnsi="Arial" w:cs="Arial"/>
        </w:rPr>
        <w:t xml:space="preserve">Совершенствование муниципальной службы </w:t>
      </w:r>
      <w:r w:rsidRPr="00F67C00">
        <w:rPr>
          <w:rFonts w:ascii="Arial" w:hAnsi="Arial" w:cs="Arial"/>
        </w:rPr>
        <w:t>Рузского городского округа</w:t>
      </w:r>
      <w:r w:rsidRPr="00F67C00">
        <w:rPr>
          <w:rFonts w:ascii="Arial" w:eastAsiaTheme="minorEastAsia" w:hAnsi="Arial" w:cs="Arial"/>
        </w:rPr>
        <w:t xml:space="preserve"> Московской области</w:t>
      </w:r>
      <w:r w:rsidRPr="00F67C00">
        <w:rPr>
          <w:rFonts w:ascii="Arial" w:hAnsi="Arial" w:cs="Arial"/>
        </w:rPr>
        <w:t xml:space="preserve"> на 2020-2024 годы» является – Повышение эффективности муниципальной службы Рузского городского округа. </w:t>
      </w:r>
    </w:p>
    <w:p w14:paraId="1CE6929E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37B9D690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309068B0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69FCE426" w14:textId="6F692A80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 xml:space="preserve">Планируемые результаты реализации муниципальной подпрограммы </w:t>
      </w:r>
    </w:p>
    <w:p w14:paraId="25C986D5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«Совершенствование муниципальной службы Московской области»</w:t>
      </w:r>
    </w:p>
    <w:p w14:paraId="3F466AFA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0B82CB3F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317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5737"/>
        <w:gridCol w:w="986"/>
        <w:gridCol w:w="1352"/>
        <w:gridCol w:w="620"/>
        <w:gridCol w:w="499"/>
        <w:gridCol w:w="621"/>
        <w:gridCol w:w="743"/>
        <w:gridCol w:w="1972"/>
      </w:tblGrid>
      <w:tr w:rsidR="00CB18F6" w:rsidRPr="00F67C00" w14:paraId="091DBCE3" w14:textId="77777777" w:rsidTr="00DB1685">
        <w:trPr>
          <w:trHeight w:val="265"/>
          <w:jc w:val="center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BBDBDF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EC564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Показатели муниципальной подпрограммы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175CD5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Единицы измерения</w:t>
            </w: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10024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начало реализации Подпрограммы</w:t>
            </w:r>
          </w:p>
        </w:tc>
        <w:tc>
          <w:tcPr>
            <w:tcW w:w="2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37BA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Планируемые значения по годам реализации</w:t>
            </w:r>
          </w:p>
        </w:tc>
        <w:tc>
          <w:tcPr>
            <w:tcW w:w="1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99B76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CB18F6" w:rsidRPr="00F67C00" w14:paraId="48F7C7AC" w14:textId="77777777" w:rsidTr="00DB1685">
        <w:trPr>
          <w:trHeight w:val="708"/>
          <w:jc w:val="center"/>
        </w:trPr>
        <w:tc>
          <w:tcPr>
            <w:tcW w:w="6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FAB9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7621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18B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0E5F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0325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517E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51AD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19EA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E51A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8F6" w:rsidRPr="00F67C00" w14:paraId="4E12CCB9" w14:textId="77777777" w:rsidTr="00DB1685">
        <w:trPr>
          <w:trHeight w:val="197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F849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EA73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272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DF4C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5D6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DB9B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97D6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AE01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3E38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B18F6" w:rsidRPr="00F67C00" w14:paraId="63A24696" w14:textId="77777777" w:rsidTr="00DB1685">
        <w:trPr>
          <w:trHeight w:val="883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C214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502E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Доля работников органов местного самоуправления округа,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986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9A56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BB37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355B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87A7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CFDC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12A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123010200000000</w:t>
            </w:r>
          </w:p>
        </w:tc>
      </w:tr>
      <w:tr w:rsidR="00CB18F6" w:rsidRPr="00F67C00" w14:paraId="6E80D060" w14:textId="77777777" w:rsidTr="00DB1685">
        <w:trPr>
          <w:trHeight w:val="53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C6C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A0EB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округа, 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 по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4A2A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EB3A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BDD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B52C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5BA9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33D7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A9F5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123010100000000</w:t>
            </w:r>
          </w:p>
        </w:tc>
      </w:tr>
    </w:tbl>
    <w:p w14:paraId="5EC6F1CD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373A4A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EC3E32E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BEF1B54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EF82128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01CEBD9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090C876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D672E89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A71052D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CE06D29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8C88141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F137FC4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A196448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B291585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22B505B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2B6800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E59BB78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379D644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41DC937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5BD2D02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5745A08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BAE9024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2DC877F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1470BD9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E924005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мероприятий муниципальной подпрограммы </w:t>
      </w:r>
    </w:p>
    <w:p w14:paraId="2BAEF8D4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«Совершенствование муниципальной службы Московской области»</w:t>
      </w:r>
    </w:p>
    <w:p w14:paraId="728C9DE7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7928C4C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2453"/>
        <w:gridCol w:w="1165"/>
        <w:gridCol w:w="1467"/>
        <w:gridCol w:w="2021"/>
        <w:gridCol w:w="686"/>
        <w:gridCol w:w="580"/>
        <w:gridCol w:w="580"/>
        <w:gridCol w:w="580"/>
        <w:gridCol w:w="580"/>
        <w:gridCol w:w="580"/>
        <w:gridCol w:w="1498"/>
        <w:gridCol w:w="2080"/>
      </w:tblGrid>
      <w:tr w:rsidR="00CB18F6" w:rsidRPr="00F67C00" w14:paraId="78826F32" w14:textId="77777777" w:rsidTr="00DB168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D104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7723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5F88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B5A1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CB79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B15F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6418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BC21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29A9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CB18F6" w:rsidRPr="00F67C00" w14:paraId="5949CA2E" w14:textId="77777777" w:rsidTr="00DB1685">
        <w:trPr>
          <w:trHeight w:val="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C7A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8959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34C6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651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54441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645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DC7F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2020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CA28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2021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3C21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2022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9331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A9BB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41CC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02C8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8F6" w:rsidRPr="00F67C00" w14:paraId="34D0985E" w14:textId="77777777" w:rsidTr="00DB16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E1FF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C93E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3E59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C447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BB5A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42CB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3738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37A6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B870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7E79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B7F3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C3D2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277F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B18F6" w:rsidRPr="00F67C00" w14:paraId="55A5DBC1" w14:textId="77777777" w:rsidTr="00DB1685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227F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3 «Совершенствование муниципальной службы Рузского городского округа Московской области»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4E69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EBB8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CAB8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DBF4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EC63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77FF4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4882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8628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9134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5B88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8F6" w:rsidRPr="00F67C00" w14:paraId="231B8675" w14:textId="77777777" w:rsidTr="00DB1685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C4F7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20FC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Средства бюджета</w:t>
            </w: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3326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2A59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6BF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8B6B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6C8C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2220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08AA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611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5D7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8F6" w:rsidRPr="00F67C00" w14:paraId="29ED03EF" w14:textId="77777777" w:rsidTr="00DB168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2036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8880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01</w:t>
            </w: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Организация профессионального развития муниципальных служащих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6CAF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4FA1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BED9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6CFD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11DA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AD3A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674A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4F87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DAF7F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27E0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A3CD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Обеспечение профессионального развития работников органов местного самоуправления</w:t>
            </w:r>
          </w:p>
        </w:tc>
      </w:tr>
      <w:tr w:rsidR="00CB18F6" w:rsidRPr="00F67C00" w14:paraId="0510156B" w14:textId="77777777" w:rsidTr="00DB1685">
        <w:trPr>
          <w:trHeight w:val="20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BD2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F03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84BE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507C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7565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8690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3338,13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1089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2FEF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589,85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C247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FE83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D1B11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815,96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29C6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7F8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8F6" w:rsidRPr="00F67C00" w14:paraId="05974713" w14:textId="77777777" w:rsidTr="00DB168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2664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A019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CC5B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ADE7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5704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0D66A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2759,55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E881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6825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548,05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303C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37C7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9F4E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659,20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4804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A1F8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100% прохождение повышения квалификации работниками органов местного самоуправления один раз в три года</w:t>
            </w:r>
          </w:p>
        </w:tc>
      </w:tr>
      <w:tr w:rsidR="00CB18F6" w:rsidRPr="00F67C00" w14:paraId="54165A6A" w14:textId="77777777" w:rsidTr="00DB1685">
        <w:trPr>
          <w:trHeight w:val="27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E4D1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27A1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A1A0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4CCB7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E6A6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5277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2759,55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8F57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D0D2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548,05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F4D5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7D6B5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4A336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659,20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371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68F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8F6" w:rsidRPr="00F67C00" w14:paraId="3CD810DE" w14:textId="77777777" w:rsidTr="00DB168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7856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6762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F67C00">
              <w:rPr>
                <w:rFonts w:ascii="Arial" w:hAnsi="Arial" w:cs="Arial"/>
                <w:sz w:val="16"/>
                <w:szCs w:val="16"/>
              </w:rPr>
              <w:br/>
              <w:t xml:space="preserve">Организация работы по повышению квалификации муниципальных служащих и работников муниципальных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учреждений,в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т.ч.участие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в краткосрочных семинарах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04C3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2020-2024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92989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25C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598F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578,58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AFD3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243E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41,80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41C4E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ED44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33A1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8F73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правового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02DC0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Обеспечение участия работников органов местного самоуправления в краткосрочных семинарах</w:t>
            </w:r>
          </w:p>
        </w:tc>
      </w:tr>
      <w:tr w:rsidR="00CB18F6" w:rsidRPr="00F67C00" w14:paraId="247C8DD8" w14:textId="77777777" w:rsidTr="00DB1685">
        <w:trPr>
          <w:trHeight w:val="27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BE0B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1AE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BFA23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7E6B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B81D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173F2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/>
                <w:bCs/>
                <w:sz w:val="16"/>
                <w:szCs w:val="16"/>
              </w:rPr>
              <w:t>578,58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9C608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F06CF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41,80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50E3C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0083D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8C9FB" w14:textId="77777777" w:rsidR="00CB18F6" w:rsidRPr="00F67C00" w:rsidRDefault="00CB18F6" w:rsidP="00DB16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156,76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500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6FC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5A50A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8D46DC1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8837E9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79B91D0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635AC2E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41B55D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7B855D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5C12EC9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F2C922A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BF01120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3CDD77C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AD0883D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D075DFC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EAD4D8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983609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FD5AE58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5913E96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01CB3E7" w14:textId="238E4F9F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Методика </w:t>
      </w:r>
      <w:r w:rsidRPr="00F67C00">
        <w:rPr>
          <w:rFonts w:ascii="Arial" w:hAnsi="Arial" w:cs="Arial"/>
          <w:b/>
          <w:bCs/>
        </w:rPr>
        <w:t xml:space="preserve">расчета значений планируемых результатов реализации муниципальной подпрограммы: </w:t>
      </w:r>
    </w:p>
    <w:p w14:paraId="482E9037" w14:textId="77777777" w:rsidR="00CB18F6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3"/>
        <w:gridCol w:w="425"/>
        <w:gridCol w:w="9219"/>
        <w:gridCol w:w="1412"/>
      </w:tblGrid>
      <w:tr w:rsidR="00CB18F6" w:rsidRPr="00CC7E40" w14:paraId="69F0AF67" w14:textId="77777777" w:rsidTr="00DB1685">
        <w:trPr>
          <w:trHeight w:val="253"/>
          <w:jc w:val="center"/>
        </w:trPr>
        <w:tc>
          <w:tcPr>
            <w:tcW w:w="851" w:type="dxa"/>
          </w:tcPr>
          <w:p w14:paraId="3D5F6C04" w14:textId="77777777" w:rsidR="00CB18F6" w:rsidRPr="00CC7E4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262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14:paraId="10BFADB9" w14:textId="77777777" w:rsidR="00CB18F6" w:rsidRPr="00CC7E4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Доля работников органов местного самоуправления округа,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</w:t>
            </w:r>
          </w:p>
        </w:tc>
        <w:tc>
          <w:tcPr>
            <w:tcW w:w="425" w:type="dxa"/>
          </w:tcPr>
          <w:p w14:paraId="247844A3" w14:textId="77777777" w:rsidR="00CB18F6" w:rsidRPr="00CC7E4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9219" w:type="dxa"/>
          </w:tcPr>
          <w:p w14:paraId="34EDDE0F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Расчет доли работников органов местного самоуправления округа, прошедших обучение, переобучение, повышение квалификации и обмену опытом специалистов в соответствии с муниципальным заказом, от общего числа работников органов местного самоуправления, осуществляется по следующей формуле:</w:t>
            </w:r>
          </w:p>
          <w:p w14:paraId="246CABCF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Дп=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Чп*100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Чв</m:t>
                    </m:r>
                  </m:den>
                </m:f>
              </m:oMath>
            </m:oMathPara>
          </w:p>
          <w:p w14:paraId="7807ED2D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6322D467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 xml:space="preserve"> - доля работников органов местного самоуправления округа, прошедших обучение, переобучение, повышение квалификации и обмену опытом специалистов</w:t>
            </w:r>
          </w:p>
          <w:p w14:paraId="4A3B5367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Чп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>– количество человек, прошедших повышение квалификации.</w:t>
            </w:r>
          </w:p>
          <w:p w14:paraId="60FB640B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Чв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 xml:space="preserve"> –количество работников органов местного самоуправления.</w:t>
            </w:r>
          </w:p>
          <w:p w14:paraId="2739DABB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- 5%;</w:t>
            </w:r>
          </w:p>
          <w:p w14:paraId="7188FE83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2 квартал - 10%;</w:t>
            </w:r>
          </w:p>
          <w:p w14:paraId="2F98EBD7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3 квартал - 15%;</w:t>
            </w:r>
          </w:p>
          <w:p w14:paraId="189C6183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4 квартал (год) - 20%.</w:t>
            </w:r>
          </w:p>
        </w:tc>
        <w:tc>
          <w:tcPr>
            <w:tcW w:w="1412" w:type="dxa"/>
          </w:tcPr>
          <w:p w14:paraId="4255A03A" w14:textId="77777777" w:rsidR="00CB18F6" w:rsidRPr="00CC7E4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</w:tbl>
    <w:p w14:paraId="5185F68E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</w:p>
    <w:p w14:paraId="1B509442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3"/>
        <w:gridCol w:w="425"/>
        <w:gridCol w:w="9219"/>
        <w:gridCol w:w="1412"/>
      </w:tblGrid>
      <w:tr w:rsidR="00CB18F6" w:rsidRPr="00CC7E40" w14:paraId="4E7CBB60" w14:textId="77777777" w:rsidTr="00DB1685">
        <w:trPr>
          <w:trHeight w:val="253"/>
          <w:jc w:val="center"/>
        </w:trPr>
        <w:tc>
          <w:tcPr>
            <w:tcW w:w="851" w:type="dxa"/>
          </w:tcPr>
          <w:p w14:paraId="7D546650" w14:textId="77777777" w:rsidR="00CB18F6" w:rsidRPr="00E06702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262"/>
              <w:jc w:val="center"/>
              <w:rPr>
                <w:rFonts w:ascii="Arial" w:eastAsiaTheme="minorEastAsia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63" w:type="dxa"/>
          </w:tcPr>
          <w:p w14:paraId="29E61010" w14:textId="77777777" w:rsidR="00CB18F6" w:rsidRPr="00CC7E4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Доля работников органов местного самоуправления округа, 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 </w:t>
            </w:r>
          </w:p>
        </w:tc>
        <w:tc>
          <w:tcPr>
            <w:tcW w:w="425" w:type="dxa"/>
          </w:tcPr>
          <w:p w14:paraId="7A02F92B" w14:textId="77777777" w:rsidR="00CB18F6" w:rsidRPr="00CC7E4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9219" w:type="dxa"/>
          </w:tcPr>
          <w:p w14:paraId="5F1DF223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Расчет доли работников органов местного самоуправления округа, </w:t>
            </w:r>
            <w:r w:rsidRPr="00F67C00">
              <w:rPr>
                <w:rFonts w:ascii="Arial" w:hAnsi="Arial" w:cs="Arial"/>
                <w:sz w:val="16"/>
                <w:szCs w:val="16"/>
              </w:rPr>
              <w:t>прошедших повышение квалификации муниципальных служащих, вт. ч. участие в краткосрочных семинарах в соответствии с муниципальным заказом, от общего числа работников органов местного самоуправления</w:t>
            </w:r>
            <w:r w:rsidRPr="00CC7E40">
              <w:rPr>
                <w:rFonts w:ascii="Arial" w:hAnsi="Arial" w:cs="Arial"/>
                <w:sz w:val="16"/>
                <w:szCs w:val="16"/>
              </w:rPr>
              <w:t>, осуществляется по следующей формуле:</w:t>
            </w:r>
          </w:p>
          <w:p w14:paraId="1ADF0AF3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Дп=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Чп*100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Чв</m:t>
                    </m:r>
                  </m:den>
                </m:f>
              </m:oMath>
            </m:oMathPara>
          </w:p>
          <w:p w14:paraId="79B3C4C5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0090B820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 xml:space="preserve"> - доли работников органов местного самоуправления округа, </w:t>
            </w:r>
            <w:r w:rsidRPr="00F67C00">
              <w:rPr>
                <w:rFonts w:ascii="Arial" w:hAnsi="Arial" w:cs="Arial"/>
                <w:sz w:val="16"/>
                <w:szCs w:val="16"/>
              </w:rPr>
              <w:t>прошедших повышение квалификации муниципальных служащих, вт. ч. участие в краткосрочных семинарах</w:t>
            </w:r>
          </w:p>
          <w:p w14:paraId="4AF44F28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Чп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>– количество человек, прошедших повышение квалификации.</w:t>
            </w:r>
          </w:p>
          <w:p w14:paraId="198D9FD4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7E40">
              <w:rPr>
                <w:rFonts w:ascii="Arial" w:hAnsi="Arial" w:cs="Arial"/>
                <w:sz w:val="16"/>
                <w:szCs w:val="16"/>
              </w:rPr>
              <w:t>Чв</w:t>
            </w:r>
            <w:proofErr w:type="spellEnd"/>
            <w:r w:rsidRPr="00CC7E40">
              <w:rPr>
                <w:rFonts w:ascii="Arial" w:hAnsi="Arial" w:cs="Arial"/>
                <w:sz w:val="16"/>
                <w:szCs w:val="16"/>
              </w:rPr>
              <w:t xml:space="preserve"> –количество работников органов местного самоуправления.</w:t>
            </w:r>
          </w:p>
          <w:p w14:paraId="69395557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- 5%;</w:t>
            </w:r>
          </w:p>
          <w:p w14:paraId="578BD5D4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2 квартал - 10%;</w:t>
            </w:r>
          </w:p>
          <w:p w14:paraId="2A96FD15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3 квартал - 15%;</w:t>
            </w:r>
          </w:p>
          <w:p w14:paraId="7D77EB03" w14:textId="77777777" w:rsidR="00CB18F6" w:rsidRPr="00CC7E40" w:rsidRDefault="00CB18F6" w:rsidP="00DB1685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E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4 квартал (год) - 20%.</w:t>
            </w:r>
          </w:p>
        </w:tc>
        <w:tc>
          <w:tcPr>
            <w:tcW w:w="1412" w:type="dxa"/>
          </w:tcPr>
          <w:p w14:paraId="7C7FD0DD" w14:textId="77777777" w:rsidR="00CB18F6" w:rsidRPr="00CC7E40" w:rsidRDefault="00CB18F6" w:rsidP="00DB16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C7E40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</w:tbl>
    <w:p w14:paraId="222D2CEA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</w:p>
    <w:p w14:paraId="3A20DB15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98198D0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</w:p>
    <w:p w14:paraId="1BD0116C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8391602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10DFFED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11FFF96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39D0B2F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AC30747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258DF9D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0017D39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D63F7E5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9EB3EB7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0D69B38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23F6BAC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32C10F8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7F53187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7959654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6CD1A62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DDC12D8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86BD393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46D142C" w14:textId="77777777" w:rsidR="004B6B03" w:rsidRDefault="004B6B03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6FB1CB6" w14:textId="4BA06C71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 xml:space="preserve">Методика расчета необходимых финансовых ресурсов на реализацию мероприятия муниципальной подпрограммы: </w:t>
      </w:r>
    </w:p>
    <w:p w14:paraId="7A895DDC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«Совершенствование муниципальной службы Московской области»</w:t>
      </w:r>
    </w:p>
    <w:p w14:paraId="02E2C8C5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14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363"/>
        <w:gridCol w:w="2607"/>
        <w:gridCol w:w="1701"/>
        <w:gridCol w:w="6938"/>
      </w:tblGrid>
      <w:tr w:rsidR="00CB18F6" w:rsidRPr="00F67C00" w14:paraId="4DB3C527" w14:textId="77777777" w:rsidTr="00DB1685">
        <w:trPr>
          <w:trHeight w:val="315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ED2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3DFB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A76C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Формула расчета необходимых финансовых ресурсов на реализацию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C71F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Общий объем финансовых ресурсов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CBBF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Расчет необходимых финансовых ресурсов на реализацию мероприятия</w:t>
            </w:r>
          </w:p>
        </w:tc>
      </w:tr>
      <w:tr w:rsidR="00CB18F6" w:rsidRPr="00F67C00" w14:paraId="4DB2CB7D" w14:textId="77777777" w:rsidTr="00DB1685">
        <w:trPr>
          <w:trHeight w:val="315"/>
        </w:trPr>
        <w:tc>
          <w:tcPr>
            <w:tcW w:w="169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F3B8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Организация профессионального развития муниципальных служащих</w:t>
            </w:r>
          </w:p>
        </w:tc>
        <w:tc>
          <w:tcPr>
            <w:tcW w:w="13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B025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26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5466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Рк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=С*Ч, где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</w:rPr>
              <w:t>Рк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>- расходы на повышение квалификации; С- стоимость одной программы; Ч- кол-во человек, прошедших повышение квалификации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9C67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2020г= 218,4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E904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151,900 - расходы на повышение квалификации; (15190-стоимость одной программы;10-кол-во человек, прошедших повышение квалификации); 66500 - расходы на краткосрочные семинары; (6650 - стоимость одного семинара; 10 - кол-во человек, прошедших переподготовку)</w:t>
            </w:r>
          </w:p>
        </w:tc>
      </w:tr>
      <w:tr w:rsidR="00CB18F6" w:rsidRPr="00F67C00" w14:paraId="55730B46" w14:textId="77777777" w:rsidTr="00DB1685">
        <w:trPr>
          <w:trHeight w:val="315"/>
        </w:trPr>
        <w:tc>
          <w:tcPr>
            <w:tcW w:w="169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5B71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E08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EA8A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7F45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2021г= 589,85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49A5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548,05 - расходы на повышение квалификации; (27402,50 - стоимость одной программы; 20-кол-во человек, прошедших повышение квалификации); 41800- расходы на краткосрочные семинары; (4180 - стоимость одного семинара; 10 - кол-во человек, прошедших обучение на семинарах)</w:t>
            </w:r>
          </w:p>
        </w:tc>
      </w:tr>
      <w:tr w:rsidR="00CB18F6" w:rsidRPr="00F67C00" w14:paraId="5A8FC4DF" w14:textId="77777777" w:rsidTr="00DB1685">
        <w:trPr>
          <w:trHeight w:val="315"/>
        </w:trPr>
        <w:tc>
          <w:tcPr>
            <w:tcW w:w="169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517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6F0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C10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3C5F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2022г= 856,96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EA86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700200- расходы на повышение квалификации; (23340-стоимость одной программы;30-кол-во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  <w:tr w:rsidR="00CB18F6" w:rsidRPr="00F67C00" w14:paraId="1F33C605" w14:textId="77777777" w:rsidTr="00DB1685">
        <w:trPr>
          <w:trHeight w:val="315"/>
        </w:trPr>
        <w:tc>
          <w:tcPr>
            <w:tcW w:w="169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7B1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F50F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CAC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94DF1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2023г= 856,96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FEBB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700200- расходы на повышение квалификации; (23340-стоимость одной программы;30-кол-во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  <w:tr w:rsidR="00CB18F6" w:rsidRPr="00F67C00" w14:paraId="1101E061" w14:textId="77777777" w:rsidTr="00DB1685">
        <w:trPr>
          <w:trHeight w:val="315"/>
        </w:trPr>
        <w:tc>
          <w:tcPr>
            <w:tcW w:w="169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7A2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A0F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A376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ABD6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2024г= 815,96</w:t>
            </w:r>
          </w:p>
        </w:tc>
        <w:tc>
          <w:tcPr>
            <w:tcW w:w="6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0386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659200- расходы на повышение квалификации; (32960-стоимость одной программы;20-кол-во человек, прошедших повышение квалификации); 156760 - расходы на краткосрочные семинары; (7838 - стоимость одного семинара; 20 - кол-во человек, прошедших переподготовку)</w:t>
            </w:r>
          </w:p>
        </w:tc>
      </w:tr>
    </w:tbl>
    <w:p w14:paraId="1009ABDA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E129007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92C417A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1D88C23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B84D1A3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16B3986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98ABC65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A6A4C0E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AF4750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F395883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6059FC9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0CFC82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E3E2363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E04EAE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837282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70C29D2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8AD4C5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B563A0F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5FE41D8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630C0A0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75AAD11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CAE313A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1A365EC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489DF49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847B11D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16264D9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6C3C555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F7601F4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D35D0B3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4941B99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0F39BBE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CAA95BA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73EC1E9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DA1CA1C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2D34C12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F1A1559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6B1C3C3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CAFCDCE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F7739FE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BF89D29" w14:textId="6CBFFA14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Подпрограмма 4</w:t>
      </w:r>
    </w:p>
    <w:p w14:paraId="0BB23093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DFE227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«Управление муниципальными финансами» </w:t>
      </w:r>
    </w:p>
    <w:p w14:paraId="297DD9E5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14:paraId="5C1D00C7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FB3C349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E579E11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2579DC9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64CF6E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1A97979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DA60A92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5F0674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2B78395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53FD515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CDE33F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3863E69" w14:textId="47ABD61E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ПАСПОРТ</w:t>
      </w:r>
    </w:p>
    <w:p w14:paraId="2014FE3D" w14:textId="77777777" w:rsidR="00CB18F6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подпрограммы «Управление муниципальными финансами» </w:t>
      </w:r>
    </w:p>
    <w:p w14:paraId="606A378F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E25B2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2136"/>
        <w:gridCol w:w="1918"/>
        <w:gridCol w:w="2047"/>
        <w:gridCol w:w="1092"/>
        <w:gridCol w:w="959"/>
        <w:gridCol w:w="959"/>
        <w:gridCol w:w="1092"/>
        <w:gridCol w:w="1092"/>
        <w:gridCol w:w="1092"/>
      </w:tblGrid>
      <w:tr w:rsidR="00D634AD" w14:paraId="4F584787" w14:textId="77777777" w:rsidTr="00D634A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58333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7161E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Рузского городского округа (финансовое управление)</w:t>
            </w:r>
          </w:p>
        </w:tc>
      </w:tr>
      <w:tr w:rsidR="00D634AD" w14:paraId="44A9B159" w14:textId="77777777" w:rsidTr="00D634A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CDC97" w14:textId="77777777" w:rsidR="00D634AD" w:rsidRDefault="00D634AD" w:rsidP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73877" w14:textId="77777777" w:rsidR="00D634AD" w:rsidRDefault="00D634AD" w:rsidP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DFC22" w14:textId="77777777" w:rsidR="00D634AD" w:rsidRDefault="00D634AD" w:rsidP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E6218" w14:textId="77777777" w:rsidR="00D634AD" w:rsidRDefault="00D634AD" w:rsidP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5FFF8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(тыс. рублей)</w:t>
            </w:r>
          </w:p>
        </w:tc>
      </w:tr>
      <w:tr w:rsidR="00D634AD" w14:paraId="217387F1" w14:textId="77777777" w:rsidTr="00D634AD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7E85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9055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C274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B11C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B5842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5DB0E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18452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E2EA1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FC574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6F3CB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</w:tr>
      <w:tr w:rsidR="00D634AD" w14:paraId="3676B55C" w14:textId="77777777" w:rsidTr="00D634AD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F02E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5076E" w14:textId="77777777" w:rsidR="00D634AD" w:rsidRDefault="00D634AD" w:rsidP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«Управление муниципальными финансами Рузского городского округа»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ABDF5" w14:textId="77777777" w:rsidR="00D634AD" w:rsidRDefault="00D634AD" w:rsidP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64648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30FAC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D1952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11E7A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B174C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98471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AC7FA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77240,52</w:t>
            </w:r>
          </w:p>
        </w:tc>
      </w:tr>
      <w:tr w:rsidR="00D634AD" w14:paraId="13051302" w14:textId="77777777" w:rsidTr="00D634A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67DD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29CE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973D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3A9A5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FF868" w14:textId="77777777" w:rsidR="00D634AD" w:rsidRDefault="00D634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982FA" w14:textId="77777777" w:rsidR="00D634AD" w:rsidRDefault="00D634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27874" w14:textId="77777777" w:rsidR="00D634AD" w:rsidRDefault="00D634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3C67F" w14:textId="77777777" w:rsidR="00D634AD" w:rsidRDefault="00D634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2AD22" w14:textId="77777777" w:rsidR="00D634AD" w:rsidRDefault="00D634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8D7A0" w14:textId="77777777" w:rsidR="00D634AD" w:rsidRDefault="00D634AD">
            <w:pPr>
              <w:rPr>
                <w:sz w:val="20"/>
                <w:szCs w:val="20"/>
              </w:rPr>
            </w:pPr>
          </w:p>
        </w:tc>
      </w:tr>
      <w:tr w:rsidR="00D634AD" w14:paraId="5F7CC3F4" w14:textId="77777777" w:rsidTr="00D634AD">
        <w:trPr>
          <w:trHeight w:val="21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ED32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7D38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8FF4" w14:textId="77777777" w:rsidR="00D634AD" w:rsidRDefault="00D634A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56FD7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049AC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718A9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9E8AF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03A85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1DBF5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01619" w14:textId="77777777" w:rsidR="00D634AD" w:rsidRDefault="00D6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77240,52</w:t>
            </w:r>
          </w:p>
        </w:tc>
      </w:tr>
    </w:tbl>
    <w:p w14:paraId="7C3331C0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3089859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BC96314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7EABA73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2FFB2DC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67D56AB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4172D987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E0FF02C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47DC9E8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8B7C84A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7A2ACEB" w14:textId="77777777" w:rsidR="00BD2F09" w:rsidRDefault="00BD2F09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B6F8F25" w14:textId="77777777" w:rsidR="00BD2F09" w:rsidRDefault="00BD2F09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A328BBE" w14:textId="77777777" w:rsidR="00BD2F09" w:rsidRDefault="00BD2F09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D8B6DDD" w14:textId="31D3821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>Общая характеристика сферы реализации муниципальной программы Рузского городского округа</w:t>
      </w:r>
    </w:p>
    <w:p w14:paraId="49028CDA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муниципальными финансами» </w:t>
      </w:r>
      <w:r w:rsidRPr="00F67C00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14:paraId="01E271AC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672F8B3B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5FD35AC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7E00CCCA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исполнение не в полном объеме полномочий органами местного самоуправления Рузского городского округа;</w:t>
      </w:r>
    </w:p>
    <w:p w14:paraId="7FBD6242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- наличие просроченной кредиторской задолженности; </w:t>
      </w:r>
    </w:p>
    <w:p w14:paraId="1F6F6801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- уменьшение доходов бюджета Рузского городского округа в связи с изменением налогового законодательства. </w:t>
      </w:r>
    </w:p>
    <w:p w14:paraId="0FF5A2BE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5D710539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53E2505F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2C321F3C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19E508A8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1. 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0289CFEE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7BFA8818" w14:textId="77777777" w:rsidR="00CB18F6" w:rsidRPr="00F67C00" w:rsidRDefault="00CB18F6" w:rsidP="00CB18F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5543E81F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292CD14B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3765F088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5CC9536B" w14:textId="77777777" w:rsidR="00CB18F6" w:rsidRPr="00F67C00" w:rsidRDefault="00CB18F6" w:rsidP="00CB18F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32920AAF" w14:textId="77777777" w:rsidR="00CB18F6" w:rsidRPr="00F67C00" w:rsidRDefault="00CB18F6" w:rsidP="00CB18F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 сфере погашения задолженности организациями, расположенными на территории округа, перед бюджетом.</w:t>
      </w:r>
    </w:p>
    <w:p w14:paraId="27B0BB1C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2. Реализация программно-целевого принципа планирования и исполнения бюджета Рузского городского округа.</w:t>
      </w:r>
    </w:p>
    <w:p w14:paraId="4206EB5A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lastRenderedPageBreak/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1E7FAECB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23616615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6A960047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17959D08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- 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61B5EB56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>3. Совершенствование работы с долговыми обязательствами Рузского городского округа.</w:t>
      </w:r>
    </w:p>
    <w:p w14:paraId="1B121B42" w14:textId="77777777" w:rsidR="00CB18F6" w:rsidRPr="00F67C00" w:rsidRDefault="00CB18F6" w:rsidP="00CB18F6">
      <w:pPr>
        <w:pStyle w:val="Default"/>
        <w:shd w:val="clear" w:color="auto" w:fill="FFFFFF" w:themeFill="background1"/>
        <w:ind w:firstLine="709"/>
        <w:jc w:val="both"/>
        <w:rPr>
          <w:rFonts w:ascii="Arial" w:hAnsi="Arial" w:cs="Arial"/>
          <w:color w:val="auto"/>
        </w:rPr>
      </w:pPr>
      <w:r w:rsidRPr="00F67C00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20AC84BA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</w:rPr>
      </w:pPr>
    </w:p>
    <w:p w14:paraId="38DE1623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5F0A220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8E04B57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1AB2A54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8171B83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8FC9014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D5E1139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0806A04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1F7CB68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0B080CA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E5EE67A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52C78AD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08BD804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F5A900F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9BA7659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206F6D3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364140C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62B83A2" w14:textId="7777777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4C92329" w14:textId="7E65DA8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Планируемые результаты реализации муниципальной подпрограммы</w:t>
      </w:r>
    </w:p>
    <w:p w14:paraId="33567C31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17E7224B" w14:textId="77777777" w:rsidR="00CB18F6" w:rsidRPr="00F67C00" w:rsidRDefault="00CB18F6" w:rsidP="00CB18F6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3041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1340"/>
        <w:gridCol w:w="2507"/>
        <w:gridCol w:w="1335"/>
        <w:gridCol w:w="982"/>
        <w:gridCol w:w="1569"/>
        <w:gridCol w:w="874"/>
        <w:gridCol w:w="12"/>
        <w:gridCol w:w="623"/>
        <w:gridCol w:w="8"/>
        <w:gridCol w:w="630"/>
        <w:gridCol w:w="634"/>
        <w:gridCol w:w="631"/>
        <w:gridCol w:w="26"/>
        <w:gridCol w:w="1364"/>
      </w:tblGrid>
      <w:tr w:rsidR="00CB18F6" w:rsidRPr="00F67C00" w14:paraId="200B445C" w14:textId="77777777" w:rsidTr="00DB1685">
        <w:trPr>
          <w:trHeight w:val="54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5D7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0C8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35CB" w14:textId="77777777" w:rsidR="00CB18F6" w:rsidRPr="00F67C00" w:rsidRDefault="00CB18F6" w:rsidP="00DB1685">
            <w:pPr>
              <w:shd w:val="clear" w:color="auto" w:fill="FFFFFF" w:themeFill="background1"/>
              <w:ind w:right="-145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8BE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10F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показателя на начало реализации программы (подпрограммы)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54E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4AE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CB18F6" w:rsidRPr="00F67C00" w14:paraId="32D91061" w14:textId="77777777" w:rsidTr="00DB1685">
        <w:trPr>
          <w:trHeight w:val="72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443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857D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773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B46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BD1D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4F8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2A5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10D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DBA6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5D7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EA9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8F6" w:rsidRPr="00F67C00" w14:paraId="337B8937" w14:textId="77777777" w:rsidTr="00DB1685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2B6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252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Целевой показатель 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AB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E64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3E8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05C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893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- 1,4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444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E35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32C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43B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E4B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B18F6" w:rsidRPr="00F67C00" w14:paraId="2BF669AF" w14:textId="77777777" w:rsidTr="00DB1685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BCE1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EF7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Целевой показатель 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7B4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E3C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587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C1ED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5A5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E06C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6FE5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7D8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8B4C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603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B18F6" w:rsidRPr="00F67C00" w14:paraId="15192EF8" w14:textId="77777777" w:rsidTr="00DB1685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11A4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802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Целевой показатель 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D20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3428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  <w:r w:rsidRPr="00F67C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D0E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F6C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EC8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F90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D48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7911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B32A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21FD6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1E6C0406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07</w:t>
            </w:r>
          </w:p>
          <w:p w14:paraId="30E3254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2B9958" w14:textId="77777777" w:rsidR="00CB18F6" w:rsidRPr="00F67C00" w:rsidRDefault="00CB18F6" w:rsidP="00CB18F6">
      <w:pPr>
        <w:pStyle w:val="ConsPlusNormal"/>
        <w:shd w:val="clear" w:color="auto" w:fill="FFFFFF" w:themeFill="background1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DA66FC0" w14:textId="7C44CB14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62FA836" w14:textId="1D5519D4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4CC9761" w14:textId="17D85B61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236445F" w14:textId="56E9C9D3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1F09145" w14:textId="6501FA4D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7EC4DF1" w14:textId="5F76D497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CC68DFA" w14:textId="1841A9F5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A21D27A" w14:textId="6E946E2E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F53CF13" w14:textId="5D3BE930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E6DB5BF" w14:textId="31E23C06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F2591A3" w14:textId="6F5103C9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20B339A" w14:textId="52C75EE8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590BA74" w14:textId="5C4DDB9D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1EF1052" w14:textId="3B51DE0D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EC05E68" w14:textId="44F292C6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8F58B5A" w14:textId="6EEFB1DE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C8777FF" w14:textId="741376A2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9BB0E94" w14:textId="082B02A2" w:rsidR="00D634AD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510C389" w14:textId="77777777" w:rsidR="00D634AD" w:rsidRPr="00F67C00" w:rsidRDefault="00D634AD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51A0E17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3119625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Методика расчета значений планируемых результатов реализации муниципальной подпрограммы:</w:t>
      </w:r>
    </w:p>
    <w:p w14:paraId="14B9E1A3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3A11D5AD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640"/>
        <w:gridCol w:w="6533"/>
      </w:tblGrid>
      <w:tr w:rsidR="00CB18F6" w:rsidRPr="00F67C00" w14:paraId="1A827EB9" w14:textId="77777777" w:rsidTr="00DB1685">
        <w:trPr>
          <w:trHeight w:val="840"/>
          <w:tblHeader/>
          <w:jc w:val="center"/>
        </w:trPr>
        <w:tc>
          <w:tcPr>
            <w:tcW w:w="948" w:type="dxa"/>
            <w:vAlign w:val="center"/>
          </w:tcPr>
          <w:p w14:paraId="593F0EC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6397" w:type="dxa"/>
            <w:vAlign w:val="center"/>
          </w:tcPr>
          <w:p w14:paraId="6328078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441" w:type="dxa"/>
            <w:vAlign w:val="center"/>
          </w:tcPr>
          <w:p w14:paraId="11B6525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Методика расчета значений показателя</w:t>
            </w:r>
          </w:p>
        </w:tc>
      </w:tr>
      <w:tr w:rsidR="00CB18F6" w:rsidRPr="00F67C00" w14:paraId="0B44D08F" w14:textId="77777777" w:rsidTr="00DB1685">
        <w:trPr>
          <w:jc w:val="center"/>
        </w:trPr>
        <w:tc>
          <w:tcPr>
            <w:tcW w:w="948" w:type="dxa"/>
            <w:vAlign w:val="center"/>
          </w:tcPr>
          <w:p w14:paraId="1B4436E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97" w:type="dxa"/>
          </w:tcPr>
          <w:p w14:paraId="22FA2E0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72C3B527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59097C5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5BF5353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690807C6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741F33FB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U1=(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)/(NN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i-1 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– NND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 xml:space="preserve">)*100%-100, </w:t>
            </w:r>
          </w:p>
          <w:p w14:paraId="6C1A2A7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42DB9129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7C5CB6D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F67C00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0BDE89D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735A677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-1 </w:t>
            </w:r>
            <w:r w:rsidRPr="00F67C00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6E3F940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показателя – «0»</w:t>
            </w:r>
          </w:p>
          <w:p w14:paraId="181E7DB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Источник информации – отчет об исполнении бюджета Рузского городского округа</w:t>
            </w:r>
          </w:p>
          <w:p w14:paraId="64CA106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Периодичность предоставления – 1 раз в год</w:t>
            </w:r>
          </w:p>
          <w:p w14:paraId="36E506D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B18F6" w:rsidRPr="00F67C00" w14:paraId="2A9888C2" w14:textId="77777777" w:rsidTr="00DB1685">
        <w:trPr>
          <w:jc w:val="center"/>
        </w:trPr>
        <w:tc>
          <w:tcPr>
            <w:tcW w:w="948" w:type="dxa"/>
            <w:vAlign w:val="center"/>
          </w:tcPr>
          <w:p w14:paraId="6A01BEF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397" w:type="dxa"/>
          </w:tcPr>
          <w:p w14:paraId="6008BCDC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4A4232A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  <w:p w14:paraId="689E8F6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25F1497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349C90FB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572C7D8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 xml:space="preserve">УВРЦП = (РЦП – РФС)/(Р – РФС)*100, </w:t>
            </w:r>
          </w:p>
          <w:p w14:paraId="4F69A16E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>где:</w:t>
            </w:r>
          </w:p>
          <w:p w14:paraId="2262CB76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>РЦП – расходы бюджета Рузского городского округа, формируемые в рамках муниципальных программ Рузского городского округа;</w:t>
            </w:r>
          </w:p>
          <w:p w14:paraId="432420D2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 xml:space="preserve">Р – расходы бюджета Рузского городского округа; </w:t>
            </w:r>
          </w:p>
          <w:p w14:paraId="5C0BDF8B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>РФС – расходы бюджета Рузского городского округа, осуществляемые за счет субвенций из бюджетов бюджетной системы Российской Федерации.</w:t>
            </w:r>
          </w:p>
          <w:p w14:paraId="4E8BCDBB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646070E6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 xml:space="preserve">Базовое значение показателя – «90» процентов. </w:t>
            </w:r>
          </w:p>
          <w:p w14:paraId="62D80BF5" w14:textId="77777777" w:rsidR="00CB18F6" w:rsidRPr="00F67C00" w:rsidRDefault="00CB18F6" w:rsidP="00DB1685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67C00">
              <w:rPr>
                <w:rFonts w:ascii="Arial" w:hAnsi="Arial" w:cs="Arial"/>
                <w:color w:val="auto"/>
                <w:sz w:val="16"/>
                <w:szCs w:val="16"/>
              </w:rPr>
              <w:t xml:space="preserve">Источник информации – отчет об исполнении бюджета Рузского городского округа за отчетный финансовый год. </w:t>
            </w:r>
          </w:p>
          <w:p w14:paraId="154F9F22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 xml:space="preserve">Периодичность предоставления – 1 раз в год </w:t>
            </w:r>
          </w:p>
        </w:tc>
      </w:tr>
      <w:tr w:rsidR="00CB18F6" w:rsidRPr="00F67C00" w14:paraId="4CF4EC38" w14:textId="77777777" w:rsidTr="00DB1685">
        <w:trPr>
          <w:jc w:val="center"/>
        </w:trPr>
        <w:tc>
          <w:tcPr>
            <w:tcW w:w="948" w:type="dxa"/>
            <w:vAlign w:val="center"/>
          </w:tcPr>
          <w:p w14:paraId="38C3572A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397" w:type="dxa"/>
          </w:tcPr>
          <w:p w14:paraId="38F3B42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7854455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Ежегодное снижение доли просроченной кредиторской задолженности в расходах бюджета Рузского городского округа</w:t>
            </w:r>
          </w:p>
          <w:p w14:paraId="53F410E3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5538B3F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1" w:type="dxa"/>
            <w:vAlign w:val="center"/>
          </w:tcPr>
          <w:p w14:paraId="7B5E2E2D" w14:textId="77777777" w:rsidR="00CB18F6" w:rsidRPr="00F67C00" w:rsidRDefault="00CB18F6" w:rsidP="00DB1685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U2= (</w:t>
            </w: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/R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*100% – PZ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/R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 xml:space="preserve"> *100%), </w:t>
            </w:r>
          </w:p>
          <w:p w14:paraId="671E6DC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1567629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объем просроченной кредиторской задолженности бюджета Рузского городского округа в отчетном финансовом году;</w:t>
            </w:r>
          </w:p>
          <w:p w14:paraId="3A3ECE4B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>i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объем расходов бюджета Рузского городского округа в отчетном финансовом году (по плану);</w:t>
            </w:r>
          </w:p>
          <w:p w14:paraId="167CE200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PZ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объем просроченной кредиторской задолженности бюджета Рузского городского округа в году, предшествующему отчетному;</w:t>
            </w:r>
          </w:p>
          <w:p w14:paraId="4FF6C9C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F67C00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F67C00">
              <w:rPr>
                <w:rFonts w:ascii="Arial" w:hAnsi="Arial" w:cs="Arial"/>
                <w:sz w:val="16"/>
                <w:szCs w:val="16"/>
              </w:rPr>
              <w:t xml:space="preserve"> – объем расходов бюджета Рузского городского округа в году, предшествующему отчетному (по плану).</w:t>
            </w:r>
          </w:p>
          <w:p w14:paraId="49A8B954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Базовое значение показателя – «0» процентов.</w:t>
            </w:r>
          </w:p>
          <w:p w14:paraId="68DAAF05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Источник информации – годовой отчет об исполнении бюджета Рузского городского округа за отчетный финансовый год, оперативная информация органов местного самоуправления.</w:t>
            </w:r>
          </w:p>
          <w:p w14:paraId="2879350D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lastRenderedPageBreak/>
              <w:t>Отрицательное значение показателя свидетельствует о снижении просроченной кредиторской задолженности.</w:t>
            </w:r>
          </w:p>
        </w:tc>
      </w:tr>
    </w:tbl>
    <w:p w14:paraId="6B16F888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497197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97952E" w14:textId="1F2A51F0" w:rsidR="00CB18F6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61EB5" w14:textId="5B24DA46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68513" w14:textId="53BBF4FB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B21B2C" w14:textId="07C94699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A6065E" w14:textId="2F4F1320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9D7757" w14:textId="3EF7E75F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740C24" w14:textId="4A0298BE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AA9ECB" w14:textId="0C9AAF8F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4DC450" w14:textId="3370EFDA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AE6048" w14:textId="52B054B7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AED0EA" w14:textId="3A917215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D257A2" w14:textId="3878D10C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F8821E" w14:textId="11A47AB0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0377D8" w14:textId="1619855E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1E3033" w14:textId="5D2C188D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B6B528" w14:textId="1F50BADE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1D8986" w14:textId="4331C055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AC5105" w14:textId="7BAD2C57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8B0BA7" w14:textId="1A4ADDDC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2E12BE" w14:textId="1391EA5A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D844AD" w14:textId="06CF93B7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62986A" w14:textId="357DF88B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4C4C3" w14:textId="7DED45A0" w:rsidR="00D634AD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9514B2" w14:textId="77777777" w:rsidR="00D634AD" w:rsidRPr="00F67C00" w:rsidRDefault="00D634AD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42F223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4FD5E7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CDA057" w14:textId="7777777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EB05CF" w14:textId="717284A7" w:rsidR="00CB18F6" w:rsidRPr="00F67C00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lastRenderedPageBreak/>
        <w:t>Перечень мероприятий подпрограммы</w:t>
      </w:r>
    </w:p>
    <w:p w14:paraId="454A89C0" w14:textId="77777777" w:rsidR="00CB18F6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57936EE4" w14:textId="77777777" w:rsidR="00CB18F6" w:rsidRPr="009E4877" w:rsidRDefault="00CB18F6" w:rsidP="00CB18F6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000FA14B" w14:textId="77777777" w:rsidR="00CB18F6" w:rsidRPr="009E4877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29"/>
        <w:gridCol w:w="963"/>
        <w:gridCol w:w="1281"/>
        <w:gridCol w:w="1357"/>
        <w:gridCol w:w="833"/>
        <w:gridCol w:w="981"/>
        <w:gridCol w:w="1218"/>
        <w:gridCol w:w="862"/>
        <w:gridCol w:w="981"/>
        <w:gridCol w:w="981"/>
        <w:gridCol w:w="1116"/>
        <w:gridCol w:w="1535"/>
      </w:tblGrid>
      <w:tr w:rsidR="00E50602" w14:paraId="7FE70731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2A4D9" w14:textId="77777777" w:rsidR="00E50602" w:rsidRDefault="00E50602" w:rsidP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AE0C4" w14:textId="77777777" w:rsidR="00E50602" w:rsidRDefault="00E50602" w:rsidP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D8112" w14:textId="77777777" w:rsidR="00E50602" w:rsidRDefault="00E50602" w:rsidP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D360D" w14:textId="77777777" w:rsidR="00E50602" w:rsidRDefault="00E50602" w:rsidP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7881" w14:textId="77777777" w:rsidR="00E50602" w:rsidRDefault="00E50602" w:rsidP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E8FEF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4779A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D21A1" w14:textId="77777777" w:rsidR="00E50602" w:rsidRDefault="00E50602" w:rsidP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FF502" w14:textId="77777777" w:rsidR="00E50602" w:rsidRDefault="00E50602" w:rsidP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50602" w14:paraId="5D5DD5F4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EF37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4FA1B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B194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5775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CB12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216A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4E256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BB66A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1CAB0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99508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73E9B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8CF6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8C3D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602" w14:paraId="2F55CCCE" w14:textId="77777777" w:rsidTr="00E506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5CAA7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C60C7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992B9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EBAA4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B141A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ED9EC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B2095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DB28B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76419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7F89C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9573B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4551E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21BEA" w14:textId="77777777" w:rsidR="00E50602" w:rsidRDefault="00E50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50602" w14:paraId="1A3F135E" w14:textId="77777777" w:rsidTr="00E50602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ECACA" w14:textId="77777777" w:rsidR="00E50602" w:rsidRDefault="00E50602" w:rsidP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4 "Управление муниципальными финансами"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65398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1A823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3037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77240,52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27E3B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16585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048C1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3D8BE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EFFE9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C7678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9B7DA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08A4585A" w14:textId="77777777" w:rsidTr="00E50602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C994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FF0BB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Средства бюджета</w:t>
            </w:r>
            <w:r>
              <w:rPr>
                <w:rFonts w:ascii="Arial" w:hAnsi="Arial" w:cs="Arial"/>
                <w:b/>
                <w:bCs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31817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00DB5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77240,52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AD36A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D4A53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90A34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91B46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8109D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23C1C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8FFA5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63A59B34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E2E64" w14:textId="77777777" w:rsidR="00E50602" w:rsidRDefault="00E50602" w:rsidP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686ED" w14:textId="77777777" w:rsidR="00E50602" w:rsidRDefault="00E50602" w:rsidP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01</w:t>
            </w:r>
            <w:r>
              <w:rPr>
                <w:rFonts w:ascii="Arial" w:hAnsi="Arial" w:cs="Arial"/>
                <w:b/>
                <w:bCs/>
              </w:rPr>
              <w:br/>
              <w:t>Проведение мероприятий в сфере формирования доходов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2E859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8654A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2A23F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726FA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F015E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41DA2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1A951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95D9E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96464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D430B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1DA6E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579CFC51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13CC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6741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A02E7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E2D09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2994C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FC915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2079E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AFBD6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C0680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23A75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99251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EF1FC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C66321A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7DC4ACEB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88658" w14:textId="77777777" w:rsidR="00E50602" w:rsidRDefault="00E50602" w:rsidP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6AC6B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01.01 </w:t>
            </w:r>
            <w:r>
              <w:rPr>
                <w:rFonts w:ascii="Arial" w:hAnsi="Arial" w:cs="Arial"/>
              </w:rPr>
              <w:br/>
              <w:t xml:space="preserve">Разработка мероприятий, направленных </w:t>
            </w:r>
            <w:r>
              <w:rPr>
                <w:rFonts w:ascii="Arial" w:hAnsi="Arial" w:cs="Arial"/>
              </w:rPr>
              <w:lastRenderedPageBreak/>
              <w:t>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16588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0D206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5EBD3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4C79C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A80DE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E8C49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87282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DC296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EDAC5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B8F16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CF876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Ежегодный прирост собственных доходов. Снижение объема задолженности по налоговым 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неналоговым доходам.</w:t>
            </w:r>
          </w:p>
        </w:tc>
      </w:tr>
      <w:tr w:rsidR="00E50602" w14:paraId="5B07B139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9C58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C83D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B821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6C05F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Рузского </w:t>
            </w:r>
            <w:r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EFC69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64ABE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E4BF1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42C1F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D9DB8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86A71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85FA6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A1AAE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419C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602" w14:paraId="277EDCD6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6B059" w14:textId="77777777" w:rsidR="00E50602" w:rsidRDefault="00E50602" w:rsidP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81B99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01.02</w:t>
            </w:r>
            <w:r>
              <w:rPr>
                <w:rFonts w:ascii="Arial" w:hAnsi="Arial" w:cs="Arial"/>
              </w:rPr>
              <w:br/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7B18B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31017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D2018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4F51D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C1C73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C231E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C30B5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55E80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7510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C758E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66D60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Выявление причин снижения поступлений по отдельным источникам в разрезе налогоплательщиков.</w:t>
            </w:r>
          </w:p>
        </w:tc>
      </w:tr>
      <w:tr w:rsidR="00E50602" w14:paraId="7C4FBBCE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B2DE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C02B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2370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D563C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1E768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74FAF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8AA51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AB2AD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57B1B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06FA2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775DC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17B38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0EC0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602" w14:paraId="5219F220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4C8CC" w14:textId="77777777" w:rsidR="00E50602" w:rsidRDefault="00E50602" w:rsidP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7F06E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01.04</w:t>
            </w:r>
            <w:r>
              <w:rPr>
                <w:rFonts w:ascii="Arial" w:hAnsi="Arial" w:cs="Arial"/>
              </w:rPr>
              <w:br/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FA040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38D7D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7F73C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4982F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EFF51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5A1C4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B9FCA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DDC15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0C0FD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8559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87E17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точности прогнозирования поступлений в бюджет.</w:t>
            </w:r>
          </w:p>
        </w:tc>
      </w:tr>
      <w:tr w:rsidR="00E50602" w14:paraId="7E9CD9FB" w14:textId="77777777" w:rsidTr="00E50602">
        <w:trPr>
          <w:trHeight w:val="20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9130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B6EE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8FCB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73597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FA957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02D05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BFE6B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C3466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30B9D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168B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B16C8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602D9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12F9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602" w14:paraId="4585235A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3783B" w14:textId="77777777" w:rsidR="00E50602" w:rsidRDefault="00E50602" w:rsidP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847A0" w14:textId="77777777" w:rsidR="00E50602" w:rsidRDefault="00E50602" w:rsidP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05</w:t>
            </w:r>
            <w:r>
              <w:rPr>
                <w:rFonts w:ascii="Arial" w:hAnsi="Arial" w:cs="Arial"/>
                <w:b/>
                <w:bCs/>
              </w:rPr>
              <w:br/>
              <w:t xml:space="preserve"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>
              <w:rPr>
                <w:rFonts w:ascii="Arial" w:hAnsi="Arial" w:cs="Arial"/>
                <w:b/>
                <w:bCs/>
              </w:rPr>
              <w:br/>
              <w:t>муниципальных образованиях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096F2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BA93D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87582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0C8BA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172DE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08CB0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1EDD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E29E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A3066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F9CB5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BBBEB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27881F00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0CA3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93FE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5BC0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9C4D8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1621E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DF5F6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1A8C5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47592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F1A02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5B2DE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BB71A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C5316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7AC4962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43EF9D05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A1A25" w14:textId="77777777" w:rsidR="00E50602" w:rsidRDefault="00E50602" w:rsidP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9BA70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05.01</w:t>
            </w:r>
            <w:r>
              <w:rPr>
                <w:rFonts w:ascii="Arial" w:hAnsi="Arial" w:cs="Arial"/>
              </w:rPr>
              <w:br/>
              <w:t>Мониторинг и оценка качества управления муниципальными финансами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2089E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17C7F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22053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F0AA9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8CE8F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923A2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8D5F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555F3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F105D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38565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143B8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надлежащего качества управления муниципальными финансами Рузского городского округа</w:t>
            </w:r>
          </w:p>
        </w:tc>
      </w:tr>
      <w:tr w:rsidR="00E50602" w14:paraId="186A6762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A4FA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F4B1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81D64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C5F2A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BC64B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304A3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5AF70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84DCE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DA3E4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52351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8AAD3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E36AC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2C0A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602" w14:paraId="7FC2E4CE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CD5B8" w14:textId="77777777" w:rsidR="00E50602" w:rsidRDefault="00E50602" w:rsidP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FD9C0" w14:textId="77777777" w:rsidR="00E50602" w:rsidRDefault="00E50602" w:rsidP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06</w:t>
            </w:r>
            <w:r>
              <w:rPr>
                <w:rFonts w:ascii="Arial" w:hAnsi="Arial" w:cs="Arial"/>
                <w:b/>
                <w:bCs/>
              </w:rPr>
              <w:br/>
              <w:t>Управление муниципальным долгом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14F6D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0D6AC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868A9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415FB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77240,52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BF7F4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42735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0CE61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A4CEF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643AB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EBE9A" w14:textId="77777777" w:rsidR="00E50602" w:rsidRDefault="00E50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2FEB8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33E6AEA4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2D0BEB9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D31C434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0E89E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8B431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Рузского </w:t>
            </w:r>
            <w:r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57785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6FA3D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77240,52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AD698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7564A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64340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EDD72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2272C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584C5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65D7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0FC66E64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692A2" w14:textId="77777777" w:rsidR="00E50602" w:rsidRDefault="00E50602" w:rsidP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42E83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06.01</w:t>
            </w:r>
            <w:r>
              <w:rPr>
                <w:rFonts w:ascii="Arial" w:hAnsi="Arial" w:cs="Arial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93361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D745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35366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34806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ECB19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24B69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3C002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9BD6D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50159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18BD2" w14:textId="77777777" w:rsidR="00E50602" w:rsidRDefault="00E50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DE4FD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E50602" w14:paraId="7EB27F0D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B9CF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1EFB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426C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40EC2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72D67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584E4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7C258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7878E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82768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C8BEF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130C7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94426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110A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602" w14:paraId="521E61FD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10E6F" w14:textId="77777777" w:rsidR="00E50602" w:rsidRDefault="00E50602" w:rsidP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383C7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06.02</w:t>
            </w:r>
            <w:r>
              <w:rPr>
                <w:rFonts w:ascii="Arial" w:hAnsi="Arial" w:cs="Arial"/>
              </w:rPr>
              <w:br/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33FC4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1E6D8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1BF7D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C0224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76733,42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AEFDA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050B1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46F9E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AC7A9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28437,76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A47E7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25628,13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55AE3" w14:textId="77777777" w:rsidR="00E50602" w:rsidRDefault="00E50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C7482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Своевременное выполнение обязательств по обслуживанию муниципального долга</w:t>
            </w:r>
          </w:p>
        </w:tc>
      </w:tr>
      <w:tr w:rsidR="00E50602" w14:paraId="3E49E73A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FAAD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C1E6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628E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ABECC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67073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4CB89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76733,42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125DA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6094A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6731,29647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F47B3" w14:textId="77777777" w:rsidR="00E50602" w:rsidRDefault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EACD8" w14:textId="77777777" w:rsidR="00E50602" w:rsidRDefault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28437,76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9960A" w14:textId="77777777" w:rsidR="00E50602" w:rsidRDefault="00E5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25628,13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DC09F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5612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602" w14:paraId="74072A9B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86B1F" w14:textId="77777777" w:rsidR="00E50602" w:rsidRDefault="00E50602" w:rsidP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24FF0" w14:textId="77777777" w:rsidR="00E50602" w:rsidRDefault="00E50602" w:rsidP="00E50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Основное мероприятие 07</w:t>
            </w:r>
            <w:r>
              <w:rPr>
                <w:rFonts w:ascii="Arial" w:hAnsi="Arial" w:cs="Arial"/>
                <w:b/>
                <w:bCs/>
              </w:rPr>
              <w:br/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19590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37407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70BA8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70114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115F6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452F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F83FB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6FB24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D6E71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2C123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83E9E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3AA6EA70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7C23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2010" w14:textId="77777777" w:rsidR="00E50602" w:rsidRDefault="00E506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B504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044ED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11648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0AE5C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DCFF8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0410D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C4F0A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0F8C5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451A4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CE3A2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4959CA3" w14:textId="77777777" w:rsidR="00E50602" w:rsidRDefault="00E50602">
            <w:pPr>
              <w:rPr>
                <w:sz w:val="20"/>
                <w:szCs w:val="20"/>
              </w:rPr>
            </w:pPr>
          </w:p>
        </w:tc>
      </w:tr>
      <w:tr w:rsidR="00E50602" w14:paraId="612492DC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CA0A2" w14:textId="77777777" w:rsidR="00E50602" w:rsidRDefault="00E50602" w:rsidP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B2771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07.01</w:t>
            </w:r>
            <w:r>
              <w:rPr>
                <w:rFonts w:ascii="Arial" w:hAnsi="Arial" w:cs="Arial"/>
              </w:rPr>
              <w:br/>
              <w:t xml:space="preserve">Проведение анализа сложившейся </w:t>
            </w:r>
            <w:r>
              <w:rPr>
                <w:rFonts w:ascii="Arial" w:hAnsi="Arial" w:cs="Arial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4E38E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A9FB1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D32B9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FD2ED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BA158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97F3D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331EF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F7172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FF12B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3AE6E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76118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доли просроченной кредиторской задолженности в расходах бюджета Рузского городского округа</w:t>
            </w:r>
          </w:p>
        </w:tc>
      </w:tr>
      <w:tr w:rsidR="00E50602" w14:paraId="55577C8A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E427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8B06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63BB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7F531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Рузского </w:t>
            </w:r>
            <w:r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64719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4BF1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84FCB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9E028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94E54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EA04A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8246D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A58DE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0C60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602" w14:paraId="2A9EC1B3" w14:textId="77777777" w:rsidTr="00E5060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1A6C8" w14:textId="77777777" w:rsidR="00E50602" w:rsidRDefault="00E50602" w:rsidP="00E50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808AC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07.02</w:t>
            </w:r>
            <w:r>
              <w:rPr>
                <w:rFonts w:ascii="Arial" w:hAnsi="Arial" w:cs="Arial"/>
              </w:rPr>
              <w:br/>
              <w:t>Инвентаризация просроченной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162F0" w14:textId="77777777" w:rsidR="00E50602" w:rsidRDefault="00E50602" w:rsidP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D4A5B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A759A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E680B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A3255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9B38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93B48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3E8BC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45B40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6FE7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ADFF7" w14:textId="77777777" w:rsidR="00E50602" w:rsidRDefault="00E50602" w:rsidP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Недопущение некорректного отражения в учете просроченной кредиторской задолженности бюджета Рузского городского округа</w:t>
            </w:r>
          </w:p>
        </w:tc>
      </w:tr>
      <w:tr w:rsidR="00E50602" w14:paraId="3F3B5CE7" w14:textId="77777777" w:rsidTr="00E5060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C7FF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558F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1335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AC44C" w14:textId="77777777" w:rsidR="00E50602" w:rsidRDefault="00E5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9951E" w14:textId="77777777" w:rsidR="00E50602" w:rsidRDefault="00E506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A5CF7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D4AFE" w14:textId="77777777" w:rsidR="00E50602" w:rsidRDefault="00E506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2D540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BF681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C8F2E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D82CC" w14:textId="77777777" w:rsidR="00E50602" w:rsidRDefault="00E506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F9097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F1CE" w14:textId="77777777" w:rsidR="00E50602" w:rsidRDefault="00E506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AB5AC3" w14:textId="77777777" w:rsidR="00CB18F6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32C5E49A" w14:textId="77777777" w:rsidR="00CB18F6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DFAF80" w14:textId="77777777" w:rsidR="00CB18F6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C5CAD3F" w14:textId="77777777" w:rsidR="00CB18F6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A6F2B84" w14:textId="77777777" w:rsidR="00CB18F6" w:rsidRPr="009E4877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45E55ACB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1202C306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21335495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4DE1F7D7" w14:textId="68C4DED6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63A59853" w14:textId="62D18729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1B3B1606" w14:textId="44C8ADC2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61BED38D" w14:textId="70C6AD86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10FBDDB3" w14:textId="2974E4C9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0479B4CF" w14:textId="4C1A2F1B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238E0AB5" w14:textId="1B3D8AD0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230304DD" w14:textId="45DE47B6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B71D825" w14:textId="597E0B23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537E15C1" w14:textId="2715775D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D90F3FD" w14:textId="3CED1C82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6F6B7AC5" w14:textId="77777777" w:rsidR="00E50602" w:rsidRDefault="00E50602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6E606BA2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2E1BB5BB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3B26D8A2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3E2574F6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59B0E511" w14:textId="77777777" w:rsidR="004B6B03" w:rsidRDefault="004B6B03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0AD8F08C" w14:textId="3E04D01E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 xml:space="preserve">Взаимосвязь Основных мероприятий и показателей подпрограммы </w:t>
      </w:r>
    </w:p>
    <w:p w14:paraId="3F90D352" w14:textId="77777777" w:rsidR="00CB18F6" w:rsidRPr="00F67C00" w:rsidRDefault="00CB18F6" w:rsidP="00CB18F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«Управление муниципальными финансами»</w:t>
      </w:r>
    </w:p>
    <w:p w14:paraId="3207CDED" w14:textId="77777777" w:rsidR="00CB18F6" w:rsidRPr="00F67C00" w:rsidRDefault="00CB18F6" w:rsidP="00CB18F6">
      <w:pPr>
        <w:shd w:val="clear" w:color="auto" w:fill="FFFFFF" w:themeFill="background1"/>
        <w:ind w:firstLine="567"/>
        <w:rPr>
          <w:rFonts w:ascii="Arial" w:hAnsi="Arial" w:cs="Arial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35"/>
        <w:gridCol w:w="4712"/>
        <w:gridCol w:w="7424"/>
        <w:gridCol w:w="1404"/>
      </w:tblGrid>
      <w:tr w:rsidR="00CB18F6" w:rsidRPr="00F67C00" w14:paraId="61A8B1D4" w14:textId="77777777" w:rsidTr="00DB1685">
        <w:trPr>
          <w:jc w:val="center"/>
        </w:trPr>
        <w:tc>
          <w:tcPr>
            <w:tcW w:w="635" w:type="dxa"/>
          </w:tcPr>
          <w:p w14:paraId="7073CE78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712" w:type="dxa"/>
          </w:tcPr>
          <w:p w14:paraId="25C4B57A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7424" w:type="dxa"/>
          </w:tcPr>
          <w:p w14:paraId="0672C1BF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4" w:type="dxa"/>
          </w:tcPr>
          <w:p w14:paraId="7B7F673E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CB18F6" w:rsidRPr="00F67C00" w14:paraId="32C5225C" w14:textId="77777777" w:rsidTr="00DB1685">
        <w:trPr>
          <w:jc w:val="center"/>
        </w:trPr>
        <w:tc>
          <w:tcPr>
            <w:tcW w:w="635" w:type="dxa"/>
          </w:tcPr>
          <w:p w14:paraId="1FBAF90B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2" w:type="dxa"/>
          </w:tcPr>
          <w:p w14:paraId="62F0EB78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  <w:p w14:paraId="4F863794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«Проведение мероприятий в сфере формирования доходов местного бюджета» 12 4 01 00000</w:t>
            </w:r>
          </w:p>
        </w:tc>
        <w:tc>
          <w:tcPr>
            <w:tcW w:w="7424" w:type="dxa"/>
          </w:tcPr>
          <w:p w14:paraId="6B0F129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4" w:type="dxa"/>
          </w:tcPr>
          <w:p w14:paraId="3C480A6F" w14:textId="77777777" w:rsidR="00CB18F6" w:rsidRPr="00F67C00" w:rsidRDefault="00CB18F6" w:rsidP="00DB168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B18F6" w:rsidRPr="00F67C00" w14:paraId="12D8708C" w14:textId="77777777" w:rsidTr="00DB1685">
        <w:trPr>
          <w:jc w:val="center"/>
        </w:trPr>
        <w:tc>
          <w:tcPr>
            <w:tcW w:w="635" w:type="dxa"/>
          </w:tcPr>
          <w:p w14:paraId="4FC3FBB0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12" w:type="dxa"/>
          </w:tcPr>
          <w:p w14:paraId="2C9B67BB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05</w:t>
            </w:r>
          </w:p>
          <w:p w14:paraId="60E72DC6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области»</w:t>
            </w:r>
          </w:p>
          <w:p w14:paraId="1FD3F1A7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12 4 05 00000</w:t>
            </w:r>
          </w:p>
        </w:tc>
        <w:tc>
          <w:tcPr>
            <w:tcW w:w="7424" w:type="dxa"/>
          </w:tcPr>
          <w:p w14:paraId="20EA5CA6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Удельный вес расходов бюджета Рузского городского округа, формируемых программно-целевым методом, в общем объеме расходов бюджета округа</w:t>
            </w:r>
          </w:p>
        </w:tc>
        <w:tc>
          <w:tcPr>
            <w:tcW w:w="1404" w:type="dxa"/>
          </w:tcPr>
          <w:p w14:paraId="59F122FF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CB18F6" w:rsidRPr="00F67C00" w14:paraId="35824656" w14:textId="77777777" w:rsidTr="00DB1685">
        <w:trPr>
          <w:trHeight w:val="285"/>
          <w:jc w:val="center"/>
        </w:trPr>
        <w:tc>
          <w:tcPr>
            <w:tcW w:w="635" w:type="dxa"/>
          </w:tcPr>
          <w:p w14:paraId="14627185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12" w:type="dxa"/>
          </w:tcPr>
          <w:p w14:paraId="1FA9B9CF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Основное мероприятие 07</w:t>
            </w:r>
          </w:p>
          <w:p w14:paraId="4D4A0068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  <w:p w14:paraId="2AFE7731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C00">
              <w:rPr>
                <w:rFonts w:ascii="Arial" w:hAnsi="Arial" w:cs="Arial"/>
                <w:sz w:val="16"/>
                <w:szCs w:val="16"/>
              </w:rPr>
              <w:t>12 4 07 00000</w:t>
            </w:r>
          </w:p>
        </w:tc>
        <w:tc>
          <w:tcPr>
            <w:tcW w:w="7424" w:type="dxa"/>
          </w:tcPr>
          <w:p w14:paraId="7F2F4B5E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1. Ежегодное снижение доли просроченной кредиторской задолженности в расходах бюджета Рузского городского округа</w:t>
            </w:r>
          </w:p>
        </w:tc>
        <w:tc>
          <w:tcPr>
            <w:tcW w:w="1404" w:type="dxa"/>
          </w:tcPr>
          <w:p w14:paraId="546B5AAB" w14:textId="77777777" w:rsidR="00CB18F6" w:rsidRPr="00F67C00" w:rsidRDefault="00CB18F6" w:rsidP="00DB16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F67C00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</w:tbl>
    <w:p w14:paraId="61D1208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ED94889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0C08EC7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6324E6B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2F74ED0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49769A3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FBC778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C41F2F8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9130337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96F16D8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5CC2958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45AFCBF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19EF4E5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A25AFEF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2DB4D40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22F5987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D8A829C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5C16A2B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812E91C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885A9D2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AD09E2D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05109BB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FEEF532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D4143B9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BCFF1C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37AB2B5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526C708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BAE72B8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E73DD9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E083D6C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D293D16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2196191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2C0B2CC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597FBA7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29DEA58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F34000B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8F28A2D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BABB4A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53DDEAF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19490A8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B7E2F89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2F25E9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72347D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F8777CA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B0B702E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0DB487C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0778AA99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24"/>
          <w:szCs w:val="24"/>
        </w:rPr>
      </w:pPr>
    </w:p>
    <w:p w14:paraId="3B35522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79C655A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Подпрограмма 5</w:t>
      </w:r>
    </w:p>
    <w:p w14:paraId="15E8EB5D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39A1512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6927158C" w14:textId="77777777" w:rsidR="00CB18F6" w:rsidRPr="00F67C00" w:rsidRDefault="00CB18F6" w:rsidP="00CB18F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B729D0A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6FF41CE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98C4604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566DA8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5DB179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123959A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D2F07D2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04BB2B8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31415D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4976AAB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FE4027A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93FF2C9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551FB95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52D78EB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C84978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5B5ECD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F4AA83A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E24898B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ABD767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177367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9BE35B5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91A083B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0C1D6A7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3437F0E" w14:textId="77777777" w:rsidR="00BD2F09" w:rsidRDefault="00BD2F09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571F8CF" w14:textId="37549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lastRenderedPageBreak/>
        <w:t>ПАСПОРТ</w:t>
      </w:r>
    </w:p>
    <w:p w14:paraId="2062D4CC" w14:textId="0F6E193A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A8A6769" w14:textId="0E75609E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hd w:val="clear" w:color="auto" w:fill="FFFFFF"/>
        </w:rPr>
      </w:pPr>
      <w:r w:rsidRPr="00F67C00">
        <w:rPr>
          <w:rFonts w:ascii="Arial" w:hAnsi="Arial" w:cs="Arial"/>
          <w:b/>
          <w:bCs/>
          <w:shd w:val="clear" w:color="auto" w:fill="FFFFFF"/>
        </w:rPr>
        <w:t>муниципальной подпрограммы «Обеспечивающая подпрограмма»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083"/>
        <w:gridCol w:w="1741"/>
        <w:gridCol w:w="1871"/>
        <w:gridCol w:w="1149"/>
        <w:gridCol w:w="1149"/>
        <w:gridCol w:w="1149"/>
        <w:gridCol w:w="1149"/>
        <w:gridCol w:w="1149"/>
        <w:gridCol w:w="1273"/>
      </w:tblGrid>
      <w:tr w:rsidR="00F77680" w14:paraId="322BDAC9" w14:textId="77777777" w:rsidTr="00F7768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3B070" w14:textId="77777777" w:rsidR="00F77680" w:rsidRDefault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4B54B" w14:textId="77777777" w:rsidR="00F77680" w:rsidRDefault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F77680" w14:paraId="4C0607F4" w14:textId="77777777" w:rsidTr="00F7768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51102" w14:textId="77777777" w:rsidR="00F77680" w:rsidRDefault="00F77680" w:rsidP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A5836" w14:textId="77777777" w:rsidR="00F77680" w:rsidRDefault="00F77680" w:rsidP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6EB55" w14:textId="77777777" w:rsidR="00F77680" w:rsidRDefault="00F77680" w:rsidP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EDBF1" w14:textId="77777777" w:rsidR="00F77680" w:rsidRDefault="00F77680" w:rsidP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89201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(тыс. рублей)</w:t>
            </w:r>
          </w:p>
        </w:tc>
      </w:tr>
      <w:tr w:rsidR="00F77680" w14:paraId="38ED945F" w14:textId="77777777" w:rsidTr="00F77680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0272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8AFC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EA889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5215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DBFF4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9D10F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5FB34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2A9B1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4E728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4CD1C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</w:tr>
      <w:tr w:rsidR="00F77680" w14:paraId="5405E0E7" w14:textId="77777777" w:rsidTr="00F77680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1DB41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4FED0" w14:textId="77777777" w:rsidR="00F77680" w:rsidRDefault="00F77680" w:rsidP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«Обеспечивающая подпрограмма»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06639" w14:textId="77777777" w:rsidR="00F77680" w:rsidRDefault="00F77680" w:rsidP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делами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E91DD" w14:textId="77777777" w:rsidR="00F77680" w:rsidRDefault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EC08D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D9EF7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836FB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367868,62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21F70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CE6E0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1FB62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1783334,76</w:t>
            </w:r>
          </w:p>
        </w:tc>
      </w:tr>
      <w:tr w:rsidR="00F77680" w14:paraId="77196217" w14:textId="77777777" w:rsidTr="00F77680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D2F7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076C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B532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80106" w14:textId="77777777" w:rsidR="00F77680" w:rsidRDefault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C366C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08EA6" w14:textId="77777777" w:rsidR="00F77680" w:rsidRDefault="00F776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D3FBD" w14:textId="77777777" w:rsidR="00F77680" w:rsidRDefault="00F776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2E970" w14:textId="77777777" w:rsidR="00F77680" w:rsidRDefault="00F776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234DF" w14:textId="77777777" w:rsidR="00F77680" w:rsidRDefault="00F776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317EA" w14:textId="77777777" w:rsidR="00F77680" w:rsidRDefault="00F77680">
            <w:pPr>
              <w:rPr>
                <w:sz w:val="20"/>
                <w:szCs w:val="20"/>
              </w:rPr>
            </w:pPr>
          </w:p>
        </w:tc>
      </w:tr>
      <w:tr w:rsidR="00F77680" w14:paraId="10A9F424" w14:textId="77777777" w:rsidTr="00F77680">
        <w:trPr>
          <w:trHeight w:val="15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16C0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8A1C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1D28" w14:textId="77777777" w:rsidR="00F77680" w:rsidRDefault="00F7768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437DC" w14:textId="77777777" w:rsidR="00F77680" w:rsidRDefault="00F77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D2D4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80780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49655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367868,62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83D1A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D02F6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75C3B" w14:textId="77777777" w:rsidR="00F77680" w:rsidRDefault="00F77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1783334,76</w:t>
            </w:r>
          </w:p>
        </w:tc>
      </w:tr>
    </w:tbl>
    <w:p w14:paraId="48085029" w14:textId="77777777" w:rsidR="00F77680" w:rsidRPr="00F67C00" w:rsidRDefault="00F77680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hd w:val="clear" w:color="auto" w:fill="FFFFFF"/>
        </w:rPr>
      </w:pPr>
    </w:p>
    <w:p w14:paraId="7AADDDB0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hd w:val="clear" w:color="auto" w:fill="FFFFFF"/>
        </w:rPr>
      </w:pPr>
    </w:p>
    <w:p w14:paraId="7B1EB221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29B6665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580BC3F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6C28FE8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1179B03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1A292DC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4E8FAC9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8E9A40B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6472E96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3D2FC3E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023C8DE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7DDA72A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D62F124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7C9C7B9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2FFCF49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ABFFD83" w14:textId="77777777" w:rsidR="00CB18F6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26D43D6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4D039E4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3E99A26" w14:textId="77777777" w:rsidR="00BD2F09" w:rsidRDefault="00BD2F09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409CD4D" w14:textId="77777777" w:rsidR="00BD2F09" w:rsidRDefault="00BD2F09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349AECE" w14:textId="13CB946D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F67C00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</w:p>
    <w:p w14:paraId="3CC3D98C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>Рузского городского округа</w:t>
      </w:r>
    </w:p>
    <w:p w14:paraId="407D98FE" w14:textId="77777777" w:rsidR="00CB18F6" w:rsidRPr="00F67C00" w:rsidRDefault="00CB18F6" w:rsidP="00CB18F6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F67C00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2D631D8B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E712C18" w14:textId="77777777" w:rsidR="00CB18F6" w:rsidRPr="00F67C00" w:rsidRDefault="00CB18F6" w:rsidP="00CB18F6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 xml:space="preserve">Подпрограмма «Обеспечивающая подпрограмма» </w:t>
      </w:r>
      <w:r w:rsidRPr="00F67C00">
        <w:rPr>
          <w:rFonts w:ascii="Arial" w:eastAsiaTheme="minorEastAsia" w:hAnsi="Arial" w:cs="Arial"/>
        </w:rPr>
        <w:t>Рузского городского округа Московской области на 2020-2024 годы</w:t>
      </w:r>
      <w:r w:rsidRPr="00F67C00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66B58350" w14:textId="77777777" w:rsidR="00CB18F6" w:rsidRPr="00F67C00" w:rsidRDefault="00CB18F6" w:rsidP="00CB18F6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06.09.2019 № 4371 «Об утверждении перечня муниципальных программ Рузского городского округа, вступающих в действие с 01.01.2020».</w:t>
      </w:r>
    </w:p>
    <w:p w14:paraId="5C7B71CC" w14:textId="77777777" w:rsidR="00CB18F6" w:rsidRPr="00F67C00" w:rsidRDefault="00CB18F6" w:rsidP="00CB18F6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Цели и задачи Подпрограммы.</w:t>
      </w:r>
    </w:p>
    <w:p w14:paraId="06C981DE" w14:textId="77777777" w:rsidR="00CB18F6" w:rsidRPr="00F67C00" w:rsidRDefault="00CB18F6" w:rsidP="00CB18F6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F67C00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7B87E48E" w14:textId="77777777" w:rsidR="00CB18F6" w:rsidRPr="00F67C00" w:rsidRDefault="00CB18F6" w:rsidP="00CB18F6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F67C00">
        <w:rPr>
          <w:rFonts w:ascii="Arial" w:hAnsi="Arial" w:cs="Arial"/>
        </w:rPr>
        <w:t xml:space="preserve">В ходе реализации Подпрограммы реализуются основное мероприятие - </w:t>
      </w:r>
      <w:r w:rsidRPr="00F67C00">
        <w:rPr>
          <w:rFonts w:ascii="Arial" w:hAnsi="Arial" w:cs="Arial"/>
        </w:rPr>
        <w:br/>
      </w:r>
      <w:r w:rsidRPr="00F67C00">
        <w:rPr>
          <w:rFonts w:ascii="Arial" w:hAnsi="Arial" w:cs="Arial"/>
          <w:shd w:val="clear" w:color="auto" w:fill="FFFFFF"/>
        </w:rPr>
        <w:t>«Создание условий для реализации полномочий органов местного самоуправления».</w:t>
      </w:r>
    </w:p>
    <w:p w14:paraId="275823A8" w14:textId="77777777" w:rsidR="00CB18F6" w:rsidRPr="00F67C00" w:rsidRDefault="00CB18F6" w:rsidP="00CB18F6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7B5CB879" w14:textId="77777777" w:rsidR="00CB18F6" w:rsidRPr="00F67C00" w:rsidRDefault="00CB18F6" w:rsidP="00CB18F6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F1DEEFF" w14:textId="77777777" w:rsidR="00CB18F6" w:rsidRPr="00F67C00" w:rsidRDefault="00CB18F6" w:rsidP="00CB18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A667BFD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38AF5A19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24"/>
          <w:szCs w:val="24"/>
        </w:rPr>
      </w:pPr>
    </w:p>
    <w:p w14:paraId="3A204BF9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040F4F9A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5A6D66A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207750D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63223489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2464A2E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4D989B7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72909BB0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30B19404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278838A5" w14:textId="77777777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sz w:val="16"/>
          <w:szCs w:val="16"/>
        </w:rPr>
      </w:pPr>
    </w:p>
    <w:p w14:paraId="68EDD576" w14:textId="77777777" w:rsidR="00BD2F09" w:rsidRDefault="00BD2F09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99E651" w14:textId="77777777" w:rsidR="00BD2F09" w:rsidRDefault="00BD2F09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4BF91" w14:textId="77777777" w:rsidR="00BD2F09" w:rsidRDefault="00BD2F09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E76C5" w14:textId="77777777" w:rsidR="00BD2F09" w:rsidRDefault="00BD2F09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1C797" w14:textId="2AB5E3BC" w:rsidR="00CB18F6" w:rsidRPr="00F67C00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>Перечень мероприятий подпрограммы 5</w:t>
      </w:r>
    </w:p>
    <w:p w14:paraId="6982C7CA" w14:textId="77777777" w:rsidR="00CB18F6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F67C00">
        <w:rPr>
          <w:rFonts w:ascii="Arial" w:hAnsi="Arial" w:cs="Arial"/>
          <w:b/>
          <w:bCs/>
          <w:sz w:val="24"/>
          <w:szCs w:val="24"/>
        </w:rPr>
        <w:t xml:space="preserve"> «Обеспечивающая подпрограмма»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77"/>
        <w:gridCol w:w="1148"/>
        <w:gridCol w:w="1466"/>
        <w:gridCol w:w="1631"/>
        <w:gridCol w:w="1004"/>
        <w:gridCol w:w="908"/>
        <w:gridCol w:w="908"/>
        <w:gridCol w:w="908"/>
        <w:gridCol w:w="908"/>
        <w:gridCol w:w="908"/>
        <w:gridCol w:w="1259"/>
        <w:gridCol w:w="1331"/>
      </w:tblGrid>
      <w:tr w:rsidR="00DC78F6" w14:paraId="6323EC5E" w14:textId="77777777" w:rsidTr="00DC78F6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68FB4" w14:textId="77777777" w:rsidR="00DC78F6" w:rsidRDefault="00DC7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V «Обеспечивающая подпрограмма»</w:t>
            </w:r>
          </w:p>
        </w:tc>
      </w:tr>
      <w:tr w:rsidR="00DC78F6" w14:paraId="7A1E1239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FB547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A4A8B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AAA1C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CD86E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7A8EF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8C2C6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r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4F9C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F0496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FB84C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DC78F6" w14:paraId="64FED162" w14:textId="77777777" w:rsidTr="00DC78F6">
        <w:trPr>
          <w:trHeight w:val="17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140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81F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E61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337A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5C19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717B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E5B4A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11D6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17AB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E96B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83C6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FA0F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E597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13C5BCF7" w14:textId="77777777" w:rsidTr="00DC78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37C7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9946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E0FD9" w14:textId="77777777" w:rsidR="00DC78F6" w:rsidRDefault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2E40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2C57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E802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675A4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BCD8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8695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D27E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FF2A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DAE10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B8624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C78F6" w14:paraId="1262D3C6" w14:textId="77777777" w:rsidTr="00DC78F6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F17D0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5 «Обеспечивающая подпрограмма»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1565D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AF26B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2DB6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1783334,76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79A7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CB87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E92A3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367868,62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C6164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0FBA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292E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A76F7" w14:textId="77777777" w:rsidR="00DC78F6" w:rsidRDefault="00DC78F6">
            <w:pPr>
              <w:rPr>
                <w:sz w:val="20"/>
                <w:szCs w:val="20"/>
              </w:rPr>
            </w:pPr>
          </w:p>
        </w:tc>
      </w:tr>
      <w:tr w:rsidR="00DC78F6" w14:paraId="461A905C" w14:textId="77777777" w:rsidTr="00DC78F6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17F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A373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>
              <w:rPr>
                <w:rFonts w:ascii="Arial" w:hAnsi="Arial" w:cs="Arial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426F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6EB1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53E19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C2B22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FA054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67C59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D4742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3A297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15F1D" w14:textId="77777777" w:rsidR="00DC78F6" w:rsidRDefault="00DC78F6">
            <w:pPr>
              <w:rPr>
                <w:sz w:val="20"/>
                <w:szCs w:val="20"/>
              </w:rPr>
            </w:pPr>
          </w:p>
        </w:tc>
      </w:tr>
      <w:tr w:rsidR="00DC78F6" w14:paraId="078106D6" w14:textId="77777777" w:rsidTr="00DC78F6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0F57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47F42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3024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3201266,72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C69F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1783334,76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902D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EC61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29EAD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367868,62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E146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1D78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365402,80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58E7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81958" w14:textId="77777777" w:rsidR="00DC78F6" w:rsidRDefault="00DC78F6">
            <w:pPr>
              <w:rPr>
                <w:sz w:val="20"/>
                <w:szCs w:val="20"/>
              </w:rPr>
            </w:pPr>
          </w:p>
        </w:tc>
      </w:tr>
      <w:tr w:rsidR="00DC78F6" w14:paraId="6D0AA056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FE641" w14:textId="77777777" w:rsidR="00DC78F6" w:rsidRDefault="00DC78F6" w:rsidP="00DC7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13364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D4CD5" w14:textId="77777777" w:rsidR="00DC78F6" w:rsidRDefault="00DC78F6" w:rsidP="00DC7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9687D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A467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3201266,72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E593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1783334,76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2455E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BD049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24FA5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367868,62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63F95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244BF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365402,80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4128E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889C9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6DD72176" w14:textId="77777777" w:rsidTr="00DC78F6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5E58C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11B0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6103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15BED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0508A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3201266,72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E95E1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1783334,76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880C0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338581,33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01F71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354117,22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2F5CA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367868,62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C01A6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357364,78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83125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365402,80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2B64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51BB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342B7C74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BA45A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D049C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6AE83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1A94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748B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DFC29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12536,19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F7CA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DB84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3830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6EB2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80CD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052A5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F45F4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Выплачены з/п и начисления</w:t>
            </w:r>
          </w:p>
        </w:tc>
      </w:tr>
      <w:tr w:rsidR="00DC78F6" w14:paraId="78C2BD25" w14:textId="77777777" w:rsidTr="00DC78F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4DA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B008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CFA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DA1E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91BF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2F879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12536,19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30BB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4D8C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C080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BE86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0842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B7F72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3519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5FCC21CF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F3611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A0D4E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D4F17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FF27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548D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783B7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697008,77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5051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1BFF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136641,53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D3FF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147667,96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ACDA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135508,84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0560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267D9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6C6F9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Выполнены мероприятия направленные на обеспечение деятельности АРГО</w:t>
            </w:r>
          </w:p>
        </w:tc>
      </w:tr>
      <w:tr w:rsidR="00DC78F6" w14:paraId="72FEAA9C" w14:textId="77777777" w:rsidTr="00DC78F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539FCD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CA644AA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DED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5909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9747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199942,90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67B49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697008,77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468E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131043,57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82C8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136641,53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1C22A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147667,96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28DCB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135508,84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651A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5FC3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8067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400F28CA" w14:textId="77777777" w:rsidTr="00DC78F6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40F8B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51E7C" w14:textId="77777777" w:rsidR="00DC78F6" w:rsidRDefault="00DC78F6" w:rsidP="00DC78F6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Обеспечение деятельности Финансового органа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F76D4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E7F8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02A9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E27E2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85290,20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D0B2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2A3C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1C87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17572,62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40F1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2BB7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FB315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5EC19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Обеспечена деятельность финансового управления</w:t>
            </w:r>
          </w:p>
        </w:tc>
      </w:tr>
      <w:tr w:rsidR="00DC78F6" w14:paraId="3EEE27FD" w14:textId="77777777" w:rsidTr="00DC78F6">
        <w:trPr>
          <w:trHeight w:val="16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9F9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D492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BCC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4130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AF398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13 736,60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FF851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85290,20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61D0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595ED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577E4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55B05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18596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17552,62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C33B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46BF3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414F9605" w14:textId="77777777" w:rsidTr="00DC78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0DF2A" w14:textId="77777777" w:rsidR="00DC78F6" w:rsidRDefault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E2852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01.06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DB85E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6BB2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77CB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7A03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202420,88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A38D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4832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41064,31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8353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EC59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0064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CCCF2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МКУ РГО ЦБ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F37E2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Обеспечена деятельность МКУ РГО "ЦБ"</w:t>
            </w:r>
          </w:p>
        </w:tc>
      </w:tr>
      <w:tr w:rsidR="00DC78F6" w14:paraId="1A4767FC" w14:textId="77777777" w:rsidTr="00DC78F6">
        <w:trPr>
          <w:trHeight w:val="15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B0B25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4F4C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140A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FA004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AB83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45821,10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A962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202420,88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F7DD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C3F0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41064,31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AF52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B3AB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994F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B101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5512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513AAF3F" w14:textId="77777777" w:rsidTr="00DC78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CFD39" w14:textId="77777777" w:rsidR="00DC78F6" w:rsidRDefault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B42E8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01.07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297E5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A0F5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AA29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D5B78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783746,53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ADCCB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5153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157270,22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AAA2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159949,24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F751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BA6A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64B63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6D733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Обеспечена деятельность подведомственных МКУ и МБУ</w:t>
            </w:r>
          </w:p>
        </w:tc>
      </w:tr>
      <w:tr w:rsidR="00DC78F6" w14:paraId="67DBD339" w14:textId="77777777" w:rsidTr="00DC78F6">
        <w:trPr>
          <w:trHeight w:val="17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1D722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059F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F8F8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24E7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900F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63C52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783746,53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51204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129C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157270,22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D6B2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159949,24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55EA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E486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C4F51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9D3B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7B046DB8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31608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1396C" w14:textId="77777777" w:rsidR="00DC78F6" w:rsidRDefault="00DC78F6" w:rsidP="00DC78F6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01.08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4E2A4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77176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8AB6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5AD0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A8D2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5D4D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2A3A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E1BC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DA69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DF41B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мобилизационной работы</w:t>
            </w:r>
            <w:r>
              <w:rPr>
                <w:rFonts w:ascii="Arial" w:hAnsi="Arial" w:cs="Arial"/>
                <w:sz w:val="16"/>
                <w:szCs w:val="16"/>
              </w:rPr>
              <w:br/>
              <w:t>Отдел защиты Государственной тайны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AA18D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Осуществлена мобилизационная подготовка</w:t>
            </w:r>
          </w:p>
        </w:tc>
      </w:tr>
      <w:tr w:rsidR="00DC78F6" w14:paraId="605AC462" w14:textId="77777777" w:rsidTr="00DC78F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3F22154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8C87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D80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78AB5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1349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C7CB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896B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A294A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EFB2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72B3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1C17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95AC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BE19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1591580F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CD4D2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D415F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1C57B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1F62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CCA0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F273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F429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97E5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04B9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FA52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EF0AD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40932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18FAB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Уплачены членские взносы</w:t>
            </w:r>
          </w:p>
        </w:tc>
      </w:tr>
      <w:tr w:rsidR="00DC78F6" w14:paraId="16C86805" w14:textId="77777777" w:rsidTr="00DC78F6">
        <w:trPr>
          <w:trHeight w:val="16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BEF2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15088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23D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A859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391DA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F212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8920B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7699E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BA007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6E6EB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56597" w14:textId="77777777" w:rsidR="00DC78F6" w:rsidRDefault="00DC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2FBD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61D1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0EFD0DB7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B3A2C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35FDB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01.13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14567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0490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E4565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901D8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88040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Выполнены мероприятия по противодействию коррупции в границах городского округа</w:t>
            </w:r>
          </w:p>
        </w:tc>
      </w:tr>
      <w:tr w:rsidR="00DC78F6" w14:paraId="3E7402DD" w14:textId="77777777" w:rsidTr="00DC78F6">
        <w:trPr>
          <w:trHeight w:val="18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DFA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D52B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9681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6C26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E1A2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DE5D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7FCF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181D8410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EA9E3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81585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01.14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E8806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53FFF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4F02D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EE6AF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Правовое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4967A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Выполнены мероприятия по Принятию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DC78F6" w14:paraId="7B41E1E9" w14:textId="77777777" w:rsidTr="00DC78F6">
        <w:trPr>
          <w:trHeight w:val="1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0271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7511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E85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913CB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9550C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8268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897A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3861E75D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4AA9F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25CB8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01,15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Организация сбора 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BD935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8A25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8C683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46070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делами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48226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Выполнены мероприятия по сбору статистических показателей</w:t>
            </w:r>
          </w:p>
        </w:tc>
      </w:tr>
      <w:tr w:rsidR="00DC78F6" w14:paraId="3203E737" w14:textId="77777777" w:rsidTr="00DC78F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A27E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8F18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64F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2F1A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8E0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6DC5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067E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3B22426A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A01D8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A5A5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W1 «Оказание содействия в подготовке проведения общероссийского голосования, а также в информировании граждан Российской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Федерации о такой подготовке»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06D2D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94710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82A59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D63C9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9EC7D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DC78F6" w14:paraId="3A9421B4" w14:textId="77777777" w:rsidTr="00DC78F6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AF8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B1C6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C9B4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2D0E3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6DC7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58E9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D8E2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F6" w14:paraId="12899547" w14:textId="77777777" w:rsidTr="00DC78F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DDACB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F86DE" w14:textId="77777777" w:rsidR="00DC78F6" w:rsidRDefault="00DC78F6" w:rsidP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 16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«Оказание содействия в подготовке проведения общероссийского голосования»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1250W10100000000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5ECC9" w14:textId="77777777" w:rsidR="00DC78F6" w:rsidRDefault="00DC78F6" w:rsidP="00DC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99158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9AAE4" w14:textId="77777777" w:rsidR="00DC78F6" w:rsidRDefault="00DC78F6" w:rsidP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DE96F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социальных коммуникаций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123DC" w14:textId="77777777" w:rsidR="00DC78F6" w:rsidRDefault="00DC78F6" w:rsidP="00DC7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Выполнены мероприятия подготовлено и проведено общероссийское голосование</w:t>
            </w:r>
          </w:p>
        </w:tc>
      </w:tr>
      <w:tr w:rsidR="00DC78F6" w14:paraId="2F533760" w14:textId="77777777" w:rsidTr="00DC78F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7CEA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F8B9" w14:textId="77777777" w:rsidR="00DC78F6" w:rsidRDefault="00DC78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69146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FE985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Рузского городского округа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E6AE9" w14:textId="77777777" w:rsidR="00DC78F6" w:rsidRDefault="00DC7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82D14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608F" w14:textId="77777777" w:rsidR="00DC78F6" w:rsidRDefault="00DC78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78BB7" w14:textId="77777777" w:rsidR="00CB18F6" w:rsidRDefault="00CB18F6" w:rsidP="00CB18F6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B18F6" w:rsidSect="00A91DF8">
      <w:footerReference w:type="default" r:id="rId6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9C1B" w14:textId="77777777" w:rsidR="009C0C38" w:rsidRDefault="009C0C38">
      <w:r>
        <w:separator/>
      </w:r>
    </w:p>
  </w:endnote>
  <w:endnote w:type="continuationSeparator" w:id="0">
    <w:p w14:paraId="42D30911" w14:textId="77777777" w:rsidR="009C0C38" w:rsidRDefault="009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6019"/>
      <w:docPartObj>
        <w:docPartGallery w:val="Page Numbers (Bottom of Page)"/>
        <w:docPartUnique/>
      </w:docPartObj>
    </w:sdtPr>
    <w:sdtEndPr/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5B47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85B4" w14:textId="77777777" w:rsidR="009C0C38" w:rsidRDefault="009C0C38">
      <w:r>
        <w:separator/>
      </w:r>
    </w:p>
  </w:footnote>
  <w:footnote w:type="continuationSeparator" w:id="0">
    <w:p w14:paraId="3FAB2DFE" w14:textId="77777777" w:rsidR="009C0C38" w:rsidRDefault="009C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744F"/>
    <w:rsid w:val="000E7771"/>
    <w:rsid w:val="00104CE1"/>
    <w:rsid w:val="00156D7F"/>
    <w:rsid w:val="00166322"/>
    <w:rsid w:val="00177037"/>
    <w:rsid w:val="001C63A5"/>
    <w:rsid w:val="001D5536"/>
    <w:rsid w:val="002137D8"/>
    <w:rsid w:val="00265B52"/>
    <w:rsid w:val="002C1355"/>
    <w:rsid w:val="002D483D"/>
    <w:rsid w:val="002F51D8"/>
    <w:rsid w:val="00327057"/>
    <w:rsid w:val="00332949"/>
    <w:rsid w:val="003601EF"/>
    <w:rsid w:val="00383FC0"/>
    <w:rsid w:val="00390D4D"/>
    <w:rsid w:val="003C7E49"/>
    <w:rsid w:val="003E4585"/>
    <w:rsid w:val="003F1E2E"/>
    <w:rsid w:val="00422F1F"/>
    <w:rsid w:val="0042492E"/>
    <w:rsid w:val="004B6B03"/>
    <w:rsid w:val="00510588"/>
    <w:rsid w:val="00597C63"/>
    <w:rsid w:val="005B47D1"/>
    <w:rsid w:val="005D2553"/>
    <w:rsid w:val="005F1AAE"/>
    <w:rsid w:val="006079AA"/>
    <w:rsid w:val="00623056"/>
    <w:rsid w:val="0066629F"/>
    <w:rsid w:val="00693D16"/>
    <w:rsid w:val="006D5812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2D57"/>
    <w:rsid w:val="008C3709"/>
    <w:rsid w:val="008E1A03"/>
    <w:rsid w:val="0090304A"/>
    <w:rsid w:val="00917780"/>
    <w:rsid w:val="009309A8"/>
    <w:rsid w:val="00954B91"/>
    <w:rsid w:val="00976760"/>
    <w:rsid w:val="00977071"/>
    <w:rsid w:val="00996F36"/>
    <w:rsid w:val="009A5DE5"/>
    <w:rsid w:val="009B4D26"/>
    <w:rsid w:val="009C0C38"/>
    <w:rsid w:val="009D7921"/>
    <w:rsid w:val="009E6AC9"/>
    <w:rsid w:val="009F6DCE"/>
    <w:rsid w:val="00A07B55"/>
    <w:rsid w:val="00A15E73"/>
    <w:rsid w:val="00A27D34"/>
    <w:rsid w:val="00A34019"/>
    <w:rsid w:val="00AE091A"/>
    <w:rsid w:val="00B65AEB"/>
    <w:rsid w:val="00B67D1B"/>
    <w:rsid w:val="00B71236"/>
    <w:rsid w:val="00BD2F09"/>
    <w:rsid w:val="00BE03A0"/>
    <w:rsid w:val="00C06B03"/>
    <w:rsid w:val="00C32684"/>
    <w:rsid w:val="00CA54E3"/>
    <w:rsid w:val="00CB18F6"/>
    <w:rsid w:val="00CB6B71"/>
    <w:rsid w:val="00CC1124"/>
    <w:rsid w:val="00CD266A"/>
    <w:rsid w:val="00CF3E66"/>
    <w:rsid w:val="00D111E7"/>
    <w:rsid w:val="00D16408"/>
    <w:rsid w:val="00D565CB"/>
    <w:rsid w:val="00D634AD"/>
    <w:rsid w:val="00D71F48"/>
    <w:rsid w:val="00D87D3F"/>
    <w:rsid w:val="00DC6EEC"/>
    <w:rsid w:val="00DC78F6"/>
    <w:rsid w:val="00E0001F"/>
    <w:rsid w:val="00E348B7"/>
    <w:rsid w:val="00E50602"/>
    <w:rsid w:val="00E56452"/>
    <w:rsid w:val="00EB0DC1"/>
    <w:rsid w:val="00EE71CF"/>
    <w:rsid w:val="00F00F89"/>
    <w:rsid w:val="00F2345D"/>
    <w:rsid w:val="00F54D8E"/>
    <w:rsid w:val="00F6099F"/>
    <w:rsid w:val="00F77680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rsid w:val="00CB1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10108</Words>
  <Characters>79217</Characters>
  <Application>Microsoft Office Word</Application>
  <DocSecurity>0</DocSecurity>
  <Lines>660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В. Иванова</cp:lastModifiedBy>
  <cp:revision>2</cp:revision>
  <cp:lastPrinted>2022-08-31T14:12:00Z</cp:lastPrinted>
  <dcterms:created xsi:type="dcterms:W3CDTF">2022-09-01T08:33:00Z</dcterms:created>
  <dcterms:modified xsi:type="dcterms:W3CDTF">2022-09-01T08:33:00Z</dcterms:modified>
</cp:coreProperties>
</file>