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F1" w:rsidRPr="006C57F1" w:rsidRDefault="006C57F1" w:rsidP="006C5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7F1" w:rsidRPr="006C57F1" w:rsidRDefault="006C57F1" w:rsidP="006C57F1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6C57F1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1CAA5F9F" wp14:editId="4F230C0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F1" w:rsidRPr="006C57F1" w:rsidRDefault="006C57F1" w:rsidP="006C57F1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6C57F1" w:rsidRPr="006C57F1" w:rsidRDefault="006C57F1" w:rsidP="006C57F1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57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6C57F1" w:rsidRPr="006C57F1" w:rsidRDefault="006C57F1" w:rsidP="006C57F1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6C57F1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:rsidR="006C57F1" w:rsidRPr="006C57F1" w:rsidRDefault="006C57F1" w:rsidP="006C5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7F1" w:rsidRPr="006C57F1" w:rsidRDefault="006C57F1" w:rsidP="006C57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C57F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C57F1" w:rsidRPr="006C57F1" w:rsidRDefault="006C57F1" w:rsidP="006C57F1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57F1" w:rsidRDefault="006C57F1" w:rsidP="006C57F1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71715433"/>
      <w:r w:rsidRPr="006C5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____________№ </w:t>
      </w:r>
      <w:bookmarkEnd w:id="0"/>
      <w:r w:rsidRPr="006C57F1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:rsidR="006C57F1" w:rsidRDefault="006C57F1" w:rsidP="006C57F1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7F1" w:rsidRDefault="006C57F1" w:rsidP="006C57F1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признании утратившими силу отдельных муниципальных правовых актов Рузского городского округа Московской области </w:t>
      </w:r>
    </w:p>
    <w:p w:rsidR="006C57F1" w:rsidRDefault="006C57F1" w:rsidP="006C57F1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57F1" w:rsidRDefault="00491242" w:rsidP="0049124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49124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6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Рузского городского округа от </w:t>
      </w:r>
      <w:r w:rsidR="00A6792D">
        <w:rPr>
          <w:rFonts w:ascii="Times New Roman" w:eastAsia="Calibri" w:hAnsi="Times New Roman" w:cs="Times New Roman"/>
          <w:sz w:val="28"/>
          <w:szCs w:val="28"/>
          <w:lang w:eastAsia="ru-RU"/>
        </w:rPr>
        <w:t>07.12.2022 №5391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перечня муниципальных прог</w:t>
      </w:r>
      <w:r w:rsidR="00A6792D">
        <w:rPr>
          <w:rFonts w:ascii="Times New Roman" w:eastAsia="Calibri" w:hAnsi="Times New Roman" w:cs="Times New Roman"/>
          <w:sz w:val="28"/>
          <w:szCs w:val="28"/>
          <w:lang w:eastAsia="ru-RU"/>
        </w:rPr>
        <w:t>рамм Рузского городского округа»,</w:t>
      </w:r>
      <w:r w:rsidR="001B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руководствуясь Уставом Рузского городского округа, Администрация Рузского городского округа постановляет:</w:t>
      </w:r>
    </w:p>
    <w:p w:rsidR="001B2D7B" w:rsidRDefault="001B2D7B" w:rsidP="0049124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1B2D7B" w:rsidRDefault="00702206" w:rsidP="001B2D7B">
      <w:pPr>
        <w:pStyle w:val="a3"/>
        <w:numPr>
          <w:ilvl w:val="0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утратившими силу с 1 января 2023 года следующие отдельные муниципальные правовые акты Рузского городского округа Московской области:</w:t>
      </w:r>
    </w:p>
    <w:p w:rsidR="00702206" w:rsidRDefault="00702206" w:rsidP="007467E2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702206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7E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Рузского городского округа от 31.10.2019 №5183 «Об утверждении муниципальной программы Рузского городского округа «</w:t>
      </w:r>
      <w:r w:rsidR="007467E2" w:rsidRPr="007467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7467E2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8D7A1F" w:rsidRDefault="007467E2" w:rsidP="008D7A1F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Рузского городского округа от </w:t>
      </w:r>
      <w:r w:rsidR="008D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31.12.2019 №6093 «О внесении изменений в муниципальную программу Рузского городского округа </w:t>
      </w:r>
      <w:r w:rsidR="008D7A1F" w:rsidRPr="008D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институтов гражданского общества, повышение эффективности местного самоуправления и </w:t>
      </w:r>
      <w:r w:rsidR="008D7A1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молодежной политики», утвержденную постановлением Администрации Рузского городского округа от 31.10.2019 №5183»;</w:t>
      </w:r>
    </w:p>
    <w:p w:rsidR="007467E2" w:rsidRDefault="008D7A1F" w:rsidP="008D7A1F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Рузского городского округа от 24.03.2020 №878 </w:t>
      </w:r>
      <w:r w:rsidRPr="008D7A1F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кого округа от 31.10.2019 №5183 (в редакции от 31.12.2019 №6093)</w:t>
      </w:r>
      <w:r w:rsidR="005531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53143" w:rsidRPr="00553143" w:rsidRDefault="00553143" w:rsidP="00553143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30.03.2020 №997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политики», утвержденную постановлением Администрации Рузского городского округа от 31.10.2019 №5183 (в редакции от 31.12.2019 №6093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24.03.2020 №878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53143" w:rsidRPr="00553143" w:rsidRDefault="00553143" w:rsidP="00553143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04.06.2020 №1577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30.03.2020 №997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)»;</w:t>
      </w:r>
    </w:p>
    <w:p w:rsidR="00553143" w:rsidRDefault="00553143" w:rsidP="00553143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Рузского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ородского округа от 17.09.2020 №2809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04.06.2020 №1577)»;</w:t>
      </w:r>
    </w:p>
    <w:p w:rsidR="00553143" w:rsidRDefault="00553143" w:rsidP="00553143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30.11.2020 №3850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53143">
        <w:t xml:space="preserve">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от 17.09.2020 №2809)»;</w:t>
      </w:r>
    </w:p>
    <w:p w:rsidR="00553143" w:rsidRDefault="00553143" w:rsidP="00553143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Руз</w:t>
      </w:r>
      <w:r w:rsidR="006C0296">
        <w:rPr>
          <w:rFonts w:ascii="Times New Roman" w:eastAsia="Calibri" w:hAnsi="Times New Roman" w:cs="Times New Roman"/>
          <w:sz w:val="28"/>
          <w:szCs w:val="28"/>
          <w:lang w:eastAsia="ru-RU"/>
        </w:rPr>
        <w:t>ского городского округа от 30.12.2020 №4245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53143">
        <w:rPr>
          <w:rFonts w:ascii="Times New Roman" w:eastAsia="Calibri" w:hAnsi="Times New Roman" w:cs="Times New Roman"/>
          <w:sz w:val="28"/>
          <w:szCs w:val="28"/>
          <w:lang w:eastAsia="ru-RU"/>
        </w:rPr>
        <w:t>30.11.2020 №3850)»;</w:t>
      </w:r>
    </w:p>
    <w:p w:rsidR="006C0296" w:rsidRDefault="006C0296" w:rsidP="006C0296">
      <w:pPr>
        <w:pStyle w:val="a3"/>
        <w:numPr>
          <w:ilvl w:val="1"/>
          <w:numId w:val="1"/>
        </w:num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17.03.2021 №758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от 30.12.2020 №4245)»;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1.10.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20.05.2021 №1703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04.06.2020 №1577, от 17.09.2020 №2809, 30.11.2020 №3850, от 30.12.2020 №4245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от 17.03.2021 №758)»;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1.11.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28.12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№5245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20.05.2021 №1703)»;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1.12.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17.03.2022 №921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от 28.12.2021 №5245)»;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1.13.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04.05.2022 №1767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№1703, от 28.12.2021 №5245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от 17.03.2022 №921)»;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1.14. 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Рузского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округа от 06.09.2022 №4163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№1703, от 28.12.2021 №5245, от 17.03.2022 №921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04.05.2022 №1767</w:t>
      </w:r>
      <w:r w:rsidRPr="006C0296">
        <w:rPr>
          <w:rFonts w:ascii="Times New Roman" w:eastAsia="Calibri" w:hAnsi="Times New Roman" w:cs="Times New Roman"/>
          <w:sz w:val="28"/>
          <w:szCs w:val="28"/>
          <w:lang w:eastAsia="ru-RU"/>
        </w:rPr>
        <w:t>)»;</w:t>
      </w:r>
    </w:p>
    <w:p w:rsidR="006C0296" w:rsidRDefault="006C0296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1.15. </w:t>
      </w:r>
      <w:r w:rsidR="00D802E7"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D802E7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28.09.2022 №4583</w:t>
      </w:r>
      <w:r w:rsidR="00D802E7"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№1703, от 28.12.2021 №5245, от 17.03.2022 №921, от 04.05.2022 №1767</w:t>
      </w:r>
      <w:r w:rsid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2E7"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>от 06.09.2022 №4163)»;</w:t>
      </w:r>
    </w:p>
    <w:p w:rsidR="00D802E7" w:rsidRDefault="00D802E7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1.16. 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30.11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№4583 «О внесении изменений в муниципальную программу Рузского городского округа «Развитие институтов гражданского общества, повышение эффективности 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№1703, от 28.12.2021 №5245, от 17.03.2022 №921, от 04.05.2022 №1767, от 06.09.2022 №4163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>от 28.09.2022 №4583)»;</w:t>
      </w:r>
    </w:p>
    <w:p w:rsidR="00D802E7" w:rsidRDefault="00D802E7" w:rsidP="006C029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1.17. 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Рузского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округа от 16.12.2022 №6158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от 31.10.2019 №5183 (в редакции от 31.12.2019 №6093, от 24.03.2020 №878, от 30.03.2020 №997, от 04.06.2020 №1577, от 17.09.2020 №2809, 30.11.2020 №3850, от 30.12.2020 №4245, от 17.03.2021 №758, 20.05.2021 №1703, от 28.12.2021 №5245, от 17.03.2022 №921, от 04.05.2022 №1767, от 06.09.2022 №4163, от 28.09.2022 №4583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30.11.2022 №5853</w:t>
      </w:r>
      <w:r w:rsidRPr="00D802E7">
        <w:rPr>
          <w:rFonts w:ascii="Times New Roman" w:eastAsia="Calibri" w:hAnsi="Times New Roman" w:cs="Times New Roman"/>
          <w:sz w:val="28"/>
          <w:szCs w:val="28"/>
          <w:lang w:eastAsia="ru-RU"/>
        </w:rPr>
        <w:t>)»;</w:t>
      </w:r>
    </w:p>
    <w:p w:rsidR="00A65736" w:rsidRPr="00A65736" w:rsidRDefault="00A65736" w:rsidP="00A6573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5736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в сети «Интернет».</w:t>
      </w:r>
    </w:p>
    <w:p w:rsidR="00A65736" w:rsidRDefault="00A65736" w:rsidP="00A6573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5736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Администрации Рузско</w:t>
      </w:r>
      <w:r w:rsidR="00A6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городского округа Пархоменко </w:t>
      </w:r>
      <w:r w:rsidRPr="00A65736">
        <w:rPr>
          <w:rFonts w:ascii="Times New Roman" w:eastAsia="Calibri" w:hAnsi="Times New Roman" w:cs="Times New Roman"/>
          <w:sz w:val="28"/>
          <w:szCs w:val="28"/>
          <w:lang w:eastAsia="ru-RU"/>
        </w:rPr>
        <w:t>В.Ю.</w:t>
      </w:r>
    </w:p>
    <w:p w:rsidR="005A7ABC" w:rsidRDefault="005A7ABC" w:rsidP="00A6573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92D" w:rsidRDefault="00A6792D" w:rsidP="00A6573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A7ABC" w:rsidRPr="006C0296" w:rsidRDefault="005A7ABC" w:rsidP="00A65736">
      <w:pPr>
        <w:tabs>
          <w:tab w:val="left" w:pos="66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ABC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Н.Н. Пархоменко</w:t>
      </w:r>
    </w:p>
    <w:p w:rsidR="006C57F1" w:rsidRPr="006C57F1" w:rsidRDefault="006C57F1" w:rsidP="006C57F1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57F1" w:rsidRDefault="006C57F1" w:rsidP="006C57F1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521C2" w:rsidRDefault="006521C2"/>
    <w:sectPr w:rsidR="006521C2" w:rsidSect="00A6792D">
      <w:pgSz w:w="11905" w:h="16838" w:code="9"/>
      <w:pgMar w:top="568" w:right="565" w:bottom="568" w:left="1134" w:header="28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D88"/>
    <w:multiLevelType w:val="multilevel"/>
    <w:tmpl w:val="C91600C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24963FD5"/>
    <w:multiLevelType w:val="hybridMultilevel"/>
    <w:tmpl w:val="49048DE0"/>
    <w:lvl w:ilvl="0" w:tplc="0C66E6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03"/>
    <w:rsid w:val="0014098B"/>
    <w:rsid w:val="001B2D7B"/>
    <w:rsid w:val="00491242"/>
    <w:rsid w:val="00553143"/>
    <w:rsid w:val="005A7ABC"/>
    <w:rsid w:val="006521C2"/>
    <w:rsid w:val="006C0296"/>
    <w:rsid w:val="006C57F1"/>
    <w:rsid w:val="00702206"/>
    <w:rsid w:val="007467E2"/>
    <w:rsid w:val="008D7A1F"/>
    <w:rsid w:val="00A65736"/>
    <w:rsid w:val="00A6792D"/>
    <w:rsid w:val="00D802E7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5CA5"/>
  <w15:chartTrackingRefBased/>
  <w15:docId w15:val="{2A1012D7-8DCE-4F57-9BBF-7CA4893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Суворов</cp:lastModifiedBy>
  <cp:revision>5</cp:revision>
  <dcterms:created xsi:type="dcterms:W3CDTF">2022-12-26T12:52:00Z</dcterms:created>
  <dcterms:modified xsi:type="dcterms:W3CDTF">2023-01-13T09:28:00Z</dcterms:modified>
</cp:coreProperties>
</file>