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AF" w:rsidRPr="008055AF" w:rsidRDefault="008055AF" w:rsidP="008055AF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8055AF">
        <w:rPr>
          <w:b/>
          <w:color w:val="000000" w:themeColor="text1"/>
          <w:sz w:val="28"/>
          <w:szCs w:val="28"/>
        </w:rPr>
        <w:t>РЕШЕНИЕ</w:t>
      </w:r>
    </w:p>
    <w:p w:rsidR="008055AF" w:rsidRPr="008055AF" w:rsidRDefault="008055AF" w:rsidP="008055AF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8055AF">
        <w:rPr>
          <w:b/>
          <w:color w:val="000000" w:themeColor="text1"/>
          <w:sz w:val="28"/>
          <w:szCs w:val="28"/>
        </w:rPr>
        <w:t>(проект)</w:t>
      </w:r>
    </w:p>
    <w:p w:rsidR="008055AF" w:rsidRPr="008055AF" w:rsidRDefault="008055AF" w:rsidP="008055AF">
      <w:pPr>
        <w:pStyle w:val="1"/>
        <w:jc w:val="center"/>
        <w:rPr>
          <w:b/>
          <w:color w:val="000000" w:themeColor="text1"/>
          <w:sz w:val="28"/>
          <w:szCs w:val="28"/>
        </w:rPr>
      </w:pPr>
    </w:p>
    <w:p w:rsidR="008055AF" w:rsidRPr="008055AF" w:rsidRDefault="008055AF" w:rsidP="008055AF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8055AF">
        <w:rPr>
          <w:b/>
          <w:color w:val="000000" w:themeColor="text1"/>
          <w:sz w:val="28"/>
          <w:szCs w:val="28"/>
        </w:rPr>
        <w:t>О внесении изменений в</w:t>
      </w:r>
      <w:r w:rsidR="00637136">
        <w:rPr>
          <w:b/>
          <w:color w:val="000000" w:themeColor="text1"/>
          <w:sz w:val="28"/>
          <w:szCs w:val="28"/>
        </w:rPr>
        <w:t xml:space="preserve"> Положение о погребении и похоронном деле в Рузском городском округе Московской области, принятое</w:t>
      </w:r>
      <w:r w:rsidRPr="008055AF">
        <w:rPr>
          <w:b/>
          <w:color w:val="000000" w:themeColor="text1"/>
          <w:sz w:val="28"/>
          <w:szCs w:val="28"/>
        </w:rPr>
        <w:t xml:space="preserve"> решение</w:t>
      </w:r>
      <w:r w:rsidR="00637136">
        <w:rPr>
          <w:b/>
          <w:color w:val="000000" w:themeColor="text1"/>
          <w:sz w:val="28"/>
          <w:szCs w:val="28"/>
        </w:rPr>
        <w:t>м</w:t>
      </w:r>
      <w:r w:rsidRPr="008055AF">
        <w:rPr>
          <w:b/>
          <w:color w:val="000000" w:themeColor="text1"/>
          <w:sz w:val="28"/>
          <w:szCs w:val="28"/>
        </w:rPr>
        <w:t xml:space="preserve"> Совета депутатов Рузского городского округа Московской области от 0</w:t>
      </w:r>
      <w:r w:rsidR="00626DA5">
        <w:rPr>
          <w:b/>
          <w:color w:val="000000" w:themeColor="text1"/>
          <w:sz w:val="28"/>
          <w:szCs w:val="28"/>
        </w:rPr>
        <w:t>3</w:t>
      </w:r>
      <w:r w:rsidRPr="008055AF">
        <w:rPr>
          <w:b/>
          <w:color w:val="000000" w:themeColor="text1"/>
          <w:sz w:val="28"/>
          <w:szCs w:val="28"/>
        </w:rPr>
        <w:t>.</w:t>
      </w:r>
      <w:r w:rsidR="00626DA5">
        <w:rPr>
          <w:b/>
          <w:color w:val="000000" w:themeColor="text1"/>
          <w:sz w:val="28"/>
          <w:szCs w:val="28"/>
        </w:rPr>
        <w:t>03</w:t>
      </w:r>
      <w:r w:rsidRPr="008055AF">
        <w:rPr>
          <w:b/>
          <w:color w:val="000000" w:themeColor="text1"/>
          <w:sz w:val="28"/>
          <w:szCs w:val="28"/>
        </w:rPr>
        <w:t xml:space="preserve">.2022 № </w:t>
      </w:r>
      <w:r w:rsidR="00626DA5">
        <w:rPr>
          <w:b/>
          <w:color w:val="000000" w:themeColor="text1"/>
          <w:sz w:val="28"/>
          <w:szCs w:val="28"/>
        </w:rPr>
        <w:t>609</w:t>
      </w:r>
      <w:r w:rsidRPr="008055AF">
        <w:rPr>
          <w:b/>
          <w:color w:val="000000" w:themeColor="text1"/>
          <w:sz w:val="28"/>
          <w:szCs w:val="28"/>
        </w:rPr>
        <w:t>/</w:t>
      </w:r>
      <w:r w:rsidR="00626DA5">
        <w:rPr>
          <w:b/>
          <w:color w:val="000000" w:themeColor="text1"/>
          <w:sz w:val="28"/>
          <w:szCs w:val="28"/>
        </w:rPr>
        <w:t>74</w:t>
      </w:r>
      <w:r w:rsidR="005778B4">
        <w:rPr>
          <w:b/>
          <w:color w:val="000000" w:themeColor="text1"/>
          <w:sz w:val="28"/>
          <w:szCs w:val="28"/>
        </w:rPr>
        <w:t xml:space="preserve"> (в редакции от 26.04.2023 № 65/12)</w:t>
      </w:r>
      <w:r w:rsidRPr="008055AF">
        <w:rPr>
          <w:b/>
          <w:color w:val="000000" w:themeColor="text1"/>
          <w:sz w:val="28"/>
          <w:szCs w:val="28"/>
        </w:rPr>
        <w:t xml:space="preserve"> </w:t>
      </w:r>
    </w:p>
    <w:p w:rsidR="008055AF" w:rsidRPr="008055AF" w:rsidRDefault="008055AF" w:rsidP="008055AF">
      <w:pPr>
        <w:pStyle w:val="1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8055AF" w:rsidRPr="00627A44" w:rsidRDefault="00627A44" w:rsidP="008055AF">
      <w:pPr>
        <w:pStyle w:val="1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627A4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Московской области от 17.07.2007 № 115/2007-ОЗ «О погребении и похоронном деле в Московской области», постановлением Правительства Московской области от 30.12.2014 № 1178/52 «Об утверждении Порядка деятельности общественных кладбищ и крематориев на территории Московской области», руководствуясь Уставом Рузского городского округа Московской области</w:t>
      </w:r>
      <w:r w:rsidR="008055AF" w:rsidRPr="00627A44">
        <w:rPr>
          <w:color w:val="000000" w:themeColor="text1"/>
          <w:sz w:val="26"/>
          <w:szCs w:val="26"/>
        </w:rPr>
        <w:t xml:space="preserve"> </w:t>
      </w:r>
    </w:p>
    <w:p w:rsidR="008055AF" w:rsidRPr="00627A44" w:rsidRDefault="008055AF" w:rsidP="008055AF">
      <w:pPr>
        <w:pStyle w:val="1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8055AF" w:rsidRPr="00627A44" w:rsidRDefault="008055AF" w:rsidP="00627A44">
      <w:pPr>
        <w:pStyle w:val="1"/>
        <w:spacing w:line="276" w:lineRule="auto"/>
        <w:ind w:firstLine="567"/>
        <w:rPr>
          <w:b/>
          <w:bCs/>
          <w:color w:val="000000" w:themeColor="text1"/>
          <w:sz w:val="26"/>
          <w:szCs w:val="26"/>
        </w:rPr>
      </w:pPr>
      <w:r w:rsidRPr="00627A44">
        <w:rPr>
          <w:b/>
          <w:bCs/>
          <w:color w:val="000000" w:themeColor="text1"/>
          <w:sz w:val="26"/>
          <w:szCs w:val="26"/>
        </w:rPr>
        <w:t>Совет депутатов Рузского городского округа Московской области</w:t>
      </w:r>
      <w:r w:rsidR="00626DA5" w:rsidRPr="00627A44">
        <w:rPr>
          <w:b/>
          <w:bCs/>
          <w:color w:val="000000" w:themeColor="text1"/>
          <w:sz w:val="26"/>
          <w:szCs w:val="26"/>
        </w:rPr>
        <w:t xml:space="preserve"> </w:t>
      </w:r>
      <w:r w:rsidRPr="00627A44">
        <w:rPr>
          <w:b/>
          <w:bCs/>
          <w:color w:val="000000" w:themeColor="text1"/>
          <w:sz w:val="26"/>
          <w:szCs w:val="26"/>
        </w:rPr>
        <w:t>РЕШИЛ:</w:t>
      </w:r>
    </w:p>
    <w:p w:rsidR="008055AF" w:rsidRPr="00627A44" w:rsidRDefault="002723A5" w:rsidP="008055AF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1.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Внести в</w:t>
      </w:r>
      <w:r w:rsidR="0063713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Положение о погребении и похоронном деле в Рузском городском округе Московской области, принятое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решение</w:t>
      </w:r>
      <w:r w:rsidR="0063713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м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Совета депутатов Рузского городского округа Московской области от 0</w:t>
      </w:r>
      <w:r w:rsidR="00626DA5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="00626DA5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03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.2022 № </w:t>
      </w:r>
      <w:r w:rsidR="00626DA5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609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/</w:t>
      </w:r>
      <w:r w:rsidR="00626DA5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74</w:t>
      </w:r>
      <w:r w:rsidR="0057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(в редакции от 26.04.2023 № 65/12)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63713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(далее - Положение)</w:t>
      </w:r>
      <w:r w:rsidR="005778B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</w:t>
      </w:r>
      <w:r w:rsidR="0063713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8055AF" w:rsidRPr="00627A44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следующие изменения:</w:t>
      </w:r>
    </w:p>
    <w:p w:rsidR="008055AF" w:rsidRPr="00FD05C5" w:rsidRDefault="008055AF" w:rsidP="00627A4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1.1.</w:t>
      </w:r>
      <w:r w:rsidR="0095368E" w:rsidRPr="00FD05C5">
        <w:rPr>
          <w:rFonts w:ascii="Times New Roman" w:hAnsi="Times New Roman" w:cs="Times New Roman"/>
          <w:snapToGrid w:val="0"/>
          <w:sz w:val="26"/>
          <w:szCs w:val="26"/>
        </w:rPr>
        <w:t>в</w:t>
      </w: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пункт</w:t>
      </w:r>
      <w:r w:rsidR="0095368E" w:rsidRPr="00FD05C5">
        <w:rPr>
          <w:rFonts w:ascii="Times New Roman" w:hAnsi="Times New Roman" w:cs="Times New Roman"/>
          <w:snapToGrid w:val="0"/>
          <w:sz w:val="26"/>
          <w:szCs w:val="26"/>
        </w:rPr>
        <w:t>е</w:t>
      </w: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95368E" w:rsidRPr="00FD05C5">
        <w:rPr>
          <w:rFonts w:ascii="Times New Roman" w:hAnsi="Times New Roman" w:cs="Times New Roman"/>
          <w:snapToGrid w:val="0"/>
          <w:sz w:val="26"/>
          <w:szCs w:val="26"/>
        </w:rPr>
        <w:t>2.1.11 раздела 2 «Основные понятия и определения, используемые в настоящем Положении</w:t>
      </w:r>
      <w:r w:rsidR="00637136" w:rsidRPr="00FD05C5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95368E"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слово «сформированных» заменить словом «созданных»</w:t>
      </w:r>
      <w:r w:rsidR="001313CD" w:rsidRPr="00FD05C5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626DA5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2.в разделе 7 «Порядок деятельности кладбищ, крематориев»:</w:t>
      </w:r>
    </w:p>
    <w:p w:rsidR="001313CD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2.1.в наименовании слово «кладбищ» заменить словами «общественных кладбищ»;</w:t>
      </w:r>
    </w:p>
    <w:p w:rsidR="001313CD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z w:val="26"/>
          <w:szCs w:val="26"/>
        </w:rPr>
        <w:t>2.2.</w:t>
      </w: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в пункте 7.1 слово «кладбищ» заменить словами «общественных кладбищ»;</w:t>
      </w:r>
    </w:p>
    <w:p w:rsidR="001313CD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3.в абзаце втором пункта 9.2 раздела 9 «Одиночные захоронения» слова «органов ЗАГС» заменить словом «МФЦ»;</w:t>
      </w:r>
    </w:p>
    <w:p w:rsidR="001313CD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4.в разделе 10 «Родственные захоронения»:</w:t>
      </w:r>
    </w:p>
    <w:p w:rsidR="001313CD" w:rsidRPr="00FD05C5" w:rsidRDefault="001313CD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4.1.подпункт 3 пункта 10.1 дополнить словами «, за исключением случая, указанного в подпункте 4 </w:t>
      </w:r>
      <w:r w:rsidR="009138D3" w:rsidRPr="00FD05C5">
        <w:rPr>
          <w:rFonts w:ascii="Times New Roman" w:hAnsi="Times New Roman" w:cs="Times New Roman"/>
          <w:snapToGrid w:val="0"/>
          <w:sz w:val="26"/>
          <w:szCs w:val="26"/>
        </w:rPr>
        <w:t>настоящего пункта</w:t>
      </w:r>
      <w:r w:rsidRPr="00FD05C5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9138D3" w:rsidRPr="00FD05C5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9138D3" w:rsidRPr="00FD05C5" w:rsidRDefault="009138D3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4.2.в абзаце втором пункта 10.2 слова «органов ЗАГС» заменить словом «МФЦ»;</w:t>
      </w:r>
    </w:p>
    <w:p w:rsidR="009138D3" w:rsidRPr="00FD05C5" w:rsidRDefault="009138D3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4.3.абзац второй пункта 10.4 признать утратившим силу;</w:t>
      </w:r>
    </w:p>
    <w:p w:rsidR="009138D3" w:rsidRPr="00FD05C5" w:rsidRDefault="009138D3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5.</w:t>
      </w:r>
      <w:r w:rsidR="00DE699F" w:rsidRPr="00FD05C5">
        <w:rPr>
          <w:rFonts w:ascii="Times New Roman" w:hAnsi="Times New Roman" w:cs="Times New Roman"/>
          <w:snapToGrid w:val="0"/>
          <w:sz w:val="26"/>
          <w:szCs w:val="26"/>
        </w:rPr>
        <w:t>в разделе 11 «Семейные (родовые) захоронения»:</w:t>
      </w:r>
    </w:p>
    <w:p w:rsidR="00DE699F" w:rsidRPr="00FD05C5" w:rsidRDefault="00DE699F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5.1.пункт 11.5 дополнить словами «, за исключением случая, предусмотренного пунктом 19.5 раздела 19 настоящего Положения»;</w:t>
      </w:r>
    </w:p>
    <w:p w:rsidR="00DE699F" w:rsidRPr="00FD05C5" w:rsidRDefault="00DE699F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5.2.пункт 11.7 признать утратившим силу;</w:t>
      </w:r>
    </w:p>
    <w:p w:rsidR="00DE699F" w:rsidRPr="00FD05C5" w:rsidRDefault="00DE699F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6.в абзаце втором пункта 12.3 раздела 12 «Почетные захоронения» слова «органов ЗАГС» заменить словом «МФЦ»;</w:t>
      </w:r>
    </w:p>
    <w:p w:rsidR="00DE699F" w:rsidRPr="00FD05C5" w:rsidRDefault="00DE699F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lastRenderedPageBreak/>
        <w:t>7.в абзаце втором пункта 13.2 раздела 13 «Воинские захоронения» слова «органов ЗАГС» заменить словом «МФЦ»;</w:t>
      </w:r>
    </w:p>
    <w:p w:rsidR="00061345" w:rsidRPr="00FD05C5" w:rsidRDefault="00DE699F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8.в абзаце втором пункта 14.4  раздела 14 «Захоронения в стенах скорби»</w:t>
      </w:r>
      <w:r w:rsidR="00061345"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слова «органов ЗАГС» заменить словом «МФЦ»;</w:t>
      </w:r>
    </w:p>
    <w:p w:rsidR="00061345" w:rsidRPr="00FD05C5" w:rsidRDefault="0006134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9.в абзаце седьмом пункта 15.2 раздела 15 «</w:t>
      </w:r>
      <w:proofErr w:type="spellStart"/>
      <w:r w:rsidRPr="00FD05C5">
        <w:rPr>
          <w:rFonts w:ascii="Times New Roman" w:hAnsi="Times New Roman" w:cs="Times New Roman"/>
          <w:snapToGrid w:val="0"/>
          <w:sz w:val="26"/>
          <w:szCs w:val="26"/>
        </w:rPr>
        <w:t>Подзахоронение</w:t>
      </w:r>
      <w:proofErr w:type="spellEnd"/>
      <w:r w:rsidRPr="00FD05C5">
        <w:rPr>
          <w:rFonts w:ascii="Times New Roman" w:hAnsi="Times New Roman" w:cs="Times New Roman"/>
          <w:snapToGrid w:val="0"/>
          <w:sz w:val="26"/>
          <w:szCs w:val="26"/>
        </w:rPr>
        <w:t>» слова «органов ЗАГС» заменить словом «МФЦ»;</w:t>
      </w:r>
    </w:p>
    <w:p w:rsidR="00061345" w:rsidRPr="00FD05C5" w:rsidRDefault="0006134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10.в абзаце втором пункта 16.3 раздела 16 «Извлечение останков (праха) умершего для последующего перезахоронения» слова «органов ЗАГС» заменить словом «МФЦ»;</w:t>
      </w:r>
    </w:p>
    <w:p w:rsidR="00061345" w:rsidRPr="00FD05C5" w:rsidRDefault="0006134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11.в разделе 17 «Регистрация (перерегистрация) захоронений»:</w:t>
      </w:r>
    </w:p>
    <w:p w:rsidR="00FD05C5" w:rsidRPr="00FD05C5" w:rsidRDefault="0006134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11.1.в абзаце втором </w:t>
      </w:r>
      <w:r w:rsidR="00FD05C5" w:rsidRPr="00FD05C5">
        <w:rPr>
          <w:rFonts w:ascii="Times New Roman" w:hAnsi="Times New Roman" w:cs="Times New Roman"/>
          <w:snapToGrid w:val="0"/>
          <w:sz w:val="26"/>
          <w:szCs w:val="26"/>
        </w:rPr>
        <w:t>пункта 17.5 слова «органов ЗАГС» заменить словом «МФЦ»;</w:t>
      </w:r>
    </w:p>
    <w:p w:rsidR="00FD05C5" w:rsidRPr="00FD05C5" w:rsidRDefault="00FD05C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11.2.в подпункте 3 пункта 17.6 слова «о выдаче разрешения» исключить;</w:t>
      </w:r>
    </w:p>
    <w:p w:rsidR="00FD05C5" w:rsidRPr="00FD05C5" w:rsidRDefault="00FD05C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12.в абзаце втором пункта 18.4 раздела 18 «Установка (замена) надмогильного сооружения (надгробия), ограждения мест захоронений. Регистрация надмогильного сооружения (надгробия)» слова «органов ЗАГС» заменить словом «МФЦ»;</w:t>
      </w:r>
    </w:p>
    <w:p w:rsidR="00FD05C5" w:rsidRPr="00FD05C5" w:rsidRDefault="00FD05C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13.в разделе 19 «Оформление удостоверений о захоронениях»:</w:t>
      </w:r>
    </w:p>
    <w:p w:rsidR="00FD05C5" w:rsidRPr="00FD05C5" w:rsidRDefault="00FD05C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>13.1.в абзаце втором пункта 19.2 слова «органов ЗАГС» заменить словом «МФЦ»;</w:t>
      </w:r>
    </w:p>
    <w:p w:rsidR="00DE699F" w:rsidRPr="00FD05C5" w:rsidRDefault="00FD05C5" w:rsidP="00626D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13.2.в абзаце третьем пункта 19.5 слова «данных захоронений для семейных (родовых)» заменить словами «данных захоронений как семейных (родовых)». </w:t>
      </w:r>
      <w:r w:rsidR="00061345"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  <w:r w:rsidR="00DE699F" w:rsidRPr="00FD05C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8055AF" w:rsidRPr="00627A44" w:rsidRDefault="002D5305" w:rsidP="00627A4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2723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055AF" w:rsidRPr="00627A44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Опубликовать настоящее решение в официальном периодическом печатном издании, распространяемом в Рузском гор</w:t>
      </w:r>
      <w:r w:rsidR="002723A5">
        <w:rPr>
          <w:rFonts w:ascii="Times New Roman" w:hAnsi="Times New Roman" w:cs="Times New Roman"/>
          <w:color w:val="000000" w:themeColor="text1"/>
          <w:sz w:val="26"/>
          <w:szCs w:val="26"/>
        </w:rPr>
        <w:t>одском округе</w:t>
      </w:r>
      <w:r w:rsidR="008055AF" w:rsidRPr="00627A44">
        <w:rPr>
          <w:rFonts w:ascii="Times New Roman" w:hAnsi="Times New Roman" w:cs="Times New Roman"/>
          <w:color w:val="000000" w:themeColor="text1"/>
          <w:sz w:val="26"/>
          <w:szCs w:val="26"/>
        </w:rPr>
        <w:t>, и разместить на официальном сайте</w:t>
      </w:r>
      <w:r w:rsidR="00272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55AF" w:rsidRPr="00627A44">
        <w:rPr>
          <w:rFonts w:ascii="Times New Roman" w:hAnsi="Times New Roman" w:cs="Times New Roman"/>
          <w:color w:val="000000" w:themeColor="text1"/>
          <w:sz w:val="26"/>
          <w:szCs w:val="26"/>
        </w:rPr>
        <w:t>Рузского городского округа Московской области в сети «Интернет».</w:t>
      </w:r>
    </w:p>
    <w:p w:rsidR="00626DA5" w:rsidRPr="00627A44" w:rsidRDefault="002D5305" w:rsidP="008055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626DA5" w:rsidRPr="00627A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6DA5" w:rsidRPr="00627A44">
        <w:rPr>
          <w:rFonts w:ascii="Times New Roman" w:hAnsi="Times New Roman"/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8055AF" w:rsidRPr="00A17F10" w:rsidRDefault="008055AF" w:rsidP="008055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5AF" w:rsidRPr="00A17F10" w:rsidRDefault="008055AF" w:rsidP="008055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5AF" w:rsidRPr="00637136" w:rsidRDefault="008055AF" w:rsidP="008055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667"/>
        <w:gridCol w:w="4904"/>
      </w:tblGrid>
      <w:tr w:rsidR="008055AF" w:rsidRPr="001E4653" w:rsidTr="001C14B0">
        <w:tc>
          <w:tcPr>
            <w:tcW w:w="5069" w:type="dxa"/>
            <w:shd w:val="clear" w:color="auto" w:fill="auto"/>
          </w:tcPr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Глава 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Рузского городского округа 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Московской области  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Н.Н. Пархоменко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070" w:type="dxa"/>
            <w:shd w:val="clear" w:color="auto" w:fill="auto"/>
          </w:tcPr>
          <w:p w:rsidR="008055AF" w:rsidRPr="00A17F10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Рузского городского округа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Московской области</w:t>
            </w:r>
          </w:p>
          <w:p w:rsidR="008055AF" w:rsidRPr="00A17F10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55AF" w:rsidRPr="00A17F10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55AF" w:rsidRPr="001E4653" w:rsidRDefault="008055AF" w:rsidP="001C14B0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И.А. </w:t>
            </w:r>
            <w:proofErr w:type="spellStart"/>
            <w:r w:rsidRPr="00A17F1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Вереина</w:t>
            </w:r>
            <w:proofErr w:type="spellEnd"/>
          </w:p>
        </w:tc>
      </w:tr>
    </w:tbl>
    <w:p w:rsidR="008055AF" w:rsidRPr="001E4653" w:rsidRDefault="008055AF" w:rsidP="0080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DC2" w:rsidRPr="008055AF" w:rsidRDefault="00896DC2">
      <w:pPr>
        <w:rPr>
          <w:rFonts w:ascii="Times New Roman" w:hAnsi="Times New Roman" w:cs="Times New Roman"/>
          <w:sz w:val="28"/>
          <w:szCs w:val="28"/>
        </w:rPr>
      </w:pPr>
    </w:p>
    <w:sectPr w:rsidR="00896DC2" w:rsidRPr="008055AF" w:rsidSect="00627A4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AF"/>
    <w:rsid w:val="00061345"/>
    <w:rsid w:val="001313CD"/>
    <w:rsid w:val="001943A7"/>
    <w:rsid w:val="00202264"/>
    <w:rsid w:val="002723A5"/>
    <w:rsid w:val="002D5305"/>
    <w:rsid w:val="00314A2C"/>
    <w:rsid w:val="00404B6C"/>
    <w:rsid w:val="005778B4"/>
    <w:rsid w:val="00626DA5"/>
    <w:rsid w:val="00627A44"/>
    <w:rsid w:val="00637136"/>
    <w:rsid w:val="008055AF"/>
    <w:rsid w:val="00896DC2"/>
    <w:rsid w:val="009138D3"/>
    <w:rsid w:val="0095368E"/>
    <w:rsid w:val="00BE671F"/>
    <w:rsid w:val="00D35E2F"/>
    <w:rsid w:val="00D55C35"/>
    <w:rsid w:val="00DE699F"/>
    <w:rsid w:val="00E61FF8"/>
    <w:rsid w:val="00E72757"/>
    <w:rsid w:val="00ED15D0"/>
    <w:rsid w:val="00FD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5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5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2023-12-06T08:06:00Z</cp:lastPrinted>
  <dcterms:created xsi:type="dcterms:W3CDTF">2023-12-05T13:22:00Z</dcterms:created>
  <dcterms:modified xsi:type="dcterms:W3CDTF">2023-12-06T08:06:00Z</dcterms:modified>
</cp:coreProperties>
</file>