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C081D" w14:textId="28F3DEFD" w:rsidR="000431D7" w:rsidRDefault="000431D7" w:rsidP="000431D7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1E5403A1" wp14:editId="5A28D946">
            <wp:extent cx="590550" cy="742950"/>
            <wp:effectExtent l="0" t="0" r="0" b="0"/>
            <wp:docPr id="18042050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00519" w14:textId="77777777" w:rsidR="000431D7" w:rsidRPr="00127D69" w:rsidRDefault="000431D7" w:rsidP="000431D7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12804B47" w14:textId="77777777" w:rsidR="000431D7" w:rsidRPr="00073460" w:rsidRDefault="000431D7" w:rsidP="000431D7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073460">
        <w:rPr>
          <w:b/>
          <w:bCs/>
          <w:sz w:val="28"/>
          <w:szCs w:val="28"/>
        </w:rPr>
        <w:t xml:space="preserve"> РУЗСКОГО ГОРОДСКОГО ОКРУГА</w:t>
      </w:r>
    </w:p>
    <w:p w14:paraId="5ED4A94D" w14:textId="77777777" w:rsidR="000431D7" w:rsidRPr="00073460" w:rsidRDefault="000431D7" w:rsidP="000431D7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14:paraId="1F6FC5E4" w14:textId="77777777" w:rsidR="000431D7" w:rsidRPr="00461830" w:rsidRDefault="000431D7" w:rsidP="000431D7"/>
    <w:p w14:paraId="1E078A48" w14:textId="77777777" w:rsidR="000431D7" w:rsidRDefault="000431D7" w:rsidP="000431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14:paraId="2250A674" w14:textId="77777777" w:rsidR="000431D7" w:rsidRPr="00461830" w:rsidRDefault="000431D7" w:rsidP="000431D7">
      <w:pPr>
        <w:jc w:val="center"/>
        <w:rPr>
          <w:b/>
          <w:sz w:val="40"/>
          <w:szCs w:val="40"/>
        </w:rPr>
      </w:pPr>
    </w:p>
    <w:p w14:paraId="0B0E6FC2" w14:textId="6899C642" w:rsidR="000431D7" w:rsidRPr="00A90438" w:rsidRDefault="000431D7" w:rsidP="000431D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 w:rsidR="00454469">
        <w:rPr>
          <w:sz w:val="28"/>
          <w:szCs w:val="28"/>
        </w:rPr>
        <w:t>________________</w:t>
      </w:r>
      <w:r w:rsidRPr="00082E5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54469">
        <w:rPr>
          <w:sz w:val="28"/>
          <w:szCs w:val="28"/>
        </w:rPr>
        <w:t>________</w:t>
      </w:r>
      <w:r>
        <w:rPr>
          <w:sz w:val="28"/>
          <w:szCs w:val="28"/>
        </w:rPr>
        <w:t xml:space="preserve">     </w:t>
      </w:r>
    </w:p>
    <w:p w14:paraId="43E2211F" w14:textId="32B946AC" w:rsidR="000431D7" w:rsidRDefault="000431D7" w:rsidP="000431D7">
      <w:pPr>
        <w:jc w:val="center"/>
        <w:rPr>
          <w:sz w:val="28"/>
          <w:szCs w:val="28"/>
        </w:rPr>
      </w:pPr>
    </w:p>
    <w:p w14:paraId="551D6C37" w14:textId="77777777" w:rsidR="000431D7" w:rsidRPr="00FB43CD" w:rsidRDefault="000431D7" w:rsidP="000431D7">
      <w:pPr>
        <w:jc w:val="center"/>
        <w:rPr>
          <w:sz w:val="28"/>
          <w:szCs w:val="28"/>
        </w:rPr>
      </w:pPr>
    </w:p>
    <w:tbl>
      <w:tblPr>
        <w:tblW w:w="10123" w:type="dxa"/>
        <w:jc w:val="center"/>
        <w:tblLook w:val="0400" w:firstRow="0" w:lastRow="0" w:firstColumn="0" w:lastColumn="0" w:noHBand="0" w:noVBand="1"/>
      </w:tblPr>
      <w:tblGrid>
        <w:gridCol w:w="10339"/>
      </w:tblGrid>
      <w:tr w:rsidR="000431D7" w:rsidRPr="009F3BA7" w14:paraId="46616395" w14:textId="77777777" w:rsidTr="00C92109">
        <w:trPr>
          <w:trHeight w:val="613"/>
          <w:jc w:val="center"/>
        </w:trPr>
        <w:tc>
          <w:tcPr>
            <w:tcW w:w="10123" w:type="dxa"/>
            <w:hideMark/>
          </w:tcPr>
          <w:tbl>
            <w:tblPr>
              <w:tblW w:w="10123" w:type="dxa"/>
              <w:jc w:val="center"/>
              <w:tblLook w:val="04A0" w:firstRow="1" w:lastRow="0" w:firstColumn="1" w:lastColumn="0" w:noHBand="0" w:noVBand="1"/>
            </w:tblPr>
            <w:tblGrid>
              <w:gridCol w:w="10123"/>
            </w:tblGrid>
            <w:tr w:rsidR="000431D7" w:rsidRPr="009F3BA7" w14:paraId="4FC788E9" w14:textId="77777777" w:rsidTr="00C92109">
              <w:trPr>
                <w:trHeight w:val="118"/>
                <w:jc w:val="center"/>
              </w:trPr>
              <w:tc>
                <w:tcPr>
                  <w:tcW w:w="10123" w:type="dxa"/>
                </w:tcPr>
                <w:p w14:paraId="64CD5E88" w14:textId="63EC2686" w:rsidR="000431D7" w:rsidRDefault="000431D7" w:rsidP="00A2713F">
                  <w:pPr>
                    <w:ind w:left="57" w:right="327" w:firstLine="428"/>
                    <w:jc w:val="both"/>
                    <w:rPr>
                      <w:b/>
                      <w:sz w:val="27"/>
                      <w:szCs w:val="27"/>
                    </w:rPr>
                  </w:pPr>
                  <w:r w:rsidRPr="009F3BA7">
                    <w:rPr>
                      <w:b/>
                      <w:sz w:val="27"/>
                      <w:szCs w:val="27"/>
                    </w:rPr>
                    <w:t>О</w:t>
                  </w:r>
                  <w:r w:rsidR="00A2713F">
                    <w:rPr>
                      <w:b/>
                      <w:sz w:val="27"/>
                      <w:szCs w:val="27"/>
                    </w:rPr>
                    <w:t xml:space="preserve"> </w:t>
                  </w:r>
                  <w:r w:rsidRPr="009F3BA7">
                    <w:rPr>
                      <w:b/>
                      <w:sz w:val="27"/>
                      <w:szCs w:val="27"/>
                    </w:rPr>
                    <w:t xml:space="preserve"> внесении </w:t>
                  </w:r>
                  <w:r w:rsidR="00A2713F">
                    <w:rPr>
                      <w:b/>
                      <w:sz w:val="27"/>
                      <w:szCs w:val="27"/>
                    </w:rPr>
                    <w:t xml:space="preserve"> </w:t>
                  </w:r>
                  <w:r>
                    <w:rPr>
                      <w:b/>
                      <w:sz w:val="27"/>
                      <w:szCs w:val="27"/>
                    </w:rPr>
                    <w:t xml:space="preserve"> </w:t>
                  </w:r>
                  <w:r w:rsidRPr="009F3BA7">
                    <w:rPr>
                      <w:b/>
                      <w:sz w:val="27"/>
                      <w:szCs w:val="27"/>
                    </w:rPr>
                    <w:t xml:space="preserve">изменений </w:t>
                  </w:r>
                  <w:r>
                    <w:rPr>
                      <w:b/>
                      <w:sz w:val="27"/>
                      <w:szCs w:val="27"/>
                    </w:rPr>
                    <w:t xml:space="preserve"> </w:t>
                  </w:r>
                  <w:r w:rsidR="00A2713F">
                    <w:rPr>
                      <w:b/>
                      <w:sz w:val="27"/>
                      <w:szCs w:val="27"/>
                    </w:rPr>
                    <w:t xml:space="preserve"> </w:t>
                  </w:r>
                  <w:r w:rsidRPr="009F3BA7">
                    <w:rPr>
                      <w:b/>
                      <w:sz w:val="27"/>
                      <w:szCs w:val="27"/>
                    </w:rPr>
                    <w:t>в</w:t>
                  </w:r>
                  <w:r>
                    <w:rPr>
                      <w:b/>
                      <w:sz w:val="27"/>
                      <w:szCs w:val="27"/>
                    </w:rPr>
                    <w:t xml:space="preserve"> </w:t>
                  </w:r>
                  <w:r w:rsidRPr="009F3BA7">
                    <w:rPr>
                      <w:b/>
                      <w:sz w:val="27"/>
                      <w:szCs w:val="27"/>
                    </w:rPr>
                    <w:t xml:space="preserve"> </w:t>
                  </w:r>
                  <w:r w:rsidR="00A2713F">
                    <w:rPr>
                      <w:b/>
                      <w:sz w:val="27"/>
                      <w:szCs w:val="27"/>
                    </w:rPr>
                    <w:t xml:space="preserve"> </w:t>
                  </w:r>
                  <w:r w:rsidRPr="009F3BA7">
                    <w:rPr>
                      <w:b/>
                      <w:sz w:val="27"/>
                      <w:szCs w:val="27"/>
                    </w:rPr>
                    <w:t>муниципальную</w:t>
                  </w:r>
                  <w:r w:rsidR="00A2713F">
                    <w:rPr>
                      <w:b/>
                      <w:sz w:val="27"/>
                      <w:szCs w:val="27"/>
                    </w:rPr>
                    <w:t xml:space="preserve"> </w:t>
                  </w:r>
                  <w:r>
                    <w:rPr>
                      <w:b/>
                      <w:sz w:val="27"/>
                      <w:szCs w:val="27"/>
                    </w:rPr>
                    <w:t xml:space="preserve"> </w:t>
                  </w:r>
                  <w:r w:rsidRPr="009F3BA7">
                    <w:rPr>
                      <w:b/>
                      <w:sz w:val="27"/>
                      <w:szCs w:val="27"/>
                    </w:rPr>
                    <w:t xml:space="preserve"> программу </w:t>
                  </w:r>
                  <w:r w:rsidR="00A2713F">
                    <w:rPr>
                      <w:b/>
                      <w:sz w:val="27"/>
                      <w:szCs w:val="27"/>
                    </w:rPr>
                    <w:t xml:space="preserve"> </w:t>
                  </w:r>
                  <w:r>
                    <w:rPr>
                      <w:b/>
                      <w:sz w:val="27"/>
                      <w:szCs w:val="27"/>
                    </w:rPr>
                    <w:t xml:space="preserve"> </w:t>
                  </w:r>
                  <w:r w:rsidRPr="009F3BA7">
                    <w:rPr>
                      <w:b/>
                      <w:sz w:val="27"/>
                      <w:szCs w:val="27"/>
                    </w:rPr>
                    <w:t xml:space="preserve">Рузского </w:t>
                  </w:r>
                </w:p>
                <w:p w14:paraId="35B07E78" w14:textId="123179EE" w:rsidR="000431D7" w:rsidRDefault="000431D7" w:rsidP="00A2713F">
                  <w:pPr>
                    <w:ind w:left="485" w:right="327"/>
                    <w:jc w:val="both"/>
                    <w:rPr>
                      <w:b/>
                      <w:sz w:val="27"/>
                      <w:szCs w:val="27"/>
                    </w:rPr>
                  </w:pPr>
                  <w:r w:rsidRPr="009F3BA7">
                    <w:rPr>
                      <w:b/>
                      <w:sz w:val="27"/>
                      <w:szCs w:val="27"/>
                    </w:rPr>
                    <w:t xml:space="preserve">городского округа «Здравоохранение», утвержденную постановлением </w:t>
                  </w:r>
                  <w:r>
                    <w:rPr>
                      <w:b/>
                      <w:sz w:val="27"/>
                      <w:szCs w:val="27"/>
                    </w:rPr>
                    <w:t xml:space="preserve"> А</w:t>
                  </w:r>
                  <w:r w:rsidRPr="009F3BA7">
                    <w:rPr>
                      <w:b/>
                      <w:sz w:val="27"/>
                      <w:szCs w:val="27"/>
                    </w:rPr>
                    <w:t>дминистрации</w:t>
                  </w:r>
                  <w:r>
                    <w:rPr>
                      <w:b/>
                      <w:sz w:val="27"/>
                      <w:szCs w:val="27"/>
                    </w:rPr>
                    <w:t xml:space="preserve"> </w:t>
                  </w:r>
                  <w:r w:rsidRPr="009F3BA7">
                    <w:rPr>
                      <w:b/>
                      <w:sz w:val="27"/>
                      <w:szCs w:val="27"/>
                    </w:rPr>
                    <w:t xml:space="preserve">Рузского городского округа от </w:t>
                  </w:r>
                  <w:r w:rsidR="00242A25">
                    <w:rPr>
                      <w:b/>
                      <w:sz w:val="27"/>
                      <w:szCs w:val="27"/>
                    </w:rPr>
                    <w:t xml:space="preserve"> </w:t>
                  </w:r>
                  <w:r w:rsidR="00242A25" w:rsidRPr="009F3BA7">
                    <w:rPr>
                      <w:b/>
                      <w:sz w:val="27"/>
                      <w:szCs w:val="27"/>
                    </w:rPr>
                    <w:t>09.11.2022 №5441</w:t>
                  </w:r>
                  <w:r w:rsidR="00242A25">
                    <w:rPr>
                      <w:b/>
                      <w:sz w:val="27"/>
                      <w:szCs w:val="27"/>
                    </w:rPr>
                    <w:t xml:space="preserve"> </w:t>
                  </w:r>
                  <w:r>
                    <w:rPr>
                      <w:b/>
                      <w:sz w:val="27"/>
                      <w:szCs w:val="27"/>
                    </w:rPr>
                    <w:t>(в редакции от</w:t>
                  </w:r>
                  <w:r w:rsidR="00C36B2A">
                    <w:rPr>
                      <w:b/>
                      <w:sz w:val="27"/>
                      <w:szCs w:val="27"/>
                    </w:rPr>
                    <w:t xml:space="preserve"> </w:t>
                  </w:r>
                  <w:r>
                    <w:rPr>
                      <w:b/>
                      <w:sz w:val="27"/>
                      <w:szCs w:val="27"/>
                    </w:rPr>
                    <w:t>28.03.2023 №1542</w:t>
                  </w:r>
                  <w:r w:rsidR="00242A25">
                    <w:rPr>
                      <w:b/>
                      <w:sz w:val="27"/>
                      <w:szCs w:val="27"/>
                    </w:rPr>
                    <w:t>,</w:t>
                  </w:r>
                  <w:r w:rsidR="00A2713F">
                    <w:rPr>
                      <w:b/>
                      <w:sz w:val="27"/>
                      <w:szCs w:val="27"/>
                    </w:rPr>
                    <w:t xml:space="preserve"> от </w:t>
                  </w:r>
                  <w:r w:rsidR="00242A25">
                    <w:rPr>
                      <w:b/>
                      <w:sz w:val="27"/>
                      <w:szCs w:val="27"/>
                    </w:rPr>
                    <w:t>22.12.2023 №8780</w:t>
                  </w:r>
                  <w:r w:rsidR="00A32F1B">
                    <w:rPr>
                      <w:b/>
                      <w:sz w:val="27"/>
                      <w:szCs w:val="27"/>
                    </w:rPr>
                    <w:t>, от 30.09.2024 №5370</w:t>
                  </w:r>
                  <w:r>
                    <w:rPr>
                      <w:b/>
                      <w:sz w:val="27"/>
                      <w:szCs w:val="27"/>
                    </w:rPr>
                    <w:t>)</w:t>
                  </w:r>
                </w:p>
                <w:p w14:paraId="7D62BBB2" w14:textId="77777777" w:rsidR="000431D7" w:rsidRPr="009F3BA7" w:rsidRDefault="000431D7" w:rsidP="00213A1F">
                  <w:pPr>
                    <w:ind w:left="57" w:right="-29"/>
                    <w:jc w:val="both"/>
                    <w:rPr>
                      <w:b/>
                      <w:sz w:val="27"/>
                      <w:szCs w:val="27"/>
                    </w:rPr>
                  </w:pPr>
                </w:p>
              </w:tc>
            </w:tr>
          </w:tbl>
          <w:p w14:paraId="34DC2631" w14:textId="77777777" w:rsidR="000431D7" w:rsidRPr="009F3BA7" w:rsidRDefault="000431D7" w:rsidP="00213A1F">
            <w:pPr>
              <w:ind w:left="-98" w:firstLine="851"/>
              <w:jc w:val="both"/>
              <w:rPr>
                <w:sz w:val="27"/>
                <w:szCs w:val="27"/>
              </w:rPr>
            </w:pPr>
            <w:r w:rsidRPr="009F3BA7">
              <w:rPr>
                <w:color w:val="000000"/>
                <w:sz w:val="27"/>
                <w:szCs w:val="27"/>
              </w:rPr>
              <w:t>В соответствии с Бюджетным кодексом Российской Федерации,</w:t>
            </w:r>
            <w:r w:rsidRPr="009F3BA7">
              <w:rPr>
                <w:sz w:val="27"/>
                <w:szCs w:val="27"/>
              </w:rPr>
              <w:t xml:space="preserve"> Федеральным законом от 06.10.2003 № 131-ФЗ «Об общих принципах организации местного самоуправления в Российской Федерации», постановлением </w:t>
            </w:r>
            <w:r>
              <w:rPr>
                <w:sz w:val="27"/>
                <w:szCs w:val="27"/>
              </w:rPr>
              <w:t xml:space="preserve">Администрации </w:t>
            </w:r>
            <w:r w:rsidRPr="009F3BA7">
              <w:rPr>
                <w:sz w:val="27"/>
                <w:szCs w:val="27"/>
              </w:rPr>
              <w:t>Рузского городского округа от 02.11.2022 №5352 «Об утверждении Порядка разработки и реализации муниципальных программ Рузского городского округа», постановлением Администрации Рузского городского округа от 07.11.2022 №5391 «Об утверждении Перечня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      </w:r>
          </w:p>
          <w:p w14:paraId="7CB1ED94" w14:textId="77777777" w:rsidR="000431D7" w:rsidRPr="009F3BA7" w:rsidRDefault="000431D7" w:rsidP="00213A1F">
            <w:pPr>
              <w:ind w:left="57"/>
              <w:rPr>
                <w:sz w:val="27"/>
                <w:szCs w:val="27"/>
              </w:rPr>
            </w:pPr>
          </w:p>
          <w:p w14:paraId="50F4476B" w14:textId="2881F7C0" w:rsidR="000431D7" w:rsidRPr="00D13609" w:rsidRDefault="000431D7" w:rsidP="003428B7">
            <w:pPr>
              <w:ind w:right="327" w:firstLine="746"/>
              <w:jc w:val="both"/>
              <w:rPr>
                <w:rFonts w:eastAsia="Times New Roman"/>
                <w:sz w:val="27"/>
                <w:szCs w:val="27"/>
              </w:rPr>
            </w:pPr>
            <w:r w:rsidRPr="003428B7">
              <w:rPr>
                <w:rFonts w:eastAsia="Times New Roman"/>
                <w:sz w:val="27"/>
                <w:szCs w:val="27"/>
              </w:rPr>
              <w:t>1.Муниципальную программу Рузского городского округа «Здравоохранение», утвержденную постановлением Администрации Рузского городского округа</w:t>
            </w:r>
            <w:r w:rsidR="003428B7" w:rsidRPr="003428B7">
              <w:rPr>
                <w:sz w:val="27"/>
                <w:szCs w:val="27"/>
              </w:rPr>
              <w:t xml:space="preserve"> от  09.11.2022 №5441 (в редакции от 28.03.2023 №1542, от 22.12.2023 №8780</w:t>
            </w:r>
            <w:r w:rsidR="00A32F1B">
              <w:rPr>
                <w:sz w:val="27"/>
                <w:szCs w:val="27"/>
              </w:rPr>
              <w:t>,от 30.09.2024 № 5370</w:t>
            </w:r>
            <w:r w:rsidR="003428B7" w:rsidRPr="003428B7">
              <w:rPr>
                <w:sz w:val="27"/>
                <w:szCs w:val="27"/>
              </w:rPr>
              <w:t xml:space="preserve">) </w:t>
            </w:r>
            <w:r w:rsidRPr="003428B7">
              <w:rPr>
                <w:rFonts w:eastAsia="Times New Roman"/>
                <w:sz w:val="27"/>
                <w:szCs w:val="27"/>
              </w:rPr>
              <w:t>изложить в новой редакции</w:t>
            </w:r>
            <w:r w:rsidRPr="00D13609">
              <w:rPr>
                <w:rFonts w:eastAsia="Times New Roman"/>
                <w:sz w:val="27"/>
                <w:szCs w:val="27"/>
              </w:rPr>
              <w:t xml:space="preserve"> (прилагается).</w:t>
            </w:r>
          </w:p>
          <w:p w14:paraId="4664A911" w14:textId="29A75ACF" w:rsidR="000431D7" w:rsidRPr="009F3BA7" w:rsidRDefault="000431D7" w:rsidP="003428B7">
            <w:pPr>
              <w:ind w:left="-107" w:firstLine="853"/>
              <w:jc w:val="both"/>
              <w:rPr>
                <w:sz w:val="27"/>
                <w:szCs w:val="27"/>
              </w:rPr>
            </w:pPr>
            <w:r w:rsidRPr="00D13609">
              <w:rPr>
                <w:sz w:val="27"/>
                <w:szCs w:val="27"/>
              </w:rPr>
              <w:t>2.Разместить настоящее</w:t>
            </w:r>
            <w:r>
              <w:rPr>
                <w:sz w:val="27"/>
                <w:szCs w:val="27"/>
              </w:rPr>
              <w:t xml:space="preserve"> постановление </w:t>
            </w:r>
            <w:r w:rsidR="00623970">
              <w:rPr>
                <w:sz w:val="27"/>
                <w:szCs w:val="27"/>
              </w:rPr>
              <w:t>в сетевом издании -</w:t>
            </w:r>
            <w:r w:rsidRPr="009F3BA7">
              <w:rPr>
                <w:sz w:val="27"/>
                <w:szCs w:val="27"/>
              </w:rPr>
              <w:t xml:space="preserve"> официальном сайте</w:t>
            </w:r>
            <w:r>
              <w:rPr>
                <w:sz w:val="27"/>
                <w:szCs w:val="27"/>
              </w:rPr>
              <w:t xml:space="preserve"> </w:t>
            </w:r>
            <w:r w:rsidRPr="009F3BA7">
              <w:rPr>
                <w:sz w:val="27"/>
                <w:szCs w:val="27"/>
              </w:rPr>
              <w:t xml:space="preserve">Рузского городского округа </w:t>
            </w:r>
            <w:r w:rsidR="00623970">
              <w:rPr>
                <w:sz w:val="27"/>
                <w:szCs w:val="27"/>
              </w:rPr>
              <w:t>Московской области в информационно-телекоммуникационной сети</w:t>
            </w:r>
            <w:r w:rsidRPr="009F3BA7">
              <w:rPr>
                <w:sz w:val="27"/>
                <w:szCs w:val="27"/>
              </w:rPr>
              <w:t xml:space="preserve"> «Интернет»</w:t>
            </w:r>
            <w:r w:rsidR="00623970">
              <w:rPr>
                <w:sz w:val="27"/>
                <w:szCs w:val="27"/>
              </w:rPr>
              <w:t xml:space="preserve">: </w:t>
            </w:r>
            <w:r w:rsidR="00623970">
              <w:rPr>
                <w:sz w:val="27"/>
                <w:szCs w:val="27"/>
                <w:lang w:val="en-US"/>
              </w:rPr>
              <w:t>RUZAREGION</w:t>
            </w:r>
            <w:r w:rsidR="00623970" w:rsidRPr="00623970">
              <w:rPr>
                <w:sz w:val="27"/>
                <w:szCs w:val="27"/>
              </w:rPr>
              <w:t>.</w:t>
            </w:r>
            <w:r w:rsidR="00623970">
              <w:rPr>
                <w:sz w:val="27"/>
                <w:szCs w:val="27"/>
                <w:lang w:val="en-US"/>
              </w:rPr>
              <w:t>RU</w:t>
            </w:r>
            <w:r w:rsidRPr="009F3BA7">
              <w:rPr>
                <w:sz w:val="27"/>
                <w:szCs w:val="27"/>
              </w:rPr>
              <w:t>.</w:t>
            </w:r>
          </w:p>
          <w:p w14:paraId="1EB6B8CF" w14:textId="1CF9B88D" w:rsidR="000431D7" w:rsidRPr="009F3BA7" w:rsidRDefault="000431D7" w:rsidP="003428B7">
            <w:pPr>
              <w:ind w:left="-107" w:firstLine="853"/>
              <w:jc w:val="both"/>
              <w:rPr>
                <w:b/>
                <w:sz w:val="27"/>
                <w:szCs w:val="27"/>
              </w:rPr>
            </w:pPr>
            <w:r w:rsidRPr="009F3BA7">
              <w:rPr>
                <w:sz w:val="27"/>
                <w:szCs w:val="27"/>
              </w:rPr>
              <w:t>3.Контроль за исполнением настоящего постановления возложить на Заместителя Главы  Рузского городского округа Волкову Е.С.</w:t>
            </w:r>
          </w:p>
          <w:p w14:paraId="62DCA98D" w14:textId="77777777" w:rsidR="000431D7" w:rsidRPr="009F3BA7" w:rsidRDefault="000431D7" w:rsidP="00213A1F">
            <w:pPr>
              <w:ind w:left="57"/>
              <w:rPr>
                <w:b/>
                <w:sz w:val="27"/>
                <w:szCs w:val="27"/>
              </w:rPr>
            </w:pPr>
          </w:p>
        </w:tc>
      </w:tr>
    </w:tbl>
    <w:p w14:paraId="29A8A669" w14:textId="77777777" w:rsidR="00E04A23" w:rsidRDefault="00E04A23">
      <w:pPr>
        <w:rPr>
          <w:rFonts w:eastAsia="Times New Roman"/>
          <w:sz w:val="27"/>
          <w:szCs w:val="27"/>
        </w:rPr>
      </w:pPr>
    </w:p>
    <w:p w14:paraId="6949D9D9" w14:textId="2899A701" w:rsidR="000431D7" w:rsidRPr="005F57B4" w:rsidRDefault="000431D7">
      <w:pPr>
        <w:rPr>
          <w:rFonts w:eastAsia="Times New Roman"/>
          <w:sz w:val="27"/>
          <w:szCs w:val="27"/>
        </w:rPr>
      </w:pPr>
      <w:r w:rsidRPr="009F3BA7">
        <w:rPr>
          <w:rFonts w:eastAsia="Times New Roman"/>
          <w:sz w:val="27"/>
          <w:szCs w:val="27"/>
        </w:rPr>
        <w:t xml:space="preserve">Глава городского округа        </w:t>
      </w:r>
      <w:r>
        <w:rPr>
          <w:rFonts w:eastAsia="Times New Roman"/>
          <w:sz w:val="27"/>
          <w:szCs w:val="27"/>
        </w:rPr>
        <w:t xml:space="preserve">         </w:t>
      </w:r>
      <w:r w:rsidRPr="009F3BA7">
        <w:rPr>
          <w:rFonts w:eastAsia="Times New Roman"/>
          <w:sz w:val="27"/>
          <w:szCs w:val="27"/>
        </w:rPr>
        <w:t xml:space="preserve">                                           </w:t>
      </w:r>
      <w:r>
        <w:rPr>
          <w:rFonts w:eastAsia="Times New Roman"/>
          <w:sz w:val="27"/>
          <w:szCs w:val="27"/>
        </w:rPr>
        <w:t xml:space="preserve">    </w:t>
      </w:r>
      <w:r w:rsidRPr="009F3BA7">
        <w:rPr>
          <w:rFonts w:eastAsia="Times New Roman"/>
          <w:sz w:val="27"/>
          <w:szCs w:val="27"/>
        </w:rPr>
        <w:t>Н.Н. Пархоменко</w:t>
      </w:r>
    </w:p>
    <w:p w14:paraId="3FD9E3B3" w14:textId="77777777" w:rsidR="00E04A23" w:rsidRDefault="00E04A23" w:rsidP="00E04A23">
      <w:pPr>
        <w:rPr>
          <w:rFonts w:eastAsia="Times New Roman"/>
          <w:sz w:val="26"/>
          <w:szCs w:val="26"/>
        </w:rPr>
      </w:pPr>
    </w:p>
    <w:p w14:paraId="35D49B58" w14:textId="4604C3D7" w:rsidR="00E04A23" w:rsidRPr="00C41B71" w:rsidRDefault="00E04A23" w:rsidP="00E04A23">
      <w:pPr>
        <w:rPr>
          <w:rFonts w:eastAsia="Times New Roman"/>
          <w:sz w:val="26"/>
          <w:szCs w:val="26"/>
        </w:rPr>
      </w:pPr>
      <w:r w:rsidRPr="00C41B71">
        <w:rPr>
          <w:rFonts w:eastAsia="Times New Roman"/>
          <w:sz w:val="26"/>
          <w:szCs w:val="26"/>
        </w:rPr>
        <w:t xml:space="preserve">Начальник общего отдела                                                                         О.П. Гаврилова </w:t>
      </w:r>
    </w:p>
    <w:p w14:paraId="38583D3C" w14:textId="77777777" w:rsidR="00E04A23" w:rsidRPr="00C41B71" w:rsidRDefault="00E04A23" w:rsidP="00E04A23">
      <w:pPr>
        <w:rPr>
          <w:sz w:val="12"/>
          <w:szCs w:val="12"/>
        </w:rPr>
      </w:pPr>
    </w:p>
    <w:p w14:paraId="2C31FE77" w14:textId="77777777" w:rsidR="00E04A23" w:rsidRPr="00C41B71" w:rsidRDefault="00E04A23" w:rsidP="00E04A23">
      <w:pPr>
        <w:rPr>
          <w:b/>
          <w:bCs/>
          <w:sz w:val="12"/>
          <w:szCs w:val="12"/>
        </w:rPr>
      </w:pPr>
      <w:r w:rsidRPr="00C41B71">
        <w:rPr>
          <w:b/>
          <w:bCs/>
          <w:sz w:val="12"/>
          <w:szCs w:val="12"/>
        </w:rPr>
        <w:t>__________________________ 2024</w:t>
      </w:r>
    </w:p>
    <w:p w14:paraId="1D2BAACD" w14:textId="77777777" w:rsidR="00E04A23" w:rsidRDefault="00E04A23" w:rsidP="00E04A23">
      <w:pPr>
        <w:rPr>
          <w:sz w:val="12"/>
          <w:szCs w:val="12"/>
        </w:rPr>
      </w:pPr>
    </w:p>
    <w:p w14:paraId="14FBE2A4" w14:textId="53F5F102" w:rsidR="00E04A23" w:rsidRPr="00C41B71" w:rsidRDefault="00E04A23" w:rsidP="00E04A23">
      <w:pPr>
        <w:rPr>
          <w:sz w:val="12"/>
          <w:szCs w:val="12"/>
        </w:rPr>
      </w:pPr>
      <w:proofErr w:type="spellStart"/>
      <w:r w:rsidRPr="00C41B71">
        <w:rPr>
          <w:sz w:val="12"/>
          <w:szCs w:val="12"/>
        </w:rPr>
        <w:t>Дейс</w:t>
      </w:r>
      <w:proofErr w:type="spellEnd"/>
      <w:r w:rsidRPr="00C41B71">
        <w:rPr>
          <w:sz w:val="12"/>
          <w:szCs w:val="12"/>
        </w:rPr>
        <w:t xml:space="preserve"> Надежда Александровна,</w:t>
      </w:r>
    </w:p>
    <w:p w14:paraId="1E326507" w14:textId="77777777" w:rsidR="00E04A23" w:rsidRPr="00C41B71" w:rsidRDefault="00E04A23" w:rsidP="00E04A23">
      <w:pPr>
        <w:rPr>
          <w:sz w:val="12"/>
          <w:szCs w:val="12"/>
        </w:rPr>
      </w:pPr>
      <w:r w:rsidRPr="00C41B71">
        <w:rPr>
          <w:sz w:val="12"/>
          <w:szCs w:val="12"/>
        </w:rPr>
        <w:t xml:space="preserve">отдел реализации </w:t>
      </w:r>
      <w:proofErr w:type="spellStart"/>
      <w:r w:rsidRPr="00C41B71">
        <w:rPr>
          <w:sz w:val="12"/>
          <w:szCs w:val="12"/>
        </w:rPr>
        <w:t>соцпрограмм,заведующий</w:t>
      </w:r>
      <w:proofErr w:type="spellEnd"/>
      <w:r w:rsidRPr="00C41B71">
        <w:rPr>
          <w:sz w:val="12"/>
          <w:szCs w:val="12"/>
        </w:rPr>
        <w:t xml:space="preserve"> отделом,</w:t>
      </w:r>
    </w:p>
    <w:p w14:paraId="4FA7115A" w14:textId="1D3EB829" w:rsidR="000431D7" w:rsidRPr="009E0605" w:rsidRDefault="00E04A23" w:rsidP="00C92109">
      <w:pPr>
        <w:rPr>
          <w:rFonts w:eastAsia="Times New Roman"/>
          <w:sz w:val="27"/>
          <w:szCs w:val="27"/>
        </w:rPr>
      </w:pPr>
      <w:r w:rsidRPr="00C41B71">
        <w:rPr>
          <w:sz w:val="12"/>
          <w:szCs w:val="12"/>
        </w:rPr>
        <w:t xml:space="preserve">8 (496 27)24-680, </w:t>
      </w:r>
      <w:hyperlink r:id="rId7" w:history="1">
        <w:r w:rsidRPr="00C41B71">
          <w:rPr>
            <w:rStyle w:val="a3"/>
            <w:color w:val="auto"/>
            <w:sz w:val="12"/>
            <w:szCs w:val="12"/>
          </w:rPr>
          <w:t>ruzazdrav@ruzareg.ru</w:t>
        </w:r>
      </w:hyperlink>
      <w:r w:rsidR="000431D7" w:rsidRPr="009E0605">
        <w:rPr>
          <w:rFonts w:eastAsia="Times New Roman"/>
          <w:sz w:val="27"/>
          <w:szCs w:val="27"/>
        </w:rPr>
        <w:br w:type="page"/>
      </w:r>
    </w:p>
    <w:p w14:paraId="3F7A10BB" w14:textId="77777777" w:rsidR="000431D7" w:rsidRDefault="000431D7">
      <w:pPr>
        <w:sectPr w:rsidR="000431D7" w:rsidSect="00E04A23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</w:p>
    <w:p w14:paraId="2417F159" w14:textId="0285A3AD" w:rsidR="000431D7" w:rsidRPr="00C419E3" w:rsidRDefault="00EC1703" w:rsidP="000431D7">
      <w:pPr>
        <w:jc w:val="both"/>
        <w:rPr>
          <w:bCs/>
          <w:sz w:val="27"/>
          <w:szCs w:val="27"/>
          <w:lang w:eastAsia="en-US"/>
        </w:rPr>
      </w:pPr>
      <w:r>
        <w:rPr>
          <w:bCs/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</w:t>
      </w:r>
      <w:r w:rsidR="000431D7" w:rsidRPr="00C419E3">
        <w:rPr>
          <w:bCs/>
          <w:sz w:val="27"/>
          <w:szCs w:val="27"/>
        </w:rPr>
        <w:t xml:space="preserve">Приложение </w:t>
      </w:r>
    </w:p>
    <w:p w14:paraId="4592BA2D" w14:textId="77777777" w:rsidR="000431D7" w:rsidRPr="00C419E3" w:rsidRDefault="000431D7" w:rsidP="000431D7">
      <w:pPr>
        <w:jc w:val="both"/>
        <w:rPr>
          <w:bCs/>
          <w:sz w:val="27"/>
          <w:szCs w:val="27"/>
        </w:rPr>
      </w:pPr>
      <w:r w:rsidRPr="00C419E3">
        <w:rPr>
          <w:bCs/>
          <w:sz w:val="27"/>
          <w:szCs w:val="27"/>
        </w:rPr>
        <w:t xml:space="preserve">                                                                                                                                        к постановлению</w:t>
      </w:r>
    </w:p>
    <w:p w14:paraId="28FD17D5" w14:textId="77777777" w:rsidR="000431D7" w:rsidRPr="00C419E3" w:rsidRDefault="000431D7" w:rsidP="000431D7">
      <w:pPr>
        <w:jc w:val="both"/>
        <w:rPr>
          <w:bCs/>
          <w:sz w:val="27"/>
          <w:szCs w:val="27"/>
        </w:rPr>
      </w:pPr>
      <w:r w:rsidRPr="00C419E3">
        <w:rPr>
          <w:bCs/>
          <w:sz w:val="27"/>
          <w:szCs w:val="27"/>
        </w:rPr>
        <w:t xml:space="preserve">                                                                                                                                       Администрации Рузского городского округа </w:t>
      </w:r>
    </w:p>
    <w:p w14:paraId="108804CC" w14:textId="32590184" w:rsidR="000431D7" w:rsidRPr="00C419E3" w:rsidRDefault="000431D7" w:rsidP="000431D7">
      <w:pPr>
        <w:jc w:val="both"/>
        <w:rPr>
          <w:b/>
          <w:color w:val="000000"/>
          <w:sz w:val="27"/>
          <w:szCs w:val="27"/>
        </w:rPr>
      </w:pPr>
      <w:r w:rsidRPr="00C419E3">
        <w:rPr>
          <w:bCs/>
          <w:sz w:val="27"/>
          <w:szCs w:val="27"/>
        </w:rPr>
        <w:t xml:space="preserve">                                                                                                                                       от </w:t>
      </w:r>
      <w:r w:rsidR="009C442D">
        <w:rPr>
          <w:bCs/>
          <w:sz w:val="27"/>
          <w:szCs w:val="27"/>
        </w:rPr>
        <w:t>_____________</w:t>
      </w:r>
      <w:r>
        <w:rPr>
          <w:bCs/>
          <w:sz w:val="27"/>
          <w:szCs w:val="27"/>
        </w:rPr>
        <w:t xml:space="preserve"> </w:t>
      </w:r>
      <w:r w:rsidRPr="00C419E3">
        <w:rPr>
          <w:bCs/>
          <w:sz w:val="27"/>
          <w:szCs w:val="27"/>
        </w:rPr>
        <w:t xml:space="preserve">    №</w:t>
      </w:r>
      <w:r>
        <w:rPr>
          <w:bCs/>
          <w:sz w:val="27"/>
          <w:szCs w:val="27"/>
        </w:rPr>
        <w:t xml:space="preserve">   </w:t>
      </w:r>
      <w:r w:rsidR="009C442D">
        <w:rPr>
          <w:bCs/>
          <w:sz w:val="27"/>
          <w:szCs w:val="27"/>
        </w:rPr>
        <w:t>_______</w:t>
      </w:r>
      <w:r>
        <w:rPr>
          <w:bCs/>
          <w:sz w:val="27"/>
          <w:szCs w:val="27"/>
        </w:rPr>
        <w:t xml:space="preserve"> </w:t>
      </w:r>
    </w:p>
    <w:p w14:paraId="4D2CC559" w14:textId="77777777" w:rsidR="000431D7" w:rsidRPr="00C419E3" w:rsidRDefault="000431D7" w:rsidP="000431D7">
      <w:pPr>
        <w:jc w:val="center"/>
        <w:rPr>
          <w:b/>
          <w:color w:val="000000"/>
          <w:sz w:val="27"/>
          <w:szCs w:val="27"/>
        </w:rPr>
      </w:pPr>
    </w:p>
    <w:p w14:paraId="499BCCDC" w14:textId="77777777" w:rsidR="000431D7" w:rsidRPr="00C419E3" w:rsidRDefault="000431D7" w:rsidP="000431D7">
      <w:pPr>
        <w:jc w:val="center"/>
        <w:rPr>
          <w:b/>
          <w:color w:val="000000"/>
          <w:sz w:val="27"/>
          <w:szCs w:val="27"/>
        </w:rPr>
      </w:pPr>
    </w:p>
    <w:p w14:paraId="790EF27A" w14:textId="77777777" w:rsidR="000431D7" w:rsidRPr="00C419E3" w:rsidRDefault="000431D7" w:rsidP="000431D7">
      <w:pPr>
        <w:jc w:val="center"/>
        <w:rPr>
          <w:b/>
          <w:color w:val="000000"/>
          <w:sz w:val="27"/>
          <w:szCs w:val="27"/>
        </w:rPr>
      </w:pPr>
    </w:p>
    <w:p w14:paraId="4D793B5D" w14:textId="77777777" w:rsidR="000431D7" w:rsidRPr="00C419E3" w:rsidRDefault="000431D7" w:rsidP="000431D7">
      <w:pPr>
        <w:jc w:val="center"/>
        <w:rPr>
          <w:b/>
          <w:color w:val="000000"/>
          <w:sz w:val="27"/>
          <w:szCs w:val="27"/>
        </w:rPr>
      </w:pPr>
    </w:p>
    <w:p w14:paraId="3EE7412B" w14:textId="77777777" w:rsidR="000431D7" w:rsidRPr="00C419E3" w:rsidRDefault="000431D7" w:rsidP="000431D7">
      <w:pPr>
        <w:jc w:val="center"/>
        <w:rPr>
          <w:b/>
          <w:color w:val="000000"/>
          <w:sz w:val="27"/>
          <w:szCs w:val="27"/>
        </w:rPr>
      </w:pPr>
    </w:p>
    <w:p w14:paraId="48BBD50E" w14:textId="77777777" w:rsidR="000431D7" w:rsidRPr="00C419E3" w:rsidRDefault="000431D7" w:rsidP="000431D7">
      <w:pPr>
        <w:jc w:val="center"/>
        <w:rPr>
          <w:b/>
          <w:color w:val="000000"/>
          <w:sz w:val="27"/>
          <w:szCs w:val="27"/>
        </w:rPr>
      </w:pPr>
    </w:p>
    <w:p w14:paraId="68E94A08" w14:textId="77777777" w:rsidR="000431D7" w:rsidRPr="00C419E3" w:rsidRDefault="000431D7" w:rsidP="000431D7">
      <w:pPr>
        <w:jc w:val="center"/>
        <w:rPr>
          <w:b/>
          <w:color w:val="000000"/>
          <w:sz w:val="27"/>
          <w:szCs w:val="27"/>
        </w:rPr>
      </w:pPr>
    </w:p>
    <w:p w14:paraId="58CA0DD7" w14:textId="77777777" w:rsidR="000431D7" w:rsidRPr="00C419E3" w:rsidRDefault="000431D7" w:rsidP="000431D7">
      <w:pPr>
        <w:jc w:val="center"/>
        <w:rPr>
          <w:b/>
          <w:color w:val="000000"/>
          <w:sz w:val="28"/>
          <w:szCs w:val="28"/>
        </w:rPr>
      </w:pPr>
      <w:r w:rsidRPr="00C419E3">
        <w:rPr>
          <w:b/>
          <w:color w:val="000000"/>
          <w:sz w:val="28"/>
          <w:szCs w:val="28"/>
        </w:rPr>
        <w:t>Муниципальная программа Рузского городского округа</w:t>
      </w:r>
    </w:p>
    <w:p w14:paraId="5A81D163" w14:textId="77777777" w:rsidR="000431D7" w:rsidRPr="00C419E3" w:rsidRDefault="000431D7" w:rsidP="000431D7">
      <w:pPr>
        <w:jc w:val="center"/>
        <w:rPr>
          <w:b/>
          <w:color w:val="000000"/>
          <w:sz w:val="28"/>
          <w:szCs w:val="28"/>
        </w:rPr>
      </w:pPr>
      <w:r w:rsidRPr="00C419E3">
        <w:rPr>
          <w:b/>
          <w:color w:val="000000"/>
          <w:sz w:val="28"/>
          <w:szCs w:val="28"/>
        </w:rPr>
        <w:t>«Здравоохранение»</w:t>
      </w:r>
    </w:p>
    <w:p w14:paraId="414AAC77" w14:textId="77777777" w:rsidR="000431D7" w:rsidRPr="00C419E3" w:rsidRDefault="000431D7" w:rsidP="000431D7">
      <w:pPr>
        <w:rPr>
          <w:bCs/>
          <w:sz w:val="28"/>
          <w:szCs w:val="28"/>
        </w:rPr>
      </w:pPr>
    </w:p>
    <w:p w14:paraId="68C7217A" w14:textId="77777777" w:rsidR="000431D7" w:rsidRPr="00C419E3" w:rsidRDefault="000431D7" w:rsidP="000431D7">
      <w:pPr>
        <w:rPr>
          <w:bCs/>
          <w:sz w:val="28"/>
          <w:szCs w:val="28"/>
        </w:rPr>
      </w:pPr>
    </w:p>
    <w:p w14:paraId="3A5C33C4" w14:textId="77777777" w:rsidR="000431D7" w:rsidRPr="00C419E3" w:rsidRDefault="000431D7" w:rsidP="000431D7">
      <w:pPr>
        <w:rPr>
          <w:bCs/>
        </w:rPr>
      </w:pPr>
    </w:p>
    <w:p w14:paraId="7E3AB600" w14:textId="77777777" w:rsidR="000431D7" w:rsidRPr="00C419E3" w:rsidRDefault="000431D7" w:rsidP="000431D7">
      <w:pPr>
        <w:rPr>
          <w:bCs/>
        </w:rPr>
      </w:pPr>
    </w:p>
    <w:p w14:paraId="2D650900" w14:textId="77777777" w:rsidR="000431D7" w:rsidRDefault="000431D7" w:rsidP="000431D7">
      <w:pPr>
        <w:rPr>
          <w:bCs/>
        </w:rPr>
      </w:pPr>
    </w:p>
    <w:p w14:paraId="303A7881" w14:textId="77777777" w:rsidR="002E13CC" w:rsidRDefault="002E13CC" w:rsidP="000431D7">
      <w:pPr>
        <w:rPr>
          <w:bCs/>
        </w:rPr>
      </w:pPr>
    </w:p>
    <w:p w14:paraId="4B2D1015" w14:textId="77777777" w:rsidR="002E13CC" w:rsidRDefault="002E13CC" w:rsidP="000431D7">
      <w:pPr>
        <w:rPr>
          <w:bCs/>
        </w:rPr>
      </w:pPr>
    </w:p>
    <w:p w14:paraId="0B9AF907" w14:textId="77777777" w:rsidR="002E13CC" w:rsidRDefault="002E13CC" w:rsidP="000431D7">
      <w:pPr>
        <w:rPr>
          <w:bCs/>
        </w:rPr>
      </w:pPr>
    </w:p>
    <w:p w14:paraId="46E6944C" w14:textId="77777777" w:rsidR="002E13CC" w:rsidRDefault="002E13CC" w:rsidP="000431D7">
      <w:pPr>
        <w:rPr>
          <w:bCs/>
        </w:rPr>
      </w:pPr>
    </w:p>
    <w:p w14:paraId="611CC9DB" w14:textId="77777777" w:rsidR="002E13CC" w:rsidRDefault="002E13CC" w:rsidP="000431D7">
      <w:pPr>
        <w:rPr>
          <w:bCs/>
        </w:rPr>
      </w:pPr>
    </w:p>
    <w:p w14:paraId="3E5B0DF2" w14:textId="77777777" w:rsidR="002E13CC" w:rsidRDefault="002E13CC" w:rsidP="000431D7">
      <w:pPr>
        <w:rPr>
          <w:bCs/>
        </w:rPr>
      </w:pPr>
    </w:p>
    <w:p w14:paraId="24859CE5" w14:textId="77777777" w:rsidR="002E13CC" w:rsidRDefault="002E13CC" w:rsidP="000431D7">
      <w:pPr>
        <w:rPr>
          <w:bCs/>
        </w:rPr>
      </w:pPr>
    </w:p>
    <w:p w14:paraId="2DB50177" w14:textId="77777777" w:rsidR="002E13CC" w:rsidRDefault="002E13CC" w:rsidP="000431D7">
      <w:pPr>
        <w:rPr>
          <w:bCs/>
        </w:rPr>
      </w:pPr>
    </w:p>
    <w:p w14:paraId="420D99A2" w14:textId="77777777" w:rsidR="002E13CC" w:rsidRDefault="002E13CC" w:rsidP="000431D7">
      <w:pPr>
        <w:rPr>
          <w:bCs/>
        </w:rPr>
      </w:pPr>
    </w:p>
    <w:p w14:paraId="06346DED" w14:textId="77777777" w:rsidR="002E13CC" w:rsidRDefault="002E13CC" w:rsidP="000431D7">
      <w:pPr>
        <w:rPr>
          <w:bCs/>
        </w:rPr>
      </w:pPr>
    </w:p>
    <w:p w14:paraId="0CB24F36" w14:textId="77777777" w:rsidR="002E13CC" w:rsidRDefault="002E13CC" w:rsidP="000431D7">
      <w:pPr>
        <w:rPr>
          <w:bCs/>
        </w:rPr>
      </w:pPr>
    </w:p>
    <w:p w14:paraId="17F8CF07" w14:textId="77777777" w:rsidR="002E13CC" w:rsidRPr="00C419E3" w:rsidRDefault="002E13CC" w:rsidP="000431D7">
      <w:pPr>
        <w:rPr>
          <w:bCs/>
        </w:rPr>
      </w:pPr>
    </w:p>
    <w:p w14:paraId="1817072A" w14:textId="77777777" w:rsidR="000431D7" w:rsidRPr="00C419E3" w:rsidRDefault="000431D7" w:rsidP="000431D7">
      <w:pPr>
        <w:rPr>
          <w:bCs/>
        </w:rPr>
      </w:pPr>
    </w:p>
    <w:p w14:paraId="467A98A5" w14:textId="77777777" w:rsidR="000431D7" w:rsidRPr="00C419E3" w:rsidRDefault="000431D7" w:rsidP="000431D7">
      <w:pPr>
        <w:rPr>
          <w:bCs/>
        </w:rPr>
      </w:pPr>
    </w:p>
    <w:p w14:paraId="5FA750D4" w14:textId="77777777" w:rsidR="000431D7" w:rsidRPr="00C419E3" w:rsidRDefault="000431D7" w:rsidP="000431D7">
      <w:pPr>
        <w:jc w:val="center"/>
        <w:rPr>
          <w:b/>
          <w:color w:val="000000"/>
        </w:rPr>
      </w:pPr>
      <w:r w:rsidRPr="00C419E3">
        <w:rPr>
          <w:b/>
          <w:color w:val="000000"/>
        </w:rPr>
        <w:t>Паспорт муниципальной программы Рузского городского округа</w:t>
      </w:r>
    </w:p>
    <w:p w14:paraId="30D4C8C8" w14:textId="77777777" w:rsidR="000431D7" w:rsidRPr="00C419E3" w:rsidRDefault="000431D7" w:rsidP="000431D7">
      <w:pPr>
        <w:jc w:val="center"/>
        <w:rPr>
          <w:b/>
          <w:color w:val="000000"/>
        </w:rPr>
      </w:pPr>
      <w:r w:rsidRPr="00C419E3">
        <w:rPr>
          <w:b/>
          <w:color w:val="000000"/>
        </w:rPr>
        <w:t>«Здравоохранение»</w:t>
      </w:r>
    </w:p>
    <w:p w14:paraId="6E276C7B" w14:textId="77777777" w:rsidR="000431D7" w:rsidRPr="00C419E3" w:rsidRDefault="000431D7" w:rsidP="000431D7">
      <w:pPr>
        <w:jc w:val="center"/>
        <w:rPr>
          <w:b/>
          <w:color w:val="000000"/>
        </w:rPr>
      </w:pPr>
    </w:p>
    <w:p w14:paraId="7979A3FD" w14:textId="77777777" w:rsidR="000431D7" w:rsidRPr="00C419E3" w:rsidRDefault="000431D7" w:rsidP="000431D7">
      <w:pPr>
        <w:rPr>
          <w:color w:val="000000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0915"/>
      </w:tblGrid>
      <w:tr w:rsidR="000431D7" w:rsidRPr="00C419E3" w14:paraId="7F046123" w14:textId="77777777" w:rsidTr="00213A1F">
        <w:trPr>
          <w:trHeight w:val="6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241C" w14:textId="77777777" w:rsidR="000431D7" w:rsidRPr="00C419E3" w:rsidRDefault="000431D7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C419E3">
              <w:rPr>
                <w:rFonts w:eastAsia="Times New Roman"/>
                <w:color w:val="00000A"/>
              </w:rPr>
              <w:t>Координатор муниципальной 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221C" w14:textId="3A3E037D" w:rsidR="000431D7" w:rsidRPr="00C419E3" w:rsidRDefault="000431D7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C419E3">
              <w:rPr>
                <w:rFonts w:eastAsia="Times New Roman"/>
                <w:color w:val="00000A"/>
              </w:rPr>
              <w:t>Заместитель Главы  Рузского городского округа Волкова Екатерина Сергеевна.</w:t>
            </w:r>
          </w:p>
        </w:tc>
      </w:tr>
      <w:tr w:rsidR="000431D7" w:rsidRPr="00C419E3" w14:paraId="2311145A" w14:textId="77777777" w:rsidTr="00213A1F">
        <w:trPr>
          <w:trHeight w:val="7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7B2A" w14:textId="77777777" w:rsidR="000431D7" w:rsidRPr="00C419E3" w:rsidRDefault="000431D7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C419E3">
              <w:rPr>
                <w:rFonts w:eastAsia="Times New Roman"/>
                <w:color w:val="00000A"/>
              </w:rPr>
              <w:t>Муниципальный заказчик муниципальной 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F968" w14:textId="77777777" w:rsidR="000431D7" w:rsidRPr="00C419E3" w:rsidRDefault="000431D7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C419E3">
              <w:rPr>
                <w:rFonts w:eastAsia="Times New Roman"/>
                <w:color w:val="00000A"/>
              </w:rPr>
              <w:t xml:space="preserve">Администрация Рузского городского округа (отдел реализации социальных программ) </w:t>
            </w:r>
          </w:p>
        </w:tc>
      </w:tr>
      <w:tr w:rsidR="000431D7" w:rsidRPr="00C419E3" w14:paraId="0F77AE2A" w14:textId="77777777" w:rsidTr="00213A1F">
        <w:trPr>
          <w:trHeight w:val="4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870D" w14:textId="77777777" w:rsidR="000431D7" w:rsidRPr="00C419E3" w:rsidRDefault="000431D7" w:rsidP="00EC1703">
            <w:pPr>
              <w:rPr>
                <w:rFonts w:eastAsia="Times New Roman"/>
              </w:rPr>
            </w:pPr>
          </w:p>
          <w:p w14:paraId="69B7ED10" w14:textId="77777777" w:rsidR="000431D7" w:rsidRPr="00C419E3" w:rsidRDefault="000431D7" w:rsidP="00EC1703">
            <w:pPr>
              <w:spacing w:after="200" w:line="276" w:lineRule="auto"/>
              <w:rPr>
                <w:rFonts w:eastAsia="Times New Roman"/>
              </w:rPr>
            </w:pPr>
            <w:r w:rsidRPr="00C419E3">
              <w:rPr>
                <w:rFonts w:eastAsia="Times New Roman"/>
              </w:rPr>
              <w:t>Цели муниципальной 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7BDE" w14:textId="77777777" w:rsidR="000431D7" w:rsidRPr="00C419E3" w:rsidRDefault="000431D7" w:rsidP="00EC170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</w:rPr>
            </w:pPr>
            <w:r w:rsidRPr="00C419E3">
              <w:rPr>
                <w:rFonts w:eastAsia="Times New Roman"/>
              </w:rPr>
              <w:t xml:space="preserve">1.Улучшение состояния здоровья населения и увеличение ожидаемой продолжительности жизни. </w:t>
            </w:r>
          </w:p>
          <w:p w14:paraId="56B2D38E" w14:textId="77777777" w:rsidR="000431D7" w:rsidRPr="00C419E3" w:rsidRDefault="000431D7" w:rsidP="00EC170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</w:rPr>
            </w:pPr>
            <w:r w:rsidRPr="00C419E3">
              <w:rPr>
                <w:rFonts w:eastAsia="Times New Roman"/>
              </w:rPr>
              <w:t xml:space="preserve">2.Развитие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возраста, </w:t>
            </w:r>
          </w:p>
          <w:p w14:paraId="256ADB9C" w14:textId="77777777" w:rsidR="000431D7" w:rsidRPr="00C419E3" w:rsidRDefault="000431D7" w:rsidP="00EC1703">
            <w:pPr>
              <w:spacing w:line="276" w:lineRule="auto"/>
              <w:rPr>
                <w:rFonts w:eastAsia="Times New Roman"/>
                <w:highlight w:val="yellow"/>
              </w:rPr>
            </w:pPr>
            <w:r w:rsidRPr="00C419E3">
              <w:rPr>
                <w:rFonts w:eastAsia="Times New Roman"/>
              </w:rPr>
              <w:t>3.Привлечение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0431D7" w:rsidRPr="00C419E3" w14:paraId="39C075F7" w14:textId="77777777" w:rsidTr="006C401E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14776" w14:textId="5AD93F8C" w:rsidR="000431D7" w:rsidRPr="00C419E3" w:rsidRDefault="000431D7" w:rsidP="006C401E">
            <w:pPr>
              <w:spacing w:line="276" w:lineRule="auto"/>
              <w:rPr>
                <w:rFonts w:eastAsia="Times New Roman"/>
              </w:rPr>
            </w:pPr>
            <w:r w:rsidRPr="00C419E3">
              <w:rPr>
                <w:rFonts w:eastAsia="Times New Roman"/>
                <w:color w:val="00000A"/>
              </w:rPr>
              <w:t>Перечень подпрограмм</w:t>
            </w:r>
            <w:r w:rsidR="006C401E">
              <w:rPr>
                <w:rFonts w:eastAsia="Times New Roman"/>
                <w:color w:val="00000A"/>
              </w:rPr>
              <w:t>: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1A4B9" w14:textId="77777777" w:rsidR="006C401E" w:rsidRDefault="006C401E" w:rsidP="00EC1703">
            <w:pPr>
              <w:spacing w:line="276" w:lineRule="auto"/>
              <w:rPr>
                <w:rFonts w:eastAsia="Times New Roman"/>
              </w:rPr>
            </w:pPr>
          </w:p>
          <w:p w14:paraId="401D2926" w14:textId="5B67BEE4" w:rsidR="000431D7" w:rsidRPr="00C419E3" w:rsidRDefault="006C401E" w:rsidP="00EC1703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Муниципальные заказчики подпрограмм:</w:t>
            </w:r>
          </w:p>
        </w:tc>
      </w:tr>
      <w:tr w:rsidR="000431D7" w:rsidRPr="00C419E3" w14:paraId="697E639A" w14:textId="77777777" w:rsidTr="00213A1F">
        <w:trPr>
          <w:trHeight w:val="15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526F" w14:textId="77777777" w:rsidR="000431D7" w:rsidRPr="00C419E3" w:rsidRDefault="000431D7" w:rsidP="00EC1703">
            <w:pPr>
              <w:spacing w:line="276" w:lineRule="auto"/>
              <w:rPr>
                <w:rFonts w:eastAsia="Times New Roman"/>
              </w:rPr>
            </w:pPr>
            <w:r w:rsidRPr="00C419E3">
              <w:rPr>
                <w:rFonts w:eastAsia="Times New Roman"/>
              </w:rPr>
              <w:t>Подпрограмма1 «Профилактика заболеваний и формирование здорового образа жизни.</w:t>
            </w:r>
          </w:p>
          <w:p w14:paraId="1AB92DAA" w14:textId="77777777" w:rsidR="000431D7" w:rsidRPr="00C419E3" w:rsidRDefault="000431D7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C419E3">
              <w:rPr>
                <w:rFonts w:eastAsia="Times New Roman"/>
              </w:rPr>
              <w:t>Развитие первичной медико-санитарной помощи».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199538" w14:textId="77777777" w:rsidR="000431D7" w:rsidRPr="00C419E3" w:rsidRDefault="000431D7" w:rsidP="00EC1703">
            <w:pPr>
              <w:spacing w:line="276" w:lineRule="auto"/>
              <w:rPr>
                <w:rFonts w:eastAsia="Times New Roman"/>
                <w:b/>
                <w:bCs/>
              </w:rPr>
            </w:pPr>
            <w:r w:rsidRPr="00C419E3">
              <w:rPr>
                <w:rFonts w:eastAsia="Times New Roman"/>
                <w:color w:val="00000A"/>
              </w:rPr>
              <w:t>Администрация Рузского городского округа (отдел реализации социальных программ)</w:t>
            </w:r>
          </w:p>
        </w:tc>
      </w:tr>
    </w:tbl>
    <w:p w14:paraId="4C1C041F" w14:textId="77777777" w:rsidR="000431D7" w:rsidRDefault="000431D7" w:rsidP="00EC1703">
      <w:r>
        <w:br w:type="page"/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559"/>
        <w:gridCol w:w="1560"/>
        <w:gridCol w:w="1559"/>
        <w:gridCol w:w="1984"/>
        <w:gridCol w:w="2523"/>
        <w:gridCol w:w="29"/>
      </w:tblGrid>
      <w:tr w:rsidR="000431D7" w:rsidRPr="000431D7" w14:paraId="12CFDBE9" w14:textId="77777777" w:rsidTr="00B456AD">
        <w:trPr>
          <w:gridAfter w:val="1"/>
          <w:wAfter w:w="29" w:type="dxa"/>
          <w:trHeight w:val="9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03CF" w14:textId="77777777" w:rsidR="000431D7" w:rsidRPr="000431D7" w:rsidRDefault="000431D7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lastRenderedPageBreak/>
              <w:t>Подпрограмма 5 «Финансовое обеспечение системы организации медицинской помощи».</w:t>
            </w:r>
          </w:p>
        </w:tc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A0146" w14:textId="77777777" w:rsidR="000431D7" w:rsidRPr="000431D7" w:rsidRDefault="000431D7" w:rsidP="00EC1703">
            <w:pPr>
              <w:spacing w:line="276" w:lineRule="auto"/>
              <w:rPr>
                <w:rFonts w:eastAsia="Times New Roman"/>
                <w:b/>
                <w:bCs/>
              </w:rPr>
            </w:pPr>
            <w:r w:rsidRPr="000431D7">
              <w:rPr>
                <w:rFonts w:eastAsia="Times New Roman"/>
                <w:color w:val="00000A"/>
              </w:rPr>
              <w:t xml:space="preserve">Администрация Рузского городского округа (отдел реализации социальных программ, </w:t>
            </w:r>
            <w:r w:rsidRPr="000431D7">
              <w:rPr>
                <w:rFonts w:eastAsia="Times New Roman"/>
              </w:rPr>
              <w:t>жилищный отдел управления по жилищным вопросам)</w:t>
            </w:r>
            <w:r w:rsidRPr="000431D7">
              <w:rPr>
                <w:rFonts w:eastAsia="Times New Roman"/>
                <w:color w:val="00000A"/>
              </w:rPr>
              <w:t>.</w:t>
            </w:r>
          </w:p>
        </w:tc>
      </w:tr>
      <w:tr w:rsidR="000431D7" w:rsidRPr="000431D7" w14:paraId="3E4DC4B1" w14:textId="77777777" w:rsidTr="00B456AD">
        <w:trPr>
          <w:gridAfter w:val="1"/>
          <w:wAfter w:w="29" w:type="dxa"/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42853" w14:textId="77777777" w:rsidR="000431D7" w:rsidRPr="000431D7" w:rsidRDefault="000431D7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Краткая характеристика  подпрограммы</w:t>
            </w:r>
          </w:p>
        </w:tc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DB4C73" w14:textId="77777777" w:rsidR="004F390D" w:rsidRDefault="000431D7" w:rsidP="00EC17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 xml:space="preserve"> </w:t>
            </w:r>
          </w:p>
          <w:p w14:paraId="2AFBD836" w14:textId="65A7CFC9" w:rsidR="000431D7" w:rsidRPr="000431D7" w:rsidRDefault="000431D7" w:rsidP="00EC17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431D7">
              <w:rPr>
                <w:rFonts w:eastAsia="Times New Roman"/>
              </w:rPr>
              <w:t>1. Подпрограмма 1 «Профилактика заболеваний и формирование здорового образа жизни. Развитие первичной медико-санитарной помощи».</w:t>
            </w:r>
          </w:p>
          <w:p w14:paraId="1AA26437" w14:textId="77777777" w:rsidR="000431D7" w:rsidRPr="000431D7" w:rsidRDefault="000431D7" w:rsidP="00EC170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/>
              </w:rPr>
            </w:pPr>
            <w:r w:rsidRPr="000431D7">
              <w:rPr>
                <w:rFonts w:eastAsia="Times New Roman"/>
              </w:rPr>
              <w:t xml:space="preserve">Улучшение состояния здоровья населения и увеличение ожидаемой продолжительности жизни. </w:t>
            </w:r>
          </w:p>
          <w:p w14:paraId="62EB483A" w14:textId="77777777" w:rsidR="000431D7" w:rsidRPr="000431D7" w:rsidRDefault="000431D7" w:rsidP="00EC170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lang w:eastAsia="en-US"/>
              </w:rPr>
            </w:pPr>
            <w:r w:rsidRPr="000431D7">
              <w:rPr>
                <w:lang w:eastAsia="en-US"/>
              </w:rPr>
              <w:t xml:space="preserve"> </w:t>
            </w:r>
            <w:r w:rsidRPr="000431D7">
              <w:rPr>
                <w:rFonts w:eastAsia="Times New Roman"/>
                <w:color w:val="00000A"/>
                <w:lang w:eastAsia="en-US"/>
              </w:rPr>
              <w:t>Р</w:t>
            </w:r>
            <w:r w:rsidRPr="000431D7">
              <w:rPr>
                <w:lang w:eastAsia="en-US"/>
              </w:rPr>
              <w:t xml:space="preserve">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в соответствии с законодательством. Проведение профилактических медицинских осмотров и диспансеризации населения. Информирование застрахованных лиц о видах, качестве и об условиях предоставления им медицинской помощи медицинскими организациями. Удовлетворение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лечения детей-инвалидов, имеющих право на государственную социальную помощь и не отказавшихся от получения социальной услуги. Развитие паллиативной медицинской помощи.  </w:t>
            </w:r>
          </w:p>
          <w:p w14:paraId="773EC663" w14:textId="77777777" w:rsidR="000431D7" w:rsidRPr="000431D7" w:rsidRDefault="000431D7" w:rsidP="00EC1703">
            <w:pPr>
              <w:spacing w:line="276" w:lineRule="auto"/>
              <w:jc w:val="both"/>
              <w:rPr>
                <w:rFonts w:eastAsia="Times New Roman"/>
                <w:color w:val="00000A"/>
              </w:rPr>
            </w:pPr>
          </w:p>
        </w:tc>
      </w:tr>
      <w:tr w:rsidR="000431D7" w:rsidRPr="000431D7" w14:paraId="6FB1A7E5" w14:textId="77777777" w:rsidTr="00B456AD">
        <w:trPr>
          <w:gridAfter w:val="1"/>
          <w:wAfter w:w="29" w:type="dxa"/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968A" w14:textId="77777777" w:rsidR="000431D7" w:rsidRPr="000431D7" w:rsidRDefault="000431D7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</w:p>
        </w:tc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71466F" w14:textId="77777777" w:rsidR="004F390D" w:rsidRDefault="004F390D" w:rsidP="00EC1703">
            <w:pPr>
              <w:spacing w:line="276" w:lineRule="auto"/>
              <w:jc w:val="both"/>
              <w:rPr>
                <w:rFonts w:eastAsia="Times New Roman"/>
              </w:rPr>
            </w:pPr>
          </w:p>
          <w:p w14:paraId="61BEF69C" w14:textId="5CA372A0" w:rsidR="000431D7" w:rsidRPr="000431D7" w:rsidRDefault="000431D7" w:rsidP="00EC1703">
            <w:pPr>
              <w:spacing w:line="276" w:lineRule="auto"/>
              <w:jc w:val="both"/>
            </w:pPr>
            <w:r w:rsidRPr="000431D7">
              <w:rPr>
                <w:rFonts w:eastAsia="Times New Roman"/>
              </w:rPr>
              <w:t>2. Подпрограмма 5 «Финансовое обеспечение системы организации медицинской помощи» направлена на  привлечение кадров и р</w:t>
            </w:r>
            <w:r w:rsidRPr="000431D7">
              <w:rPr>
                <w:iCs/>
              </w:rPr>
              <w:t xml:space="preserve">азвитие мер социальной поддержки медицинских работников. </w:t>
            </w:r>
            <w:r w:rsidRPr="000431D7">
              <w:t xml:space="preserve">Стимулирование привлечения медицинских и фармацевтических работников для работы в медицинских организациях, установление медицинским и фармацевтическим работникам медицинских организаций дополнительных гарантий и мер социальной поддержки. Выплата компенсации за аренду жилья врачам и среднему медицинскому персоналу  и обеспечение жильем нуждающихся из числа привлеченных медицинских работников. </w:t>
            </w:r>
          </w:p>
          <w:p w14:paraId="7607ADA3" w14:textId="77777777" w:rsidR="000431D7" w:rsidRPr="000431D7" w:rsidRDefault="000431D7" w:rsidP="00EC1703">
            <w:pPr>
              <w:spacing w:line="276" w:lineRule="auto"/>
              <w:jc w:val="both"/>
            </w:pPr>
            <w:r w:rsidRPr="000431D7">
              <w:t xml:space="preserve">Целью является привлечение и закрепление медицинских кадров в государственных учреждениях здравоохранения Московской области, расположенных на территории Рузского городского округа. </w:t>
            </w:r>
          </w:p>
          <w:p w14:paraId="1F9D46CB" w14:textId="77777777" w:rsidR="000431D7" w:rsidRPr="000431D7" w:rsidRDefault="000431D7" w:rsidP="00EC1703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0431D7" w:rsidRPr="000431D7" w14:paraId="332F7526" w14:textId="77777777" w:rsidTr="00305B4B">
        <w:trPr>
          <w:gridAfter w:val="1"/>
          <w:wAfter w:w="29" w:type="dxa"/>
          <w:trHeight w:val="2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DC86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F99D" w14:textId="77777777" w:rsidR="000431D7" w:rsidRPr="000431D7" w:rsidRDefault="000431D7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DC78" w14:textId="77777777" w:rsidR="000431D7" w:rsidRPr="000431D7" w:rsidRDefault="000431D7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 xml:space="preserve"> 2023год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B8AC" w14:textId="77777777" w:rsidR="000431D7" w:rsidRPr="000431D7" w:rsidRDefault="000431D7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 xml:space="preserve">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4021" w14:textId="77777777" w:rsidR="000431D7" w:rsidRPr="000431D7" w:rsidRDefault="000431D7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 xml:space="preserve"> 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FAD1" w14:textId="77777777" w:rsidR="000431D7" w:rsidRPr="000431D7" w:rsidRDefault="000431D7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 xml:space="preserve"> 2026 год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130C" w14:textId="77777777" w:rsidR="000431D7" w:rsidRPr="000431D7" w:rsidRDefault="000431D7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2027 год</w:t>
            </w:r>
          </w:p>
        </w:tc>
      </w:tr>
      <w:tr w:rsidR="000431D7" w:rsidRPr="00C419E3" w14:paraId="4C2E7435" w14:textId="77777777" w:rsidTr="00305B4B">
        <w:trPr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9500" w14:textId="77777777" w:rsidR="000431D7" w:rsidRPr="00C419E3" w:rsidRDefault="000431D7" w:rsidP="00EC1703">
            <w:pPr>
              <w:spacing w:after="200" w:line="276" w:lineRule="auto"/>
              <w:rPr>
                <w:lang w:eastAsia="en-US"/>
              </w:rPr>
            </w:pPr>
            <w:r w:rsidRPr="00C419E3"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0E9E8" w14:textId="77777777" w:rsidR="000431D7" w:rsidRPr="00C419E3" w:rsidRDefault="000431D7" w:rsidP="00EC1703">
            <w:pPr>
              <w:spacing w:after="200" w:line="276" w:lineRule="auto"/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A3902" w14:textId="77777777" w:rsidR="000431D7" w:rsidRPr="00C419E3" w:rsidRDefault="000431D7" w:rsidP="00EC1703">
            <w:pPr>
              <w:spacing w:after="200" w:line="276" w:lineRule="auto"/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9BF64" w14:textId="77777777" w:rsidR="000431D7" w:rsidRPr="00C419E3" w:rsidRDefault="000431D7" w:rsidP="00EC1703">
            <w:pPr>
              <w:spacing w:after="200" w:line="276" w:lineRule="auto"/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04BF9" w14:textId="77777777" w:rsidR="000431D7" w:rsidRPr="00C419E3" w:rsidRDefault="000431D7" w:rsidP="00EC1703">
            <w:pPr>
              <w:spacing w:after="200" w:line="276" w:lineRule="auto"/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F77D6" w14:textId="77777777" w:rsidR="000431D7" w:rsidRPr="00C419E3" w:rsidRDefault="000431D7" w:rsidP="00EC1703">
            <w:pPr>
              <w:spacing w:after="200" w:line="276" w:lineRule="auto"/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50144" w14:textId="77777777" w:rsidR="000431D7" w:rsidRPr="00C419E3" w:rsidRDefault="000431D7" w:rsidP="00EC1703">
            <w:pPr>
              <w:spacing w:after="200" w:line="276" w:lineRule="auto"/>
              <w:rPr>
                <w:lang w:eastAsia="en-US"/>
              </w:rPr>
            </w:pPr>
            <w:r w:rsidRPr="00C419E3">
              <w:t>0</w:t>
            </w:r>
          </w:p>
        </w:tc>
      </w:tr>
      <w:tr w:rsidR="000431D7" w:rsidRPr="00C419E3" w14:paraId="449C37E9" w14:textId="77777777" w:rsidTr="00305B4B">
        <w:trPr>
          <w:trHeight w:val="4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E6C7" w14:textId="77777777" w:rsidR="000431D7" w:rsidRPr="00C419E3" w:rsidRDefault="000431D7" w:rsidP="00EC1703">
            <w:pPr>
              <w:spacing w:after="200" w:line="276" w:lineRule="auto"/>
            </w:pPr>
            <w:r w:rsidRPr="00C419E3"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E2BBF" w14:textId="77777777" w:rsidR="000431D7" w:rsidRPr="00C419E3" w:rsidRDefault="000431D7" w:rsidP="00EC1703">
            <w:pPr>
              <w:spacing w:after="200" w:line="276" w:lineRule="auto"/>
            </w:pPr>
            <w:r w:rsidRPr="00C419E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114DC" w14:textId="77777777" w:rsidR="000431D7" w:rsidRPr="00C419E3" w:rsidRDefault="000431D7" w:rsidP="00EC1703">
            <w:pPr>
              <w:spacing w:after="200" w:line="276" w:lineRule="auto"/>
            </w:pPr>
            <w:r w:rsidRPr="00C419E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9E091" w14:textId="77777777" w:rsidR="000431D7" w:rsidRPr="00C419E3" w:rsidRDefault="000431D7" w:rsidP="00EC1703">
            <w:pPr>
              <w:spacing w:after="200" w:line="276" w:lineRule="auto"/>
            </w:pPr>
            <w:r w:rsidRPr="00C419E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8C755" w14:textId="77777777" w:rsidR="000431D7" w:rsidRPr="00C419E3" w:rsidRDefault="000431D7" w:rsidP="00EC1703">
            <w:pPr>
              <w:spacing w:after="200" w:line="276" w:lineRule="auto"/>
            </w:pPr>
            <w:r w:rsidRPr="00C419E3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3EB9B" w14:textId="77777777" w:rsidR="000431D7" w:rsidRPr="00C419E3" w:rsidRDefault="000431D7" w:rsidP="00EC1703">
            <w:pPr>
              <w:spacing w:after="200" w:line="276" w:lineRule="auto"/>
            </w:pPr>
            <w:r w:rsidRPr="00C419E3"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29073" w14:textId="77777777" w:rsidR="000431D7" w:rsidRPr="00C419E3" w:rsidRDefault="000431D7" w:rsidP="00EC1703">
            <w:pPr>
              <w:spacing w:after="200" w:line="276" w:lineRule="auto"/>
            </w:pPr>
            <w:r w:rsidRPr="00C419E3">
              <w:t>0</w:t>
            </w:r>
          </w:p>
        </w:tc>
      </w:tr>
      <w:tr w:rsidR="000431D7" w:rsidRPr="00C419E3" w14:paraId="72B66C1D" w14:textId="77777777" w:rsidTr="00305B4B">
        <w:trPr>
          <w:trHeight w:val="6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BEF6" w14:textId="77777777" w:rsidR="000431D7" w:rsidRPr="00C419E3" w:rsidRDefault="000431D7" w:rsidP="00EC1703">
            <w:pPr>
              <w:spacing w:after="200" w:line="276" w:lineRule="auto"/>
              <w:rPr>
                <w:lang w:eastAsia="en-US"/>
              </w:rPr>
            </w:pPr>
            <w:r w:rsidRPr="00C419E3">
              <w:t>Средства бюджета Рузского городского округа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FAAA0" w14:textId="41242543" w:rsidR="000431D7" w:rsidRPr="0099197D" w:rsidRDefault="00635EF1" w:rsidP="00EC1703">
            <w:pPr>
              <w:spacing w:after="200" w:line="276" w:lineRule="auto"/>
              <w:rPr>
                <w:lang w:eastAsia="en-US"/>
              </w:rPr>
            </w:pPr>
            <w:r w:rsidRPr="0099197D">
              <w:rPr>
                <w:lang w:eastAsia="en-US"/>
              </w:rPr>
              <w:t>3885,49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18C00" w14:textId="77777777" w:rsidR="000431D7" w:rsidRPr="0099197D" w:rsidRDefault="000431D7" w:rsidP="00EC1703">
            <w:pPr>
              <w:spacing w:after="200" w:line="276" w:lineRule="auto"/>
              <w:rPr>
                <w:lang w:eastAsia="en-US"/>
              </w:rPr>
            </w:pPr>
            <w:r w:rsidRPr="0099197D">
              <w:t xml:space="preserve">638,23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4A79B" w14:textId="1F916546" w:rsidR="000431D7" w:rsidRPr="0099197D" w:rsidRDefault="007017E5" w:rsidP="00EC1703">
            <w:pPr>
              <w:spacing w:after="200" w:line="276" w:lineRule="auto"/>
              <w:rPr>
                <w:lang w:eastAsia="en-US"/>
              </w:rPr>
            </w:pPr>
            <w:r w:rsidRPr="0099197D">
              <w:t>547</w:t>
            </w:r>
            <w:r w:rsidR="000431D7" w:rsidRPr="0099197D">
              <w:t>,</w:t>
            </w:r>
            <w:r w:rsidRPr="0099197D">
              <w:t>26</w:t>
            </w:r>
            <w:r w:rsidR="000431D7" w:rsidRPr="0099197D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EA359" w14:textId="77777777" w:rsidR="000431D7" w:rsidRPr="00C419E3" w:rsidRDefault="000431D7" w:rsidP="00EC1703">
            <w:pPr>
              <w:spacing w:after="200" w:line="276" w:lineRule="auto"/>
              <w:rPr>
                <w:lang w:eastAsia="en-US"/>
              </w:rPr>
            </w:pPr>
            <w:r w:rsidRPr="00C419E3">
              <w:t xml:space="preserve">900,00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D7674" w14:textId="77777777" w:rsidR="000431D7" w:rsidRPr="00C419E3" w:rsidRDefault="000431D7" w:rsidP="00EC1703">
            <w:pPr>
              <w:spacing w:after="200" w:line="276" w:lineRule="auto"/>
              <w:rPr>
                <w:lang w:eastAsia="en-US"/>
              </w:rPr>
            </w:pPr>
            <w:r w:rsidRPr="00C419E3">
              <w:rPr>
                <w:lang w:eastAsia="en-US"/>
              </w:rPr>
              <w:t xml:space="preserve">900,00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63A45" w14:textId="77777777" w:rsidR="000431D7" w:rsidRPr="00C419E3" w:rsidRDefault="000431D7" w:rsidP="00EC1703">
            <w:pPr>
              <w:spacing w:after="200" w:line="276" w:lineRule="auto"/>
              <w:rPr>
                <w:lang w:eastAsia="en-US"/>
              </w:rPr>
            </w:pPr>
            <w:r w:rsidRPr="00C419E3">
              <w:t xml:space="preserve">900,00  </w:t>
            </w:r>
          </w:p>
        </w:tc>
      </w:tr>
      <w:tr w:rsidR="000431D7" w:rsidRPr="00C419E3" w14:paraId="3B96037C" w14:textId="77777777" w:rsidTr="00305B4B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88E6" w14:textId="77777777" w:rsidR="000431D7" w:rsidRPr="00C419E3" w:rsidRDefault="000431D7" w:rsidP="00EC1703">
            <w:pPr>
              <w:spacing w:after="200" w:line="276" w:lineRule="auto"/>
              <w:rPr>
                <w:lang w:eastAsia="en-US"/>
              </w:rPr>
            </w:pPr>
            <w:r w:rsidRPr="00C419E3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6BCD7" w14:textId="77777777" w:rsidR="000431D7" w:rsidRPr="0099197D" w:rsidRDefault="000431D7" w:rsidP="00EC1703">
            <w:pPr>
              <w:spacing w:after="200" w:line="276" w:lineRule="auto"/>
              <w:rPr>
                <w:lang w:eastAsia="en-US"/>
              </w:rPr>
            </w:pPr>
            <w:r w:rsidRPr="0099197D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7636B" w14:textId="77777777" w:rsidR="000431D7" w:rsidRPr="0099197D" w:rsidRDefault="000431D7" w:rsidP="00EC1703">
            <w:pPr>
              <w:spacing w:after="200" w:line="276" w:lineRule="auto"/>
              <w:rPr>
                <w:lang w:eastAsia="en-US"/>
              </w:rPr>
            </w:pPr>
            <w:r w:rsidRPr="0099197D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DB525" w14:textId="77777777" w:rsidR="000431D7" w:rsidRPr="0099197D" w:rsidRDefault="000431D7" w:rsidP="00EC1703">
            <w:pPr>
              <w:spacing w:after="200" w:line="276" w:lineRule="auto"/>
              <w:rPr>
                <w:lang w:eastAsia="en-US"/>
              </w:rPr>
            </w:pPr>
            <w:r w:rsidRPr="0099197D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B2BE6" w14:textId="77777777" w:rsidR="000431D7" w:rsidRPr="00C419E3" w:rsidRDefault="000431D7" w:rsidP="00EC1703">
            <w:pPr>
              <w:spacing w:after="200" w:line="276" w:lineRule="auto"/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00B97" w14:textId="77777777" w:rsidR="000431D7" w:rsidRPr="00C419E3" w:rsidRDefault="000431D7" w:rsidP="00EC1703">
            <w:pPr>
              <w:spacing w:after="200" w:line="276" w:lineRule="auto"/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9956B" w14:textId="77777777" w:rsidR="000431D7" w:rsidRPr="00C419E3" w:rsidRDefault="000431D7" w:rsidP="00EC1703">
            <w:pPr>
              <w:spacing w:after="200" w:line="276" w:lineRule="auto"/>
              <w:rPr>
                <w:i/>
                <w:lang w:eastAsia="en-US"/>
              </w:rPr>
            </w:pPr>
            <w:r w:rsidRPr="00C419E3">
              <w:t>0</w:t>
            </w:r>
          </w:p>
        </w:tc>
      </w:tr>
      <w:tr w:rsidR="000431D7" w:rsidRPr="00C419E3" w14:paraId="73FA6261" w14:textId="77777777" w:rsidTr="00305B4B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8F2E" w14:textId="77777777" w:rsidR="000431D7" w:rsidRPr="00C419E3" w:rsidRDefault="000431D7" w:rsidP="00EC1703">
            <w:pPr>
              <w:spacing w:after="200" w:line="276" w:lineRule="auto"/>
              <w:rPr>
                <w:b/>
                <w:lang w:eastAsia="en-US"/>
              </w:rPr>
            </w:pPr>
            <w:r w:rsidRPr="00C419E3">
              <w:rPr>
                <w:b/>
              </w:rPr>
              <w:t>Всего, в том числе по годам: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19719" w14:textId="5B6CD99A" w:rsidR="000431D7" w:rsidRPr="0099197D" w:rsidRDefault="00635EF1" w:rsidP="00EC1703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99197D">
              <w:rPr>
                <w:b/>
                <w:bCs/>
              </w:rPr>
              <w:t>3885,49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E8D8C" w14:textId="77777777" w:rsidR="000431D7" w:rsidRPr="0099197D" w:rsidRDefault="000431D7" w:rsidP="00EC1703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99197D">
              <w:rPr>
                <w:b/>
                <w:bCs/>
              </w:rPr>
              <w:t xml:space="preserve">638,23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90A2D" w14:textId="69E33270" w:rsidR="000431D7" w:rsidRPr="0099197D" w:rsidRDefault="007017E5" w:rsidP="00EC1703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99197D">
              <w:rPr>
                <w:b/>
                <w:bCs/>
              </w:rPr>
              <w:t>547,26</w:t>
            </w:r>
            <w:r w:rsidR="000431D7" w:rsidRPr="0099197D">
              <w:rPr>
                <w:b/>
                <w:b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843C8" w14:textId="77777777" w:rsidR="000431D7" w:rsidRPr="00635EF1" w:rsidRDefault="000431D7" w:rsidP="00EC1703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635EF1">
              <w:rPr>
                <w:b/>
                <w:bCs/>
              </w:rPr>
              <w:t xml:space="preserve">900,00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D04A1" w14:textId="77777777" w:rsidR="000431D7" w:rsidRPr="00635EF1" w:rsidRDefault="000431D7" w:rsidP="00EC1703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635EF1">
              <w:rPr>
                <w:b/>
                <w:bCs/>
              </w:rPr>
              <w:t xml:space="preserve">900,00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77E70" w14:textId="77777777" w:rsidR="000431D7" w:rsidRPr="00C419E3" w:rsidRDefault="000431D7" w:rsidP="00EC1703">
            <w:pPr>
              <w:spacing w:after="200" w:line="276" w:lineRule="auto"/>
              <w:rPr>
                <w:b/>
                <w:bCs/>
                <w:i/>
                <w:color w:val="FF0000"/>
                <w:lang w:eastAsia="en-US"/>
              </w:rPr>
            </w:pPr>
            <w:r w:rsidRPr="00C419E3">
              <w:rPr>
                <w:b/>
                <w:bCs/>
              </w:rPr>
              <w:t xml:space="preserve">900,00  </w:t>
            </w:r>
          </w:p>
        </w:tc>
      </w:tr>
    </w:tbl>
    <w:p w14:paraId="3B398A6F" w14:textId="74037BA8" w:rsidR="005379B0" w:rsidRDefault="005379B0" w:rsidP="00EC1703"/>
    <w:p w14:paraId="04D9D23E" w14:textId="77777777" w:rsidR="00F2718E" w:rsidRPr="00987069" w:rsidRDefault="00F2718E" w:rsidP="00102474">
      <w:pPr>
        <w:pStyle w:val="ConsPlusNormal0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69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сферы реализации Программы, содержание проблемы и обоснование </w:t>
      </w:r>
      <w:r w:rsidRPr="00987069">
        <w:rPr>
          <w:rFonts w:ascii="Times New Roman" w:hAnsi="Times New Roman" w:cs="Times New Roman"/>
          <w:b/>
          <w:sz w:val="24"/>
          <w:szCs w:val="24"/>
        </w:rPr>
        <w:br/>
        <w:t>необходимости её решения программными методами</w:t>
      </w:r>
    </w:p>
    <w:p w14:paraId="336352A4" w14:textId="77777777" w:rsidR="00F2718E" w:rsidRPr="00987069" w:rsidRDefault="00F2718E" w:rsidP="00102474">
      <w:pPr>
        <w:pStyle w:val="ConsPlusNormal0"/>
        <w:widowControl w:val="0"/>
        <w:suppressAutoHyphens w:val="0"/>
        <w:autoSpaceDE w:val="0"/>
        <w:autoSpaceDN w:val="0"/>
        <w:spacing w:before="220" w:after="0" w:line="240" w:lineRule="auto"/>
        <w:ind w:left="928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662750" w14:textId="102A485E" w:rsidR="00F2718E" w:rsidRPr="00987069" w:rsidRDefault="00FE0A2E" w:rsidP="00102474">
      <w:pPr>
        <w:ind w:firstLine="568"/>
        <w:jc w:val="both"/>
        <w:rPr>
          <w:rFonts w:eastAsia="Times New Roman"/>
        </w:rPr>
      </w:pPr>
      <w:r w:rsidRPr="00987069">
        <w:t xml:space="preserve">В соответствии с указом  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 </w:t>
      </w:r>
      <w:r w:rsidR="00FF2696" w:rsidRPr="00987069">
        <w:t xml:space="preserve">и </w:t>
      </w:r>
      <w:r w:rsidR="00FF2696" w:rsidRPr="00987069">
        <w:rPr>
          <w:shd w:val="clear" w:color="auto" w:fill="FFFFFF"/>
        </w:rPr>
        <w:t xml:space="preserve">в соответствии с Государственной программой Московской области «Здравоохранение Подмосковья» на 2023 - 2027 годы, </w:t>
      </w:r>
      <w:r w:rsidR="00F2718E" w:rsidRPr="00987069">
        <w:rPr>
          <w:rFonts w:eastAsia="Times New Roman"/>
        </w:rPr>
        <w:t>реализуется комплекс мероприятий, направленных на обеспечение доступности и улучшения качества оказания медицинской помощи.</w:t>
      </w:r>
    </w:p>
    <w:p w14:paraId="14A29EB8" w14:textId="120EA9DE" w:rsidR="004858E0" w:rsidRPr="00987069" w:rsidRDefault="00F2718E" w:rsidP="00102474">
      <w:pPr>
        <w:pStyle w:val="a4"/>
        <w:ind w:left="0" w:firstLine="709"/>
        <w:jc w:val="both"/>
        <w:rPr>
          <w:rFonts w:eastAsia="Times New Roman"/>
          <w:szCs w:val="24"/>
        </w:rPr>
      </w:pPr>
      <w:r w:rsidRPr="00987069">
        <w:rPr>
          <w:rFonts w:eastAsia="Times New Roman"/>
          <w:szCs w:val="24"/>
        </w:rPr>
        <w:t xml:space="preserve">В соответствии с Законом Московской области от 02.06.2014 № 56/2014-03 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«О здравоохранении в Московской области» с 01.01.2015 года </w:t>
      </w:r>
      <w:r w:rsidR="008C50E0">
        <w:rPr>
          <w:rFonts w:eastAsia="Times New Roman"/>
          <w:szCs w:val="24"/>
        </w:rPr>
        <w:t xml:space="preserve"> </w:t>
      </w:r>
      <w:r w:rsidRPr="00987069">
        <w:rPr>
          <w:rFonts w:eastAsia="Times New Roman"/>
          <w:szCs w:val="24"/>
        </w:rPr>
        <w:t>учреждения здравоохранения Московской области являются государственными учреждениями здравоохранения Московской области.</w:t>
      </w:r>
    </w:p>
    <w:p w14:paraId="7A8EF132" w14:textId="579776D3" w:rsidR="009636A9" w:rsidRDefault="004858E0" w:rsidP="00102474">
      <w:pPr>
        <w:jc w:val="both"/>
        <w:rPr>
          <w:rFonts w:eastAsia="Times New Roman"/>
          <w:color w:val="00000A"/>
        </w:rPr>
      </w:pPr>
      <w:r w:rsidRPr="00987069">
        <w:rPr>
          <w:shd w:val="clear" w:color="auto" w:fill="FFFFFF"/>
        </w:rPr>
        <w:t xml:space="preserve"> </w:t>
      </w:r>
      <w:r w:rsidR="00A34E38">
        <w:rPr>
          <w:shd w:val="clear" w:color="auto" w:fill="FFFFFF"/>
        </w:rPr>
        <w:tab/>
      </w:r>
      <w:r w:rsidRPr="00987069">
        <w:rPr>
          <w:shd w:val="clear" w:color="auto" w:fill="FFFFFF"/>
        </w:rPr>
        <w:t xml:space="preserve">Главной задачей муниципальных образований является содействие в организации доступной и качественной медицинской помощи жителям Московской области, участие в реализации комплекса мер по профилактике населения,  информировании о видах оказываемой медицинской помощи и привлечении медицинского персонала. </w:t>
      </w:r>
      <w:r w:rsidR="009636A9" w:rsidRPr="00AD4F0F">
        <w:rPr>
          <w:rFonts w:eastAsia="Times New Roman"/>
        </w:rPr>
        <w:t xml:space="preserve">Улучшение состояния здоровья населения и </w:t>
      </w:r>
      <w:r w:rsidR="009636A9" w:rsidRPr="00AD4F0F">
        <w:rPr>
          <w:rFonts w:eastAsia="Times New Roman"/>
          <w:color w:val="00000A"/>
        </w:rPr>
        <w:t xml:space="preserve">увеличение продолжительности </w:t>
      </w:r>
      <w:r w:rsidR="009636A9" w:rsidRPr="00AD4F0F">
        <w:rPr>
          <w:rFonts w:eastAsia="Times New Roman"/>
          <w:color w:val="00000A"/>
        </w:rPr>
        <w:lastRenderedPageBreak/>
        <w:t xml:space="preserve">жизни населения Московской области за счёт формирования здорового образа жизни. </w:t>
      </w:r>
      <w:r w:rsidR="009636A9" w:rsidRPr="00AD4F0F">
        <w:rPr>
          <w:rFonts w:eastAsia="Times New Roman"/>
        </w:rPr>
        <w:t>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 привлечение и закрепление медицинских кадров в государственных учреждениях здравоохранения Рузского городского округа Московской области.</w:t>
      </w:r>
      <w:r w:rsidR="009636A9" w:rsidRPr="00EC249D">
        <w:rPr>
          <w:rFonts w:eastAsia="Times New Roman"/>
        </w:rPr>
        <w:t xml:space="preserve"> </w:t>
      </w:r>
    </w:p>
    <w:p w14:paraId="247A9858" w14:textId="1AA61DE1" w:rsidR="004858E0" w:rsidRPr="00987069" w:rsidRDefault="004858E0" w:rsidP="00102474">
      <w:pPr>
        <w:pStyle w:val="a4"/>
        <w:ind w:left="0" w:firstLine="709"/>
        <w:jc w:val="both"/>
        <w:rPr>
          <w:szCs w:val="24"/>
          <w:shd w:val="clear" w:color="auto" w:fill="FFFFFF"/>
        </w:rPr>
      </w:pPr>
      <w:r w:rsidRPr="00987069">
        <w:rPr>
          <w:szCs w:val="24"/>
          <w:shd w:val="clear" w:color="auto" w:fill="FFFFFF"/>
        </w:rPr>
        <w:t>Исходя из этого, муниципальная программа содержит две приоритетные подпрограммы:</w:t>
      </w:r>
    </w:p>
    <w:p w14:paraId="0E332929" w14:textId="77777777" w:rsidR="004858E0" w:rsidRPr="00987069" w:rsidRDefault="004858E0" w:rsidP="00102474">
      <w:pPr>
        <w:ind w:left="142" w:firstLine="566"/>
        <w:jc w:val="both"/>
        <w:rPr>
          <w:shd w:val="clear" w:color="auto" w:fill="FFFFFF"/>
        </w:rPr>
      </w:pPr>
      <w:r w:rsidRPr="00987069">
        <w:rPr>
          <w:shd w:val="clear" w:color="auto" w:fill="FFFFFF"/>
        </w:rPr>
        <w:t xml:space="preserve">«Профилактика заболеваний и формирование здорового образа жизни. Развитие первичной медико-санитарной помощи» </w:t>
      </w:r>
    </w:p>
    <w:p w14:paraId="5BBEBE6B" w14:textId="77777777" w:rsidR="004858E0" w:rsidRPr="00987069" w:rsidRDefault="004858E0" w:rsidP="00102474">
      <w:pPr>
        <w:pStyle w:val="a4"/>
        <w:ind w:left="709"/>
        <w:jc w:val="both"/>
        <w:rPr>
          <w:szCs w:val="24"/>
          <w:shd w:val="clear" w:color="auto" w:fill="FFFFFF"/>
        </w:rPr>
      </w:pPr>
      <w:r w:rsidRPr="00987069">
        <w:rPr>
          <w:szCs w:val="24"/>
          <w:shd w:val="clear" w:color="auto" w:fill="FFFFFF"/>
        </w:rPr>
        <w:t>«Финансовое обеспечение системы организации медицинской помощи».</w:t>
      </w:r>
    </w:p>
    <w:p w14:paraId="3F9BF560" w14:textId="7520D4FF" w:rsidR="004858E0" w:rsidRPr="00987069" w:rsidRDefault="004858E0" w:rsidP="00102474">
      <w:pPr>
        <w:tabs>
          <w:tab w:val="left" w:pos="1135"/>
        </w:tabs>
        <w:ind w:firstLine="709"/>
        <w:jc w:val="both"/>
        <w:rPr>
          <w:shd w:val="clear" w:color="auto" w:fill="FFFFFF"/>
        </w:rPr>
      </w:pPr>
      <w:r w:rsidRPr="00987069">
        <w:rPr>
          <w:shd w:val="clear" w:color="auto" w:fill="FFFFFF"/>
        </w:rPr>
        <w:t>Подпрограмма «Профилактика заболеваний и формирование здорового образа жизни. Развитие первичной медико-санитарной помощи» предлагает мероприятия по повышению доступности медицинской помощи, информированию населения в целях формирования здорового образа жизни у граждан, в том числе у детей и подростков, информированию о качестве, видах, оказываемых медицинских услуг в городском округе.</w:t>
      </w:r>
    </w:p>
    <w:p w14:paraId="5D2129EE" w14:textId="2C83834A" w:rsidR="004858E0" w:rsidRPr="00987069" w:rsidRDefault="004858E0" w:rsidP="00102474">
      <w:pPr>
        <w:tabs>
          <w:tab w:val="left" w:pos="1135"/>
        </w:tabs>
        <w:ind w:firstLine="709"/>
        <w:jc w:val="both"/>
      </w:pPr>
      <w:r w:rsidRPr="00987069">
        <w:rPr>
          <w:shd w:val="clear" w:color="auto" w:fill="FFFFFF"/>
        </w:rPr>
        <w:t xml:space="preserve">Подпрограмма «Финансовое обеспечение системы организации медицинской помощи» содержит мероприятия </w:t>
      </w:r>
      <w:r w:rsidRPr="00987069">
        <w:rPr>
          <w:shd w:val="clear" w:color="auto" w:fill="FFFFFF"/>
        </w:rPr>
        <w:br/>
        <w:t xml:space="preserve">для обеспечения </w:t>
      </w:r>
      <w:r w:rsidRPr="00987069">
        <w:t>учреждений здравоохранения Московской области квалифицированными медицинскими работниками: врачами, фельдшерами, средним медицинским персоналом. Для этого городские округа  реализовыва</w:t>
      </w:r>
      <w:r w:rsidR="00565EBE">
        <w:t>ются</w:t>
      </w:r>
      <w:r w:rsidRPr="00987069">
        <w:t xml:space="preserve"> мероприятия по выделению служебного жилья медицинскому персоналу, компенсации выплат за аренду жилых помещений, развитию </w:t>
      </w:r>
      <w:r w:rsidRPr="00987069">
        <w:br/>
        <w:t xml:space="preserve">и обеспечению мер социальной поддержки сотрудников учреждений здравоохранения. </w:t>
      </w:r>
    </w:p>
    <w:p w14:paraId="13B22065" w14:textId="03F7E607" w:rsidR="00F2718E" w:rsidRPr="00987069" w:rsidRDefault="00F2718E" w:rsidP="00102474">
      <w:pPr>
        <w:jc w:val="both"/>
        <w:rPr>
          <w:rFonts w:eastAsia="Times New Roman"/>
          <w:color w:val="00000A"/>
        </w:rPr>
      </w:pPr>
      <w:r w:rsidRPr="00987069">
        <w:rPr>
          <w:rFonts w:eastAsia="Times New Roman"/>
          <w:color w:val="00000A"/>
        </w:rPr>
        <w:tab/>
        <w:t>Принято решение Совета депутатов № 381/40 от 31.07.2019 года «О принятии Положения о создании условий оказания медицинской помощи населению на территории Рузского городского округа Московской области в соответствии с Московской областной программой государственных гарантий бесплатного оказания гражданам медицинской помощи». Количество врачей, работающих в учреждениях здравоохранения</w:t>
      </w:r>
      <w:r w:rsidR="00636F35" w:rsidRPr="00987069">
        <w:rPr>
          <w:rFonts w:eastAsia="Times New Roman"/>
          <w:color w:val="00000A"/>
        </w:rPr>
        <w:t>,</w:t>
      </w:r>
      <w:r w:rsidRPr="00987069">
        <w:rPr>
          <w:rFonts w:eastAsia="Times New Roman"/>
          <w:color w:val="00000A"/>
        </w:rPr>
        <w:t xml:space="preserve"> находящихся на территории Рузского городского округа недостаточно для оказания медицинской помощи населению </w:t>
      </w:r>
      <w:r w:rsidR="00A34E38">
        <w:rPr>
          <w:rFonts w:eastAsia="Times New Roman"/>
          <w:color w:val="00000A"/>
        </w:rPr>
        <w:t>округа,</w:t>
      </w:r>
      <w:r w:rsidRPr="00987069">
        <w:rPr>
          <w:rFonts w:eastAsia="Times New Roman"/>
          <w:color w:val="00000A"/>
        </w:rPr>
        <w:t xml:space="preserve"> в соответствии с Московской областной программой государственных гарантий бесплатного оказания гражданам медицинской помощи, что снижает доступность и качество оказания медицинской помощи.</w:t>
      </w:r>
    </w:p>
    <w:p w14:paraId="152EBD36" w14:textId="1A80756F" w:rsidR="00B36010" w:rsidRDefault="00110F7E" w:rsidP="00102474">
      <w:pPr>
        <w:ind w:firstLine="709"/>
        <w:jc w:val="both"/>
        <w:rPr>
          <w:rFonts w:eastAsia="Times New Roman"/>
        </w:rPr>
      </w:pPr>
      <w:r>
        <w:t>Г</w:t>
      </w:r>
      <w:r w:rsidR="005C35ED" w:rsidRPr="00987069">
        <w:t>осударственн</w:t>
      </w:r>
      <w:r>
        <w:t xml:space="preserve">ое </w:t>
      </w:r>
      <w:r w:rsidR="005C35ED" w:rsidRPr="00987069">
        <w:t xml:space="preserve"> бюджетн</w:t>
      </w:r>
      <w:r>
        <w:t>ое</w:t>
      </w:r>
      <w:r w:rsidR="005C35ED" w:rsidRPr="00987069">
        <w:t xml:space="preserve"> учреждени</w:t>
      </w:r>
      <w:r w:rsidR="00DF3B01">
        <w:t>е</w:t>
      </w:r>
      <w:r w:rsidR="005C35ED" w:rsidRPr="00987069">
        <w:t xml:space="preserve"> здравоохранения Московской области «Рузская  больница» (далее – ГБУЗ МО «Рузская больница»)</w:t>
      </w:r>
      <w:r>
        <w:t xml:space="preserve"> многопрофильное  медицинское учреждение,  обеспечивающее население  первичной медико-санитарной помощью, первичной специализированной, специализированной, в том числе высокотехнологичной,  </w:t>
      </w:r>
      <w:r w:rsidR="005F06C2">
        <w:t xml:space="preserve"> паллиативной </w:t>
      </w:r>
      <w:r>
        <w:t xml:space="preserve">медицинской помощью и включающее в </w:t>
      </w:r>
      <w:r w:rsidR="005C35ED" w:rsidRPr="00987069">
        <w:t xml:space="preserve"> структуру:</w:t>
      </w:r>
      <w:r w:rsidR="00683B1C" w:rsidRPr="00987069">
        <w:rPr>
          <w:rFonts w:eastAsia="Times New Roman"/>
        </w:rPr>
        <w:t xml:space="preserve"> стационар</w:t>
      </w:r>
      <w:r>
        <w:rPr>
          <w:rFonts w:eastAsia="Times New Roman"/>
        </w:rPr>
        <w:t>ы</w:t>
      </w:r>
      <w:r w:rsidR="00683B1C" w:rsidRPr="00987069">
        <w:rPr>
          <w:rFonts w:eastAsia="Times New Roman"/>
        </w:rPr>
        <w:t xml:space="preserve"> круглосуточного пребывания в г. Руза, </w:t>
      </w:r>
      <w:proofErr w:type="spellStart"/>
      <w:r w:rsidR="00683B1C" w:rsidRPr="00987069">
        <w:rPr>
          <w:rFonts w:eastAsia="Times New Roman"/>
        </w:rPr>
        <w:t>р.п</w:t>
      </w:r>
      <w:proofErr w:type="spellEnd"/>
      <w:r w:rsidR="00683B1C" w:rsidRPr="00987069">
        <w:rPr>
          <w:rFonts w:eastAsia="Times New Roman"/>
        </w:rPr>
        <w:t>. Тучково, отделение д. </w:t>
      </w:r>
      <w:proofErr w:type="spellStart"/>
      <w:r w:rsidR="00683B1C" w:rsidRPr="00987069">
        <w:rPr>
          <w:rFonts w:eastAsia="Times New Roman"/>
        </w:rPr>
        <w:t>Грибцово</w:t>
      </w:r>
      <w:proofErr w:type="spellEnd"/>
      <w:r w:rsidR="00BF020E">
        <w:rPr>
          <w:rFonts w:eastAsia="Times New Roman"/>
        </w:rPr>
        <w:t xml:space="preserve">; </w:t>
      </w:r>
      <w:r w:rsidR="00683B1C" w:rsidRPr="00987069">
        <w:rPr>
          <w:rFonts w:eastAsia="Times New Roman"/>
        </w:rPr>
        <w:t>амбулаторно-поликлиническая служба: поликлиник</w:t>
      </w:r>
      <w:r>
        <w:rPr>
          <w:rFonts w:eastAsia="Times New Roman"/>
        </w:rPr>
        <w:t>и</w:t>
      </w:r>
      <w:r w:rsidR="00683B1C" w:rsidRPr="00987069">
        <w:rPr>
          <w:rFonts w:eastAsia="Times New Roman"/>
        </w:rPr>
        <w:t xml:space="preserve"> смешанного приёма в г. Руза, поликлиника смешанного приёма в </w:t>
      </w:r>
      <w:proofErr w:type="spellStart"/>
      <w:r w:rsidR="00683B1C" w:rsidRPr="00987069">
        <w:rPr>
          <w:rFonts w:eastAsia="Times New Roman"/>
        </w:rPr>
        <w:t>р.п</w:t>
      </w:r>
      <w:proofErr w:type="spellEnd"/>
      <w:r w:rsidR="00683B1C" w:rsidRPr="00987069">
        <w:rPr>
          <w:rFonts w:eastAsia="Times New Roman"/>
        </w:rPr>
        <w:t xml:space="preserve">. Тучково №1,поликлиника  </w:t>
      </w:r>
      <w:r w:rsidR="005C35ED" w:rsidRPr="00987069">
        <w:t xml:space="preserve"> </w:t>
      </w:r>
      <w:r w:rsidR="00683B1C" w:rsidRPr="00987069">
        <w:rPr>
          <w:rFonts w:eastAsia="Times New Roman"/>
        </w:rPr>
        <w:t xml:space="preserve"> Колюбакино, поликлиника Дорохово,</w:t>
      </w:r>
      <w:r w:rsidR="00683B1C" w:rsidRPr="00987069">
        <w:t xml:space="preserve"> </w:t>
      </w:r>
      <w:r w:rsidR="005C35ED" w:rsidRPr="00987069">
        <w:t>амбулатори</w:t>
      </w:r>
      <w:r>
        <w:t>и</w:t>
      </w:r>
      <w:r w:rsidR="005C35ED" w:rsidRPr="00987069">
        <w:t xml:space="preserve"> в п. </w:t>
      </w:r>
      <w:proofErr w:type="spellStart"/>
      <w:r w:rsidR="005C35ED" w:rsidRPr="00987069">
        <w:t>Беляная</w:t>
      </w:r>
      <w:proofErr w:type="spellEnd"/>
      <w:r w:rsidR="005C35ED" w:rsidRPr="00987069">
        <w:t xml:space="preserve"> Гора, амбулатория в п. Космодемьянский,</w:t>
      </w:r>
      <w:r w:rsidR="005C35ED" w:rsidRPr="00987069">
        <w:rPr>
          <w:rFonts w:ascii="Calibri" w:hAnsi="Calibri"/>
        </w:rPr>
        <w:t xml:space="preserve"> </w:t>
      </w:r>
      <w:r w:rsidR="005C35ED" w:rsidRPr="00987069">
        <w:t xml:space="preserve">амбулатория в д. Лидино, амбулатория в д. Нестерово, амбулатория в с. Никольское, амбулатория в д. </w:t>
      </w:r>
      <w:proofErr w:type="spellStart"/>
      <w:r w:rsidR="005C35ED" w:rsidRPr="00987069">
        <w:t>Ново</w:t>
      </w:r>
      <w:r w:rsidR="000C1CB8">
        <w:t>В</w:t>
      </w:r>
      <w:r w:rsidR="005C35ED" w:rsidRPr="00987069">
        <w:t>олково</w:t>
      </w:r>
      <w:proofErr w:type="spellEnd"/>
      <w:r w:rsidR="005C35ED" w:rsidRPr="00987069">
        <w:t>, амбулатория в с. Покровское, амбулатория в д. Сытьково,</w:t>
      </w:r>
      <w:r w:rsidR="005C35ED" w:rsidRPr="00987069">
        <w:rPr>
          <w:rFonts w:eastAsia="Times New Roman"/>
        </w:rPr>
        <w:t xml:space="preserve"> </w:t>
      </w:r>
      <w:r w:rsidR="00683B1C" w:rsidRPr="00987069">
        <w:rPr>
          <w:rFonts w:eastAsia="Times New Roman"/>
        </w:rPr>
        <w:t xml:space="preserve">ВОП </w:t>
      </w:r>
      <w:proofErr w:type="spellStart"/>
      <w:r w:rsidR="00683B1C" w:rsidRPr="00987069">
        <w:rPr>
          <w:rFonts w:eastAsia="Times New Roman"/>
        </w:rPr>
        <w:t>Горбово</w:t>
      </w:r>
      <w:proofErr w:type="spellEnd"/>
      <w:r w:rsidR="00683B1C" w:rsidRPr="00987069">
        <w:rPr>
          <w:rFonts w:eastAsia="Times New Roman"/>
        </w:rPr>
        <w:t xml:space="preserve">, ВОП Орешки, ВОП </w:t>
      </w:r>
      <w:proofErr w:type="spellStart"/>
      <w:r w:rsidR="00683B1C" w:rsidRPr="00987069">
        <w:rPr>
          <w:rFonts w:eastAsia="Times New Roman"/>
        </w:rPr>
        <w:t>Кожино</w:t>
      </w:r>
      <w:proofErr w:type="spellEnd"/>
      <w:r w:rsidR="00B36010" w:rsidRPr="00987069">
        <w:rPr>
          <w:rFonts w:eastAsia="Times New Roman"/>
        </w:rPr>
        <w:t>, а так же  фельдшерско-акушерские пункты, расположенные в д. Барынино, д. </w:t>
      </w:r>
      <w:proofErr w:type="spellStart"/>
      <w:r w:rsidR="00B36010" w:rsidRPr="00987069">
        <w:rPr>
          <w:rFonts w:eastAsia="Times New Roman"/>
        </w:rPr>
        <w:t>Лихачёво</w:t>
      </w:r>
      <w:proofErr w:type="spellEnd"/>
      <w:r w:rsidR="00B36010" w:rsidRPr="00987069">
        <w:rPr>
          <w:rFonts w:eastAsia="Times New Roman"/>
        </w:rPr>
        <w:t xml:space="preserve">, д. </w:t>
      </w:r>
      <w:proofErr w:type="spellStart"/>
      <w:r w:rsidR="00B36010" w:rsidRPr="00987069">
        <w:rPr>
          <w:rFonts w:eastAsia="Times New Roman"/>
        </w:rPr>
        <w:t>Лыщиково</w:t>
      </w:r>
      <w:proofErr w:type="spellEnd"/>
      <w:r w:rsidR="00B36010" w:rsidRPr="00987069">
        <w:rPr>
          <w:rFonts w:eastAsia="Times New Roman"/>
        </w:rPr>
        <w:t xml:space="preserve">, д. Новая, д. Поречье, п. Брикет, с. Богородское, с. Рождествено, </w:t>
      </w:r>
      <w:proofErr w:type="spellStart"/>
      <w:r w:rsidR="00B36010" w:rsidRPr="00987069">
        <w:rPr>
          <w:rFonts w:eastAsia="Times New Roman"/>
        </w:rPr>
        <w:t>р.п</w:t>
      </w:r>
      <w:proofErr w:type="spellEnd"/>
      <w:r w:rsidR="00B36010" w:rsidRPr="00987069">
        <w:rPr>
          <w:rFonts w:eastAsia="Times New Roman"/>
        </w:rPr>
        <w:t>. Тучково (Силикатный)</w:t>
      </w:r>
      <w:r w:rsidR="00BF020E">
        <w:rPr>
          <w:rFonts w:eastAsia="Times New Roman"/>
        </w:rPr>
        <w:t>.</w:t>
      </w:r>
    </w:p>
    <w:p w14:paraId="5C60EAFB" w14:textId="37575C3D" w:rsidR="00475486" w:rsidRPr="00367FB6" w:rsidRDefault="000A5F94" w:rsidP="00475486">
      <w:pPr>
        <w:spacing w:line="264" w:lineRule="auto"/>
        <w:ind w:firstLine="709"/>
        <w:jc w:val="both"/>
      </w:pPr>
      <w:r w:rsidRPr="00367FB6">
        <w:t xml:space="preserve"> В Рузском городском округе скорая помощь осуществляется </w:t>
      </w:r>
      <w:r w:rsidR="00792807" w:rsidRPr="00367FB6">
        <w:t xml:space="preserve">ГБУЗ МО «Московская областная станция скорой медицинской помощи»  </w:t>
      </w:r>
      <w:r w:rsidR="005202D5" w:rsidRPr="00367FB6">
        <w:t>с</w:t>
      </w:r>
      <w:r w:rsidR="00475486" w:rsidRPr="00367FB6">
        <w:t>труктурным подразделением  Рузской подстанцией № 3,</w:t>
      </w:r>
      <w:r w:rsidRPr="000A5F94">
        <w:t xml:space="preserve"> </w:t>
      </w:r>
      <w:r>
        <w:t xml:space="preserve">которая </w:t>
      </w:r>
      <w:r w:rsidRPr="00367FB6">
        <w:t>оказывает  скорую экстренную или неотложную  медицинскую помощь</w:t>
      </w:r>
      <w:r>
        <w:t>.</w:t>
      </w:r>
      <w:r w:rsidR="00475486" w:rsidRPr="00367FB6">
        <w:t xml:space="preserve"> </w:t>
      </w:r>
    </w:p>
    <w:p w14:paraId="6B061E50" w14:textId="6EBEB382" w:rsidR="00923AD2" w:rsidRDefault="00F2718E" w:rsidP="00102474">
      <w:pPr>
        <w:jc w:val="both"/>
        <w:rPr>
          <w:rFonts w:eastAsia="Times New Roman"/>
          <w:color w:val="00000A"/>
        </w:rPr>
      </w:pPr>
      <w:r w:rsidRPr="00367FB6">
        <w:rPr>
          <w:rFonts w:eastAsia="Times New Roman"/>
          <w:color w:val="00000A"/>
        </w:rPr>
        <w:lastRenderedPageBreak/>
        <w:tab/>
        <w:t>Для достижения</w:t>
      </w:r>
      <w:r w:rsidR="004E3EAE" w:rsidRPr="00367FB6">
        <w:rPr>
          <w:rFonts w:eastAsia="Times New Roman"/>
          <w:color w:val="00000A"/>
        </w:rPr>
        <w:t xml:space="preserve"> целей </w:t>
      </w:r>
      <w:r w:rsidRPr="00367FB6">
        <w:rPr>
          <w:rFonts w:eastAsia="Times New Roman"/>
          <w:color w:val="00000A"/>
        </w:rPr>
        <w:t xml:space="preserve"> подпрограммы необходимо </w:t>
      </w:r>
      <w:r w:rsidR="00923AD2" w:rsidRPr="00367FB6">
        <w:rPr>
          <w:rFonts w:eastAsia="Times New Roman"/>
          <w:color w:val="00000A"/>
        </w:rPr>
        <w:t xml:space="preserve">осуществлять </w:t>
      </w:r>
      <w:r w:rsidRPr="00367FB6">
        <w:rPr>
          <w:rFonts w:eastAsia="Times New Roman"/>
          <w:color w:val="00000A"/>
        </w:rPr>
        <w:t xml:space="preserve"> дополнительные меры на муниципальном</w:t>
      </w:r>
      <w:r w:rsidRPr="00AD4F0F">
        <w:rPr>
          <w:rFonts w:eastAsia="Times New Roman"/>
          <w:color w:val="00000A"/>
        </w:rPr>
        <w:t xml:space="preserve"> уровне: обеспеч</w:t>
      </w:r>
      <w:r w:rsidR="00A34E38">
        <w:rPr>
          <w:rFonts w:eastAsia="Times New Roman"/>
          <w:color w:val="00000A"/>
        </w:rPr>
        <w:t>ение</w:t>
      </w:r>
      <w:r w:rsidRPr="00AD4F0F">
        <w:rPr>
          <w:rFonts w:eastAsia="Times New Roman"/>
          <w:color w:val="00000A"/>
        </w:rPr>
        <w:t xml:space="preserve"> муниципальным жильем вновь принятых врачей, предусмотреть жильё во вновь построенных ФАПах, </w:t>
      </w:r>
      <w:r>
        <w:rPr>
          <w:rFonts w:eastAsia="Times New Roman"/>
          <w:color w:val="00000A"/>
        </w:rPr>
        <w:t xml:space="preserve">предоставление земельных  участков в безвозмездное  пользование  для индивидуального жилищного строительства или ведения личного подсобного  хозяйства  </w:t>
      </w:r>
      <w:r w:rsidR="00EC249D">
        <w:rPr>
          <w:rFonts w:eastAsia="Times New Roman"/>
          <w:color w:val="00000A"/>
        </w:rPr>
        <w:t>медицинским работникам</w:t>
      </w:r>
      <w:r>
        <w:rPr>
          <w:rFonts w:eastAsia="Times New Roman"/>
          <w:color w:val="00000A"/>
        </w:rPr>
        <w:t xml:space="preserve">, </w:t>
      </w:r>
      <w:r w:rsidRPr="00AD4F0F">
        <w:rPr>
          <w:rFonts w:eastAsia="Times New Roman"/>
          <w:color w:val="00000A"/>
        </w:rPr>
        <w:t>обеспеч</w:t>
      </w:r>
      <w:r w:rsidR="00A34E38">
        <w:rPr>
          <w:rFonts w:eastAsia="Times New Roman"/>
          <w:color w:val="00000A"/>
        </w:rPr>
        <w:t>ение</w:t>
      </w:r>
      <w:r w:rsidRPr="00AD4F0F">
        <w:rPr>
          <w:rFonts w:eastAsia="Times New Roman"/>
          <w:color w:val="00000A"/>
        </w:rPr>
        <w:t xml:space="preserve"> местами в детских дошкольных учреждениях детей медицинских работников, </w:t>
      </w:r>
      <w:r>
        <w:rPr>
          <w:rFonts w:eastAsia="Times New Roman"/>
          <w:color w:val="00000A"/>
        </w:rPr>
        <w:t>о</w:t>
      </w:r>
      <w:r w:rsidRPr="00AD4F0F">
        <w:rPr>
          <w:rFonts w:eastAsia="Times New Roman"/>
          <w:color w:val="00000A"/>
        </w:rPr>
        <w:t>рганиз</w:t>
      </w:r>
      <w:r w:rsidR="00A34E38">
        <w:rPr>
          <w:rFonts w:eastAsia="Times New Roman"/>
          <w:color w:val="00000A"/>
        </w:rPr>
        <w:t>ация</w:t>
      </w:r>
      <w:r w:rsidRPr="00AD4F0F">
        <w:rPr>
          <w:rFonts w:eastAsia="Times New Roman"/>
          <w:color w:val="00000A"/>
        </w:rPr>
        <w:t xml:space="preserve"> выдач</w:t>
      </w:r>
      <w:r w:rsidR="00A34E38">
        <w:rPr>
          <w:rFonts w:eastAsia="Times New Roman"/>
          <w:color w:val="00000A"/>
        </w:rPr>
        <w:t>и</w:t>
      </w:r>
      <w:r w:rsidRPr="00AD4F0F">
        <w:rPr>
          <w:rFonts w:eastAsia="Times New Roman"/>
          <w:color w:val="00000A"/>
        </w:rPr>
        <w:t xml:space="preserve"> государственными учреждениями здравоохранения выпускникам школ целевых направлений для поступления в высшие образовательные медицинские учебные заведения и др.</w:t>
      </w:r>
      <w:r w:rsidRPr="00AD4F0F">
        <w:rPr>
          <w:rFonts w:eastAsia="Times New Roman"/>
          <w:color w:val="00000A"/>
        </w:rPr>
        <w:tab/>
        <w:t xml:space="preserve"> </w:t>
      </w:r>
    </w:p>
    <w:p w14:paraId="077C1C18" w14:textId="77777777" w:rsidR="00F2718E" w:rsidRPr="00AD4F0F" w:rsidRDefault="00F2718E" w:rsidP="00102474">
      <w:pPr>
        <w:jc w:val="both"/>
        <w:rPr>
          <w:lang w:eastAsia="en-US"/>
        </w:rPr>
      </w:pPr>
      <w:r w:rsidRPr="00AD4F0F">
        <w:tab/>
        <w:t>Мероприятия, включенные в подпрограммы муниципальной программы, обеспечивают реализацию задач, направленных на   создание условий для оказания медицинской помощи населению на территории городского округа  в соответствии с Московской областной программой государственных гарантий бесплатного оказания гражданам медицинской помощи.</w:t>
      </w:r>
    </w:p>
    <w:p w14:paraId="6E3510FE" w14:textId="77777777" w:rsidR="00F2718E" w:rsidRPr="00F2718E" w:rsidRDefault="00F2718E" w:rsidP="00102474">
      <w:pPr>
        <w:jc w:val="both"/>
        <w:rPr>
          <w:b/>
        </w:rPr>
      </w:pPr>
    </w:p>
    <w:p w14:paraId="6896AB65" w14:textId="77777777" w:rsidR="00F2718E" w:rsidRPr="00F2718E" w:rsidRDefault="00F2718E" w:rsidP="00EC1703">
      <w:pPr>
        <w:jc w:val="center"/>
        <w:rPr>
          <w:b/>
        </w:rPr>
      </w:pPr>
    </w:p>
    <w:p w14:paraId="0F7211B7" w14:textId="77777777" w:rsidR="00F2718E" w:rsidRPr="00F2718E" w:rsidRDefault="00F2718E" w:rsidP="00EC1703">
      <w:pPr>
        <w:jc w:val="center"/>
        <w:rPr>
          <w:b/>
        </w:rPr>
      </w:pPr>
    </w:p>
    <w:p w14:paraId="72673117" w14:textId="77777777" w:rsidR="00F2718E" w:rsidRPr="00F2718E" w:rsidRDefault="00F2718E" w:rsidP="00EC1703">
      <w:pPr>
        <w:jc w:val="center"/>
        <w:rPr>
          <w:b/>
        </w:rPr>
      </w:pPr>
    </w:p>
    <w:p w14:paraId="5A0DFA93" w14:textId="261E45C4" w:rsidR="000431D7" w:rsidRPr="000431D7" w:rsidRDefault="000431D7" w:rsidP="00EC1703">
      <w:pPr>
        <w:jc w:val="center"/>
        <w:rPr>
          <w:b/>
          <w:color w:val="000000"/>
        </w:rPr>
      </w:pPr>
      <w:r w:rsidRPr="000431D7">
        <w:rPr>
          <w:b/>
        </w:rPr>
        <w:t xml:space="preserve">3.Планируемые показатели реализации муниципальной программы </w:t>
      </w:r>
      <w:r w:rsidRPr="000431D7">
        <w:rPr>
          <w:b/>
          <w:color w:val="000000"/>
        </w:rPr>
        <w:t>Рузского городского округа</w:t>
      </w:r>
    </w:p>
    <w:p w14:paraId="6552BC75" w14:textId="77777777" w:rsidR="000431D7" w:rsidRPr="000431D7" w:rsidRDefault="000431D7" w:rsidP="00EC1703">
      <w:pPr>
        <w:jc w:val="center"/>
        <w:rPr>
          <w:b/>
          <w:color w:val="000000"/>
        </w:rPr>
      </w:pPr>
      <w:r w:rsidRPr="000431D7">
        <w:rPr>
          <w:b/>
          <w:color w:val="000000"/>
        </w:rPr>
        <w:t>«Здравоохранение»</w:t>
      </w:r>
    </w:p>
    <w:p w14:paraId="3214B34A" w14:textId="77777777" w:rsidR="000431D7" w:rsidRPr="000431D7" w:rsidRDefault="000431D7" w:rsidP="00EC1703">
      <w:pPr>
        <w:rPr>
          <w:bCs/>
          <w:color w:val="FF0000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841"/>
        <w:gridCol w:w="1560"/>
        <w:gridCol w:w="1417"/>
        <w:gridCol w:w="1559"/>
        <w:gridCol w:w="1134"/>
        <w:gridCol w:w="1134"/>
        <w:gridCol w:w="1134"/>
        <w:gridCol w:w="1137"/>
        <w:gridCol w:w="1000"/>
        <w:gridCol w:w="273"/>
        <w:gridCol w:w="1559"/>
      </w:tblGrid>
      <w:tr w:rsidR="000431D7" w:rsidRPr="000431D7" w14:paraId="6CB4C84B" w14:textId="77777777" w:rsidTr="00213A1F">
        <w:trPr>
          <w:trHeight w:val="612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EF1A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№ п/п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B4C1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Планируемые результаты реализации муниципальной программы (подпрограммы) (Показатель реализации мероприятий)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10B4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Тип показателя*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92E5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3C4C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 xml:space="preserve">Базовое значение показателя на начало реализации  Программы 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1908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379F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0431D7" w:rsidRPr="000431D7" w14:paraId="534B4188" w14:textId="77777777" w:rsidTr="00213A1F">
        <w:trPr>
          <w:trHeight w:val="103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D70F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575C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101C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B1AD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19D4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CE01" w14:textId="77777777" w:rsidR="000431D7" w:rsidRPr="000431D7" w:rsidRDefault="000431D7" w:rsidP="00EC1703">
            <w:pPr>
              <w:rPr>
                <w:rFonts w:eastAsia="Times New Roman"/>
                <w:color w:val="00000A"/>
                <w:highlight w:val="cyan"/>
              </w:rPr>
            </w:pPr>
            <w:r w:rsidRPr="000431D7">
              <w:rPr>
                <w:rFonts w:eastAsia="Times New Roman"/>
                <w:color w:val="00000A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DD18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CEAB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2025 год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2DA5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2026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32DD46" w14:textId="77777777" w:rsidR="000431D7" w:rsidRPr="000431D7" w:rsidRDefault="000431D7" w:rsidP="00EC1703">
            <w:pPr>
              <w:ind w:right="-101"/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2027 год</w:t>
            </w:r>
          </w:p>
        </w:tc>
        <w:tc>
          <w:tcPr>
            <w:tcW w:w="2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F8119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7E89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</w:p>
        </w:tc>
      </w:tr>
      <w:tr w:rsidR="000431D7" w:rsidRPr="000431D7" w14:paraId="008BA0C7" w14:textId="77777777" w:rsidTr="00213A1F">
        <w:trPr>
          <w:trHeight w:val="4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F09A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F087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47CF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7EBB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9E0F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5BED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4899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E395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A858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15E9F2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</w:p>
        </w:tc>
        <w:tc>
          <w:tcPr>
            <w:tcW w:w="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C8AD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4D93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</w:p>
        </w:tc>
      </w:tr>
      <w:tr w:rsidR="000431D7" w:rsidRPr="000431D7" w14:paraId="3121F5E8" w14:textId="77777777" w:rsidTr="00213A1F">
        <w:trPr>
          <w:trHeight w:val="300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9164" w14:textId="77777777" w:rsidR="000431D7" w:rsidRPr="000431D7" w:rsidRDefault="000431D7" w:rsidP="00EC1703">
            <w:pPr>
              <w:jc w:val="right"/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6B6B" w14:textId="77777777" w:rsidR="000431D7" w:rsidRPr="000431D7" w:rsidRDefault="000431D7" w:rsidP="00EC1703">
            <w:pPr>
              <w:jc w:val="right"/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AECB" w14:textId="77777777" w:rsidR="000431D7" w:rsidRPr="000431D7" w:rsidRDefault="000431D7" w:rsidP="00EC1703">
            <w:pPr>
              <w:jc w:val="right"/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6572" w14:textId="77777777" w:rsidR="000431D7" w:rsidRPr="000431D7" w:rsidRDefault="000431D7" w:rsidP="00EC1703">
            <w:pPr>
              <w:jc w:val="right"/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9161" w14:textId="77777777" w:rsidR="000431D7" w:rsidRPr="000431D7" w:rsidRDefault="000431D7" w:rsidP="00EC1703">
            <w:pPr>
              <w:jc w:val="right"/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2FF6" w14:textId="77777777" w:rsidR="000431D7" w:rsidRPr="000431D7" w:rsidRDefault="000431D7" w:rsidP="00EC1703">
            <w:pPr>
              <w:jc w:val="right"/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B9F3" w14:textId="77777777" w:rsidR="000431D7" w:rsidRPr="000431D7" w:rsidRDefault="000431D7" w:rsidP="00EC1703">
            <w:pPr>
              <w:jc w:val="right"/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60FD" w14:textId="77777777" w:rsidR="000431D7" w:rsidRPr="000431D7" w:rsidRDefault="000431D7" w:rsidP="00EC1703">
            <w:pPr>
              <w:jc w:val="right"/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AF36" w14:textId="77777777" w:rsidR="000431D7" w:rsidRPr="000431D7" w:rsidRDefault="000431D7" w:rsidP="00EC1703">
            <w:pPr>
              <w:jc w:val="right"/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8F9AA3" w14:textId="77777777" w:rsidR="000431D7" w:rsidRPr="000431D7" w:rsidRDefault="000431D7" w:rsidP="00EC1703">
            <w:pPr>
              <w:jc w:val="right"/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10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C27E5" w14:textId="77777777" w:rsidR="000431D7" w:rsidRPr="000431D7" w:rsidRDefault="000431D7" w:rsidP="00EC1703">
            <w:pPr>
              <w:jc w:val="right"/>
              <w:rPr>
                <w:rFonts w:eastAsia="Times New Roman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5D60" w14:textId="77777777" w:rsidR="000431D7" w:rsidRPr="000431D7" w:rsidRDefault="000431D7" w:rsidP="00EC1703">
            <w:pPr>
              <w:jc w:val="right"/>
              <w:rPr>
                <w:rFonts w:eastAsia="Times New Roman"/>
                <w:color w:val="00000A"/>
                <w:lang w:val="en-US"/>
              </w:rPr>
            </w:pPr>
            <w:r w:rsidRPr="000431D7">
              <w:rPr>
                <w:rFonts w:eastAsia="Times New Roman"/>
                <w:color w:val="00000A"/>
              </w:rPr>
              <w:t>1</w:t>
            </w:r>
            <w:r w:rsidRPr="000431D7">
              <w:rPr>
                <w:rFonts w:eastAsia="Times New Roman"/>
                <w:color w:val="00000A"/>
                <w:lang w:val="en-US"/>
              </w:rPr>
              <w:t xml:space="preserve">1         </w:t>
            </w:r>
          </w:p>
        </w:tc>
      </w:tr>
      <w:tr w:rsidR="000431D7" w:rsidRPr="000431D7" w14:paraId="6BA4D0B1" w14:textId="77777777" w:rsidTr="00213A1F">
        <w:trPr>
          <w:trHeight w:val="300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8A70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1.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42DDA0" w14:textId="77777777" w:rsidR="000431D7" w:rsidRPr="000431D7" w:rsidRDefault="000431D7" w:rsidP="00EC1703">
            <w:pPr>
              <w:rPr>
                <w:rFonts w:eastAsia="Times New Roman"/>
              </w:rPr>
            </w:pPr>
            <w:r w:rsidRPr="000431D7">
              <w:rPr>
                <w:rFonts w:eastAsia="Times New Roman"/>
              </w:rPr>
              <w:t>Подпрограмма 1 «Профилактика заболеваний и формирование здорового образа жизни.</w:t>
            </w:r>
          </w:p>
          <w:p w14:paraId="723D358A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</w:rPr>
              <w:t xml:space="preserve">Развитие первичной медико-санитарной помощи»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BD70F" w14:textId="77777777" w:rsidR="000431D7" w:rsidRPr="000431D7" w:rsidRDefault="000431D7" w:rsidP="00EC1703">
            <w:pPr>
              <w:jc w:val="center"/>
              <w:rPr>
                <w:rFonts w:eastAsia="Times New Roman"/>
                <w:color w:val="00000A"/>
              </w:rPr>
            </w:pPr>
          </w:p>
          <w:p w14:paraId="5FB631E4" w14:textId="77777777" w:rsidR="000431D7" w:rsidRPr="000431D7" w:rsidRDefault="000431D7" w:rsidP="00EC1703">
            <w:pPr>
              <w:jc w:val="center"/>
              <w:rPr>
                <w:rFonts w:eastAsia="Times New Roman"/>
                <w:color w:val="00000A"/>
              </w:rPr>
            </w:pPr>
          </w:p>
        </w:tc>
      </w:tr>
      <w:tr w:rsidR="000431D7" w:rsidRPr="000431D7" w14:paraId="33E16B55" w14:textId="77777777" w:rsidTr="00213A1F">
        <w:trPr>
          <w:trHeight w:val="30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007A" w14:textId="77777777" w:rsidR="000431D7" w:rsidRPr="000431D7" w:rsidRDefault="000431D7" w:rsidP="00EC1703">
            <w:pPr>
              <w:rPr>
                <w:rFonts w:eastAsia="Times New Roman"/>
              </w:rPr>
            </w:pPr>
            <w:r w:rsidRPr="000431D7">
              <w:rPr>
                <w:rFonts w:eastAsia="Times New Roman"/>
              </w:rPr>
              <w:t>1.1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0AA2" w14:textId="77777777" w:rsidR="000431D7" w:rsidRPr="000431D7" w:rsidRDefault="000431D7" w:rsidP="00EC1703">
            <w:pPr>
              <w:rPr>
                <w:rFonts w:eastAsia="Times New Roman"/>
              </w:rPr>
            </w:pPr>
            <w:r w:rsidRPr="000431D7">
              <w:t xml:space="preserve">Диспансеризация определенных групп взрослого населения Московской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B92C" w14:textId="77777777" w:rsidR="000431D7" w:rsidRPr="000431D7" w:rsidRDefault="000431D7" w:rsidP="00EC1703">
            <w:pPr>
              <w:rPr>
                <w:rFonts w:eastAsia="Times New Roman"/>
              </w:rPr>
            </w:pPr>
            <w:r w:rsidRPr="000431D7">
              <w:rPr>
                <w:rFonts w:eastAsia="Times New Roman"/>
              </w:rPr>
              <w:t>Отраслевой</w:t>
            </w:r>
          </w:p>
          <w:p w14:paraId="7D3AC265" w14:textId="77777777" w:rsidR="000431D7" w:rsidRPr="000431D7" w:rsidRDefault="000431D7" w:rsidP="00EC1703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8EBB" w14:textId="77777777" w:rsidR="000431D7" w:rsidRPr="000431D7" w:rsidRDefault="000431D7" w:rsidP="00EC1703">
            <w:pPr>
              <w:rPr>
                <w:rFonts w:eastAsia="Times New Roman"/>
              </w:rPr>
            </w:pPr>
            <w:r w:rsidRPr="000431D7">
              <w:rPr>
                <w:rFonts w:eastAsia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8775" w14:textId="77777777" w:rsidR="000431D7" w:rsidRPr="000431D7" w:rsidRDefault="000431D7" w:rsidP="00EC1703">
            <w:pPr>
              <w:rPr>
                <w:rFonts w:eastAsia="Times New Roman"/>
              </w:rPr>
            </w:pPr>
            <w:r w:rsidRPr="000431D7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6015" w14:textId="77777777" w:rsidR="000431D7" w:rsidRPr="000431D7" w:rsidRDefault="000431D7" w:rsidP="00EC1703">
            <w:pPr>
              <w:rPr>
                <w:rFonts w:eastAsia="Times New Roman"/>
              </w:rPr>
            </w:pPr>
            <w:r w:rsidRPr="000431D7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D187" w14:textId="77777777" w:rsidR="000431D7" w:rsidRPr="000431D7" w:rsidRDefault="000431D7" w:rsidP="00EC1703">
            <w:pPr>
              <w:rPr>
                <w:rFonts w:eastAsia="Times New Roman"/>
              </w:rPr>
            </w:pPr>
            <w:r w:rsidRPr="000431D7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2851" w14:textId="77777777" w:rsidR="000431D7" w:rsidRPr="000431D7" w:rsidRDefault="000431D7" w:rsidP="00EC1703">
            <w:pPr>
              <w:rPr>
                <w:rFonts w:eastAsia="Times New Roman"/>
              </w:rPr>
            </w:pPr>
            <w:r w:rsidRPr="000431D7">
              <w:rPr>
                <w:rFonts w:eastAsia="Times New Roman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AA6E" w14:textId="77777777" w:rsidR="000431D7" w:rsidRPr="000431D7" w:rsidRDefault="000431D7" w:rsidP="00EC1703">
            <w:pPr>
              <w:rPr>
                <w:rFonts w:eastAsia="Times New Roman"/>
              </w:rPr>
            </w:pPr>
            <w:r w:rsidRPr="000431D7">
              <w:rPr>
                <w:rFonts w:eastAsia="Times New Roman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10134D" w14:textId="77777777" w:rsidR="000431D7" w:rsidRPr="000431D7" w:rsidRDefault="000431D7" w:rsidP="00EC1703">
            <w:pPr>
              <w:rPr>
                <w:rFonts w:eastAsia="Times New Roman"/>
              </w:rPr>
            </w:pPr>
            <w:r w:rsidRPr="000431D7">
              <w:rPr>
                <w:rFonts w:eastAsia="Times New Roman"/>
              </w:rPr>
              <w:t>100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16CE8" w14:textId="77777777" w:rsidR="000431D7" w:rsidRPr="000431D7" w:rsidRDefault="000431D7" w:rsidP="00EC1703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C463" w14:textId="77777777" w:rsidR="000431D7" w:rsidRPr="000431D7" w:rsidRDefault="000431D7" w:rsidP="00EC1703">
            <w:r w:rsidRPr="000431D7">
              <w:t>02</w:t>
            </w:r>
          </w:p>
          <w:p w14:paraId="562A0E70" w14:textId="77777777" w:rsidR="000431D7" w:rsidRPr="000431D7" w:rsidRDefault="000431D7" w:rsidP="00EC1703">
            <w:r w:rsidRPr="000431D7">
              <w:t>02.01</w:t>
            </w:r>
          </w:p>
          <w:p w14:paraId="2678BDEC" w14:textId="77777777" w:rsidR="000431D7" w:rsidRPr="000431D7" w:rsidRDefault="000431D7" w:rsidP="00EC1703">
            <w:r w:rsidRPr="000431D7">
              <w:t>02.02</w:t>
            </w:r>
          </w:p>
          <w:p w14:paraId="011ADB68" w14:textId="77777777" w:rsidR="000431D7" w:rsidRPr="000431D7" w:rsidRDefault="000431D7" w:rsidP="00EC1703">
            <w:r w:rsidRPr="000431D7">
              <w:t>02.03</w:t>
            </w:r>
          </w:p>
          <w:p w14:paraId="7E5FE1FF" w14:textId="77777777" w:rsidR="000431D7" w:rsidRPr="000431D7" w:rsidRDefault="000431D7" w:rsidP="00EC1703"/>
          <w:p w14:paraId="3F6DDCD6" w14:textId="77777777" w:rsidR="000431D7" w:rsidRPr="000431D7" w:rsidRDefault="000431D7" w:rsidP="00EC1703"/>
          <w:p w14:paraId="74BDE404" w14:textId="77777777" w:rsidR="000431D7" w:rsidRPr="000431D7" w:rsidRDefault="000431D7" w:rsidP="00EC1703">
            <w:pPr>
              <w:rPr>
                <w:rFonts w:eastAsia="Times New Roman"/>
              </w:rPr>
            </w:pPr>
          </w:p>
        </w:tc>
      </w:tr>
      <w:tr w:rsidR="000431D7" w:rsidRPr="000431D7" w14:paraId="56B3F8DD" w14:textId="77777777" w:rsidTr="00213A1F">
        <w:trPr>
          <w:trHeight w:val="2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7BB6" w14:textId="77777777" w:rsidR="000431D7" w:rsidRPr="000431D7" w:rsidRDefault="000431D7" w:rsidP="00EC1703">
            <w:pPr>
              <w:rPr>
                <w:rFonts w:eastAsia="Times New Roman"/>
                <w:color w:val="000000"/>
              </w:rPr>
            </w:pPr>
            <w:r w:rsidRPr="000431D7"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1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99DB2C" w14:textId="77777777" w:rsidR="000431D7" w:rsidRPr="000431D7" w:rsidRDefault="000431D7" w:rsidP="00EC1703">
            <w:pPr>
              <w:rPr>
                <w:rFonts w:eastAsia="Times New Roman"/>
              </w:rPr>
            </w:pPr>
          </w:p>
          <w:p w14:paraId="5279E998" w14:textId="77777777" w:rsidR="000431D7" w:rsidRPr="000431D7" w:rsidRDefault="000431D7" w:rsidP="00EC1703">
            <w:pPr>
              <w:rPr>
                <w:rFonts w:eastAsia="Times New Roman"/>
              </w:rPr>
            </w:pPr>
            <w:r w:rsidRPr="000431D7">
              <w:rPr>
                <w:rFonts w:eastAsia="Times New Roman"/>
              </w:rPr>
              <w:t>Подпрограмма 5 «Финансовое обеспечение системы организации медицинской помощи»</w:t>
            </w:r>
          </w:p>
          <w:p w14:paraId="2A03586B" w14:textId="77777777" w:rsidR="000431D7" w:rsidRPr="000431D7" w:rsidRDefault="000431D7" w:rsidP="00EC1703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3BF6F" w14:textId="77777777" w:rsidR="000431D7" w:rsidRPr="000431D7" w:rsidRDefault="000431D7" w:rsidP="00EC1703">
            <w:pPr>
              <w:jc w:val="center"/>
              <w:rPr>
                <w:rFonts w:eastAsia="Times New Roman"/>
              </w:rPr>
            </w:pPr>
          </w:p>
        </w:tc>
      </w:tr>
      <w:tr w:rsidR="000431D7" w:rsidRPr="000431D7" w14:paraId="1E0C5515" w14:textId="77777777" w:rsidTr="00213A1F">
        <w:trPr>
          <w:trHeight w:val="19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1392" w14:textId="77777777" w:rsidR="000431D7" w:rsidRPr="000431D7" w:rsidRDefault="000431D7" w:rsidP="00EC1703">
            <w:pPr>
              <w:rPr>
                <w:rFonts w:eastAsia="Times New Roman"/>
                <w:color w:val="00000A"/>
              </w:rPr>
            </w:pPr>
            <w:r w:rsidRPr="000431D7">
              <w:rPr>
                <w:rFonts w:eastAsia="Times New Roman"/>
                <w:color w:val="00000A"/>
              </w:rPr>
              <w:t>2.1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A759" w14:textId="77777777" w:rsidR="000431D7" w:rsidRPr="000431D7" w:rsidRDefault="000431D7" w:rsidP="00EC1703">
            <w:r w:rsidRPr="000431D7">
              <w:t>Показатель 3.</w:t>
            </w:r>
          </w:p>
          <w:p w14:paraId="60E6DCF8" w14:textId="77777777" w:rsidR="000431D7" w:rsidRPr="000431D7" w:rsidRDefault="000431D7" w:rsidP="00EC1703">
            <w:pPr>
              <w:rPr>
                <w:rFonts w:eastAsia="Times New Roman"/>
              </w:rPr>
            </w:pPr>
            <w:r w:rsidRPr="000431D7">
              <w:t>Жилье – медикам, нуждающихся в обеспечении жильем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F58E" w14:textId="77777777" w:rsidR="000431D7" w:rsidRPr="000431D7" w:rsidRDefault="000431D7" w:rsidP="00EC1703">
            <w:pPr>
              <w:rPr>
                <w:rFonts w:eastAsia="Times New Roman"/>
              </w:rPr>
            </w:pPr>
            <w:r w:rsidRPr="000431D7">
              <w:rPr>
                <w:rFonts w:eastAsia="Times New Roman"/>
              </w:rPr>
              <w:t>Отраслевой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BCD" w14:textId="77777777" w:rsidR="000431D7" w:rsidRPr="000431D7" w:rsidRDefault="000431D7" w:rsidP="00EC1703">
            <w:pPr>
              <w:rPr>
                <w:rFonts w:eastAsia="Times New Roman"/>
              </w:rPr>
            </w:pPr>
            <w:r w:rsidRPr="000431D7">
              <w:rPr>
                <w:rFonts w:eastAsia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6854" w14:textId="77777777" w:rsidR="000431D7" w:rsidRPr="000431D7" w:rsidRDefault="000431D7" w:rsidP="00EC1703">
            <w:pPr>
              <w:rPr>
                <w:rFonts w:eastAsia="Times New Roman"/>
              </w:rPr>
            </w:pPr>
            <w:r w:rsidRPr="000431D7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2279" w14:textId="77777777" w:rsidR="000431D7" w:rsidRPr="000431D7" w:rsidRDefault="000431D7" w:rsidP="00EC1703">
            <w:pPr>
              <w:rPr>
                <w:rFonts w:eastAsia="Times New Roman"/>
              </w:rPr>
            </w:pPr>
            <w:r w:rsidRPr="000431D7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727F" w14:textId="77777777" w:rsidR="000431D7" w:rsidRPr="000431D7" w:rsidRDefault="000431D7" w:rsidP="00EC1703">
            <w:pPr>
              <w:rPr>
                <w:rFonts w:eastAsia="Times New Roman"/>
              </w:rPr>
            </w:pPr>
            <w:r w:rsidRPr="000431D7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3340" w14:textId="77777777" w:rsidR="000431D7" w:rsidRPr="000431D7" w:rsidRDefault="000431D7" w:rsidP="00EC1703">
            <w:pPr>
              <w:rPr>
                <w:rFonts w:eastAsia="Times New Roman"/>
              </w:rPr>
            </w:pPr>
            <w:r w:rsidRPr="000431D7">
              <w:rPr>
                <w:rFonts w:eastAsia="Times New Roman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F22C" w14:textId="77777777" w:rsidR="000431D7" w:rsidRPr="000431D7" w:rsidRDefault="000431D7" w:rsidP="00EC1703">
            <w:pPr>
              <w:rPr>
                <w:rFonts w:eastAsia="Times New Roman"/>
              </w:rPr>
            </w:pPr>
            <w:r w:rsidRPr="000431D7">
              <w:rPr>
                <w:rFonts w:eastAsia="Times New Roman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29463E" w14:textId="77777777" w:rsidR="000431D7" w:rsidRPr="000431D7" w:rsidRDefault="000431D7" w:rsidP="00EC1703">
            <w:pPr>
              <w:rPr>
                <w:rFonts w:eastAsia="Times New Roman"/>
              </w:rPr>
            </w:pPr>
            <w:r w:rsidRPr="000431D7">
              <w:rPr>
                <w:rFonts w:eastAsia="Times New Roman"/>
              </w:rPr>
              <w:t>100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8A493" w14:textId="77777777" w:rsidR="000431D7" w:rsidRPr="000431D7" w:rsidRDefault="000431D7" w:rsidP="00EC1703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4C2F" w14:textId="77777777" w:rsidR="000431D7" w:rsidRPr="000431D7" w:rsidRDefault="000431D7" w:rsidP="00EC1703">
            <w:pPr>
              <w:jc w:val="both"/>
            </w:pPr>
          </w:p>
          <w:p w14:paraId="56CD6411" w14:textId="77777777" w:rsidR="000431D7" w:rsidRPr="000431D7" w:rsidRDefault="000431D7" w:rsidP="00EC1703">
            <w:pPr>
              <w:jc w:val="both"/>
            </w:pPr>
            <w:r w:rsidRPr="000431D7">
              <w:t>02.</w:t>
            </w:r>
          </w:p>
          <w:p w14:paraId="2084B479" w14:textId="77777777" w:rsidR="000431D7" w:rsidRPr="000431D7" w:rsidRDefault="000431D7" w:rsidP="00EC1703">
            <w:pPr>
              <w:jc w:val="both"/>
              <w:rPr>
                <w:lang w:eastAsia="en-US"/>
              </w:rPr>
            </w:pPr>
            <w:r w:rsidRPr="000431D7">
              <w:t>02.05.</w:t>
            </w:r>
          </w:p>
        </w:tc>
      </w:tr>
    </w:tbl>
    <w:p w14:paraId="15558FD6" w14:textId="77777777" w:rsidR="00B52B88" w:rsidRDefault="00B52B88" w:rsidP="00EC1703">
      <w:pPr>
        <w:jc w:val="center"/>
        <w:rPr>
          <w:b/>
        </w:rPr>
      </w:pPr>
    </w:p>
    <w:p w14:paraId="3E8A4928" w14:textId="77777777" w:rsidR="00B52B88" w:rsidRDefault="00B52B88" w:rsidP="00EC1703">
      <w:pPr>
        <w:jc w:val="center"/>
        <w:rPr>
          <w:b/>
        </w:rPr>
      </w:pPr>
    </w:p>
    <w:p w14:paraId="0D6CF63B" w14:textId="77777777" w:rsidR="00B52B88" w:rsidRDefault="00B52B88" w:rsidP="00EC1703">
      <w:pPr>
        <w:jc w:val="center"/>
        <w:rPr>
          <w:b/>
        </w:rPr>
      </w:pPr>
    </w:p>
    <w:p w14:paraId="0D7AA74A" w14:textId="4BC2DB89" w:rsidR="00B52B88" w:rsidRPr="00B52B88" w:rsidRDefault="00B52B88" w:rsidP="00EC1703">
      <w:pPr>
        <w:jc w:val="center"/>
        <w:rPr>
          <w:b/>
        </w:rPr>
      </w:pPr>
      <w:r w:rsidRPr="00B52B88">
        <w:rPr>
          <w:b/>
        </w:rPr>
        <w:t>Методика расчета значений планируемых результатов реализации муниципальной программы</w:t>
      </w:r>
    </w:p>
    <w:p w14:paraId="3570682C" w14:textId="77777777" w:rsidR="00B52B88" w:rsidRPr="00B52B88" w:rsidRDefault="00B52B88" w:rsidP="00EC1703">
      <w:pPr>
        <w:jc w:val="center"/>
        <w:rPr>
          <w:b/>
        </w:rPr>
      </w:pPr>
      <w:r w:rsidRPr="00B52B88">
        <w:rPr>
          <w:b/>
        </w:rPr>
        <w:t xml:space="preserve"> муниципальной программы Рузского городского округа «Здравоохранение»:</w:t>
      </w:r>
    </w:p>
    <w:p w14:paraId="345932DB" w14:textId="77777777" w:rsidR="00B52B88" w:rsidRPr="00B52B88" w:rsidRDefault="00B52B88" w:rsidP="00EC1703"/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"/>
        <w:gridCol w:w="2948"/>
        <w:gridCol w:w="1418"/>
        <w:gridCol w:w="5840"/>
        <w:gridCol w:w="2948"/>
        <w:gridCol w:w="1843"/>
      </w:tblGrid>
      <w:tr w:rsidR="00B52B88" w:rsidRPr="00B52B88" w14:paraId="7A750ACB" w14:textId="77777777" w:rsidTr="00213A1F">
        <w:trPr>
          <w:trHeight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0D15A" w14:textId="77777777" w:rsidR="00B52B88" w:rsidRPr="00B52B88" w:rsidRDefault="00B52B88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  <w:color w:val="00000A"/>
              </w:rPr>
              <w:t>№ п/п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42B7" w14:textId="77777777" w:rsidR="00B52B88" w:rsidRPr="00B52B88" w:rsidRDefault="00B52B88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  <w:color w:val="00000A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11DD" w14:textId="77777777" w:rsidR="00B52B88" w:rsidRPr="00B52B88" w:rsidRDefault="00B52B88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  <w:color w:val="00000A"/>
              </w:rPr>
              <w:t>Единица измерения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2BA5" w14:textId="77777777" w:rsidR="00B52B88" w:rsidRPr="00B52B88" w:rsidRDefault="00B52B88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  <w:color w:val="00000A"/>
              </w:rPr>
              <w:t>Методика расчета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2331" w14:textId="77777777" w:rsidR="00B52B88" w:rsidRPr="00B52B88" w:rsidRDefault="00B52B88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  <w:color w:val="00000A"/>
              </w:rPr>
              <w:t>Источник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0F3A" w14:textId="77777777" w:rsidR="00B52B88" w:rsidRPr="00B52B88" w:rsidRDefault="00B52B88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  <w:color w:val="00000A"/>
              </w:rPr>
              <w:t>Периодичность представления</w:t>
            </w:r>
          </w:p>
        </w:tc>
      </w:tr>
      <w:tr w:rsidR="00B52B88" w:rsidRPr="00B52B88" w14:paraId="4EA5C4C0" w14:textId="77777777" w:rsidTr="00213A1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2C0F12" w14:textId="77777777" w:rsidR="00B52B88" w:rsidRPr="00B52B88" w:rsidRDefault="00B52B88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  <w:color w:val="00000A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B1328" w14:textId="77777777" w:rsidR="00B52B88" w:rsidRPr="00B52B88" w:rsidRDefault="00B52B88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  <w:color w:val="00000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ADBD9" w14:textId="77777777" w:rsidR="00B52B88" w:rsidRPr="00B52B88" w:rsidRDefault="00B52B88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  <w:color w:val="00000A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0C01E" w14:textId="77777777" w:rsidR="00B52B88" w:rsidRPr="00B52B88" w:rsidRDefault="00B52B88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  <w:color w:val="00000A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6FFC8" w14:textId="77777777" w:rsidR="00B52B88" w:rsidRPr="00B52B88" w:rsidRDefault="00B52B88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  <w:color w:val="00000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FA765" w14:textId="77777777" w:rsidR="00B52B88" w:rsidRPr="00B52B88" w:rsidRDefault="00B52B88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  <w:color w:val="00000A"/>
              </w:rPr>
              <w:t>6</w:t>
            </w:r>
          </w:p>
        </w:tc>
      </w:tr>
      <w:tr w:rsidR="00B52B88" w:rsidRPr="00B52B88" w14:paraId="33EC5A3A" w14:textId="77777777" w:rsidTr="00213A1F">
        <w:trPr>
          <w:trHeight w:val="452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9EBB7" w14:textId="77777777" w:rsidR="00B52B88" w:rsidRPr="00B52B88" w:rsidRDefault="00B52B88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</w:p>
        </w:tc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AFE3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rPr>
                <w:rFonts w:eastAsia="Times New Roman"/>
              </w:rPr>
              <w:t>Подпрограмма 1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B52B88" w:rsidRPr="00B52B88" w14:paraId="682CAAAA" w14:textId="77777777" w:rsidTr="00213A1F">
        <w:trPr>
          <w:trHeight w:val="452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E36D8" w14:textId="77777777" w:rsidR="00B52B88" w:rsidRPr="00B52B88" w:rsidRDefault="00B52B88" w:rsidP="00EC1703">
            <w:pPr>
              <w:spacing w:line="276" w:lineRule="auto"/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  <w:color w:val="00000A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B2CC" w14:textId="77777777" w:rsidR="00B52B88" w:rsidRPr="00B52B88" w:rsidRDefault="00B52B88" w:rsidP="00EC1703">
            <w:pPr>
              <w:spacing w:line="276" w:lineRule="auto"/>
            </w:pPr>
            <w:r w:rsidRPr="00B52B88">
              <w:t>Диспансеризация определенных групп взрослого населения Московской области</w:t>
            </w:r>
          </w:p>
          <w:p w14:paraId="25C9E3AC" w14:textId="77777777" w:rsidR="00B52B88" w:rsidRPr="00B52B88" w:rsidRDefault="00B52B88" w:rsidP="00EC170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013BA" w14:textId="77777777" w:rsidR="00B52B88" w:rsidRPr="00B52B88" w:rsidRDefault="00B52B88" w:rsidP="00EC1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52B88">
              <w:t>%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A308" w14:textId="77777777" w:rsidR="00B52B88" w:rsidRPr="00B52B88" w:rsidRDefault="00B52B88" w:rsidP="00EC17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52B88">
              <w:rPr>
                <w:rFonts w:eastAsia="Times New Roman"/>
              </w:rPr>
              <w:t>Показатель определяется как выраженное в процентах отношение численности населения, прошедшего диспансеризацию в отчетном периоде, к общему числу граждан в возрасте 18 лет и старше, подлежащих диспансеризации в 2024 году.</w:t>
            </w:r>
          </w:p>
          <w:p w14:paraId="4A88494A" w14:textId="77777777" w:rsidR="00B52B88" w:rsidRPr="00B52B88" w:rsidRDefault="00B52B88" w:rsidP="00EC17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52B88">
              <w:rPr>
                <w:rFonts w:eastAsia="Times New Roman"/>
              </w:rPr>
              <w:t>Показатель считается с начала отчётного года нарастающим итогом.</w:t>
            </w:r>
          </w:p>
          <w:p w14:paraId="69707E7C" w14:textId="77777777" w:rsidR="00B52B88" w:rsidRPr="00B52B88" w:rsidRDefault="00B52B88" w:rsidP="00EC17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52B88">
              <w:rPr>
                <w:rFonts w:eastAsia="Times New Roman"/>
              </w:rPr>
              <w:t xml:space="preserve"> Показатель считается выполненным, если его значение составило: </w:t>
            </w:r>
          </w:p>
          <w:p w14:paraId="1BB15CC0" w14:textId="77777777" w:rsidR="00B52B88" w:rsidRPr="00B52B88" w:rsidRDefault="00B52B88" w:rsidP="00EC17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52B88">
              <w:rPr>
                <w:rFonts w:eastAsia="Times New Roman"/>
              </w:rPr>
              <w:lastRenderedPageBreak/>
              <w:t xml:space="preserve">за 3 мес. — 5%; за 6 мес. — 40%; </w:t>
            </w:r>
          </w:p>
          <w:p w14:paraId="7E3FF555" w14:textId="77777777" w:rsidR="00B52B88" w:rsidRPr="00B52B88" w:rsidRDefault="00B52B88" w:rsidP="00EC17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52B88">
              <w:rPr>
                <w:rFonts w:eastAsia="Times New Roman"/>
              </w:rPr>
              <w:t>за 9 мес. — 80% и за год — 100%.</w:t>
            </w:r>
          </w:p>
          <w:p w14:paraId="76B3B7EF" w14:textId="77777777" w:rsidR="00B52B88" w:rsidRPr="00B52B88" w:rsidRDefault="00B52B88" w:rsidP="00EC17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14:paraId="67A447FA" w14:textId="77777777" w:rsidR="00B52B88" w:rsidRPr="00B52B88" w:rsidRDefault="00B52B88" w:rsidP="00EC1703">
            <w:pPr>
              <w:jc w:val="both"/>
              <w:rPr>
                <w:rFonts w:eastAsia="Times New Roman"/>
              </w:rPr>
            </w:pPr>
            <w:r w:rsidRPr="00B52B88">
              <w:rPr>
                <w:rFonts w:eastAsia="Times New Roman"/>
              </w:rPr>
              <w:t>Рассчитывается по формуле:</w:t>
            </w:r>
          </w:p>
          <w:p w14:paraId="246A4146" w14:textId="6A7898C3" w:rsidR="00B52B88" w:rsidRPr="00B52B88" w:rsidRDefault="00B52B88" w:rsidP="00EC1703">
            <w:pPr>
              <w:jc w:val="both"/>
              <w:rPr>
                <w:rFonts w:eastAsia="Times New Roman"/>
              </w:rPr>
            </w:pPr>
            <w:r w:rsidRPr="00B52B88">
              <w:rPr>
                <w:rFonts w:eastAsia="Times New Roman"/>
              </w:rPr>
              <w:t>Ди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Дп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Дпд</m:t>
                  </m:r>
                </m:den>
              </m:f>
            </m:oMath>
            <w:r w:rsidRPr="00B52B88">
              <w:rPr>
                <w:rFonts w:eastAsia="Times New Roman"/>
              </w:rPr>
              <w:t xml:space="preserve"> * 100%,</w:t>
            </w:r>
          </w:p>
          <w:p w14:paraId="1B56F326" w14:textId="77777777" w:rsidR="00B52B88" w:rsidRPr="00B52B88" w:rsidRDefault="00B52B88" w:rsidP="00EC1703">
            <w:pPr>
              <w:jc w:val="both"/>
              <w:rPr>
                <w:rFonts w:eastAsia="Times New Roman"/>
              </w:rPr>
            </w:pPr>
            <w:proofErr w:type="spellStart"/>
            <w:r w:rsidRPr="00B52B88">
              <w:rPr>
                <w:rFonts w:eastAsia="Times New Roman"/>
              </w:rPr>
              <w:t>где:Ди</w:t>
            </w:r>
            <w:proofErr w:type="spellEnd"/>
            <w:r w:rsidRPr="00B52B88">
              <w:rPr>
                <w:rFonts w:eastAsia="Times New Roman"/>
              </w:rPr>
              <w:t xml:space="preserve"> - исполнение профилактических медицинских осмотров и диспансеризации определённых групп взрослого населения,</w:t>
            </w:r>
          </w:p>
          <w:p w14:paraId="71BAAEAD" w14:textId="77777777" w:rsidR="00B52B88" w:rsidRPr="00B52B88" w:rsidRDefault="00B52B88" w:rsidP="00EC1703">
            <w:pPr>
              <w:jc w:val="both"/>
              <w:rPr>
                <w:rFonts w:eastAsia="Times New Roman"/>
              </w:rPr>
            </w:pPr>
            <w:proofErr w:type="spellStart"/>
            <w:r w:rsidRPr="00B52B88">
              <w:rPr>
                <w:rFonts w:eastAsia="Times New Roman"/>
              </w:rPr>
              <w:t>Дп</w:t>
            </w:r>
            <w:proofErr w:type="spellEnd"/>
            <w:r w:rsidRPr="00B52B88">
              <w:rPr>
                <w:rFonts w:eastAsia="Times New Roman"/>
              </w:rPr>
              <w:t xml:space="preserve"> - численность граждан старше 18 лет и старше, прошедшего профилактические медицинские осмотры и диспансеризацию в отчетном периоде, человек.</w:t>
            </w:r>
          </w:p>
          <w:p w14:paraId="21CC13B1" w14:textId="77777777" w:rsidR="00B52B88" w:rsidRPr="00B52B88" w:rsidRDefault="00B52B88" w:rsidP="00EC17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proofErr w:type="spellStart"/>
            <w:r w:rsidRPr="00B52B88">
              <w:rPr>
                <w:rFonts w:eastAsia="Times New Roman"/>
              </w:rPr>
              <w:t>Дпд</w:t>
            </w:r>
            <w:proofErr w:type="spellEnd"/>
            <w:r w:rsidRPr="00B52B88">
              <w:rPr>
                <w:rFonts w:eastAsia="Times New Roman"/>
              </w:rPr>
              <w:t xml:space="preserve"> - общее число граждан в возрасте 18 лет и старше, подлежащих диспансеризации  в 2024 году. (И последующих годах).</w:t>
            </w:r>
          </w:p>
          <w:p w14:paraId="2D1C360F" w14:textId="77777777" w:rsidR="00B52B88" w:rsidRPr="00B52B88" w:rsidRDefault="00B52B88" w:rsidP="00EC17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14:paraId="2E529F3D" w14:textId="77777777" w:rsidR="00B52B88" w:rsidRPr="00B52B88" w:rsidRDefault="00B52B88" w:rsidP="00EC17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AD12" w14:textId="77777777" w:rsidR="00B52B88" w:rsidRPr="00B52B88" w:rsidRDefault="00B52B88" w:rsidP="00EC170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52B88">
              <w:rPr>
                <w:rFonts w:eastAsia="Times New Roman"/>
              </w:rPr>
              <w:lastRenderedPageBreak/>
              <w:t xml:space="preserve"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</w:t>
            </w:r>
            <w:r w:rsidRPr="00B52B88">
              <w:rPr>
                <w:rFonts w:eastAsia="Times New Roman"/>
              </w:rPr>
              <w:lastRenderedPageBreak/>
              <w:t xml:space="preserve">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35113" w14:textId="77777777" w:rsidR="00B52B88" w:rsidRPr="00B52B88" w:rsidRDefault="00B52B88" w:rsidP="00EC1703">
            <w:pPr>
              <w:jc w:val="both"/>
              <w:rPr>
                <w:rFonts w:eastAsia="Times New Roman"/>
              </w:rPr>
            </w:pPr>
            <w:r w:rsidRPr="00B52B88">
              <w:rPr>
                <w:rFonts w:eastAsia="Times New Roman"/>
              </w:rPr>
              <w:lastRenderedPageBreak/>
              <w:t>Ежеквартально</w:t>
            </w:r>
          </w:p>
          <w:p w14:paraId="444A0EF5" w14:textId="77777777" w:rsidR="00B52B88" w:rsidRPr="00B52B88" w:rsidRDefault="00B52B88" w:rsidP="00EC1703">
            <w:pPr>
              <w:jc w:val="center"/>
              <w:rPr>
                <w:rFonts w:eastAsia="Times New Roman"/>
                <w:color w:val="FF0000"/>
              </w:rPr>
            </w:pPr>
            <w:r w:rsidRPr="00B52B88">
              <w:rPr>
                <w:rFonts w:eastAsia="Times New Roman"/>
              </w:rPr>
              <w:t xml:space="preserve">(Не позднее 3 рабочих дней месяца, следующего за отчетным, предоставляется в регламентный </w:t>
            </w:r>
            <w:r w:rsidRPr="00B52B88">
              <w:rPr>
                <w:rFonts w:eastAsia="Times New Roman"/>
              </w:rPr>
              <w:lastRenderedPageBreak/>
              <w:t>срок, непредставление информации оценивается нулевым значением)</w:t>
            </w:r>
          </w:p>
        </w:tc>
      </w:tr>
      <w:tr w:rsidR="00B52B88" w:rsidRPr="00B52B88" w14:paraId="0DA1382A" w14:textId="77777777" w:rsidTr="00213A1F">
        <w:trPr>
          <w:trHeight w:val="58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178C" w14:textId="77777777" w:rsidR="00B52B88" w:rsidRPr="00B52B88" w:rsidRDefault="00B52B88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</w:p>
        </w:tc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01CE4" w14:textId="77777777" w:rsidR="00B52B88" w:rsidRPr="00B52B88" w:rsidRDefault="00B52B88" w:rsidP="00EC1703">
            <w:pPr>
              <w:jc w:val="both"/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</w:rPr>
              <w:t>Подпрограмма 5 «Финансовое обеспечение системы организации медицинской помощи»</w:t>
            </w:r>
          </w:p>
        </w:tc>
      </w:tr>
    </w:tbl>
    <w:p w14:paraId="5C94F87F" w14:textId="77777777" w:rsidR="000431D7" w:rsidRDefault="000431D7" w:rsidP="00EC1703"/>
    <w:tbl>
      <w:tblPr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5840"/>
        <w:gridCol w:w="2948"/>
        <w:gridCol w:w="1730"/>
      </w:tblGrid>
      <w:tr w:rsidR="00B52B88" w:rsidRPr="00B52B88" w14:paraId="61CDD1AD" w14:textId="77777777" w:rsidTr="007104A4">
        <w:trPr>
          <w:trHeight w:val="18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90BC5" w14:textId="77777777" w:rsidR="00B52B88" w:rsidRPr="00B52B88" w:rsidRDefault="00B52B88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  <w:color w:val="00000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8B56E38" w14:textId="77777777" w:rsidR="00B52B88" w:rsidRPr="00B52B88" w:rsidRDefault="00B52B88" w:rsidP="00EC1703">
            <w:pPr>
              <w:rPr>
                <w:rFonts w:eastAsia="Times New Roman"/>
                <w:color w:val="00000A"/>
              </w:rPr>
            </w:pPr>
            <w:r w:rsidRPr="00B52B88">
              <w:t>Жилье- медикам, нуждающихся в обеспечении жильем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2122B" w14:textId="77777777" w:rsidR="00B52B88" w:rsidRPr="00B52B88" w:rsidRDefault="00B52B88" w:rsidP="00EC1703">
            <w:pPr>
              <w:spacing w:after="200" w:line="276" w:lineRule="auto"/>
              <w:rPr>
                <w:rFonts w:eastAsia="Times New Roman"/>
                <w:color w:val="00000A"/>
              </w:rPr>
            </w:pPr>
            <w:r w:rsidRPr="00B52B88">
              <w:rPr>
                <w:lang w:eastAsia="en-US"/>
              </w:rPr>
              <w:t>%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FBB75" w14:textId="77777777" w:rsidR="00B52B88" w:rsidRPr="00B52B88" w:rsidRDefault="00B52B88" w:rsidP="00EC1703">
            <w:pPr>
              <w:jc w:val="both"/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  <w:color w:val="00000A"/>
              </w:rPr>
              <w:t>Определяется как отношение количества врачей, обеспеченных жилыми помещениями за счёт средств бюджета муниципального образования или выделенными из муниципального жилого фонда в течение отчетного периода (компенсация аренды жилой площади; социальный, специализированный и коммерческий найм жилого помещения) к числу врачей, нуждающихся в обеспечении жильем по состоянию на отчетную дату нарастающим итогом с начала календарного года.</w:t>
            </w:r>
          </w:p>
          <w:p w14:paraId="6B176E6A" w14:textId="77777777" w:rsidR="00B52B88" w:rsidRPr="00B52B88" w:rsidRDefault="00B52B88" w:rsidP="00EC1703">
            <w:pPr>
              <w:jc w:val="both"/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  <w:color w:val="00000A"/>
              </w:rPr>
              <w:t xml:space="preserve">Показатель считается с начала отчётного года нарастающим итогом. </w:t>
            </w:r>
          </w:p>
          <w:p w14:paraId="7CF3D376" w14:textId="77777777" w:rsidR="00B52B88" w:rsidRPr="00B52B88" w:rsidRDefault="00B52B88" w:rsidP="00EC1703">
            <w:pPr>
              <w:jc w:val="both"/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  <w:color w:val="00000A"/>
              </w:rPr>
              <w:lastRenderedPageBreak/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14:paraId="310458EB" w14:textId="77777777" w:rsidR="00B52B88" w:rsidRPr="00B52B88" w:rsidRDefault="00B52B88" w:rsidP="00EC1703">
            <w:pPr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  <w:color w:val="00000A"/>
              </w:rPr>
              <w:t>Рассчитывается по формуле:</w:t>
            </w:r>
          </w:p>
          <w:p w14:paraId="0ED3FD60" w14:textId="77777777" w:rsidR="00B52B88" w:rsidRPr="00B52B88" w:rsidRDefault="00B52B88" w:rsidP="00EC1703">
            <w:pPr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  <w:color w:val="00000A"/>
              </w:rPr>
              <w:t>Доу=Доб/</w:t>
            </w:r>
            <w:proofErr w:type="spellStart"/>
            <w:r w:rsidRPr="00B52B88">
              <w:rPr>
                <w:rFonts w:eastAsia="Times New Roman"/>
                <w:color w:val="00000A"/>
              </w:rPr>
              <w:t>Дн</w:t>
            </w:r>
            <w:proofErr w:type="spellEnd"/>
            <w:r w:rsidRPr="00B52B88">
              <w:rPr>
                <w:rFonts w:eastAsia="Times New Roman"/>
                <w:color w:val="00000A"/>
              </w:rPr>
              <w:t xml:space="preserve"> * 100%,</w:t>
            </w:r>
          </w:p>
          <w:p w14:paraId="75AC02B8" w14:textId="77777777" w:rsidR="00B52B88" w:rsidRPr="00B52B88" w:rsidRDefault="00B52B88" w:rsidP="00EC1703">
            <w:pPr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  <w:color w:val="00000A"/>
              </w:rPr>
              <w:t>где:</w:t>
            </w:r>
          </w:p>
          <w:p w14:paraId="62F14B8C" w14:textId="77777777" w:rsidR="00B52B88" w:rsidRPr="00B52B88" w:rsidRDefault="00B52B88" w:rsidP="00EC1703">
            <w:pPr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  <w:color w:val="00000A"/>
              </w:rPr>
              <w:t>Доу – доля врачей, обеспеченных жильем, из числа нуждающихся, %;</w:t>
            </w:r>
          </w:p>
          <w:p w14:paraId="5DEC19B1" w14:textId="77777777" w:rsidR="00B52B88" w:rsidRPr="00B52B88" w:rsidRDefault="00B52B88" w:rsidP="00EC1703">
            <w:pPr>
              <w:rPr>
                <w:rFonts w:eastAsia="Times New Roman"/>
                <w:color w:val="00000A"/>
              </w:rPr>
            </w:pPr>
            <w:r w:rsidRPr="00B52B88">
              <w:rPr>
                <w:rFonts w:eastAsia="Times New Roman"/>
                <w:color w:val="00000A"/>
              </w:rPr>
              <w:t>Доб – количество врачей, обеспеченных жилыми помещениями (компенсация аренды жилой площади; социальный, специализированный и коммерческий найм жилого помещения) в течение отчетного периода, человек.</w:t>
            </w:r>
          </w:p>
          <w:p w14:paraId="45A2815A" w14:textId="77777777" w:rsidR="00B52B88" w:rsidRPr="00B52B88" w:rsidRDefault="00B52B88" w:rsidP="00EC1703">
            <w:pPr>
              <w:rPr>
                <w:rFonts w:eastAsia="Times New Roman"/>
                <w:color w:val="00000A"/>
              </w:rPr>
            </w:pPr>
            <w:proofErr w:type="spellStart"/>
            <w:r w:rsidRPr="00B52B88">
              <w:rPr>
                <w:rFonts w:eastAsia="Times New Roman"/>
                <w:color w:val="00000A"/>
              </w:rPr>
              <w:t>Дн</w:t>
            </w:r>
            <w:proofErr w:type="spellEnd"/>
            <w:r w:rsidRPr="00B52B88">
              <w:rPr>
                <w:rFonts w:eastAsia="Times New Roman"/>
                <w:color w:val="00000A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  <w:p w14:paraId="064942AC" w14:textId="77777777" w:rsidR="00B52B88" w:rsidRPr="00B52B88" w:rsidRDefault="00B52B88" w:rsidP="00EC1703">
            <w:pPr>
              <w:tabs>
                <w:tab w:val="left" w:pos="3869"/>
              </w:tabs>
              <w:rPr>
                <w:rFonts w:eastAsia="Times New Roman"/>
              </w:rPr>
            </w:pPr>
            <w:r w:rsidRPr="00B52B88">
              <w:rPr>
                <w:rFonts w:eastAsia="Times New Roman"/>
              </w:rPr>
              <w:tab/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0B65A" w14:textId="6358FADF" w:rsidR="00B52B88" w:rsidRPr="00B52B88" w:rsidRDefault="00B52B88" w:rsidP="00EC170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52B88">
              <w:rPr>
                <w:rFonts w:eastAsia="Times New Roman"/>
              </w:rPr>
              <w:lastRenderedPageBreak/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</w:t>
            </w:r>
            <w:r w:rsidR="009F104E">
              <w:rPr>
                <w:rFonts w:eastAsia="Times New Roman"/>
              </w:rPr>
              <w:t>.</w:t>
            </w:r>
            <w:r w:rsidRPr="00B52B88"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08E3D" w14:textId="77777777" w:rsidR="00B52B88" w:rsidRPr="00B52B88" w:rsidRDefault="00B52B88" w:rsidP="00EC1703">
            <w:pPr>
              <w:jc w:val="both"/>
              <w:rPr>
                <w:rFonts w:eastAsia="Times New Roman"/>
              </w:rPr>
            </w:pPr>
            <w:r w:rsidRPr="00B52B88">
              <w:rPr>
                <w:rFonts w:eastAsia="Times New Roman"/>
              </w:rPr>
              <w:t>Ежеквартально</w:t>
            </w:r>
          </w:p>
          <w:p w14:paraId="7E5D713B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rPr>
                <w:rFonts w:eastAsia="Times New Roman"/>
              </w:rPr>
              <w:t xml:space="preserve">(Не позднее 3 рабочих дней месяца, следующего за отчетным, предоставляется в регламентный срок, непредставление информации </w:t>
            </w:r>
            <w:r w:rsidRPr="00B52B88">
              <w:rPr>
                <w:rFonts w:eastAsia="Times New Roman"/>
              </w:rPr>
              <w:lastRenderedPageBreak/>
              <w:t>оценивается нулевым значением)</w:t>
            </w:r>
            <w:r w:rsidRPr="00B52B88">
              <w:t xml:space="preserve"> </w:t>
            </w:r>
          </w:p>
        </w:tc>
      </w:tr>
    </w:tbl>
    <w:p w14:paraId="2FF1D3C2" w14:textId="77777777" w:rsidR="00B52B88" w:rsidRPr="00B52B88" w:rsidRDefault="00B52B88" w:rsidP="00EC1703">
      <w:pPr>
        <w:jc w:val="center"/>
        <w:rPr>
          <w:b/>
        </w:rPr>
      </w:pPr>
    </w:p>
    <w:p w14:paraId="6B558141" w14:textId="77777777" w:rsidR="00B52B88" w:rsidRPr="00B52B88" w:rsidRDefault="00B52B88" w:rsidP="00EC1703">
      <w:pPr>
        <w:jc w:val="center"/>
        <w:rPr>
          <w:b/>
        </w:rPr>
      </w:pPr>
    </w:p>
    <w:p w14:paraId="4A4C9B44" w14:textId="77777777" w:rsidR="00B52B88" w:rsidRPr="00B52B88" w:rsidRDefault="00B52B88" w:rsidP="00EC1703">
      <w:pPr>
        <w:jc w:val="center"/>
        <w:rPr>
          <w:rFonts w:eastAsia="Times New Roman"/>
          <w:b/>
        </w:rPr>
      </w:pPr>
      <w:r w:rsidRPr="00B52B88">
        <w:rPr>
          <w:b/>
        </w:rPr>
        <w:t xml:space="preserve">Перечень мероприятий подпрограммы 1 </w:t>
      </w:r>
      <w:r w:rsidRPr="00B52B88">
        <w:rPr>
          <w:rFonts w:eastAsia="Times New Roman"/>
          <w:b/>
        </w:rPr>
        <w:t>«Профилактика заболеваний и формирование здорового образа жизни.</w:t>
      </w:r>
    </w:p>
    <w:p w14:paraId="77ED54E5" w14:textId="77777777" w:rsidR="00B52B88" w:rsidRPr="00B52B88" w:rsidRDefault="00B52B88" w:rsidP="00EC1703">
      <w:pPr>
        <w:jc w:val="center"/>
        <w:rPr>
          <w:b/>
        </w:rPr>
      </w:pPr>
      <w:r w:rsidRPr="00B52B88">
        <w:rPr>
          <w:b/>
        </w:rPr>
        <w:t>Развитие первичной медико-санитарной помощи»</w:t>
      </w:r>
    </w:p>
    <w:p w14:paraId="66DEC32F" w14:textId="77777777" w:rsidR="00B52B88" w:rsidRPr="00B52B88" w:rsidRDefault="00B52B88" w:rsidP="00EC1703">
      <w:r w:rsidRPr="00B52B88">
        <w:t xml:space="preserve">                                                                            (наименование подпрограммы)</w:t>
      </w:r>
    </w:p>
    <w:p w14:paraId="2616DF4D" w14:textId="77777777" w:rsidR="00B52B88" w:rsidRDefault="00B52B88" w:rsidP="00EC1703"/>
    <w:p w14:paraId="07870AEC" w14:textId="77777777" w:rsidR="00B52B88" w:rsidRDefault="00B52B88" w:rsidP="00EC1703"/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891"/>
        <w:gridCol w:w="1236"/>
        <w:gridCol w:w="1275"/>
        <w:gridCol w:w="51"/>
        <w:gridCol w:w="1650"/>
        <w:gridCol w:w="26"/>
        <w:gridCol w:w="1250"/>
        <w:gridCol w:w="1250"/>
        <w:gridCol w:w="26"/>
        <w:gridCol w:w="992"/>
        <w:gridCol w:w="992"/>
        <w:gridCol w:w="993"/>
        <w:gridCol w:w="992"/>
        <w:gridCol w:w="1134"/>
        <w:gridCol w:w="1559"/>
        <w:gridCol w:w="567"/>
      </w:tblGrid>
      <w:tr w:rsidR="00B52B88" w:rsidRPr="00B52B88" w14:paraId="0CD8B953" w14:textId="77777777" w:rsidTr="0006010D">
        <w:trPr>
          <w:trHeight w:val="5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194E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t>№ 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8254" w14:textId="77777777" w:rsidR="00B52B88" w:rsidRPr="00B52B88" w:rsidRDefault="00B52B88" w:rsidP="00EC1703">
            <w:pPr>
              <w:rPr>
                <w:strike/>
                <w:lang w:eastAsia="en-US"/>
              </w:rPr>
            </w:pPr>
            <w:r w:rsidRPr="00B52B88">
              <w:t xml:space="preserve">Мероприятие подпрограммы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A4D0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t>Сроки исполнения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804C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t>Источники финансирования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DE16B" w14:textId="77777777" w:rsidR="00B52B88" w:rsidRPr="00B52B88" w:rsidRDefault="00B52B88" w:rsidP="00EC1703">
            <w:pPr>
              <w:ind w:right="314"/>
              <w:rPr>
                <w:lang w:eastAsia="en-US"/>
              </w:rPr>
            </w:pPr>
            <w:r w:rsidRPr="00B52B88">
              <w:rPr>
                <w:lang w:eastAsia="en-US"/>
              </w:rPr>
              <w:t xml:space="preserve">Объем финансирования мероприятия в году </w:t>
            </w:r>
            <w:r w:rsidRPr="00B52B88">
              <w:rPr>
                <w:lang w:eastAsia="en-US"/>
              </w:rPr>
              <w:lastRenderedPageBreak/>
              <w:t>(</w:t>
            </w:r>
            <w:proofErr w:type="spellStart"/>
            <w:r w:rsidRPr="00B52B88">
              <w:rPr>
                <w:lang w:eastAsia="en-US"/>
              </w:rPr>
              <w:t>тыс.руб</w:t>
            </w:r>
            <w:proofErr w:type="spellEnd"/>
            <w:r w:rsidRPr="00B52B88">
              <w:rPr>
                <w:lang w:eastAsia="en-US"/>
              </w:rPr>
              <w:t>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85F" w14:textId="77777777" w:rsidR="00B52B88" w:rsidRPr="00B52B88" w:rsidRDefault="00B52B88" w:rsidP="00EC1703">
            <w:pPr>
              <w:ind w:right="314"/>
              <w:rPr>
                <w:lang w:eastAsia="en-US"/>
              </w:rPr>
            </w:pPr>
          </w:p>
          <w:p w14:paraId="03BFBEB0" w14:textId="77777777" w:rsidR="00B52B88" w:rsidRPr="00B52B88" w:rsidRDefault="00B52B88" w:rsidP="00EC1703">
            <w:pPr>
              <w:ind w:right="314"/>
              <w:rPr>
                <w:lang w:eastAsia="en-US"/>
              </w:rPr>
            </w:pPr>
          </w:p>
          <w:p w14:paraId="6E03282C" w14:textId="77777777" w:rsidR="00B52B88" w:rsidRPr="00B52B88" w:rsidRDefault="00B52B88" w:rsidP="00EC1703">
            <w:pPr>
              <w:ind w:right="314"/>
              <w:rPr>
                <w:lang w:eastAsia="en-US"/>
              </w:rPr>
            </w:pPr>
          </w:p>
          <w:p w14:paraId="0A290FB5" w14:textId="77777777" w:rsidR="00B52B88" w:rsidRPr="00B52B88" w:rsidRDefault="00B52B88" w:rsidP="00EC1703">
            <w:pPr>
              <w:ind w:right="314"/>
              <w:rPr>
                <w:lang w:eastAsia="en-US"/>
              </w:rPr>
            </w:pPr>
          </w:p>
          <w:p w14:paraId="644C3FA2" w14:textId="77777777" w:rsidR="00B52B88" w:rsidRPr="00B52B88" w:rsidRDefault="00B52B88" w:rsidP="00EC1703">
            <w:pPr>
              <w:ind w:right="314"/>
              <w:rPr>
                <w:lang w:eastAsia="en-US"/>
              </w:rPr>
            </w:pPr>
            <w:r w:rsidRPr="00B52B88">
              <w:rPr>
                <w:lang w:eastAsia="en-US"/>
              </w:rPr>
              <w:t>Всего</w:t>
            </w:r>
          </w:p>
          <w:p w14:paraId="5C32227C" w14:textId="77777777" w:rsidR="00B52B88" w:rsidRPr="00B52B88" w:rsidRDefault="00B52B88" w:rsidP="00EC1703">
            <w:pPr>
              <w:ind w:right="314"/>
              <w:rPr>
                <w:lang w:eastAsia="en-US"/>
              </w:rPr>
            </w:pPr>
            <w:r w:rsidRPr="00B52B88">
              <w:t>(тыс. руб.)</w:t>
            </w:r>
          </w:p>
          <w:p w14:paraId="0A61D9D3" w14:textId="77777777" w:rsidR="00B52B88" w:rsidRPr="00B52B88" w:rsidRDefault="00B52B88" w:rsidP="00EC1703">
            <w:pPr>
              <w:ind w:right="314"/>
              <w:rPr>
                <w:lang w:eastAsia="en-US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20E8" w14:textId="77777777" w:rsidR="00B52B88" w:rsidRPr="00B52B88" w:rsidRDefault="00B52B88" w:rsidP="00EC1703">
            <w:pPr>
              <w:jc w:val="center"/>
              <w:rPr>
                <w:lang w:eastAsia="en-US"/>
              </w:rPr>
            </w:pPr>
          </w:p>
          <w:p w14:paraId="58715965" w14:textId="77777777" w:rsidR="00B52B88" w:rsidRPr="00B52B88" w:rsidRDefault="00B52B88" w:rsidP="00EC1703">
            <w:pPr>
              <w:jc w:val="center"/>
              <w:rPr>
                <w:lang w:eastAsia="en-US"/>
              </w:rPr>
            </w:pPr>
          </w:p>
          <w:p w14:paraId="0F7F4DDD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C66B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t>Ответственный за выполнение 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B403" w14:textId="77777777" w:rsidR="00B52B88" w:rsidRPr="00B52B88" w:rsidRDefault="00B52B88" w:rsidP="008845CD">
            <w:pPr>
              <w:ind w:right="-23"/>
              <w:rPr>
                <w:lang w:eastAsia="en-US"/>
              </w:rPr>
            </w:pPr>
            <w:r w:rsidRPr="00B52B88">
              <w:t>Результаты выполнения мер</w:t>
            </w:r>
            <w:r w:rsidRPr="00B52B88">
              <w:lastRenderedPageBreak/>
              <w:t>оприятий подпрограммы</w:t>
            </w:r>
          </w:p>
        </w:tc>
      </w:tr>
      <w:tr w:rsidR="00B52B88" w:rsidRPr="00B52B88" w14:paraId="54CF2B07" w14:textId="77777777" w:rsidTr="0006010D">
        <w:trPr>
          <w:trHeight w:val="9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5DA5" w14:textId="77777777" w:rsidR="00B52B88" w:rsidRPr="00B52B88" w:rsidRDefault="00B52B88" w:rsidP="00EC1703">
            <w:pPr>
              <w:rPr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817F" w14:textId="77777777" w:rsidR="00B52B88" w:rsidRPr="00B52B88" w:rsidRDefault="00B52B88" w:rsidP="00EC1703">
            <w:pPr>
              <w:rPr>
                <w:strike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B708" w14:textId="77777777" w:rsidR="00B52B88" w:rsidRPr="00B52B88" w:rsidRDefault="00B52B88" w:rsidP="00EC1703">
            <w:pPr>
              <w:rPr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9C34" w14:textId="77777777" w:rsidR="00B52B88" w:rsidRPr="00B52B88" w:rsidRDefault="00B52B88" w:rsidP="00EC1703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38C1" w14:textId="77777777" w:rsidR="00B52B88" w:rsidRPr="00B52B88" w:rsidRDefault="00B52B88" w:rsidP="00EC1703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10FD" w14:textId="77777777" w:rsidR="00B52B88" w:rsidRPr="00B52B88" w:rsidRDefault="00B52B88" w:rsidP="00EC170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A1B0" w14:textId="77777777" w:rsidR="00B52B88" w:rsidRPr="00B52B88" w:rsidRDefault="00B52B88" w:rsidP="00EC1703">
            <w:pPr>
              <w:jc w:val="center"/>
              <w:rPr>
                <w:lang w:eastAsia="en-US"/>
              </w:rPr>
            </w:pPr>
          </w:p>
          <w:p w14:paraId="1D63A672" w14:textId="77777777" w:rsidR="00B52B88" w:rsidRPr="00B52B88" w:rsidRDefault="00B52B88" w:rsidP="00EC1703">
            <w:pPr>
              <w:jc w:val="center"/>
              <w:rPr>
                <w:lang w:eastAsia="en-US"/>
              </w:rPr>
            </w:pPr>
            <w:r w:rsidRPr="00B52B88">
              <w:rPr>
                <w:lang w:eastAsia="en-US"/>
              </w:rPr>
              <w:t>2023</w:t>
            </w:r>
          </w:p>
          <w:p w14:paraId="12F51E29" w14:textId="77777777" w:rsidR="00B52B88" w:rsidRPr="00B52B88" w:rsidRDefault="00B52B88" w:rsidP="00EC1703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CDF4" w14:textId="77777777" w:rsidR="00B52B88" w:rsidRPr="00B52B88" w:rsidRDefault="00B52B88" w:rsidP="00EC1703">
            <w:pPr>
              <w:rPr>
                <w:rFonts w:eastAsia="Times New Roman"/>
              </w:rPr>
            </w:pPr>
          </w:p>
          <w:p w14:paraId="7AF3F948" w14:textId="77777777" w:rsidR="00B52B88" w:rsidRPr="00B52B88" w:rsidRDefault="00B52B88" w:rsidP="00EC1703">
            <w:pPr>
              <w:rPr>
                <w:rFonts w:eastAsia="Times New Roman"/>
              </w:rPr>
            </w:pPr>
            <w:r w:rsidRPr="00B52B88">
              <w:rPr>
                <w:rFonts w:eastAsia="Times New Roman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31B8" w14:textId="77777777" w:rsidR="00B52B88" w:rsidRPr="00B52B88" w:rsidRDefault="00B52B88" w:rsidP="00EC1703">
            <w:pPr>
              <w:rPr>
                <w:rFonts w:eastAsia="Times New Roman"/>
              </w:rPr>
            </w:pPr>
          </w:p>
          <w:p w14:paraId="681355B4" w14:textId="77777777" w:rsidR="00B52B88" w:rsidRPr="00B52B88" w:rsidRDefault="00B52B88" w:rsidP="00EC1703">
            <w:pPr>
              <w:rPr>
                <w:rFonts w:eastAsia="Times New Roman"/>
              </w:rPr>
            </w:pPr>
            <w:r w:rsidRPr="00B52B88">
              <w:rPr>
                <w:rFonts w:eastAsia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CFF4" w14:textId="77777777" w:rsidR="00B52B88" w:rsidRPr="00B52B88" w:rsidRDefault="00B52B88" w:rsidP="00EC1703">
            <w:pPr>
              <w:rPr>
                <w:rFonts w:eastAsia="Times New Roman"/>
              </w:rPr>
            </w:pPr>
          </w:p>
          <w:p w14:paraId="4DF59D41" w14:textId="77777777" w:rsidR="00B52B88" w:rsidRPr="00B52B88" w:rsidRDefault="00B52B88" w:rsidP="00EC1703">
            <w:pPr>
              <w:rPr>
                <w:rFonts w:eastAsia="Times New Roman"/>
              </w:rPr>
            </w:pPr>
            <w:r w:rsidRPr="00B52B88">
              <w:rPr>
                <w:rFonts w:eastAsia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A9BE" w14:textId="77777777" w:rsidR="00B52B88" w:rsidRPr="00B52B88" w:rsidRDefault="00B52B88" w:rsidP="00EC1703">
            <w:pPr>
              <w:rPr>
                <w:rFonts w:eastAsia="Times New Roman"/>
              </w:rPr>
            </w:pPr>
          </w:p>
          <w:p w14:paraId="7BE2C3C6" w14:textId="77777777" w:rsidR="00B52B88" w:rsidRPr="00B52B88" w:rsidRDefault="00B52B88" w:rsidP="00EC1703">
            <w:pPr>
              <w:rPr>
                <w:rFonts w:eastAsia="Times New Roman"/>
              </w:rPr>
            </w:pPr>
            <w:r w:rsidRPr="00B52B88">
              <w:rPr>
                <w:rFonts w:eastAsia="Times New Roman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7665" w14:textId="77777777" w:rsidR="00B52B88" w:rsidRPr="00B52B88" w:rsidRDefault="00B52B88" w:rsidP="00EC1703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D715" w14:textId="77777777" w:rsidR="00B52B88" w:rsidRPr="00B52B88" w:rsidRDefault="00B52B88" w:rsidP="00EC1703">
            <w:pPr>
              <w:rPr>
                <w:lang w:eastAsia="en-US"/>
              </w:rPr>
            </w:pPr>
          </w:p>
        </w:tc>
      </w:tr>
      <w:tr w:rsidR="00B52B88" w:rsidRPr="00B52B88" w14:paraId="2292ADAA" w14:textId="77777777" w:rsidTr="0006010D">
        <w:trPr>
          <w:trHeight w:val="2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82B0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56EE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BCC2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1F37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586B" w14:textId="77777777" w:rsidR="00B52B88" w:rsidRPr="00B52B88" w:rsidRDefault="00B52B88" w:rsidP="00EC1703">
            <w:r w:rsidRPr="00B52B88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0019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A967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CAF4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DA45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4490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0454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F750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rPr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8803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t>13</w:t>
            </w:r>
          </w:p>
        </w:tc>
      </w:tr>
      <w:tr w:rsidR="00B52B88" w:rsidRPr="00B52B88" w14:paraId="28A45095" w14:textId="77777777" w:rsidTr="00E557DC">
        <w:trPr>
          <w:trHeight w:val="281"/>
        </w:trPr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0CAD" w14:textId="77777777" w:rsidR="00B52B88" w:rsidRPr="00B52B88" w:rsidRDefault="00B52B88" w:rsidP="00EC1703"/>
        </w:tc>
        <w:tc>
          <w:tcPr>
            <w:tcW w:w="139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3259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t>Подпрограмма 1.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B52B88" w:rsidRPr="00B52B88" w14:paraId="55ACEBDE" w14:textId="77777777" w:rsidTr="0006010D">
        <w:trPr>
          <w:trHeight w:val="21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2C36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E36B" w14:textId="77777777" w:rsidR="00B52B88" w:rsidRPr="00B52B88" w:rsidRDefault="00B52B88" w:rsidP="00EC1703">
            <w:r w:rsidRPr="00B52B88">
              <w:t>Основное мероприятие 02.</w:t>
            </w:r>
          </w:p>
          <w:p w14:paraId="43F14481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F164" w14:textId="77777777" w:rsidR="00B52B88" w:rsidRPr="00B52B88" w:rsidRDefault="00B52B88" w:rsidP="00EC1703">
            <w:pPr>
              <w:jc w:val="center"/>
              <w:rPr>
                <w:lang w:eastAsia="en-US"/>
              </w:rPr>
            </w:pPr>
            <w:r w:rsidRPr="00B52B88">
              <w:t>2023-2027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4BB6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2C7" w14:textId="77777777" w:rsidR="00B52B88" w:rsidRPr="00B52B88" w:rsidRDefault="00B52B88" w:rsidP="00EC1703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B0F0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93D9" w14:textId="77777777" w:rsidR="00B52B88" w:rsidRPr="00B52B88" w:rsidRDefault="00B52B88" w:rsidP="00EC1703">
            <w:r w:rsidRPr="00B52B88">
              <w:t>0</w:t>
            </w:r>
          </w:p>
          <w:p w14:paraId="692CA933" w14:textId="77777777" w:rsidR="00B52B88" w:rsidRPr="00B52B88" w:rsidRDefault="00B52B88" w:rsidP="00EC1703"/>
          <w:p w14:paraId="7163E5CD" w14:textId="77777777" w:rsidR="00B52B88" w:rsidRPr="00B52B88" w:rsidRDefault="00B52B88" w:rsidP="00EC1703">
            <w:pPr>
              <w:tabs>
                <w:tab w:val="left" w:pos="578"/>
              </w:tabs>
            </w:pPr>
            <w:r w:rsidRPr="00B52B88">
              <w:tab/>
            </w:r>
          </w:p>
          <w:p w14:paraId="2073CA95" w14:textId="77777777" w:rsidR="00B52B88" w:rsidRPr="00B52B88" w:rsidRDefault="00B52B88" w:rsidP="00EC170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931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1614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EFD4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8DCE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DFFD" w14:textId="77777777" w:rsidR="00B52B88" w:rsidRPr="00B52B88" w:rsidRDefault="00B52B88" w:rsidP="00EC1703">
            <w:r w:rsidRPr="00B52B88">
              <w:t>Администрация  Рузского городского округа отдел реализации социальных программ;</w:t>
            </w:r>
          </w:p>
          <w:p w14:paraId="413EEA0A" w14:textId="77777777" w:rsidR="00B52B88" w:rsidRPr="00B52B88" w:rsidRDefault="00B52B88" w:rsidP="00EC1703">
            <w:pPr>
              <w:rPr>
                <w:lang w:eastAsia="en-US"/>
              </w:rPr>
            </w:pPr>
            <w:r w:rsidRPr="00B52B88">
              <w:t>ГБУЗ МО «Рузская больница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568A9" w14:textId="77777777" w:rsidR="00B52B88" w:rsidRPr="00B52B88" w:rsidRDefault="00B52B88" w:rsidP="00EC1703">
            <w:pPr>
              <w:rPr>
                <w:lang w:eastAsia="en-US"/>
              </w:rPr>
            </w:pPr>
          </w:p>
        </w:tc>
      </w:tr>
      <w:tr w:rsidR="00B52B88" w:rsidRPr="00C419E3" w14:paraId="1CE9CCFC" w14:textId="77777777" w:rsidTr="00E557DC">
        <w:trPr>
          <w:trHeight w:val="197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151D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lastRenderedPageBreak/>
              <w:t>1.1.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C7AF" w14:textId="77777777" w:rsidR="00B52B88" w:rsidRPr="00C419E3" w:rsidRDefault="00B52B88" w:rsidP="00EC1703">
            <w:pPr>
              <w:autoSpaceDE w:val="0"/>
              <w:autoSpaceDN w:val="0"/>
              <w:adjustRightInd w:val="0"/>
            </w:pPr>
            <w:r w:rsidRPr="00C419E3">
              <w:t>Мероприятие 02.01.</w:t>
            </w:r>
          </w:p>
          <w:p w14:paraId="3D9E6FB9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 xml:space="preserve">Проведение профилактических медицинских осмотров и диспансеризации населения. 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DC4F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2023-2027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7CD8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Итого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4284" w14:textId="77777777" w:rsidR="00B52B88" w:rsidRPr="00C419E3" w:rsidRDefault="00B52B88" w:rsidP="00EC170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767B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0CD3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  <w:p w14:paraId="303CC0B6" w14:textId="77777777" w:rsidR="00B52B88" w:rsidRPr="00C419E3" w:rsidRDefault="00B52B88" w:rsidP="00EC170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D997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36AB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1C87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6226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E8366D" w14:textId="77777777" w:rsidR="00B52B88" w:rsidRPr="00C419E3" w:rsidRDefault="00B52B88" w:rsidP="00EC1703">
            <w:r w:rsidRPr="00C419E3">
              <w:t>Администрация  Рузского городского округа отдел реализации социальных программ;</w:t>
            </w:r>
          </w:p>
          <w:p w14:paraId="2E7CDFA5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 xml:space="preserve">ГБУЗ МО «Рузская  больница»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9416" w14:textId="77777777" w:rsidR="00B52B88" w:rsidRPr="00C419E3" w:rsidRDefault="00B52B88" w:rsidP="00EC1703">
            <w:pPr>
              <w:rPr>
                <w:lang w:eastAsia="en-US"/>
              </w:rPr>
            </w:pPr>
          </w:p>
        </w:tc>
      </w:tr>
      <w:tr w:rsidR="00B52B88" w:rsidRPr="00C419E3" w14:paraId="513F58D5" w14:textId="77777777" w:rsidTr="00E557DC">
        <w:trPr>
          <w:trHeight w:val="6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B3D7" w14:textId="77777777" w:rsidR="00B52B88" w:rsidRPr="00C419E3" w:rsidRDefault="00B52B88" w:rsidP="00EC1703">
            <w:pPr>
              <w:rPr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2636" w14:textId="77777777" w:rsidR="00B52B88" w:rsidRPr="00C419E3" w:rsidRDefault="00B52B88" w:rsidP="00EC1703">
            <w:pPr>
              <w:rPr>
                <w:lang w:eastAsia="en-US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96B1" w14:textId="77777777" w:rsidR="00B52B88" w:rsidRPr="00C419E3" w:rsidRDefault="00B52B88" w:rsidP="00EC1703">
            <w:pPr>
              <w:rPr>
                <w:lang w:eastAsia="en-US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0387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Внебюджетные источники (в рамках ОМС)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5339" w14:textId="77777777" w:rsidR="00B52B88" w:rsidRPr="00C419E3" w:rsidRDefault="00B52B88" w:rsidP="00EC170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6AE1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03EB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  <w:p w14:paraId="614E2177" w14:textId="77777777" w:rsidR="00B52B88" w:rsidRPr="00C419E3" w:rsidRDefault="00B52B88" w:rsidP="00EC170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BCEF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C31D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0268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2593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516A" w14:textId="77777777" w:rsidR="00B52B88" w:rsidRPr="00C419E3" w:rsidRDefault="00B52B88" w:rsidP="00EC1703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479E" w14:textId="77777777" w:rsidR="00B52B88" w:rsidRPr="00C419E3" w:rsidRDefault="00B52B88" w:rsidP="00EC1703">
            <w:pPr>
              <w:rPr>
                <w:lang w:eastAsia="en-US"/>
              </w:rPr>
            </w:pPr>
          </w:p>
        </w:tc>
      </w:tr>
      <w:tr w:rsidR="00B52B88" w:rsidRPr="00C419E3" w14:paraId="16F502D8" w14:textId="77777777" w:rsidTr="00E557DC">
        <w:trPr>
          <w:trHeight w:val="5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FB475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rPr>
                <w:lang w:eastAsia="en-US"/>
              </w:rPr>
              <w:t>1.2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A8E25" w14:textId="77777777" w:rsidR="00B52B88" w:rsidRPr="00C419E3" w:rsidRDefault="00B52B88" w:rsidP="00EC1703">
            <w:pPr>
              <w:autoSpaceDE w:val="0"/>
              <w:autoSpaceDN w:val="0"/>
              <w:adjustRightInd w:val="0"/>
            </w:pPr>
            <w:r w:rsidRPr="00C419E3">
              <w:t>Мероприятие 02.02.</w:t>
            </w:r>
          </w:p>
          <w:p w14:paraId="2B2C10A3" w14:textId="77777777" w:rsidR="00B52B88" w:rsidRPr="00C419E3" w:rsidRDefault="00B52B88" w:rsidP="00EC170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419E3"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8705F8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2023-2027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E33E" w14:textId="77777777" w:rsidR="00B52B88" w:rsidRPr="00C419E3" w:rsidRDefault="00B52B88" w:rsidP="00EC1703">
            <w:pPr>
              <w:rPr>
                <w:b/>
                <w:lang w:eastAsia="en-US"/>
              </w:rPr>
            </w:pPr>
            <w:r w:rsidRPr="00C419E3">
              <w:rPr>
                <w:b/>
              </w:rPr>
              <w:t>Итого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ADCC" w14:textId="77777777" w:rsidR="00B52B88" w:rsidRPr="00C419E3" w:rsidRDefault="00B52B88" w:rsidP="00EC170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30A5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F2FF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  <w:p w14:paraId="11CAFE4D" w14:textId="77777777" w:rsidR="00B52B88" w:rsidRPr="00C419E3" w:rsidRDefault="00B52B88" w:rsidP="00EC170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8566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6116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6A54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CA1F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2C42F" w14:textId="77777777" w:rsidR="00B52B88" w:rsidRPr="00C419E3" w:rsidRDefault="00B52B88" w:rsidP="00EC1703">
            <w:r w:rsidRPr="00C419E3">
              <w:t>Администрация  Рузского городского округа отдел реализации социальных программ;</w:t>
            </w:r>
          </w:p>
          <w:p w14:paraId="32ACE60A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ГБУЗ МО «Рузская  больница»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1D27E" w14:textId="77777777" w:rsidR="00B52B88" w:rsidRPr="00C419E3" w:rsidRDefault="00B52B88" w:rsidP="00EC1703">
            <w:pPr>
              <w:rPr>
                <w:lang w:eastAsia="en-US"/>
              </w:rPr>
            </w:pPr>
          </w:p>
        </w:tc>
      </w:tr>
      <w:tr w:rsidR="00B52B88" w:rsidRPr="00C419E3" w14:paraId="6D3A01FE" w14:textId="77777777" w:rsidTr="00E557DC">
        <w:trPr>
          <w:trHeight w:val="29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ACE7E" w14:textId="77777777" w:rsidR="00B52B88" w:rsidRPr="00C419E3" w:rsidRDefault="00B52B88" w:rsidP="00EC1703">
            <w:pPr>
              <w:rPr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509031" w14:textId="77777777" w:rsidR="00B52B88" w:rsidRPr="00C419E3" w:rsidRDefault="00B52B88" w:rsidP="00EC1703">
            <w:pPr>
              <w:autoSpaceDE w:val="0"/>
              <w:autoSpaceDN w:val="0"/>
              <w:adjustRightInd w:val="0"/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8682A" w14:textId="77777777" w:rsidR="00B52B88" w:rsidRPr="00C419E3" w:rsidRDefault="00B52B88" w:rsidP="00EC1703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EE39" w14:textId="77777777" w:rsidR="00B52B88" w:rsidRPr="00C419E3" w:rsidRDefault="00B52B88" w:rsidP="00EC1703">
            <w:pPr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C7D0" w14:textId="77777777" w:rsidR="00B52B88" w:rsidRPr="00C419E3" w:rsidRDefault="00B52B88" w:rsidP="00EC170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5EDD" w14:textId="77777777" w:rsidR="00B52B88" w:rsidRPr="00C419E3" w:rsidRDefault="00B52B88" w:rsidP="00EC1703"/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1821" w14:textId="77777777" w:rsidR="00B52B88" w:rsidRPr="00C419E3" w:rsidRDefault="00B52B88" w:rsidP="00EC170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8DA5" w14:textId="77777777" w:rsidR="00B52B88" w:rsidRPr="00C419E3" w:rsidRDefault="00B52B88" w:rsidP="00EC170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BCE6" w14:textId="77777777" w:rsidR="00B52B88" w:rsidRPr="00C419E3" w:rsidRDefault="00B52B88" w:rsidP="00EC170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81BF" w14:textId="77777777" w:rsidR="00B52B88" w:rsidRPr="00C419E3" w:rsidRDefault="00B52B88" w:rsidP="00EC170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4D16" w14:textId="77777777" w:rsidR="00B52B88" w:rsidRPr="00C419E3" w:rsidRDefault="00B52B88" w:rsidP="00EC170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81086" w14:textId="77777777" w:rsidR="00B52B88" w:rsidRPr="00C419E3" w:rsidRDefault="00B52B88" w:rsidP="00EC1703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9BC1" w14:textId="77777777" w:rsidR="00B52B88" w:rsidRPr="00C419E3" w:rsidRDefault="00B52B88" w:rsidP="00EC1703">
            <w:pPr>
              <w:rPr>
                <w:lang w:eastAsia="en-US"/>
              </w:rPr>
            </w:pPr>
          </w:p>
        </w:tc>
      </w:tr>
      <w:tr w:rsidR="00B52B88" w:rsidRPr="00C419E3" w14:paraId="63B19626" w14:textId="77777777" w:rsidTr="00E557DC">
        <w:trPr>
          <w:trHeight w:val="3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6708" w14:textId="77777777" w:rsidR="00B52B88" w:rsidRPr="00C419E3" w:rsidRDefault="00B52B88" w:rsidP="00EC1703">
            <w:pPr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E30" w14:textId="77777777" w:rsidR="00B52B88" w:rsidRPr="00C419E3" w:rsidRDefault="00B52B88" w:rsidP="00EC1703">
            <w:pPr>
              <w:rPr>
                <w:lang w:eastAsia="en-US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E0F0" w14:textId="77777777" w:rsidR="00B52B88" w:rsidRPr="00C419E3" w:rsidRDefault="00B52B88" w:rsidP="00EC1703">
            <w:pPr>
              <w:rPr>
                <w:lang w:eastAsia="en-US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2771" w14:textId="77777777" w:rsidR="00B52B88" w:rsidRPr="00C419E3" w:rsidRDefault="00B52B88" w:rsidP="00EC1703">
            <w:r w:rsidRPr="00C419E3">
              <w:t>Внебюджетные источники (в рамках ОМС)</w:t>
            </w:r>
          </w:p>
          <w:p w14:paraId="4B98BBC5" w14:textId="77777777" w:rsidR="00B52B88" w:rsidRPr="00C419E3" w:rsidRDefault="00B52B88" w:rsidP="00EC1703"/>
          <w:p w14:paraId="3D68445E" w14:textId="77777777" w:rsidR="00B52B88" w:rsidRPr="00C419E3" w:rsidRDefault="00B52B88" w:rsidP="00EC1703">
            <w:pPr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8EC8" w14:textId="77777777" w:rsidR="00B52B88" w:rsidRPr="00C419E3" w:rsidRDefault="00B52B88" w:rsidP="00EC170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772E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0876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  <w:p w14:paraId="02D76E2A" w14:textId="67D6F2D1" w:rsidR="00B52B88" w:rsidRPr="00C419E3" w:rsidRDefault="00B52B88" w:rsidP="00EC170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E5D3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9BB6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473F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0338" w14:textId="77777777" w:rsidR="00B52B88" w:rsidRPr="00C419E3" w:rsidRDefault="00B52B88" w:rsidP="00EC1703">
            <w:pPr>
              <w:rPr>
                <w:lang w:eastAsia="en-US"/>
              </w:rPr>
            </w:pPr>
            <w:r w:rsidRPr="00C419E3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522F" w14:textId="77777777" w:rsidR="00B52B88" w:rsidRPr="00C419E3" w:rsidRDefault="00B52B88" w:rsidP="00EC1703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C2EB" w14:textId="77777777" w:rsidR="00B52B88" w:rsidRPr="00C419E3" w:rsidRDefault="00B52B88" w:rsidP="00EC1703">
            <w:pPr>
              <w:rPr>
                <w:lang w:eastAsia="en-US"/>
              </w:rPr>
            </w:pPr>
          </w:p>
        </w:tc>
      </w:tr>
      <w:tr w:rsidR="00B52B88" w:rsidRPr="00C419E3" w14:paraId="187F24A2" w14:textId="77777777" w:rsidTr="00E557DC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A1569" w14:textId="77777777" w:rsidR="00B52B88" w:rsidRPr="00C419E3" w:rsidRDefault="00B52B88" w:rsidP="00EC1703">
            <w:pPr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741C4E" w14:textId="77777777" w:rsidR="00B52B88" w:rsidRPr="003D0EE9" w:rsidRDefault="00B52B88" w:rsidP="00EC1703">
            <w:pPr>
              <w:autoSpaceDE w:val="0"/>
              <w:autoSpaceDN w:val="0"/>
              <w:adjustRightInd w:val="0"/>
            </w:pPr>
            <w:r w:rsidRPr="003D0EE9">
              <w:t>Мероприятие 02.03.</w:t>
            </w:r>
          </w:p>
          <w:p w14:paraId="246EE143" w14:textId="77777777" w:rsidR="00B52B88" w:rsidRPr="00C419E3" w:rsidRDefault="00B52B88" w:rsidP="00EC1703">
            <w:r w:rsidRPr="003D0EE9">
              <w:t>Проведение информационно-</w:t>
            </w:r>
            <w:r w:rsidRPr="003D0EE9">
              <w:lastRenderedPageBreak/>
              <w:t>коммуникационных мероприятий с целью попул</w:t>
            </w:r>
            <w:r>
              <w:t>я</w:t>
            </w:r>
            <w:r w:rsidRPr="003D0EE9">
              <w:t>ризации здорового образа жизни у жителей муниципальных образований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483CE" w14:textId="77777777" w:rsidR="00B52B88" w:rsidRPr="00C419E3" w:rsidRDefault="00B52B88" w:rsidP="00EC1703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6615" w14:textId="77777777" w:rsidR="00B52B88" w:rsidRPr="00C419E3" w:rsidRDefault="00B52B88" w:rsidP="00EC1703">
            <w:pPr>
              <w:rPr>
                <w:b/>
              </w:rPr>
            </w:pPr>
            <w:r w:rsidRPr="00C419E3">
              <w:rPr>
                <w:b/>
              </w:rPr>
              <w:t>Итого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EADB" w14:textId="77777777" w:rsidR="00B52B88" w:rsidRPr="00C419E3" w:rsidRDefault="00B52B88" w:rsidP="00EC1703">
            <w:pPr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8203" w14:textId="77777777" w:rsidR="00B52B88" w:rsidRPr="00C419E3" w:rsidRDefault="00B52B88" w:rsidP="00EC1703">
            <w:pPr>
              <w:rPr>
                <w:b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9E9B" w14:textId="77777777" w:rsidR="00B52B88" w:rsidRPr="00C419E3" w:rsidRDefault="00B52B88" w:rsidP="00EC170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144" w14:textId="77777777" w:rsidR="00B52B88" w:rsidRPr="00C419E3" w:rsidRDefault="00B52B88" w:rsidP="00EC170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E930" w14:textId="77777777" w:rsidR="00B52B88" w:rsidRPr="00C419E3" w:rsidRDefault="00B52B88" w:rsidP="00EC170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CE52" w14:textId="77777777" w:rsidR="00B52B88" w:rsidRPr="00C419E3" w:rsidRDefault="00B52B88" w:rsidP="00EC170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119A" w14:textId="77777777" w:rsidR="00B52B88" w:rsidRPr="00C419E3" w:rsidRDefault="00B52B88" w:rsidP="00EC170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C2E5" w14:textId="77777777" w:rsidR="007276CE" w:rsidRPr="00C419E3" w:rsidRDefault="007276CE" w:rsidP="007276CE">
            <w:r w:rsidRPr="00C419E3">
              <w:t xml:space="preserve">Администрация  Рузского городского округа отдел </w:t>
            </w:r>
            <w:r w:rsidRPr="00C419E3">
              <w:lastRenderedPageBreak/>
              <w:t>реализации социальных программ;</w:t>
            </w:r>
          </w:p>
          <w:p w14:paraId="0EBD3DC7" w14:textId="2D1B9200" w:rsidR="00B52B88" w:rsidRPr="00C419E3" w:rsidRDefault="007276CE" w:rsidP="007276CE">
            <w:pPr>
              <w:rPr>
                <w:lang w:eastAsia="en-US"/>
              </w:rPr>
            </w:pPr>
            <w:r w:rsidRPr="00C419E3">
              <w:t>ГБУЗ МО «Рузская  больница»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C64D" w14:textId="77777777" w:rsidR="00B52B88" w:rsidRPr="00C419E3" w:rsidRDefault="00B52B88" w:rsidP="00EC1703">
            <w:pPr>
              <w:rPr>
                <w:lang w:eastAsia="en-US"/>
              </w:rPr>
            </w:pPr>
          </w:p>
        </w:tc>
      </w:tr>
    </w:tbl>
    <w:p w14:paraId="2EF5B63D" w14:textId="77777777" w:rsidR="00B52B88" w:rsidRDefault="00B52B88" w:rsidP="00EC1703"/>
    <w:p w14:paraId="0704B02D" w14:textId="77777777" w:rsidR="00B06719" w:rsidRDefault="00B06719" w:rsidP="00EC1703"/>
    <w:p w14:paraId="1A5647B6" w14:textId="77777777" w:rsidR="00B06719" w:rsidRDefault="00B06719" w:rsidP="00EC1703"/>
    <w:p w14:paraId="4038135B" w14:textId="77777777" w:rsidR="00B06719" w:rsidRDefault="00B06719" w:rsidP="00EC1703"/>
    <w:tbl>
      <w:tblPr>
        <w:tblW w:w="1524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2098"/>
        <w:gridCol w:w="1331"/>
        <w:gridCol w:w="1676"/>
        <w:gridCol w:w="1250"/>
        <w:gridCol w:w="1250"/>
        <w:gridCol w:w="1018"/>
        <w:gridCol w:w="992"/>
        <w:gridCol w:w="993"/>
        <w:gridCol w:w="992"/>
        <w:gridCol w:w="1117"/>
        <w:gridCol w:w="1367"/>
        <w:gridCol w:w="709"/>
      </w:tblGrid>
      <w:tr w:rsidR="00B06719" w:rsidRPr="00B06719" w14:paraId="1594C5B4" w14:textId="77777777" w:rsidTr="00EE4BAC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D335E" w14:textId="77777777" w:rsidR="00B06719" w:rsidRPr="00B06719" w:rsidRDefault="00B06719" w:rsidP="00EC1703">
            <w:pPr>
              <w:rPr>
                <w:lang w:eastAsia="en-US"/>
              </w:rPr>
            </w:pPr>
            <w:r w:rsidRPr="00B06719">
              <w:rPr>
                <w:lang w:eastAsia="en-US"/>
              </w:rPr>
              <w:t>2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86FB7" w14:textId="77777777" w:rsidR="00B06719" w:rsidRPr="00B06719" w:rsidRDefault="00B06719" w:rsidP="00EC1703">
            <w:r w:rsidRPr="00B06719">
              <w:t>Основное мероприятие 03.</w:t>
            </w:r>
          </w:p>
          <w:p w14:paraId="0BC2C621" w14:textId="77777777" w:rsidR="00B06719" w:rsidRPr="00B06719" w:rsidRDefault="00B06719" w:rsidP="00EC1703">
            <w:r w:rsidRPr="00B06719">
              <w:t xml:space="preserve">Удовлетворение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лечения детей-инвалидов, имеющих право на государственную социальную помощь и не </w:t>
            </w:r>
            <w:r w:rsidRPr="00B06719">
              <w:lastRenderedPageBreak/>
              <w:t>отказавшихся от получения социальной услуги</w:t>
            </w:r>
          </w:p>
          <w:p w14:paraId="4A37A333" w14:textId="77777777" w:rsidR="00B06719" w:rsidRPr="00B06719" w:rsidRDefault="00B06719" w:rsidP="00EC1703"/>
          <w:p w14:paraId="537CB2BE" w14:textId="77777777" w:rsidR="00B06719" w:rsidRPr="00B06719" w:rsidRDefault="00B06719" w:rsidP="00EC1703"/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20D58" w14:textId="77777777" w:rsidR="00B06719" w:rsidRPr="00B06719" w:rsidRDefault="00B06719" w:rsidP="00EC1703">
            <w:r w:rsidRPr="00B06719">
              <w:lastRenderedPageBreak/>
              <w:t>2023-2027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DF82" w14:textId="77777777" w:rsidR="00B06719" w:rsidRPr="00B06719" w:rsidRDefault="00B06719" w:rsidP="00EC1703">
            <w:pPr>
              <w:rPr>
                <w:b/>
              </w:rPr>
            </w:pPr>
            <w:r w:rsidRPr="00B06719">
              <w:rPr>
                <w:b/>
              </w:rPr>
              <w:t>Итого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3F7D" w14:textId="77777777" w:rsidR="00B06719" w:rsidRPr="00B06719" w:rsidRDefault="00B06719" w:rsidP="00EC1703">
            <w:pPr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8044" w14:textId="77777777" w:rsidR="00B06719" w:rsidRPr="00B06719" w:rsidRDefault="00B06719" w:rsidP="00EC1703">
            <w:pPr>
              <w:rPr>
                <w:b/>
              </w:rPr>
            </w:pPr>
            <w:r w:rsidRPr="00B06719">
              <w:rPr>
                <w:b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9315" w14:textId="77777777" w:rsidR="00B06719" w:rsidRPr="00B06719" w:rsidRDefault="00B06719" w:rsidP="00EC1703">
            <w:pPr>
              <w:rPr>
                <w:b/>
              </w:rPr>
            </w:pPr>
            <w:r w:rsidRPr="00B06719">
              <w:rPr>
                <w:b/>
              </w:rPr>
              <w:t>0</w:t>
            </w:r>
          </w:p>
          <w:p w14:paraId="7AF5796C" w14:textId="77777777" w:rsidR="00B06719" w:rsidRPr="00B06719" w:rsidRDefault="00B06719" w:rsidP="00EC170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A8C" w14:textId="77777777" w:rsidR="00B06719" w:rsidRPr="00B06719" w:rsidRDefault="00B06719" w:rsidP="00EC1703">
            <w:pPr>
              <w:rPr>
                <w:b/>
              </w:rPr>
            </w:pPr>
            <w:r w:rsidRPr="00B06719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3F81" w14:textId="77777777" w:rsidR="00B06719" w:rsidRPr="00B06719" w:rsidRDefault="00B06719" w:rsidP="00EC1703">
            <w:pPr>
              <w:rPr>
                <w:b/>
              </w:rPr>
            </w:pPr>
            <w:r w:rsidRPr="00B06719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1F1D" w14:textId="77777777" w:rsidR="00B06719" w:rsidRPr="00B06719" w:rsidRDefault="00B06719" w:rsidP="00EC1703">
            <w:pPr>
              <w:rPr>
                <w:b/>
              </w:rPr>
            </w:pPr>
            <w:r w:rsidRPr="00B06719">
              <w:rPr>
                <w:b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80EB" w14:textId="77777777" w:rsidR="00B06719" w:rsidRPr="00B06719" w:rsidRDefault="00B06719" w:rsidP="00EC1703">
            <w:pPr>
              <w:rPr>
                <w:b/>
              </w:rPr>
            </w:pPr>
            <w:r w:rsidRPr="00B06719">
              <w:rPr>
                <w:b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61A2" w14:textId="77777777" w:rsidR="00B06719" w:rsidRPr="00B06719" w:rsidRDefault="00B06719" w:rsidP="00EC17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486A" w14:textId="77777777" w:rsidR="00B06719" w:rsidRPr="00B06719" w:rsidRDefault="00B06719" w:rsidP="00EC1703">
            <w:pPr>
              <w:rPr>
                <w:lang w:eastAsia="en-US"/>
              </w:rPr>
            </w:pPr>
          </w:p>
        </w:tc>
      </w:tr>
      <w:tr w:rsidR="00B06719" w:rsidRPr="00B06719" w14:paraId="5E764734" w14:textId="77777777" w:rsidTr="00EE4BAC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150E7" w14:textId="77777777" w:rsidR="00B06719" w:rsidRPr="00B06719" w:rsidRDefault="00B06719" w:rsidP="00EC1703">
            <w:pPr>
              <w:rPr>
                <w:lang w:eastAsia="en-US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95E79" w14:textId="77777777" w:rsidR="00B06719" w:rsidRPr="00B06719" w:rsidRDefault="00B06719" w:rsidP="00EC1703"/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1668" w14:textId="77777777" w:rsidR="00B06719" w:rsidRPr="00B06719" w:rsidRDefault="00B06719" w:rsidP="00EC1703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7471" w14:textId="77777777" w:rsidR="00B06719" w:rsidRPr="00B06719" w:rsidRDefault="00B06719" w:rsidP="00EC1703">
            <w:pPr>
              <w:rPr>
                <w:b/>
              </w:rPr>
            </w:pPr>
            <w:r w:rsidRPr="00B06719">
              <w:t>Средства бюджета Рузского городского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D2AA" w14:textId="77777777" w:rsidR="00B06719" w:rsidRPr="00B06719" w:rsidRDefault="00B06719" w:rsidP="00EC1703">
            <w:pPr>
              <w:rPr>
                <w:bCs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A5C4" w14:textId="77777777" w:rsidR="00B06719" w:rsidRPr="00B06719" w:rsidRDefault="00B06719" w:rsidP="00EC1703">
            <w:pPr>
              <w:rPr>
                <w:bCs/>
              </w:rPr>
            </w:pPr>
            <w:r w:rsidRPr="00B06719">
              <w:rPr>
                <w:bCs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1A29" w14:textId="77777777" w:rsidR="00B06719" w:rsidRPr="00B06719" w:rsidRDefault="00B06719" w:rsidP="00EC1703">
            <w:pPr>
              <w:rPr>
                <w:bCs/>
              </w:rPr>
            </w:pPr>
            <w:r w:rsidRPr="00B06719">
              <w:rPr>
                <w:bCs/>
              </w:rPr>
              <w:t>0</w:t>
            </w:r>
          </w:p>
          <w:p w14:paraId="5EDF5515" w14:textId="77777777" w:rsidR="00B06719" w:rsidRPr="00B06719" w:rsidRDefault="00B06719" w:rsidP="00EC1703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FDB1" w14:textId="77777777" w:rsidR="00B06719" w:rsidRPr="00B06719" w:rsidRDefault="00B06719" w:rsidP="00EC1703">
            <w:pPr>
              <w:rPr>
                <w:bCs/>
              </w:rPr>
            </w:pPr>
            <w:r w:rsidRPr="00B06719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3AD5" w14:textId="77777777" w:rsidR="00B06719" w:rsidRPr="00B06719" w:rsidRDefault="00B06719" w:rsidP="00EC1703">
            <w:pPr>
              <w:rPr>
                <w:bCs/>
              </w:rPr>
            </w:pPr>
            <w:r w:rsidRPr="00B06719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B474" w14:textId="77777777" w:rsidR="00B06719" w:rsidRPr="00B06719" w:rsidRDefault="00B06719" w:rsidP="00EC1703">
            <w:pPr>
              <w:rPr>
                <w:bCs/>
              </w:rPr>
            </w:pPr>
            <w:r w:rsidRPr="00B06719">
              <w:rPr>
                <w:bCs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D07" w14:textId="77777777" w:rsidR="00B06719" w:rsidRPr="00B06719" w:rsidRDefault="00B06719" w:rsidP="00EC1703">
            <w:pPr>
              <w:rPr>
                <w:bCs/>
              </w:rPr>
            </w:pPr>
            <w:r w:rsidRPr="00B06719">
              <w:rPr>
                <w:bCs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F293" w14:textId="77777777" w:rsidR="00B06719" w:rsidRPr="00B06719" w:rsidRDefault="00B06719" w:rsidP="00EC17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D19C" w14:textId="77777777" w:rsidR="00B06719" w:rsidRPr="00B06719" w:rsidRDefault="00B06719" w:rsidP="00EC1703">
            <w:pPr>
              <w:rPr>
                <w:lang w:eastAsia="en-US"/>
              </w:rPr>
            </w:pPr>
          </w:p>
        </w:tc>
      </w:tr>
      <w:tr w:rsidR="00B06719" w:rsidRPr="00B06719" w14:paraId="3C890439" w14:textId="77777777" w:rsidTr="00EE4BAC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87B4" w14:textId="77777777" w:rsidR="00B06719" w:rsidRPr="00B06719" w:rsidRDefault="00B06719" w:rsidP="00EC1703">
            <w:pPr>
              <w:rPr>
                <w:lang w:eastAsia="en-US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E10138" w14:textId="77777777" w:rsidR="00B06719" w:rsidRPr="00B06719" w:rsidRDefault="00B06719" w:rsidP="00EC1703"/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B2DD" w14:textId="77777777" w:rsidR="00B06719" w:rsidRPr="00B06719" w:rsidRDefault="00B06719" w:rsidP="00EC1703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82F4" w14:textId="77777777" w:rsidR="00B06719" w:rsidRPr="00B06719" w:rsidRDefault="00B06719" w:rsidP="00EC1703">
            <w:pPr>
              <w:rPr>
                <w:b/>
              </w:rPr>
            </w:pPr>
            <w:r w:rsidRPr="00B06719">
              <w:t>Внебюджетные источники (в рамках ОМС)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AD19" w14:textId="77777777" w:rsidR="00B06719" w:rsidRPr="00B06719" w:rsidRDefault="00B06719" w:rsidP="00EC1703">
            <w:pPr>
              <w:rPr>
                <w:bCs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7C7D" w14:textId="77777777" w:rsidR="00B06719" w:rsidRPr="00B06719" w:rsidRDefault="00B06719" w:rsidP="00EC1703">
            <w:pPr>
              <w:rPr>
                <w:bCs/>
              </w:rPr>
            </w:pPr>
            <w:r w:rsidRPr="00B06719">
              <w:rPr>
                <w:bCs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8A2B" w14:textId="77777777" w:rsidR="00B06719" w:rsidRPr="00B06719" w:rsidRDefault="00B06719" w:rsidP="00EC1703">
            <w:pPr>
              <w:rPr>
                <w:bCs/>
              </w:rPr>
            </w:pPr>
            <w:r w:rsidRPr="00B06719">
              <w:rPr>
                <w:bCs/>
              </w:rPr>
              <w:t>0</w:t>
            </w:r>
          </w:p>
          <w:p w14:paraId="4EB88DC1" w14:textId="77777777" w:rsidR="00B06719" w:rsidRPr="00B06719" w:rsidRDefault="00B06719" w:rsidP="00EC1703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1CD" w14:textId="77777777" w:rsidR="00B06719" w:rsidRPr="00B06719" w:rsidRDefault="00B06719" w:rsidP="00EC1703">
            <w:pPr>
              <w:rPr>
                <w:bCs/>
              </w:rPr>
            </w:pPr>
            <w:r w:rsidRPr="00B06719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E365" w14:textId="77777777" w:rsidR="00B06719" w:rsidRPr="00B06719" w:rsidRDefault="00B06719" w:rsidP="00EC1703">
            <w:pPr>
              <w:rPr>
                <w:bCs/>
              </w:rPr>
            </w:pPr>
            <w:r w:rsidRPr="00B06719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964C" w14:textId="77777777" w:rsidR="00B06719" w:rsidRPr="00B06719" w:rsidRDefault="00B06719" w:rsidP="00EC1703">
            <w:pPr>
              <w:rPr>
                <w:bCs/>
              </w:rPr>
            </w:pPr>
            <w:r w:rsidRPr="00B06719">
              <w:rPr>
                <w:bCs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BE25" w14:textId="77777777" w:rsidR="00B06719" w:rsidRPr="00B06719" w:rsidRDefault="00B06719" w:rsidP="00EC1703">
            <w:pPr>
              <w:rPr>
                <w:bCs/>
              </w:rPr>
            </w:pPr>
            <w:r w:rsidRPr="00B06719">
              <w:rPr>
                <w:bCs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77CA" w14:textId="77777777" w:rsidR="00B06719" w:rsidRPr="00B06719" w:rsidRDefault="00B06719" w:rsidP="00EC17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853B" w14:textId="77777777" w:rsidR="00B06719" w:rsidRPr="00B06719" w:rsidRDefault="00B06719" w:rsidP="00EC1703">
            <w:pPr>
              <w:rPr>
                <w:lang w:eastAsia="en-US"/>
              </w:rPr>
            </w:pPr>
          </w:p>
        </w:tc>
      </w:tr>
      <w:tr w:rsidR="0031201B" w:rsidRPr="0031201B" w14:paraId="6C4D4AF7" w14:textId="77777777" w:rsidTr="00EE4BAC">
        <w:trPr>
          <w:trHeight w:val="832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442C7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rPr>
                <w:lang w:eastAsia="en-US"/>
              </w:rPr>
              <w:t>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728EFC" w14:textId="77777777" w:rsidR="0031201B" w:rsidRPr="0031201B" w:rsidRDefault="0031201B" w:rsidP="00EC1703">
            <w:r w:rsidRPr="0031201B">
              <w:t>Мероприятие 03.01.</w:t>
            </w:r>
          </w:p>
          <w:p w14:paraId="5BE3FFFC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Компенсация стоимости приобретенных льготных лекарственных препаратов, не поступивших в аптечные организации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0475A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2023-2027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3B9C" w14:textId="77777777" w:rsidR="0031201B" w:rsidRPr="0031201B" w:rsidRDefault="0031201B" w:rsidP="00EC1703">
            <w:pPr>
              <w:rPr>
                <w:b/>
                <w:bCs/>
                <w:lang w:eastAsia="en-US"/>
              </w:rPr>
            </w:pPr>
            <w:r w:rsidRPr="0031201B">
              <w:rPr>
                <w:b/>
                <w:bCs/>
              </w:rPr>
              <w:t>Итого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970" w14:textId="77777777" w:rsidR="0031201B" w:rsidRPr="0031201B" w:rsidRDefault="0031201B" w:rsidP="00EC1703">
            <w:pPr>
              <w:rPr>
                <w:b/>
                <w:bCs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F865" w14:textId="77777777" w:rsidR="0031201B" w:rsidRPr="0031201B" w:rsidRDefault="0031201B" w:rsidP="00EC1703">
            <w:pPr>
              <w:rPr>
                <w:b/>
                <w:bCs/>
                <w:lang w:eastAsia="en-US"/>
              </w:rPr>
            </w:pPr>
            <w:r w:rsidRPr="0031201B">
              <w:rPr>
                <w:b/>
                <w:bCs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F1D7" w14:textId="77777777" w:rsidR="0031201B" w:rsidRPr="0031201B" w:rsidRDefault="0031201B" w:rsidP="00EC1703">
            <w:pPr>
              <w:rPr>
                <w:b/>
                <w:bCs/>
                <w:lang w:eastAsia="en-US"/>
              </w:rPr>
            </w:pPr>
            <w:r w:rsidRPr="0031201B">
              <w:rPr>
                <w:b/>
                <w:bCs/>
              </w:rPr>
              <w:t>0</w:t>
            </w:r>
          </w:p>
          <w:p w14:paraId="53B092F5" w14:textId="77777777" w:rsidR="0031201B" w:rsidRPr="0031201B" w:rsidRDefault="0031201B" w:rsidP="00EC1703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9047" w14:textId="77777777" w:rsidR="0031201B" w:rsidRPr="0031201B" w:rsidRDefault="0031201B" w:rsidP="00EC1703">
            <w:pPr>
              <w:rPr>
                <w:b/>
                <w:bCs/>
                <w:lang w:eastAsia="en-US"/>
              </w:rPr>
            </w:pPr>
            <w:r w:rsidRPr="0031201B"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D460" w14:textId="77777777" w:rsidR="0031201B" w:rsidRPr="0031201B" w:rsidRDefault="0031201B" w:rsidP="00EC1703">
            <w:pPr>
              <w:rPr>
                <w:b/>
                <w:bCs/>
                <w:lang w:eastAsia="en-US"/>
              </w:rPr>
            </w:pPr>
            <w:r w:rsidRPr="0031201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45E2" w14:textId="77777777" w:rsidR="0031201B" w:rsidRPr="0031201B" w:rsidRDefault="0031201B" w:rsidP="00EC1703">
            <w:pPr>
              <w:rPr>
                <w:b/>
                <w:bCs/>
                <w:lang w:eastAsia="en-US"/>
              </w:rPr>
            </w:pPr>
            <w:r w:rsidRPr="0031201B">
              <w:rPr>
                <w:b/>
                <w:bCs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D53A" w14:textId="77777777" w:rsidR="0031201B" w:rsidRPr="0031201B" w:rsidRDefault="0031201B" w:rsidP="00EC1703">
            <w:pPr>
              <w:rPr>
                <w:b/>
                <w:bCs/>
                <w:lang w:eastAsia="en-US"/>
              </w:rPr>
            </w:pPr>
            <w:r w:rsidRPr="0031201B">
              <w:rPr>
                <w:b/>
                <w:bCs/>
              </w:rPr>
              <w:t>0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B0203" w14:textId="77777777" w:rsidR="0031201B" w:rsidRPr="0031201B" w:rsidRDefault="0031201B" w:rsidP="00EC1703">
            <w:r w:rsidRPr="0031201B">
              <w:t>Администрация  Рузского городского округа отдел реализации социальных программ;</w:t>
            </w:r>
          </w:p>
          <w:p w14:paraId="57F9152A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ГБУЗ МО «Рузская больница»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D191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</w:tr>
      <w:tr w:rsidR="0031201B" w:rsidRPr="0031201B" w14:paraId="24B3A4A8" w14:textId="77777777" w:rsidTr="00EE4BAC">
        <w:trPr>
          <w:trHeight w:val="1409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1D4C6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C9143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D8F62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667D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Средства бюджета Рузского городского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929E" w14:textId="77777777" w:rsidR="0031201B" w:rsidRPr="0031201B" w:rsidRDefault="0031201B" w:rsidP="00EC170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7CA2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2666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  <w:p w14:paraId="6956DED5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9208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1207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5734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5CBA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28B4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7920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</w:tr>
      <w:tr w:rsidR="0031201B" w:rsidRPr="0031201B" w14:paraId="00345A81" w14:textId="77777777" w:rsidTr="00EE4BAC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8751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F070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D381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B509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Внебюджетные источники (в рамках ОМС)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E473" w14:textId="77777777" w:rsidR="0031201B" w:rsidRPr="0031201B" w:rsidRDefault="0031201B" w:rsidP="00EC170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F9E1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E801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  <w:p w14:paraId="597D6234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37D6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E980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CEC2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BAAD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C4A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BA9F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</w:tr>
      <w:tr w:rsidR="0031201B" w:rsidRPr="0031201B" w14:paraId="0E8B8B8F" w14:textId="77777777" w:rsidTr="00EE4BAC">
        <w:trPr>
          <w:trHeight w:val="509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0BA56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rPr>
                <w:lang w:eastAsia="en-US"/>
              </w:rPr>
              <w:t>2.2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796D48" w14:textId="77777777" w:rsidR="0031201B" w:rsidRPr="0031201B" w:rsidRDefault="0031201B" w:rsidP="00EC1703">
            <w:r w:rsidRPr="0031201B">
              <w:t>Мероприятие 03.02.</w:t>
            </w:r>
          </w:p>
          <w:p w14:paraId="49622492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Развитие паллиативной медицинской помощи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1BE78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2023-2027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DBBC" w14:textId="77777777" w:rsidR="0031201B" w:rsidRPr="0031201B" w:rsidRDefault="0031201B" w:rsidP="00EC1703">
            <w:pPr>
              <w:rPr>
                <w:b/>
                <w:lang w:eastAsia="en-US"/>
              </w:rPr>
            </w:pPr>
            <w:r w:rsidRPr="0031201B">
              <w:rPr>
                <w:b/>
              </w:rPr>
              <w:t>Итого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827B" w14:textId="77777777" w:rsidR="0031201B" w:rsidRPr="0031201B" w:rsidRDefault="0031201B" w:rsidP="00EC1703">
            <w:pPr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7197" w14:textId="77777777" w:rsidR="0031201B" w:rsidRPr="0031201B" w:rsidRDefault="0031201B" w:rsidP="00EC1703">
            <w:pPr>
              <w:rPr>
                <w:b/>
                <w:lang w:eastAsia="en-US"/>
              </w:rPr>
            </w:pPr>
            <w:r w:rsidRPr="0031201B">
              <w:rPr>
                <w:b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7D94" w14:textId="77777777" w:rsidR="0031201B" w:rsidRPr="0031201B" w:rsidRDefault="0031201B" w:rsidP="00EC1703">
            <w:pPr>
              <w:rPr>
                <w:b/>
                <w:lang w:eastAsia="en-US"/>
              </w:rPr>
            </w:pPr>
            <w:r w:rsidRPr="0031201B">
              <w:rPr>
                <w:b/>
              </w:rPr>
              <w:t>0</w:t>
            </w:r>
          </w:p>
          <w:p w14:paraId="50087ACB" w14:textId="77777777" w:rsidR="0031201B" w:rsidRPr="0031201B" w:rsidRDefault="0031201B" w:rsidP="00EC1703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AA77" w14:textId="77777777" w:rsidR="0031201B" w:rsidRPr="0031201B" w:rsidRDefault="0031201B" w:rsidP="00EC1703">
            <w:pPr>
              <w:rPr>
                <w:b/>
                <w:lang w:eastAsia="en-US"/>
              </w:rPr>
            </w:pPr>
            <w:r w:rsidRPr="0031201B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8694" w14:textId="77777777" w:rsidR="0031201B" w:rsidRPr="0031201B" w:rsidRDefault="0031201B" w:rsidP="00EC1703">
            <w:pPr>
              <w:rPr>
                <w:b/>
                <w:lang w:eastAsia="en-US"/>
              </w:rPr>
            </w:pPr>
            <w:r w:rsidRPr="0031201B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8C3F" w14:textId="77777777" w:rsidR="0031201B" w:rsidRPr="0031201B" w:rsidRDefault="0031201B" w:rsidP="00EC1703">
            <w:pPr>
              <w:rPr>
                <w:b/>
                <w:lang w:eastAsia="en-US"/>
              </w:rPr>
            </w:pPr>
            <w:r w:rsidRPr="0031201B">
              <w:rPr>
                <w:b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145E" w14:textId="77777777" w:rsidR="0031201B" w:rsidRPr="0031201B" w:rsidRDefault="0031201B" w:rsidP="00EC1703">
            <w:pPr>
              <w:rPr>
                <w:b/>
                <w:lang w:eastAsia="en-US"/>
              </w:rPr>
            </w:pPr>
            <w:r w:rsidRPr="0031201B">
              <w:rPr>
                <w:b/>
              </w:rPr>
              <w:t>0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93EED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ГБУЗ МО «Рузская больница»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EFB4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</w:tr>
      <w:tr w:rsidR="0031201B" w:rsidRPr="0031201B" w14:paraId="0AF69902" w14:textId="77777777" w:rsidTr="00EE4BAC">
        <w:trPr>
          <w:trHeight w:val="1369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5A526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D5F20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70A91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4280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Средства бюджета Рузского городского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2EF" w14:textId="77777777" w:rsidR="0031201B" w:rsidRPr="0031201B" w:rsidRDefault="0031201B" w:rsidP="00EC170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FD05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8C9F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  <w:p w14:paraId="76738780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2E3D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B400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35AC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E0DF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4BF9A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42B2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</w:tr>
      <w:tr w:rsidR="0031201B" w:rsidRPr="0031201B" w14:paraId="3908F33D" w14:textId="77777777" w:rsidTr="00EE4BAC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9C3F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F168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F86C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38AE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Внебюджетные источники (в рамках ОМС)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1ED7" w14:textId="77777777" w:rsidR="0031201B" w:rsidRPr="0031201B" w:rsidRDefault="0031201B" w:rsidP="00EC170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D75A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68D8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  <w:p w14:paraId="3A00F572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DB1F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23C1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87BE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5BC4" w14:textId="77777777" w:rsidR="0031201B" w:rsidRPr="0031201B" w:rsidRDefault="0031201B" w:rsidP="00EC1703">
            <w:pPr>
              <w:rPr>
                <w:lang w:eastAsia="en-US"/>
              </w:rPr>
            </w:pPr>
            <w:r w:rsidRPr="0031201B">
              <w:t>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3C95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374" w14:textId="77777777" w:rsidR="0031201B" w:rsidRPr="0031201B" w:rsidRDefault="0031201B" w:rsidP="00EC1703">
            <w:pPr>
              <w:rPr>
                <w:lang w:eastAsia="en-US"/>
              </w:rPr>
            </w:pPr>
          </w:p>
        </w:tc>
      </w:tr>
    </w:tbl>
    <w:p w14:paraId="0153F7B2" w14:textId="77777777" w:rsidR="001E118E" w:rsidRPr="00D14779" w:rsidRDefault="001E118E" w:rsidP="00EC1703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Times New Roman"/>
          <w:bCs/>
        </w:rPr>
      </w:pPr>
      <w:r w:rsidRPr="00C419E3">
        <w:rPr>
          <w:bCs/>
        </w:rPr>
        <w:t xml:space="preserve">Перечень мероприятий подпрограммы  </w:t>
      </w:r>
      <w:r w:rsidRPr="00C419E3">
        <w:rPr>
          <w:rFonts w:eastAsia="Times New Roman"/>
          <w:bCs/>
        </w:rPr>
        <w:t xml:space="preserve"> 5. «Финансовое обеспечение системы организации медицинской помощи»</w:t>
      </w:r>
    </w:p>
    <w:p w14:paraId="363E1157" w14:textId="77777777" w:rsidR="002C4D3D" w:rsidRPr="00D14779" w:rsidRDefault="002C4D3D" w:rsidP="00EC1703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bCs/>
          <w:lang w:eastAsia="en-US"/>
        </w:rPr>
      </w:pPr>
    </w:p>
    <w:tbl>
      <w:tblPr>
        <w:tblW w:w="178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"/>
        <w:gridCol w:w="382"/>
        <w:gridCol w:w="90"/>
        <w:gridCol w:w="2152"/>
        <w:gridCol w:w="58"/>
        <w:gridCol w:w="1360"/>
        <w:gridCol w:w="43"/>
        <w:gridCol w:w="1657"/>
        <w:gridCol w:w="108"/>
        <w:gridCol w:w="1309"/>
        <w:gridCol w:w="8"/>
        <w:gridCol w:w="1268"/>
        <w:gridCol w:w="49"/>
        <w:gridCol w:w="923"/>
        <w:gridCol w:w="20"/>
        <w:gridCol w:w="1134"/>
        <w:gridCol w:w="41"/>
        <w:gridCol w:w="952"/>
        <w:gridCol w:w="94"/>
        <w:gridCol w:w="1045"/>
        <w:gridCol w:w="850"/>
        <w:gridCol w:w="992"/>
        <w:gridCol w:w="709"/>
        <w:gridCol w:w="1418"/>
        <w:gridCol w:w="425"/>
        <w:gridCol w:w="654"/>
      </w:tblGrid>
      <w:tr w:rsidR="006638FD" w:rsidRPr="001E118E" w14:paraId="220DEF0B" w14:textId="4F29D0AD" w:rsidTr="00D14779">
        <w:trPr>
          <w:gridBefore w:val="1"/>
          <w:gridAfter w:val="2"/>
          <w:wBefore w:w="66" w:type="dxa"/>
          <w:wAfter w:w="1079" w:type="dxa"/>
          <w:trHeight w:val="687"/>
        </w:trPr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27244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3.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65EF6" w14:textId="77777777" w:rsidR="006638FD" w:rsidRPr="001E118E" w:rsidRDefault="006638FD" w:rsidP="00EC1703">
            <w:pPr>
              <w:rPr>
                <w:i/>
                <w:lang w:eastAsia="en-US"/>
              </w:rPr>
            </w:pPr>
            <w:r w:rsidRPr="001E118E">
              <w:rPr>
                <w:iCs/>
              </w:rPr>
              <w:t>Основное мероприятие 02. Развитие мер социальной поддержки, премирование медицинских работников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55EF6B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t>2023-2027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E8C80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b/>
              </w:rPr>
              <w:t>Итого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0DFEC" w14:textId="77777777" w:rsidR="006638FD" w:rsidRPr="001E118E" w:rsidRDefault="006638FD" w:rsidP="00EC1703">
            <w:pPr>
              <w:rPr>
                <w:b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B2DE9" w14:textId="101642A2" w:rsidR="006638FD" w:rsidRPr="00F56546" w:rsidRDefault="0006010D" w:rsidP="00EC1703">
            <w:pPr>
              <w:rPr>
                <w:b/>
                <w:bCs/>
                <w:lang w:eastAsia="en-US"/>
              </w:rPr>
            </w:pPr>
            <w:r w:rsidRPr="00F56546">
              <w:rPr>
                <w:b/>
                <w:bCs/>
                <w:lang w:eastAsia="en-US"/>
              </w:rPr>
              <w:t>3885,49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D20EF" w14:textId="77777777" w:rsidR="006638FD" w:rsidRPr="00F56546" w:rsidRDefault="006638FD" w:rsidP="00EC1703">
            <w:pPr>
              <w:rPr>
                <w:b/>
                <w:bCs/>
                <w:lang w:eastAsia="en-US"/>
              </w:rPr>
            </w:pPr>
            <w:r w:rsidRPr="00F56546">
              <w:rPr>
                <w:b/>
                <w:bCs/>
              </w:rPr>
              <w:t xml:space="preserve">638,23 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529C5" w14:textId="0D04D3AF" w:rsidR="006638FD" w:rsidRPr="00F56546" w:rsidRDefault="0006010D" w:rsidP="00EC1703">
            <w:pPr>
              <w:jc w:val="center"/>
              <w:rPr>
                <w:b/>
                <w:bCs/>
                <w:lang w:eastAsia="en-US"/>
              </w:rPr>
            </w:pPr>
            <w:r w:rsidRPr="00F56546">
              <w:rPr>
                <w:b/>
                <w:bCs/>
              </w:rPr>
              <w:t>547</w:t>
            </w:r>
            <w:r w:rsidR="006638FD" w:rsidRPr="00F56546">
              <w:rPr>
                <w:b/>
                <w:bCs/>
              </w:rPr>
              <w:t>,</w:t>
            </w:r>
            <w:r w:rsidRPr="00F56546">
              <w:rPr>
                <w:b/>
                <w:bCs/>
              </w:rPr>
              <w:t>26</w:t>
            </w:r>
            <w:r w:rsidR="006638FD" w:rsidRPr="00F56546">
              <w:rPr>
                <w:b/>
                <w:bCs/>
              </w:rPr>
              <w:t xml:space="preserve">  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04635" w14:textId="77777777" w:rsidR="006638FD" w:rsidRPr="001E118E" w:rsidRDefault="006638FD" w:rsidP="00EC1703">
            <w:pPr>
              <w:rPr>
                <w:b/>
                <w:bCs/>
                <w:lang w:eastAsia="en-US"/>
              </w:rPr>
            </w:pPr>
            <w:r w:rsidRPr="001E118E">
              <w:rPr>
                <w:b/>
                <w:bCs/>
              </w:rPr>
              <w:t xml:space="preserve">900,00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21859" w14:textId="77777777" w:rsidR="006638FD" w:rsidRPr="001E118E" w:rsidRDefault="006638FD" w:rsidP="00EC1703">
            <w:pPr>
              <w:rPr>
                <w:b/>
                <w:bCs/>
                <w:lang w:eastAsia="en-US"/>
              </w:rPr>
            </w:pPr>
            <w:r w:rsidRPr="001E118E">
              <w:rPr>
                <w:b/>
                <w:bCs/>
              </w:rPr>
              <w:t xml:space="preserve">900,00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CF7E9" w14:textId="77777777" w:rsidR="006638FD" w:rsidRPr="001E118E" w:rsidRDefault="006638FD" w:rsidP="00EC1703">
            <w:pPr>
              <w:rPr>
                <w:b/>
                <w:bCs/>
                <w:lang w:eastAsia="en-US"/>
              </w:rPr>
            </w:pPr>
            <w:r w:rsidRPr="001E118E">
              <w:rPr>
                <w:b/>
                <w:bCs/>
              </w:rPr>
              <w:t xml:space="preserve">900,00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EF5680" w14:textId="77777777" w:rsidR="006638FD" w:rsidRPr="001E118E" w:rsidRDefault="006638FD" w:rsidP="00EC1703">
            <w:r w:rsidRPr="001E118E">
              <w:t>Администрация  Рузского городского округа(отдел реализации социальных программ,</w:t>
            </w:r>
          </w:p>
          <w:p w14:paraId="46D63076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ГБУЗ МО «Рузская больница»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D4BA3" w14:textId="77777777" w:rsidR="006638FD" w:rsidRPr="001E118E" w:rsidRDefault="006638FD" w:rsidP="00EC1703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74B13" w14:textId="77777777" w:rsidR="006638FD" w:rsidRPr="001E118E" w:rsidRDefault="006638FD" w:rsidP="00EC1703"/>
        </w:tc>
      </w:tr>
      <w:tr w:rsidR="006638FD" w:rsidRPr="001E118E" w14:paraId="33F30976" w14:textId="6E47E3A7" w:rsidTr="00D14779">
        <w:trPr>
          <w:gridBefore w:val="1"/>
          <w:gridAfter w:val="2"/>
          <w:wBefore w:w="66" w:type="dxa"/>
          <w:wAfter w:w="1079" w:type="dxa"/>
          <w:trHeight w:val="133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83A1D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2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A1817" w14:textId="77777777" w:rsidR="006638FD" w:rsidRPr="001E118E" w:rsidRDefault="006638FD" w:rsidP="00EC1703">
            <w:pPr>
              <w:rPr>
                <w:iCs/>
                <w:lang w:eastAsia="en-US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B14FB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A6DF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t>Средства бюджета Рузского городского округа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69A4" w14:textId="77777777" w:rsidR="006638FD" w:rsidRPr="001E118E" w:rsidRDefault="006638FD" w:rsidP="00EC1703">
            <w:pPr>
              <w:rPr>
                <w:bCs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8DFF" w14:textId="15BE4CD2" w:rsidR="006638FD" w:rsidRPr="00F56546" w:rsidRDefault="0006010D" w:rsidP="00EC1703">
            <w:pPr>
              <w:rPr>
                <w:bCs/>
                <w:lang w:eastAsia="en-US"/>
              </w:rPr>
            </w:pPr>
            <w:r w:rsidRPr="00F56546">
              <w:rPr>
                <w:bCs/>
                <w:lang w:eastAsia="en-US"/>
              </w:rPr>
              <w:t>3885,49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4C2C" w14:textId="77777777" w:rsidR="006638FD" w:rsidRPr="00F56546" w:rsidRDefault="006638FD" w:rsidP="00EC1703">
            <w:pPr>
              <w:rPr>
                <w:bCs/>
                <w:lang w:eastAsia="en-US"/>
              </w:rPr>
            </w:pPr>
            <w:r w:rsidRPr="00F56546">
              <w:t xml:space="preserve">638,23 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1A56" w14:textId="22A73AD9" w:rsidR="006638FD" w:rsidRPr="00F56546" w:rsidRDefault="0006010D" w:rsidP="00EC1703">
            <w:pPr>
              <w:rPr>
                <w:bCs/>
                <w:lang w:eastAsia="en-US"/>
              </w:rPr>
            </w:pPr>
            <w:r w:rsidRPr="00F56546">
              <w:t>547,26</w:t>
            </w:r>
            <w:r w:rsidR="006638FD" w:rsidRPr="00F56546">
              <w:t xml:space="preserve">  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33E1" w14:textId="77777777" w:rsidR="006638FD" w:rsidRPr="001E118E" w:rsidRDefault="006638FD" w:rsidP="00EC1703">
            <w:pPr>
              <w:rPr>
                <w:bCs/>
                <w:lang w:eastAsia="en-US"/>
              </w:rPr>
            </w:pPr>
            <w:r w:rsidRPr="001E118E">
              <w:t xml:space="preserve">900,00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0206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t xml:space="preserve">900,00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7E5E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t xml:space="preserve">900,00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E9BFD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C9609F5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57002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</w:tr>
      <w:tr w:rsidR="006638FD" w:rsidRPr="001E118E" w14:paraId="6AAFF214" w14:textId="20D6DDC3" w:rsidTr="00D14779">
        <w:trPr>
          <w:gridBefore w:val="1"/>
          <w:gridAfter w:val="2"/>
          <w:wBefore w:w="66" w:type="dxa"/>
          <w:wAfter w:w="1079" w:type="dxa"/>
          <w:trHeight w:val="133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85104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2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8D2CF" w14:textId="77777777" w:rsidR="006638FD" w:rsidRPr="001E118E" w:rsidRDefault="006638FD" w:rsidP="00EC1703">
            <w:pPr>
              <w:rPr>
                <w:iCs/>
                <w:lang w:eastAsia="en-US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C0633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9272" w14:textId="77777777" w:rsidR="006638FD" w:rsidRPr="001E118E" w:rsidRDefault="006638FD" w:rsidP="00EC1703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D091" w14:textId="77777777" w:rsidR="006638FD" w:rsidRPr="001E118E" w:rsidRDefault="006638FD" w:rsidP="00EC1703">
            <w:pPr>
              <w:rPr>
                <w:bCs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2A83" w14:textId="77777777" w:rsidR="006638FD" w:rsidRPr="001E118E" w:rsidRDefault="006638FD" w:rsidP="00EC1703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A347" w14:textId="77777777" w:rsidR="006638FD" w:rsidRPr="001E118E" w:rsidRDefault="006638FD" w:rsidP="00EC1703"/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C3C4" w14:textId="77777777" w:rsidR="006638FD" w:rsidRPr="001E118E" w:rsidRDefault="006638FD" w:rsidP="00EC1703"/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2267" w14:textId="77777777" w:rsidR="006638FD" w:rsidRPr="001E118E" w:rsidRDefault="006638FD" w:rsidP="00EC170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7FB" w14:textId="77777777" w:rsidR="006638FD" w:rsidRPr="001E118E" w:rsidRDefault="006638FD" w:rsidP="00EC170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9BBA" w14:textId="77777777" w:rsidR="006638FD" w:rsidRPr="001E118E" w:rsidRDefault="006638FD" w:rsidP="00EC1703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BE57E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CCE5769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63DEE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</w:tr>
      <w:tr w:rsidR="006638FD" w:rsidRPr="001E118E" w14:paraId="46CFE7BB" w14:textId="0082C73B" w:rsidTr="00D14779">
        <w:trPr>
          <w:gridBefore w:val="1"/>
          <w:gridAfter w:val="2"/>
          <w:wBefore w:w="66" w:type="dxa"/>
          <w:wAfter w:w="1079" w:type="dxa"/>
          <w:trHeight w:val="445"/>
        </w:trPr>
        <w:tc>
          <w:tcPr>
            <w:tcW w:w="4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B176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2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BB2E" w14:textId="77777777" w:rsidR="006638FD" w:rsidRPr="001E118E" w:rsidRDefault="006638FD" w:rsidP="00EC1703">
            <w:pPr>
              <w:rPr>
                <w:iCs/>
                <w:lang w:eastAsia="en-US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C036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8BB1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t>Внебюджетные источники (в рамках ОМС)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85B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C9D7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4B0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03F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  <w:p w14:paraId="1EB9717A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ED3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65C2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ACE7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E333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B986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1C7F9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</w:tr>
      <w:tr w:rsidR="006638FD" w:rsidRPr="001E118E" w14:paraId="4754CEF8" w14:textId="0F017560" w:rsidTr="00D14779">
        <w:trPr>
          <w:gridBefore w:val="1"/>
          <w:gridAfter w:val="2"/>
          <w:wBefore w:w="66" w:type="dxa"/>
          <w:wAfter w:w="1079" w:type="dxa"/>
          <w:trHeight w:val="1409"/>
        </w:trPr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9C05C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lastRenderedPageBreak/>
              <w:t>3.1.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55193" w14:textId="77777777" w:rsidR="006638FD" w:rsidRPr="001E118E" w:rsidRDefault="006638FD" w:rsidP="00EC1703">
            <w:r w:rsidRPr="001E118E">
              <w:t>Мероприятие 02.01. Стимулирование привлечения медицинских и фармацевтических работников для работы в медицинских организациях.</w:t>
            </w:r>
          </w:p>
          <w:p w14:paraId="7C277187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3B5570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t>2023-2027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53DF" w14:textId="77777777" w:rsidR="006638FD" w:rsidRPr="001E118E" w:rsidRDefault="006638FD" w:rsidP="00EC1703">
            <w:pPr>
              <w:rPr>
                <w:b/>
                <w:lang w:eastAsia="en-US"/>
              </w:rPr>
            </w:pPr>
            <w:r w:rsidRPr="001E118E">
              <w:rPr>
                <w:b/>
              </w:rPr>
              <w:t>Итого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5F7" w14:textId="77777777" w:rsidR="006638FD" w:rsidRPr="001E118E" w:rsidRDefault="006638FD" w:rsidP="00EC1703">
            <w:pPr>
              <w:rPr>
                <w:b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6A69" w14:textId="77777777" w:rsidR="006638FD" w:rsidRPr="001E118E" w:rsidRDefault="006638FD" w:rsidP="00EC1703">
            <w:pPr>
              <w:rPr>
                <w:b/>
                <w:lang w:eastAsia="en-US"/>
              </w:rPr>
            </w:pPr>
            <w:r w:rsidRPr="001E118E">
              <w:rPr>
                <w:b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0447" w14:textId="77777777" w:rsidR="006638FD" w:rsidRPr="001E118E" w:rsidRDefault="006638FD" w:rsidP="00EC1703">
            <w:pPr>
              <w:rPr>
                <w:b/>
                <w:lang w:eastAsia="en-US"/>
              </w:rPr>
            </w:pPr>
            <w:r w:rsidRPr="001E118E">
              <w:rPr>
                <w:b/>
              </w:rPr>
              <w:t>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F23B" w14:textId="77777777" w:rsidR="006638FD" w:rsidRPr="001E118E" w:rsidRDefault="006638FD" w:rsidP="00EC1703">
            <w:pPr>
              <w:rPr>
                <w:b/>
                <w:lang w:eastAsia="en-US"/>
              </w:rPr>
            </w:pPr>
            <w:r w:rsidRPr="001E118E">
              <w:rPr>
                <w:b/>
              </w:rPr>
              <w:t>0</w:t>
            </w:r>
          </w:p>
          <w:p w14:paraId="0FB5A47E" w14:textId="77777777" w:rsidR="006638FD" w:rsidRPr="001E118E" w:rsidRDefault="006638FD" w:rsidP="00EC1703">
            <w:pPr>
              <w:rPr>
                <w:b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2E32" w14:textId="77777777" w:rsidR="006638FD" w:rsidRPr="001E118E" w:rsidRDefault="006638FD" w:rsidP="00EC1703">
            <w:pPr>
              <w:rPr>
                <w:b/>
                <w:lang w:eastAsia="en-US"/>
              </w:rPr>
            </w:pPr>
            <w:r w:rsidRPr="001E118E">
              <w:rPr>
                <w:b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0562" w14:textId="77777777" w:rsidR="006638FD" w:rsidRPr="001E118E" w:rsidRDefault="006638FD" w:rsidP="00EC1703">
            <w:pPr>
              <w:rPr>
                <w:b/>
                <w:lang w:eastAsia="en-US"/>
              </w:rPr>
            </w:pPr>
            <w:r w:rsidRPr="001E118E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7CE8" w14:textId="77777777" w:rsidR="006638FD" w:rsidRPr="001E118E" w:rsidRDefault="006638FD" w:rsidP="00EC1703">
            <w:pPr>
              <w:rPr>
                <w:b/>
                <w:lang w:eastAsia="en-US"/>
              </w:rPr>
            </w:pPr>
            <w:r w:rsidRPr="001E118E">
              <w:rPr>
                <w:b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8B74F" w14:textId="77777777" w:rsidR="006638FD" w:rsidRPr="001E118E" w:rsidRDefault="006638FD" w:rsidP="00EC1703">
            <w:r w:rsidRPr="001E118E">
              <w:t>Администрация  Рузского городского округа(отдел реализации социальных программ,</w:t>
            </w:r>
          </w:p>
          <w:p w14:paraId="5F3D222C" w14:textId="77777777" w:rsidR="006638FD" w:rsidRPr="001E118E" w:rsidRDefault="006638FD" w:rsidP="00EC1703">
            <w:pPr>
              <w:rPr>
                <w:b/>
                <w:lang w:eastAsia="en-US"/>
              </w:rPr>
            </w:pPr>
            <w:r w:rsidRPr="001E118E">
              <w:rPr>
                <w:lang w:eastAsia="en-US"/>
              </w:rPr>
              <w:t>ГБУЗ МО «Рузская больница»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5F7B2" w14:textId="77777777" w:rsidR="006638FD" w:rsidRPr="001E118E" w:rsidRDefault="006638FD" w:rsidP="00EC1703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0A1A7" w14:textId="77777777" w:rsidR="006638FD" w:rsidRPr="001E118E" w:rsidRDefault="006638FD" w:rsidP="00EC1703"/>
        </w:tc>
      </w:tr>
      <w:tr w:rsidR="006638FD" w:rsidRPr="001E118E" w14:paraId="6811C922" w14:textId="21466796" w:rsidTr="00D14779">
        <w:trPr>
          <w:gridBefore w:val="1"/>
          <w:gridAfter w:val="2"/>
          <w:wBefore w:w="66" w:type="dxa"/>
          <w:wAfter w:w="1079" w:type="dxa"/>
          <w:trHeight w:val="914"/>
        </w:trPr>
        <w:tc>
          <w:tcPr>
            <w:tcW w:w="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4E9E5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DBBF3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0373C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F075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t>Средства бюджета Рузского городского округа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956B" w14:textId="77777777" w:rsidR="006638FD" w:rsidRPr="001E118E" w:rsidRDefault="006638FD" w:rsidP="00EC1703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E657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617C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t>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AFA2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t>0</w:t>
            </w:r>
          </w:p>
          <w:p w14:paraId="58EBAEAB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C7A3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992C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0879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5DB7B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526C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B478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</w:tr>
      <w:tr w:rsidR="006638FD" w:rsidRPr="001E118E" w14:paraId="46FEF596" w14:textId="2718244E" w:rsidTr="00D14779">
        <w:trPr>
          <w:gridBefore w:val="1"/>
          <w:gridAfter w:val="2"/>
          <w:wBefore w:w="66" w:type="dxa"/>
          <w:wAfter w:w="1079" w:type="dxa"/>
          <w:trHeight w:val="445"/>
        </w:trPr>
        <w:tc>
          <w:tcPr>
            <w:tcW w:w="4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1A2F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4813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FA49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A641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t>Внебюджетные источники (в рамках ОМС)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B607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D6AD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8429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0684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  <w:p w14:paraId="6F34C5D3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19E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EE0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1777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263F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CC49" w14:textId="77777777" w:rsidR="006638FD" w:rsidRDefault="006638FD" w:rsidP="00EC1703">
            <w:pPr>
              <w:rPr>
                <w:lang w:eastAsia="en-US"/>
              </w:rPr>
            </w:pPr>
          </w:p>
          <w:p w14:paraId="30032F82" w14:textId="77777777" w:rsidR="006638FD" w:rsidRPr="006638FD" w:rsidRDefault="006638FD" w:rsidP="006638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58D77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</w:tr>
      <w:tr w:rsidR="006638FD" w:rsidRPr="001E118E" w14:paraId="3F721CFB" w14:textId="7580F2DB" w:rsidTr="00D14779">
        <w:trPr>
          <w:gridBefore w:val="1"/>
          <w:gridAfter w:val="2"/>
          <w:wBefore w:w="66" w:type="dxa"/>
          <w:wAfter w:w="1079" w:type="dxa"/>
          <w:trHeight w:val="1122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45E5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3.2.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64A30" w14:textId="77777777" w:rsidR="006638FD" w:rsidRPr="001E118E" w:rsidRDefault="006638FD" w:rsidP="00EC1703">
            <w:r w:rsidRPr="001E118E">
              <w:t>Мероприятие 02.02.</w:t>
            </w:r>
          </w:p>
          <w:p w14:paraId="12F91823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t>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FC490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2023-2027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BDF3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b/>
              </w:rPr>
              <w:t>Итого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F402" w14:textId="77777777" w:rsidR="006638FD" w:rsidRPr="001E118E" w:rsidRDefault="006638FD" w:rsidP="00EC1703">
            <w:pPr>
              <w:rPr>
                <w:bCs/>
                <w:lang w:eastAsia="en-U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DDAD" w14:textId="77777777" w:rsidR="006638FD" w:rsidRPr="001E118E" w:rsidRDefault="006638FD" w:rsidP="00EC1703">
            <w:pPr>
              <w:rPr>
                <w:bCs/>
                <w:lang w:eastAsia="en-US"/>
              </w:rPr>
            </w:pPr>
            <w:r w:rsidRPr="001E118E">
              <w:rPr>
                <w:bCs/>
                <w:lang w:eastAsia="en-US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ED5F" w14:textId="77777777" w:rsidR="006638FD" w:rsidRPr="001E118E" w:rsidRDefault="006638FD" w:rsidP="00EC1703">
            <w:pPr>
              <w:rPr>
                <w:bCs/>
                <w:lang w:eastAsia="en-US"/>
              </w:rPr>
            </w:pPr>
            <w:r w:rsidRPr="001E118E">
              <w:rPr>
                <w:bCs/>
                <w:lang w:eastAsia="en-US"/>
              </w:rPr>
              <w:t>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1FD6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  <w:p w14:paraId="7B715C22" w14:textId="77777777" w:rsidR="006638FD" w:rsidRPr="001E118E" w:rsidRDefault="006638FD" w:rsidP="00EC1703">
            <w:pPr>
              <w:rPr>
                <w:b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8D3F" w14:textId="77777777" w:rsidR="006638FD" w:rsidRPr="001E118E" w:rsidRDefault="006638FD" w:rsidP="00EC1703">
            <w:pPr>
              <w:rPr>
                <w:b/>
                <w:lang w:eastAsia="en-US"/>
              </w:rPr>
            </w:pPr>
            <w:r w:rsidRPr="001E118E">
              <w:t xml:space="preserve">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7E54" w14:textId="77777777" w:rsidR="006638FD" w:rsidRPr="001E118E" w:rsidRDefault="006638FD" w:rsidP="00EC1703">
            <w:pPr>
              <w:rPr>
                <w:b/>
                <w:lang w:eastAsia="en-US"/>
              </w:rPr>
            </w:pPr>
            <w:r w:rsidRPr="001E118E">
              <w:rPr>
                <w:lang w:eastAsia="en-US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518E" w14:textId="77777777" w:rsidR="006638FD" w:rsidRPr="001E118E" w:rsidRDefault="006638FD" w:rsidP="00EC1703">
            <w:pPr>
              <w:rPr>
                <w:b/>
                <w:lang w:eastAsia="en-US"/>
              </w:rPr>
            </w:pPr>
            <w:r w:rsidRPr="001E118E">
              <w:t xml:space="preserve">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2B83C9" w14:textId="77777777" w:rsidR="006638FD" w:rsidRPr="001E118E" w:rsidRDefault="006638FD" w:rsidP="00EC1703">
            <w:r w:rsidRPr="001E118E">
              <w:t xml:space="preserve">Администрация  Рузского городского округа отдел реализации социальных </w:t>
            </w:r>
            <w:r w:rsidRPr="001E118E">
              <w:lastRenderedPageBreak/>
              <w:t>программ,</w:t>
            </w:r>
          </w:p>
          <w:p w14:paraId="3E6B8FA2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ГБУЗ МО «Рузская больница»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5264" w14:textId="77777777" w:rsidR="006638FD" w:rsidRPr="001E118E" w:rsidRDefault="006638FD" w:rsidP="00EC1703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91ED5" w14:textId="77777777" w:rsidR="006638FD" w:rsidRDefault="006638FD" w:rsidP="00EC1703"/>
          <w:p w14:paraId="08953F60" w14:textId="77777777" w:rsidR="006638FD" w:rsidRPr="006638FD" w:rsidRDefault="006638FD" w:rsidP="006638FD"/>
          <w:p w14:paraId="6881D0DF" w14:textId="77777777" w:rsidR="006638FD" w:rsidRPr="006638FD" w:rsidRDefault="006638FD" w:rsidP="006638FD"/>
          <w:p w14:paraId="712B375A" w14:textId="77777777" w:rsidR="006638FD" w:rsidRPr="006638FD" w:rsidRDefault="006638FD" w:rsidP="006638FD"/>
          <w:p w14:paraId="2AE84519" w14:textId="77777777" w:rsidR="006638FD" w:rsidRPr="006638FD" w:rsidRDefault="006638FD" w:rsidP="006638FD"/>
          <w:p w14:paraId="0A61D394" w14:textId="77777777" w:rsidR="006638FD" w:rsidRPr="006638FD" w:rsidRDefault="006638FD" w:rsidP="006638FD"/>
          <w:p w14:paraId="70086C57" w14:textId="77777777" w:rsidR="006638FD" w:rsidRPr="006638FD" w:rsidRDefault="006638FD" w:rsidP="006638FD"/>
          <w:p w14:paraId="11E89831" w14:textId="77777777" w:rsidR="006638FD" w:rsidRPr="006638FD" w:rsidRDefault="006638FD" w:rsidP="006638FD"/>
          <w:p w14:paraId="1993FB15" w14:textId="77777777" w:rsidR="006638FD" w:rsidRPr="006638FD" w:rsidRDefault="006638FD" w:rsidP="006638FD"/>
          <w:p w14:paraId="65429D13" w14:textId="77777777" w:rsidR="006638FD" w:rsidRPr="006638FD" w:rsidRDefault="006638FD" w:rsidP="006638FD"/>
          <w:p w14:paraId="1687D94F" w14:textId="77777777" w:rsidR="006638FD" w:rsidRPr="006638FD" w:rsidRDefault="006638FD" w:rsidP="006638FD"/>
          <w:p w14:paraId="7E2C46EA" w14:textId="77777777" w:rsidR="006638FD" w:rsidRPr="006638FD" w:rsidRDefault="006638FD" w:rsidP="006638FD"/>
          <w:p w14:paraId="1A92F492" w14:textId="77777777" w:rsidR="006638FD" w:rsidRPr="006638FD" w:rsidRDefault="006638FD" w:rsidP="006638FD"/>
          <w:p w14:paraId="0280F6DC" w14:textId="77777777" w:rsidR="006638FD" w:rsidRPr="006638FD" w:rsidRDefault="006638FD" w:rsidP="006638FD"/>
          <w:p w14:paraId="77875026" w14:textId="77777777" w:rsidR="006638FD" w:rsidRDefault="006638FD" w:rsidP="006638FD"/>
          <w:p w14:paraId="27E4C937" w14:textId="77777777" w:rsidR="006638FD" w:rsidRDefault="006638FD" w:rsidP="006638FD"/>
          <w:p w14:paraId="6EF1B996" w14:textId="77777777" w:rsidR="006638FD" w:rsidRPr="006638FD" w:rsidRDefault="006638FD" w:rsidP="006638FD"/>
        </w:tc>
      </w:tr>
      <w:tr w:rsidR="006638FD" w:rsidRPr="001E118E" w14:paraId="03B371D0" w14:textId="77777777" w:rsidTr="00D14779">
        <w:trPr>
          <w:trHeight w:val="491"/>
        </w:trPr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6AF6C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lastRenderedPageBreak/>
              <w:t>3.3.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49268" w14:textId="77777777" w:rsidR="006638FD" w:rsidRPr="001E118E" w:rsidRDefault="006638FD" w:rsidP="00EC1703">
            <w:pPr>
              <w:autoSpaceDE w:val="0"/>
              <w:autoSpaceDN w:val="0"/>
              <w:adjustRightInd w:val="0"/>
            </w:pPr>
            <w:r w:rsidRPr="001E118E">
              <w:t>Мероприятие  02.03.</w:t>
            </w:r>
          </w:p>
          <w:p w14:paraId="2EA18742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t>Обеспечение мер поддержки молодым специалистам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EC2E6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2023-2027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B5D0" w14:textId="77777777" w:rsidR="006638FD" w:rsidRPr="001E118E" w:rsidRDefault="006638FD" w:rsidP="00EC1703">
            <w:r w:rsidRPr="001E118E">
              <w:rPr>
                <w:b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D89B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AFAA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E241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94C1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  <w:p w14:paraId="13A29259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18D4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5535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A413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2844" w14:textId="77777777" w:rsidR="006638FD" w:rsidRPr="001E118E" w:rsidRDefault="006638FD" w:rsidP="00EC170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B0F7" w14:textId="77777777" w:rsidR="006638FD" w:rsidRPr="001E118E" w:rsidRDefault="006638FD" w:rsidP="00EC1703"/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A216B" w14:textId="513EFFA1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A0D260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</w:tr>
      <w:tr w:rsidR="006638FD" w:rsidRPr="001E118E" w14:paraId="3975EE4F" w14:textId="77777777" w:rsidTr="00D14779">
        <w:trPr>
          <w:trHeight w:val="1287"/>
        </w:trPr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1F03D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F0A0610" w14:textId="77777777" w:rsidR="006638FD" w:rsidRPr="001E118E" w:rsidRDefault="006638FD" w:rsidP="00EC170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976C9B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3328" w14:textId="77777777" w:rsidR="006638FD" w:rsidRPr="001E118E" w:rsidRDefault="006638FD" w:rsidP="00EC1703">
            <w:pPr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2587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7507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54DF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EC38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E7D3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E6E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5790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1287" w14:textId="77777777" w:rsidR="00C22AA8" w:rsidRPr="001E118E" w:rsidRDefault="00C22AA8" w:rsidP="00C22AA8">
            <w:r w:rsidRPr="001E118E">
              <w:t>Администрация  Рузского городского округа отдел реализации социальных программ,</w:t>
            </w:r>
          </w:p>
          <w:p w14:paraId="1E116ED2" w14:textId="33F50CBB" w:rsidR="006638FD" w:rsidRPr="001E118E" w:rsidRDefault="00C22AA8" w:rsidP="00C22AA8">
            <w:r w:rsidRPr="001E118E">
              <w:rPr>
                <w:lang w:eastAsia="en-US"/>
              </w:rPr>
              <w:t>ГБУЗ МО «Рузская больница</w:t>
            </w:r>
            <w:r w:rsidR="00B54B1E">
              <w:rPr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B27E" w14:textId="77777777" w:rsidR="006638FD" w:rsidRPr="001E118E" w:rsidRDefault="006638FD" w:rsidP="00EC1703"/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414D7" w14:textId="3E39DC2E" w:rsidR="006638FD" w:rsidRPr="001E118E" w:rsidRDefault="006638FD" w:rsidP="00EC1703"/>
        </w:tc>
        <w:tc>
          <w:tcPr>
            <w:tcW w:w="6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05ABE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</w:tr>
      <w:tr w:rsidR="006638FD" w:rsidRPr="001E118E" w14:paraId="0985787E" w14:textId="77777777" w:rsidTr="00D14779">
        <w:trPr>
          <w:trHeight w:val="445"/>
        </w:trPr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2AE1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064D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AEE3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F80D" w14:textId="77777777" w:rsidR="006638FD" w:rsidRPr="001E118E" w:rsidRDefault="006638FD" w:rsidP="00EC1703">
            <w:r w:rsidRPr="001E118E">
              <w:t>Средства бюджета Рузского городского округа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6C4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236A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48E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428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  <w:p w14:paraId="39BDD1B1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4100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84B4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AFDB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7043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6FF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E1C75" w14:textId="178C6730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50167B4F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</w:tr>
      <w:tr w:rsidR="006638FD" w:rsidRPr="001E118E" w14:paraId="03DB8A19" w14:textId="77777777" w:rsidTr="00D14779">
        <w:trPr>
          <w:trHeight w:val="445"/>
        </w:trPr>
        <w:tc>
          <w:tcPr>
            <w:tcW w:w="4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37BD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FD1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3CD1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FA3D" w14:textId="77777777" w:rsidR="006638FD" w:rsidRPr="001E118E" w:rsidRDefault="006638FD" w:rsidP="00EC1703">
            <w:r w:rsidRPr="001E118E">
              <w:t>Внебюджетные источники (в рамках ОМС)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79B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7028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891E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4E5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  <w:p w14:paraId="264EE55F" w14:textId="2A4ADA68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3F7C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46F3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9604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C2DC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73ED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80B11" w14:textId="66FEEDD8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4ED6F81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</w:tr>
      <w:tr w:rsidR="006638FD" w:rsidRPr="001E118E" w14:paraId="163E5AAF" w14:textId="77777777" w:rsidTr="00D14779">
        <w:trPr>
          <w:gridAfter w:val="1"/>
          <w:wAfter w:w="654" w:type="dxa"/>
          <w:trHeight w:val="445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D9995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3.4.</w:t>
            </w:r>
          </w:p>
        </w:tc>
        <w:tc>
          <w:tcPr>
            <w:tcW w:w="224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099AF4" w14:textId="77777777" w:rsidR="006638FD" w:rsidRPr="001E118E" w:rsidRDefault="006638FD" w:rsidP="00EC1703">
            <w:r w:rsidRPr="001E118E">
              <w:t>Мероприятие   02.04.</w:t>
            </w:r>
          </w:p>
          <w:p w14:paraId="2F8A7AD4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t>Выплата компенсации за аренду жилья врачам и среднему медицинскому персоналу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6D7FA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2023-2027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7E2B" w14:textId="77777777" w:rsidR="006638FD" w:rsidRPr="001E118E" w:rsidRDefault="006638FD" w:rsidP="00EC1703">
            <w:r w:rsidRPr="001E118E">
              <w:rPr>
                <w:b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0447" w14:textId="77777777" w:rsidR="006638FD" w:rsidRPr="001E118E" w:rsidRDefault="006638FD" w:rsidP="00EC1703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C44C" w14:textId="19A18189" w:rsidR="006638FD" w:rsidRPr="001E118E" w:rsidRDefault="00F56546" w:rsidP="00EC170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3885,49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93C3" w14:textId="77777777" w:rsidR="006638FD" w:rsidRPr="00F56546" w:rsidRDefault="006638FD" w:rsidP="00EC1703">
            <w:pPr>
              <w:rPr>
                <w:b/>
                <w:bCs/>
                <w:lang w:eastAsia="en-US"/>
              </w:rPr>
            </w:pPr>
            <w:r w:rsidRPr="00F56546">
              <w:rPr>
                <w:b/>
                <w:bCs/>
              </w:rPr>
              <w:t xml:space="preserve">638,23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F4C" w14:textId="62BF7CBD" w:rsidR="006638FD" w:rsidRPr="00F56546" w:rsidRDefault="00F56546" w:rsidP="00EC1703">
            <w:pPr>
              <w:rPr>
                <w:b/>
                <w:bCs/>
                <w:lang w:eastAsia="en-US"/>
              </w:rPr>
            </w:pPr>
            <w:r w:rsidRPr="00F56546">
              <w:rPr>
                <w:b/>
                <w:bCs/>
              </w:rPr>
              <w:t>547,26</w:t>
            </w:r>
            <w:r w:rsidR="006638FD" w:rsidRPr="00F56546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90A" w14:textId="77777777" w:rsidR="006638FD" w:rsidRPr="001E118E" w:rsidRDefault="006638FD" w:rsidP="00EC1703">
            <w:pPr>
              <w:rPr>
                <w:b/>
                <w:bCs/>
                <w:lang w:eastAsia="en-US"/>
              </w:rPr>
            </w:pPr>
            <w:r w:rsidRPr="001E118E">
              <w:rPr>
                <w:b/>
                <w:bCs/>
              </w:rPr>
              <w:t xml:space="preserve">900,00 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117A" w14:textId="77777777" w:rsidR="006638FD" w:rsidRPr="001E118E" w:rsidRDefault="006638FD" w:rsidP="00EC1703">
            <w:pPr>
              <w:rPr>
                <w:b/>
                <w:bCs/>
                <w:lang w:eastAsia="en-US"/>
              </w:rPr>
            </w:pPr>
            <w:r w:rsidRPr="001E118E">
              <w:rPr>
                <w:b/>
                <w:bCs/>
              </w:rPr>
              <w:t xml:space="preserve">900,00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3BAD" w14:textId="77777777" w:rsidR="006638FD" w:rsidRPr="001E118E" w:rsidRDefault="006638FD" w:rsidP="00EC1703">
            <w:pPr>
              <w:rPr>
                <w:b/>
                <w:bCs/>
                <w:lang w:eastAsia="en-US"/>
              </w:rPr>
            </w:pPr>
            <w:r w:rsidRPr="001E118E">
              <w:rPr>
                <w:b/>
                <w:bCs/>
              </w:rPr>
              <w:t xml:space="preserve">900,00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F6EEE" w14:textId="77777777" w:rsidR="00141F49" w:rsidRDefault="00141F49" w:rsidP="00141F49">
            <w:r>
              <w:t>Администрация  Рузского городского округа отдел реализации социальных программ,</w:t>
            </w:r>
          </w:p>
          <w:p w14:paraId="7B2A0108" w14:textId="106F6C11" w:rsidR="006638FD" w:rsidRPr="001E118E" w:rsidRDefault="00141F49" w:rsidP="00141F49">
            <w:r>
              <w:t>ГБУЗ МО «Рузская больница»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78F" w14:textId="77777777" w:rsidR="006638FD" w:rsidRPr="001E118E" w:rsidRDefault="006638FD" w:rsidP="00EC1703"/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F653E" w14:textId="77777777" w:rsidR="006638FD" w:rsidRDefault="006638FD" w:rsidP="00EC1703">
            <w:pPr>
              <w:rPr>
                <w:lang w:eastAsia="en-US"/>
              </w:rPr>
            </w:pPr>
          </w:p>
          <w:p w14:paraId="345C5756" w14:textId="77777777" w:rsidR="006638FD" w:rsidRPr="006638FD" w:rsidRDefault="006638FD" w:rsidP="006638FD">
            <w:pPr>
              <w:rPr>
                <w:lang w:eastAsia="en-US"/>
              </w:rPr>
            </w:pPr>
          </w:p>
          <w:p w14:paraId="75C2FFDA" w14:textId="77777777" w:rsidR="006638FD" w:rsidRPr="006638FD" w:rsidRDefault="006638FD" w:rsidP="006638FD">
            <w:pPr>
              <w:rPr>
                <w:lang w:eastAsia="en-US"/>
              </w:rPr>
            </w:pPr>
          </w:p>
          <w:p w14:paraId="6DF14221" w14:textId="77777777" w:rsidR="006638FD" w:rsidRPr="006638FD" w:rsidRDefault="006638FD" w:rsidP="006638FD">
            <w:pPr>
              <w:rPr>
                <w:lang w:eastAsia="en-US"/>
              </w:rPr>
            </w:pPr>
          </w:p>
          <w:p w14:paraId="462AE250" w14:textId="77777777" w:rsidR="006638FD" w:rsidRDefault="006638FD" w:rsidP="006638FD">
            <w:pPr>
              <w:rPr>
                <w:lang w:eastAsia="en-US"/>
              </w:rPr>
            </w:pPr>
          </w:p>
          <w:p w14:paraId="012B4358" w14:textId="77777777" w:rsidR="006638FD" w:rsidRDefault="006638FD" w:rsidP="006638FD">
            <w:pPr>
              <w:rPr>
                <w:lang w:eastAsia="en-US"/>
              </w:rPr>
            </w:pPr>
          </w:p>
          <w:p w14:paraId="375D6D7E" w14:textId="78E19635" w:rsidR="006638FD" w:rsidRPr="006638FD" w:rsidRDefault="006638FD" w:rsidP="006638FD">
            <w:pPr>
              <w:rPr>
                <w:lang w:eastAsia="en-US"/>
              </w:rPr>
            </w:pPr>
          </w:p>
        </w:tc>
      </w:tr>
      <w:tr w:rsidR="006638FD" w:rsidRPr="001E118E" w14:paraId="56CD4599" w14:textId="77777777" w:rsidTr="00D14779">
        <w:trPr>
          <w:trHeight w:val="672"/>
        </w:trPr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59316A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3.5.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99F3A" w14:textId="77777777" w:rsidR="006638FD" w:rsidRPr="001E118E" w:rsidRDefault="006638FD" w:rsidP="00EC1703">
            <w:r w:rsidRPr="001E118E">
              <w:t>Мероприятие 02.05.</w:t>
            </w:r>
          </w:p>
          <w:p w14:paraId="7DEE4750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t xml:space="preserve">Обеспечение жильем </w:t>
            </w:r>
            <w:r w:rsidRPr="001E118E">
              <w:lastRenderedPageBreak/>
              <w:t>нуждающихся из числа привлеченных медицинских работников.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2C0B3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lastRenderedPageBreak/>
              <w:t>2023-2027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796" w14:textId="77777777" w:rsidR="006638FD" w:rsidRPr="001E118E" w:rsidRDefault="006638FD" w:rsidP="00EC1703">
            <w:r w:rsidRPr="001E118E">
              <w:rPr>
                <w:b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F70C" w14:textId="77777777" w:rsidR="006638FD" w:rsidRPr="001E118E" w:rsidRDefault="006638FD" w:rsidP="00EC1703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7461" w14:textId="77777777" w:rsidR="006638FD" w:rsidRPr="001E118E" w:rsidRDefault="006638FD" w:rsidP="00EC1703">
            <w:pPr>
              <w:rPr>
                <w:b/>
                <w:bCs/>
                <w:lang w:eastAsia="en-US"/>
              </w:rPr>
            </w:pPr>
            <w:r w:rsidRPr="001E118E">
              <w:rPr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922B" w14:textId="77777777" w:rsidR="006638FD" w:rsidRPr="001E118E" w:rsidRDefault="006638FD" w:rsidP="00EC1703">
            <w:pPr>
              <w:rPr>
                <w:b/>
                <w:bCs/>
                <w:lang w:eastAsia="en-US"/>
              </w:rPr>
            </w:pPr>
            <w:r w:rsidRPr="001E118E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48DF" w14:textId="77777777" w:rsidR="006638FD" w:rsidRPr="001E118E" w:rsidRDefault="006638FD" w:rsidP="00EC1703">
            <w:pPr>
              <w:rPr>
                <w:b/>
                <w:bCs/>
                <w:lang w:eastAsia="en-US"/>
              </w:rPr>
            </w:pPr>
            <w:r w:rsidRPr="001E118E">
              <w:rPr>
                <w:b/>
                <w:bCs/>
                <w:lang w:eastAsia="en-US"/>
              </w:rPr>
              <w:t>0</w:t>
            </w:r>
          </w:p>
          <w:p w14:paraId="36527744" w14:textId="14A988D2" w:rsidR="006638FD" w:rsidRPr="001E118E" w:rsidRDefault="006638FD" w:rsidP="00EC1703">
            <w:pPr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46E5" w14:textId="77777777" w:rsidR="006638FD" w:rsidRPr="001E118E" w:rsidRDefault="006638FD" w:rsidP="00EC1703">
            <w:pPr>
              <w:rPr>
                <w:b/>
                <w:bCs/>
                <w:lang w:eastAsia="en-US"/>
              </w:rPr>
            </w:pPr>
            <w:r w:rsidRPr="001E118E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74D7" w14:textId="77777777" w:rsidR="006638FD" w:rsidRPr="001E118E" w:rsidRDefault="006638FD" w:rsidP="00EC1703">
            <w:pPr>
              <w:rPr>
                <w:b/>
                <w:bCs/>
                <w:lang w:eastAsia="en-US"/>
              </w:rPr>
            </w:pPr>
            <w:r w:rsidRPr="001E118E">
              <w:rPr>
                <w:b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380C" w14:textId="77777777" w:rsidR="006638FD" w:rsidRPr="001E118E" w:rsidRDefault="006638FD" w:rsidP="00EC1703">
            <w:pPr>
              <w:rPr>
                <w:b/>
                <w:bCs/>
                <w:lang w:eastAsia="en-US"/>
              </w:rPr>
            </w:pPr>
            <w:r w:rsidRPr="001E118E">
              <w:rPr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5BCD39" w14:textId="77777777" w:rsidR="00141F49" w:rsidRDefault="00141F49" w:rsidP="00141F49">
            <w:r>
              <w:t>Администрация  Рузског</w:t>
            </w:r>
            <w:r>
              <w:lastRenderedPageBreak/>
              <w:t>о городского округа отдел реализации социальных программ,</w:t>
            </w:r>
          </w:p>
          <w:p w14:paraId="7CDD1E05" w14:textId="71DCB768" w:rsidR="006638FD" w:rsidRPr="001E118E" w:rsidRDefault="00141F49" w:rsidP="00141F49">
            <w:r>
              <w:t>ГБУЗ МО «Рузская больница»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4C9A" w14:textId="77777777" w:rsidR="006638FD" w:rsidRPr="001E118E" w:rsidRDefault="006638FD" w:rsidP="00EC1703"/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26D2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0BD71F02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</w:tr>
      <w:tr w:rsidR="006638FD" w:rsidRPr="001E118E" w14:paraId="132C4711" w14:textId="77777777" w:rsidTr="00D14779">
        <w:trPr>
          <w:trHeight w:val="1575"/>
        </w:trPr>
        <w:tc>
          <w:tcPr>
            <w:tcW w:w="4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F3EF6D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34F133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16321B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03F5" w14:textId="77777777" w:rsidR="006638FD" w:rsidRPr="001E118E" w:rsidRDefault="006638FD" w:rsidP="00EC1703">
            <w:r w:rsidRPr="001E118E">
              <w:t>Средства бюджета Рузского городского округа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B926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DD45" w14:textId="1797FE99" w:rsidR="006638FD" w:rsidRPr="001E118E" w:rsidRDefault="009A448D" w:rsidP="00EC1703">
            <w:pPr>
              <w:rPr>
                <w:lang w:eastAsia="en-US"/>
              </w:rPr>
            </w:pPr>
            <w:r>
              <w:rPr>
                <w:lang w:eastAsia="en-US"/>
              </w:rPr>
              <w:t>3885,49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5A37" w14:textId="274C770A" w:rsidR="006638FD" w:rsidRPr="001E118E" w:rsidRDefault="00F36085" w:rsidP="00EC1703">
            <w:pPr>
              <w:rPr>
                <w:lang w:eastAsia="en-US"/>
              </w:rPr>
            </w:pPr>
            <w:r>
              <w:rPr>
                <w:lang w:eastAsia="en-US"/>
              </w:rPr>
              <w:t>638,23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9447" w14:textId="59EA28FF" w:rsidR="006638FD" w:rsidRPr="001E118E" w:rsidRDefault="009A448D" w:rsidP="00EC1703">
            <w:pPr>
              <w:rPr>
                <w:lang w:eastAsia="en-US"/>
              </w:rPr>
            </w:pPr>
            <w:r>
              <w:rPr>
                <w:lang w:eastAsia="en-US"/>
              </w:rPr>
              <w:t>547,26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75C" w14:textId="767924B4" w:rsidR="006638FD" w:rsidRPr="001E118E" w:rsidRDefault="00F36085" w:rsidP="00EC1703">
            <w:pPr>
              <w:rPr>
                <w:lang w:eastAsia="en-US"/>
              </w:rPr>
            </w:pPr>
            <w:r>
              <w:rPr>
                <w:lang w:eastAsia="en-US"/>
              </w:rPr>
              <w:t>900,00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5006" w14:textId="7B58B1E4" w:rsidR="006638FD" w:rsidRPr="001E118E" w:rsidRDefault="00F36085" w:rsidP="00EC1703">
            <w:pPr>
              <w:rPr>
                <w:lang w:eastAsia="en-US"/>
              </w:rPr>
            </w:pPr>
            <w:r>
              <w:rPr>
                <w:lang w:eastAsia="en-US"/>
              </w:rPr>
              <w:t>900,0</w:t>
            </w:r>
            <w:r w:rsidR="006638FD" w:rsidRPr="001E118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A35D" w14:textId="4DDFF6A6" w:rsidR="006638FD" w:rsidRPr="001E118E" w:rsidRDefault="00F36085" w:rsidP="00EC1703">
            <w:pPr>
              <w:rPr>
                <w:lang w:eastAsia="en-US"/>
              </w:rPr>
            </w:pPr>
            <w:r>
              <w:rPr>
                <w:lang w:eastAsia="en-US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2EE2E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1E5B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AEE91" w14:textId="01E884C5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159F166E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</w:tr>
      <w:tr w:rsidR="006638FD" w:rsidRPr="001E118E" w14:paraId="2E9EC014" w14:textId="77777777" w:rsidTr="00D14779">
        <w:trPr>
          <w:trHeight w:val="879"/>
        </w:trPr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F0722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606A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C422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2F55" w14:textId="77777777" w:rsidR="006638FD" w:rsidRPr="001E118E" w:rsidRDefault="006638FD" w:rsidP="00EC1703">
            <w:r w:rsidRPr="001E118E">
              <w:t>Внебюджетные источники (в рамках ОМС)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A7B3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2D02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7B4B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D6B9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  <w:p w14:paraId="251E2F08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05C0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0EE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F4C7" w14:textId="77777777" w:rsidR="006638FD" w:rsidRPr="001E118E" w:rsidRDefault="006638FD" w:rsidP="00EC1703">
            <w:pPr>
              <w:rPr>
                <w:lang w:eastAsia="en-US"/>
              </w:rPr>
            </w:pPr>
            <w:r w:rsidRPr="001E118E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F780DA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B0F0DF2" w14:textId="77777777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25C1F" w14:textId="60AB6A04" w:rsidR="006638FD" w:rsidRPr="001E118E" w:rsidRDefault="006638FD" w:rsidP="00EC1703">
            <w:pPr>
              <w:rPr>
                <w:lang w:eastAsia="en-U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534657B4" w14:textId="77777777" w:rsidR="006638FD" w:rsidRDefault="006638FD" w:rsidP="00EC1703">
            <w:pPr>
              <w:rPr>
                <w:lang w:eastAsia="en-US"/>
              </w:rPr>
            </w:pPr>
          </w:p>
          <w:p w14:paraId="3AC4E555" w14:textId="77777777" w:rsidR="006638FD" w:rsidRPr="00C43EC9" w:rsidRDefault="006638FD" w:rsidP="00C43EC9">
            <w:pPr>
              <w:rPr>
                <w:lang w:eastAsia="en-US"/>
              </w:rPr>
            </w:pPr>
          </w:p>
        </w:tc>
      </w:tr>
    </w:tbl>
    <w:p w14:paraId="0D18299F" w14:textId="77777777" w:rsidR="0031201B" w:rsidRDefault="0031201B" w:rsidP="00EC1703"/>
    <w:p w14:paraId="542C037E" w14:textId="77777777" w:rsidR="001E118E" w:rsidRPr="001E118E" w:rsidRDefault="001E118E" w:rsidP="00EC1703"/>
    <w:p w14:paraId="287C8160" w14:textId="77777777" w:rsidR="001C081E" w:rsidRPr="001C081E" w:rsidRDefault="001C081E" w:rsidP="00EC1703">
      <w:r w:rsidRPr="001C081E">
        <w:t xml:space="preserve">Контроль за реализацией программы осуществляет координатор. </w:t>
      </w:r>
    </w:p>
    <w:p w14:paraId="4B7BF72C" w14:textId="77777777" w:rsidR="001C081E" w:rsidRPr="001C081E" w:rsidRDefault="001C081E" w:rsidP="00EC1703">
      <w:r w:rsidRPr="001C081E">
        <w:t>Контроль выполнения мероприятий подпрограмм осуществляет заказчик.</w:t>
      </w:r>
    </w:p>
    <w:p w14:paraId="6DC62EC5" w14:textId="77777777" w:rsidR="001C081E" w:rsidRPr="001C081E" w:rsidRDefault="001C081E" w:rsidP="00EC1703">
      <w:pPr>
        <w:rPr>
          <w:b/>
        </w:rPr>
      </w:pPr>
    </w:p>
    <w:p w14:paraId="013A9448" w14:textId="4AA46D18" w:rsidR="001E118E" w:rsidRDefault="001C081E" w:rsidP="00EC1703">
      <w:r w:rsidRPr="001C081E">
        <w:rPr>
          <w:b/>
        </w:rPr>
        <w:tab/>
      </w:r>
      <w:proofErr w:type="spellStart"/>
      <w:r w:rsidRPr="001C081E">
        <w:rPr>
          <w:b/>
        </w:rPr>
        <w:t>Справочно</w:t>
      </w:r>
      <w:proofErr w:type="spellEnd"/>
      <w:r w:rsidRPr="001C081E">
        <w:rPr>
          <w:b/>
        </w:rPr>
        <w:t>:  взаимосвязь Основных мероприятий и показателей</w:t>
      </w:r>
    </w:p>
    <w:p w14:paraId="18C5A2B2" w14:textId="77777777" w:rsidR="00343E76" w:rsidRDefault="00343E76" w:rsidP="00EC170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779"/>
        <w:gridCol w:w="5136"/>
        <w:gridCol w:w="1727"/>
      </w:tblGrid>
      <w:tr w:rsidR="00343E76" w:rsidRPr="00343E76" w14:paraId="45FCA895" w14:textId="77777777" w:rsidTr="003738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A5F6" w14:textId="77777777" w:rsidR="00343E76" w:rsidRPr="00343E76" w:rsidRDefault="00343E76" w:rsidP="00EC1703">
            <w:pPr>
              <w:rPr>
                <w:lang w:eastAsia="en-US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8F09" w14:textId="77777777" w:rsidR="00343E76" w:rsidRPr="00343E76" w:rsidRDefault="00343E76" w:rsidP="00EC1703">
            <w:pPr>
              <w:rPr>
                <w:lang w:eastAsia="en-US"/>
              </w:rPr>
            </w:pPr>
            <w:r w:rsidRPr="00343E76">
              <w:t>Наименование основного мероприятия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F660" w14:textId="77777777" w:rsidR="00343E76" w:rsidRPr="00343E76" w:rsidRDefault="00343E76" w:rsidP="00EC1703">
            <w:pPr>
              <w:rPr>
                <w:lang w:eastAsia="en-US"/>
              </w:rPr>
            </w:pPr>
            <w:r w:rsidRPr="00343E76">
              <w:t>Наименование показателя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C439" w14:textId="77777777" w:rsidR="00343E76" w:rsidRPr="00343E76" w:rsidRDefault="00343E76" w:rsidP="00EC1703">
            <w:pPr>
              <w:rPr>
                <w:lang w:eastAsia="en-US"/>
              </w:rPr>
            </w:pPr>
            <w:r w:rsidRPr="00343E76">
              <w:t>Единица измерения</w:t>
            </w:r>
          </w:p>
        </w:tc>
      </w:tr>
      <w:tr w:rsidR="00343E76" w:rsidRPr="00343E76" w14:paraId="288FBE35" w14:textId="77777777" w:rsidTr="003738AD">
        <w:trPr>
          <w:trHeight w:val="25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DC28DC" w14:textId="77777777" w:rsidR="00343E76" w:rsidRPr="00343E76" w:rsidRDefault="00343E76" w:rsidP="00EC1703">
            <w:pPr>
              <w:rPr>
                <w:rFonts w:eastAsia="Times New Roman"/>
                <w:lang w:eastAsia="en-US"/>
              </w:rPr>
            </w:pPr>
            <w:r w:rsidRPr="00343E76">
              <w:rPr>
                <w:rFonts w:eastAsia="Times New Roman"/>
              </w:rPr>
              <w:t>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83367" w14:textId="77777777" w:rsidR="00343E76" w:rsidRPr="00343E76" w:rsidRDefault="00343E76" w:rsidP="00EC1703">
            <w:pPr>
              <w:autoSpaceDE w:val="0"/>
              <w:autoSpaceDN w:val="0"/>
              <w:adjustRightInd w:val="0"/>
            </w:pPr>
            <w:r w:rsidRPr="00343E76">
              <w:t>Подпрограмма 1. «Профилактика заболеваний и формирование здорового образа жизни. Развитие первичной медико-санитарной помощи»</w:t>
            </w:r>
          </w:p>
          <w:p w14:paraId="1878A1BB" w14:textId="77777777" w:rsidR="00343E76" w:rsidRPr="00343E76" w:rsidRDefault="00343E76" w:rsidP="00EC1703"/>
          <w:p w14:paraId="66E135F5" w14:textId="77777777" w:rsidR="00343E76" w:rsidRPr="00343E76" w:rsidRDefault="00343E76" w:rsidP="00EC1703">
            <w:pPr>
              <w:autoSpaceDE w:val="0"/>
              <w:autoSpaceDN w:val="0"/>
              <w:adjustRightInd w:val="0"/>
            </w:pPr>
            <w:r w:rsidRPr="00343E76">
              <w:t>Основное мероприятие 02.</w:t>
            </w:r>
          </w:p>
          <w:p w14:paraId="68DFF817" w14:textId="77777777" w:rsidR="00343E76" w:rsidRPr="00343E76" w:rsidRDefault="00343E76" w:rsidP="00EC1703">
            <w:r w:rsidRPr="00343E76"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населения.</w:t>
            </w:r>
          </w:p>
          <w:p w14:paraId="733D8B14" w14:textId="77777777" w:rsidR="00343E76" w:rsidRPr="00343E76" w:rsidRDefault="00343E76" w:rsidP="00EC1703">
            <w:pPr>
              <w:autoSpaceDE w:val="0"/>
              <w:autoSpaceDN w:val="0"/>
              <w:adjustRightInd w:val="0"/>
            </w:pPr>
          </w:p>
          <w:p w14:paraId="1B0D80B8" w14:textId="77777777" w:rsidR="00343E76" w:rsidRPr="00343E76" w:rsidRDefault="00343E76" w:rsidP="00EC1703">
            <w:pPr>
              <w:autoSpaceDE w:val="0"/>
              <w:autoSpaceDN w:val="0"/>
              <w:adjustRightInd w:val="0"/>
            </w:pPr>
            <w:r w:rsidRPr="00343E76">
              <w:t>Мероприятие 02.01.</w:t>
            </w:r>
          </w:p>
          <w:p w14:paraId="700FCF75" w14:textId="77777777" w:rsidR="00343E76" w:rsidRPr="00343E76" w:rsidRDefault="00343E76" w:rsidP="00EC1703">
            <w:r w:rsidRPr="00343E76">
              <w:t>Проведение профилактических медицинских осмотров и диспансеризации населения.</w:t>
            </w:r>
          </w:p>
          <w:p w14:paraId="2996B9AF" w14:textId="77777777" w:rsidR="00343E76" w:rsidRPr="00343E76" w:rsidRDefault="00343E76" w:rsidP="00EC1703"/>
          <w:p w14:paraId="165E43EC" w14:textId="77777777" w:rsidR="00343E76" w:rsidRPr="00343E76" w:rsidRDefault="00343E76" w:rsidP="00EC1703">
            <w:r w:rsidRPr="00343E76">
              <w:t>Мероприятие 02.02.</w:t>
            </w:r>
          </w:p>
          <w:p w14:paraId="396063F1" w14:textId="77777777" w:rsidR="00343E76" w:rsidRPr="00343E76" w:rsidRDefault="00343E76" w:rsidP="00EC1703">
            <w:r w:rsidRPr="00343E76"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  <w:p w14:paraId="41E6D8A9" w14:textId="77777777" w:rsidR="00343E76" w:rsidRPr="00343E76" w:rsidRDefault="00343E76" w:rsidP="00EC1703"/>
          <w:p w14:paraId="5012A981" w14:textId="77777777" w:rsidR="00343E76" w:rsidRPr="00343E76" w:rsidRDefault="00343E76" w:rsidP="00EC1703">
            <w:r w:rsidRPr="00343E76">
              <w:t>Мероприятие 02.03.</w:t>
            </w:r>
          </w:p>
          <w:p w14:paraId="76FD9918" w14:textId="77777777" w:rsidR="00343E76" w:rsidRPr="00343E76" w:rsidRDefault="00343E76" w:rsidP="00EC1703">
            <w:r w:rsidRPr="00343E76">
              <w:t>Проведение информационно-коммуникационных мероприятий с целью популяризации здорового образа жизни у жителей муниципальных образований.</w:t>
            </w:r>
          </w:p>
          <w:p w14:paraId="79E728BF" w14:textId="77777777" w:rsidR="00343E76" w:rsidRPr="00343E76" w:rsidRDefault="00343E76" w:rsidP="00EC170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3317B" w14:textId="77777777" w:rsidR="00343E76" w:rsidRPr="00343E76" w:rsidRDefault="00343E76" w:rsidP="00EC1703">
            <w:pPr>
              <w:spacing w:line="276" w:lineRule="auto"/>
              <w:rPr>
                <w:color w:val="FF0000"/>
                <w:lang w:eastAsia="en-US"/>
              </w:rPr>
            </w:pPr>
            <w:r w:rsidRPr="00343E76">
              <w:t>Диспансеризация  взрослого населения  Московской области</w:t>
            </w:r>
          </w:p>
          <w:p w14:paraId="5F5E0C88" w14:textId="77777777" w:rsidR="00343E76" w:rsidRPr="00343E76" w:rsidRDefault="00343E76" w:rsidP="00EC1703">
            <w:pPr>
              <w:rPr>
                <w:color w:val="FF0000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396DF" w14:textId="77777777" w:rsidR="00343E76" w:rsidRPr="00343E76" w:rsidRDefault="00343E76" w:rsidP="00EC1703">
            <w:pPr>
              <w:jc w:val="center"/>
              <w:rPr>
                <w:lang w:eastAsia="en-US"/>
              </w:rPr>
            </w:pPr>
            <w:r w:rsidRPr="00343E76">
              <w:t>%</w:t>
            </w:r>
          </w:p>
        </w:tc>
      </w:tr>
      <w:tr w:rsidR="00343E76" w:rsidRPr="00343E76" w14:paraId="1B417A8A" w14:textId="77777777" w:rsidTr="003738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BEE3" w14:textId="77777777" w:rsidR="00343E76" w:rsidRPr="00343E76" w:rsidRDefault="00343E76" w:rsidP="00EC1703">
            <w:pPr>
              <w:rPr>
                <w:lang w:eastAsia="en-US"/>
              </w:rPr>
            </w:pPr>
            <w:r w:rsidRPr="00343E76">
              <w:rPr>
                <w:lang w:eastAsia="en-US"/>
              </w:rPr>
              <w:t>2.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D6D1" w14:textId="77777777" w:rsidR="00343E76" w:rsidRPr="00343E76" w:rsidRDefault="00343E76" w:rsidP="00EC1703">
            <w:pPr>
              <w:autoSpaceDE w:val="0"/>
              <w:autoSpaceDN w:val="0"/>
              <w:adjustRightInd w:val="0"/>
            </w:pPr>
            <w:r w:rsidRPr="00343E76">
              <w:t xml:space="preserve">Подпрограмма 5. </w:t>
            </w:r>
          </w:p>
          <w:p w14:paraId="7668ED49" w14:textId="77777777" w:rsidR="00343E76" w:rsidRPr="00343E76" w:rsidRDefault="00343E76" w:rsidP="00EC1703">
            <w:pPr>
              <w:autoSpaceDE w:val="0"/>
              <w:autoSpaceDN w:val="0"/>
              <w:adjustRightInd w:val="0"/>
            </w:pPr>
            <w:r w:rsidRPr="00343E76">
              <w:t xml:space="preserve">«Финансовое обеспечение системы организации медицинской помощи» </w:t>
            </w:r>
          </w:p>
          <w:p w14:paraId="3263EFCC" w14:textId="77777777" w:rsidR="00343E76" w:rsidRPr="00343E76" w:rsidRDefault="00343E76" w:rsidP="00EC1703">
            <w:pPr>
              <w:autoSpaceDE w:val="0"/>
              <w:autoSpaceDN w:val="0"/>
              <w:adjustRightInd w:val="0"/>
            </w:pPr>
            <w:r w:rsidRPr="00343E76">
              <w:t>Основное мероприятие  02.</w:t>
            </w:r>
          </w:p>
          <w:p w14:paraId="3EF33CB3" w14:textId="77777777" w:rsidR="00343E76" w:rsidRPr="00343E76" w:rsidRDefault="00343E76" w:rsidP="00EC1703">
            <w:r w:rsidRPr="00343E76">
              <w:t>Развитие мер социальной поддержки, премирование медицинских работников.</w:t>
            </w:r>
          </w:p>
          <w:p w14:paraId="146C85D5" w14:textId="77777777" w:rsidR="00343E76" w:rsidRPr="00343E76" w:rsidRDefault="00343E76" w:rsidP="00EC1703"/>
          <w:p w14:paraId="2256F7F3" w14:textId="77777777" w:rsidR="00343E76" w:rsidRPr="00343E76" w:rsidRDefault="00343E76" w:rsidP="00EC1703">
            <w:r w:rsidRPr="00343E76">
              <w:t>Мероприятие 02.05.</w:t>
            </w:r>
          </w:p>
          <w:p w14:paraId="7D72E843" w14:textId="77777777" w:rsidR="00343E76" w:rsidRPr="00343E76" w:rsidRDefault="00343E76" w:rsidP="00EC1703">
            <w:r w:rsidRPr="00343E76">
              <w:t>Обеспечение жильем нуждающихся из числа привлеченных медицинских работников.</w:t>
            </w:r>
          </w:p>
          <w:p w14:paraId="3C453B04" w14:textId="77777777" w:rsidR="00343E76" w:rsidRPr="00343E76" w:rsidRDefault="00343E76" w:rsidP="00EC1703">
            <w:pPr>
              <w:rPr>
                <w:lang w:eastAsia="en-US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D8DA" w14:textId="77777777" w:rsidR="00343E76" w:rsidRPr="00343E76" w:rsidRDefault="00343E76" w:rsidP="00EC1703">
            <w:pPr>
              <w:rPr>
                <w:rFonts w:eastAsia="Times New Roman"/>
              </w:rPr>
            </w:pPr>
            <w:r w:rsidRPr="00343E76">
              <w:lastRenderedPageBreak/>
              <w:t>Жилье – медикам, нуждающихся в обеспечении жильем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F936" w14:textId="77777777" w:rsidR="00343E76" w:rsidRPr="00343E76" w:rsidRDefault="00343E76" w:rsidP="00EC1703">
            <w:pPr>
              <w:jc w:val="center"/>
              <w:rPr>
                <w:lang w:eastAsia="en-US"/>
              </w:rPr>
            </w:pPr>
            <w:r w:rsidRPr="00343E76">
              <w:rPr>
                <w:lang w:eastAsia="en-US"/>
              </w:rPr>
              <w:t>%</w:t>
            </w:r>
          </w:p>
        </w:tc>
      </w:tr>
    </w:tbl>
    <w:p w14:paraId="0AA2A60A" w14:textId="77777777" w:rsidR="00343E76" w:rsidRDefault="00343E76" w:rsidP="001E118E"/>
    <w:p w14:paraId="22737E1C" w14:textId="77777777" w:rsidR="00343E76" w:rsidRDefault="00343E76" w:rsidP="001E118E"/>
    <w:p w14:paraId="48F74311" w14:textId="77777777" w:rsidR="00343E76" w:rsidRDefault="00343E76" w:rsidP="001E118E"/>
    <w:p w14:paraId="50D4B765" w14:textId="7122418D" w:rsidR="00343E76" w:rsidRPr="007827DA" w:rsidRDefault="00343E76" w:rsidP="00343E76">
      <w:pPr>
        <w:jc w:val="both"/>
        <w:rPr>
          <w:bCs/>
          <w:sz w:val="27"/>
          <w:szCs w:val="27"/>
          <w:lang w:eastAsia="en-US"/>
        </w:rPr>
      </w:pPr>
      <w:r w:rsidRPr="00C419E3">
        <w:t>Муниципальная программа «Здравоохранение» не предусматривает распределение результатов, в виду отсутствия распределения субсидии на достижение значений результатов</w:t>
      </w:r>
      <w:r w:rsidR="004C119D">
        <w:t>.</w:t>
      </w:r>
      <w:r w:rsidRPr="007827DA">
        <w:rPr>
          <w:bCs/>
          <w:sz w:val="27"/>
          <w:szCs w:val="27"/>
        </w:rPr>
        <w:t xml:space="preserve">                   </w:t>
      </w:r>
    </w:p>
    <w:p w14:paraId="5186F26E" w14:textId="77777777" w:rsidR="00343E76" w:rsidRDefault="00343E76" w:rsidP="001E118E"/>
    <w:p w14:paraId="047F0593" w14:textId="77777777" w:rsidR="00343E76" w:rsidRDefault="00343E76" w:rsidP="001E118E"/>
    <w:p w14:paraId="288080A7" w14:textId="77777777" w:rsidR="00343E76" w:rsidRDefault="00343E76" w:rsidP="001E118E"/>
    <w:p w14:paraId="3FE68B29" w14:textId="77777777" w:rsidR="00343E76" w:rsidRDefault="00343E76" w:rsidP="001E118E"/>
    <w:p w14:paraId="6F0B87D3" w14:textId="77777777" w:rsidR="00343E76" w:rsidRDefault="00343E76" w:rsidP="001E118E"/>
    <w:p w14:paraId="13ED7977" w14:textId="77777777" w:rsidR="001E118E" w:rsidRDefault="001E118E" w:rsidP="001E118E"/>
    <w:sectPr w:rsidR="001E118E" w:rsidSect="00141F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C985F1A"/>
    <w:multiLevelType w:val="hybridMultilevel"/>
    <w:tmpl w:val="C6368036"/>
    <w:lvl w:ilvl="0" w:tplc="10142FF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28450298">
    <w:abstractNumId w:val="0"/>
  </w:num>
  <w:num w:numId="2" w16cid:durableId="1684895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55"/>
    <w:rsid w:val="000431D7"/>
    <w:rsid w:val="0005082D"/>
    <w:rsid w:val="0006010D"/>
    <w:rsid w:val="00071B6C"/>
    <w:rsid w:val="00094AE5"/>
    <w:rsid w:val="000A5F94"/>
    <w:rsid w:val="000C1CB8"/>
    <w:rsid w:val="000E1A2A"/>
    <w:rsid w:val="000F1208"/>
    <w:rsid w:val="00102474"/>
    <w:rsid w:val="00110F7E"/>
    <w:rsid w:val="001175EF"/>
    <w:rsid w:val="00140002"/>
    <w:rsid w:val="00141F49"/>
    <w:rsid w:val="001834BB"/>
    <w:rsid w:val="00190F68"/>
    <w:rsid w:val="001C081E"/>
    <w:rsid w:val="001D5006"/>
    <w:rsid w:val="001D511F"/>
    <w:rsid w:val="001E118E"/>
    <w:rsid w:val="002022E8"/>
    <w:rsid w:val="002348CF"/>
    <w:rsid w:val="00235B9F"/>
    <w:rsid w:val="00242A25"/>
    <w:rsid w:val="002C4D3D"/>
    <w:rsid w:val="002D6486"/>
    <w:rsid w:val="002E13CC"/>
    <w:rsid w:val="00305B4B"/>
    <w:rsid w:val="0031201B"/>
    <w:rsid w:val="003428B7"/>
    <w:rsid w:val="00343E76"/>
    <w:rsid w:val="00364F55"/>
    <w:rsid w:val="00365CC4"/>
    <w:rsid w:val="00367FB6"/>
    <w:rsid w:val="003738AD"/>
    <w:rsid w:val="003E1133"/>
    <w:rsid w:val="003F1BA0"/>
    <w:rsid w:val="003F779A"/>
    <w:rsid w:val="00402FCB"/>
    <w:rsid w:val="00411861"/>
    <w:rsid w:val="00453DDC"/>
    <w:rsid w:val="00454469"/>
    <w:rsid w:val="004550BE"/>
    <w:rsid w:val="00475486"/>
    <w:rsid w:val="004858E0"/>
    <w:rsid w:val="00491E8D"/>
    <w:rsid w:val="004B5A0E"/>
    <w:rsid w:val="004C119D"/>
    <w:rsid w:val="004E3EAE"/>
    <w:rsid w:val="004F390D"/>
    <w:rsid w:val="00500C95"/>
    <w:rsid w:val="005123ED"/>
    <w:rsid w:val="00514329"/>
    <w:rsid w:val="005202D5"/>
    <w:rsid w:val="0053751F"/>
    <w:rsid w:val="005379B0"/>
    <w:rsid w:val="00565EBE"/>
    <w:rsid w:val="005945FB"/>
    <w:rsid w:val="005A17F8"/>
    <w:rsid w:val="005C35ED"/>
    <w:rsid w:val="005F06C2"/>
    <w:rsid w:val="005F57B4"/>
    <w:rsid w:val="0060298C"/>
    <w:rsid w:val="00623970"/>
    <w:rsid w:val="00635EF1"/>
    <w:rsid w:val="00636F35"/>
    <w:rsid w:val="006638FD"/>
    <w:rsid w:val="00683B1C"/>
    <w:rsid w:val="006960B3"/>
    <w:rsid w:val="006C401E"/>
    <w:rsid w:val="006C538E"/>
    <w:rsid w:val="007017E5"/>
    <w:rsid w:val="007104A4"/>
    <w:rsid w:val="007276CE"/>
    <w:rsid w:val="0075772F"/>
    <w:rsid w:val="007717E8"/>
    <w:rsid w:val="00785F66"/>
    <w:rsid w:val="00791563"/>
    <w:rsid w:val="00792807"/>
    <w:rsid w:val="007C12A2"/>
    <w:rsid w:val="007D4E83"/>
    <w:rsid w:val="008041BE"/>
    <w:rsid w:val="00814EB3"/>
    <w:rsid w:val="00837E66"/>
    <w:rsid w:val="008845CD"/>
    <w:rsid w:val="008A3574"/>
    <w:rsid w:val="008C50E0"/>
    <w:rsid w:val="008F3033"/>
    <w:rsid w:val="00923AD2"/>
    <w:rsid w:val="00937D2B"/>
    <w:rsid w:val="00946462"/>
    <w:rsid w:val="00956710"/>
    <w:rsid w:val="00963124"/>
    <w:rsid w:val="009636A9"/>
    <w:rsid w:val="00987069"/>
    <w:rsid w:val="0099197D"/>
    <w:rsid w:val="0099700D"/>
    <w:rsid w:val="009A00DE"/>
    <w:rsid w:val="009A448D"/>
    <w:rsid w:val="009B18B9"/>
    <w:rsid w:val="009C442D"/>
    <w:rsid w:val="009E0605"/>
    <w:rsid w:val="009E065F"/>
    <w:rsid w:val="009E2168"/>
    <w:rsid w:val="009E6CEE"/>
    <w:rsid w:val="009F104E"/>
    <w:rsid w:val="009F775E"/>
    <w:rsid w:val="00A010B5"/>
    <w:rsid w:val="00A05344"/>
    <w:rsid w:val="00A06F5C"/>
    <w:rsid w:val="00A2713F"/>
    <w:rsid w:val="00A32F1B"/>
    <w:rsid w:val="00A33210"/>
    <w:rsid w:val="00A34E38"/>
    <w:rsid w:val="00AD7780"/>
    <w:rsid w:val="00AF3BA1"/>
    <w:rsid w:val="00B06719"/>
    <w:rsid w:val="00B127E6"/>
    <w:rsid w:val="00B36010"/>
    <w:rsid w:val="00B456AD"/>
    <w:rsid w:val="00B52B88"/>
    <w:rsid w:val="00B54B1E"/>
    <w:rsid w:val="00BE2135"/>
    <w:rsid w:val="00BF020E"/>
    <w:rsid w:val="00C220E5"/>
    <w:rsid w:val="00C22AA8"/>
    <w:rsid w:val="00C36B2A"/>
    <w:rsid w:val="00C43EC9"/>
    <w:rsid w:val="00C449C6"/>
    <w:rsid w:val="00C92109"/>
    <w:rsid w:val="00CC1DA1"/>
    <w:rsid w:val="00D07A36"/>
    <w:rsid w:val="00D14779"/>
    <w:rsid w:val="00D2025D"/>
    <w:rsid w:val="00D45084"/>
    <w:rsid w:val="00D61411"/>
    <w:rsid w:val="00D63CB4"/>
    <w:rsid w:val="00D678D5"/>
    <w:rsid w:val="00DD5A0B"/>
    <w:rsid w:val="00DD7165"/>
    <w:rsid w:val="00DF3B01"/>
    <w:rsid w:val="00DF7864"/>
    <w:rsid w:val="00E04A23"/>
    <w:rsid w:val="00E44D84"/>
    <w:rsid w:val="00E557DC"/>
    <w:rsid w:val="00EA06C7"/>
    <w:rsid w:val="00EC1703"/>
    <w:rsid w:val="00EC249D"/>
    <w:rsid w:val="00EE4BAC"/>
    <w:rsid w:val="00F21015"/>
    <w:rsid w:val="00F2718E"/>
    <w:rsid w:val="00F36085"/>
    <w:rsid w:val="00F56546"/>
    <w:rsid w:val="00FA6E24"/>
    <w:rsid w:val="00FE0A2E"/>
    <w:rsid w:val="00FF2696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8470"/>
  <w15:chartTrackingRefBased/>
  <w15:docId w15:val="{B9C6157D-AE3B-46C3-B742-3397BB3C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0431D7"/>
    <w:pPr>
      <w:keepNext/>
      <w:tabs>
        <w:tab w:val="left" w:pos="4076"/>
      </w:tabs>
      <w:jc w:val="center"/>
      <w:outlineLvl w:val="0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31D7"/>
    <w:rPr>
      <w:rFonts w:ascii="Times New Roman" w:eastAsia="Calibri" w:hAnsi="Times New Roman" w:cs="Times New Roman"/>
      <w:b/>
      <w:bCs/>
      <w:kern w:val="0"/>
      <w:sz w:val="24"/>
      <w:szCs w:val="24"/>
      <w:lang w:val="x-none" w:eastAsia="ru-RU"/>
      <w14:ligatures w14:val="none"/>
    </w:rPr>
  </w:style>
  <w:style w:type="character" w:styleId="a3">
    <w:name w:val="Hyperlink"/>
    <w:rsid w:val="00E04A23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F2718E"/>
    <w:rPr>
      <w:rFonts w:ascii="Arial" w:eastAsia="Times New Roman" w:hAnsi="Arial" w:cs="Arial"/>
      <w:color w:val="00000A"/>
      <w:lang w:eastAsia="ru-RU"/>
    </w:rPr>
  </w:style>
  <w:style w:type="paragraph" w:customStyle="1" w:styleId="ConsPlusNormal0">
    <w:name w:val="ConsPlusNormal"/>
    <w:link w:val="ConsPlusNormal"/>
    <w:qFormat/>
    <w:rsid w:val="00F2718E"/>
    <w:pPr>
      <w:suppressAutoHyphens/>
      <w:spacing w:after="200" w:line="276" w:lineRule="auto"/>
      <w:ind w:firstLine="720"/>
    </w:pPr>
    <w:rPr>
      <w:rFonts w:ascii="Arial" w:eastAsia="Times New Roman" w:hAnsi="Arial" w:cs="Arial"/>
      <w:color w:val="00000A"/>
      <w:lang w:eastAsia="ru-RU"/>
    </w:rPr>
  </w:style>
  <w:style w:type="paragraph" w:styleId="a4">
    <w:name w:val="List Paragraph"/>
    <w:basedOn w:val="a"/>
    <w:uiPriority w:val="34"/>
    <w:qFormat/>
    <w:rsid w:val="004858E0"/>
    <w:pPr>
      <w:ind w:left="720"/>
      <w:contextualSpacing/>
    </w:pPr>
    <w:rPr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EC249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C249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C249D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C249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C249D"/>
    <w:rPr>
      <w:rFonts w:ascii="Times New Roman" w:eastAsia="Calibri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zazdrav@ruza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B51FA-9494-43F9-A3A1-CE2A21EB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21</Pages>
  <Words>3595</Words>
  <Characters>20493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Е.Н,Медведева</dc:creator>
  <cp:keywords/>
  <dc:description/>
  <cp:lastModifiedBy>Е.Н,Медведева</cp:lastModifiedBy>
  <cp:revision>157</cp:revision>
  <dcterms:created xsi:type="dcterms:W3CDTF">2024-09-23T08:44:00Z</dcterms:created>
  <dcterms:modified xsi:type="dcterms:W3CDTF">2024-11-25T09:44:00Z</dcterms:modified>
</cp:coreProperties>
</file>