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1FB0" w14:textId="77777777" w:rsidR="00163CB5" w:rsidRPr="00976760" w:rsidRDefault="00163CB5" w:rsidP="00163CB5">
      <w:pPr>
        <w:jc w:val="right"/>
        <w:rPr>
          <w:sz w:val="20"/>
          <w:szCs w:val="20"/>
        </w:rPr>
      </w:pPr>
      <w:r w:rsidRPr="00976760">
        <w:rPr>
          <w:sz w:val="20"/>
          <w:szCs w:val="20"/>
        </w:rPr>
        <w:t>ПРОЕКТ</w:t>
      </w:r>
    </w:p>
    <w:p w14:paraId="288CB53D" w14:textId="5BD1C009" w:rsidR="00F00F89" w:rsidRPr="00976760" w:rsidRDefault="00F00F89" w:rsidP="00F00F89">
      <w:pPr>
        <w:jc w:val="center"/>
        <w:rPr>
          <w:b/>
          <w:bCs/>
          <w:noProof/>
          <w:spacing w:val="40"/>
          <w:sz w:val="40"/>
          <w:szCs w:val="40"/>
        </w:rPr>
      </w:pPr>
      <w:r w:rsidRPr="00976760">
        <w:rPr>
          <w:b/>
          <w:bCs/>
          <w:noProof/>
          <w:spacing w:val="40"/>
          <w:sz w:val="40"/>
          <w:szCs w:val="40"/>
        </w:rPr>
        <w:drawing>
          <wp:inline distT="0" distB="0" distL="0" distR="0" wp14:anchorId="241879CB" wp14:editId="5A053471">
            <wp:extent cx="592455" cy="746125"/>
            <wp:effectExtent l="0" t="0" r="0" b="0"/>
            <wp:docPr id="5" name="Рисунок 5"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746125"/>
                    </a:xfrm>
                    <a:prstGeom prst="rect">
                      <a:avLst/>
                    </a:prstGeom>
                    <a:noFill/>
                    <a:ln>
                      <a:noFill/>
                    </a:ln>
                  </pic:spPr>
                </pic:pic>
              </a:graphicData>
            </a:graphic>
          </wp:inline>
        </w:drawing>
      </w:r>
    </w:p>
    <w:p w14:paraId="3911A706" w14:textId="77777777" w:rsidR="00F00F89" w:rsidRPr="00976760" w:rsidRDefault="00F00F89" w:rsidP="00F00F89">
      <w:pPr>
        <w:jc w:val="center"/>
      </w:pPr>
    </w:p>
    <w:tbl>
      <w:tblPr>
        <w:tblStyle w:val="a4"/>
        <w:tblW w:w="9766" w:type="dxa"/>
        <w:tblLook w:val="04A0" w:firstRow="1" w:lastRow="0" w:firstColumn="1" w:lastColumn="0" w:noHBand="0" w:noVBand="1"/>
      </w:tblPr>
      <w:tblGrid>
        <w:gridCol w:w="9766"/>
      </w:tblGrid>
      <w:tr w:rsidR="00976760" w:rsidRPr="00976760" w14:paraId="74EC30C9" w14:textId="77777777" w:rsidTr="00D565CB">
        <w:trPr>
          <w:trHeight w:val="2657"/>
        </w:trPr>
        <w:tc>
          <w:tcPr>
            <w:tcW w:w="9766" w:type="dxa"/>
            <w:tcBorders>
              <w:top w:val="nil"/>
              <w:left w:val="nil"/>
              <w:bottom w:val="nil"/>
              <w:right w:val="nil"/>
            </w:tcBorders>
          </w:tcPr>
          <w:p w14:paraId="75415E0E" w14:textId="77777777" w:rsidR="00F00F89" w:rsidRPr="00976760" w:rsidRDefault="00F00F89" w:rsidP="00D565CB">
            <w:pPr>
              <w:tabs>
                <w:tab w:val="left" w:pos="4076"/>
              </w:tabs>
              <w:jc w:val="center"/>
              <w:rPr>
                <w:b/>
                <w:bCs/>
                <w:sz w:val="28"/>
                <w:szCs w:val="28"/>
              </w:rPr>
            </w:pPr>
            <w:r w:rsidRPr="00976760">
              <w:rPr>
                <w:b/>
                <w:bCs/>
                <w:sz w:val="28"/>
                <w:szCs w:val="28"/>
              </w:rPr>
              <w:t>АДМИНИСТРАЦИЯ РУЗСКОГО ГОРОДСКОГО ОКРУГА</w:t>
            </w:r>
          </w:p>
          <w:p w14:paraId="67C226DC" w14:textId="77777777" w:rsidR="00F00F89" w:rsidRPr="00976760" w:rsidRDefault="00F00F89" w:rsidP="00D565CB">
            <w:pPr>
              <w:pStyle w:val="1"/>
              <w:rPr>
                <w:sz w:val="28"/>
                <w:szCs w:val="28"/>
              </w:rPr>
            </w:pPr>
            <w:r w:rsidRPr="00976760">
              <w:rPr>
                <w:sz w:val="28"/>
                <w:szCs w:val="28"/>
              </w:rPr>
              <w:t>МОСКОВСКОЙ ОБЛАСТИ</w:t>
            </w:r>
          </w:p>
          <w:p w14:paraId="1E59B5CB" w14:textId="77777777" w:rsidR="00F00F89" w:rsidRPr="00976760" w:rsidRDefault="00F00F89" w:rsidP="00D565CB"/>
          <w:p w14:paraId="729FE77D" w14:textId="77777777" w:rsidR="00F00F89" w:rsidRPr="00976760" w:rsidRDefault="00F00F89" w:rsidP="00D565CB">
            <w:pPr>
              <w:jc w:val="center"/>
              <w:rPr>
                <w:b/>
                <w:sz w:val="40"/>
                <w:szCs w:val="40"/>
              </w:rPr>
            </w:pPr>
            <w:r w:rsidRPr="00976760">
              <w:rPr>
                <w:b/>
                <w:sz w:val="40"/>
                <w:szCs w:val="40"/>
              </w:rPr>
              <w:t xml:space="preserve">ПОСТАНОВЛЕНИЕ </w:t>
            </w:r>
          </w:p>
          <w:p w14:paraId="7B808FD5" w14:textId="77777777" w:rsidR="00F00F89" w:rsidRPr="00976760" w:rsidRDefault="00F00F89" w:rsidP="00D565CB">
            <w:pPr>
              <w:jc w:val="center"/>
              <w:rPr>
                <w:b/>
                <w:sz w:val="40"/>
                <w:szCs w:val="40"/>
              </w:rPr>
            </w:pPr>
          </w:p>
          <w:p w14:paraId="0E1ACE1A" w14:textId="77777777" w:rsidR="00F00F89" w:rsidRPr="00976760" w:rsidRDefault="00F00F89" w:rsidP="00D565CB">
            <w:pPr>
              <w:jc w:val="center"/>
            </w:pPr>
            <w:r w:rsidRPr="00976760">
              <w:t>от __________________________ №_______</w:t>
            </w:r>
          </w:p>
          <w:p w14:paraId="35616854" w14:textId="77777777" w:rsidR="00F00F89" w:rsidRPr="00976760" w:rsidRDefault="00F00F89" w:rsidP="00D565CB">
            <w:pPr>
              <w:tabs>
                <w:tab w:val="left" w:pos="6660"/>
              </w:tabs>
              <w:jc w:val="both"/>
              <w:rPr>
                <w:b/>
                <w:sz w:val="28"/>
                <w:szCs w:val="28"/>
              </w:rPr>
            </w:pPr>
          </w:p>
        </w:tc>
      </w:tr>
    </w:tbl>
    <w:p w14:paraId="0A014974" w14:textId="77777777" w:rsidR="006B656D" w:rsidRDefault="006B656D" w:rsidP="006B656D">
      <w:pPr>
        <w:pStyle w:val="a5"/>
        <w:widowControl w:val="0"/>
        <w:autoSpaceDE w:val="0"/>
        <w:autoSpaceDN w:val="0"/>
        <w:adjustRightInd w:val="0"/>
        <w:ind w:left="0"/>
        <w:jc w:val="center"/>
        <w:rPr>
          <w:b/>
          <w:color w:val="000000" w:themeColor="text1"/>
          <w:sz w:val="28"/>
          <w:szCs w:val="28"/>
        </w:rPr>
      </w:pPr>
      <w:bookmarkStart w:id="0" w:name="_Hlk4674401"/>
      <w:bookmarkStart w:id="1" w:name="_Hlk117864712"/>
      <w:r>
        <w:rPr>
          <w:b/>
          <w:color w:val="000000" w:themeColor="text1"/>
          <w:sz w:val="28"/>
          <w:szCs w:val="28"/>
        </w:rPr>
        <w:t xml:space="preserve">О внесении изменений в муниципальную программу </w:t>
      </w:r>
    </w:p>
    <w:p w14:paraId="6E6B9BD0" w14:textId="77777777" w:rsidR="006B656D" w:rsidRDefault="006B656D" w:rsidP="006B656D">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Рузского городского округа </w:t>
      </w:r>
    </w:p>
    <w:p w14:paraId="31456F01" w14:textId="77777777" w:rsidR="006B656D" w:rsidRDefault="006B656D" w:rsidP="006B656D">
      <w:pPr>
        <w:pStyle w:val="a5"/>
        <w:widowControl w:val="0"/>
        <w:autoSpaceDE w:val="0"/>
        <w:autoSpaceDN w:val="0"/>
        <w:adjustRightInd w:val="0"/>
        <w:ind w:left="0"/>
        <w:jc w:val="center"/>
        <w:rPr>
          <w:b/>
          <w:color w:val="000000" w:themeColor="text1"/>
          <w:sz w:val="28"/>
          <w:szCs w:val="28"/>
        </w:rPr>
      </w:pPr>
      <w:r>
        <w:rPr>
          <w:b/>
          <w:color w:val="000000" w:themeColor="text1"/>
          <w:sz w:val="28"/>
          <w:szCs w:val="28"/>
        </w:rPr>
        <w:t xml:space="preserve">«Цифровое муниципальное образование», утвержденную постановлением Администрации Рузского городского округа от 11.11.2022 №5485 </w:t>
      </w:r>
      <w:bookmarkStart w:id="2" w:name="_Hlk138177246"/>
      <w:r>
        <w:rPr>
          <w:b/>
          <w:color w:val="000000" w:themeColor="text1"/>
          <w:sz w:val="28"/>
          <w:szCs w:val="28"/>
        </w:rPr>
        <w:t>(в редакции от 31.03.2023 №1624, от 30.06.2023 №3658, от 29.09.2023 №6379, от 20.12.2023 №8704, от 29.12.2023 №9000, от 21.02.2024 №914, от 15.04.2024 №2095, от 20.06.2024 №3498, от 30.09.2024 №5376, от 10.12.2024 №6416)</w:t>
      </w:r>
    </w:p>
    <w:bookmarkEnd w:id="2"/>
    <w:p w14:paraId="4FC03754" w14:textId="77777777" w:rsidR="006B656D" w:rsidRDefault="006B656D" w:rsidP="006B656D">
      <w:pPr>
        <w:pStyle w:val="a5"/>
        <w:widowControl w:val="0"/>
        <w:autoSpaceDE w:val="0"/>
        <w:autoSpaceDN w:val="0"/>
        <w:adjustRightInd w:val="0"/>
        <w:ind w:left="0"/>
        <w:jc w:val="center"/>
        <w:rPr>
          <w:b/>
          <w:color w:val="000000" w:themeColor="text1"/>
          <w:sz w:val="28"/>
          <w:szCs w:val="28"/>
        </w:rPr>
      </w:pPr>
    </w:p>
    <w:bookmarkEnd w:id="1"/>
    <w:p w14:paraId="1C1773AD" w14:textId="77777777" w:rsidR="006B656D" w:rsidRPr="006F0C38" w:rsidRDefault="006B656D" w:rsidP="006B656D">
      <w:pPr>
        <w:ind w:firstLine="567"/>
        <w:jc w:val="both"/>
        <w:rPr>
          <w:sz w:val="28"/>
          <w:szCs w:val="28"/>
        </w:rPr>
      </w:pPr>
      <w:r>
        <w:rPr>
          <w:sz w:val="28"/>
          <w:szCs w:val="28"/>
        </w:rPr>
        <w:t xml:space="preserve">В соответствии с Бюджетным кодексом Российской Федерации, </w:t>
      </w:r>
      <w:r w:rsidRPr="00CD7E89">
        <w:rPr>
          <w:sz w:val="28"/>
          <w:szCs w:val="28"/>
        </w:rPr>
        <w:t>Федеральным законом от 06.10.2003 № 131</w:t>
      </w:r>
      <w:r>
        <w:rPr>
          <w:sz w:val="28"/>
          <w:szCs w:val="28"/>
        </w:rPr>
        <w:t>-ФЗ</w:t>
      </w:r>
      <w:r w:rsidRPr="00CD7E89">
        <w:rPr>
          <w:sz w:val="28"/>
          <w:szCs w:val="28"/>
        </w:rPr>
        <w:t xml:space="preserve"> «Об общих принципах организации местного самоуправления в Российской Федерации», </w:t>
      </w:r>
      <w:r w:rsidRPr="006F0C38">
        <w:rPr>
          <w:sz w:val="28"/>
          <w:szCs w:val="28"/>
        </w:rPr>
        <w:t xml:space="preserve">на основании постановления Администрации Рузского городского округа от </w:t>
      </w:r>
      <w:r>
        <w:rPr>
          <w:sz w:val="28"/>
          <w:szCs w:val="28"/>
        </w:rPr>
        <w:t>07.11.2022 №5391</w:t>
      </w:r>
      <w:r w:rsidRPr="006F0C38">
        <w:rPr>
          <w:sz w:val="28"/>
          <w:szCs w:val="28"/>
        </w:rPr>
        <w:t xml:space="preserve"> «Об утверждении перечня муниципальных программ Рузского городского округа</w:t>
      </w:r>
      <w:r>
        <w:rPr>
          <w:sz w:val="28"/>
          <w:szCs w:val="28"/>
        </w:rPr>
        <w:t>»</w:t>
      </w:r>
      <w:r w:rsidRPr="006F0C38">
        <w:rPr>
          <w:sz w:val="28"/>
          <w:szCs w:val="28"/>
        </w:rPr>
        <w:t xml:space="preserve">, постановления Администрации Рузского городского округа от </w:t>
      </w:r>
      <w:r>
        <w:rPr>
          <w:sz w:val="28"/>
          <w:szCs w:val="28"/>
        </w:rPr>
        <w:t xml:space="preserve">02.11.2022 </w:t>
      </w:r>
      <w:r w:rsidRPr="006F0C38">
        <w:rPr>
          <w:sz w:val="28"/>
          <w:szCs w:val="28"/>
        </w:rPr>
        <w:t xml:space="preserve">№ </w:t>
      </w:r>
      <w:r>
        <w:rPr>
          <w:sz w:val="28"/>
          <w:szCs w:val="28"/>
        </w:rPr>
        <w:t>5352</w:t>
      </w:r>
      <w:r w:rsidRPr="006F0C38">
        <w:rPr>
          <w:sz w:val="28"/>
          <w:szCs w:val="28"/>
        </w:rPr>
        <w:t xml:space="preserve">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4ABD6560" w14:textId="77777777" w:rsidR="006B656D" w:rsidRDefault="006B656D" w:rsidP="006B656D">
      <w:pPr>
        <w:pStyle w:val="a5"/>
        <w:widowControl w:val="0"/>
        <w:autoSpaceDE w:val="0"/>
        <w:autoSpaceDN w:val="0"/>
        <w:adjustRightInd w:val="0"/>
        <w:ind w:left="0" w:firstLine="709"/>
        <w:jc w:val="both"/>
        <w:rPr>
          <w:color w:val="000000" w:themeColor="text1"/>
          <w:sz w:val="28"/>
          <w:szCs w:val="28"/>
        </w:rPr>
      </w:pPr>
      <w:r>
        <w:rPr>
          <w:sz w:val="28"/>
          <w:szCs w:val="28"/>
        </w:rPr>
        <w:t>1. Муниципальную программу Рузского городского округа «</w:t>
      </w:r>
      <w:r>
        <w:rPr>
          <w:color w:val="000000" w:themeColor="text1"/>
          <w:sz w:val="28"/>
          <w:szCs w:val="28"/>
        </w:rPr>
        <w:t>Цифровое муниципальное образование</w:t>
      </w:r>
      <w:r w:rsidRPr="007D2EAD">
        <w:rPr>
          <w:color w:val="000000" w:themeColor="text1"/>
          <w:sz w:val="28"/>
          <w:szCs w:val="28"/>
        </w:rPr>
        <w:t>»,</w:t>
      </w:r>
      <w:r>
        <w:rPr>
          <w:color w:val="000000" w:themeColor="text1"/>
          <w:sz w:val="28"/>
          <w:szCs w:val="28"/>
        </w:rPr>
        <w:t xml:space="preserve"> </w:t>
      </w:r>
      <w:r w:rsidRPr="00815B40">
        <w:rPr>
          <w:color w:val="000000" w:themeColor="text1"/>
          <w:sz w:val="28"/>
          <w:szCs w:val="28"/>
        </w:rPr>
        <w:t>утвержденную постановлением Администрации Рузского городского округа от 11.11.2022 №5485</w:t>
      </w:r>
      <w:r>
        <w:rPr>
          <w:color w:val="000000" w:themeColor="text1"/>
          <w:sz w:val="28"/>
          <w:szCs w:val="28"/>
        </w:rPr>
        <w:t xml:space="preserve"> </w:t>
      </w:r>
      <w:r w:rsidRPr="0080212F">
        <w:rPr>
          <w:color w:val="000000" w:themeColor="text1"/>
          <w:sz w:val="28"/>
          <w:szCs w:val="28"/>
        </w:rPr>
        <w:t>(в редакции от 31.03.2023 №1624</w:t>
      </w:r>
      <w:r>
        <w:rPr>
          <w:color w:val="000000" w:themeColor="text1"/>
          <w:sz w:val="28"/>
          <w:szCs w:val="28"/>
        </w:rPr>
        <w:t xml:space="preserve">, от 30.06.2023 №3658, от </w:t>
      </w:r>
      <w:r w:rsidRPr="006F7A19">
        <w:rPr>
          <w:color w:val="000000" w:themeColor="text1"/>
          <w:sz w:val="28"/>
          <w:szCs w:val="28"/>
        </w:rPr>
        <w:t>29.09.2023 №6379</w:t>
      </w:r>
      <w:r>
        <w:rPr>
          <w:color w:val="000000" w:themeColor="text1"/>
          <w:sz w:val="28"/>
          <w:szCs w:val="28"/>
        </w:rPr>
        <w:t xml:space="preserve">, от 20.12.2023 №8704, от 29.12.2023 №9000, от 21.02.2024 №914, от 15.04.2024 №2095, </w:t>
      </w:r>
      <w:r w:rsidRPr="008651F0">
        <w:rPr>
          <w:bCs/>
          <w:color w:val="000000" w:themeColor="text1"/>
          <w:sz w:val="28"/>
          <w:szCs w:val="28"/>
        </w:rPr>
        <w:t>от 20.06.2024 №34</w:t>
      </w:r>
      <w:r>
        <w:rPr>
          <w:bCs/>
          <w:color w:val="000000" w:themeColor="text1"/>
          <w:sz w:val="28"/>
          <w:szCs w:val="28"/>
        </w:rPr>
        <w:t>89, от 30.09.2024 №5376, от 10.12.2024 №6416</w:t>
      </w:r>
      <w:r w:rsidRPr="0080212F">
        <w:rPr>
          <w:color w:val="000000" w:themeColor="text1"/>
          <w:sz w:val="28"/>
          <w:szCs w:val="28"/>
        </w:rPr>
        <w:t>)</w:t>
      </w:r>
      <w:r>
        <w:rPr>
          <w:color w:val="000000" w:themeColor="text1"/>
          <w:sz w:val="28"/>
          <w:szCs w:val="28"/>
        </w:rPr>
        <w:t>, изложить в новой редакции (прилагается).</w:t>
      </w:r>
    </w:p>
    <w:p w14:paraId="5EE6F02F" w14:textId="77777777" w:rsidR="006B656D" w:rsidRPr="00DD7234" w:rsidRDefault="006B656D" w:rsidP="006B656D">
      <w:pPr>
        <w:pStyle w:val="a5"/>
        <w:ind w:left="0" w:firstLine="709"/>
        <w:jc w:val="both"/>
        <w:rPr>
          <w:color w:val="000000" w:themeColor="text1"/>
          <w:sz w:val="28"/>
          <w:szCs w:val="28"/>
        </w:rPr>
      </w:pPr>
      <w:r w:rsidRPr="00DD7234">
        <w:rPr>
          <w:color w:val="000000" w:themeColor="text1"/>
          <w:sz w:val="28"/>
          <w:szCs w:val="28"/>
        </w:rPr>
        <w:t xml:space="preserve">2. Разместить настоящее постановление в сетевом издании – официальном сайте Рузского городского округа Московской области в информационно-коммуникационной сети «Интернет»: </w:t>
      </w:r>
      <w:r w:rsidRPr="00DD7234">
        <w:rPr>
          <w:color w:val="000000" w:themeColor="text1"/>
          <w:sz w:val="28"/>
          <w:szCs w:val="28"/>
          <w:lang w:val="en-US"/>
        </w:rPr>
        <w:t>RUZAREGION</w:t>
      </w:r>
      <w:r w:rsidRPr="00DD7234">
        <w:rPr>
          <w:color w:val="000000" w:themeColor="text1"/>
          <w:sz w:val="28"/>
          <w:szCs w:val="28"/>
        </w:rPr>
        <w:t>.</w:t>
      </w:r>
      <w:r w:rsidRPr="00DD7234">
        <w:rPr>
          <w:color w:val="000000" w:themeColor="text1"/>
          <w:sz w:val="28"/>
          <w:szCs w:val="28"/>
          <w:lang w:val="en-US"/>
        </w:rPr>
        <w:t>RU</w:t>
      </w:r>
      <w:r w:rsidRPr="00DD7234">
        <w:rPr>
          <w:color w:val="000000" w:themeColor="text1"/>
          <w:sz w:val="28"/>
          <w:szCs w:val="28"/>
        </w:rPr>
        <w:t>.</w:t>
      </w:r>
    </w:p>
    <w:p w14:paraId="410EC115" w14:textId="77777777" w:rsidR="006B656D" w:rsidRPr="0063454F" w:rsidRDefault="006B656D" w:rsidP="006B656D">
      <w:pPr>
        <w:pStyle w:val="a5"/>
        <w:widowControl w:val="0"/>
        <w:autoSpaceDE w:val="0"/>
        <w:autoSpaceDN w:val="0"/>
        <w:adjustRightInd w:val="0"/>
        <w:ind w:left="0" w:firstLine="709"/>
        <w:jc w:val="both"/>
        <w:rPr>
          <w:sz w:val="28"/>
          <w:szCs w:val="28"/>
        </w:rPr>
      </w:pPr>
      <w:r>
        <w:rPr>
          <w:color w:val="000000" w:themeColor="text1"/>
          <w:sz w:val="28"/>
          <w:szCs w:val="28"/>
        </w:rPr>
        <w:t xml:space="preserve">3. </w:t>
      </w:r>
      <w:r w:rsidRPr="006F0C38">
        <w:rPr>
          <w:sz w:val="28"/>
          <w:szCs w:val="28"/>
        </w:rPr>
        <w:t xml:space="preserve">Контроль за исполнением настоящего постановления </w:t>
      </w:r>
      <w:r>
        <w:rPr>
          <w:sz w:val="28"/>
          <w:szCs w:val="28"/>
        </w:rPr>
        <w:t>возложить на Заместителя Главы Рузского городского округа Пирогову Т.А.</w:t>
      </w:r>
    </w:p>
    <w:p w14:paraId="6E122336" w14:textId="77777777" w:rsidR="006B656D" w:rsidRDefault="006B656D" w:rsidP="006B656D">
      <w:pPr>
        <w:ind w:firstLine="567"/>
        <w:rPr>
          <w:sz w:val="28"/>
          <w:szCs w:val="28"/>
        </w:rPr>
      </w:pPr>
    </w:p>
    <w:p w14:paraId="7ABD49FE" w14:textId="77777777" w:rsidR="004D17F1" w:rsidRDefault="004D17F1" w:rsidP="004D17F1">
      <w:pPr>
        <w:ind w:firstLine="567"/>
        <w:rPr>
          <w:sz w:val="28"/>
          <w:szCs w:val="28"/>
        </w:rPr>
      </w:pPr>
    </w:p>
    <w:bookmarkEnd w:id="0"/>
    <w:p w14:paraId="4ACC9BEB" w14:textId="77777777" w:rsidR="004D17F1" w:rsidRDefault="004D17F1" w:rsidP="004D17F1">
      <w:pPr>
        <w:tabs>
          <w:tab w:val="left" w:pos="6360"/>
        </w:tabs>
        <w:jc w:val="both"/>
        <w:rPr>
          <w:sz w:val="28"/>
          <w:szCs w:val="28"/>
        </w:rPr>
      </w:pPr>
      <w:r>
        <w:rPr>
          <w:sz w:val="28"/>
          <w:szCs w:val="28"/>
        </w:rPr>
        <w:t xml:space="preserve">Глава городского округа                                                                            Н.Н.Пархоменко  </w:t>
      </w:r>
    </w:p>
    <w:p w14:paraId="26866FF2" w14:textId="77777777" w:rsidR="004D17F1" w:rsidRDefault="004D17F1" w:rsidP="004D17F1">
      <w:pPr>
        <w:tabs>
          <w:tab w:val="left" w:pos="6360"/>
        </w:tabs>
        <w:jc w:val="both"/>
        <w:rPr>
          <w:sz w:val="28"/>
          <w:szCs w:val="28"/>
        </w:rPr>
      </w:pPr>
    </w:p>
    <w:p w14:paraId="31DE0D02" w14:textId="77777777" w:rsidR="008C2D57" w:rsidRPr="00976760" w:rsidRDefault="008C2D57" w:rsidP="00F00F89">
      <w:pPr>
        <w:tabs>
          <w:tab w:val="left" w:pos="527"/>
        </w:tabs>
        <w:rPr>
          <w:sz w:val="20"/>
          <w:szCs w:val="20"/>
        </w:rPr>
        <w:sectPr w:rsidR="008C2D57" w:rsidRPr="00976760" w:rsidSect="008C2D57">
          <w:pgSz w:w="11906" w:h="16838"/>
          <w:pgMar w:top="851" w:right="567" w:bottom="1134" w:left="1134" w:header="709" w:footer="709" w:gutter="0"/>
          <w:cols w:space="708"/>
          <w:docGrid w:linePitch="360"/>
        </w:sectPr>
      </w:pPr>
    </w:p>
    <w:tbl>
      <w:tblPr>
        <w:tblW w:w="4437" w:type="dxa"/>
        <w:tblInd w:w="9493" w:type="dxa"/>
        <w:tblCellMar>
          <w:left w:w="0" w:type="dxa"/>
          <w:right w:w="0" w:type="dxa"/>
        </w:tblCellMar>
        <w:tblLook w:val="04A0" w:firstRow="1" w:lastRow="0" w:firstColumn="1" w:lastColumn="0" w:noHBand="0" w:noVBand="1"/>
      </w:tblPr>
      <w:tblGrid>
        <w:gridCol w:w="4437"/>
      </w:tblGrid>
      <w:tr w:rsidR="004D17F1" w:rsidRPr="008A3035" w14:paraId="00981231" w14:textId="77777777" w:rsidTr="000E5806">
        <w:trPr>
          <w:trHeight w:val="263"/>
        </w:trPr>
        <w:tc>
          <w:tcPr>
            <w:tcW w:w="4437" w:type="dxa"/>
            <w:tcMar>
              <w:top w:w="25" w:type="dxa"/>
              <w:left w:w="38" w:type="dxa"/>
              <w:bottom w:w="25" w:type="dxa"/>
              <w:right w:w="38" w:type="dxa"/>
            </w:tcMar>
            <w:vAlign w:val="bottom"/>
            <w:hideMark/>
          </w:tcPr>
          <w:p w14:paraId="78982A34" w14:textId="77777777" w:rsidR="004D17F1" w:rsidRPr="008A3035" w:rsidRDefault="004D17F1" w:rsidP="000E5806">
            <w:pPr>
              <w:rPr>
                <w:rFonts w:ascii="Arial" w:hAnsi="Arial" w:cs="Arial"/>
              </w:rPr>
            </w:pPr>
            <w:bookmarkStart w:id="3" w:name="_Hlk130480659"/>
            <w:bookmarkStart w:id="4" w:name="_Hlk93650833"/>
            <w:r w:rsidRPr="008A3035">
              <w:rPr>
                <w:rFonts w:ascii="Arial" w:hAnsi="Arial" w:cs="Arial"/>
              </w:rPr>
              <w:lastRenderedPageBreak/>
              <w:t xml:space="preserve">Приложение к </w:t>
            </w:r>
          </w:p>
        </w:tc>
      </w:tr>
      <w:tr w:rsidR="004D17F1" w:rsidRPr="008A3035" w14:paraId="16808D28" w14:textId="77777777" w:rsidTr="000E5806">
        <w:trPr>
          <w:trHeight w:val="263"/>
        </w:trPr>
        <w:tc>
          <w:tcPr>
            <w:tcW w:w="4437" w:type="dxa"/>
            <w:tcMar>
              <w:top w:w="25" w:type="dxa"/>
              <w:left w:w="38" w:type="dxa"/>
              <w:bottom w:w="25" w:type="dxa"/>
              <w:right w:w="38" w:type="dxa"/>
            </w:tcMar>
            <w:vAlign w:val="bottom"/>
            <w:hideMark/>
          </w:tcPr>
          <w:p w14:paraId="64FE9AAB" w14:textId="77777777" w:rsidR="004D17F1" w:rsidRPr="008A3035" w:rsidRDefault="004D17F1" w:rsidP="000E5806">
            <w:pPr>
              <w:rPr>
                <w:rFonts w:ascii="Arial" w:hAnsi="Arial" w:cs="Arial"/>
              </w:rPr>
            </w:pPr>
            <w:r w:rsidRPr="008A3035">
              <w:rPr>
                <w:rFonts w:ascii="Arial" w:hAnsi="Arial" w:cs="Arial"/>
              </w:rPr>
              <w:t>постановлению Администрации</w:t>
            </w:r>
          </w:p>
        </w:tc>
      </w:tr>
      <w:tr w:rsidR="004D17F1" w:rsidRPr="008A3035" w14:paraId="0078F8CE" w14:textId="77777777" w:rsidTr="000E5806">
        <w:trPr>
          <w:trHeight w:val="263"/>
        </w:trPr>
        <w:tc>
          <w:tcPr>
            <w:tcW w:w="4437" w:type="dxa"/>
            <w:tcMar>
              <w:top w:w="25" w:type="dxa"/>
              <w:left w:w="38" w:type="dxa"/>
              <w:bottom w:w="25" w:type="dxa"/>
              <w:right w:w="38" w:type="dxa"/>
            </w:tcMar>
            <w:vAlign w:val="bottom"/>
            <w:hideMark/>
          </w:tcPr>
          <w:p w14:paraId="5CB40036" w14:textId="77777777" w:rsidR="004D17F1" w:rsidRPr="008A3035" w:rsidRDefault="004D17F1" w:rsidP="000E5806">
            <w:pPr>
              <w:rPr>
                <w:rFonts w:ascii="Arial" w:hAnsi="Arial" w:cs="Arial"/>
              </w:rPr>
            </w:pPr>
            <w:r w:rsidRPr="008A3035">
              <w:rPr>
                <w:rFonts w:ascii="Arial" w:hAnsi="Arial" w:cs="Arial"/>
              </w:rPr>
              <w:t>Рузского городского округа</w:t>
            </w:r>
          </w:p>
        </w:tc>
      </w:tr>
      <w:tr w:rsidR="004D17F1" w:rsidRPr="008A3035" w14:paraId="17D31A39" w14:textId="77777777" w:rsidTr="000E5806">
        <w:trPr>
          <w:trHeight w:val="263"/>
        </w:trPr>
        <w:tc>
          <w:tcPr>
            <w:tcW w:w="4437" w:type="dxa"/>
            <w:tcMar>
              <w:top w:w="25" w:type="dxa"/>
              <w:left w:w="38" w:type="dxa"/>
              <w:bottom w:w="25" w:type="dxa"/>
              <w:right w:w="38" w:type="dxa"/>
            </w:tcMar>
            <w:vAlign w:val="bottom"/>
            <w:hideMark/>
          </w:tcPr>
          <w:p w14:paraId="3BED9A81" w14:textId="77777777" w:rsidR="004D17F1" w:rsidRPr="008A3035" w:rsidRDefault="004D17F1" w:rsidP="000E5806">
            <w:pPr>
              <w:rPr>
                <w:rFonts w:ascii="Arial" w:hAnsi="Arial" w:cs="Arial"/>
              </w:rPr>
            </w:pPr>
          </w:p>
          <w:p w14:paraId="254D0C06" w14:textId="77777777" w:rsidR="004D17F1" w:rsidRPr="008A3035" w:rsidRDefault="004D17F1" w:rsidP="000E5806">
            <w:pPr>
              <w:rPr>
                <w:rFonts w:ascii="Arial" w:hAnsi="Arial" w:cs="Arial"/>
              </w:rPr>
            </w:pPr>
            <w:r w:rsidRPr="008A3035">
              <w:rPr>
                <w:rFonts w:ascii="Arial" w:hAnsi="Arial" w:cs="Arial"/>
              </w:rPr>
              <w:t>От________________№ __________</w:t>
            </w:r>
          </w:p>
        </w:tc>
      </w:tr>
    </w:tbl>
    <w:p w14:paraId="18A1C098" w14:textId="77777777" w:rsidR="004D17F1" w:rsidRPr="008A3035" w:rsidRDefault="004D17F1" w:rsidP="004D17F1">
      <w:pPr>
        <w:pStyle w:val="ConsPlusTitle"/>
        <w:jc w:val="center"/>
        <w:outlineLvl w:val="0"/>
        <w:rPr>
          <w:rFonts w:ascii="Arial" w:hAnsi="Arial" w:cs="Arial"/>
          <w:b w:val="0"/>
          <w:sz w:val="24"/>
          <w:szCs w:val="24"/>
        </w:rPr>
      </w:pPr>
    </w:p>
    <w:p w14:paraId="1066506D" w14:textId="77777777" w:rsidR="004D17F1" w:rsidRPr="008A3035" w:rsidRDefault="004D17F1" w:rsidP="004D17F1">
      <w:pPr>
        <w:pStyle w:val="ConsPlusTitle"/>
        <w:jc w:val="center"/>
        <w:outlineLvl w:val="0"/>
        <w:rPr>
          <w:rFonts w:ascii="Arial" w:hAnsi="Arial" w:cs="Arial"/>
          <w:b w:val="0"/>
          <w:sz w:val="24"/>
          <w:szCs w:val="24"/>
        </w:rPr>
      </w:pPr>
    </w:p>
    <w:p w14:paraId="40282AD5" w14:textId="77777777" w:rsidR="004D17F1" w:rsidRPr="008A3035" w:rsidRDefault="004D17F1" w:rsidP="004D17F1">
      <w:pPr>
        <w:pStyle w:val="ConsPlusTitle"/>
        <w:jc w:val="center"/>
        <w:outlineLvl w:val="0"/>
        <w:rPr>
          <w:rFonts w:ascii="Arial" w:hAnsi="Arial" w:cs="Arial"/>
          <w:b w:val="0"/>
          <w:sz w:val="24"/>
          <w:szCs w:val="24"/>
        </w:rPr>
      </w:pPr>
    </w:p>
    <w:p w14:paraId="600000EC" w14:textId="77777777" w:rsidR="004D17F1" w:rsidRPr="008A3035" w:rsidRDefault="004D17F1" w:rsidP="004D17F1">
      <w:pPr>
        <w:pStyle w:val="ConsPlusTitle"/>
        <w:jc w:val="center"/>
        <w:outlineLvl w:val="0"/>
        <w:rPr>
          <w:rFonts w:ascii="Arial" w:hAnsi="Arial" w:cs="Arial"/>
          <w:b w:val="0"/>
          <w:sz w:val="24"/>
          <w:szCs w:val="24"/>
        </w:rPr>
      </w:pPr>
    </w:p>
    <w:p w14:paraId="7B304BE0" w14:textId="77777777" w:rsidR="004D17F1" w:rsidRPr="008A3035" w:rsidRDefault="004D17F1" w:rsidP="004D17F1">
      <w:pPr>
        <w:pStyle w:val="ConsPlusTitle"/>
        <w:jc w:val="center"/>
        <w:outlineLvl w:val="0"/>
        <w:rPr>
          <w:rFonts w:ascii="Arial" w:hAnsi="Arial" w:cs="Arial"/>
          <w:b w:val="0"/>
          <w:sz w:val="24"/>
          <w:szCs w:val="24"/>
        </w:rPr>
      </w:pPr>
    </w:p>
    <w:p w14:paraId="06DBD108" w14:textId="77777777" w:rsidR="004D17F1" w:rsidRPr="008A3035" w:rsidRDefault="004D17F1" w:rsidP="004D17F1">
      <w:pPr>
        <w:pStyle w:val="ConsPlusTitle"/>
        <w:jc w:val="center"/>
        <w:outlineLvl w:val="0"/>
        <w:rPr>
          <w:rFonts w:ascii="Arial" w:hAnsi="Arial" w:cs="Arial"/>
          <w:b w:val="0"/>
          <w:sz w:val="24"/>
          <w:szCs w:val="24"/>
        </w:rPr>
      </w:pPr>
    </w:p>
    <w:p w14:paraId="39EECEBD" w14:textId="77777777" w:rsidR="004D17F1" w:rsidRPr="008A3035" w:rsidRDefault="004D17F1" w:rsidP="004D17F1">
      <w:pPr>
        <w:pStyle w:val="ConsPlusTitle"/>
        <w:jc w:val="center"/>
        <w:outlineLvl w:val="0"/>
        <w:rPr>
          <w:rFonts w:ascii="Arial" w:hAnsi="Arial" w:cs="Arial"/>
          <w:b w:val="0"/>
          <w:sz w:val="24"/>
          <w:szCs w:val="24"/>
        </w:rPr>
      </w:pPr>
    </w:p>
    <w:p w14:paraId="197DF04B" w14:textId="77777777" w:rsidR="004D17F1" w:rsidRPr="008A3035" w:rsidRDefault="004D17F1" w:rsidP="004D17F1">
      <w:pPr>
        <w:pStyle w:val="ConsPlusTitle"/>
        <w:jc w:val="center"/>
        <w:outlineLvl w:val="0"/>
        <w:rPr>
          <w:rFonts w:ascii="Arial" w:hAnsi="Arial" w:cs="Arial"/>
          <w:b w:val="0"/>
          <w:sz w:val="24"/>
          <w:szCs w:val="24"/>
        </w:rPr>
      </w:pPr>
    </w:p>
    <w:p w14:paraId="0F78399A" w14:textId="77777777" w:rsidR="004D17F1" w:rsidRPr="008A3035" w:rsidRDefault="004D17F1" w:rsidP="004D17F1">
      <w:pPr>
        <w:pStyle w:val="ConsPlusTitle"/>
        <w:jc w:val="center"/>
        <w:outlineLvl w:val="0"/>
        <w:rPr>
          <w:rFonts w:ascii="Arial" w:hAnsi="Arial" w:cs="Arial"/>
          <w:b w:val="0"/>
          <w:sz w:val="24"/>
          <w:szCs w:val="24"/>
        </w:rPr>
      </w:pPr>
    </w:p>
    <w:p w14:paraId="12467FF2"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Муниципальная программа</w:t>
      </w:r>
    </w:p>
    <w:p w14:paraId="35A726D4" w14:textId="77777777" w:rsidR="004D17F1" w:rsidRPr="008A3035" w:rsidRDefault="004D17F1" w:rsidP="004D17F1">
      <w:pPr>
        <w:autoSpaceDE w:val="0"/>
        <w:autoSpaceDN w:val="0"/>
        <w:adjustRightInd w:val="0"/>
        <w:jc w:val="center"/>
        <w:rPr>
          <w:rFonts w:ascii="Arial" w:hAnsi="Arial" w:cs="Arial"/>
        </w:rPr>
      </w:pPr>
    </w:p>
    <w:p w14:paraId="68896A88"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 Рузского городского округа</w:t>
      </w:r>
    </w:p>
    <w:p w14:paraId="7AC8C33C" w14:textId="77777777" w:rsidR="004D17F1" w:rsidRPr="008A3035" w:rsidRDefault="004D17F1" w:rsidP="004D17F1">
      <w:pPr>
        <w:autoSpaceDE w:val="0"/>
        <w:autoSpaceDN w:val="0"/>
        <w:adjustRightInd w:val="0"/>
        <w:jc w:val="center"/>
        <w:rPr>
          <w:rFonts w:ascii="Arial" w:hAnsi="Arial" w:cs="Arial"/>
        </w:rPr>
      </w:pPr>
    </w:p>
    <w:p w14:paraId="02F6E137"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«Цифровое муниципальное образование»</w:t>
      </w:r>
    </w:p>
    <w:p w14:paraId="542ABDBE" w14:textId="77777777" w:rsidR="004D17F1" w:rsidRPr="008A3035" w:rsidRDefault="004D17F1" w:rsidP="004D17F1">
      <w:pPr>
        <w:autoSpaceDE w:val="0"/>
        <w:autoSpaceDN w:val="0"/>
        <w:adjustRightInd w:val="0"/>
        <w:jc w:val="center"/>
        <w:rPr>
          <w:rFonts w:ascii="Arial" w:hAnsi="Arial" w:cs="Arial"/>
        </w:rPr>
      </w:pPr>
    </w:p>
    <w:p w14:paraId="06BDF5CD" w14:textId="77777777" w:rsidR="004D17F1" w:rsidRPr="008A3035" w:rsidRDefault="004D17F1" w:rsidP="004D17F1">
      <w:pPr>
        <w:jc w:val="center"/>
        <w:rPr>
          <w:rFonts w:ascii="Arial" w:hAnsi="Arial" w:cs="Arial"/>
        </w:rPr>
      </w:pPr>
    </w:p>
    <w:p w14:paraId="408B6070" w14:textId="77777777" w:rsidR="004D17F1" w:rsidRPr="008A3035" w:rsidRDefault="004D17F1" w:rsidP="004D17F1">
      <w:pPr>
        <w:jc w:val="center"/>
        <w:rPr>
          <w:rFonts w:ascii="Arial" w:hAnsi="Arial" w:cs="Arial"/>
        </w:rPr>
      </w:pPr>
    </w:p>
    <w:p w14:paraId="3DFF6D8C" w14:textId="77777777" w:rsidR="004D17F1" w:rsidRPr="008A3035" w:rsidRDefault="004D17F1" w:rsidP="004D17F1">
      <w:pPr>
        <w:jc w:val="center"/>
        <w:rPr>
          <w:rFonts w:ascii="Arial" w:hAnsi="Arial" w:cs="Arial"/>
        </w:rPr>
      </w:pPr>
    </w:p>
    <w:p w14:paraId="0B1A6AEE" w14:textId="77777777" w:rsidR="004D17F1" w:rsidRPr="008A3035" w:rsidRDefault="004D17F1" w:rsidP="004D17F1">
      <w:pPr>
        <w:jc w:val="right"/>
        <w:rPr>
          <w:rFonts w:ascii="Arial" w:hAnsi="Arial" w:cs="Arial"/>
        </w:rPr>
      </w:pPr>
    </w:p>
    <w:p w14:paraId="0F84E27D" w14:textId="77777777" w:rsidR="004D17F1" w:rsidRPr="008A3035" w:rsidRDefault="004D17F1" w:rsidP="004D17F1">
      <w:pPr>
        <w:jc w:val="center"/>
        <w:rPr>
          <w:rFonts w:ascii="Arial" w:hAnsi="Arial" w:cs="Arial"/>
        </w:rPr>
      </w:pPr>
    </w:p>
    <w:p w14:paraId="77F18776" w14:textId="77777777" w:rsidR="004D17F1" w:rsidRPr="008A3035" w:rsidRDefault="004D17F1" w:rsidP="004D17F1">
      <w:pPr>
        <w:autoSpaceDE w:val="0"/>
        <w:autoSpaceDN w:val="0"/>
        <w:adjustRightInd w:val="0"/>
        <w:jc w:val="center"/>
        <w:rPr>
          <w:rFonts w:ascii="Arial" w:hAnsi="Arial" w:cs="Arial"/>
        </w:rPr>
      </w:pPr>
    </w:p>
    <w:p w14:paraId="07E6A099" w14:textId="77777777" w:rsidR="004D17F1" w:rsidRPr="008A3035" w:rsidRDefault="004D17F1" w:rsidP="004D17F1">
      <w:pPr>
        <w:autoSpaceDE w:val="0"/>
        <w:autoSpaceDN w:val="0"/>
        <w:adjustRightInd w:val="0"/>
        <w:jc w:val="center"/>
        <w:rPr>
          <w:rFonts w:ascii="Arial" w:hAnsi="Arial" w:cs="Arial"/>
        </w:rPr>
      </w:pPr>
    </w:p>
    <w:p w14:paraId="35ABC242" w14:textId="77777777" w:rsidR="004D17F1" w:rsidRPr="008A3035" w:rsidRDefault="004D17F1" w:rsidP="004D17F1">
      <w:pPr>
        <w:autoSpaceDE w:val="0"/>
        <w:autoSpaceDN w:val="0"/>
        <w:adjustRightInd w:val="0"/>
        <w:jc w:val="center"/>
        <w:rPr>
          <w:rFonts w:ascii="Arial" w:hAnsi="Arial" w:cs="Arial"/>
        </w:rPr>
      </w:pPr>
    </w:p>
    <w:p w14:paraId="19482C0E" w14:textId="77777777" w:rsidR="004D17F1" w:rsidRPr="008A3035" w:rsidRDefault="004D17F1" w:rsidP="004D17F1">
      <w:pPr>
        <w:autoSpaceDE w:val="0"/>
        <w:autoSpaceDN w:val="0"/>
        <w:adjustRightInd w:val="0"/>
        <w:jc w:val="center"/>
        <w:rPr>
          <w:rFonts w:ascii="Arial" w:hAnsi="Arial" w:cs="Arial"/>
        </w:rPr>
      </w:pPr>
    </w:p>
    <w:p w14:paraId="00CED2E8" w14:textId="77777777" w:rsidR="004D17F1" w:rsidRPr="008A3035" w:rsidRDefault="004D17F1" w:rsidP="004D17F1">
      <w:pPr>
        <w:autoSpaceDE w:val="0"/>
        <w:autoSpaceDN w:val="0"/>
        <w:adjustRightInd w:val="0"/>
        <w:jc w:val="center"/>
        <w:rPr>
          <w:rFonts w:ascii="Arial" w:hAnsi="Arial" w:cs="Arial"/>
        </w:rPr>
      </w:pPr>
    </w:p>
    <w:p w14:paraId="197DBC24" w14:textId="77777777" w:rsidR="004D17F1" w:rsidRPr="008A3035" w:rsidRDefault="004D17F1" w:rsidP="004D17F1">
      <w:pPr>
        <w:autoSpaceDE w:val="0"/>
        <w:autoSpaceDN w:val="0"/>
        <w:adjustRightInd w:val="0"/>
        <w:jc w:val="center"/>
        <w:rPr>
          <w:rFonts w:ascii="Arial" w:hAnsi="Arial" w:cs="Arial"/>
        </w:rPr>
      </w:pPr>
    </w:p>
    <w:p w14:paraId="07A76ADA" w14:textId="77777777" w:rsidR="004D17F1" w:rsidRPr="008A3035" w:rsidRDefault="004D17F1" w:rsidP="004D17F1">
      <w:pPr>
        <w:autoSpaceDE w:val="0"/>
        <w:autoSpaceDN w:val="0"/>
        <w:adjustRightInd w:val="0"/>
        <w:jc w:val="center"/>
        <w:rPr>
          <w:rFonts w:ascii="Arial" w:hAnsi="Arial" w:cs="Arial"/>
        </w:rPr>
      </w:pPr>
    </w:p>
    <w:p w14:paraId="3CBAEDE5" w14:textId="77777777" w:rsidR="004D17F1" w:rsidRPr="008A3035" w:rsidRDefault="004D17F1" w:rsidP="004D17F1">
      <w:pPr>
        <w:autoSpaceDE w:val="0"/>
        <w:autoSpaceDN w:val="0"/>
        <w:adjustRightInd w:val="0"/>
        <w:jc w:val="center"/>
        <w:rPr>
          <w:rFonts w:ascii="Arial" w:hAnsi="Arial" w:cs="Arial"/>
        </w:rPr>
      </w:pPr>
    </w:p>
    <w:p w14:paraId="6A455154" w14:textId="77777777" w:rsidR="004D17F1" w:rsidRPr="008A3035" w:rsidRDefault="004D17F1" w:rsidP="004D17F1">
      <w:pPr>
        <w:autoSpaceDE w:val="0"/>
        <w:autoSpaceDN w:val="0"/>
        <w:adjustRightInd w:val="0"/>
        <w:jc w:val="center"/>
        <w:rPr>
          <w:rFonts w:ascii="Arial" w:hAnsi="Arial" w:cs="Arial"/>
        </w:rPr>
      </w:pPr>
    </w:p>
    <w:p w14:paraId="004DF1AA" w14:textId="77777777" w:rsidR="004D17F1" w:rsidRPr="008A3035" w:rsidRDefault="004D17F1" w:rsidP="004D17F1">
      <w:pPr>
        <w:autoSpaceDE w:val="0"/>
        <w:autoSpaceDN w:val="0"/>
        <w:adjustRightInd w:val="0"/>
        <w:jc w:val="center"/>
        <w:rPr>
          <w:rFonts w:ascii="Arial" w:hAnsi="Arial" w:cs="Arial"/>
        </w:rPr>
      </w:pPr>
    </w:p>
    <w:p w14:paraId="493CBAAF" w14:textId="77777777" w:rsidR="004D17F1" w:rsidRPr="008A3035" w:rsidRDefault="004D17F1" w:rsidP="004D17F1">
      <w:pPr>
        <w:autoSpaceDE w:val="0"/>
        <w:autoSpaceDN w:val="0"/>
        <w:adjustRightInd w:val="0"/>
        <w:jc w:val="center"/>
        <w:rPr>
          <w:rFonts w:ascii="Arial" w:hAnsi="Arial" w:cs="Arial"/>
        </w:rPr>
      </w:pPr>
    </w:p>
    <w:p w14:paraId="39D2A0B2" w14:textId="77777777" w:rsidR="004D17F1" w:rsidRPr="008A3035" w:rsidRDefault="004D17F1" w:rsidP="004D17F1">
      <w:pPr>
        <w:autoSpaceDE w:val="0"/>
        <w:autoSpaceDN w:val="0"/>
        <w:adjustRightInd w:val="0"/>
        <w:jc w:val="center"/>
        <w:rPr>
          <w:rFonts w:ascii="Arial" w:hAnsi="Arial" w:cs="Arial"/>
        </w:rPr>
      </w:pPr>
    </w:p>
    <w:tbl>
      <w:tblPr>
        <w:tblW w:w="0" w:type="dxa"/>
        <w:tblCellMar>
          <w:left w:w="0" w:type="dxa"/>
          <w:right w:w="0" w:type="dxa"/>
        </w:tblCellMar>
        <w:tblLook w:val="04A0" w:firstRow="1" w:lastRow="0" w:firstColumn="1" w:lastColumn="0" w:noHBand="0" w:noVBand="1"/>
      </w:tblPr>
      <w:tblGrid>
        <w:gridCol w:w="2850"/>
        <w:gridCol w:w="1728"/>
        <w:gridCol w:w="1832"/>
        <w:gridCol w:w="1831"/>
        <w:gridCol w:w="1831"/>
        <w:gridCol w:w="1831"/>
        <w:gridCol w:w="1831"/>
      </w:tblGrid>
      <w:tr w:rsidR="004D17F1" w:rsidRPr="00317F89" w14:paraId="1B418729" w14:textId="77777777" w:rsidTr="000E5806">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6B9BB6" w14:textId="77777777" w:rsidR="004D17F1" w:rsidRPr="00317F89" w:rsidRDefault="004D17F1" w:rsidP="000E5806">
            <w:pPr>
              <w:autoSpaceDE w:val="0"/>
              <w:autoSpaceDN w:val="0"/>
              <w:adjustRightInd w:val="0"/>
              <w:jc w:val="center"/>
              <w:rPr>
                <w:rFonts w:ascii="Arial" w:hAnsi="Arial" w:cs="Arial"/>
                <w:b/>
                <w:bCs/>
              </w:rPr>
            </w:pPr>
            <w:r w:rsidRPr="00317F89">
              <w:rPr>
                <w:rFonts w:ascii="Arial" w:hAnsi="Arial" w:cs="Arial"/>
                <w:b/>
                <w:bCs/>
              </w:rPr>
              <w:t>Паспорт подпрограммы Рузского городского округа</w:t>
            </w:r>
          </w:p>
        </w:tc>
      </w:tr>
      <w:tr w:rsidR="004D17F1" w:rsidRPr="00317F89" w14:paraId="3FC226EC" w14:textId="77777777" w:rsidTr="000E5806">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BEAF4E7" w14:textId="77777777" w:rsidR="004D17F1" w:rsidRPr="00317F89" w:rsidRDefault="004D17F1" w:rsidP="000E5806">
            <w:pPr>
              <w:autoSpaceDE w:val="0"/>
              <w:autoSpaceDN w:val="0"/>
              <w:adjustRightInd w:val="0"/>
              <w:jc w:val="center"/>
              <w:rPr>
                <w:rFonts w:ascii="Arial" w:hAnsi="Arial" w:cs="Arial"/>
                <w:b/>
                <w:bCs/>
              </w:rPr>
            </w:pPr>
            <w:r w:rsidRPr="00317F89">
              <w:rPr>
                <w:rFonts w:ascii="Arial" w:hAnsi="Arial" w:cs="Arial"/>
                <w:b/>
                <w:bCs/>
              </w:rPr>
              <w:t>«Развитие информационной и технологической инфраструктуры экосистемы цифровой экономики</w:t>
            </w:r>
            <w:r w:rsidRPr="00317F89">
              <w:rPr>
                <w:rFonts w:ascii="Arial" w:hAnsi="Arial" w:cs="Arial"/>
                <w:b/>
                <w:bCs/>
              </w:rPr>
              <w:br/>
              <w:t>муниципального образования Московской области»</w:t>
            </w:r>
          </w:p>
        </w:tc>
      </w:tr>
      <w:tr w:rsidR="004D17F1" w:rsidRPr="00317F89" w14:paraId="1EF8049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5BFFE2"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7433E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Заместитель Главы Рузского городского округа – Т.А. Пирогова</w:t>
            </w:r>
          </w:p>
        </w:tc>
      </w:tr>
      <w:tr w:rsidR="004D17F1" w:rsidRPr="00317F89" w14:paraId="4333353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D5601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D310A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4D17F1" w:rsidRPr="00317F89" w14:paraId="2425153E"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8CF7DD"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0DA95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317F89" w14:paraId="2F47367C"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ACA15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Источники финансирования муниципальной программы,</w:t>
            </w:r>
            <w:r w:rsidRPr="00317F89">
              <w:rPr>
                <w:rFonts w:ascii="Arial" w:hAnsi="Arial" w:cs="Arial"/>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5B0A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Расходы (тыс. рублей)</w:t>
            </w:r>
          </w:p>
        </w:tc>
      </w:tr>
      <w:tr w:rsidR="004D17F1" w:rsidRPr="00317F89" w14:paraId="18DBB2EC"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A020CE2" w14:textId="77777777" w:rsidR="004D17F1" w:rsidRPr="00317F89" w:rsidRDefault="004D17F1" w:rsidP="000E5806">
            <w:pPr>
              <w:autoSpaceDE w:val="0"/>
              <w:autoSpaceDN w:val="0"/>
              <w:adjustRightInd w:val="0"/>
              <w:jc w:val="center"/>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B5322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51421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61D40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0290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2973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709A4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2027 год</w:t>
            </w:r>
          </w:p>
        </w:tc>
      </w:tr>
      <w:tr w:rsidR="004D17F1" w:rsidRPr="00317F89" w14:paraId="0B0259BA"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F6BB76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673EE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E44FD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8195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4FF80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EB79B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A9327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067B416F"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38DB2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3C7C4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787540"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700B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22B4C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F44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780597"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4CE4FEF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89EF0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A4BA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7DA4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E777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59F29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D378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8A66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r>
      <w:tr w:rsidR="004D17F1" w:rsidRPr="00317F89" w14:paraId="5026C10F"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15DDAA"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E5825F"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75886"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BB045"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C62B9E"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4439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229123"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0,00</w:t>
            </w:r>
          </w:p>
        </w:tc>
      </w:tr>
      <w:tr w:rsidR="004D17F1" w:rsidRPr="00317F89" w14:paraId="001B39D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C93204"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lastRenderedPageBreak/>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0ADED"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D3B4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881F5B"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27DCF8"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54FA0C"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098409" w14:textId="77777777" w:rsidR="004D17F1" w:rsidRPr="00317F89" w:rsidRDefault="004D17F1" w:rsidP="000E5806">
            <w:pPr>
              <w:autoSpaceDE w:val="0"/>
              <w:autoSpaceDN w:val="0"/>
              <w:adjustRightInd w:val="0"/>
              <w:jc w:val="center"/>
              <w:rPr>
                <w:rFonts w:ascii="Arial" w:hAnsi="Arial" w:cs="Arial"/>
              </w:rPr>
            </w:pPr>
            <w:r w:rsidRPr="00317F89">
              <w:rPr>
                <w:rFonts w:ascii="Arial" w:hAnsi="Arial" w:cs="Arial"/>
              </w:rPr>
              <w:t>10 343,76</w:t>
            </w:r>
          </w:p>
        </w:tc>
      </w:tr>
    </w:tbl>
    <w:p w14:paraId="2F86CE83" w14:textId="77777777" w:rsidR="004D17F1" w:rsidRPr="008A3035" w:rsidRDefault="004D17F1" w:rsidP="004D17F1">
      <w:pPr>
        <w:autoSpaceDE w:val="0"/>
        <w:autoSpaceDN w:val="0"/>
        <w:adjustRightInd w:val="0"/>
        <w:jc w:val="center"/>
        <w:rPr>
          <w:rFonts w:ascii="Arial" w:hAnsi="Arial" w:cs="Arial"/>
        </w:rPr>
      </w:pPr>
    </w:p>
    <w:p w14:paraId="61AD5686" w14:textId="77777777" w:rsidR="004D17F1" w:rsidRPr="008A3035" w:rsidRDefault="004D17F1" w:rsidP="004D17F1">
      <w:pPr>
        <w:autoSpaceDE w:val="0"/>
        <w:autoSpaceDN w:val="0"/>
        <w:adjustRightInd w:val="0"/>
        <w:jc w:val="center"/>
        <w:rPr>
          <w:rFonts w:ascii="Arial" w:hAnsi="Arial" w:cs="Arial"/>
        </w:rPr>
      </w:pPr>
    </w:p>
    <w:p w14:paraId="51DD4039"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Целевые показатели муниципальной программы </w:t>
      </w:r>
    </w:p>
    <w:p w14:paraId="2FF5B9F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color w:val="1F1F1F"/>
          <w:shd w:val="clear" w:color="auto" w:fill="FFFFFF"/>
        </w:rPr>
        <w:t>«Цифровое муниципальное образование»</w:t>
      </w:r>
    </w:p>
    <w:p w14:paraId="00EC7B8C" w14:textId="77777777" w:rsidR="004D17F1" w:rsidRPr="008A3035" w:rsidRDefault="004D17F1" w:rsidP="004D17F1">
      <w:pPr>
        <w:autoSpaceDE w:val="0"/>
        <w:autoSpaceDN w:val="0"/>
        <w:adjustRightInd w:val="0"/>
        <w:jc w:val="center"/>
        <w:rPr>
          <w:rFonts w:ascii="Arial" w:hAnsi="Arial" w:cs="Arial"/>
        </w:rPr>
      </w:pPr>
    </w:p>
    <w:tbl>
      <w:tblPr>
        <w:tblW w:w="5077" w:type="pct"/>
        <w:tblInd w:w="113" w:type="dxa"/>
        <w:tblLayout w:type="fixed"/>
        <w:tblLook w:val="04A0" w:firstRow="1" w:lastRow="0" w:firstColumn="1" w:lastColumn="0" w:noHBand="0" w:noVBand="1"/>
      </w:tblPr>
      <w:tblGrid>
        <w:gridCol w:w="494"/>
        <w:gridCol w:w="2508"/>
        <w:gridCol w:w="1138"/>
        <w:gridCol w:w="1012"/>
        <w:gridCol w:w="826"/>
        <w:gridCol w:w="707"/>
        <w:gridCol w:w="644"/>
        <w:gridCol w:w="644"/>
        <w:gridCol w:w="644"/>
        <w:gridCol w:w="644"/>
        <w:gridCol w:w="644"/>
        <w:gridCol w:w="644"/>
        <w:gridCol w:w="644"/>
        <w:gridCol w:w="1380"/>
        <w:gridCol w:w="1379"/>
      </w:tblGrid>
      <w:tr w:rsidR="004D17F1" w:rsidRPr="008A3035" w14:paraId="19A00FB0" w14:textId="77777777" w:rsidTr="000E5806">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0B4C678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 п/п</w:t>
            </w:r>
          </w:p>
        </w:tc>
        <w:tc>
          <w:tcPr>
            <w:tcW w:w="25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2C6C55"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Наименование целевых показателей</w:t>
            </w:r>
          </w:p>
        </w:tc>
        <w:tc>
          <w:tcPr>
            <w:tcW w:w="1138" w:type="dxa"/>
            <w:vMerge w:val="restart"/>
            <w:tcBorders>
              <w:top w:val="single" w:sz="4" w:space="0" w:color="000000"/>
              <w:left w:val="single" w:sz="4" w:space="0" w:color="000000"/>
              <w:bottom w:val="single" w:sz="4" w:space="0" w:color="000000"/>
              <w:right w:val="single" w:sz="4" w:space="0" w:color="000000"/>
            </w:tcBorders>
          </w:tcPr>
          <w:p w14:paraId="7C44A007" w14:textId="77777777" w:rsidR="004D17F1" w:rsidRPr="008A3035" w:rsidRDefault="004D17F1" w:rsidP="000E5806">
            <w:pPr>
              <w:pStyle w:val="11"/>
              <w:widowControl w:val="0"/>
              <w:spacing w:after="0" w:line="240" w:lineRule="auto"/>
              <w:ind w:left="-57" w:right="-57"/>
              <w:jc w:val="center"/>
              <w:rPr>
                <w:rFonts w:ascii="Arial" w:eastAsia="Calibri" w:hAnsi="Arial" w:cs="Arial"/>
                <w:color w:val="auto"/>
                <w:sz w:val="24"/>
                <w:szCs w:val="24"/>
              </w:rPr>
            </w:pPr>
            <w:r w:rsidRPr="008A3035">
              <w:rPr>
                <w:rFonts w:ascii="Arial" w:eastAsia="Calibri" w:hAnsi="Arial" w:cs="Arial"/>
                <w:color w:val="auto"/>
                <w:sz w:val="24"/>
                <w:szCs w:val="24"/>
              </w:rPr>
              <w:t>Тип показателя</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BC1601" w14:textId="77777777" w:rsidR="004D17F1" w:rsidRPr="008A3035" w:rsidRDefault="004D17F1" w:rsidP="000E5806">
            <w:pPr>
              <w:pStyle w:val="11"/>
              <w:widowControl w:val="0"/>
              <w:spacing w:after="0" w:line="240" w:lineRule="auto"/>
              <w:ind w:left="-57" w:right="-57"/>
              <w:jc w:val="center"/>
              <w:rPr>
                <w:rFonts w:ascii="Arial" w:eastAsia="Calibri" w:hAnsi="Arial" w:cs="Arial"/>
                <w:color w:val="auto"/>
                <w:sz w:val="24"/>
                <w:szCs w:val="24"/>
              </w:rPr>
            </w:pPr>
            <w:r w:rsidRPr="008A3035">
              <w:rPr>
                <w:rFonts w:ascii="Arial" w:eastAsia="Calibri" w:hAnsi="Arial" w:cs="Arial"/>
                <w:color w:val="auto"/>
                <w:sz w:val="24"/>
                <w:szCs w:val="24"/>
              </w:rPr>
              <w:t xml:space="preserve">Единица </w:t>
            </w:r>
            <w:r w:rsidRPr="008A3035">
              <w:rPr>
                <w:rFonts w:ascii="Arial" w:eastAsia="Calibri" w:hAnsi="Arial" w:cs="Arial"/>
                <w:color w:val="auto"/>
                <w:sz w:val="24"/>
                <w:szCs w:val="24"/>
                <w:lang w:eastAsia="en-US"/>
              </w:rPr>
              <w:t>измерения</w:t>
            </w:r>
            <w:r w:rsidRPr="008A3035">
              <w:rPr>
                <w:rFonts w:ascii="Arial" w:eastAsia="Calibri" w:hAnsi="Arial" w:cs="Arial"/>
                <w:color w:val="auto"/>
                <w:sz w:val="24"/>
                <w:szCs w:val="24"/>
                <w:lang w:eastAsia="en-US"/>
              </w:rPr>
              <w:br/>
            </w:r>
            <w:r w:rsidRPr="008A3035">
              <w:rPr>
                <w:rFonts w:ascii="Arial" w:eastAsia="Calibri" w:hAnsi="Arial" w:cs="Arial"/>
                <w:color w:val="auto"/>
                <w:sz w:val="24"/>
                <w:szCs w:val="24"/>
              </w:rPr>
              <w:t>(по ОКЕИ)</w:t>
            </w: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A5045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Базовое значение</w:t>
            </w:r>
            <w:r w:rsidRPr="008A3035">
              <w:rPr>
                <w:rStyle w:val="affb"/>
                <w:rFonts w:ascii="Arial" w:eastAsia="Calibri" w:hAnsi="Arial" w:cs="Arial"/>
                <w:color w:val="auto"/>
                <w:sz w:val="24"/>
                <w:szCs w:val="24"/>
              </w:rPr>
              <w:footnoteReference w:id="1"/>
            </w:r>
          </w:p>
        </w:tc>
        <w:tc>
          <w:tcPr>
            <w:tcW w:w="5215" w:type="dxa"/>
            <w:gridSpan w:val="8"/>
            <w:tcBorders>
              <w:top w:val="single" w:sz="4" w:space="0" w:color="000000"/>
              <w:left w:val="single" w:sz="4" w:space="0" w:color="000000"/>
              <w:bottom w:val="single" w:sz="8" w:space="0" w:color="000000"/>
              <w:right w:val="single" w:sz="4" w:space="0" w:color="000000"/>
            </w:tcBorders>
            <w:shd w:val="clear" w:color="auto" w:fill="auto"/>
          </w:tcPr>
          <w:p w14:paraId="5EA4980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Планируемое значение по годам реализации подпрограммы</w:t>
            </w:r>
            <w:r w:rsidRPr="008A3035">
              <w:rPr>
                <w:rStyle w:val="affb"/>
                <w:rFonts w:ascii="Arial" w:eastAsia="Calibri" w:hAnsi="Arial" w:cs="Arial"/>
                <w:color w:val="auto"/>
                <w:sz w:val="24"/>
                <w:szCs w:val="24"/>
              </w:rPr>
              <w:footnoteReference w:id="2"/>
            </w:r>
          </w:p>
        </w:tc>
        <w:tc>
          <w:tcPr>
            <w:tcW w:w="1380" w:type="dxa"/>
            <w:vMerge w:val="restart"/>
            <w:tcBorders>
              <w:top w:val="single" w:sz="4" w:space="0" w:color="000000"/>
              <w:left w:val="single" w:sz="4" w:space="0" w:color="000000"/>
              <w:right w:val="single" w:sz="4" w:space="0" w:color="000000"/>
            </w:tcBorders>
          </w:tcPr>
          <w:p w14:paraId="6B69529B"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Ответственный за достижение показателя</w:t>
            </w:r>
          </w:p>
        </w:tc>
        <w:tc>
          <w:tcPr>
            <w:tcW w:w="1379" w:type="dxa"/>
            <w:vMerge w:val="restart"/>
            <w:tcBorders>
              <w:top w:val="single" w:sz="4" w:space="0" w:color="000000"/>
              <w:left w:val="single" w:sz="4" w:space="0" w:color="000000"/>
              <w:bottom w:val="single" w:sz="4" w:space="0" w:color="000000"/>
              <w:right w:val="single" w:sz="4" w:space="0" w:color="000000"/>
            </w:tcBorders>
          </w:tcPr>
          <w:p w14:paraId="4292ED22"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Номер подпрограммы, мероприятий, оказывающих  влияние на достижение показателя</w:t>
            </w:r>
          </w:p>
        </w:tc>
      </w:tr>
      <w:tr w:rsidR="004D17F1" w:rsidRPr="008A3035" w14:paraId="1FB28946" w14:textId="77777777" w:rsidTr="000E5806">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2C86A0B7"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2508" w:type="dxa"/>
            <w:vMerge/>
            <w:tcBorders>
              <w:top w:val="single" w:sz="8" w:space="0" w:color="000000"/>
              <w:left w:val="single" w:sz="4" w:space="0" w:color="000000"/>
              <w:bottom w:val="single" w:sz="4" w:space="0" w:color="000000"/>
              <w:right w:val="single" w:sz="4" w:space="0" w:color="000000"/>
            </w:tcBorders>
            <w:shd w:val="clear" w:color="auto" w:fill="auto"/>
          </w:tcPr>
          <w:p w14:paraId="43D054C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1138" w:type="dxa"/>
            <w:vMerge/>
            <w:tcBorders>
              <w:top w:val="single" w:sz="8" w:space="0" w:color="000000"/>
              <w:left w:val="single" w:sz="4" w:space="0" w:color="000000"/>
              <w:bottom w:val="single" w:sz="4" w:space="0" w:color="000000"/>
              <w:right w:val="single" w:sz="4" w:space="0" w:color="000000"/>
            </w:tcBorders>
          </w:tcPr>
          <w:p w14:paraId="2A5187B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1012" w:type="dxa"/>
            <w:vMerge/>
            <w:tcBorders>
              <w:top w:val="single" w:sz="8" w:space="0" w:color="000000"/>
              <w:left w:val="single" w:sz="4" w:space="0" w:color="000000"/>
              <w:bottom w:val="single" w:sz="4" w:space="0" w:color="000000"/>
              <w:right w:val="single" w:sz="4" w:space="0" w:color="000000"/>
            </w:tcBorders>
            <w:shd w:val="clear" w:color="auto" w:fill="auto"/>
          </w:tcPr>
          <w:p w14:paraId="14D0A2D8"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826" w:type="dxa"/>
            <w:vMerge/>
            <w:tcBorders>
              <w:top w:val="single" w:sz="8" w:space="0" w:color="000000"/>
              <w:left w:val="single" w:sz="4" w:space="0" w:color="000000"/>
              <w:bottom w:val="single" w:sz="4" w:space="0" w:color="000000"/>
              <w:right w:val="single" w:sz="4" w:space="0" w:color="000000"/>
            </w:tcBorders>
            <w:shd w:val="clear" w:color="auto" w:fill="auto"/>
          </w:tcPr>
          <w:p w14:paraId="2303FBC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c>
          <w:tcPr>
            <w:tcW w:w="707" w:type="dxa"/>
            <w:tcBorders>
              <w:top w:val="single" w:sz="8" w:space="0" w:color="000000"/>
              <w:left w:val="single" w:sz="4" w:space="0" w:color="000000"/>
              <w:bottom w:val="single" w:sz="4" w:space="0" w:color="000000"/>
              <w:right w:val="single" w:sz="4" w:space="0" w:color="000000"/>
            </w:tcBorders>
            <w:shd w:val="clear" w:color="auto" w:fill="auto"/>
          </w:tcPr>
          <w:p w14:paraId="6ADDF94C"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2023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60B1BEC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2024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1DF2021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2025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6847D02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2026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608414E"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eastAsia="Calibri" w:hAnsi="Arial" w:cs="Arial"/>
                <w:color w:val="auto"/>
                <w:sz w:val="24"/>
                <w:szCs w:val="24"/>
              </w:rPr>
              <w:t>2027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25BE137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2028 год</w:t>
            </w:r>
          </w:p>
        </w:tc>
        <w:tc>
          <w:tcPr>
            <w:tcW w:w="644" w:type="dxa"/>
            <w:tcBorders>
              <w:top w:val="single" w:sz="8" w:space="0" w:color="000000"/>
              <w:left w:val="single" w:sz="4" w:space="0" w:color="000000"/>
              <w:bottom w:val="single" w:sz="4" w:space="0" w:color="000000"/>
              <w:right w:val="single" w:sz="4" w:space="0" w:color="000000"/>
            </w:tcBorders>
            <w:shd w:val="clear" w:color="auto" w:fill="auto"/>
          </w:tcPr>
          <w:p w14:paraId="07FDBD0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2029 год</w:t>
            </w:r>
          </w:p>
        </w:tc>
        <w:tc>
          <w:tcPr>
            <w:tcW w:w="644" w:type="dxa"/>
            <w:tcBorders>
              <w:top w:val="single" w:sz="8" w:space="0" w:color="000000"/>
              <w:left w:val="single" w:sz="4" w:space="0" w:color="000000"/>
              <w:bottom w:val="single" w:sz="4" w:space="0" w:color="000000"/>
              <w:right w:val="single" w:sz="4" w:space="0" w:color="000000"/>
            </w:tcBorders>
          </w:tcPr>
          <w:p w14:paraId="2C49BEF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2030 год</w:t>
            </w:r>
          </w:p>
        </w:tc>
        <w:tc>
          <w:tcPr>
            <w:tcW w:w="1380" w:type="dxa"/>
            <w:vMerge/>
            <w:tcBorders>
              <w:left w:val="single" w:sz="4" w:space="0" w:color="000000"/>
              <w:bottom w:val="single" w:sz="4" w:space="0" w:color="000000"/>
              <w:right w:val="single" w:sz="4" w:space="0" w:color="000000"/>
            </w:tcBorders>
          </w:tcPr>
          <w:p w14:paraId="242FC22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c>
          <w:tcPr>
            <w:tcW w:w="1379" w:type="dxa"/>
            <w:vMerge/>
            <w:tcBorders>
              <w:top w:val="single" w:sz="8" w:space="0" w:color="000000"/>
              <w:left w:val="single" w:sz="4" w:space="0" w:color="000000"/>
              <w:bottom w:val="single" w:sz="4" w:space="0" w:color="000000"/>
              <w:right w:val="single" w:sz="4" w:space="0" w:color="000000"/>
            </w:tcBorders>
          </w:tcPr>
          <w:p w14:paraId="57382364"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r>
      <w:tr w:rsidR="004D17F1" w:rsidRPr="008A3035" w14:paraId="2BF59132" w14:textId="77777777" w:rsidTr="000E5806">
        <w:trPr>
          <w:trHeight w:val="283"/>
        </w:trPr>
        <w:tc>
          <w:tcPr>
            <w:tcW w:w="494" w:type="dxa"/>
            <w:tcBorders>
              <w:top w:val="single" w:sz="4" w:space="0" w:color="000000"/>
              <w:left w:val="single" w:sz="4" w:space="0" w:color="000000"/>
              <w:bottom w:val="single" w:sz="4" w:space="0" w:color="000000"/>
              <w:right w:val="single" w:sz="4" w:space="0" w:color="000000"/>
            </w:tcBorders>
          </w:tcPr>
          <w:p w14:paraId="1F490305"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4F05A05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2</w:t>
            </w:r>
          </w:p>
        </w:tc>
        <w:tc>
          <w:tcPr>
            <w:tcW w:w="1138" w:type="dxa"/>
            <w:tcBorders>
              <w:top w:val="single" w:sz="4" w:space="0" w:color="000000"/>
              <w:left w:val="single" w:sz="4" w:space="0" w:color="000000"/>
              <w:bottom w:val="single" w:sz="4" w:space="0" w:color="000000"/>
              <w:right w:val="single" w:sz="4" w:space="0" w:color="000000"/>
            </w:tcBorders>
          </w:tcPr>
          <w:p w14:paraId="25E44AE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421A1C9E"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4</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7EC8A2A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215B96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676E7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A8906E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5DB8BB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628BA83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11</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2C25EA4"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15B586AF"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13</w:t>
            </w:r>
          </w:p>
        </w:tc>
        <w:tc>
          <w:tcPr>
            <w:tcW w:w="644" w:type="dxa"/>
            <w:tcBorders>
              <w:top w:val="single" w:sz="4" w:space="0" w:color="000000"/>
              <w:left w:val="single" w:sz="4" w:space="0" w:color="000000"/>
              <w:bottom w:val="single" w:sz="4" w:space="0" w:color="000000"/>
              <w:right w:val="single" w:sz="4" w:space="0" w:color="000000"/>
            </w:tcBorders>
          </w:tcPr>
          <w:p w14:paraId="6FFC9787"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14</w:t>
            </w:r>
          </w:p>
        </w:tc>
        <w:tc>
          <w:tcPr>
            <w:tcW w:w="1380" w:type="dxa"/>
            <w:tcBorders>
              <w:top w:val="single" w:sz="4" w:space="0" w:color="000000"/>
              <w:left w:val="single" w:sz="4" w:space="0" w:color="000000"/>
              <w:bottom w:val="single" w:sz="4" w:space="0" w:color="000000"/>
              <w:right w:val="single" w:sz="4" w:space="0" w:color="000000"/>
            </w:tcBorders>
          </w:tcPr>
          <w:p w14:paraId="484DF97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15</w:t>
            </w:r>
          </w:p>
        </w:tc>
        <w:tc>
          <w:tcPr>
            <w:tcW w:w="1379" w:type="dxa"/>
            <w:tcBorders>
              <w:top w:val="single" w:sz="4" w:space="0" w:color="000000"/>
              <w:left w:val="single" w:sz="4" w:space="0" w:color="000000"/>
              <w:bottom w:val="single" w:sz="4" w:space="0" w:color="000000"/>
              <w:right w:val="single" w:sz="4" w:space="0" w:color="000000"/>
            </w:tcBorders>
          </w:tcPr>
          <w:p w14:paraId="7268724B"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16</w:t>
            </w:r>
          </w:p>
        </w:tc>
      </w:tr>
      <w:tr w:rsidR="004D17F1" w:rsidRPr="008A3035" w14:paraId="20200C7A" w14:textId="77777777" w:rsidTr="000E5806">
        <w:trPr>
          <w:trHeight w:val="283"/>
        </w:trPr>
        <w:tc>
          <w:tcPr>
            <w:tcW w:w="13952" w:type="dxa"/>
            <w:gridSpan w:val="15"/>
            <w:tcBorders>
              <w:top w:val="single" w:sz="4" w:space="0" w:color="000000"/>
              <w:left w:val="single" w:sz="4" w:space="0" w:color="000000"/>
              <w:bottom w:val="single" w:sz="4" w:space="0" w:color="000000"/>
              <w:right w:val="single" w:sz="4" w:space="0" w:color="000000"/>
            </w:tcBorders>
          </w:tcPr>
          <w:p w14:paraId="06CFFF0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Подпрограмма 1</w:t>
            </w:r>
          </w:p>
          <w:p w14:paraId="7476D361" w14:textId="77777777" w:rsidR="004D17F1" w:rsidRPr="008A3035" w:rsidRDefault="004D17F1" w:rsidP="000E5806">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0D98206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r>
      <w:tr w:rsidR="004D17F1" w:rsidRPr="008A3035" w14:paraId="5AC91CD1" w14:textId="77777777" w:rsidTr="000E5806">
        <w:tc>
          <w:tcPr>
            <w:tcW w:w="494" w:type="dxa"/>
            <w:tcBorders>
              <w:top w:val="single" w:sz="4" w:space="0" w:color="000000"/>
              <w:left w:val="single" w:sz="4" w:space="0" w:color="000000"/>
              <w:bottom w:val="single" w:sz="4" w:space="0" w:color="000000"/>
              <w:right w:val="single" w:sz="4" w:space="0" w:color="000000"/>
            </w:tcBorders>
          </w:tcPr>
          <w:p w14:paraId="088B5DDE" w14:textId="77777777" w:rsidR="004D17F1" w:rsidRPr="008A3035" w:rsidRDefault="004D17F1" w:rsidP="000E5806">
            <w:pPr>
              <w:pStyle w:val="11"/>
              <w:widowControl w:val="0"/>
              <w:spacing w:after="0" w:line="240" w:lineRule="auto"/>
              <w:jc w:val="right"/>
              <w:rPr>
                <w:rFonts w:ascii="Arial" w:hAnsi="Arial" w:cs="Arial"/>
                <w:color w:val="auto"/>
                <w:sz w:val="24"/>
                <w:szCs w:val="24"/>
              </w:rPr>
            </w:pPr>
            <w:r w:rsidRPr="008A3035">
              <w:rPr>
                <w:rFonts w:ascii="Arial" w:hAnsi="Arial" w:cs="Arial"/>
                <w:color w:val="auto"/>
                <w:sz w:val="24"/>
                <w:szCs w:val="24"/>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659CD44E"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Уровень удовлетворенности граждан качеством предоставления государственных и муниципальных услуг</w:t>
            </w:r>
            <w:r w:rsidRPr="008A3035">
              <w:rPr>
                <w:rStyle w:val="a8"/>
                <w:rFonts w:ascii="Arial" w:hAnsi="Arial" w:cs="Arial"/>
                <w:color w:val="auto"/>
                <w:sz w:val="24"/>
                <w:szCs w:val="24"/>
              </w:rPr>
              <w:footnoteReference w:id="3"/>
            </w:r>
          </w:p>
        </w:tc>
        <w:tc>
          <w:tcPr>
            <w:tcW w:w="1138" w:type="dxa"/>
            <w:tcBorders>
              <w:top w:val="single" w:sz="4" w:space="0" w:color="000000"/>
              <w:left w:val="single" w:sz="4" w:space="0" w:color="000000"/>
              <w:bottom w:val="single" w:sz="4" w:space="0" w:color="000000"/>
              <w:right w:val="single" w:sz="4" w:space="0" w:color="000000"/>
            </w:tcBorders>
          </w:tcPr>
          <w:p w14:paraId="4C89993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 xml:space="preserve">отраслевой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5C6B3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процент</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2CE352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BD93848"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75127A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F6C0C0F" w14:textId="77777777" w:rsidR="004D17F1" w:rsidRPr="008A3035" w:rsidRDefault="004D17F1" w:rsidP="000E5806">
            <w:pPr>
              <w:pStyle w:val="11"/>
              <w:widowControl w:val="0"/>
              <w:tabs>
                <w:tab w:val="center" w:pos="229"/>
              </w:tabs>
              <w:spacing w:after="0" w:line="240" w:lineRule="auto"/>
              <w:rPr>
                <w:rFonts w:ascii="Arial" w:hAnsi="Arial" w:cs="Arial"/>
                <w:color w:val="auto"/>
                <w:sz w:val="24"/>
                <w:szCs w:val="24"/>
              </w:rPr>
            </w:pPr>
            <w:r w:rsidRPr="008A3035">
              <w:rPr>
                <w:rFonts w:ascii="Arial" w:hAnsi="Arial" w:cs="Arial"/>
                <w:color w:val="auto"/>
                <w:sz w:val="24"/>
                <w:szCs w:val="24"/>
              </w:rPr>
              <w:t>97,46</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4F17911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5625D99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0518BB6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14:paraId="20DA9146"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97,54</w:t>
            </w:r>
          </w:p>
        </w:tc>
        <w:tc>
          <w:tcPr>
            <w:tcW w:w="644" w:type="dxa"/>
            <w:tcBorders>
              <w:top w:val="single" w:sz="4" w:space="0" w:color="000000"/>
              <w:left w:val="single" w:sz="4" w:space="0" w:color="000000"/>
              <w:bottom w:val="single" w:sz="4" w:space="0" w:color="000000"/>
              <w:right w:val="single" w:sz="4" w:space="0" w:color="000000"/>
            </w:tcBorders>
          </w:tcPr>
          <w:p w14:paraId="7C03F40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97,56</w:t>
            </w:r>
          </w:p>
        </w:tc>
        <w:tc>
          <w:tcPr>
            <w:tcW w:w="1380" w:type="dxa"/>
            <w:tcBorders>
              <w:top w:val="single" w:sz="4" w:space="0" w:color="000000"/>
              <w:left w:val="single" w:sz="4" w:space="0" w:color="000000"/>
              <w:bottom w:val="single" w:sz="4" w:space="0" w:color="000000"/>
              <w:right w:val="single" w:sz="4" w:space="0" w:color="000000"/>
            </w:tcBorders>
          </w:tcPr>
          <w:p w14:paraId="3EB4D8CD" w14:textId="77777777" w:rsidR="004D17F1" w:rsidRPr="008A3035" w:rsidRDefault="004D17F1" w:rsidP="000E5806">
            <w:pPr>
              <w:pStyle w:val="11"/>
              <w:widowControl w:val="0"/>
              <w:spacing w:after="0" w:line="240" w:lineRule="auto"/>
              <w:jc w:val="center"/>
              <w:rPr>
                <w:rFonts w:ascii="Arial" w:hAnsi="Arial" w:cs="Arial"/>
                <w:color w:val="auto"/>
                <w:sz w:val="24"/>
                <w:szCs w:val="24"/>
                <w:highlight w:val="yellow"/>
              </w:rPr>
            </w:pPr>
          </w:p>
        </w:tc>
        <w:tc>
          <w:tcPr>
            <w:tcW w:w="1379" w:type="dxa"/>
            <w:tcBorders>
              <w:top w:val="single" w:sz="4" w:space="0" w:color="000000"/>
              <w:left w:val="single" w:sz="4" w:space="0" w:color="000000"/>
              <w:bottom w:val="single" w:sz="4" w:space="0" w:color="000000"/>
              <w:right w:val="single" w:sz="4" w:space="0" w:color="000000"/>
            </w:tcBorders>
          </w:tcPr>
          <w:p w14:paraId="3AEE15DA"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1.01.01;</w:t>
            </w:r>
            <w:r w:rsidRPr="008A3035">
              <w:rPr>
                <w:rFonts w:ascii="Arial" w:hAnsi="Arial" w:cs="Arial"/>
                <w:color w:val="auto"/>
                <w:sz w:val="24"/>
                <w:szCs w:val="24"/>
              </w:rPr>
              <w:br/>
              <w:t>1.02.01</w:t>
            </w:r>
          </w:p>
        </w:tc>
      </w:tr>
      <w:tr w:rsidR="004D17F1" w:rsidRPr="008A3035" w14:paraId="30BA2E64" w14:textId="77777777" w:rsidTr="000E5806">
        <w:tc>
          <w:tcPr>
            <w:tcW w:w="13952" w:type="dxa"/>
            <w:gridSpan w:val="15"/>
            <w:tcBorders>
              <w:top w:val="single" w:sz="4" w:space="0" w:color="000000"/>
              <w:left w:val="single" w:sz="4" w:space="0" w:color="000000"/>
              <w:bottom w:val="single" w:sz="4" w:space="0" w:color="000000"/>
              <w:right w:val="single" w:sz="4" w:space="0" w:color="000000"/>
            </w:tcBorders>
          </w:tcPr>
          <w:p w14:paraId="706368D9"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tc>
      </w:tr>
    </w:tbl>
    <w:p w14:paraId="719278FC" w14:textId="77777777" w:rsidR="004D17F1" w:rsidRPr="008A3035" w:rsidRDefault="004D17F1" w:rsidP="004D17F1">
      <w:pPr>
        <w:autoSpaceDE w:val="0"/>
        <w:autoSpaceDN w:val="0"/>
        <w:adjustRightInd w:val="0"/>
        <w:jc w:val="center"/>
        <w:rPr>
          <w:rFonts w:ascii="Arial" w:hAnsi="Arial" w:cs="Arial"/>
        </w:rPr>
      </w:pPr>
    </w:p>
    <w:p w14:paraId="1B384067" w14:textId="77777777" w:rsidR="004D17F1" w:rsidRPr="008A3035" w:rsidRDefault="004D17F1" w:rsidP="004D17F1">
      <w:pPr>
        <w:keepNext/>
        <w:tabs>
          <w:tab w:val="left" w:pos="756"/>
        </w:tabs>
        <w:suppressAutoHyphens/>
        <w:spacing w:after="140" w:line="264" w:lineRule="auto"/>
        <w:ind w:left="992"/>
        <w:jc w:val="center"/>
        <w:textAlignment w:val="baseline"/>
        <w:outlineLvl w:val="1"/>
        <w:rPr>
          <w:rFonts w:ascii="Arial" w:hAnsi="Arial" w:cs="Arial"/>
          <w:lang w:eastAsia="en-US"/>
        </w:rPr>
      </w:pPr>
      <w:r w:rsidRPr="008A3035">
        <w:rPr>
          <w:rFonts w:ascii="Arial" w:hAnsi="Arial" w:cs="Arial"/>
          <w:color w:val="00000A"/>
          <w:lang w:eastAsia="en-US"/>
        </w:rPr>
        <w:t xml:space="preserve">Целевые показатели муниципальной подпрограммы </w:t>
      </w:r>
      <w:r w:rsidRPr="008A3035">
        <w:rPr>
          <w:rFonts w:ascii="Arial" w:hAnsi="Arial" w:cs="Arial"/>
          <w:lang w:eastAsia="en-US"/>
        </w:rPr>
        <w:t>2</w:t>
      </w:r>
    </w:p>
    <w:p w14:paraId="580B75C6" w14:textId="77777777" w:rsidR="004D17F1" w:rsidRPr="008A3035" w:rsidRDefault="004D17F1" w:rsidP="004D17F1">
      <w:pPr>
        <w:keepNext/>
        <w:tabs>
          <w:tab w:val="left" w:pos="756"/>
        </w:tabs>
        <w:suppressAutoHyphens/>
        <w:spacing w:after="140" w:line="264" w:lineRule="auto"/>
        <w:ind w:left="360"/>
        <w:jc w:val="center"/>
        <w:textAlignment w:val="baseline"/>
        <w:outlineLvl w:val="1"/>
        <w:rPr>
          <w:rFonts w:ascii="Arial" w:hAnsi="Arial" w:cs="Arial"/>
          <w:lang w:eastAsia="en-US"/>
        </w:rPr>
      </w:pPr>
      <w:r w:rsidRPr="008A3035">
        <w:rPr>
          <w:rFonts w:ascii="Arial" w:hAnsi="Arial" w:cs="Arial"/>
        </w:rPr>
        <w:t>«Развитие информационной и технологической инфраструктуры экосистемы цифровой экономики муниципального образования Московской области»</w:t>
      </w:r>
    </w:p>
    <w:tbl>
      <w:tblPr>
        <w:tblW w:w="5044" w:type="pct"/>
        <w:tblInd w:w="113" w:type="dxa"/>
        <w:tblLayout w:type="fixed"/>
        <w:tblLook w:val="04A0" w:firstRow="1" w:lastRow="0" w:firstColumn="1" w:lastColumn="0" w:noHBand="0" w:noVBand="1"/>
      </w:tblPr>
      <w:tblGrid>
        <w:gridCol w:w="494"/>
        <w:gridCol w:w="3731"/>
        <w:gridCol w:w="1662"/>
        <w:gridCol w:w="1033"/>
        <w:gridCol w:w="907"/>
        <w:gridCol w:w="656"/>
        <w:gridCol w:w="655"/>
        <w:gridCol w:w="656"/>
        <w:gridCol w:w="656"/>
        <w:gridCol w:w="656"/>
        <w:gridCol w:w="1158"/>
        <w:gridCol w:w="1597"/>
      </w:tblGrid>
      <w:tr w:rsidR="004D17F1" w:rsidRPr="008A3035" w14:paraId="29FAB5AB" w14:textId="77777777" w:rsidTr="000E5806">
        <w:trPr>
          <w:trHeight w:val="237"/>
        </w:trPr>
        <w:tc>
          <w:tcPr>
            <w:tcW w:w="494" w:type="dxa"/>
            <w:vMerge w:val="restart"/>
            <w:tcBorders>
              <w:top w:val="single" w:sz="4" w:space="0" w:color="000000"/>
              <w:left w:val="single" w:sz="4" w:space="0" w:color="000000"/>
              <w:bottom w:val="single" w:sz="4" w:space="0" w:color="000000"/>
              <w:right w:val="single" w:sz="4" w:space="0" w:color="000000"/>
            </w:tcBorders>
          </w:tcPr>
          <w:p w14:paraId="4AB21C46"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 п/п</w:t>
            </w:r>
          </w:p>
        </w:tc>
        <w:tc>
          <w:tcPr>
            <w:tcW w:w="37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F3802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Наименование целевых показателей</w:t>
            </w:r>
          </w:p>
        </w:tc>
        <w:tc>
          <w:tcPr>
            <w:tcW w:w="1662" w:type="dxa"/>
            <w:vMerge w:val="restart"/>
            <w:tcBorders>
              <w:top w:val="single" w:sz="4" w:space="0" w:color="000000"/>
              <w:left w:val="single" w:sz="4" w:space="0" w:color="000000"/>
              <w:bottom w:val="single" w:sz="4" w:space="0" w:color="000000"/>
              <w:right w:val="single" w:sz="4" w:space="0" w:color="000000"/>
            </w:tcBorders>
          </w:tcPr>
          <w:p w14:paraId="7187052B" w14:textId="77777777" w:rsidR="004D17F1" w:rsidRPr="008A3035" w:rsidRDefault="004D17F1" w:rsidP="000E5806">
            <w:pPr>
              <w:widowControl w:val="0"/>
              <w:suppressAutoHyphens/>
              <w:spacing w:line="276" w:lineRule="auto"/>
              <w:ind w:left="-57" w:right="-57"/>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Тип показателя</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DE2FA4" w14:textId="77777777" w:rsidR="004D17F1" w:rsidRPr="008A3035" w:rsidRDefault="004D17F1" w:rsidP="000E5806">
            <w:pPr>
              <w:widowControl w:val="0"/>
              <w:suppressAutoHyphens/>
              <w:spacing w:line="276" w:lineRule="auto"/>
              <w:ind w:left="-57" w:right="-57"/>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 xml:space="preserve">Единица </w:t>
            </w:r>
            <w:r w:rsidRPr="008A3035">
              <w:rPr>
                <w:rFonts w:ascii="Arial" w:eastAsia="Calibri" w:hAnsi="Arial" w:cs="Arial"/>
                <w:color w:val="00000A"/>
                <w:lang w:eastAsia="en-US"/>
              </w:rPr>
              <w:t>измерения</w:t>
            </w:r>
            <w:r w:rsidRPr="008A3035">
              <w:rPr>
                <w:rFonts w:ascii="Arial" w:eastAsia="Calibri" w:hAnsi="Arial" w:cs="Arial"/>
                <w:color w:val="00000A"/>
                <w:lang w:eastAsia="en-US"/>
              </w:rPr>
              <w:br/>
            </w:r>
            <w:r w:rsidRPr="008A3035">
              <w:rPr>
                <w:rFonts w:ascii="Arial" w:eastAsia="Calibri" w:hAnsi="Arial" w:cs="Arial"/>
                <w:color w:val="00000A"/>
                <w:lang w:eastAsia="zh-CN"/>
              </w:rPr>
              <w:t>(по ОКЕИ)</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D68B8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Базовое значение</w:t>
            </w:r>
            <w:r w:rsidRPr="008A3035">
              <w:rPr>
                <w:rFonts w:ascii="Arial" w:eastAsia="Calibri" w:hAnsi="Arial" w:cs="Arial"/>
                <w:color w:val="00000A"/>
                <w:vertAlign w:val="superscript"/>
                <w:lang w:eastAsia="zh-CN"/>
              </w:rPr>
              <w:footnoteReference w:id="4"/>
            </w:r>
          </w:p>
        </w:tc>
        <w:tc>
          <w:tcPr>
            <w:tcW w:w="3279" w:type="dxa"/>
            <w:gridSpan w:val="5"/>
            <w:tcBorders>
              <w:top w:val="single" w:sz="4" w:space="0" w:color="000000"/>
              <w:left w:val="single" w:sz="4" w:space="0" w:color="000000"/>
              <w:bottom w:val="single" w:sz="8" w:space="0" w:color="000000"/>
              <w:right w:val="single" w:sz="4" w:space="0" w:color="000000"/>
            </w:tcBorders>
            <w:shd w:val="clear" w:color="auto" w:fill="auto"/>
          </w:tcPr>
          <w:p w14:paraId="0AB2C768"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Планируемое значение по годам реализации подпрограммы</w:t>
            </w:r>
            <w:r w:rsidRPr="008A3035">
              <w:rPr>
                <w:rFonts w:ascii="Arial" w:eastAsia="Calibri" w:hAnsi="Arial" w:cs="Arial"/>
                <w:color w:val="00000A"/>
                <w:vertAlign w:val="superscript"/>
                <w:lang w:eastAsia="zh-CN"/>
              </w:rPr>
              <w:footnoteReference w:id="5"/>
            </w:r>
          </w:p>
        </w:tc>
        <w:tc>
          <w:tcPr>
            <w:tcW w:w="1158" w:type="dxa"/>
            <w:vMerge w:val="restart"/>
            <w:tcBorders>
              <w:top w:val="single" w:sz="4" w:space="0" w:color="000000"/>
              <w:left w:val="single" w:sz="4" w:space="0" w:color="000000"/>
              <w:right w:val="single" w:sz="4" w:space="0" w:color="000000"/>
            </w:tcBorders>
          </w:tcPr>
          <w:p w14:paraId="079897B5"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Ответственный за достижение показателя</w:t>
            </w:r>
          </w:p>
        </w:tc>
        <w:tc>
          <w:tcPr>
            <w:tcW w:w="1597" w:type="dxa"/>
            <w:vMerge w:val="restart"/>
            <w:tcBorders>
              <w:top w:val="single" w:sz="4" w:space="0" w:color="000000"/>
              <w:left w:val="single" w:sz="4" w:space="0" w:color="000000"/>
              <w:bottom w:val="single" w:sz="4" w:space="0" w:color="000000"/>
              <w:right w:val="single" w:sz="4" w:space="0" w:color="000000"/>
            </w:tcBorders>
          </w:tcPr>
          <w:p w14:paraId="0400B3B4"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Номер основного мероприятия, номер дочернего мероприятия, оказывающих влияние на достижение показателя</w:t>
            </w:r>
          </w:p>
        </w:tc>
      </w:tr>
      <w:tr w:rsidR="004D17F1" w:rsidRPr="008A3035" w14:paraId="3895314B" w14:textId="77777777" w:rsidTr="000E5806">
        <w:trPr>
          <w:trHeight w:val="278"/>
        </w:trPr>
        <w:tc>
          <w:tcPr>
            <w:tcW w:w="494" w:type="dxa"/>
            <w:vMerge/>
            <w:tcBorders>
              <w:top w:val="single" w:sz="8" w:space="0" w:color="000000"/>
              <w:left w:val="single" w:sz="4" w:space="0" w:color="000000"/>
              <w:bottom w:val="single" w:sz="4" w:space="0" w:color="000000"/>
              <w:right w:val="single" w:sz="4" w:space="0" w:color="000000"/>
            </w:tcBorders>
          </w:tcPr>
          <w:p w14:paraId="12181A3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3731" w:type="dxa"/>
            <w:vMerge/>
            <w:tcBorders>
              <w:top w:val="single" w:sz="8" w:space="0" w:color="000000"/>
              <w:left w:val="single" w:sz="4" w:space="0" w:color="000000"/>
              <w:bottom w:val="single" w:sz="4" w:space="0" w:color="000000"/>
              <w:right w:val="single" w:sz="4" w:space="0" w:color="000000"/>
            </w:tcBorders>
            <w:shd w:val="clear" w:color="auto" w:fill="auto"/>
          </w:tcPr>
          <w:p w14:paraId="41B2998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662" w:type="dxa"/>
            <w:vMerge/>
            <w:tcBorders>
              <w:top w:val="single" w:sz="8" w:space="0" w:color="000000"/>
              <w:left w:val="single" w:sz="4" w:space="0" w:color="000000"/>
              <w:bottom w:val="single" w:sz="4" w:space="0" w:color="000000"/>
              <w:right w:val="single" w:sz="4" w:space="0" w:color="000000"/>
            </w:tcBorders>
          </w:tcPr>
          <w:p w14:paraId="7BB9B3C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033" w:type="dxa"/>
            <w:vMerge/>
            <w:tcBorders>
              <w:top w:val="single" w:sz="8" w:space="0" w:color="000000"/>
              <w:left w:val="single" w:sz="4" w:space="0" w:color="000000"/>
              <w:bottom w:val="single" w:sz="4" w:space="0" w:color="000000"/>
              <w:right w:val="single" w:sz="4" w:space="0" w:color="000000"/>
            </w:tcBorders>
            <w:shd w:val="clear" w:color="auto" w:fill="auto"/>
          </w:tcPr>
          <w:p w14:paraId="1E33A9C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907" w:type="dxa"/>
            <w:vMerge/>
            <w:tcBorders>
              <w:top w:val="single" w:sz="8" w:space="0" w:color="000000"/>
              <w:left w:val="single" w:sz="4" w:space="0" w:color="000000"/>
              <w:bottom w:val="single" w:sz="4" w:space="0" w:color="000000"/>
              <w:right w:val="single" w:sz="4" w:space="0" w:color="000000"/>
            </w:tcBorders>
            <w:shd w:val="clear" w:color="auto" w:fill="auto"/>
          </w:tcPr>
          <w:p w14:paraId="3F05C75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5BBDDC8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2023 год</w:t>
            </w:r>
          </w:p>
        </w:tc>
        <w:tc>
          <w:tcPr>
            <w:tcW w:w="655" w:type="dxa"/>
            <w:tcBorders>
              <w:top w:val="single" w:sz="8" w:space="0" w:color="000000"/>
              <w:left w:val="single" w:sz="4" w:space="0" w:color="000000"/>
              <w:bottom w:val="single" w:sz="4" w:space="0" w:color="000000"/>
              <w:right w:val="single" w:sz="4" w:space="0" w:color="000000"/>
            </w:tcBorders>
            <w:shd w:val="clear" w:color="auto" w:fill="auto"/>
          </w:tcPr>
          <w:p w14:paraId="1DC110A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2024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12A90E6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2025 год</w:t>
            </w:r>
          </w:p>
        </w:tc>
        <w:tc>
          <w:tcPr>
            <w:tcW w:w="656" w:type="dxa"/>
            <w:tcBorders>
              <w:top w:val="single" w:sz="8" w:space="0" w:color="000000"/>
              <w:left w:val="single" w:sz="4" w:space="0" w:color="000000"/>
              <w:bottom w:val="single" w:sz="4" w:space="0" w:color="000000"/>
              <w:right w:val="single" w:sz="4" w:space="0" w:color="000000"/>
            </w:tcBorders>
            <w:shd w:val="clear" w:color="auto" w:fill="auto"/>
          </w:tcPr>
          <w:p w14:paraId="7A99FAD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color w:val="00000A"/>
                <w:lang w:eastAsia="zh-CN"/>
              </w:rPr>
              <w:t>2026 год</w:t>
            </w:r>
          </w:p>
        </w:tc>
        <w:tc>
          <w:tcPr>
            <w:tcW w:w="656" w:type="dxa"/>
            <w:tcBorders>
              <w:top w:val="single" w:sz="8" w:space="0" w:color="000000"/>
              <w:left w:val="single" w:sz="4" w:space="0" w:color="000000"/>
              <w:bottom w:val="single" w:sz="4" w:space="0" w:color="000000"/>
              <w:right w:val="single" w:sz="4" w:space="0" w:color="000000"/>
            </w:tcBorders>
          </w:tcPr>
          <w:p w14:paraId="003965F3"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highlight w:val="yellow"/>
                <w:lang w:eastAsia="zh-CN"/>
              </w:rPr>
            </w:pPr>
            <w:r w:rsidRPr="008A3035">
              <w:rPr>
                <w:rFonts w:ascii="Arial" w:eastAsia="Calibri" w:hAnsi="Arial" w:cs="Arial"/>
                <w:lang w:eastAsia="zh-CN"/>
              </w:rPr>
              <w:t>2027 год</w:t>
            </w:r>
          </w:p>
        </w:tc>
        <w:tc>
          <w:tcPr>
            <w:tcW w:w="1158" w:type="dxa"/>
            <w:vMerge/>
            <w:tcBorders>
              <w:left w:val="single" w:sz="4" w:space="0" w:color="000000"/>
              <w:bottom w:val="single" w:sz="4" w:space="0" w:color="000000"/>
              <w:right w:val="single" w:sz="4" w:space="0" w:color="000000"/>
            </w:tcBorders>
          </w:tcPr>
          <w:p w14:paraId="3508CC5B"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p>
        </w:tc>
        <w:tc>
          <w:tcPr>
            <w:tcW w:w="1597" w:type="dxa"/>
            <w:vMerge/>
            <w:tcBorders>
              <w:top w:val="single" w:sz="8" w:space="0" w:color="000000"/>
              <w:left w:val="single" w:sz="4" w:space="0" w:color="000000"/>
              <w:bottom w:val="single" w:sz="4" w:space="0" w:color="000000"/>
              <w:right w:val="single" w:sz="4" w:space="0" w:color="000000"/>
            </w:tcBorders>
          </w:tcPr>
          <w:p w14:paraId="2D9497ED"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p>
        </w:tc>
      </w:tr>
      <w:tr w:rsidR="004D17F1" w:rsidRPr="008A3035" w14:paraId="0982FD06" w14:textId="77777777" w:rsidTr="000E5806">
        <w:trPr>
          <w:trHeight w:val="283"/>
        </w:trPr>
        <w:tc>
          <w:tcPr>
            <w:tcW w:w="494" w:type="dxa"/>
            <w:tcBorders>
              <w:top w:val="single" w:sz="4" w:space="0" w:color="000000"/>
              <w:left w:val="single" w:sz="4" w:space="0" w:color="000000"/>
              <w:bottom w:val="single" w:sz="4" w:space="0" w:color="000000"/>
              <w:right w:val="single" w:sz="4" w:space="0" w:color="000000"/>
            </w:tcBorders>
          </w:tcPr>
          <w:p w14:paraId="4E90EE0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2909407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2</w:t>
            </w:r>
          </w:p>
        </w:tc>
        <w:tc>
          <w:tcPr>
            <w:tcW w:w="1662" w:type="dxa"/>
            <w:tcBorders>
              <w:top w:val="single" w:sz="4" w:space="0" w:color="000000"/>
              <w:left w:val="single" w:sz="4" w:space="0" w:color="000000"/>
              <w:bottom w:val="single" w:sz="4" w:space="0" w:color="000000"/>
              <w:right w:val="single" w:sz="4" w:space="0" w:color="000000"/>
            </w:tcBorders>
          </w:tcPr>
          <w:p w14:paraId="62FAE39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FA8AF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4</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FB342B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B1407E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7</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A8102F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25A83F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586295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w:t>
            </w:r>
          </w:p>
        </w:tc>
        <w:tc>
          <w:tcPr>
            <w:tcW w:w="656" w:type="dxa"/>
            <w:tcBorders>
              <w:top w:val="single" w:sz="4" w:space="0" w:color="000000"/>
              <w:left w:val="single" w:sz="4" w:space="0" w:color="000000"/>
              <w:bottom w:val="single" w:sz="4" w:space="0" w:color="000000"/>
              <w:right w:val="single" w:sz="4" w:space="0" w:color="000000"/>
            </w:tcBorders>
          </w:tcPr>
          <w:p w14:paraId="76EDFEA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w:t>
            </w:r>
          </w:p>
        </w:tc>
        <w:tc>
          <w:tcPr>
            <w:tcW w:w="1158" w:type="dxa"/>
            <w:tcBorders>
              <w:top w:val="single" w:sz="4" w:space="0" w:color="000000"/>
              <w:left w:val="single" w:sz="4" w:space="0" w:color="000000"/>
              <w:bottom w:val="single" w:sz="4" w:space="0" w:color="000000"/>
              <w:right w:val="single" w:sz="4" w:space="0" w:color="000000"/>
            </w:tcBorders>
          </w:tcPr>
          <w:p w14:paraId="234EF7A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27808BE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11</w:t>
            </w:r>
          </w:p>
        </w:tc>
      </w:tr>
      <w:tr w:rsidR="004D17F1" w:rsidRPr="008A3035" w14:paraId="495B22F1" w14:textId="77777777" w:rsidTr="000E5806">
        <w:tc>
          <w:tcPr>
            <w:tcW w:w="494" w:type="dxa"/>
            <w:tcBorders>
              <w:top w:val="single" w:sz="4" w:space="0" w:color="000000"/>
              <w:left w:val="single" w:sz="4" w:space="0" w:color="000000"/>
              <w:bottom w:val="single" w:sz="4" w:space="0" w:color="000000"/>
              <w:right w:val="single" w:sz="4" w:space="0" w:color="000000"/>
            </w:tcBorders>
          </w:tcPr>
          <w:p w14:paraId="01319132"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659BDF9D" w14:textId="77777777" w:rsidR="004D17F1" w:rsidRPr="008A3035" w:rsidRDefault="004D17F1" w:rsidP="000E5806">
            <w:pPr>
              <w:widowControl w:val="0"/>
              <w:suppressAutoHyphens/>
              <w:spacing w:line="276" w:lineRule="auto"/>
              <w:jc w:val="both"/>
              <w:textAlignment w:val="baseline"/>
              <w:rPr>
                <w:rFonts w:ascii="Arial" w:hAnsi="Arial" w:cs="Arial"/>
                <w:color w:val="00000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27DE699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A84DBA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5EC93A6"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FE947A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36ED7B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4E565F98" w14:textId="77777777" w:rsidR="004D17F1" w:rsidRPr="008A3035" w:rsidRDefault="004D17F1" w:rsidP="000E5806">
            <w:pPr>
              <w:widowControl w:val="0"/>
              <w:tabs>
                <w:tab w:val="center" w:pos="229"/>
              </w:tabs>
              <w:suppressAutoHyphens/>
              <w:spacing w:line="276" w:lineRule="auto"/>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629E3B6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656" w:type="dxa"/>
            <w:tcBorders>
              <w:top w:val="single" w:sz="4" w:space="0" w:color="000000"/>
              <w:left w:val="single" w:sz="4" w:space="0" w:color="000000"/>
              <w:bottom w:val="single" w:sz="4" w:space="0" w:color="000000"/>
              <w:right w:val="single" w:sz="4" w:space="0" w:color="000000"/>
            </w:tcBorders>
          </w:tcPr>
          <w:p w14:paraId="6B5AFCC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158" w:type="dxa"/>
            <w:tcBorders>
              <w:top w:val="single" w:sz="4" w:space="0" w:color="000000"/>
              <w:left w:val="single" w:sz="4" w:space="0" w:color="000000"/>
              <w:bottom w:val="single" w:sz="4" w:space="0" w:color="000000"/>
              <w:right w:val="single" w:sz="4" w:space="0" w:color="000000"/>
            </w:tcBorders>
          </w:tcPr>
          <w:p w14:paraId="1C9FFD8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0CE673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r>
      <w:tr w:rsidR="004D17F1" w:rsidRPr="008A3035" w14:paraId="7CD07866" w14:textId="77777777" w:rsidTr="000E5806">
        <w:tc>
          <w:tcPr>
            <w:tcW w:w="494" w:type="dxa"/>
            <w:tcBorders>
              <w:top w:val="single" w:sz="4" w:space="0" w:color="000000"/>
              <w:left w:val="single" w:sz="4" w:space="0" w:color="000000"/>
              <w:bottom w:val="single" w:sz="4" w:space="0" w:color="000000"/>
              <w:right w:val="single" w:sz="4" w:space="0" w:color="000000"/>
            </w:tcBorders>
          </w:tcPr>
          <w:p w14:paraId="48584F9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1.</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7EF23E1A"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662" w:type="dxa"/>
            <w:tcBorders>
              <w:top w:val="single" w:sz="4" w:space="0" w:color="000000"/>
              <w:left w:val="single" w:sz="4" w:space="0" w:color="000000"/>
              <w:bottom w:val="single" w:sz="4" w:space="0" w:color="000000"/>
              <w:right w:val="single" w:sz="4" w:space="0" w:color="000000"/>
            </w:tcBorders>
          </w:tcPr>
          <w:p w14:paraId="2E455B0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5C16DC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89CAC5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D8CE2B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0E2878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3D7557D3" w14:textId="77777777" w:rsidR="004D17F1" w:rsidRPr="008A3035" w:rsidRDefault="004D17F1" w:rsidP="000E5806">
            <w:pPr>
              <w:widowControl w:val="0"/>
              <w:tabs>
                <w:tab w:val="center" w:pos="229"/>
              </w:tabs>
              <w:suppressAutoHyphens/>
              <w:spacing w:line="276" w:lineRule="auto"/>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9B70C26"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5E59E71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3A04578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539E593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01.05</w:t>
            </w:r>
          </w:p>
        </w:tc>
      </w:tr>
      <w:tr w:rsidR="004D17F1" w:rsidRPr="008A3035" w14:paraId="1890AD34" w14:textId="77777777" w:rsidTr="000E5806">
        <w:trPr>
          <w:trHeight w:val="446"/>
        </w:trPr>
        <w:tc>
          <w:tcPr>
            <w:tcW w:w="494" w:type="dxa"/>
            <w:tcBorders>
              <w:top w:val="single" w:sz="4" w:space="0" w:color="000000"/>
              <w:left w:val="single" w:sz="4" w:space="0" w:color="000000"/>
              <w:bottom w:val="single" w:sz="4" w:space="0" w:color="000000"/>
              <w:right w:val="single" w:sz="4" w:space="0" w:color="000000"/>
            </w:tcBorders>
          </w:tcPr>
          <w:p w14:paraId="64A7EBD2"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2.</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190EC06B"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 xml:space="preserve">Стоимостная доля закупаемого и (или) арендуемого ОМСУ муниципального образования Московской области </w:t>
            </w:r>
            <w:r w:rsidRPr="008A3035">
              <w:rPr>
                <w:rFonts w:ascii="Arial" w:hAnsi="Arial" w:cs="Arial"/>
                <w:color w:val="00000A"/>
                <w:lang w:eastAsia="zh-CN"/>
              </w:rPr>
              <w:t>отечественного программного обеспечения</w:t>
            </w:r>
          </w:p>
        </w:tc>
        <w:tc>
          <w:tcPr>
            <w:tcW w:w="1662" w:type="dxa"/>
            <w:tcBorders>
              <w:top w:val="single" w:sz="4" w:space="0" w:color="000000"/>
              <w:left w:val="single" w:sz="4" w:space="0" w:color="000000"/>
              <w:bottom w:val="single" w:sz="4" w:space="0" w:color="000000"/>
              <w:right w:val="single" w:sz="4" w:space="0" w:color="000000"/>
            </w:tcBorders>
          </w:tcPr>
          <w:p w14:paraId="65F8764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w:t>
            </w:r>
            <w:r w:rsidRPr="008A3035">
              <w:rPr>
                <w:rFonts w:ascii="Arial" w:hAnsi="Arial" w:cs="Arial"/>
                <w:color w:val="00000A"/>
                <w:lang w:eastAsia="zh-CN"/>
              </w:rPr>
              <w:t>егиональный проект "Цифровое государственное управление"</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7DE5E7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8DB629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1362D0E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0F57D8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4DE23D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9121A5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656" w:type="dxa"/>
            <w:tcBorders>
              <w:top w:val="single" w:sz="4" w:space="0" w:color="000000"/>
              <w:left w:val="single" w:sz="4" w:space="0" w:color="000000"/>
              <w:bottom w:val="single" w:sz="4" w:space="0" w:color="000000"/>
              <w:right w:val="single" w:sz="4" w:space="0" w:color="000000"/>
            </w:tcBorders>
          </w:tcPr>
          <w:p w14:paraId="1688713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95</w:t>
            </w:r>
          </w:p>
        </w:tc>
        <w:tc>
          <w:tcPr>
            <w:tcW w:w="1158" w:type="dxa"/>
            <w:tcBorders>
              <w:top w:val="single" w:sz="4" w:space="0" w:color="000000"/>
              <w:left w:val="single" w:sz="4" w:space="0" w:color="000000"/>
              <w:bottom w:val="single" w:sz="4" w:space="0" w:color="000000"/>
              <w:right w:val="single" w:sz="4" w:space="0" w:color="000000"/>
            </w:tcBorders>
          </w:tcPr>
          <w:p w14:paraId="0B6C120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BFBDE6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03.01</w:t>
            </w:r>
          </w:p>
        </w:tc>
      </w:tr>
      <w:tr w:rsidR="004D17F1" w:rsidRPr="008A3035" w14:paraId="74A169F6" w14:textId="77777777" w:rsidTr="000E5806">
        <w:trPr>
          <w:trHeight w:val="641"/>
        </w:trPr>
        <w:tc>
          <w:tcPr>
            <w:tcW w:w="494" w:type="dxa"/>
            <w:tcBorders>
              <w:top w:val="single" w:sz="4" w:space="0" w:color="000000"/>
              <w:left w:val="single" w:sz="4" w:space="0" w:color="000000"/>
              <w:bottom w:val="single" w:sz="4" w:space="0" w:color="000000"/>
              <w:right w:val="single" w:sz="4" w:space="0" w:color="000000"/>
            </w:tcBorders>
          </w:tcPr>
          <w:p w14:paraId="015160D0"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3.</w:t>
            </w:r>
          </w:p>
        </w:tc>
        <w:tc>
          <w:tcPr>
            <w:tcW w:w="3731" w:type="dxa"/>
            <w:tcBorders>
              <w:top w:val="single" w:sz="4" w:space="0" w:color="000000"/>
              <w:left w:val="single" w:sz="4" w:space="0" w:color="000000"/>
              <w:bottom w:val="single" w:sz="4" w:space="0" w:color="000000"/>
              <w:right w:val="single" w:sz="4" w:space="0" w:color="000000"/>
            </w:tcBorders>
            <w:shd w:val="clear" w:color="auto" w:fill="auto"/>
          </w:tcPr>
          <w:p w14:paraId="29FBB287"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662" w:type="dxa"/>
            <w:tcBorders>
              <w:top w:val="single" w:sz="4" w:space="0" w:color="000000"/>
              <w:left w:val="single" w:sz="4" w:space="0" w:color="000000"/>
              <w:bottom w:val="single" w:sz="4" w:space="0" w:color="000000"/>
              <w:right w:val="single" w:sz="4" w:space="0" w:color="000000"/>
            </w:tcBorders>
          </w:tcPr>
          <w:p w14:paraId="37FCA9E7"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30EE57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D86B10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5342DB8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46EC661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7614717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14:paraId="0951D38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4" w:space="0" w:color="000000"/>
              <w:bottom w:val="single" w:sz="4" w:space="0" w:color="000000"/>
              <w:right w:val="single" w:sz="4" w:space="0" w:color="000000"/>
            </w:tcBorders>
          </w:tcPr>
          <w:p w14:paraId="232C87BC"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4" w:space="0" w:color="000000"/>
              <w:bottom w:val="single" w:sz="4" w:space="0" w:color="000000"/>
              <w:right w:val="single" w:sz="4" w:space="0" w:color="000000"/>
            </w:tcBorders>
          </w:tcPr>
          <w:p w14:paraId="7E5FF8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4" w:space="0" w:color="000000"/>
            </w:tcBorders>
          </w:tcPr>
          <w:p w14:paraId="42D8076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02.01</w:t>
            </w:r>
          </w:p>
        </w:tc>
      </w:tr>
      <w:tr w:rsidR="004D17F1" w:rsidRPr="008A3035" w14:paraId="66167221" w14:textId="77777777" w:rsidTr="000E5806">
        <w:trPr>
          <w:trHeight w:val="46"/>
        </w:trPr>
        <w:tc>
          <w:tcPr>
            <w:tcW w:w="494" w:type="dxa"/>
            <w:tcBorders>
              <w:top w:val="single" w:sz="4" w:space="0" w:color="000000"/>
              <w:left w:val="single" w:sz="4" w:space="0" w:color="000000"/>
              <w:bottom w:val="single" w:sz="4" w:space="0" w:color="000000"/>
              <w:right w:val="single" w:sz="8" w:space="0" w:color="000000"/>
            </w:tcBorders>
          </w:tcPr>
          <w:p w14:paraId="6F6AF741"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4</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759C603C"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662" w:type="dxa"/>
            <w:tcBorders>
              <w:top w:val="single" w:sz="4" w:space="0" w:color="000000"/>
              <w:left w:val="single" w:sz="8" w:space="0" w:color="000000"/>
              <w:bottom w:val="single" w:sz="4" w:space="0" w:color="000000"/>
              <w:right w:val="single" w:sz="8" w:space="0" w:color="000000"/>
            </w:tcBorders>
          </w:tcPr>
          <w:p w14:paraId="0B24E61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отраслевой показатель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19BE9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756466EF"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7CDD16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1DE6B8D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74D6C2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303A73B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656" w:type="dxa"/>
            <w:tcBorders>
              <w:top w:val="single" w:sz="4" w:space="0" w:color="000000"/>
              <w:left w:val="single" w:sz="8" w:space="0" w:color="000000"/>
              <w:bottom w:val="single" w:sz="4" w:space="0" w:color="000000"/>
              <w:right w:val="single" w:sz="8" w:space="0" w:color="000000"/>
            </w:tcBorders>
          </w:tcPr>
          <w:p w14:paraId="4D76677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100</w:t>
            </w:r>
          </w:p>
        </w:tc>
        <w:tc>
          <w:tcPr>
            <w:tcW w:w="1158" w:type="dxa"/>
            <w:tcBorders>
              <w:top w:val="single" w:sz="4" w:space="0" w:color="000000"/>
              <w:left w:val="single" w:sz="8" w:space="0" w:color="000000"/>
              <w:bottom w:val="single" w:sz="4" w:space="0" w:color="000000"/>
              <w:right w:val="single" w:sz="8" w:space="0" w:color="000000"/>
            </w:tcBorders>
          </w:tcPr>
          <w:p w14:paraId="526BD8E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0E6C26B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02.01</w:t>
            </w:r>
          </w:p>
        </w:tc>
      </w:tr>
      <w:tr w:rsidR="004D17F1" w:rsidRPr="008A3035" w14:paraId="57B0FABC" w14:textId="77777777" w:rsidTr="000E5806">
        <w:trPr>
          <w:trHeight w:val="61"/>
        </w:trPr>
        <w:tc>
          <w:tcPr>
            <w:tcW w:w="494" w:type="dxa"/>
            <w:tcBorders>
              <w:top w:val="single" w:sz="4" w:space="0" w:color="000000"/>
              <w:left w:val="single" w:sz="4" w:space="0" w:color="000000"/>
              <w:bottom w:val="single" w:sz="4" w:space="0" w:color="000000"/>
              <w:right w:val="single" w:sz="8" w:space="0" w:color="000000"/>
            </w:tcBorders>
          </w:tcPr>
          <w:p w14:paraId="06253D8C"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val="en-US" w:eastAsia="zh-CN"/>
              </w:rPr>
              <w:t>5.</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5DB6EA5E" w14:textId="77777777" w:rsidR="004D17F1" w:rsidRPr="008A3035" w:rsidRDefault="004D17F1" w:rsidP="000E5806">
            <w:pPr>
              <w:widowControl w:val="0"/>
              <w:suppressAutoHyphens/>
              <w:jc w:val="both"/>
              <w:textAlignment w:val="baseline"/>
              <w:rPr>
                <w:rFonts w:ascii="Arial" w:hAnsi="Arial" w:cs="Arial"/>
                <w:color w:val="000000"/>
                <w:lang w:eastAsia="zh-CN"/>
              </w:rPr>
            </w:pPr>
            <w:r w:rsidRPr="008A3035">
              <w:rPr>
                <w:rFonts w:ascii="Arial" w:hAnsi="Arial" w:cs="Arial"/>
                <w:color w:val="000000"/>
                <w:lang w:eastAsia="zh-CN"/>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662" w:type="dxa"/>
            <w:tcBorders>
              <w:top w:val="single" w:sz="4" w:space="0" w:color="000000"/>
              <w:left w:val="single" w:sz="8" w:space="0" w:color="000000"/>
              <w:bottom w:val="single" w:sz="4" w:space="0" w:color="000000"/>
              <w:right w:val="single" w:sz="8" w:space="0" w:color="000000"/>
            </w:tcBorders>
          </w:tcPr>
          <w:p w14:paraId="4D49EF11"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w:t>
            </w:r>
            <w:r w:rsidRPr="008A3035">
              <w:rPr>
                <w:rFonts w:ascii="Arial" w:hAnsi="Arial" w:cs="Arial"/>
                <w:color w:val="00000A"/>
                <w:lang w:eastAsia="zh-CN"/>
              </w:rPr>
              <w:t xml:space="preserve"> </w:t>
            </w:r>
            <w:r w:rsidRPr="008A3035">
              <w:rPr>
                <w:rFonts w:ascii="Arial" w:hAnsi="Arial" w:cs="Arial"/>
                <w:color w:val="000000"/>
                <w:lang w:eastAsia="zh-CN"/>
              </w:rPr>
              <w:t>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28652DA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4C9433C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C9365A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93</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6DAED9D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rPr>
              <w:t>93</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7E896E0"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eastAsia="Calibri" w:hAnsi="Arial" w:cs="Arial"/>
              </w:rPr>
              <w:t>95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0F0F401"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rPr>
              <w:t>97</w:t>
            </w:r>
          </w:p>
        </w:tc>
        <w:tc>
          <w:tcPr>
            <w:tcW w:w="656" w:type="dxa"/>
            <w:tcBorders>
              <w:top w:val="single" w:sz="4" w:space="0" w:color="000000"/>
              <w:left w:val="single" w:sz="8" w:space="0" w:color="000000"/>
              <w:bottom w:val="single" w:sz="4" w:space="0" w:color="000000"/>
              <w:right w:val="single" w:sz="8" w:space="0" w:color="000000"/>
            </w:tcBorders>
          </w:tcPr>
          <w:p w14:paraId="16CDA208"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99</w:t>
            </w:r>
          </w:p>
        </w:tc>
        <w:tc>
          <w:tcPr>
            <w:tcW w:w="1158" w:type="dxa"/>
            <w:tcBorders>
              <w:top w:val="single" w:sz="4" w:space="0" w:color="000000"/>
              <w:left w:val="single" w:sz="8" w:space="0" w:color="000000"/>
              <w:bottom w:val="single" w:sz="4" w:space="0" w:color="000000"/>
              <w:right w:val="single" w:sz="8" w:space="0" w:color="000000"/>
            </w:tcBorders>
          </w:tcPr>
          <w:p w14:paraId="69CDD450"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highlight w:val="yellow"/>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1856DEE0" w14:textId="77777777" w:rsidR="004D17F1" w:rsidRPr="008A3035" w:rsidRDefault="004D17F1" w:rsidP="000E5806">
            <w:pPr>
              <w:widowControl w:val="0"/>
              <w:suppressAutoHyphens/>
              <w:spacing w:line="276" w:lineRule="auto"/>
              <w:jc w:val="center"/>
              <w:textAlignment w:val="baseline"/>
              <w:rPr>
                <w:rFonts w:ascii="Arial" w:eastAsia="Calibri" w:hAnsi="Arial" w:cs="Arial"/>
                <w:color w:val="00000A"/>
                <w:lang w:eastAsia="zh-CN"/>
              </w:rPr>
            </w:pPr>
            <w:r w:rsidRPr="008A3035">
              <w:rPr>
                <w:rFonts w:ascii="Arial" w:eastAsia="Calibri" w:hAnsi="Arial" w:cs="Arial"/>
                <w:color w:val="00000A"/>
                <w:lang w:eastAsia="zh-CN"/>
              </w:rPr>
              <w:t>03.02</w:t>
            </w:r>
          </w:p>
        </w:tc>
      </w:tr>
      <w:tr w:rsidR="004D17F1" w:rsidRPr="008A3035" w14:paraId="29C0AFEA" w14:textId="77777777" w:rsidTr="000E5806">
        <w:trPr>
          <w:trHeight w:val="2388"/>
        </w:trPr>
        <w:tc>
          <w:tcPr>
            <w:tcW w:w="494" w:type="dxa"/>
            <w:tcBorders>
              <w:top w:val="single" w:sz="4" w:space="0" w:color="000000"/>
              <w:left w:val="single" w:sz="4" w:space="0" w:color="000000"/>
              <w:bottom w:val="single" w:sz="4" w:space="0" w:color="000000"/>
              <w:right w:val="single" w:sz="8" w:space="0" w:color="000000"/>
            </w:tcBorders>
          </w:tcPr>
          <w:p w14:paraId="3B8FE373"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6</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A1594DC" w14:textId="77777777" w:rsidR="004D17F1" w:rsidRPr="008A3035" w:rsidRDefault="004D17F1" w:rsidP="000E5806">
            <w:pPr>
              <w:widowControl w:val="0"/>
              <w:suppressAutoHyphens/>
              <w:jc w:val="both"/>
              <w:textAlignment w:val="baseline"/>
              <w:rPr>
                <w:rFonts w:ascii="Arial" w:eastAsia="Calibri" w:hAnsi="Arial" w:cs="Arial"/>
                <w:color w:val="00000A"/>
                <w:lang w:eastAsia="zh-CN"/>
              </w:rPr>
            </w:pPr>
            <w:r w:rsidRPr="008A3035">
              <w:rPr>
                <w:rFonts w:ascii="Arial" w:eastAsia="Calibri" w:hAnsi="Arial" w:cs="Arial"/>
                <w:color w:val="00000A"/>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662" w:type="dxa"/>
            <w:tcBorders>
              <w:top w:val="single" w:sz="4" w:space="0" w:color="000000"/>
              <w:left w:val="single" w:sz="8" w:space="0" w:color="000000"/>
              <w:bottom w:val="single" w:sz="4" w:space="0" w:color="000000"/>
              <w:right w:val="single" w:sz="8" w:space="0" w:color="000000"/>
            </w:tcBorders>
          </w:tcPr>
          <w:p w14:paraId="48FC8CD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 04.02.2021 № 68, «Цифровая зрелость»</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1BB41AE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778E0F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35C3848"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23E7EAF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132EB4AB"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01D5C5EA"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656" w:type="dxa"/>
            <w:tcBorders>
              <w:top w:val="single" w:sz="4" w:space="0" w:color="000000"/>
              <w:left w:val="single" w:sz="8" w:space="0" w:color="000000"/>
              <w:bottom w:val="single" w:sz="4" w:space="0" w:color="000000"/>
              <w:right w:val="single" w:sz="8" w:space="0" w:color="000000"/>
            </w:tcBorders>
          </w:tcPr>
          <w:p w14:paraId="0116418F"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color w:val="00000A"/>
                <w:lang w:val="en-US" w:eastAsia="zh-CN"/>
              </w:rPr>
              <w:t>98</w:t>
            </w:r>
          </w:p>
        </w:tc>
        <w:tc>
          <w:tcPr>
            <w:tcW w:w="1158" w:type="dxa"/>
            <w:tcBorders>
              <w:top w:val="single" w:sz="4" w:space="0" w:color="000000"/>
              <w:left w:val="single" w:sz="8" w:space="0" w:color="000000"/>
              <w:bottom w:val="single" w:sz="4" w:space="0" w:color="000000"/>
              <w:right w:val="single" w:sz="8" w:space="0" w:color="000000"/>
            </w:tcBorders>
          </w:tcPr>
          <w:p w14:paraId="4DDDAA1F"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4BD4475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35D295AC" w14:textId="77777777" w:rsidTr="000E5806">
        <w:trPr>
          <w:trHeight w:val="626"/>
        </w:trPr>
        <w:tc>
          <w:tcPr>
            <w:tcW w:w="494" w:type="dxa"/>
            <w:tcBorders>
              <w:top w:val="single" w:sz="4" w:space="0" w:color="000000"/>
              <w:left w:val="single" w:sz="4" w:space="0" w:color="000000"/>
              <w:bottom w:val="single" w:sz="4" w:space="0" w:color="000000"/>
              <w:right w:val="single" w:sz="8" w:space="0" w:color="000000"/>
            </w:tcBorders>
          </w:tcPr>
          <w:p w14:paraId="6029746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val="en-US" w:eastAsia="zh-CN"/>
              </w:rPr>
            </w:pPr>
            <w:r w:rsidRPr="008A3035">
              <w:rPr>
                <w:rFonts w:ascii="Arial" w:hAnsi="Arial" w:cs="Arial"/>
                <w:color w:val="000000"/>
                <w:lang w:eastAsia="zh-CN"/>
              </w:rPr>
              <w:t>7</w:t>
            </w:r>
            <w:r w:rsidRPr="008A3035">
              <w:rPr>
                <w:rFonts w:ascii="Arial" w:hAnsi="Arial" w:cs="Arial"/>
                <w:color w:val="000000"/>
                <w:lang w:val="en-US" w:eastAsia="zh-CN"/>
              </w:rPr>
              <w:t>.</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31638FCD" w14:textId="77777777" w:rsidR="004D17F1" w:rsidRPr="008A3035" w:rsidRDefault="004D17F1" w:rsidP="000E5806">
            <w:pPr>
              <w:widowControl w:val="0"/>
              <w:suppressAutoHyphens/>
              <w:jc w:val="both"/>
              <w:textAlignment w:val="baseline"/>
              <w:rPr>
                <w:rFonts w:ascii="Arial" w:eastAsia="Calibri" w:hAnsi="Arial" w:cs="Arial"/>
                <w:color w:val="00000A"/>
                <w:lang w:eastAsia="zh-CN"/>
              </w:rPr>
            </w:pPr>
            <w:r w:rsidRPr="008A3035">
              <w:rPr>
                <w:rFonts w:ascii="Arial" w:eastAsia="Calibri" w:hAnsi="Arial" w:cs="Arial"/>
                <w:color w:val="00000A"/>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662" w:type="dxa"/>
            <w:tcBorders>
              <w:top w:val="single" w:sz="4" w:space="0" w:color="000000"/>
              <w:left w:val="single" w:sz="8" w:space="0" w:color="000000"/>
              <w:bottom w:val="single" w:sz="4" w:space="0" w:color="000000"/>
              <w:right w:val="single" w:sz="8" w:space="0" w:color="000000"/>
            </w:tcBorders>
          </w:tcPr>
          <w:p w14:paraId="53907307"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региональный проект «Цифровое государственное управление», Соглашение от 16.12.2020 № 071-2019-D6001-50/2</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6799BF4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104C5B5E"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95,5</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5C59E4B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95,6</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7FA70EF9"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95,7</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46F65AE5"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95,8</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7409E784"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96</w:t>
            </w:r>
          </w:p>
        </w:tc>
        <w:tc>
          <w:tcPr>
            <w:tcW w:w="656" w:type="dxa"/>
            <w:tcBorders>
              <w:top w:val="single" w:sz="4" w:space="0" w:color="000000"/>
              <w:left w:val="single" w:sz="8" w:space="0" w:color="000000"/>
              <w:bottom w:val="single" w:sz="4" w:space="0" w:color="000000"/>
              <w:right w:val="single" w:sz="8" w:space="0" w:color="000000"/>
            </w:tcBorders>
          </w:tcPr>
          <w:p w14:paraId="3B03BB79"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val="en-US" w:eastAsia="zh-CN"/>
              </w:rPr>
            </w:pPr>
            <w:r w:rsidRPr="008A3035">
              <w:rPr>
                <w:rFonts w:ascii="Arial" w:hAnsi="Arial" w:cs="Arial"/>
              </w:rPr>
              <w:t>96,2</w:t>
            </w:r>
          </w:p>
        </w:tc>
        <w:tc>
          <w:tcPr>
            <w:tcW w:w="1158" w:type="dxa"/>
            <w:tcBorders>
              <w:top w:val="single" w:sz="4" w:space="0" w:color="000000"/>
              <w:left w:val="single" w:sz="8" w:space="0" w:color="000000"/>
              <w:bottom w:val="single" w:sz="4" w:space="0" w:color="000000"/>
              <w:right w:val="single" w:sz="8" w:space="0" w:color="000000"/>
            </w:tcBorders>
          </w:tcPr>
          <w:p w14:paraId="193BE90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2A6668E3"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50BA7C34" w14:textId="77777777" w:rsidTr="000E5806">
        <w:trPr>
          <w:trHeight w:val="626"/>
        </w:trPr>
        <w:tc>
          <w:tcPr>
            <w:tcW w:w="494" w:type="dxa"/>
            <w:tcBorders>
              <w:top w:val="single" w:sz="4" w:space="0" w:color="000000"/>
              <w:left w:val="single" w:sz="4" w:space="0" w:color="000000"/>
              <w:bottom w:val="single" w:sz="4" w:space="0" w:color="000000"/>
              <w:right w:val="single" w:sz="8" w:space="0" w:color="000000"/>
            </w:tcBorders>
          </w:tcPr>
          <w:p w14:paraId="6AC4ACB7"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8.</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622E264" w14:textId="77777777" w:rsidR="004D17F1" w:rsidRPr="008A3035" w:rsidRDefault="004D17F1" w:rsidP="000E5806">
            <w:pPr>
              <w:widowControl w:val="0"/>
              <w:suppressAutoHyphens/>
              <w:jc w:val="both"/>
              <w:textAlignment w:val="baseline"/>
              <w:rPr>
                <w:rFonts w:ascii="Arial" w:hAnsi="Arial" w:cs="Arial"/>
                <w:color w:val="00000A"/>
                <w:lang w:eastAsia="zh-CN"/>
              </w:rPr>
            </w:pPr>
            <w:r w:rsidRPr="008A3035">
              <w:rPr>
                <w:rFonts w:ascii="Arial" w:hAnsi="Arial" w:cs="Arial"/>
                <w:color w:val="00000A"/>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662" w:type="dxa"/>
            <w:tcBorders>
              <w:top w:val="single" w:sz="4" w:space="0" w:color="000000"/>
              <w:left w:val="single" w:sz="8" w:space="0" w:color="000000"/>
              <w:bottom w:val="single" w:sz="4" w:space="0" w:color="000000"/>
              <w:right w:val="single" w:sz="8" w:space="0" w:color="000000"/>
            </w:tcBorders>
          </w:tcPr>
          <w:p w14:paraId="5353DE2F"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Рейтинг-45</w:t>
            </w:r>
          </w:p>
        </w:tc>
        <w:tc>
          <w:tcPr>
            <w:tcW w:w="1033" w:type="dxa"/>
            <w:tcBorders>
              <w:top w:val="single" w:sz="4" w:space="0" w:color="000000"/>
              <w:left w:val="single" w:sz="8" w:space="0" w:color="000000"/>
              <w:bottom w:val="single" w:sz="4" w:space="0" w:color="000000"/>
              <w:right w:val="single" w:sz="8" w:space="0" w:color="000000"/>
            </w:tcBorders>
            <w:shd w:val="clear" w:color="auto" w:fill="auto"/>
          </w:tcPr>
          <w:p w14:paraId="537F925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8" w:space="0" w:color="000000"/>
              <w:bottom w:val="single" w:sz="4" w:space="0" w:color="000000"/>
              <w:right w:val="single" w:sz="8" w:space="0" w:color="000000"/>
            </w:tcBorders>
            <w:shd w:val="clear" w:color="auto" w:fill="auto"/>
          </w:tcPr>
          <w:p w14:paraId="601D97E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A5853C6"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5" w:type="dxa"/>
            <w:tcBorders>
              <w:top w:val="single" w:sz="4" w:space="0" w:color="000000"/>
              <w:left w:val="single" w:sz="8" w:space="0" w:color="000000"/>
              <w:bottom w:val="single" w:sz="4" w:space="0" w:color="000000"/>
              <w:right w:val="single" w:sz="8" w:space="0" w:color="000000"/>
            </w:tcBorders>
            <w:shd w:val="clear" w:color="auto" w:fill="auto"/>
          </w:tcPr>
          <w:p w14:paraId="5992C63E"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6ECC2744"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shd w:val="clear" w:color="auto" w:fill="auto"/>
          </w:tcPr>
          <w:p w14:paraId="290B4760"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656" w:type="dxa"/>
            <w:tcBorders>
              <w:top w:val="single" w:sz="4" w:space="0" w:color="000000"/>
              <w:left w:val="single" w:sz="8" w:space="0" w:color="000000"/>
              <w:bottom w:val="single" w:sz="4" w:space="0" w:color="000000"/>
              <w:right w:val="single" w:sz="8" w:space="0" w:color="000000"/>
            </w:tcBorders>
          </w:tcPr>
          <w:p w14:paraId="30BE0877"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1</w:t>
            </w:r>
          </w:p>
        </w:tc>
        <w:tc>
          <w:tcPr>
            <w:tcW w:w="1158" w:type="dxa"/>
            <w:tcBorders>
              <w:top w:val="single" w:sz="4" w:space="0" w:color="000000"/>
              <w:left w:val="single" w:sz="8" w:space="0" w:color="000000"/>
              <w:bottom w:val="single" w:sz="4" w:space="0" w:color="000000"/>
              <w:right w:val="single" w:sz="8" w:space="0" w:color="000000"/>
            </w:tcBorders>
          </w:tcPr>
          <w:p w14:paraId="055787DD"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p>
        </w:tc>
        <w:tc>
          <w:tcPr>
            <w:tcW w:w="1597" w:type="dxa"/>
            <w:tcBorders>
              <w:top w:val="single" w:sz="4" w:space="0" w:color="000000"/>
              <w:left w:val="single" w:sz="8" w:space="0" w:color="000000"/>
              <w:bottom w:val="single" w:sz="4" w:space="0" w:color="000000"/>
              <w:right w:val="single" w:sz="8" w:space="0" w:color="000000"/>
            </w:tcBorders>
          </w:tcPr>
          <w:p w14:paraId="0A03D978" w14:textId="77777777" w:rsidR="004D17F1" w:rsidRPr="008A3035" w:rsidRDefault="004D17F1" w:rsidP="000E5806">
            <w:pPr>
              <w:widowControl w:val="0"/>
              <w:suppressAutoHyphens/>
              <w:spacing w:line="276" w:lineRule="auto"/>
              <w:jc w:val="center"/>
              <w:textAlignment w:val="baseline"/>
              <w:rPr>
                <w:rFonts w:ascii="Arial" w:hAnsi="Arial" w:cs="Arial"/>
                <w:color w:val="00000A"/>
                <w:lang w:eastAsia="zh-CN"/>
              </w:rPr>
            </w:pPr>
            <w:r w:rsidRPr="008A3035">
              <w:rPr>
                <w:rFonts w:ascii="Arial" w:hAnsi="Arial" w:cs="Arial"/>
                <w:color w:val="00000A"/>
                <w:lang w:eastAsia="zh-CN"/>
              </w:rPr>
              <w:t>03.02</w:t>
            </w:r>
          </w:p>
        </w:tc>
      </w:tr>
      <w:tr w:rsidR="004D17F1" w:rsidRPr="008A3035" w14:paraId="294D3A6F" w14:textId="77777777" w:rsidTr="000E5806">
        <w:trPr>
          <w:trHeight w:val="957"/>
        </w:trPr>
        <w:tc>
          <w:tcPr>
            <w:tcW w:w="494" w:type="dxa"/>
            <w:tcBorders>
              <w:top w:val="single" w:sz="4" w:space="0" w:color="000000"/>
              <w:left w:val="single" w:sz="4" w:space="0" w:color="000000"/>
              <w:bottom w:val="single" w:sz="4" w:space="0" w:color="000000"/>
              <w:right w:val="single" w:sz="8" w:space="0" w:color="000000"/>
            </w:tcBorders>
          </w:tcPr>
          <w:p w14:paraId="1D3BA5CB"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9.</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14541A7D" w14:textId="77777777" w:rsidR="004D17F1" w:rsidRPr="008A3035" w:rsidRDefault="004D17F1" w:rsidP="000E5806">
            <w:pPr>
              <w:widowControl w:val="0"/>
              <w:suppressAutoHyphens/>
              <w:jc w:val="both"/>
              <w:textAlignment w:val="baseline"/>
              <w:rPr>
                <w:rFonts w:ascii="Arial" w:hAnsi="Arial" w:cs="Arial"/>
                <w:color w:val="000000"/>
                <w:vertAlign w:val="superscript"/>
                <w:lang w:eastAsia="zh-CN"/>
              </w:rPr>
            </w:pPr>
            <w:r w:rsidRPr="008A3035">
              <w:rPr>
                <w:rFonts w:ascii="Arial" w:hAnsi="Arial" w:cs="Arial"/>
                <w:color w:val="000000"/>
                <w:lang w:eastAsia="zh-CN"/>
              </w:rPr>
              <w:t>Образовательные организации обеспечены материально-технической базой для внедрения цифровой образовательной среды</w:t>
            </w:r>
            <w:r w:rsidRPr="008A3035">
              <w:rPr>
                <w:rFonts w:ascii="Arial" w:hAnsi="Arial" w:cs="Arial"/>
                <w:color w:val="000000"/>
                <w:vertAlign w:val="superscript"/>
                <w:lang w:eastAsia="zh-CN"/>
              </w:rPr>
              <w:footnoteReference w:id="6"/>
            </w:r>
          </w:p>
        </w:tc>
        <w:tc>
          <w:tcPr>
            <w:tcW w:w="1662" w:type="dxa"/>
            <w:tcBorders>
              <w:top w:val="single" w:sz="4" w:space="0" w:color="000000"/>
              <w:left w:val="single" w:sz="4" w:space="0" w:color="000000"/>
              <w:bottom w:val="single" w:sz="4" w:space="0" w:color="000000"/>
              <w:right w:val="single" w:sz="4" w:space="0" w:color="000000"/>
            </w:tcBorders>
          </w:tcPr>
          <w:p w14:paraId="7988FAA8"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региональный проект «Цифровая образовательная среда», Субсидия</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170509A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единица</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375000A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13357D8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061D77BE"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3876361"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6BFC524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656" w:type="dxa"/>
            <w:tcBorders>
              <w:top w:val="single" w:sz="4" w:space="0" w:color="000000"/>
              <w:left w:val="single" w:sz="4" w:space="0" w:color="000000"/>
              <w:bottom w:val="single" w:sz="4" w:space="0" w:color="000000"/>
              <w:right w:val="single" w:sz="8" w:space="0" w:color="000000"/>
            </w:tcBorders>
          </w:tcPr>
          <w:p w14:paraId="49ED906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w:t>
            </w:r>
          </w:p>
        </w:tc>
        <w:tc>
          <w:tcPr>
            <w:tcW w:w="1158" w:type="dxa"/>
            <w:tcBorders>
              <w:top w:val="single" w:sz="4" w:space="0" w:color="000000"/>
              <w:left w:val="single" w:sz="4" w:space="0" w:color="000000"/>
              <w:bottom w:val="single" w:sz="4" w:space="0" w:color="000000"/>
              <w:right w:val="single" w:sz="4" w:space="0" w:color="000000"/>
            </w:tcBorders>
          </w:tcPr>
          <w:p w14:paraId="39C90619"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6FFBC8A4"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04.01</w:t>
            </w:r>
          </w:p>
        </w:tc>
      </w:tr>
      <w:tr w:rsidR="004D17F1" w:rsidRPr="008A3035" w14:paraId="0B3F9772" w14:textId="77777777" w:rsidTr="000E5806">
        <w:trPr>
          <w:trHeight w:val="957"/>
        </w:trPr>
        <w:tc>
          <w:tcPr>
            <w:tcW w:w="494" w:type="dxa"/>
            <w:tcBorders>
              <w:top w:val="single" w:sz="4" w:space="0" w:color="000000"/>
              <w:left w:val="single" w:sz="4" w:space="0" w:color="000000"/>
              <w:bottom w:val="single" w:sz="4" w:space="0" w:color="000000"/>
              <w:right w:val="single" w:sz="8" w:space="0" w:color="000000"/>
            </w:tcBorders>
          </w:tcPr>
          <w:p w14:paraId="12C77BBC" w14:textId="77777777" w:rsidR="004D17F1" w:rsidRPr="008A3035" w:rsidRDefault="004D17F1" w:rsidP="000E5806">
            <w:pPr>
              <w:widowControl w:val="0"/>
              <w:suppressAutoHyphens/>
              <w:spacing w:line="276" w:lineRule="auto"/>
              <w:jc w:val="right"/>
              <w:textAlignment w:val="baseline"/>
              <w:rPr>
                <w:rFonts w:ascii="Arial" w:hAnsi="Arial" w:cs="Arial"/>
                <w:color w:val="000000"/>
                <w:lang w:eastAsia="zh-CN"/>
              </w:rPr>
            </w:pPr>
            <w:r w:rsidRPr="008A3035">
              <w:rPr>
                <w:rFonts w:ascii="Arial" w:hAnsi="Arial" w:cs="Arial"/>
                <w:color w:val="000000"/>
                <w:lang w:eastAsia="zh-CN"/>
              </w:rPr>
              <w:t>10.</w:t>
            </w:r>
          </w:p>
        </w:tc>
        <w:tc>
          <w:tcPr>
            <w:tcW w:w="3731" w:type="dxa"/>
            <w:tcBorders>
              <w:top w:val="single" w:sz="4" w:space="0" w:color="000000"/>
              <w:left w:val="single" w:sz="4" w:space="0" w:color="000000"/>
              <w:bottom w:val="single" w:sz="4" w:space="0" w:color="000000"/>
              <w:right w:val="single" w:sz="8" w:space="0" w:color="000000"/>
            </w:tcBorders>
            <w:shd w:val="clear" w:color="auto" w:fill="auto"/>
          </w:tcPr>
          <w:p w14:paraId="09E292BF" w14:textId="77777777" w:rsidR="004D17F1" w:rsidRPr="008A3035" w:rsidRDefault="004D17F1" w:rsidP="000E5806">
            <w:pPr>
              <w:widowControl w:val="0"/>
              <w:suppressAutoHyphens/>
              <w:jc w:val="both"/>
              <w:textAlignment w:val="baseline"/>
              <w:rPr>
                <w:rFonts w:ascii="Arial" w:hAnsi="Arial" w:cs="Arial"/>
                <w:color w:val="00000A"/>
                <w:lang w:eastAsia="zh-CN"/>
              </w:rPr>
            </w:pPr>
            <w:r w:rsidRPr="008A3035">
              <w:rPr>
                <w:rFonts w:ascii="Arial" w:hAnsi="Arial" w:cs="Arial"/>
                <w:color w:val="00000A"/>
                <w:lang w:eastAsia="zh-CN"/>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p w14:paraId="54246CBF" w14:textId="77777777" w:rsidR="004D17F1" w:rsidRPr="008A3035" w:rsidRDefault="004D17F1" w:rsidP="000E5806">
            <w:pPr>
              <w:widowControl w:val="0"/>
              <w:suppressAutoHyphens/>
              <w:jc w:val="both"/>
              <w:textAlignment w:val="baseline"/>
              <w:rPr>
                <w:rFonts w:ascii="Arial" w:hAnsi="Arial" w:cs="Arial"/>
                <w:color w:val="000000"/>
                <w:lang w:eastAsia="zh-CN"/>
              </w:rPr>
            </w:pPr>
          </w:p>
        </w:tc>
        <w:tc>
          <w:tcPr>
            <w:tcW w:w="1662" w:type="dxa"/>
            <w:tcBorders>
              <w:top w:val="single" w:sz="4" w:space="0" w:color="000000"/>
              <w:left w:val="single" w:sz="4" w:space="0" w:color="000000"/>
              <w:bottom w:val="single" w:sz="4" w:space="0" w:color="000000"/>
              <w:right w:val="single" w:sz="4" w:space="0" w:color="000000"/>
            </w:tcBorders>
          </w:tcPr>
          <w:p w14:paraId="146CC08B" w14:textId="77777777" w:rsidR="004D17F1" w:rsidRPr="008A3035" w:rsidRDefault="004D17F1" w:rsidP="000E5806">
            <w:pPr>
              <w:widowControl w:val="0"/>
              <w:suppressAutoHyphens/>
              <w:jc w:val="center"/>
              <w:textAlignment w:val="baseline"/>
              <w:rPr>
                <w:rFonts w:ascii="Arial" w:hAnsi="Arial" w:cs="Arial"/>
                <w:color w:val="000000"/>
                <w:lang w:eastAsia="zh-CN"/>
              </w:rPr>
            </w:pPr>
            <w:r w:rsidRPr="008A3035">
              <w:rPr>
                <w:rFonts w:ascii="Arial" w:hAnsi="Arial" w:cs="Arial"/>
                <w:color w:val="000000"/>
                <w:lang w:eastAsia="zh-CN"/>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033" w:type="dxa"/>
            <w:tcBorders>
              <w:top w:val="single" w:sz="4" w:space="0" w:color="000000"/>
              <w:left w:val="single" w:sz="4" w:space="0" w:color="000000"/>
              <w:bottom w:val="single" w:sz="4" w:space="0" w:color="000000"/>
              <w:right w:val="single" w:sz="8" w:space="0" w:color="000000"/>
            </w:tcBorders>
            <w:shd w:val="clear" w:color="auto" w:fill="auto"/>
          </w:tcPr>
          <w:p w14:paraId="2B23503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процент</w:t>
            </w:r>
          </w:p>
        </w:tc>
        <w:tc>
          <w:tcPr>
            <w:tcW w:w="907" w:type="dxa"/>
            <w:tcBorders>
              <w:top w:val="single" w:sz="4" w:space="0" w:color="000000"/>
              <w:left w:val="single" w:sz="4" w:space="0" w:color="000000"/>
              <w:bottom w:val="single" w:sz="4" w:space="0" w:color="000000"/>
              <w:right w:val="single" w:sz="8" w:space="0" w:color="000000"/>
            </w:tcBorders>
            <w:shd w:val="clear" w:color="auto" w:fill="auto"/>
          </w:tcPr>
          <w:p w14:paraId="04C91EE8"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2B3645A"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5" w:type="dxa"/>
            <w:tcBorders>
              <w:top w:val="single" w:sz="4" w:space="0" w:color="000000"/>
              <w:left w:val="single" w:sz="4" w:space="0" w:color="000000"/>
              <w:bottom w:val="single" w:sz="4" w:space="0" w:color="000000"/>
              <w:right w:val="single" w:sz="8" w:space="0" w:color="000000"/>
            </w:tcBorders>
            <w:shd w:val="clear" w:color="auto" w:fill="auto"/>
          </w:tcPr>
          <w:p w14:paraId="271DA1C5"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rPr>
              <w:t>90</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36D3CA93"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92</w:t>
            </w:r>
          </w:p>
        </w:tc>
        <w:tc>
          <w:tcPr>
            <w:tcW w:w="656" w:type="dxa"/>
            <w:tcBorders>
              <w:top w:val="single" w:sz="4" w:space="0" w:color="000000"/>
              <w:left w:val="single" w:sz="4" w:space="0" w:color="000000"/>
              <w:bottom w:val="single" w:sz="4" w:space="0" w:color="000000"/>
              <w:right w:val="single" w:sz="8" w:space="0" w:color="000000"/>
            </w:tcBorders>
            <w:shd w:val="clear" w:color="auto" w:fill="auto"/>
          </w:tcPr>
          <w:p w14:paraId="760F323B"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94</w:t>
            </w:r>
          </w:p>
        </w:tc>
        <w:tc>
          <w:tcPr>
            <w:tcW w:w="656" w:type="dxa"/>
            <w:tcBorders>
              <w:top w:val="single" w:sz="4" w:space="0" w:color="000000"/>
              <w:left w:val="single" w:sz="4" w:space="0" w:color="000000"/>
              <w:bottom w:val="single" w:sz="4" w:space="0" w:color="000000"/>
              <w:right w:val="single" w:sz="8" w:space="0" w:color="000000"/>
            </w:tcBorders>
          </w:tcPr>
          <w:p w14:paraId="4006F08D"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rPr>
              <w:t>96</w:t>
            </w:r>
          </w:p>
        </w:tc>
        <w:tc>
          <w:tcPr>
            <w:tcW w:w="1158" w:type="dxa"/>
            <w:tcBorders>
              <w:top w:val="single" w:sz="4" w:space="0" w:color="000000"/>
              <w:left w:val="single" w:sz="4" w:space="0" w:color="000000"/>
              <w:bottom w:val="single" w:sz="4" w:space="0" w:color="000000"/>
              <w:right w:val="single" w:sz="4" w:space="0" w:color="000000"/>
            </w:tcBorders>
          </w:tcPr>
          <w:p w14:paraId="65473972"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p>
        </w:tc>
        <w:tc>
          <w:tcPr>
            <w:tcW w:w="1597" w:type="dxa"/>
            <w:tcBorders>
              <w:top w:val="single" w:sz="4" w:space="0" w:color="000000"/>
              <w:left w:val="single" w:sz="4" w:space="0" w:color="000000"/>
              <w:bottom w:val="single" w:sz="4" w:space="0" w:color="000000"/>
              <w:right w:val="single" w:sz="8" w:space="0" w:color="000000"/>
            </w:tcBorders>
          </w:tcPr>
          <w:p w14:paraId="7873BDA7" w14:textId="77777777" w:rsidR="004D17F1" w:rsidRPr="008A3035" w:rsidRDefault="004D17F1" w:rsidP="000E5806">
            <w:pPr>
              <w:widowControl w:val="0"/>
              <w:suppressAutoHyphens/>
              <w:spacing w:line="276" w:lineRule="auto"/>
              <w:jc w:val="center"/>
              <w:textAlignment w:val="baseline"/>
              <w:rPr>
                <w:rFonts w:ascii="Arial" w:hAnsi="Arial" w:cs="Arial"/>
                <w:color w:val="000000"/>
                <w:lang w:eastAsia="zh-CN"/>
              </w:rPr>
            </w:pPr>
            <w:r w:rsidRPr="008A3035">
              <w:rPr>
                <w:rFonts w:ascii="Arial" w:hAnsi="Arial" w:cs="Arial"/>
                <w:color w:val="000000"/>
                <w:lang w:eastAsia="zh-CN"/>
              </w:rPr>
              <w:t>01.01</w:t>
            </w:r>
          </w:p>
        </w:tc>
      </w:tr>
    </w:tbl>
    <w:p w14:paraId="21A1B9EC" w14:textId="77777777" w:rsidR="004D17F1" w:rsidRPr="008A3035" w:rsidRDefault="004D17F1" w:rsidP="004D17F1">
      <w:pPr>
        <w:autoSpaceDE w:val="0"/>
        <w:autoSpaceDN w:val="0"/>
        <w:adjustRightInd w:val="0"/>
        <w:jc w:val="center"/>
        <w:rPr>
          <w:rFonts w:ascii="Arial" w:hAnsi="Arial" w:cs="Arial"/>
        </w:rPr>
      </w:pPr>
    </w:p>
    <w:p w14:paraId="54664D7A" w14:textId="77777777" w:rsidR="004D17F1" w:rsidRPr="008A3035" w:rsidRDefault="004D17F1" w:rsidP="004D17F1">
      <w:pPr>
        <w:autoSpaceDE w:val="0"/>
        <w:autoSpaceDN w:val="0"/>
        <w:adjustRightInd w:val="0"/>
        <w:jc w:val="center"/>
        <w:rPr>
          <w:rFonts w:ascii="Arial" w:hAnsi="Arial" w:cs="Arial"/>
        </w:rPr>
      </w:pPr>
    </w:p>
    <w:p w14:paraId="73B72ABE" w14:textId="77777777" w:rsidR="004D17F1" w:rsidRPr="008A3035" w:rsidRDefault="004D17F1" w:rsidP="004D17F1">
      <w:pPr>
        <w:autoSpaceDE w:val="0"/>
        <w:autoSpaceDN w:val="0"/>
        <w:adjustRightInd w:val="0"/>
        <w:jc w:val="center"/>
        <w:rPr>
          <w:rFonts w:ascii="Arial" w:hAnsi="Arial" w:cs="Arial"/>
        </w:rPr>
      </w:pPr>
    </w:p>
    <w:p w14:paraId="54EFAAA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Методика расчета значений целевых показателей </w:t>
      </w:r>
    </w:p>
    <w:p w14:paraId="09732E7A"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rPr>
        <w:t xml:space="preserve">муниципальной программы </w:t>
      </w:r>
    </w:p>
    <w:p w14:paraId="22CAB552" w14:textId="77777777" w:rsidR="004D17F1" w:rsidRPr="008A3035" w:rsidRDefault="004D17F1" w:rsidP="004D17F1">
      <w:pPr>
        <w:autoSpaceDE w:val="0"/>
        <w:autoSpaceDN w:val="0"/>
        <w:adjustRightInd w:val="0"/>
        <w:jc w:val="center"/>
        <w:rPr>
          <w:rFonts w:ascii="Arial" w:hAnsi="Arial" w:cs="Arial"/>
        </w:rPr>
      </w:pPr>
      <w:r w:rsidRPr="008A3035">
        <w:rPr>
          <w:rFonts w:ascii="Arial" w:hAnsi="Arial" w:cs="Arial"/>
          <w:shd w:val="clear" w:color="auto" w:fill="FFFFFF"/>
        </w:rPr>
        <w:t>«Цифровое муниципальное образование»</w:t>
      </w:r>
    </w:p>
    <w:p w14:paraId="559ACAB4" w14:textId="77777777" w:rsidR="004D17F1" w:rsidRPr="008A3035" w:rsidRDefault="004D17F1" w:rsidP="004D17F1">
      <w:pPr>
        <w:autoSpaceDE w:val="0"/>
        <w:autoSpaceDN w:val="0"/>
        <w:adjustRightInd w:val="0"/>
        <w:jc w:val="center"/>
        <w:rPr>
          <w:rFonts w:ascii="Arial" w:hAnsi="Arial" w:cs="Arial"/>
        </w:rPr>
      </w:pPr>
    </w:p>
    <w:p w14:paraId="2E5F32E9" w14:textId="77777777" w:rsidR="004D17F1" w:rsidRPr="008A3035" w:rsidRDefault="004D17F1" w:rsidP="004D17F1">
      <w:pPr>
        <w:autoSpaceDE w:val="0"/>
        <w:autoSpaceDN w:val="0"/>
        <w:adjustRightInd w:val="0"/>
        <w:jc w:val="center"/>
        <w:rPr>
          <w:rFonts w:ascii="Arial" w:hAnsi="Arial" w:cs="Arial"/>
        </w:rPr>
      </w:pPr>
    </w:p>
    <w:tbl>
      <w:tblPr>
        <w:tblW w:w="5000" w:type="pct"/>
        <w:tblInd w:w="113" w:type="dxa"/>
        <w:tblLayout w:type="fixed"/>
        <w:tblLook w:val="0000" w:firstRow="0" w:lastRow="0" w:firstColumn="0" w:lastColumn="0" w:noHBand="0" w:noVBand="0"/>
      </w:tblPr>
      <w:tblGrid>
        <w:gridCol w:w="533"/>
        <w:gridCol w:w="2834"/>
        <w:gridCol w:w="1051"/>
        <w:gridCol w:w="7230"/>
        <w:gridCol w:w="2092"/>
      </w:tblGrid>
      <w:tr w:rsidR="004D17F1" w:rsidRPr="008A3035" w14:paraId="02C6CFA2"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30CE1E"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w:t>
            </w:r>
          </w:p>
          <w:p w14:paraId="0C60149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п/п</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A77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показателя</w:t>
            </w:r>
          </w:p>
        </w:tc>
        <w:tc>
          <w:tcPr>
            <w:tcW w:w="1051" w:type="dxa"/>
            <w:tcBorders>
              <w:top w:val="single" w:sz="4" w:space="0" w:color="000000"/>
              <w:left w:val="single" w:sz="4" w:space="0" w:color="000000"/>
              <w:bottom w:val="single" w:sz="4" w:space="0" w:color="000000"/>
              <w:right w:val="single" w:sz="4" w:space="0" w:color="000000"/>
            </w:tcBorders>
          </w:tcPr>
          <w:p w14:paraId="49DF6C6D"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Единица измерения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7687"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Методика расчета значений показателя</w:t>
            </w:r>
          </w:p>
        </w:tc>
        <w:tc>
          <w:tcPr>
            <w:tcW w:w="2092" w:type="dxa"/>
            <w:tcBorders>
              <w:top w:val="single" w:sz="4" w:space="0" w:color="000000"/>
              <w:left w:val="single" w:sz="4" w:space="0" w:color="000000"/>
              <w:bottom w:val="single" w:sz="4" w:space="0" w:color="000000"/>
              <w:right w:val="single" w:sz="4" w:space="0" w:color="000000"/>
            </w:tcBorders>
            <w:vAlign w:val="center"/>
          </w:tcPr>
          <w:p w14:paraId="5282E63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Источник данных</w:t>
            </w:r>
          </w:p>
        </w:tc>
      </w:tr>
      <w:tr w:rsidR="004D17F1" w:rsidRPr="008A3035" w14:paraId="11CCDE31"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1832CD"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97BF"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2</w:t>
            </w:r>
          </w:p>
        </w:tc>
        <w:tc>
          <w:tcPr>
            <w:tcW w:w="1051" w:type="dxa"/>
            <w:tcBorders>
              <w:top w:val="single" w:sz="4" w:space="0" w:color="000000"/>
              <w:left w:val="single" w:sz="4" w:space="0" w:color="000000"/>
              <w:bottom w:val="single" w:sz="4" w:space="0" w:color="000000"/>
              <w:right w:val="single" w:sz="4" w:space="0" w:color="000000"/>
            </w:tcBorders>
          </w:tcPr>
          <w:p w14:paraId="4A0770D9"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1558"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4</w:t>
            </w:r>
          </w:p>
        </w:tc>
        <w:tc>
          <w:tcPr>
            <w:tcW w:w="2092" w:type="dxa"/>
            <w:tcBorders>
              <w:top w:val="single" w:sz="4" w:space="0" w:color="000000"/>
              <w:left w:val="single" w:sz="4" w:space="0" w:color="000000"/>
              <w:bottom w:val="single" w:sz="4" w:space="0" w:color="000000"/>
              <w:right w:val="single" w:sz="4" w:space="0" w:color="000000"/>
            </w:tcBorders>
          </w:tcPr>
          <w:p w14:paraId="651C82A5"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5</w:t>
            </w:r>
          </w:p>
        </w:tc>
      </w:tr>
      <w:tr w:rsidR="004D17F1" w:rsidRPr="008A3035" w14:paraId="17EC04CB" w14:textId="77777777" w:rsidTr="000E5806">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7B74C701"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Подпрограмма 1</w:t>
            </w:r>
          </w:p>
          <w:p w14:paraId="4A035CF6" w14:textId="77777777" w:rsidR="004D17F1" w:rsidRPr="008A3035" w:rsidRDefault="004D17F1" w:rsidP="000E5806">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7E121CE9"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p>
        </w:tc>
      </w:tr>
      <w:tr w:rsidR="004D17F1" w:rsidRPr="008A3035" w14:paraId="0D1282B2" w14:textId="77777777" w:rsidTr="000E5806">
        <w:trPr>
          <w:trHeight w:val="3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8093D2" w14:textId="77777777" w:rsidR="004D17F1" w:rsidRPr="008A3035" w:rsidRDefault="004D17F1" w:rsidP="000E5806">
            <w:pPr>
              <w:pStyle w:val="11"/>
              <w:widowControl w:val="0"/>
              <w:numPr>
                <w:ilvl w:val="0"/>
                <w:numId w:val="3"/>
              </w:numPr>
              <w:tabs>
                <w:tab w:val="clear" w:pos="0"/>
                <w:tab w:val="num" w:pos="84"/>
                <w:tab w:val="num" w:pos="143"/>
              </w:tabs>
              <w:spacing w:after="0" w:line="240" w:lineRule="auto"/>
              <w:ind w:left="0" w:right="-108" w:firstLine="0"/>
              <w:jc w:val="right"/>
              <w:rPr>
                <w:rFonts w:ascii="Arial" w:hAnsi="Arial" w:cs="Arial"/>
                <w:color w:val="auto"/>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3B3C258"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r w:rsidRPr="008A3035">
              <w:rPr>
                <w:rFonts w:ascii="Arial" w:hAnsi="Arial" w:cs="Arial"/>
                <w:color w:val="auto"/>
                <w:sz w:val="24"/>
                <w:szCs w:val="24"/>
              </w:rPr>
              <w:t>Уровень удовлетворенности граждан качеством предоставления государственных и муниципальных услуг</w:t>
            </w:r>
          </w:p>
        </w:tc>
        <w:tc>
          <w:tcPr>
            <w:tcW w:w="1051" w:type="dxa"/>
            <w:tcBorders>
              <w:top w:val="single" w:sz="4" w:space="0" w:color="000000"/>
              <w:left w:val="single" w:sz="4" w:space="0" w:color="000000"/>
              <w:bottom w:val="single" w:sz="4" w:space="0" w:color="000000"/>
              <w:right w:val="single" w:sz="4" w:space="0" w:color="000000"/>
            </w:tcBorders>
          </w:tcPr>
          <w:p w14:paraId="023388C2" w14:textId="77777777" w:rsidR="004D17F1" w:rsidRPr="008A3035" w:rsidRDefault="004D17F1" w:rsidP="000E5806">
            <w:pPr>
              <w:pStyle w:val="11"/>
              <w:widowControl w:val="0"/>
              <w:spacing w:after="0" w:line="240" w:lineRule="auto"/>
              <w:rPr>
                <w:rFonts w:ascii="Arial" w:eastAsia="Calibri" w:hAnsi="Arial" w:cs="Arial"/>
                <w:color w:val="auto"/>
                <w:sz w:val="24"/>
                <w:szCs w:val="24"/>
              </w:rPr>
            </w:pPr>
            <w:r w:rsidRPr="008A3035">
              <w:rPr>
                <w:rFonts w:ascii="Arial" w:hAnsi="Arial" w:cs="Arial"/>
                <w:color w:val="auto"/>
                <w:sz w:val="24"/>
                <w:szCs w:val="24"/>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E122557" w14:textId="77777777" w:rsidR="004D17F1" w:rsidRPr="008A3035" w:rsidRDefault="004D17F1" w:rsidP="000E5806">
            <w:pPr>
              <w:rPr>
                <w:rFonts w:ascii="Arial" w:hAnsi="Arial" w:cs="Arial"/>
              </w:rPr>
            </w:pPr>
            <w:r w:rsidRPr="008A3035">
              <w:rPr>
                <w:rFonts w:ascii="Arial" w:hAnsi="Arial" w:cs="Arial"/>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p>
          <w:p w14:paraId="692F2A2F" w14:textId="77777777" w:rsidR="004D17F1" w:rsidRPr="008A3035" w:rsidRDefault="004D17F1" w:rsidP="000E5806">
            <w:pPr>
              <w:rPr>
                <w:rFonts w:ascii="Arial" w:hAnsi="Arial" w:cs="Arial"/>
              </w:rPr>
            </w:pPr>
            <w:r w:rsidRPr="008A3035">
              <w:rPr>
                <w:rFonts w:ascii="Arial" w:hAnsi="Arial" w:cs="Arial"/>
              </w:rPr>
              <w:t xml:space="preserve">в многофункциональных центрах предоставления государственных </w:t>
            </w:r>
          </w:p>
          <w:p w14:paraId="51724B07" w14:textId="77777777" w:rsidR="004D17F1" w:rsidRPr="008A3035" w:rsidRDefault="004D17F1" w:rsidP="000E5806">
            <w:pPr>
              <w:rPr>
                <w:rFonts w:ascii="Arial" w:hAnsi="Arial" w:cs="Arial"/>
              </w:rPr>
            </w:pPr>
            <w:r w:rsidRPr="008A3035">
              <w:rPr>
                <w:rFonts w:ascii="Arial" w:hAnsi="Arial" w:cs="Arial"/>
              </w:rPr>
              <w:t xml:space="preserve">и муниципальных услуг Московской области на основании ответов граждан, полученных </w:t>
            </w:r>
          </w:p>
          <w:p w14:paraId="28B53259" w14:textId="77777777" w:rsidR="004D17F1" w:rsidRPr="008A3035" w:rsidRDefault="004D17F1" w:rsidP="000E5806">
            <w:pPr>
              <w:rPr>
                <w:rFonts w:ascii="Arial" w:hAnsi="Arial" w:cs="Arial"/>
              </w:rPr>
            </w:pPr>
            <w:r w:rsidRPr="008A3035">
              <w:rPr>
                <w:rFonts w:ascii="Arial" w:hAnsi="Arial" w:cs="Arial"/>
              </w:rPr>
              <w:t xml:space="preserve">с использованием Единой системы приема и обработки сообщений </w:t>
            </w:r>
          </w:p>
          <w:p w14:paraId="4A593BE6" w14:textId="77777777" w:rsidR="004D17F1" w:rsidRPr="008A3035" w:rsidRDefault="004D17F1" w:rsidP="000E5806">
            <w:pPr>
              <w:rPr>
                <w:rFonts w:ascii="Arial" w:hAnsi="Arial" w:cs="Arial"/>
              </w:rPr>
            </w:pPr>
            <w:r w:rsidRPr="008A3035">
              <w:rPr>
                <w:rFonts w:ascii="Arial" w:hAnsi="Arial" w:cs="Arial"/>
              </w:rP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p>
          <w:p w14:paraId="5C5BCFE7" w14:textId="77777777" w:rsidR="004D17F1" w:rsidRPr="008A3035" w:rsidRDefault="004D17F1" w:rsidP="000E5806">
            <w:pPr>
              <w:rPr>
                <w:rFonts w:ascii="Arial" w:hAnsi="Arial" w:cs="Arial"/>
              </w:rPr>
            </w:pPr>
            <w:r w:rsidRPr="008A3035">
              <w:rPr>
                <w:rFonts w:ascii="Arial" w:hAnsi="Arial" w:cs="Arial"/>
              </w:rPr>
              <w:t>№ 18-ОД.</w:t>
            </w:r>
          </w:p>
          <w:p w14:paraId="4943B998" w14:textId="77777777" w:rsidR="004D17F1" w:rsidRPr="008A3035" w:rsidRDefault="004D17F1" w:rsidP="000E5806">
            <w:pPr>
              <w:rPr>
                <w:rFonts w:ascii="Arial" w:hAnsi="Arial" w:cs="Arial"/>
              </w:rPr>
            </w:pPr>
            <w:r w:rsidRPr="008A3035">
              <w:rPr>
                <w:rFonts w:ascii="Arial" w:hAnsi="Arial" w:cs="Arial"/>
              </w:rPr>
              <w:t>Плановое значение на первый год реализации программы определяется как базовое значение показателя за 2022 год, увеличенное на 0,02%.</w:t>
            </w:r>
          </w:p>
          <w:p w14:paraId="4633CC8B" w14:textId="77777777" w:rsidR="004D17F1" w:rsidRPr="008A3035" w:rsidRDefault="004D17F1" w:rsidP="000E5806">
            <w:pPr>
              <w:rPr>
                <w:rFonts w:ascii="Arial" w:hAnsi="Arial" w:cs="Arial"/>
              </w:rPr>
            </w:pPr>
            <w:r w:rsidRPr="008A3035">
              <w:rPr>
                <w:rFonts w:ascii="Arial" w:hAnsi="Arial" w:cs="Arial"/>
              </w:rPr>
              <w:t>Плановое значение показателя на соответствующий год реализации программы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_i) определяется по следующей формуле:</w:t>
            </w:r>
          </w:p>
          <w:p w14:paraId="4C3ABF8C" w14:textId="77777777" w:rsidR="004D17F1" w:rsidRPr="008A3035" w:rsidRDefault="004D17F1" w:rsidP="000E5806">
            <w:pPr>
              <w:rPr>
                <w:rFonts w:ascii="Arial" w:hAnsi="Arial" w:cs="Arial"/>
                <w:lang w:val="en-US"/>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lang w:val="en-US"/>
              </w:rPr>
              <w:t xml:space="preserve">_(i+1)=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lang w:val="en-US"/>
              </w:rPr>
              <w:t xml:space="preserve">_i+0,02, </w:t>
            </w:r>
            <w:r w:rsidRPr="008A3035">
              <w:rPr>
                <w:rFonts w:ascii="Arial" w:hAnsi="Arial" w:cs="Arial"/>
              </w:rPr>
              <w:t>где</w:t>
            </w:r>
            <w:r w:rsidRPr="008A3035">
              <w:rPr>
                <w:rFonts w:ascii="Arial" w:hAnsi="Arial" w:cs="Arial"/>
                <w:lang w:val="en-US"/>
              </w:rPr>
              <w:t>:</w:t>
            </w:r>
          </w:p>
          <w:p w14:paraId="04D3298A" w14:textId="77777777" w:rsidR="004D17F1" w:rsidRPr="008A3035" w:rsidRDefault="004D17F1" w:rsidP="000E5806">
            <w:pPr>
              <w:rPr>
                <w:rFonts w:ascii="Arial" w:hAnsi="Arial" w:cs="Arial"/>
              </w:rPr>
            </w:pPr>
            <w:r w:rsidRPr="008A3035">
              <w:rPr>
                <w:rFonts w:ascii="Arial" w:hAnsi="Arial" w:cs="Arial"/>
              </w:rPr>
              <w:t>i – год реализации программы;</w:t>
            </w:r>
          </w:p>
          <w:p w14:paraId="33ED5825" w14:textId="77777777" w:rsidR="004D17F1" w:rsidRPr="008A3035" w:rsidRDefault="004D17F1" w:rsidP="000E5806">
            <w:pPr>
              <w:rPr>
                <w:rFonts w:ascii="Arial" w:hAnsi="Arial" w:cs="Arial"/>
              </w:rPr>
            </w:pPr>
            <w:r w:rsidRPr="008A3035">
              <w:rPr>
                <w:rFonts w:ascii="Arial" w:hAnsi="Arial" w:cs="Arial"/>
              </w:rPr>
              <w:t xml:space="preserve">0,02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p>
          <w:p w14:paraId="335B4215" w14:textId="77777777" w:rsidR="004D17F1" w:rsidRPr="008A3035" w:rsidRDefault="004D17F1" w:rsidP="000E5806">
            <w:pPr>
              <w:rPr>
                <w:rFonts w:ascii="Arial" w:hAnsi="Arial" w:cs="Arial"/>
              </w:rPr>
            </w:pPr>
            <w:r w:rsidRPr="008A3035">
              <w:rPr>
                <w:rFonts w:ascii="Arial" w:hAnsi="Arial" w:cs="Arial"/>
              </w:rP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4F02F3C6" w14:textId="77777777" w:rsidR="004D17F1" w:rsidRPr="008A3035" w:rsidRDefault="004D17F1" w:rsidP="000E5806">
            <w:pPr>
              <w:rPr>
                <w:rFonts w:ascii="Arial" w:hAnsi="Arial" w:cs="Arial"/>
              </w:rPr>
            </w:pPr>
          </w:p>
          <w:p w14:paraId="3F4ECC18" w14:textId="77777777" w:rsidR="004D17F1" w:rsidRPr="008A3035" w:rsidRDefault="004D17F1" w:rsidP="000E5806">
            <w:pPr>
              <w:rPr>
                <w:rFonts w:ascii="Arial" w:hAnsi="Arial" w:cs="Arial"/>
              </w:rPr>
            </w:pPr>
            <w:r w:rsidRPr="008A3035">
              <w:rPr>
                <w:rFonts w:ascii="Arial" w:hAnsi="Arial" w:cs="Arial"/>
              </w:rPr>
              <w:t xml:space="preserve">Значение показателя по итогам за квартал, год определяется </w:t>
            </w:r>
          </w:p>
          <w:p w14:paraId="4CF89467" w14:textId="77777777" w:rsidR="004D17F1" w:rsidRPr="008A3035" w:rsidRDefault="004D17F1" w:rsidP="000E5806">
            <w:pPr>
              <w:rPr>
                <w:rFonts w:ascii="Arial" w:hAnsi="Arial" w:cs="Arial"/>
              </w:rPr>
            </w:pPr>
            <w:r w:rsidRPr="008A3035">
              <w:rPr>
                <w:rFonts w:ascii="Arial" w:hAnsi="Arial" w:cs="Arial"/>
              </w:rPr>
              <w:t>по следующей формуле:</w:t>
            </w:r>
          </w:p>
          <w:p w14:paraId="77620B88"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_пер=(SUM_(м=1)^п  (</w:t>
            </w: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_мес))/м, где:</w:t>
            </w:r>
          </w:p>
          <w:p w14:paraId="076151A0"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 xml:space="preserve">_пер – уровень удовлетворенности граждан качеством предоставления государственных и муниципальных услуг </w:t>
            </w:r>
          </w:p>
          <w:p w14:paraId="3B852C49" w14:textId="77777777" w:rsidR="004D17F1" w:rsidRPr="008A3035" w:rsidRDefault="004D17F1" w:rsidP="000E5806">
            <w:pPr>
              <w:rPr>
                <w:rFonts w:ascii="Arial" w:hAnsi="Arial" w:cs="Arial"/>
              </w:rPr>
            </w:pPr>
            <w:r w:rsidRPr="008A3035">
              <w:rPr>
                <w:rFonts w:ascii="Arial" w:hAnsi="Arial" w:cs="Arial"/>
              </w:rPr>
              <w:t>в МФЦ за отчетный период;</w:t>
            </w:r>
          </w:p>
          <w:p w14:paraId="7F00B918"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 xml:space="preserve">_мес – уровень удовлетворенности граждан качеством предоставления государственных и муниципальных услуг </w:t>
            </w:r>
          </w:p>
          <w:p w14:paraId="59C9BFFC" w14:textId="77777777" w:rsidR="004D17F1" w:rsidRPr="008A3035" w:rsidRDefault="004D17F1" w:rsidP="000E5806">
            <w:pPr>
              <w:rPr>
                <w:rFonts w:ascii="Arial" w:hAnsi="Arial" w:cs="Arial"/>
              </w:rPr>
            </w:pPr>
            <w:r w:rsidRPr="008A3035">
              <w:rPr>
                <w:rFonts w:ascii="Arial" w:hAnsi="Arial" w:cs="Arial"/>
              </w:rPr>
              <w:t>в МФЦ за месяц;</w:t>
            </w:r>
          </w:p>
          <w:p w14:paraId="2BD7008A" w14:textId="77777777" w:rsidR="004D17F1" w:rsidRPr="008A3035" w:rsidRDefault="004D17F1" w:rsidP="000E5806">
            <w:pPr>
              <w:rPr>
                <w:rFonts w:ascii="Arial" w:hAnsi="Arial" w:cs="Arial"/>
              </w:rPr>
            </w:pPr>
            <w:r w:rsidRPr="008A3035">
              <w:rPr>
                <w:rFonts w:ascii="Arial" w:hAnsi="Arial" w:cs="Arial"/>
              </w:rPr>
              <w:t>м – количество месяцев в отчетном периоде (квартал, год).</w:t>
            </w:r>
          </w:p>
          <w:p w14:paraId="723C6760" w14:textId="77777777" w:rsidR="004D17F1" w:rsidRPr="008A3035" w:rsidRDefault="004D17F1" w:rsidP="000E5806">
            <w:pPr>
              <w:rPr>
                <w:rFonts w:ascii="Arial" w:hAnsi="Arial" w:cs="Arial"/>
              </w:rPr>
            </w:pPr>
            <w:r w:rsidRPr="008A3035">
              <w:rPr>
                <w:rFonts w:ascii="Arial" w:hAnsi="Arial" w:cs="Arial"/>
              </w:rPr>
              <w:t>Значение показателя уровень удовлетворенности граждан качеством предоставления государственных и муниципальных услуг в МФЦ</w:t>
            </w:r>
          </w:p>
          <w:p w14:paraId="1256C564" w14:textId="77777777" w:rsidR="004D17F1" w:rsidRPr="008A3035" w:rsidRDefault="004D17F1" w:rsidP="000E5806">
            <w:pPr>
              <w:rPr>
                <w:rFonts w:ascii="Arial" w:hAnsi="Arial" w:cs="Arial"/>
              </w:rPr>
            </w:pPr>
            <w:r w:rsidRPr="008A3035">
              <w:rPr>
                <w:rFonts w:ascii="Arial" w:hAnsi="Arial" w:cs="Arial"/>
              </w:rPr>
              <w:t>за месяц определяется по следующей формуле:</w:t>
            </w:r>
          </w:p>
          <w:p w14:paraId="25DF3604" w14:textId="77777777" w:rsidR="004D17F1" w:rsidRPr="008A3035" w:rsidRDefault="004D17F1" w:rsidP="000E5806">
            <w:pPr>
              <w:rPr>
                <w:rFonts w:ascii="Arial" w:hAnsi="Arial" w:cs="Arial"/>
              </w:rPr>
            </w:pPr>
            <w:r w:rsidRPr="008A3035">
              <w:rPr>
                <w:rFonts w:ascii="Arial" w:eastAsia="Cambria Math" w:hAnsi="Arial" w:cs="Arial"/>
              </w:rPr>
              <w:t>〖</w:t>
            </w:r>
            <w:r w:rsidRPr="008A3035">
              <w:rPr>
                <w:rFonts w:ascii="Arial" w:hAnsi="Arial" w:cs="Arial"/>
              </w:rPr>
              <w:t>Уд</w:t>
            </w:r>
            <w:r w:rsidRPr="008A3035">
              <w:rPr>
                <w:rFonts w:ascii="Arial" w:eastAsia="Cambria Math" w:hAnsi="Arial" w:cs="Arial"/>
              </w:rPr>
              <w:t>〗</w:t>
            </w:r>
            <w:r w:rsidRPr="008A3035">
              <w:rPr>
                <w:rFonts w:ascii="Arial" w:hAnsi="Arial" w:cs="Arial"/>
              </w:rPr>
              <w:t>_мес=Н_полож/Н_добр  х100%, где:</w:t>
            </w:r>
          </w:p>
          <w:p w14:paraId="7F280321" w14:textId="77777777" w:rsidR="004D17F1" w:rsidRPr="008A3035" w:rsidRDefault="004D17F1" w:rsidP="000E5806">
            <w:pPr>
              <w:rPr>
                <w:rFonts w:ascii="Arial" w:hAnsi="Arial" w:cs="Arial"/>
              </w:rPr>
            </w:pPr>
            <w:r w:rsidRPr="008A3035">
              <w:rPr>
                <w:rFonts w:ascii="Arial" w:hAnsi="Arial" w:cs="Arial"/>
              </w:rPr>
              <w:t>Н_полож – количество положительных оценок («да» и аналогов) по всем офисам МФЦ, полученных посредством системы Добродел;</w:t>
            </w:r>
          </w:p>
          <w:p w14:paraId="3D0CF45C" w14:textId="77777777" w:rsidR="004D17F1" w:rsidRPr="008A3035" w:rsidRDefault="004D17F1" w:rsidP="000E5806">
            <w:pPr>
              <w:rPr>
                <w:rFonts w:ascii="Arial" w:hAnsi="Arial" w:cs="Arial"/>
              </w:rPr>
            </w:pPr>
            <w:r w:rsidRPr="008A3035">
              <w:rPr>
                <w:rFonts w:ascii="Arial" w:hAnsi="Arial" w:cs="Arial"/>
              </w:rPr>
              <w:t>Н_добр – общее количество оценок по всем офисам МФЦ, полученных посредством системы Добродел.</w:t>
            </w:r>
          </w:p>
          <w:p w14:paraId="35075280" w14:textId="77777777" w:rsidR="004D17F1" w:rsidRPr="008A3035" w:rsidRDefault="004D17F1" w:rsidP="000E5806">
            <w:pPr>
              <w:rPr>
                <w:rFonts w:ascii="Arial" w:hAnsi="Arial" w:cs="Arial"/>
              </w:rPr>
            </w:pPr>
            <w:r w:rsidRPr="008A3035">
              <w:rPr>
                <w:rFonts w:ascii="Arial" w:hAnsi="Arial" w:cs="Arial"/>
              </w:rPr>
              <w:t xml:space="preserve">Значение базового показателя – 97,40  </w:t>
            </w:r>
          </w:p>
          <w:p w14:paraId="74F4D39C"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p>
        </w:tc>
        <w:tc>
          <w:tcPr>
            <w:tcW w:w="2092" w:type="dxa"/>
            <w:tcBorders>
              <w:top w:val="single" w:sz="4" w:space="0" w:color="000000"/>
              <w:left w:val="single" w:sz="4" w:space="0" w:color="000000"/>
              <w:bottom w:val="single" w:sz="4" w:space="0" w:color="000000"/>
              <w:right w:val="single" w:sz="4" w:space="0" w:color="000000"/>
            </w:tcBorders>
          </w:tcPr>
          <w:p w14:paraId="6F670314" w14:textId="77777777" w:rsidR="004D17F1" w:rsidRPr="008A3035" w:rsidRDefault="004D17F1" w:rsidP="000E5806">
            <w:pPr>
              <w:pStyle w:val="11"/>
              <w:widowControl w:val="0"/>
              <w:jc w:val="both"/>
              <w:rPr>
                <w:rFonts w:ascii="Arial" w:hAnsi="Arial" w:cs="Arial"/>
                <w:color w:val="auto"/>
                <w:sz w:val="24"/>
                <w:szCs w:val="24"/>
              </w:rPr>
            </w:pPr>
            <w:r w:rsidRPr="008A3035">
              <w:rPr>
                <w:rFonts w:ascii="Arial" w:hAnsi="Arial" w:cs="Arial"/>
                <w:color w:val="auto"/>
                <w:sz w:val="24"/>
                <w:szCs w:val="24"/>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5DEDF666" w14:textId="77777777" w:rsidR="004D17F1" w:rsidRPr="008A3035" w:rsidRDefault="004D17F1" w:rsidP="000E5806">
            <w:pPr>
              <w:pStyle w:val="11"/>
              <w:widowControl w:val="0"/>
              <w:spacing w:after="0" w:line="240" w:lineRule="auto"/>
              <w:jc w:val="both"/>
              <w:rPr>
                <w:rFonts w:ascii="Arial" w:eastAsia="MS Mincho" w:hAnsi="Arial" w:cs="Arial"/>
                <w:color w:val="auto"/>
                <w:sz w:val="24"/>
                <w:szCs w:val="24"/>
              </w:rPr>
            </w:pPr>
            <w:r w:rsidRPr="008A3035">
              <w:rPr>
                <w:rFonts w:ascii="Arial" w:hAnsi="Arial" w:cs="Arial"/>
                <w:color w:val="auto"/>
                <w:sz w:val="24"/>
                <w:szCs w:val="24"/>
              </w:rPr>
              <w:t>и муниципальных услуг (функций) Московской области» (РПГУ)</w:t>
            </w:r>
          </w:p>
        </w:tc>
      </w:tr>
      <w:tr w:rsidR="004D17F1" w:rsidRPr="008A3035" w14:paraId="4B33A158" w14:textId="77777777" w:rsidTr="000E5806">
        <w:tc>
          <w:tcPr>
            <w:tcW w:w="13740" w:type="dxa"/>
            <w:gridSpan w:val="5"/>
            <w:tcBorders>
              <w:top w:val="single" w:sz="4" w:space="0" w:color="000000"/>
              <w:left w:val="single" w:sz="4" w:space="0" w:color="000000"/>
              <w:bottom w:val="single" w:sz="4" w:space="0" w:color="000000"/>
              <w:right w:val="single" w:sz="4" w:space="0" w:color="000000"/>
            </w:tcBorders>
            <w:shd w:val="clear" w:color="auto" w:fill="auto"/>
          </w:tcPr>
          <w:p w14:paraId="1A2C9FC3"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3CF9BF0D"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54232CF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647FDD82"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p>
          <w:p w14:paraId="1861BAC4"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color w:val="auto"/>
                <w:sz w:val="24"/>
                <w:szCs w:val="24"/>
              </w:rPr>
              <w:t>Подпрограмма 2</w:t>
            </w:r>
          </w:p>
          <w:p w14:paraId="7846B250" w14:textId="77777777" w:rsidR="004D17F1" w:rsidRPr="008A3035" w:rsidRDefault="004D17F1" w:rsidP="000E5806">
            <w:pPr>
              <w:pStyle w:val="11"/>
              <w:widowControl w:val="0"/>
              <w:spacing w:after="0" w:line="240" w:lineRule="auto"/>
              <w:jc w:val="center"/>
              <w:rPr>
                <w:rFonts w:ascii="Arial" w:hAnsi="Arial" w:cs="Arial"/>
                <w:color w:val="auto"/>
                <w:sz w:val="24"/>
                <w:szCs w:val="24"/>
              </w:rPr>
            </w:pPr>
            <w:r w:rsidRPr="008A3035">
              <w:rPr>
                <w:rFonts w:ascii="Arial" w:hAnsi="Arial" w:cs="Arial"/>
                <w:sz w:val="24"/>
                <w:szCs w:val="24"/>
              </w:rPr>
              <w:t>«Развитие информационной и технологической инфраструктуры экосистемы цифровой экономики</w:t>
            </w:r>
            <w:r w:rsidRPr="008A3035">
              <w:rPr>
                <w:rFonts w:ascii="Arial" w:hAnsi="Arial" w:cs="Arial"/>
                <w:sz w:val="24"/>
                <w:szCs w:val="24"/>
              </w:rPr>
              <w:br/>
              <w:t>муниципального образования Московской области»</w:t>
            </w:r>
          </w:p>
        </w:tc>
      </w:tr>
      <w:tr w:rsidR="004D17F1" w:rsidRPr="008A3035" w14:paraId="05D4E357"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C19798" w14:textId="77777777" w:rsidR="004D17F1" w:rsidRPr="008A3035" w:rsidRDefault="004D17F1" w:rsidP="000E5806">
            <w:pPr>
              <w:rPr>
                <w:rFonts w:ascii="Arial" w:hAnsi="Arial" w:cs="Arial"/>
              </w:rPr>
            </w:pPr>
            <w:r w:rsidRPr="008A3035">
              <w:rPr>
                <w:rFonts w:ascii="Arial" w:hAnsi="Arial" w:cs="Arial"/>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E167E8" w14:textId="77777777" w:rsidR="004D17F1" w:rsidRPr="008A3035" w:rsidRDefault="004D17F1" w:rsidP="000E5806">
            <w:pPr>
              <w:rPr>
                <w:rFonts w:ascii="Arial" w:hAnsi="Arial" w:cs="Arial"/>
              </w:rPr>
            </w:pPr>
            <w:r w:rsidRPr="008A3035">
              <w:rPr>
                <w:rFonts w:ascii="Arial" w:hAnsi="Arial" w:cs="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315BDFE9"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CA9C31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den>
                    </m:f>
                    <m:r>
                      <w:rPr>
                        <w:rFonts w:ascii="Cambria Math" w:hAnsi="Cambria Math" w:cs="Arial"/>
                      </w:rPr>
                      <m:t>×100</m:t>
                    </m:r>
                    <m:r>
                      <m:rPr>
                        <m:lit/>
                        <m:nor/>
                      </m:rPr>
                      <w:rPr>
                        <w:rFonts w:ascii="Arial" w:hAnsi="Arial" w:cs="Arial"/>
                      </w:rPr>
                      <m:t>%</m:t>
                    </m:r>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den>
                    </m:f>
                    <m:r>
                      <w:rPr>
                        <w:rFonts w:ascii="Cambria Math" w:hAnsi="Cambria Math" w:cs="Arial"/>
                      </w:rPr>
                      <m:t>×100</m:t>
                    </m:r>
                    <m:r>
                      <m:rPr>
                        <m:lit/>
                        <m:nor/>
                      </m:rPr>
                      <w:rPr>
                        <w:rFonts w:ascii="Arial" w:hAnsi="Arial" w:cs="Arial"/>
                      </w:rPr>
                      <m:t>%</m:t>
                    </m:r>
                  </m:num>
                  <m:den>
                    <m:r>
                      <w:rPr>
                        <w:rFonts w:ascii="Cambria Math" w:hAnsi="Cambria Math" w:cs="Arial"/>
                      </w:rPr>
                      <m:t>2</m:t>
                    </m:r>
                  </m:den>
                </m:f>
              </m:oMath>
            </m:oMathPara>
          </w:p>
          <w:p w14:paraId="07AD195A" w14:textId="77777777" w:rsidR="004D17F1" w:rsidRPr="008A3035" w:rsidRDefault="004D17F1" w:rsidP="000E5806">
            <w:pPr>
              <w:rPr>
                <w:rFonts w:ascii="Arial" w:hAnsi="Arial" w:cs="Arial"/>
              </w:rPr>
            </w:pPr>
            <w:r w:rsidRPr="008A3035">
              <w:rPr>
                <w:rFonts w:ascii="Arial" w:hAnsi="Arial" w:cs="Arial"/>
              </w:rPr>
              <w:t xml:space="preserve">где: </w:t>
            </w:r>
          </w:p>
          <w:p w14:paraId="16B251B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p w14:paraId="51F4850F"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oMath>
            <w:r w:rsidR="004D17F1" w:rsidRPr="008A3035">
              <w:rPr>
                <w:rFonts w:ascii="Arial" w:hAnsi="Arial" w:cs="Arial"/>
              </w:rPr>
              <w:t xml:space="preserve"> – количество 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p w14:paraId="2CA16C2A"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oMath>
            <w:r w:rsidR="004D17F1" w:rsidRPr="008A3035">
              <w:rPr>
                <w:rFonts w:ascii="Arial" w:hAnsi="Arial" w:cs="Arial"/>
              </w:rPr>
              <w:t xml:space="preserve"> – общее количество работников ОМСУ муниципального образования Московской области, МФЦ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47BF4752"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oMath>
            <w:r w:rsidR="004D17F1" w:rsidRPr="008A3035">
              <w:rPr>
                <w:rFonts w:ascii="Arial" w:hAnsi="Arial" w:cs="Arial"/>
              </w:rPr>
              <w:t xml:space="preserve"> – 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14:paraId="101FFA3F"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oMath>
            <w:r w:rsidR="004D17F1" w:rsidRPr="008A3035">
              <w:rPr>
                <w:rFonts w:ascii="Arial" w:hAnsi="Arial" w:cs="Arial"/>
              </w:rPr>
              <w:t xml:space="preserve"> – общее количество ОМСУ муниципального образования Московской области, МФЦ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35CFF41E"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35C055A5"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223C2C" w14:textId="77777777" w:rsidR="004D17F1" w:rsidRPr="008A3035" w:rsidRDefault="004D17F1" w:rsidP="000E5806">
            <w:pPr>
              <w:rPr>
                <w:rFonts w:ascii="Arial" w:hAnsi="Arial" w:cs="Arial"/>
              </w:rPr>
            </w:pPr>
            <w:r w:rsidRPr="008A3035">
              <w:rPr>
                <w:rFonts w:ascii="Arial" w:hAnsi="Arial" w:cs="Arial"/>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36B4D55" w14:textId="77777777" w:rsidR="004D17F1" w:rsidRPr="008A3035" w:rsidRDefault="004D17F1" w:rsidP="000E5806">
            <w:pPr>
              <w:rPr>
                <w:rFonts w:ascii="Arial" w:hAnsi="Arial" w:cs="Arial"/>
              </w:rPr>
            </w:pPr>
            <w:r w:rsidRPr="008A3035">
              <w:rPr>
                <w:rFonts w:ascii="Arial" w:hAnsi="Arial" w:cs="Arial"/>
              </w:rPr>
              <w:t>Стоимостная доля закупаемого и (или) арендуемого ОМСУ муниципального образования Московской области отечественного программного обеспечения</w:t>
            </w:r>
          </w:p>
        </w:tc>
        <w:tc>
          <w:tcPr>
            <w:tcW w:w="1051" w:type="dxa"/>
            <w:tcBorders>
              <w:top w:val="single" w:sz="4" w:space="0" w:color="000000"/>
              <w:left w:val="single" w:sz="4" w:space="0" w:color="000000"/>
              <w:bottom w:val="single" w:sz="4" w:space="0" w:color="000000"/>
              <w:right w:val="single" w:sz="4" w:space="0" w:color="000000"/>
            </w:tcBorders>
          </w:tcPr>
          <w:p w14:paraId="26829E8E"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C097DE8"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133022B2" w14:textId="77777777" w:rsidR="004D17F1" w:rsidRPr="008A3035" w:rsidRDefault="004D17F1" w:rsidP="000E5806">
            <w:pPr>
              <w:rPr>
                <w:rFonts w:ascii="Arial" w:hAnsi="Arial" w:cs="Arial"/>
              </w:rPr>
            </w:pPr>
            <w:r w:rsidRPr="008A3035">
              <w:rPr>
                <w:rFonts w:ascii="Arial" w:hAnsi="Arial" w:cs="Arial"/>
              </w:rPr>
              <w:t>где:</w:t>
            </w:r>
          </w:p>
          <w:p w14:paraId="38AFD26B" w14:textId="77777777" w:rsidR="004D17F1" w:rsidRPr="008A3035" w:rsidRDefault="004D17F1" w:rsidP="000E5806">
            <w:pPr>
              <w:rPr>
                <w:rFonts w:ascii="Arial" w:hAnsi="Arial" w:cs="Arial"/>
              </w:rPr>
            </w:pPr>
            <w:r w:rsidRPr="008A3035">
              <w:rPr>
                <w:rFonts w:ascii="Arial" w:hAnsi="Arial" w:cs="Arial"/>
              </w:rPr>
              <w:t>n - стоимостная доля закупаемого и (или) арендуемого ОМСУ муниципального образования Московской области отечественного программного обеспечения;</w:t>
            </w:r>
          </w:p>
          <w:p w14:paraId="4C281ED9" w14:textId="77777777" w:rsidR="004D17F1" w:rsidRPr="008A3035" w:rsidRDefault="004D17F1" w:rsidP="000E5806">
            <w:pPr>
              <w:rPr>
                <w:rFonts w:ascii="Arial" w:hAnsi="Arial" w:cs="Arial"/>
              </w:rPr>
            </w:pPr>
            <w:r w:rsidRPr="008A3035">
              <w:rPr>
                <w:rFonts w:ascii="Arial" w:hAnsi="Arial" w:cs="Arial"/>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3A344BB7" w14:textId="77777777" w:rsidR="004D17F1" w:rsidRPr="008A3035" w:rsidRDefault="004D17F1" w:rsidP="000E5806">
            <w:pPr>
              <w:rPr>
                <w:rFonts w:ascii="Arial" w:hAnsi="Arial" w:cs="Arial"/>
              </w:rPr>
            </w:pPr>
            <w:r w:rsidRPr="008A3035">
              <w:rPr>
                <w:rFonts w:ascii="Arial" w:hAnsi="Arial" w:cs="Arial"/>
              </w:rPr>
              <w:t>K – общая стоимость закупаемого и (или) арендуемого ОМСУ муниципального образования Московской области программного обеспечения.</w:t>
            </w:r>
          </w:p>
        </w:tc>
        <w:tc>
          <w:tcPr>
            <w:tcW w:w="2092" w:type="dxa"/>
            <w:tcBorders>
              <w:top w:val="single" w:sz="4" w:space="0" w:color="000000"/>
              <w:left w:val="single" w:sz="4" w:space="0" w:color="000000"/>
              <w:bottom w:val="single" w:sz="4" w:space="0" w:color="000000"/>
              <w:right w:val="single" w:sz="4" w:space="0" w:color="000000"/>
            </w:tcBorders>
          </w:tcPr>
          <w:p w14:paraId="03498001"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02923AD"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A26606" w14:textId="77777777" w:rsidR="004D17F1" w:rsidRPr="008A3035" w:rsidRDefault="004D17F1" w:rsidP="000E5806">
            <w:pPr>
              <w:rPr>
                <w:rFonts w:ascii="Arial" w:hAnsi="Arial" w:cs="Arial"/>
              </w:rPr>
            </w:pPr>
            <w:r w:rsidRPr="008A3035">
              <w:rPr>
                <w:rFonts w:ascii="Arial" w:hAnsi="Arial" w:cs="Arial"/>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730BECF" w14:textId="77777777" w:rsidR="004D17F1" w:rsidRPr="008A3035" w:rsidRDefault="004D17F1" w:rsidP="000E5806">
            <w:pPr>
              <w:rPr>
                <w:rFonts w:ascii="Arial" w:hAnsi="Arial" w:cs="Arial"/>
              </w:rPr>
            </w:pPr>
            <w:r w:rsidRPr="008A3035">
              <w:rPr>
                <w:rFonts w:ascii="Arial" w:hAnsi="Arial" w:cs="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051" w:type="dxa"/>
            <w:tcBorders>
              <w:top w:val="single" w:sz="4" w:space="0" w:color="000000"/>
              <w:left w:val="single" w:sz="4" w:space="0" w:color="000000"/>
              <w:bottom w:val="single" w:sz="4" w:space="0" w:color="000000"/>
              <w:right w:val="single" w:sz="4" w:space="0" w:color="000000"/>
            </w:tcBorders>
          </w:tcPr>
          <w:p w14:paraId="1414E1BF"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0025080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den>
                    </m:f>
                    <m:r>
                      <w:rPr>
                        <w:rFonts w:ascii="Cambria Math" w:hAnsi="Cambria Math" w:cs="Arial"/>
                      </w:rPr>
                      <m:t>×100</m:t>
                    </m:r>
                    <m:r>
                      <m:rPr>
                        <m:lit/>
                        <m:nor/>
                      </m:rPr>
                      <w:rPr>
                        <w:rFonts w:ascii="Arial" w:hAnsi="Arial" w:cs="Arial"/>
                      </w:rPr>
                      <m:t>%</m:t>
                    </m:r>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num>
                      <m:den>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den>
                    </m:f>
                    <m:r>
                      <w:rPr>
                        <w:rFonts w:ascii="Cambria Math" w:hAnsi="Cambria Math" w:cs="Arial"/>
                      </w:rPr>
                      <m:t>×100</m:t>
                    </m:r>
                    <m:r>
                      <m:rPr>
                        <m:lit/>
                        <m:nor/>
                      </m:rPr>
                      <w:rPr>
                        <w:rFonts w:ascii="Arial" w:hAnsi="Arial" w:cs="Arial"/>
                      </w:rPr>
                      <m:t>%</m:t>
                    </m:r>
                  </m:num>
                  <m:den>
                    <m:r>
                      <w:rPr>
                        <w:rFonts w:ascii="Cambria Math" w:hAnsi="Cambria Math" w:cs="Arial"/>
                      </w:rPr>
                      <m:t>2</m:t>
                    </m:r>
                  </m:den>
                </m:f>
              </m:oMath>
            </m:oMathPara>
          </w:p>
          <w:p w14:paraId="27B0908A" w14:textId="77777777" w:rsidR="004D17F1" w:rsidRPr="008A3035" w:rsidRDefault="004D17F1" w:rsidP="000E5806">
            <w:pPr>
              <w:rPr>
                <w:rFonts w:ascii="Arial" w:hAnsi="Arial" w:cs="Arial"/>
              </w:rPr>
            </w:pPr>
            <w:r w:rsidRPr="008A3035">
              <w:rPr>
                <w:rFonts w:ascii="Arial" w:hAnsi="Arial" w:cs="Arial"/>
              </w:rPr>
              <w:t xml:space="preserve">где: </w:t>
            </w:r>
          </w:p>
          <w:p w14:paraId="3BA5BBE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p w14:paraId="60255C03"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1</m:t>
                  </m:r>
                </m:sub>
              </m:sSub>
            </m:oMath>
            <w:r w:rsidR="004D17F1" w:rsidRPr="008A3035">
              <w:rPr>
                <w:rFonts w:ascii="Arial" w:hAnsi="Arial" w:cs="Arial"/>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14:paraId="1447BE8D"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1</m:t>
                  </m:r>
                </m:sub>
              </m:sSub>
            </m:oMath>
            <w:r w:rsidR="004D17F1" w:rsidRPr="008A3035">
              <w:rPr>
                <w:rFonts w:ascii="Arial" w:hAnsi="Arial" w:cs="Arial"/>
              </w:rPr>
              <w:t xml:space="preserve">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p w14:paraId="1F65EA70"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2</m:t>
                  </m:r>
                </m:sub>
              </m:sSub>
            </m:oMath>
            <w:r w:rsidR="004D17F1" w:rsidRPr="008A3035">
              <w:rPr>
                <w:rFonts w:ascii="Arial" w:hAnsi="Arial" w:cs="Arial"/>
              </w:rPr>
              <w:t xml:space="preserve"> – количество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23DF7B8B" w14:textId="77777777" w:rsidR="004D17F1" w:rsidRPr="008A3035" w:rsidRDefault="006B656D" w:rsidP="000E5806">
            <w:pPr>
              <w:rPr>
                <w:rFonts w:ascii="Arial" w:hAnsi="Arial" w:cs="Arial"/>
              </w:rPr>
            </w:pPr>
            <m:oMath>
              <m:sSub>
                <m:sSubPr>
                  <m:ctrlPr>
                    <w:rPr>
                      <w:rFonts w:ascii="Cambria Math" w:hAnsi="Cambria Math" w:cs="Arial"/>
                    </w:rPr>
                  </m:ctrlPr>
                </m:sSubPr>
                <m:e>
                  <m:r>
                    <w:rPr>
                      <w:rFonts w:ascii="Cambria Math" w:hAnsi="Cambria Math" w:cs="Arial"/>
                    </w:rPr>
                    <m:t>K</m:t>
                  </m:r>
                </m:e>
                <m:sub>
                  <m:r>
                    <w:rPr>
                      <w:rFonts w:ascii="Cambria Math" w:hAnsi="Cambria Math" w:cs="Arial"/>
                    </w:rPr>
                    <m:t>2</m:t>
                  </m:r>
                </m:sub>
              </m:sSub>
            </m:oMath>
            <w:r w:rsidR="004D17F1" w:rsidRPr="008A3035">
              <w:rPr>
                <w:rFonts w:ascii="Arial" w:hAnsi="Arial" w:cs="Arial"/>
              </w:rPr>
              <w:t xml:space="preserve"> – общее количество компьютерного оборудования, используемого на рабочих местах работников ОМСУ муниципального образования Московской области.</w:t>
            </w:r>
          </w:p>
        </w:tc>
        <w:tc>
          <w:tcPr>
            <w:tcW w:w="2092" w:type="dxa"/>
            <w:tcBorders>
              <w:top w:val="single" w:sz="4" w:space="0" w:color="000000"/>
              <w:left w:val="single" w:sz="4" w:space="0" w:color="000000"/>
              <w:bottom w:val="single" w:sz="4" w:space="0" w:color="000000"/>
              <w:right w:val="single" w:sz="4" w:space="0" w:color="000000"/>
            </w:tcBorders>
          </w:tcPr>
          <w:p w14:paraId="4F934775"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7D926981"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4A8B53" w14:textId="77777777" w:rsidR="004D17F1" w:rsidRPr="008A3035" w:rsidRDefault="004D17F1" w:rsidP="000E5806">
            <w:pPr>
              <w:rPr>
                <w:rFonts w:ascii="Arial" w:hAnsi="Arial" w:cs="Arial"/>
              </w:rPr>
            </w:pPr>
            <w:r w:rsidRPr="008A3035">
              <w:rPr>
                <w:rFonts w:ascii="Arial" w:hAnsi="Arial" w:cs="Arial"/>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7CFC313" w14:textId="77777777" w:rsidR="004D17F1" w:rsidRPr="008A3035" w:rsidRDefault="004D17F1" w:rsidP="000E5806">
            <w:pPr>
              <w:rPr>
                <w:rFonts w:ascii="Arial" w:hAnsi="Arial" w:cs="Arial"/>
              </w:rPr>
            </w:pPr>
            <w:r w:rsidRPr="008A3035">
              <w:rPr>
                <w:rFonts w:ascii="Arial" w:hAnsi="Arial" w:cs="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051" w:type="dxa"/>
            <w:tcBorders>
              <w:top w:val="single" w:sz="4" w:space="0" w:color="000000"/>
              <w:left w:val="single" w:sz="4" w:space="0" w:color="000000"/>
              <w:bottom w:val="single" w:sz="4" w:space="0" w:color="000000"/>
              <w:right w:val="single" w:sz="4" w:space="0" w:color="000000"/>
            </w:tcBorders>
          </w:tcPr>
          <w:p w14:paraId="387B742A"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32434F0"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4F0FD88B" w14:textId="77777777" w:rsidR="004D17F1" w:rsidRPr="008A3035" w:rsidRDefault="004D17F1" w:rsidP="000E5806">
            <w:pPr>
              <w:rPr>
                <w:rFonts w:ascii="Arial" w:hAnsi="Arial" w:cs="Arial"/>
              </w:rPr>
            </w:pPr>
            <w:r w:rsidRPr="008A3035">
              <w:rPr>
                <w:rFonts w:ascii="Arial" w:hAnsi="Arial" w:cs="Arial"/>
              </w:rPr>
              <w:t>где:</w:t>
            </w:r>
          </w:p>
          <w:p w14:paraId="2DF321FE" w14:textId="77777777" w:rsidR="004D17F1" w:rsidRPr="008A3035" w:rsidRDefault="004D17F1" w:rsidP="000E5806">
            <w:pPr>
              <w:rPr>
                <w:rFonts w:ascii="Arial" w:hAnsi="Arial" w:cs="Arial"/>
              </w:rPr>
            </w:pPr>
            <w:r w:rsidRPr="008A3035">
              <w:rPr>
                <w:rFonts w:ascii="Arial" w:hAnsi="Arial" w:cs="Arial"/>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636BCA6A" w14:textId="77777777" w:rsidR="004D17F1" w:rsidRPr="008A3035" w:rsidRDefault="004D17F1" w:rsidP="000E5806">
            <w:pPr>
              <w:rPr>
                <w:rFonts w:ascii="Arial" w:hAnsi="Arial" w:cs="Arial"/>
              </w:rPr>
            </w:pPr>
            <w:r w:rsidRPr="008A3035">
              <w:rPr>
                <w:rFonts w:ascii="Arial" w:hAnsi="Arial" w:cs="Arial"/>
              </w:rPr>
              <w:t xml:space="preserve">R – количество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 </w:t>
            </w:r>
          </w:p>
          <w:p w14:paraId="394126BD" w14:textId="77777777" w:rsidR="004D17F1" w:rsidRPr="008A3035" w:rsidRDefault="004D17F1" w:rsidP="000E5806">
            <w:pPr>
              <w:rPr>
                <w:rFonts w:ascii="Arial" w:hAnsi="Arial" w:cs="Arial"/>
              </w:rPr>
            </w:pPr>
            <w:r w:rsidRPr="008A3035">
              <w:rPr>
                <w:rFonts w:ascii="Arial" w:hAnsi="Arial" w:cs="Arial"/>
              </w:rPr>
              <w:t>K – общая потребность работников ОМСУ муниципального образования Московской области в средствах электронной подписи.</w:t>
            </w:r>
          </w:p>
        </w:tc>
        <w:tc>
          <w:tcPr>
            <w:tcW w:w="2092" w:type="dxa"/>
            <w:tcBorders>
              <w:top w:val="single" w:sz="4" w:space="0" w:color="000000"/>
              <w:left w:val="single" w:sz="4" w:space="0" w:color="000000"/>
              <w:bottom w:val="single" w:sz="4" w:space="0" w:color="000000"/>
              <w:right w:val="single" w:sz="4" w:space="0" w:color="000000"/>
            </w:tcBorders>
          </w:tcPr>
          <w:p w14:paraId="1377FF86"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964EB42" w14:textId="77777777" w:rsidTr="000E5806">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4E6720C" w14:textId="77777777" w:rsidR="004D17F1" w:rsidRPr="008A3035" w:rsidRDefault="004D17F1" w:rsidP="000E5806">
            <w:pPr>
              <w:rPr>
                <w:rFonts w:ascii="Arial" w:hAnsi="Arial" w:cs="Arial"/>
              </w:rPr>
            </w:pPr>
            <w:r w:rsidRPr="008A3035">
              <w:rPr>
                <w:rFonts w:ascii="Arial" w:hAnsi="Arial" w:cs="Arial"/>
              </w:rPr>
              <w:t xml:space="preserve"> 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7B21DAF" w14:textId="77777777" w:rsidR="004D17F1" w:rsidRPr="008A3035" w:rsidRDefault="004D17F1" w:rsidP="000E5806">
            <w:pPr>
              <w:rPr>
                <w:rFonts w:ascii="Arial" w:hAnsi="Arial" w:cs="Arial"/>
              </w:rPr>
            </w:pPr>
            <w:r w:rsidRPr="008A3035">
              <w:rPr>
                <w:rFonts w:ascii="Arial" w:hAnsi="Arial" w:cs="Arial"/>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051" w:type="dxa"/>
            <w:tcBorders>
              <w:top w:val="single" w:sz="4" w:space="0" w:color="000000"/>
              <w:left w:val="single" w:sz="4" w:space="0" w:color="000000"/>
              <w:bottom w:val="single" w:sz="4" w:space="0" w:color="000000"/>
              <w:right w:val="single" w:sz="4" w:space="0" w:color="000000"/>
            </w:tcBorders>
          </w:tcPr>
          <w:p w14:paraId="1729AF00"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52B401C" w14:textId="77777777" w:rsidR="004D17F1" w:rsidRPr="008A3035" w:rsidRDefault="004D17F1" w:rsidP="000E5806">
            <w:pPr>
              <w:widowControl w:val="0"/>
              <w:suppressAutoHyphens/>
              <w:jc w:val="center"/>
              <w:textAlignment w:val="baseline"/>
              <w:rPr>
                <w:rFonts w:ascii="Arial" w:eastAsia="Courier New" w:hAnsi="Arial" w:cs="Arial"/>
                <w:shd w:val="clear" w:color="auto" w:fill="FFFFFF"/>
                <w:lang w:eastAsia="zh-CN"/>
              </w:rPr>
            </w:pPr>
            <m:oMathPara>
              <m:oMathParaPr>
                <m:jc m:val="center"/>
              </m:oMathParaPr>
              <m:oMath>
                <m:r>
                  <w:rPr>
                    <w:rFonts w:ascii="Cambria Math" w:hAnsi="Cambria Math" w:cs="Arial"/>
                    <w:lang w:eastAsia="zh-CN"/>
                  </w:rPr>
                  <m:t>n=</m:t>
                </m:r>
                <m:f>
                  <m:fPr>
                    <m:ctrlPr>
                      <w:rPr>
                        <w:rFonts w:ascii="Cambria Math" w:hAnsi="Cambria Math" w:cs="Arial"/>
                        <w:lang w:eastAsia="zh-CN"/>
                      </w:rPr>
                    </m:ctrlPr>
                  </m:fPr>
                  <m:num>
                    <m:r>
                      <w:rPr>
                        <w:rFonts w:ascii="Cambria Math" w:hAnsi="Cambria Math" w:cs="Arial"/>
                        <w:lang w:eastAsia="zh-CN"/>
                      </w:rPr>
                      <m:t>R</m:t>
                    </m:r>
                  </m:num>
                  <m:den>
                    <m:r>
                      <w:rPr>
                        <w:rFonts w:ascii="Cambria Math" w:hAnsi="Cambria Math" w:cs="Arial"/>
                        <w:lang w:eastAsia="zh-CN"/>
                      </w:rPr>
                      <m:t>K</m:t>
                    </m:r>
                  </m:den>
                </m:f>
                <m:r>
                  <w:rPr>
                    <w:rFonts w:ascii="Cambria Math" w:hAnsi="Cambria Math" w:cs="Arial"/>
                    <w:lang w:eastAsia="zh-CN"/>
                  </w:rPr>
                  <m:t>×100</m:t>
                </m:r>
                <m:r>
                  <m:rPr>
                    <m:lit/>
                    <m:nor/>
                  </m:rPr>
                  <w:rPr>
                    <w:rFonts w:ascii="Arial" w:hAnsi="Arial" w:cs="Arial"/>
                    <w:lang w:eastAsia="zh-CN"/>
                  </w:rPr>
                  <m:t>%</m:t>
                </m:r>
              </m:oMath>
            </m:oMathPara>
          </w:p>
          <w:p w14:paraId="574732FC"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xml:space="preserve">где: </w:t>
            </w:r>
          </w:p>
          <w:p w14:paraId="617BCBF4" w14:textId="77777777" w:rsidR="004D17F1" w:rsidRPr="008A3035" w:rsidRDefault="004D17F1" w:rsidP="000E5806">
            <w:pPr>
              <w:widowControl w:val="0"/>
              <w:suppressAutoHyphens/>
              <w:jc w:val="both"/>
              <w:textAlignment w:val="baseline"/>
              <w:rPr>
                <w:rFonts w:ascii="Arial" w:hAnsi="Arial" w:cs="Arial"/>
                <w:lang w:eastAsia="zh-CN"/>
              </w:rPr>
            </w:pPr>
            <m:oMath>
              <m:r>
                <w:rPr>
                  <w:rFonts w:ascii="Cambria Math" w:hAnsi="Cambria Math" w:cs="Arial"/>
                  <w:lang w:eastAsia="zh-CN"/>
                </w:rPr>
                <m:t>n</m:t>
              </m:r>
            </m:oMath>
            <w:r w:rsidRPr="008A3035">
              <w:rPr>
                <w:rFonts w:ascii="Arial" w:hAnsi="Arial" w:cs="Arial"/>
                <w:lang w:eastAsia="zh-CN"/>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654C4ABF"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3ADC6BEF"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352594E7"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7DCE3D07"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6C0830F3"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Не учитываются при расчете показателя (ни в числителе, ни в знаменателе):</w:t>
            </w:r>
          </w:p>
          <w:p w14:paraId="114ABA6A" w14:textId="77777777" w:rsidR="004D17F1" w:rsidRPr="008A3035" w:rsidRDefault="004D17F1" w:rsidP="000E5806">
            <w:pPr>
              <w:widowControl w:val="0"/>
              <w:suppressAutoHyphens/>
              <w:jc w:val="both"/>
              <w:textAlignment w:val="baseline"/>
              <w:rPr>
                <w:rFonts w:ascii="Arial" w:hAnsi="Arial" w:cs="Arial"/>
                <w:lang w:eastAsia="zh-CN"/>
              </w:rPr>
            </w:pPr>
            <w:r w:rsidRPr="008A3035">
              <w:rPr>
                <w:rFonts w:ascii="Arial" w:hAnsi="Arial" w:cs="Arial"/>
                <w:lang w:eastAsia="zh-CN"/>
              </w:rPr>
              <w:t>- входящие документы (во избежание двойного счета);</w:t>
            </w:r>
          </w:p>
          <w:p w14:paraId="7ADE29C7" w14:textId="77777777" w:rsidR="004D17F1" w:rsidRPr="008A3035" w:rsidRDefault="004D17F1" w:rsidP="000E5806">
            <w:pPr>
              <w:widowControl w:val="0"/>
              <w:suppressAutoHyphens/>
              <w:jc w:val="both"/>
              <w:textAlignment w:val="baseline"/>
              <w:rPr>
                <w:rFonts w:ascii="Arial" w:hAnsi="Arial" w:cs="Arial"/>
              </w:rPr>
            </w:pPr>
            <w:r w:rsidRPr="008A3035">
              <w:rPr>
                <w:rFonts w:ascii="Arial" w:hAnsi="Arial" w:cs="Arial"/>
              </w:rPr>
              <w:t>- документы, работа с которыми ведется в закрытом контуре МСЭД (ЗК МСЭД).</w:t>
            </w:r>
          </w:p>
        </w:tc>
        <w:tc>
          <w:tcPr>
            <w:tcW w:w="2092" w:type="dxa"/>
            <w:tcBorders>
              <w:top w:val="single" w:sz="4" w:space="0" w:color="000000"/>
              <w:left w:val="single" w:sz="4" w:space="0" w:color="000000"/>
              <w:bottom w:val="single" w:sz="4" w:space="0" w:color="000000"/>
              <w:right w:val="single" w:sz="4" w:space="0" w:color="000000"/>
            </w:tcBorders>
          </w:tcPr>
          <w:p w14:paraId="37F5BD1E"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16AE2A1E"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A22821" w14:textId="77777777" w:rsidR="004D17F1" w:rsidRPr="008A3035" w:rsidRDefault="004D17F1" w:rsidP="000E5806">
            <w:pPr>
              <w:rPr>
                <w:rFonts w:ascii="Arial" w:hAnsi="Arial" w:cs="Arial"/>
              </w:rPr>
            </w:pPr>
            <w:r w:rsidRPr="008A3035">
              <w:rPr>
                <w:rFonts w:ascii="Arial" w:hAnsi="Arial" w:cs="Arial"/>
              </w:rPr>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AEA5C11" w14:textId="77777777" w:rsidR="004D17F1" w:rsidRPr="008A3035" w:rsidRDefault="004D17F1" w:rsidP="000E5806">
            <w:pPr>
              <w:rPr>
                <w:rFonts w:ascii="Arial" w:hAnsi="Arial" w:cs="Arial"/>
              </w:rPr>
            </w:pPr>
            <w:r w:rsidRPr="008A3035">
              <w:rPr>
                <w:rFonts w:ascii="Arial" w:hAnsi="Arial" w:cs="Arial"/>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3BDAEF76" w14:textId="77777777" w:rsidR="004D17F1" w:rsidRPr="008A3035" w:rsidRDefault="004D17F1" w:rsidP="000E5806">
            <w:pPr>
              <w:rPr>
                <w:rFonts w:ascii="Arial" w:hAnsi="Arial" w:cs="Arial"/>
              </w:rPr>
            </w:pPr>
          </w:p>
        </w:tc>
        <w:tc>
          <w:tcPr>
            <w:tcW w:w="1051" w:type="dxa"/>
            <w:tcBorders>
              <w:top w:val="single" w:sz="4" w:space="0" w:color="000000"/>
              <w:left w:val="single" w:sz="4" w:space="0" w:color="000000"/>
              <w:bottom w:val="single" w:sz="4" w:space="0" w:color="000000"/>
              <w:right w:val="single" w:sz="4" w:space="0" w:color="000000"/>
            </w:tcBorders>
          </w:tcPr>
          <w:p w14:paraId="5921624C"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0C4F50B"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4EF9955D" w14:textId="77777777" w:rsidR="004D17F1" w:rsidRPr="008A3035" w:rsidRDefault="004D17F1" w:rsidP="000E5806">
            <w:pPr>
              <w:rPr>
                <w:rFonts w:ascii="Arial" w:hAnsi="Arial" w:cs="Arial"/>
              </w:rPr>
            </w:pPr>
            <w:r w:rsidRPr="008A3035">
              <w:rPr>
                <w:rFonts w:ascii="Arial" w:hAnsi="Arial" w:cs="Arial"/>
              </w:rPr>
              <w:t>где:</w:t>
            </w:r>
          </w:p>
          <w:p w14:paraId="57E4000D"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60E2E8CF" w14:textId="77777777" w:rsidR="004D17F1" w:rsidRPr="008A3035" w:rsidRDefault="004D17F1" w:rsidP="000E5806">
            <w:pPr>
              <w:rPr>
                <w:rFonts w:ascii="Arial" w:hAnsi="Arial" w:cs="Arial"/>
              </w:rPr>
            </w:pPr>
            <w:r w:rsidRPr="008A3035">
              <w:rPr>
                <w:rFonts w:ascii="Arial" w:hAnsi="Arial" w:cs="Arial"/>
              </w:rPr>
              <w:t>R – количество муниципальных (государственных) услуг, оказанных ОМСУ в отчетном периоде без нарушения регламентного срока оказания услуг;</w:t>
            </w:r>
          </w:p>
          <w:p w14:paraId="7C0A313A" w14:textId="77777777" w:rsidR="004D17F1" w:rsidRPr="008A3035" w:rsidRDefault="004D17F1" w:rsidP="000E5806">
            <w:pPr>
              <w:rPr>
                <w:rFonts w:ascii="Arial" w:hAnsi="Arial" w:cs="Arial"/>
              </w:rPr>
            </w:pPr>
            <w:r w:rsidRPr="008A3035">
              <w:rPr>
                <w:rFonts w:ascii="Arial" w:hAnsi="Arial" w:cs="Arial"/>
              </w:rPr>
              <w:t>K – общее количество муниципальных (государственных) услуг, оказанных ОМСУ в отчетном периоде.</w:t>
            </w:r>
          </w:p>
          <w:p w14:paraId="2E0F6AB8" w14:textId="77777777" w:rsidR="004D17F1" w:rsidRPr="008A3035" w:rsidRDefault="004D17F1" w:rsidP="000E5806">
            <w:pPr>
              <w:rPr>
                <w:rFonts w:ascii="Arial" w:hAnsi="Arial" w:cs="Arial"/>
              </w:rPr>
            </w:pPr>
            <w:r w:rsidRPr="008A3035">
              <w:rPr>
                <w:rFonts w:ascii="Arial" w:hAnsi="Arial" w:cs="Arial"/>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c>
          <w:tcPr>
            <w:tcW w:w="2092" w:type="dxa"/>
            <w:tcBorders>
              <w:top w:val="single" w:sz="4" w:space="0" w:color="000000"/>
              <w:left w:val="single" w:sz="4" w:space="0" w:color="000000"/>
              <w:bottom w:val="single" w:sz="4" w:space="0" w:color="000000"/>
              <w:right w:val="single" w:sz="4" w:space="0" w:color="000000"/>
            </w:tcBorders>
          </w:tcPr>
          <w:p w14:paraId="207DD702" w14:textId="77777777" w:rsidR="004D17F1" w:rsidRPr="008A3035" w:rsidRDefault="004D17F1" w:rsidP="000E5806">
            <w:pPr>
              <w:rPr>
                <w:rFonts w:ascii="Arial" w:hAnsi="Arial" w:cs="Arial"/>
              </w:rPr>
            </w:pPr>
            <w:r w:rsidRPr="008A3035">
              <w:rPr>
                <w:rFonts w:ascii="Arial" w:hAnsi="Arial" w:cs="Arial"/>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4D17F1" w:rsidRPr="008A3035" w14:paraId="39A8FF63"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9271D4" w14:textId="77777777" w:rsidR="004D17F1" w:rsidRPr="008A3035" w:rsidRDefault="004D17F1" w:rsidP="000E5806">
            <w:pPr>
              <w:rPr>
                <w:rFonts w:ascii="Arial" w:hAnsi="Arial" w:cs="Arial"/>
              </w:rPr>
            </w:pPr>
            <w:r w:rsidRPr="008A3035">
              <w:rPr>
                <w:rFonts w:ascii="Arial" w:hAnsi="Arial" w:cs="Arial"/>
              </w:rPr>
              <w:t>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7259CF2" w14:textId="77777777" w:rsidR="004D17F1" w:rsidRPr="008A3035" w:rsidRDefault="004D17F1" w:rsidP="000E5806">
            <w:pPr>
              <w:rPr>
                <w:rFonts w:ascii="Arial" w:hAnsi="Arial" w:cs="Arial"/>
              </w:rPr>
            </w:pPr>
            <w:r w:rsidRPr="008A3035">
              <w:rPr>
                <w:rFonts w:ascii="Arial" w:hAnsi="Arial" w:cs="Arial"/>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051" w:type="dxa"/>
            <w:tcBorders>
              <w:top w:val="single" w:sz="4" w:space="0" w:color="000000"/>
              <w:left w:val="single" w:sz="4" w:space="0" w:color="000000"/>
              <w:bottom w:val="single" w:sz="4" w:space="0" w:color="000000"/>
              <w:right w:val="single" w:sz="4" w:space="0" w:color="000000"/>
            </w:tcBorders>
          </w:tcPr>
          <w:p w14:paraId="3902BBF8"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8F1DA95"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r>
                      <w:rPr>
                        <w:rFonts w:ascii="Cambria Math" w:hAnsi="Cambria Math" w:cs="Arial"/>
                      </w:rPr>
                      <m:t>R</m:t>
                    </m:r>
                  </m:num>
                  <m:den>
                    <m:r>
                      <w:rPr>
                        <w:rFonts w:ascii="Cambria Math" w:hAnsi="Cambria Math" w:cs="Arial"/>
                      </w:rPr>
                      <m:t>K</m:t>
                    </m:r>
                  </m:den>
                </m:f>
                <m:r>
                  <w:rPr>
                    <w:rFonts w:ascii="Cambria Math" w:hAnsi="Cambria Math" w:cs="Arial"/>
                  </w:rPr>
                  <m:t>×100</m:t>
                </m:r>
                <m:r>
                  <m:rPr>
                    <m:lit/>
                    <m:nor/>
                  </m:rPr>
                  <w:rPr>
                    <w:rFonts w:ascii="Arial" w:hAnsi="Arial" w:cs="Arial"/>
                  </w:rPr>
                  <m:t>%</m:t>
                </m:r>
              </m:oMath>
            </m:oMathPara>
          </w:p>
          <w:p w14:paraId="315B5687" w14:textId="77777777" w:rsidR="004D17F1" w:rsidRPr="008A3035" w:rsidRDefault="004D17F1" w:rsidP="000E5806">
            <w:pPr>
              <w:rPr>
                <w:rFonts w:ascii="Arial" w:hAnsi="Arial" w:cs="Arial"/>
              </w:rPr>
            </w:pPr>
            <w:r w:rsidRPr="008A3035">
              <w:rPr>
                <w:rFonts w:ascii="Arial" w:hAnsi="Arial" w:cs="Arial"/>
              </w:rPr>
              <w:t xml:space="preserve">где: </w:t>
            </w:r>
          </w:p>
          <w:p w14:paraId="18134F10"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p w14:paraId="37CCE05F" w14:textId="77777777" w:rsidR="004D17F1" w:rsidRPr="008A3035" w:rsidRDefault="004D17F1" w:rsidP="000E5806">
            <w:pPr>
              <w:rPr>
                <w:rFonts w:ascii="Arial" w:hAnsi="Arial" w:cs="Arial"/>
              </w:rPr>
            </w:pPr>
            <w:r w:rsidRPr="008A3035">
              <w:rPr>
                <w:rFonts w:ascii="Arial" w:hAnsi="Arial" w:cs="Arial"/>
              </w:rPr>
              <w:t>R – количество обращений за получением муниципальных (государственных) услуг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49C861E5" w14:textId="77777777" w:rsidR="004D17F1" w:rsidRPr="008A3035" w:rsidRDefault="004D17F1" w:rsidP="000E5806">
            <w:pPr>
              <w:rPr>
                <w:rFonts w:ascii="Arial" w:hAnsi="Arial" w:cs="Arial"/>
              </w:rPr>
            </w:pPr>
            <w:r w:rsidRPr="008A3035">
              <w:rPr>
                <w:rFonts w:ascii="Arial" w:hAnsi="Arial" w:cs="Arial"/>
              </w:rPr>
              <w:t>К – общее количество обращений за получением муниципальных (государственных) услуг, по которым предусмотрена подача заявлений на услугу через РПГУ, рассмотренных ОМСУ в отчетном периоде.</w:t>
            </w:r>
          </w:p>
        </w:tc>
        <w:tc>
          <w:tcPr>
            <w:tcW w:w="2092" w:type="dxa"/>
            <w:tcBorders>
              <w:top w:val="single" w:sz="4" w:space="0" w:color="000000"/>
              <w:left w:val="single" w:sz="4" w:space="0" w:color="000000"/>
              <w:bottom w:val="single" w:sz="4" w:space="0" w:color="000000"/>
              <w:right w:val="single" w:sz="4" w:space="0" w:color="000000"/>
            </w:tcBorders>
          </w:tcPr>
          <w:p w14:paraId="27606FAD" w14:textId="77777777" w:rsidR="004D17F1" w:rsidRPr="008A3035" w:rsidRDefault="004D17F1" w:rsidP="000E5806">
            <w:pPr>
              <w:rPr>
                <w:rFonts w:ascii="Arial" w:hAnsi="Arial" w:cs="Arial"/>
              </w:rPr>
            </w:pPr>
            <w:r w:rsidRPr="008A3035">
              <w:rPr>
                <w:rFonts w:ascii="Arial" w:hAnsi="Arial" w:cs="Arial"/>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4D17F1" w:rsidRPr="008A3035" w14:paraId="027139BA"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35A5401" w14:textId="77777777" w:rsidR="004D17F1" w:rsidRPr="008A3035" w:rsidRDefault="004D17F1" w:rsidP="000E5806">
            <w:pPr>
              <w:rPr>
                <w:rFonts w:ascii="Arial" w:hAnsi="Arial" w:cs="Arial"/>
              </w:rPr>
            </w:pPr>
            <w:r w:rsidRPr="008A3035">
              <w:rPr>
                <w:rFonts w:ascii="Arial" w:hAnsi="Arial" w:cs="Arial"/>
              </w:rPr>
              <w:t>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B557870" w14:textId="77777777" w:rsidR="004D17F1" w:rsidRPr="008A3035" w:rsidRDefault="004D17F1" w:rsidP="000E5806">
            <w:pPr>
              <w:rPr>
                <w:rFonts w:ascii="Arial" w:hAnsi="Arial" w:cs="Arial"/>
              </w:rPr>
            </w:pPr>
            <w:r w:rsidRPr="008A3035">
              <w:rPr>
                <w:rFonts w:ascii="Arial" w:hAnsi="Arial" w:cs="Arial"/>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051" w:type="dxa"/>
            <w:tcBorders>
              <w:top w:val="single" w:sz="4" w:space="0" w:color="000000"/>
              <w:left w:val="single" w:sz="4" w:space="0" w:color="000000"/>
              <w:bottom w:val="single" w:sz="4" w:space="0" w:color="000000"/>
              <w:right w:val="single" w:sz="4" w:space="0" w:color="000000"/>
            </w:tcBorders>
          </w:tcPr>
          <w:p w14:paraId="78FA44DD"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3430CCDE" w14:textId="77777777" w:rsidR="004D17F1" w:rsidRPr="008A3035" w:rsidRDefault="004D17F1" w:rsidP="000E5806">
            <w:pPr>
              <w:rPr>
                <w:rFonts w:ascii="Arial" w:hAnsi="Arial" w:cs="Arial"/>
              </w:rPr>
            </w:pPr>
            <m:oMathPara>
              <m:oMathParaPr>
                <m:jc m:val="center"/>
              </m:oMathParaPr>
              <m:oMath>
                <m:r>
                  <w:rPr>
                    <w:rFonts w:ascii="Cambria Math" w:hAnsi="Cambria Math" w:cs="Arial"/>
                  </w:rPr>
                  <m:t>n=</m:t>
                </m:r>
                <m:f>
                  <m:fPr>
                    <m:ctrlPr>
                      <w:rPr>
                        <w:rFonts w:ascii="Cambria Math" w:hAnsi="Cambria Math" w:cs="Arial"/>
                      </w:rPr>
                    </m:ctrlPr>
                  </m:fPr>
                  <m:num>
                    <m:d>
                      <m:dPr>
                        <m:ctrlPr>
                          <w:rPr>
                            <w:rFonts w:ascii="Cambria Math" w:hAnsi="Cambria Math" w:cs="Arial"/>
                          </w:rPr>
                        </m:ctrlPr>
                      </m:dPr>
                      <m:e>
                        <m:r>
                          <w:rPr>
                            <w:rFonts w:ascii="Cambria Math" w:hAnsi="Cambria Math" w:cs="Arial"/>
                          </w:rPr>
                          <m:t>Фп+Фппс+Фпр</m:t>
                        </m:r>
                      </m:e>
                    </m:d>
                    <m:r>
                      <w:rPr>
                        <w:rFonts w:ascii="Cambria Math" w:hAnsi="Cambria Math" w:cs="Arial"/>
                      </w:rPr>
                      <m:t>*</m:t>
                    </m:r>
                    <m:r>
                      <m:rPr>
                        <m:sty m:val="p"/>
                      </m:rPr>
                      <w:rPr>
                        <w:rFonts w:ascii="Cambria Math" w:hAnsi="Cambria Math" w:cs="Arial"/>
                      </w:rPr>
                      <m:t>Кв</m:t>
                    </m:r>
                  </m:num>
                  <m:den>
                    <m:r>
                      <w:rPr>
                        <w:rFonts w:ascii="Cambria Math" w:hAnsi="Cambria Math" w:cs="Arial"/>
                      </w:rPr>
                      <m:t>Вс-Сбос</m:t>
                    </m:r>
                  </m:den>
                </m:f>
                <m:r>
                  <w:rPr>
                    <w:rFonts w:ascii="Cambria Math" w:hAnsi="Cambria Math" w:cs="Arial"/>
                  </w:rPr>
                  <m:t>×100</m:t>
                </m:r>
                <m:r>
                  <m:rPr>
                    <m:lit/>
                    <m:nor/>
                  </m:rPr>
                  <w:rPr>
                    <w:rFonts w:ascii="Arial" w:hAnsi="Arial" w:cs="Arial"/>
                  </w:rPr>
                  <m:t>%</m:t>
                </m:r>
              </m:oMath>
            </m:oMathPara>
          </w:p>
          <w:p w14:paraId="4F3040C8" w14:textId="77777777" w:rsidR="004D17F1" w:rsidRPr="008A3035" w:rsidRDefault="004D17F1" w:rsidP="000E5806">
            <w:pPr>
              <w:rPr>
                <w:rFonts w:ascii="Arial" w:hAnsi="Arial" w:cs="Arial"/>
              </w:rPr>
            </w:pPr>
            <w:r w:rsidRPr="008A3035">
              <w:rPr>
                <w:rFonts w:ascii="Arial" w:hAnsi="Arial" w:cs="Arial"/>
              </w:rPr>
              <w:t xml:space="preserve">где: </w:t>
            </w:r>
          </w:p>
          <w:p w14:paraId="09321439" w14:textId="77777777" w:rsidR="004D17F1" w:rsidRPr="008A3035" w:rsidRDefault="004D17F1" w:rsidP="000E5806">
            <w:pPr>
              <w:rPr>
                <w:rFonts w:ascii="Arial" w:hAnsi="Arial" w:cs="Arial"/>
              </w:rPr>
            </w:pPr>
            <m:oMath>
              <m:r>
                <w:rPr>
                  <w:rFonts w:ascii="Cambria Math" w:hAnsi="Cambria Math" w:cs="Arial"/>
                </w:rPr>
                <m:t>n</m:t>
              </m:r>
            </m:oMath>
            <w:r w:rsidRPr="008A3035">
              <w:rPr>
                <w:rFonts w:ascii="Arial" w:hAnsi="Arial" w:cs="Arial"/>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13E80D5" w14:textId="77777777" w:rsidR="004D17F1" w:rsidRPr="008A3035" w:rsidRDefault="004D17F1" w:rsidP="000E5806">
            <w:pPr>
              <w:rPr>
                <w:rFonts w:ascii="Arial" w:hAnsi="Arial" w:cs="Arial"/>
              </w:rPr>
            </w:pPr>
            <w:r w:rsidRPr="008A3035">
              <w:rPr>
                <w:rFonts w:ascii="Arial" w:hAnsi="Arial" w:cs="Arial"/>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5E15913" w14:textId="77777777" w:rsidR="004D17F1" w:rsidRPr="008A3035" w:rsidRDefault="004D17F1" w:rsidP="000E5806">
            <w:pPr>
              <w:rPr>
                <w:rFonts w:ascii="Arial" w:hAnsi="Arial" w:cs="Arial"/>
              </w:rPr>
            </w:pPr>
            <w:r w:rsidRPr="008A3035">
              <w:rPr>
                <w:rFonts w:ascii="Arial" w:hAnsi="Arial" w:cs="Arial"/>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212304BF" w14:textId="77777777" w:rsidR="004D17F1" w:rsidRPr="008A3035" w:rsidRDefault="004D17F1" w:rsidP="000E5806">
            <w:pPr>
              <w:rPr>
                <w:rFonts w:ascii="Arial" w:hAnsi="Arial" w:cs="Arial"/>
              </w:rPr>
            </w:pPr>
            <w:r w:rsidRPr="008A3035">
              <w:rPr>
                <w:rFonts w:ascii="Arial" w:hAnsi="Arial" w:cs="Arial"/>
              </w:rPr>
              <w:t xml:space="preserve">Фпр – количество уникальных сообщений, которые имеют признак нарушения срока предоставления ответа. Каждое сообщение считается </w:t>
            </w:r>
          </w:p>
          <w:p w14:paraId="5779DADE" w14:textId="77777777" w:rsidR="004D17F1" w:rsidRPr="008A3035" w:rsidRDefault="004D17F1" w:rsidP="000E5806">
            <w:pPr>
              <w:rPr>
                <w:rFonts w:ascii="Arial" w:hAnsi="Arial" w:cs="Arial"/>
              </w:rPr>
            </w:pPr>
            <w:r w:rsidRPr="008A3035">
              <w:rPr>
                <w:rFonts w:ascii="Arial" w:hAnsi="Arial" w:cs="Arial"/>
              </w:rPr>
              <w:t xml:space="preserve">с учётом повышающего коэффициента степени важности сообщения Кв. </w:t>
            </w:r>
          </w:p>
          <w:p w14:paraId="78CE5B6D" w14:textId="77777777" w:rsidR="004D17F1" w:rsidRPr="008A3035" w:rsidRDefault="004D17F1" w:rsidP="000E5806">
            <w:pPr>
              <w:rPr>
                <w:rFonts w:ascii="Arial" w:hAnsi="Arial" w:cs="Arial"/>
              </w:rPr>
            </w:pPr>
            <w:r w:rsidRPr="008A3035">
              <w:rPr>
                <w:rFonts w:ascii="Arial" w:hAnsi="Arial" w:cs="Arial"/>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1F964A34" w14:textId="77777777" w:rsidR="004D17F1" w:rsidRPr="008A3035" w:rsidRDefault="004D17F1" w:rsidP="000E5806">
            <w:pPr>
              <w:rPr>
                <w:rFonts w:ascii="Arial" w:hAnsi="Arial" w:cs="Arial"/>
              </w:rPr>
            </w:pPr>
            <w:r w:rsidRPr="008A3035">
              <w:rPr>
                <w:rFonts w:ascii="Arial" w:hAnsi="Arial" w:cs="Arial"/>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63A96C0E" w14:textId="77777777" w:rsidR="004D17F1" w:rsidRPr="008A3035" w:rsidRDefault="004D17F1" w:rsidP="000E5806">
            <w:pPr>
              <w:rPr>
                <w:rFonts w:ascii="Arial" w:hAnsi="Arial" w:cs="Arial"/>
              </w:rPr>
            </w:pPr>
            <w:r w:rsidRPr="008A3035">
              <w:rPr>
                <w:rFonts w:ascii="Arial" w:hAnsi="Arial" w:cs="Arial"/>
              </w:rPr>
              <w:t xml:space="preserve">и нарушения срока предоставления ответа. </w:t>
            </w:r>
          </w:p>
          <w:p w14:paraId="75A333A4" w14:textId="77777777" w:rsidR="004D17F1" w:rsidRPr="008A3035" w:rsidRDefault="004D17F1" w:rsidP="000E5806">
            <w:pPr>
              <w:rPr>
                <w:rFonts w:ascii="Arial" w:hAnsi="Arial" w:cs="Arial"/>
              </w:rPr>
            </w:pPr>
            <w:r w:rsidRPr="008A3035">
              <w:rPr>
                <w:rFonts w:ascii="Arial" w:hAnsi="Arial" w:cs="Arial"/>
              </w:rPr>
              <w:t>Кв – коэффициент степени важности факта сообщения, определенный профильным ведомством (контроллером факта) в классификаторе ЕЦУР:</w:t>
            </w:r>
          </w:p>
          <w:p w14:paraId="110123A0" w14:textId="77777777" w:rsidR="004D17F1" w:rsidRPr="008A3035" w:rsidRDefault="004D17F1" w:rsidP="000E5806">
            <w:pPr>
              <w:rPr>
                <w:rFonts w:ascii="Arial" w:hAnsi="Arial" w:cs="Arial"/>
              </w:rPr>
            </w:pPr>
            <w:r w:rsidRPr="008A3035">
              <w:rPr>
                <w:rFonts w:ascii="Arial" w:hAnsi="Arial" w:cs="Arial"/>
              </w:rPr>
              <w:t>- коэффициент х3 – факты по аварийным темам;</w:t>
            </w:r>
          </w:p>
          <w:p w14:paraId="73C06D24" w14:textId="77777777" w:rsidR="004D17F1" w:rsidRPr="008A3035" w:rsidRDefault="004D17F1" w:rsidP="000E5806">
            <w:pPr>
              <w:rPr>
                <w:rFonts w:ascii="Arial" w:hAnsi="Arial" w:cs="Arial"/>
              </w:rPr>
            </w:pPr>
            <w:r w:rsidRPr="008A3035">
              <w:rPr>
                <w:rFonts w:ascii="Arial" w:hAnsi="Arial" w:cs="Arial"/>
              </w:rPr>
              <w:t>- коэффициент х2 – факты по социально значимым направлениям;</w:t>
            </w:r>
          </w:p>
          <w:p w14:paraId="3827EAE0" w14:textId="77777777" w:rsidR="004D17F1" w:rsidRPr="008A3035" w:rsidRDefault="004D17F1" w:rsidP="000E5806">
            <w:pPr>
              <w:rPr>
                <w:rFonts w:ascii="Arial" w:hAnsi="Arial" w:cs="Arial"/>
              </w:rPr>
            </w:pPr>
            <w:r w:rsidRPr="008A3035">
              <w:rPr>
                <w:rFonts w:ascii="Arial" w:hAnsi="Arial" w:cs="Arial"/>
              </w:rPr>
              <w:t>- коэффициент х1 – факты по операционным темам.</w:t>
            </w:r>
          </w:p>
        </w:tc>
        <w:tc>
          <w:tcPr>
            <w:tcW w:w="2092" w:type="dxa"/>
            <w:tcBorders>
              <w:top w:val="single" w:sz="4" w:space="0" w:color="000000"/>
              <w:left w:val="single" w:sz="4" w:space="0" w:color="000000"/>
              <w:bottom w:val="single" w:sz="4" w:space="0" w:color="000000"/>
              <w:right w:val="single" w:sz="4" w:space="0" w:color="000000"/>
            </w:tcBorders>
          </w:tcPr>
          <w:p w14:paraId="6E6A6352" w14:textId="77777777" w:rsidR="004D17F1" w:rsidRPr="008A3035" w:rsidRDefault="004D17F1" w:rsidP="000E5806">
            <w:pPr>
              <w:rPr>
                <w:rFonts w:ascii="Arial" w:hAnsi="Arial" w:cs="Arial"/>
              </w:rPr>
            </w:pPr>
            <w:r w:rsidRPr="008A3035">
              <w:rPr>
                <w:rFonts w:ascii="Arial" w:hAnsi="Arial" w:cs="Arial"/>
              </w:rPr>
              <w:t>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4D17F1" w:rsidRPr="008A3035" w14:paraId="2E53F890"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C04EA4" w14:textId="77777777" w:rsidR="004D17F1" w:rsidRPr="008A3035" w:rsidRDefault="004D17F1" w:rsidP="000E5806">
            <w:pPr>
              <w:rPr>
                <w:rFonts w:ascii="Arial" w:hAnsi="Arial" w:cs="Arial"/>
              </w:rPr>
            </w:pPr>
            <w:r w:rsidRPr="008A3035">
              <w:rPr>
                <w:rFonts w:ascii="Arial" w:hAnsi="Arial" w:cs="Arial"/>
              </w:rPr>
              <w:t>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895BAA8" w14:textId="77777777" w:rsidR="004D17F1" w:rsidRPr="008A3035" w:rsidRDefault="004D17F1" w:rsidP="000E5806">
            <w:pPr>
              <w:rPr>
                <w:rFonts w:ascii="Arial" w:hAnsi="Arial" w:cs="Arial"/>
              </w:rPr>
            </w:pPr>
            <w:r w:rsidRPr="008A3035">
              <w:rPr>
                <w:rFonts w:ascii="Arial" w:hAnsi="Arial" w:cs="Arial"/>
              </w:rPr>
              <w:t>Образовательные организации обеспечены материально-технической базой для внедрения цифровой образовательной среды</w:t>
            </w:r>
          </w:p>
        </w:tc>
        <w:tc>
          <w:tcPr>
            <w:tcW w:w="1051" w:type="dxa"/>
            <w:tcBorders>
              <w:top w:val="single" w:sz="4" w:space="0" w:color="000000"/>
              <w:left w:val="single" w:sz="4" w:space="0" w:color="000000"/>
              <w:bottom w:val="single" w:sz="4" w:space="0" w:color="000000"/>
              <w:right w:val="single" w:sz="4" w:space="0" w:color="000000"/>
            </w:tcBorders>
          </w:tcPr>
          <w:p w14:paraId="732677AD" w14:textId="77777777" w:rsidR="004D17F1" w:rsidRPr="008A3035" w:rsidRDefault="004D17F1" w:rsidP="000E5806">
            <w:pPr>
              <w:rPr>
                <w:rFonts w:ascii="Arial" w:hAnsi="Arial" w:cs="Arial"/>
              </w:rPr>
            </w:pPr>
            <w:r w:rsidRPr="008A3035">
              <w:rPr>
                <w:rFonts w:ascii="Arial" w:hAnsi="Arial" w:cs="Arial"/>
              </w:rPr>
              <w:t>Единица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5CA0DFA" w14:textId="77777777" w:rsidR="004D17F1" w:rsidRPr="008A3035" w:rsidRDefault="004D17F1" w:rsidP="000E5806">
            <w:pPr>
              <w:rPr>
                <w:rFonts w:ascii="Arial" w:hAnsi="Arial" w:cs="Arial"/>
              </w:rPr>
            </w:pPr>
            <m:oMathPara>
              <m:oMathParaPr>
                <m:jc m:val="center"/>
              </m:oMathParaPr>
              <m:oMath>
                <m:r>
                  <w:rPr>
                    <w:rFonts w:ascii="Cambria Math" w:hAnsi="Cambria Math" w:cs="Arial"/>
                  </w:rPr>
                  <m:t>n=R+K</m:t>
                </m:r>
              </m:oMath>
            </m:oMathPara>
          </w:p>
          <w:p w14:paraId="5386F979" w14:textId="77777777" w:rsidR="004D17F1" w:rsidRPr="008A3035" w:rsidRDefault="004D17F1" w:rsidP="000E5806">
            <w:pPr>
              <w:rPr>
                <w:rFonts w:ascii="Arial" w:hAnsi="Arial" w:cs="Arial"/>
              </w:rPr>
            </w:pPr>
            <w:r w:rsidRPr="008A3035">
              <w:rPr>
                <w:rFonts w:ascii="Arial" w:hAnsi="Arial" w:cs="Arial"/>
              </w:rPr>
              <w:t>где:</w:t>
            </w:r>
          </w:p>
          <w:p w14:paraId="7C1D85FF" w14:textId="77777777" w:rsidR="004D17F1" w:rsidRPr="008A3035" w:rsidRDefault="004D17F1" w:rsidP="000E5806">
            <w:pPr>
              <w:rPr>
                <w:rFonts w:ascii="Arial" w:hAnsi="Arial" w:cs="Arial"/>
              </w:rPr>
            </w:pPr>
            <w:r w:rsidRPr="008A3035">
              <w:rPr>
                <w:rFonts w:ascii="Arial" w:hAnsi="Arial" w:cs="Arial"/>
              </w:rPr>
              <w:t>n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13AA8F2F" w14:textId="77777777" w:rsidR="004D17F1" w:rsidRPr="008A3035" w:rsidRDefault="004D17F1" w:rsidP="000E5806">
            <w:pPr>
              <w:rPr>
                <w:rFonts w:ascii="Arial" w:hAnsi="Arial" w:cs="Arial"/>
              </w:rPr>
            </w:pPr>
            <w:r w:rsidRPr="008A3035">
              <w:rPr>
                <w:rFonts w:ascii="Arial" w:hAnsi="Arial" w:cs="Arial"/>
              </w:rPr>
              <w:t>R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 соответствующем году, начиная с 2023 года (приобретены средства обучения и воспитания для обновления материально–технической базы);</w:t>
            </w:r>
          </w:p>
          <w:p w14:paraId="1143C82E" w14:textId="77777777" w:rsidR="004D17F1" w:rsidRPr="008A3035" w:rsidRDefault="004D17F1" w:rsidP="000E5806">
            <w:pPr>
              <w:rPr>
                <w:rFonts w:ascii="Arial" w:hAnsi="Arial" w:cs="Arial"/>
              </w:rPr>
            </w:pPr>
            <w:r w:rsidRPr="008A3035">
              <w:rPr>
                <w:rFonts w:ascii="Arial" w:hAnsi="Arial" w:cs="Arial"/>
              </w:rPr>
              <w:t>K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092" w:type="dxa"/>
            <w:tcBorders>
              <w:top w:val="single" w:sz="4" w:space="0" w:color="000000"/>
              <w:left w:val="single" w:sz="4" w:space="0" w:color="000000"/>
              <w:bottom w:val="single" w:sz="4" w:space="0" w:color="000000"/>
              <w:right w:val="single" w:sz="4" w:space="0" w:color="000000"/>
            </w:tcBorders>
          </w:tcPr>
          <w:p w14:paraId="706358D6" w14:textId="77777777" w:rsidR="004D17F1" w:rsidRPr="008A3035" w:rsidRDefault="004D17F1" w:rsidP="000E5806">
            <w:pPr>
              <w:rPr>
                <w:rFonts w:ascii="Arial" w:hAnsi="Arial" w:cs="Arial"/>
              </w:rPr>
            </w:pPr>
            <w:r w:rsidRPr="008A3035">
              <w:rPr>
                <w:rFonts w:ascii="Arial" w:hAnsi="Arial" w:cs="Arial"/>
              </w:rPr>
              <w:t>Данные муниципальных образований Московской области</w:t>
            </w:r>
          </w:p>
        </w:tc>
      </w:tr>
      <w:tr w:rsidR="004D17F1" w:rsidRPr="008A3035" w14:paraId="60D325D9" w14:textId="77777777" w:rsidTr="000E5806">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7378AA" w14:textId="77777777" w:rsidR="004D17F1" w:rsidRPr="008A3035" w:rsidRDefault="004D17F1" w:rsidP="000E5806">
            <w:pPr>
              <w:rPr>
                <w:rFonts w:ascii="Arial" w:hAnsi="Arial" w:cs="Arial"/>
              </w:rPr>
            </w:pPr>
            <w:r w:rsidRPr="008A3035">
              <w:rPr>
                <w:rFonts w:ascii="Arial" w:hAnsi="Arial" w:cs="Arial"/>
              </w:rPr>
              <w:t>10.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6E8EF1E" w14:textId="77777777" w:rsidR="004D17F1" w:rsidRPr="008A3035" w:rsidRDefault="004D17F1" w:rsidP="000E5806">
            <w:pPr>
              <w:rPr>
                <w:rFonts w:ascii="Arial" w:hAnsi="Arial" w:cs="Arial"/>
              </w:rPr>
            </w:pPr>
            <w:r w:rsidRPr="008A3035">
              <w:rPr>
                <w:rFonts w:ascii="Arial" w:hAnsi="Arial" w:cs="Arial"/>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1051" w:type="dxa"/>
            <w:tcBorders>
              <w:top w:val="single" w:sz="4" w:space="0" w:color="000000"/>
              <w:left w:val="single" w:sz="4" w:space="0" w:color="000000"/>
              <w:bottom w:val="single" w:sz="4" w:space="0" w:color="000000"/>
              <w:right w:val="single" w:sz="4" w:space="0" w:color="000000"/>
            </w:tcBorders>
          </w:tcPr>
          <w:p w14:paraId="612A382D" w14:textId="77777777" w:rsidR="004D17F1" w:rsidRPr="008A3035" w:rsidRDefault="004D17F1" w:rsidP="000E5806">
            <w:pPr>
              <w:rPr>
                <w:rFonts w:ascii="Arial" w:hAnsi="Arial" w:cs="Arial"/>
              </w:rPr>
            </w:pPr>
            <w:r w:rsidRPr="008A3035">
              <w:rPr>
                <w:rFonts w:ascii="Arial" w:hAnsi="Arial" w:cs="Arial"/>
              </w:rPr>
              <w:t>Процент</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BB9EDF1" w14:textId="77777777" w:rsidR="004D17F1" w:rsidRPr="008A3035" w:rsidRDefault="004D17F1" w:rsidP="000E5806">
            <w:pPr>
              <w:rPr>
                <w:rFonts w:ascii="Arial" w:hAnsi="Arial" w:cs="Arial"/>
              </w:rPr>
            </w:pPr>
            <w:r w:rsidRPr="008A3035">
              <w:rPr>
                <w:rFonts w:ascii="Arial" w:hAnsi="Arial" w:cs="Arial"/>
              </w:rPr>
              <w:t xml:space="preserve">                                                    n=(R_1/K_1 +R_2/K_2 )/2×100%</w:t>
            </w:r>
          </w:p>
          <w:p w14:paraId="16E9F6FE" w14:textId="77777777" w:rsidR="004D17F1" w:rsidRPr="008A3035" w:rsidRDefault="004D17F1" w:rsidP="000E5806">
            <w:pPr>
              <w:rPr>
                <w:rFonts w:ascii="Arial" w:hAnsi="Arial" w:cs="Arial"/>
              </w:rPr>
            </w:pPr>
            <w:r w:rsidRPr="008A3035">
              <w:rPr>
                <w:rFonts w:ascii="Arial" w:hAnsi="Arial" w:cs="Arial"/>
              </w:rPr>
              <w:t>где:</w:t>
            </w:r>
          </w:p>
          <w:p w14:paraId="28B529D8" w14:textId="77777777" w:rsidR="004D17F1" w:rsidRPr="008A3035" w:rsidRDefault="004D17F1" w:rsidP="000E5806">
            <w:pPr>
              <w:rPr>
                <w:rFonts w:ascii="Arial" w:hAnsi="Arial" w:cs="Arial"/>
              </w:rPr>
            </w:pPr>
            <w:r w:rsidRPr="008A3035">
              <w:rPr>
                <w:rFonts w:ascii="Arial" w:hAnsi="Arial" w:cs="Arial"/>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49130674" w14:textId="77777777" w:rsidR="004D17F1" w:rsidRPr="008A3035" w:rsidRDefault="004D17F1" w:rsidP="000E5806">
            <w:pPr>
              <w:rPr>
                <w:rFonts w:ascii="Arial" w:hAnsi="Arial" w:cs="Arial"/>
              </w:rPr>
            </w:pPr>
            <w:r w:rsidRPr="008A3035">
              <w:rPr>
                <w:rFonts w:ascii="Arial" w:hAnsi="Arial" w:cs="Arial"/>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9EB78D0" w14:textId="77777777" w:rsidR="004D17F1" w:rsidRPr="008A3035" w:rsidRDefault="004D17F1" w:rsidP="000E5806">
            <w:pPr>
              <w:rPr>
                <w:rFonts w:ascii="Arial" w:hAnsi="Arial" w:cs="Arial"/>
              </w:rPr>
            </w:pPr>
            <w:r w:rsidRPr="008A3035">
              <w:rPr>
                <w:rFonts w:ascii="Arial" w:hAnsi="Arial" w:cs="Arial"/>
              </w:rPr>
              <w:t>K_1– общее количество многоквартирных домов в муниципальном образовании Московской области;</w:t>
            </w:r>
          </w:p>
          <w:p w14:paraId="5986BA3F" w14:textId="77777777" w:rsidR="004D17F1" w:rsidRPr="008A3035" w:rsidRDefault="004D17F1" w:rsidP="000E5806">
            <w:pPr>
              <w:rPr>
                <w:rFonts w:ascii="Arial" w:hAnsi="Arial" w:cs="Arial"/>
              </w:rPr>
            </w:pPr>
            <w:r w:rsidRPr="008A3035">
              <w:rPr>
                <w:rFonts w:ascii="Arial" w:hAnsi="Arial" w:cs="Arial"/>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20A3F84D" w14:textId="77777777" w:rsidR="004D17F1" w:rsidRPr="008A3035" w:rsidRDefault="004D17F1" w:rsidP="000E5806">
            <w:pPr>
              <w:rPr>
                <w:rFonts w:ascii="Arial" w:hAnsi="Arial" w:cs="Arial"/>
              </w:rPr>
            </w:pPr>
            <w:r w:rsidRPr="008A3035">
              <w:rPr>
                <w:rFonts w:ascii="Arial" w:hAnsi="Arial" w:cs="Arial"/>
              </w:rPr>
              <w:t>K_2– общее количество сельских населенных пунктов в муниципальном образовании Московской области.</w:t>
            </w:r>
          </w:p>
          <w:p w14:paraId="4D796DA6" w14:textId="77777777" w:rsidR="004D17F1" w:rsidRPr="008A3035" w:rsidRDefault="004D17F1" w:rsidP="000E5806">
            <w:pPr>
              <w:rPr>
                <w:rFonts w:ascii="Arial" w:hAnsi="Arial" w:cs="Arial"/>
              </w:rPr>
            </w:pPr>
            <w:r w:rsidRPr="008A3035">
              <w:rPr>
                <w:rFonts w:ascii="Arial" w:hAnsi="Arial" w:cs="Arial"/>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2092" w:type="dxa"/>
            <w:tcBorders>
              <w:top w:val="single" w:sz="4" w:space="0" w:color="000000"/>
              <w:left w:val="single" w:sz="4" w:space="0" w:color="000000"/>
              <w:bottom w:val="single" w:sz="4" w:space="0" w:color="000000"/>
              <w:right w:val="single" w:sz="4" w:space="0" w:color="000000"/>
            </w:tcBorders>
          </w:tcPr>
          <w:p w14:paraId="467064AD" w14:textId="77777777" w:rsidR="004D17F1" w:rsidRPr="008A3035" w:rsidRDefault="004D17F1" w:rsidP="000E5806">
            <w:pPr>
              <w:rPr>
                <w:rFonts w:ascii="Arial" w:hAnsi="Arial" w:cs="Arial"/>
              </w:rPr>
            </w:pPr>
            <w:r w:rsidRPr="008A3035">
              <w:rPr>
                <w:rFonts w:ascii="Arial" w:hAnsi="Arial" w:cs="Arial"/>
              </w:rPr>
              <w:t>Данные из АИС ГЖИ, данные муниципальных образований Московской области</w:t>
            </w:r>
          </w:p>
        </w:tc>
      </w:tr>
    </w:tbl>
    <w:p w14:paraId="1F5FF058" w14:textId="77777777" w:rsidR="004D17F1" w:rsidRPr="008A3035" w:rsidRDefault="004D17F1" w:rsidP="004D17F1">
      <w:pPr>
        <w:autoSpaceDE w:val="0"/>
        <w:autoSpaceDN w:val="0"/>
        <w:adjustRightInd w:val="0"/>
        <w:jc w:val="center"/>
        <w:rPr>
          <w:rFonts w:ascii="Arial" w:hAnsi="Arial" w:cs="Arial"/>
        </w:rPr>
      </w:pPr>
    </w:p>
    <w:p w14:paraId="3E9412C5" w14:textId="77777777" w:rsidR="004D17F1" w:rsidRPr="008A3035" w:rsidRDefault="004D17F1" w:rsidP="004D17F1">
      <w:pPr>
        <w:autoSpaceDE w:val="0"/>
        <w:autoSpaceDN w:val="0"/>
        <w:adjustRightInd w:val="0"/>
        <w:jc w:val="center"/>
        <w:rPr>
          <w:rFonts w:ascii="Arial" w:hAnsi="Arial" w:cs="Arial"/>
        </w:rPr>
      </w:pPr>
    </w:p>
    <w:p w14:paraId="51A0EF40" w14:textId="77777777" w:rsidR="004D17F1" w:rsidRPr="008A3035" w:rsidRDefault="004D17F1" w:rsidP="004D17F1">
      <w:pPr>
        <w:autoSpaceDE w:val="0"/>
        <w:autoSpaceDN w:val="0"/>
        <w:adjustRightInd w:val="0"/>
        <w:jc w:val="center"/>
        <w:rPr>
          <w:rFonts w:ascii="Arial" w:hAnsi="Arial" w:cs="Arial"/>
        </w:rPr>
      </w:pPr>
    </w:p>
    <w:p w14:paraId="2607425E" w14:textId="77777777" w:rsidR="004D17F1" w:rsidRPr="008A3035" w:rsidRDefault="004D17F1" w:rsidP="004D17F1">
      <w:pPr>
        <w:autoSpaceDE w:val="0"/>
        <w:autoSpaceDN w:val="0"/>
        <w:adjustRightInd w:val="0"/>
        <w:jc w:val="center"/>
        <w:rPr>
          <w:rFonts w:ascii="Arial" w:hAnsi="Arial" w:cs="Arial"/>
        </w:rPr>
      </w:pPr>
    </w:p>
    <w:p w14:paraId="7F89DB00" w14:textId="77777777" w:rsidR="004D17F1" w:rsidRPr="008A3035" w:rsidRDefault="004D17F1" w:rsidP="004D17F1">
      <w:pPr>
        <w:autoSpaceDE w:val="0"/>
        <w:autoSpaceDN w:val="0"/>
        <w:adjustRightInd w:val="0"/>
        <w:jc w:val="center"/>
        <w:rPr>
          <w:rFonts w:ascii="Arial" w:hAnsi="Arial" w:cs="Arial"/>
        </w:rPr>
      </w:pPr>
    </w:p>
    <w:p w14:paraId="66A37A72" w14:textId="77777777" w:rsidR="004D17F1" w:rsidRPr="008A3035" w:rsidRDefault="004D17F1" w:rsidP="004D17F1">
      <w:pPr>
        <w:autoSpaceDE w:val="0"/>
        <w:autoSpaceDN w:val="0"/>
        <w:adjustRightInd w:val="0"/>
        <w:jc w:val="center"/>
        <w:rPr>
          <w:rFonts w:ascii="Arial" w:hAnsi="Arial" w:cs="Arial"/>
        </w:rPr>
      </w:pPr>
    </w:p>
    <w:p w14:paraId="289D538A" w14:textId="77777777" w:rsidR="004D17F1" w:rsidRPr="008A3035" w:rsidRDefault="004D17F1" w:rsidP="004D17F1">
      <w:pPr>
        <w:autoSpaceDE w:val="0"/>
        <w:autoSpaceDN w:val="0"/>
        <w:adjustRightInd w:val="0"/>
        <w:jc w:val="center"/>
        <w:rPr>
          <w:rFonts w:ascii="Arial" w:hAnsi="Arial" w:cs="Arial"/>
        </w:rPr>
      </w:pPr>
    </w:p>
    <w:p w14:paraId="369A8CBB" w14:textId="77777777" w:rsidR="004D17F1" w:rsidRPr="008A3035" w:rsidRDefault="004D17F1" w:rsidP="004D17F1">
      <w:pPr>
        <w:autoSpaceDE w:val="0"/>
        <w:autoSpaceDN w:val="0"/>
        <w:adjustRightInd w:val="0"/>
        <w:jc w:val="center"/>
        <w:rPr>
          <w:rFonts w:ascii="Arial" w:hAnsi="Arial" w:cs="Arial"/>
        </w:rPr>
      </w:pPr>
    </w:p>
    <w:p w14:paraId="6215B33B" w14:textId="77777777" w:rsidR="004D17F1" w:rsidRPr="008A3035" w:rsidRDefault="004D17F1" w:rsidP="004D17F1">
      <w:pPr>
        <w:autoSpaceDE w:val="0"/>
        <w:autoSpaceDN w:val="0"/>
        <w:adjustRightInd w:val="0"/>
        <w:jc w:val="center"/>
        <w:rPr>
          <w:rFonts w:ascii="Arial" w:hAnsi="Arial" w:cs="Arial"/>
        </w:rPr>
      </w:pPr>
    </w:p>
    <w:p w14:paraId="7589BB57" w14:textId="77777777" w:rsidR="004D17F1" w:rsidRPr="008A3035" w:rsidRDefault="004D17F1" w:rsidP="004D17F1">
      <w:pPr>
        <w:autoSpaceDE w:val="0"/>
        <w:autoSpaceDN w:val="0"/>
        <w:adjustRightInd w:val="0"/>
        <w:jc w:val="center"/>
        <w:rPr>
          <w:rFonts w:ascii="Arial" w:hAnsi="Arial" w:cs="Arial"/>
        </w:rPr>
      </w:pPr>
    </w:p>
    <w:p w14:paraId="3FE501CD" w14:textId="77777777" w:rsidR="004D17F1" w:rsidRPr="008A3035" w:rsidRDefault="004D17F1" w:rsidP="004D17F1">
      <w:pPr>
        <w:autoSpaceDE w:val="0"/>
        <w:autoSpaceDN w:val="0"/>
        <w:adjustRightInd w:val="0"/>
        <w:jc w:val="center"/>
        <w:rPr>
          <w:rFonts w:ascii="Arial" w:hAnsi="Arial" w:cs="Arial"/>
        </w:rPr>
      </w:pPr>
    </w:p>
    <w:p w14:paraId="4F82DF6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AC23D2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8B0D1D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26FFD2C"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D5084C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502D9F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71262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4D2B52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27CC8E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833113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A275A2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BA130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781E3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62B68A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A5A147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CCF548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8EA5CF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1FC4F5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77B67A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4448FB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5496D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EFB0BE"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25C5A16"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BF901DD"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AC96F7F"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CC750C7"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5729CAA"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8F0EC57"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DA7A37E"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337E319"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2103D7A" w14:textId="77777777" w:rsidR="004D17F1"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41353D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МУНИЦИПАЛЬНАЯ ПОДПРОГРАММА 1</w:t>
      </w:r>
    </w:p>
    <w:p w14:paraId="7484A69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FF6D06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5AA512FF" w14:textId="77777777" w:rsidR="004D17F1" w:rsidRPr="008A3035" w:rsidRDefault="004D17F1" w:rsidP="004D17F1">
      <w:pPr>
        <w:keepNext/>
        <w:keepLines/>
        <w:jc w:val="center"/>
        <w:outlineLvl w:val="0"/>
        <w:rPr>
          <w:rFonts w:ascii="Arial" w:hAnsi="Arial" w:cs="Arial"/>
        </w:rPr>
      </w:pPr>
    </w:p>
    <w:p w14:paraId="09D6A0D9" w14:textId="77777777" w:rsidR="004D17F1" w:rsidRPr="008A3035" w:rsidRDefault="004D17F1" w:rsidP="004D17F1">
      <w:pPr>
        <w:keepNext/>
        <w:keepLines/>
        <w:jc w:val="center"/>
        <w:outlineLvl w:val="0"/>
        <w:rPr>
          <w:rFonts w:ascii="Arial" w:hAnsi="Arial" w:cs="Arial"/>
        </w:rPr>
      </w:pPr>
    </w:p>
    <w:p w14:paraId="09E56101" w14:textId="77777777" w:rsidR="004D17F1" w:rsidRPr="008A3035" w:rsidRDefault="004D17F1" w:rsidP="004D17F1">
      <w:pPr>
        <w:keepNext/>
        <w:keepLines/>
        <w:jc w:val="center"/>
        <w:outlineLvl w:val="0"/>
        <w:rPr>
          <w:rFonts w:ascii="Arial" w:hAnsi="Arial" w:cs="Arial"/>
        </w:rPr>
      </w:pPr>
    </w:p>
    <w:p w14:paraId="3FC7115F" w14:textId="77777777" w:rsidR="004D17F1" w:rsidRPr="008A3035" w:rsidRDefault="004D17F1" w:rsidP="004D17F1">
      <w:pPr>
        <w:keepNext/>
        <w:keepLines/>
        <w:jc w:val="center"/>
        <w:outlineLvl w:val="0"/>
        <w:rPr>
          <w:rFonts w:ascii="Arial" w:hAnsi="Arial" w:cs="Arial"/>
        </w:rPr>
      </w:pPr>
    </w:p>
    <w:p w14:paraId="52F23138" w14:textId="77777777" w:rsidR="004D17F1" w:rsidRPr="008A3035" w:rsidRDefault="004D17F1" w:rsidP="004D17F1">
      <w:pPr>
        <w:keepNext/>
        <w:keepLines/>
        <w:jc w:val="center"/>
        <w:outlineLvl w:val="0"/>
        <w:rPr>
          <w:rFonts w:ascii="Arial" w:hAnsi="Arial" w:cs="Arial"/>
        </w:rPr>
      </w:pPr>
    </w:p>
    <w:p w14:paraId="305704AA" w14:textId="77777777" w:rsidR="004D17F1" w:rsidRPr="008A3035" w:rsidRDefault="004D17F1" w:rsidP="004D17F1">
      <w:pPr>
        <w:rPr>
          <w:rFonts w:ascii="Arial" w:hAnsi="Arial" w:cs="Arial"/>
        </w:rPr>
      </w:pPr>
    </w:p>
    <w:p w14:paraId="155AC700" w14:textId="77777777" w:rsidR="004D17F1" w:rsidRPr="008A3035" w:rsidRDefault="004D17F1" w:rsidP="004D17F1">
      <w:pPr>
        <w:rPr>
          <w:rFonts w:ascii="Arial" w:hAnsi="Arial" w:cs="Arial"/>
        </w:rPr>
      </w:pPr>
    </w:p>
    <w:p w14:paraId="56910B4A" w14:textId="77777777" w:rsidR="004D17F1" w:rsidRPr="008A3035" w:rsidRDefault="004D17F1" w:rsidP="004D17F1">
      <w:pPr>
        <w:rPr>
          <w:rFonts w:ascii="Arial" w:hAnsi="Arial" w:cs="Arial"/>
        </w:rPr>
      </w:pPr>
    </w:p>
    <w:p w14:paraId="156AE9E1" w14:textId="77777777" w:rsidR="004D17F1" w:rsidRPr="008A3035" w:rsidRDefault="004D17F1" w:rsidP="004D17F1">
      <w:pPr>
        <w:rPr>
          <w:rFonts w:ascii="Arial" w:hAnsi="Arial" w:cs="Arial"/>
        </w:rPr>
      </w:pPr>
    </w:p>
    <w:p w14:paraId="419B27F7" w14:textId="77777777" w:rsidR="004D17F1" w:rsidRPr="008A3035" w:rsidRDefault="004D17F1" w:rsidP="004D17F1">
      <w:pPr>
        <w:rPr>
          <w:rFonts w:ascii="Arial" w:hAnsi="Arial" w:cs="Arial"/>
        </w:rPr>
      </w:pPr>
    </w:p>
    <w:p w14:paraId="785916A7" w14:textId="77777777" w:rsidR="004D17F1" w:rsidRPr="008A3035" w:rsidRDefault="004D17F1" w:rsidP="004D17F1">
      <w:pPr>
        <w:rPr>
          <w:rFonts w:ascii="Arial" w:hAnsi="Arial" w:cs="Arial"/>
        </w:rPr>
      </w:pPr>
    </w:p>
    <w:p w14:paraId="0CC70267" w14:textId="77777777" w:rsidR="004D17F1" w:rsidRPr="008A3035" w:rsidRDefault="004D17F1" w:rsidP="004D17F1">
      <w:pPr>
        <w:rPr>
          <w:rFonts w:ascii="Arial" w:hAnsi="Arial" w:cs="Arial"/>
        </w:rPr>
      </w:pPr>
    </w:p>
    <w:p w14:paraId="49B3D51A" w14:textId="77777777" w:rsidR="004D17F1" w:rsidRPr="008A3035" w:rsidRDefault="004D17F1" w:rsidP="004D17F1">
      <w:pPr>
        <w:rPr>
          <w:rFonts w:ascii="Arial" w:hAnsi="Arial" w:cs="Arial"/>
        </w:rPr>
      </w:pPr>
    </w:p>
    <w:p w14:paraId="13031C51" w14:textId="77777777" w:rsidR="004D17F1" w:rsidRPr="008A3035" w:rsidRDefault="004D17F1" w:rsidP="004D17F1">
      <w:pPr>
        <w:rPr>
          <w:rFonts w:ascii="Arial" w:hAnsi="Arial" w:cs="Arial"/>
        </w:rPr>
      </w:pPr>
    </w:p>
    <w:p w14:paraId="7962090B" w14:textId="77777777" w:rsidR="004D17F1" w:rsidRPr="008A3035" w:rsidRDefault="004D17F1" w:rsidP="004D17F1">
      <w:pPr>
        <w:rPr>
          <w:rFonts w:ascii="Arial" w:hAnsi="Arial" w:cs="Arial"/>
        </w:rPr>
      </w:pPr>
    </w:p>
    <w:p w14:paraId="4101DEFC" w14:textId="77777777" w:rsidR="004D17F1" w:rsidRPr="008A3035" w:rsidRDefault="004D17F1" w:rsidP="004D17F1">
      <w:pPr>
        <w:rPr>
          <w:rFonts w:ascii="Arial" w:hAnsi="Arial" w:cs="Arial"/>
        </w:rPr>
      </w:pPr>
    </w:p>
    <w:p w14:paraId="7FD44A47" w14:textId="77777777" w:rsidR="004D17F1" w:rsidRPr="008A3035" w:rsidRDefault="004D17F1" w:rsidP="004D17F1">
      <w:pPr>
        <w:rPr>
          <w:rFonts w:ascii="Arial" w:hAnsi="Arial" w:cs="Arial"/>
        </w:rPr>
      </w:pPr>
    </w:p>
    <w:tbl>
      <w:tblPr>
        <w:tblW w:w="0" w:type="dxa"/>
        <w:tblCellMar>
          <w:left w:w="0" w:type="dxa"/>
          <w:right w:w="0" w:type="dxa"/>
        </w:tblCellMar>
        <w:tblLook w:val="04A0" w:firstRow="1" w:lastRow="0" w:firstColumn="1" w:lastColumn="0" w:noHBand="0" w:noVBand="1"/>
      </w:tblPr>
      <w:tblGrid>
        <w:gridCol w:w="2384"/>
        <w:gridCol w:w="1326"/>
        <w:gridCol w:w="1394"/>
        <w:gridCol w:w="1266"/>
        <w:gridCol w:w="1394"/>
        <w:gridCol w:w="1194"/>
        <w:gridCol w:w="1194"/>
        <w:gridCol w:w="1194"/>
        <w:gridCol w:w="1194"/>
        <w:gridCol w:w="1194"/>
      </w:tblGrid>
      <w:tr w:rsidR="004D17F1" w:rsidRPr="00317F89" w14:paraId="40689AB2" w14:textId="77777777" w:rsidTr="000E5806">
        <w:trPr>
          <w:trHeight w:val="315"/>
        </w:trPr>
        <w:tc>
          <w:tcPr>
            <w:tcW w:w="0" w:type="auto"/>
            <w:gridSpan w:val="10"/>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272B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b/>
                <w:bCs/>
              </w:rPr>
            </w:pPr>
            <w:r w:rsidRPr="00317F89">
              <w:rPr>
                <w:rFonts w:ascii="Arial" w:hAnsi="Arial" w:cs="Arial"/>
                <w:b/>
                <w:bCs/>
              </w:rPr>
              <w:t>Паспорт подпрограммы Рузского городского округа</w:t>
            </w:r>
          </w:p>
        </w:tc>
      </w:tr>
      <w:tr w:rsidR="004D17F1" w:rsidRPr="00317F89" w14:paraId="07F66141" w14:textId="77777777" w:rsidTr="000E5806">
        <w:trPr>
          <w:trHeight w:val="315"/>
        </w:trPr>
        <w:tc>
          <w:tcPr>
            <w:tcW w:w="0" w:type="auto"/>
            <w:gridSpan w:val="10"/>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80376E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b/>
                <w:bCs/>
              </w:rPr>
            </w:pPr>
            <w:r w:rsidRPr="00317F89">
              <w:rPr>
                <w:rFonts w:ascii="Arial" w:hAnsi="Arial" w:cs="Arial"/>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4D17F1" w:rsidRPr="00317F89" w14:paraId="6E13EC43"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FDB7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Координатор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3C9D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Заместитель Главы Рузского городского округа – В.Б.Буздина</w:t>
            </w:r>
          </w:p>
        </w:tc>
      </w:tr>
      <w:tr w:rsidR="004D17F1" w:rsidRPr="00317F89" w14:paraId="55A28F7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5BC36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Муниципальный заказчик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63D9A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Администрация Рузского городского округа, Многофункциональный центр предоставления государственных и муниципальных услуг</w:t>
            </w:r>
          </w:p>
        </w:tc>
      </w:tr>
      <w:tr w:rsidR="004D17F1" w:rsidRPr="00317F89" w14:paraId="0474B4FE"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866F5B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Цели муниципальной подпрограммы</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EC4DE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317F89" w14:paraId="6D25F16A"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50183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Источники финансирования муниципальной программы,</w:t>
            </w:r>
            <w:r w:rsidRPr="00317F89">
              <w:rPr>
                <w:rFonts w:ascii="Arial" w:hAnsi="Arial" w:cs="Arial"/>
              </w:rPr>
              <w:br/>
              <w:t>в том числе по годам:</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BEC8B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Расходы (тыс. рублей)</w:t>
            </w:r>
          </w:p>
        </w:tc>
      </w:tr>
      <w:tr w:rsidR="004D17F1" w:rsidRPr="00317F89" w14:paraId="322B94EF"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3AB6E0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AA2DB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8670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861F9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768A5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A72012"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86504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2027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2391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2028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15E37A"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2029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4A64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2030 год</w:t>
            </w:r>
          </w:p>
        </w:tc>
      </w:tr>
      <w:tr w:rsidR="004D17F1" w:rsidRPr="00317F89" w14:paraId="1605C63D"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FD75E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A214E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811B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9D989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F3A84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B9A5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ABC5D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13CE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9DFB9"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A8C7C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6856CC26"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692BF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CEDA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2736,00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96F9BF"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2 736,00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F81F6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D8A3F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7A28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421A4"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B546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1429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37E0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4F23921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E2C670"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E3A1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7234,00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B5FF7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144,00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172D2A"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C541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1 560,00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A1BF4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34F6D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EE785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8B5A19"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0C6F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r>
      <w:tr w:rsidR="004D17F1" w:rsidRPr="00317F89" w14:paraId="7010898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2A92A7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CEFF7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2AF861"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87890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A027F6"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29C31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2EF298"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1DA0D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B10AA3"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1ECA7"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0,00</w:t>
            </w:r>
          </w:p>
        </w:tc>
      </w:tr>
      <w:tr w:rsidR="004D17F1" w:rsidRPr="00317F89" w14:paraId="5F03E716"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79B99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D2C2A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9970,00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8376B5"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2 880,00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6DF45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482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1 560,00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4E13B"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817F6E"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02877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1488CC"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D0D18D" w14:textId="77777777" w:rsidR="004D17F1" w:rsidRPr="00317F89" w:rsidRDefault="004D17F1" w:rsidP="000E5806">
            <w:pPr>
              <w:keepNext/>
              <w:tabs>
                <w:tab w:val="left" w:pos="756"/>
              </w:tabs>
              <w:suppressAutoHyphens/>
              <w:ind w:left="360"/>
              <w:jc w:val="center"/>
              <w:textAlignment w:val="baseline"/>
              <w:outlineLvl w:val="1"/>
              <w:rPr>
                <w:rFonts w:ascii="Arial" w:hAnsi="Arial" w:cs="Arial"/>
              </w:rPr>
            </w:pPr>
            <w:r w:rsidRPr="00317F89">
              <w:rPr>
                <w:rFonts w:ascii="Arial" w:hAnsi="Arial" w:cs="Arial"/>
              </w:rPr>
              <w:t>914,00</w:t>
            </w:r>
          </w:p>
        </w:tc>
      </w:tr>
    </w:tbl>
    <w:p w14:paraId="33C5212B"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2C9630DC"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18DD3148"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Общая характеристика сферы реализации</w:t>
      </w:r>
      <w:r w:rsidRPr="008A3035">
        <w:rPr>
          <w:rFonts w:ascii="Arial" w:hAnsi="Arial" w:cs="Arial"/>
        </w:rPr>
        <w:br/>
      </w:r>
    </w:p>
    <w:p w14:paraId="78B843F6"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муниципальной подпрограммы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14:paraId="50142608"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p>
    <w:p w14:paraId="3003EFE0"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Описание основных мероприятий муниципальной подпрограммы</w:t>
      </w:r>
    </w:p>
    <w:p w14:paraId="22163E97"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 Основной задачей Подпрограммы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4A6BF501" w14:textId="77777777" w:rsidR="004D17F1" w:rsidRPr="008A3035" w:rsidRDefault="004D17F1" w:rsidP="004D17F1">
      <w:pPr>
        <w:ind w:firstLine="709"/>
        <w:jc w:val="both"/>
        <w:rPr>
          <w:rFonts w:ascii="Arial" w:hAnsi="Arial" w:cs="Arial"/>
          <w:shd w:val="clear" w:color="auto" w:fill="FFFFFF"/>
        </w:rPr>
      </w:pPr>
    </w:p>
    <w:p w14:paraId="2AA31283" w14:textId="77777777" w:rsidR="004D17F1" w:rsidRPr="008A3035" w:rsidRDefault="004D17F1" w:rsidP="004D17F1">
      <w:pPr>
        <w:keepNext/>
        <w:tabs>
          <w:tab w:val="left" w:pos="756"/>
        </w:tabs>
        <w:suppressAutoHyphens/>
        <w:ind w:left="360"/>
        <w:jc w:val="center"/>
        <w:textAlignment w:val="baseline"/>
        <w:outlineLvl w:val="1"/>
        <w:rPr>
          <w:rFonts w:ascii="Arial" w:hAnsi="Arial" w:cs="Arial"/>
        </w:rPr>
      </w:pPr>
      <w:r w:rsidRPr="008A3035">
        <w:rPr>
          <w:rFonts w:ascii="Arial" w:hAnsi="Arial" w:cs="Arial"/>
        </w:rPr>
        <w:t>Характеристика проблем и мероприятий муниципальной подпрограммы 1.</w:t>
      </w:r>
    </w:p>
    <w:p w14:paraId="4D09FBB0"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Решение задачи Подпрограммы осуществляется посредством реализации мероприятий настоящей Подпрограммы. Основными мероприятиями Подпрограммы являются: организация деятельности многофункциональных центров предоставления государственных и муниципальных услуг; совершенствование системы предоставления государственных и муниципальных услуг по принципу одного окна в МФЦ.</w:t>
      </w:r>
    </w:p>
    <w:p w14:paraId="13096F73" w14:textId="77777777" w:rsidR="004D17F1" w:rsidRPr="008A3035" w:rsidRDefault="004D17F1" w:rsidP="004D17F1">
      <w:pPr>
        <w:ind w:firstLine="709"/>
        <w:jc w:val="both"/>
        <w:rPr>
          <w:rFonts w:ascii="Arial" w:hAnsi="Arial" w:cs="Arial"/>
          <w:shd w:val="clear" w:color="auto" w:fill="FFFFFF"/>
        </w:rPr>
      </w:pPr>
    </w:p>
    <w:p w14:paraId="6C054074" w14:textId="77777777" w:rsidR="004D17F1" w:rsidRPr="008A3035" w:rsidRDefault="004D17F1" w:rsidP="004D17F1">
      <w:pPr>
        <w:keepNext/>
        <w:tabs>
          <w:tab w:val="left" w:pos="756"/>
        </w:tabs>
        <w:suppressAutoHyphens/>
        <w:ind w:left="792"/>
        <w:jc w:val="center"/>
        <w:textAlignment w:val="baseline"/>
        <w:outlineLvl w:val="1"/>
        <w:rPr>
          <w:rFonts w:ascii="Arial" w:hAnsi="Arial" w:cs="Arial"/>
        </w:rPr>
      </w:pPr>
      <w:r w:rsidRPr="008A3035">
        <w:rPr>
          <w:rFonts w:ascii="Arial" w:hAnsi="Arial" w:cs="Arial"/>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 1</w:t>
      </w:r>
    </w:p>
    <w:p w14:paraId="20868C64"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в целях совершенствования государственного управления в Московской области, реализуются комплекс программных мероприятий.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 601 «Об основных направлениях совершенствования системы государственного управления». Работа ведется по следующим направлениям:</w:t>
      </w:r>
    </w:p>
    <w:p w14:paraId="64C4A1AE"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1)организация деятельности многофункциональных центров предоставления государственных и муниципальных услуг на территории Московской области; </w:t>
      </w:r>
    </w:p>
    <w:p w14:paraId="667B89BE"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2)оптимизация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 </w:t>
      </w:r>
    </w:p>
    <w:p w14:paraId="2C602FB1"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 xml:space="preserve">3)осуществление информационного взаимодействия при предоставлении государственных и муниципальных услуг; </w:t>
      </w:r>
    </w:p>
    <w:p w14:paraId="011261D6" w14:textId="77777777" w:rsidR="004D17F1" w:rsidRPr="008A3035" w:rsidRDefault="004D17F1" w:rsidP="004D17F1">
      <w:pPr>
        <w:ind w:firstLine="709"/>
        <w:jc w:val="both"/>
        <w:rPr>
          <w:rFonts w:ascii="Arial" w:hAnsi="Arial" w:cs="Arial"/>
          <w:shd w:val="clear" w:color="auto" w:fill="FFFFFF"/>
        </w:rPr>
      </w:pPr>
      <w:r w:rsidRPr="008A3035">
        <w:rPr>
          <w:rFonts w:ascii="Arial" w:hAnsi="Arial" w:cs="Arial"/>
          <w:shd w:val="clear" w:color="auto" w:fill="FFFFFF"/>
        </w:rPr>
        <w:t>4)осуществление мониторинга качества предоставления государственных и муниципальных услуг.</w:t>
      </w:r>
    </w:p>
    <w:p w14:paraId="393FFBA0" w14:textId="77777777" w:rsidR="004D17F1" w:rsidRPr="008A3035" w:rsidRDefault="004D17F1" w:rsidP="004D17F1">
      <w:pPr>
        <w:ind w:firstLine="709"/>
        <w:jc w:val="both"/>
        <w:rPr>
          <w:rFonts w:ascii="Arial" w:hAnsi="Arial" w:cs="Arial"/>
        </w:rPr>
      </w:pPr>
      <w:r w:rsidRPr="008A3035">
        <w:rPr>
          <w:rFonts w:ascii="Arial" w:hAnsi="Arial" w:cs="Arial"/>
          <w:shd w:val="clear" w:color="auto" w:fill="FFFFFF"/>
        </w:rPr>
        <w:t xml:space="preserve"> 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  </w:t>
      </w:r>
    </w:p>
    <w:p w14:paraId="66A4FB65" w14:textId="77777777" w:rsidR="004D17F1" w:rsidRPr="008A3035" w:rsidRDefault="004D17F1" w:rsidP="004D17F1">
      <w:pPr>
        <w:rPr>
          <w:rFonts w:ascii="Arial" w:hAnsi="Arial" w:cs="Arial"/>
        </w:rPr>
      </w:pPr>
    </w:p>
    <w:p w14:paraId="624D47ED" w14:textId="77777777" w:rsidR="004D17F1" w:rsidRPr="008A3035" w:rsidRDefault="004D17F1" w:rsidP="004D17F1">
      <w:pPr>
        <w:keepNext/>
        <w:tabs>
          <w:tab w:val="num" w:pos="0"/>
        </w:tabs>
        <w:jc w:val="center"/>
        <w:outlineLvl w:val="1"/>
        <w:rPr>
          <w:rFonts w:ascii="Arial" w:hAnsi="Arial" w:cs="Arial"/>
        </w:rPr>
      </w:pPr>
    </w:p>
    <w:p w14:paraId="49CD411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45E7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C4121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2F7699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89A2F7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1B431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6E8B96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91E1A5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2E50E4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86102F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CBAD94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72D563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150B63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06B7E8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6E0CD8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93912B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D8F3D6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B32C91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65883A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CBFFF9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BC9D0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AE1856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8C7115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F1F3E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331"/>
        <w:gridCol w:w="1953"/>
        <w:gridCol w:w="941"/>
        <w:gridCol w:w="1475"/>
        <w:gridCol w:w="589"/>
        <w:gridCol w:w="478"/>
        <w:gridCol w:w="478"/>
        <w:gridCol w:w="731"/>
        <w:gridCol w:w="927"/>
        <w:gridCol w:w="777"/>
        <w:gridCol w:w="777"/>
        <w:gridCol w:w="478"/>
        <w:gridCol w:w="478"/>
        <w:gridCol w:w="478"/>
        <w:gridCol w:w="478"/>
        <w:gridCol w:w="478"/>
        <w:gridCol w:w="478"/>
        <w:gridCol w:w="1390"/>
        <w:gridCol w:w="19"/>
      </w:tblGrid>
      <w:tr w:rsidR="004D17F1" w:rsidRPr="00317F89" w14:paraId="655C6C6F" w14:textId="77777777" w:rsidTr="000E5806">
        <w:trPr>
          <w:gridAfter w:val="1"/>
          <w:trHeight w:val="315"/>
        </w:trPr>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27AE74"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317F89">
              <w:rPr>
                <w:rFonts w:ascii="Arial" w:eastAsia="Calibri" w:hAnsi="Arial" w:cs="Arial"/>
                <w:b/>
                <w:bCs/>
                <w:sz w:val="24"/>
                <w:szCs w:val="24"/>
                <w:lang w:eastAsia="en-US"/>
              </w:rPr>
              <w:t xml:space="preserve">Перечень мероприятий подпрограммы 1 </w:t>
            </w:r>
            <w:r w:rsidRPr="00317F89">
              <w:rPr>
                <w:rFonts w:ascii="Arial" w:eastAsia="Calibri" w:hAnsi="Arial" w:cs="Arial"/>
                <w:b/>
                <w:bCs/>
                <w:sz w:val="24"/>
                <w:szCs w:val="24"/>
                <w:lang w:eastAsia="en-US"/>
              </w:rPr>
              <w:b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муниципальной программы «Цифровое муниципальное образование»</w:t>
            </w:r>
          </w:p>
        </w:tc>
      </w:tr>
      <w:tr w:rsidR="004D17F1" w:rsidRPr="00317F89" w14:paraId="27C2CE3E" w14:textId="77777777" w:rsidTr="000E5806">
        <w:trPr>
          <w:gridAfter w:val="1"/>
          <w:trHeight w:val="3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B8C5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п/п</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ABE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D95E7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0B184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Источники финансирования</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B0774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 xml:space="preserve">Всего </w:t>
            </w:r>
            <w:r w:rsidRPr="00317F89">
              <w:rPr>
                <w:rFonts w:ascii="Arial" w:eastAsia="Calibri" w:hAnsi="Arial" w:cs="Arial"/>
                <w:b/>
                <w:bCs/>
                <w:sz w:val="24"/>
                <w:szCs w:val="24"/>
                <w:lang w:eastAsia="en-US"/>
              </w:rPr>
              <w:br/>
              <w:t>(тыс. руб.)</w:t>
            </w: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DD8E5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A9FFB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Ответственный за выполнение мероприятия подпрограммы</w:t>
            </w:r>
          </w:p>
        </w:tc>
      </w:tr>
      <w:tr w:rsidR="004D17F1" w:rsidRPr="00317F89" w14:paraId="1C404ED1" w14:textId="77777777" w:rsidTr="000E5806">
        <w:trPr>
          <w:gridAfter w:val="1"/>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6EE90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EF915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A73C3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BE488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F11325"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7863C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99CF4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 год</w:t>
            </w:r>
          </w:p>
        </w:tc>
        <w:tc>
          <w:tcPr>
            <w:tcW w:w="0" w:type="auto"/>
            <w:gridSpan w:val="4"/>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25AF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57C2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0078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BE5BA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CEEEA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A7815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 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1907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36E6C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7CAB408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A1C586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78554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6BD01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1BF48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7FB807"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C3C31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8209F2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468570E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4A40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912AF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29A4D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A5898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9A979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B6BD5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89CC7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764E6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r>
      <w:tr w:rsidR="004D17F1" w:rsidRPr="00317F89" w14:paraId="721E777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0D662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8776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DBDB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93277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5CEC2C"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DD30D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A6C4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ABFDA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2197D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CABC0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9BC6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9265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1137C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962C3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2AAF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0957E6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E04AAD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5D96EA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773B3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275D1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2AE00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E00CA7"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526CC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2345A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4"/>
            <w:vMerge/>
            <w:tcBorders>
              <w:top w:val="single" w:sz="6" w:space="0" w:color="CCCCCC"/>
              <w:left w:val="single" w:sz="6" w:space="0" w:color="CCCCCC"/>
              <w:bottom w:val="single" w:sz="6" w:space="0" w:color="000000"/>
              <w:right w:val="single" w:sz="6" w:space="0" w:color="000000"/>
            </w:tcBorders>
            <w:vAlign w:val="center"/>
            <w:hideMark/>
          </w:tcPr>
          <w:p w14:paraId="65354A6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87434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2203D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FA037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E645E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808B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6730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2755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0D51B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7A0736B0"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1B511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0224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46452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D80BD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4AF7B1"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0D31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241F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E4EBF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3C48A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BD03A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42836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B7B6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DF1DE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8A6B9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DC5A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A3D2E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DE172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2AC79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w:t>
            </w:r>
          </w:p>
        </w:tc>
        <w:tc>
          <w:tcPr>
            <w:tcW w:w="0" w:type="auto"/>
            <w:vAlign w:val="center"/>
            <w:hideMark/>
          </w:tcPr>
          <w:p w14:paraId="7A390F2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4285462" w14:textId="77777777" w:rsidTr="000E5806">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C9F0F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2D939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83BE4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26AF8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27FDA6"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3A80A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674F9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65B0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26360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F465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D9F1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0ABFC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6D41E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858B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47F4F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8CB56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1790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00EA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МФЦ</w:t>
            </w:r>
          </w:p>
        </w:tc>
        <w:tc>
          <w:tcPr>
            <w:tcW w:w="0" w:type="auto"/>
            <w:vAlign w:val="center"/>
            <w:hideMark/>
          </w:tcPr>
          <w:p w14:paraId="722F1AE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C0A48D7"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A39F14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E9AA5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E3900B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DCFA9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856C35"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951DC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A4EE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58EB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748E07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D70A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B0D96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90CE9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5305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F856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2B5B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5C475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99E8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B4B88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2B16FD9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1CB418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993D8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EDAC46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AC90A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3577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255CFB"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6CDD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7F382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9A727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25CC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175DE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7A22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7E58E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25DB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6E3CA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19FC8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F9BEC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18BC2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BF7C2B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AF4F0E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1C4375D" w14:textId="77777777" w:rsidTr="000E5806">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9D05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F345D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CAF27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C4A3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B807A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09472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FAE48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1DEE9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566DF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C4B00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A1276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724D3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0A63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8972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EF1BD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0BF7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144F4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3344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МФЦ</w:t>
            </w:r>
          </w:p>
        </w:tc>
        <w:tc>
          <w:tcPr>
            <w:tcW w:w="0" w:type="auto"/>
            <w:vAlign w:val="center"/>
            <w:hideMark/>
          </w:tcPr>
          <w:p w14:paraId="18D86C6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953227F"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8CB33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3C51D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1517D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4163C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9CE7A9"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70249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38E0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0A071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FB13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FF327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11AF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B42DB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4A20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C0D9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753DC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D0C01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66B57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4C27B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5F9B713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901813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5F41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72AD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694D6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CBC7B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B9295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72FC0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1A3BEFE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86EC9A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1D3B04F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C3AC79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607740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FADC6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E532C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3D8F4D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350CE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3CFA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CE88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520FE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0B3846D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36435C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9C5F04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A04F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выплат стимулирующего характера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1B99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ECC2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F58638"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3A2AF9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DB6219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F33BB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A1A4D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3CA13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0C8A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1E0E5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1A47B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3D7B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AACBB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Align w:val="center"/>
            <w:hideMark/>
          </w:tcPr>
          <w:p w14:paraId="2F55A33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0B9CB0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66ED1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634CC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8566A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BEFD6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0BA311"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vAlign w:val="center"/>
            <w:hideMark/>
          </w:tcPr>
          <w:p w14:paraId="437BC24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7DD983E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CA5E16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2C5E88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D76DD1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40C5E7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9920F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5FA6F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794818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3B17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F4029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C1449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14FBE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7B51807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55D09E8"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2AF23D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FF97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7603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C88D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9B8BB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734C720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BF625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72D725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587297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D4DF81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332958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9FC8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DC53B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331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08F5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CB9F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AC472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31D99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4875417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DB495E8" w14:textId="77777777" w:rsidTr="000E5806">
        <w:trPr>
          <w:trHeight w:val="120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51F26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CD538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0B251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998C6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AB86EF"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7090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6457E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8D84B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29897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8AA4E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E4AD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C455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2C4F4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EB28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6EFD5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FA92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E38C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91F4D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6A12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Администрация Рузского городского округа, ее структурные подразделения, МФЦ.</w:t>
            </w:r>
          </w:p>
        </w:tc>
        <w:tc>
          <w:tcPr>
            <w:tcW w:w="0" w:type="auto"/>
            <w:vAlign w:val="center"/>
            <w:hideMark/>
          </w:tcPr>
          <w:p w14:paraId="7361102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D598BBC" w14:textId="77777777" w:rsidTr="000E5806">
        <w:trPr>
          <w:trHeight w:val="6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3E7CFE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1FBD0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FA4069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9DC6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D592F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72EAF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0ADC8C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FB234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841C4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3CABF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9DE35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27FA3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B775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1A5E4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9FF34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44E6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3A52E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8BE52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0E3C71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3FCD69A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F525EA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04E3D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A6508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6D25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33A99D"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7090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FE948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93A94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D1B3C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EBA35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E6926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8B6A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6FB5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8C647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F6A98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ED295C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C8002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BB1DE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770E2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9676C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5EA4260" w14:textId="77777777" w:rsidTr="000E5806">
        <w:trPr>
          <w:trHeight w:val="48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59E3A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2.1</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0922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72E8D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5C16D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E51005"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4687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4825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845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DDEB8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A188A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03B2F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F4F71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B8B70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534B5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7CEA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3DBB7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4DCB8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86BB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DC06A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Администрация Рузского городского округа, ее структурные подразделения, МФЦ.</w:t>
            </w:r>
          </w:p>
        </w:tc>
        <w:tc>
          <w:tcPr>
            <w:tcW w:w="0" w:type="auto"/>
            <w:vAlign w:val="center"/>
            <w:hideMark/>
          </w:tcPr>
          <w:p w14:paraId="1AF78D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0BEF0E9" w14:textId="77777777" w:rsidTr="000E5806">
        <w:trPr>
          <w:trHeight w:val="70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0127E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63B5C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40B73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C13D1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51E7F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3D8AB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FF2B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398C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C7D3C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13DAB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AC0D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85364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7FF56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F6E97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67E4D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C28E5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DBFD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A337B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09C8C4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01CA96B9" w14:textId="77777777" w:rsidTr="000E5806">
        <w:trPr>
          <w:trHeight w:val="10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82D13E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61E48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88034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F3840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1CDF5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6293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B06AB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7FBAA9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845</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4CCCBCE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5778D0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66B598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4F57860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BCEA5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878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80A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3FDD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33B54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F6A5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5F993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85DEE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2C3EF9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9E7EA8F" w14:textId="77777777" w:rsidTr="000E5806">
        <w:trPr>
          <w:trHeight w:val="63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404F3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F0DEA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программно-технических комплексов </w:t>
            </w:r>
            <w:r w:rsidRPr="00317F89">
              <w:rPr>
                <w:rFonts w:ascii="Arial" w:eastAsia="Calibri" w:hAnsi="Arial" w:cs="Arial"/>
                <w:sz w:val="24"/>
                <w:szCs w:val="24"/>
                <w:lang w:eastAsia="en-US"/>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317F89">
              <w:rPr>
                <w:rFonts w:ascii="Arial" w:eastAsia="Calibri" w:hAnsi="Arial" w:cs="Arial"/>
                <w:sz w:val="24"/>
                <w:szCs w:val="24"/>
                <w:lang w:eastAsia="en-US"/>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99D7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FD683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3945DB2"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Всего</w:t>
            </w: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1DDB73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6F51B0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41A491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F739D2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609C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26CA1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7D29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AE30E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97BFA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9F3A9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shd w:val="clear" w:color="auto" w:fill="auto"/>
            <w:vAlign w:val="center"/>
            <w:hideMark/>
          </w:tcPr>
          <w:p w14:paraId="74966D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22005F4" w14:textId="77777777" w:rsidTr="000E5806">
        <w:trPr>
          <w:trHeight w:val="5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11E503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F8D0E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74311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8B6D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072C7E" w14:textId="77777777" w:rsidR="004D17F1" w:rsidRPr="00317F89" w:rsidRDefault="004D17F1" w:rsidP="000E5806">
            <w:pPr>
              <w:pStyle w:val="11"/>
              <w:shd w:val="clear" w:color="auto" w:fill="FFFFFF"/>
              <w:spacing w:line="240" w:lineRule="auto"/>
              <w:jc w:val="center"/>
              <w:rPr>
                <w:rFonts w:ascii="Arial" w:eastAsia="Calibri" w:hAnsi="Arial" w:cs="Arial"/>
                <w:b/>
                <w:bCs/>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auto"/>
            <w:vAlign w:val="center"/>
            <w:hideMark/>
          </w:tcPr>
          <w:p w14:paraId="4842D6B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4733BE0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70E48C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A0A7D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F89830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973B38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6BB06A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FFC035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1A3C5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898D9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F09348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F3197C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99957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0B08227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6C103EDA" w14:textId="77777777" w:rsidTr="000E5806">
        <w:trPr>
          <w:trHeight w:val="106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19134B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AA0FAF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C9D54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6084AC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28A40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1D2A94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57E0D2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FCAD8D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3ECD9B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0690AC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8CEA70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EB206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947976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87AE1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2EB5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F9711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7571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81C1A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60EFD6C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FB3C203" w14:textId="77777777" w:rsidTr="000E5806">
        <w:trPr>
          <w:trHeight w:val="58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481CD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884B3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Мероприятие 02.05. Мероприятие, не включенное в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BB2DC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2023-2030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874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0A7A11"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797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F9D370"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316AC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DAD85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AB7A3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7BA72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C87EF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BB0CD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682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E76DE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7088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125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77EC7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B7C36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D06AB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Align w:val="center"/>
            <w:hideMark/>
          </w:tcPr>
          <w:p w14:paraId="049B951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3F4B43B7"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26D67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FD6F5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A6131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37E83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D4B563"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3F7946"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1C31E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B2F24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04C68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41599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16342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DB3DD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DF549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ABDF52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71FA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B6630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701AFF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C8D8A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122C0F1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F8E72E3" w14:textId="77777777" w:rsidTr="000E5806">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57187F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79E95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F8B96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EE146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91F88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797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F9357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3F84832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115</w:t>
            </w: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59A7304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DF2E7F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ABA752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E2C510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2D2B7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682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E88D3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7DE71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D17707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41680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40D19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B5BA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Align w:val="center"/>
            <w:hideMark/>
          </w:tcPr>
          <w:p w14:paraId="6EC03A6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1F6197D5" w14:textId="77777777" w:rsidTr="000E5806">
        <w:trPr>
          <w:trHeight w:val="5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6DA6214"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F17D8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Количество программно-технических комплексов </w:t>
            </w:r>
            <w:r w:rsidRPr="00317F89">
              <w:rPr>
                <w:rFonts w:ascii="Arial" w:eastAsia="Calibri" w:hAnsi="Arial" w:cs="Arial"/>
                <w:sz w:val="24"/>
                <w:szCs w:val="24"/>
                <w:lang w:eastAsia="en-US"/>
              </w:rPr>
              <w:b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Pr="00317F89">
              <w:rPr>
                <w:rFonts w:ascii="Arial" w:eastAsia="Calibri" w:hAnsi="Arial" w:cs="Arial"/>
                <w:sz w:val="24"/>
                <w:szCs w:val="24"/>
                <w:lang w:eastAsia="en-US"/>
              </w:rPr>
              <w:br/>
              <w:t xml:space="preserve">в отношении которых осуществлена техническая поддержка (единица) </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932A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C91A9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0EF33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7596752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81A2F8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2024</w:t>
            </w:r>
            <w:r w:rsidRPr="00317F89">
              <w:rPr>
                <w:rFonts w:ascii="Arial" w:eastAsia="Calibri" w:hAnsi="Arial" w:cs="Arial"/>
                <w:sz w:val="24"/>
                <w:szCs w:val="24"/>
                <w:lang w:eastAsia="en-US"/>
              </w:rPr>
              <w:br/>
              <w:t>год</w:t>
            </w:r>
          </w:p>
        </w:tc>
        <w:tc>
          <w:tcPr>
            <w:tcW w:w="0" w:type="auto"/>
            <w:gridSpan w:val="4"/>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F9DB1A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B4E6D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2025</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A08FFDA"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2026</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4C33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2027</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4F3FE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2028</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546ED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2029</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2E199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2030</w:t>
            </w:r>
            <w:r w:rsidRPr="00317F89">
              <w:rPr>
                <w:rFonts w:ascii="Arial" w:eastAsia="Calibri" w:hAnsi="Arial" w:cs="Arial"/>
                <w:sz w:val="24"/>
                <w:szCs w:val="24"/>
                <w:lang w:eastAsia="en-US"/>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98484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shd w:val="clear" w:color="auto" w:fill="auto"/>
            <w:vAlign w:val="center"/>
            <w:hideMark/>
          </w:tcPr>
          <w:p w14:paraId="411A0C9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DE5FA26"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E0A88D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307E5D"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06CA31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BA1D3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00DCF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12" w:space="0" w:color="000000"/>
            </w:tcBorders>
            <w:shd w:val="clear" w:color="auto" w:fill="auto"/>
            <w:vAlign w:val="center"/>
            <w:hideMark/>
          </w:tcPr>
          <w:p w14:paraId="3128E856"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14:paraId="0965FC8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896170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1 </w:t>
            </w:r>
            <w:r w:rsidRPr="00317F89">
              <w:rPr>
                <w:rFonts w:ascii="Arial" w:eastAsia="Calibri" w:hAnsi="Arial" w:cs="Arial"/>
                <w:sz w:val="24"/>
                <w:szCs w:val="24"/>
                <w:lang w:eastAsia="en-US"/>
              </w:rPr>
              <w:br/>
              <w:t>квартал</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0FEE3D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 полугодие</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D7705E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 xml:space="preserve">9 </w:t>
            </w:r>
            <w:r w:rsidRPr="00317F89">
              <w:rPr>
                <w:rFonts w:ascii="Arial" w:eastAsia="Calibri" w:hAnsi="Arial" w:cs="Arial"/>
                <w:sz w:val="24"/>
                <w:szCs w:val="24"/>
                <w:lang w:eastAsia="en-US"/>
              </w:rPr>
              <w:br/>
              <w:t>месяцев</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A29FFC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8464A3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B98E59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3AB7BC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B8A9E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B5A111B"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94EEFA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4CD86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6315944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192E430" w14:textId="77777777" w:rsidTr="000E5806">
        <w:trPr>
          <w:trHeight w:val="162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BA70E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D8A1361"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16325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957BE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C05B3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1</w:t>
            </w:r>
          </w:p>
        </w:tc>
        <w:tc>
          <w:tcPr>
            <w:tcW w:w="0" w:type="auto"/>
            <w:tcBorders>
              <w:top w:val="single" w:sz="6" w:space="0" w:color="CCCCCC"/>
              <w:left w:val="single" w:sz="6" w:space="0" w:color="CCCCCC"/>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6278FDB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6AA250E"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85C602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AE2933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1374C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17BAD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0,25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AF0D9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A9DB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6922D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56B940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1BF57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A5A7C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02288B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shd w:val="clear" w:color="auto" w:fill="auto"/>
            <w:vAlign w:val="center"/>
            <w:hideMark/>
          </w:tcPr>
          <w:p w14:paraId="37E46F6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58251EF4" w14:textId="77777777" w:rsidTr="000E5806">
        <w:trPr>
          <w:trHeight w:val="315"/>
        </w:trPr>
        <w:tc>
          <w:tcPr>
            <w:tcW w:w="0" w:type="auto"/>
            <w:gridSpan w:val="2"/>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48E58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 по подпрограмме</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990DB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Итого: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B09B8C"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9970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4C10D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2880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2DFC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347EF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F7D30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668EDA"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8311BF"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4C89F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56218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4FF1A3"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F5AE4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2C2FEF"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37E8F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F169C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х</w:t>
            </w:r>
          </w:p>
        </w:tc>
        <w:tc>
          <w:tcPr>
            <w:tcW w:w="0" w:type="auto"/>
            <w:vAlign w:val="center"/>
            <w:hideMark/>
          </w:tcPr>
          <w:p w14:paraId="5472EE19"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2974021C" w14:textId="77777777" w:rsidTr="000E5806">
        <w:trPr>
          <w:trHeight w:val="66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232169B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E204C6"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DDF19B"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8A7A55"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2736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84037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85DE5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AFC85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A45F9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F3ABA7"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0CD4F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52395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6F320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DFD5F7"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205C3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F859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334242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525BDE82"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r w:rsidR="004D17F1" w:rsidRPr="00317F89" w14:paraId="4E43FBDA" w14:textId="77777777" w:rsidTr="000E5806">
        <w:trPr>
          <w:trHeight w:val="630"/>
        </w:trPr>
        <w:tc>
          <w:tcPr>
            <w:tcW w:w="0" w:type="auto"/>
            <w:gridSpan w:val="2"/>
            <w:vMerge/>
            <w:tcBorders>
              <w:top w:val="single" w:sz="6" w:space="0" w:color="CCCCCC"/>
              <w:left w:val="single" w:sz="6" w:space="0" w:color="000000"/>
              <w:bottom w:val="single" w:sz="6" w:space="0" w:color="000000"/>
              <w:right w:val="single" w:sz="6" w:space="0" w:color="000000"/>
            </w:tcBorders>
            <w:vAlign w:val="center"/>
            <w:hideMark/>
          </w:tcPr>
          <w:p w14:paraId="6281C0B0"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CA1BF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Средства бюджетов муниципальных образований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9EDDFE" w14:textId="77777777" w:rsidR="004D17F1" w:rsidRPr="00317F89" w:rsidRDefault="004D17F1" w:rsidP="000E5806">
            <w:pPr>
              <w:pStyle w:val="11"/>
              <w:shd w:val="clear" w:color="auto" w:fill="FFFFFF"/>
              <w:spacing w:line="240" w:lineRule="auto"/>
              <w:rPr>
                <w:rFonts w:ascii="Arial" w:eastAsia="Calibri" w:hAnsi="Arial" w:cs="Arial"/>
                <w:b/>
                <w:bCs/>
                <w:sz w:val="24"/>
                <w:szCs w:val="24"/>
                <w:lang w:eastAsia="en-US"/>
              </w:rPr>
            </w:pPr>
            <w:r w:rsidRPr="00317F89">
              <w:rPr>
                <w:rFonts w:ascii="Arial" w:eastAsia="Calibri" w:hAnsi="Arial" w:cs="Arial"/>
                <w:b/>
                <w:bCs/>
                <w:sz w:val="24"/>
                <w:szCs w:val="24"/>
                <w:lang w:eastAsia="en-US"/>
              </w:rPr>
              <w:t>7234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B73344"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144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3670F2"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97EB6D"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2F83A5"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DA42FC"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48828E"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C56698"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1560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FD8300"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97702B"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B6DAF1"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FA27AC"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D095F9" w14:textId="77777777" w:rsidR="004D17F1" w:rsidRPr="00317F89" w:rsidRDefault="004D17F1" w:rsidP="000E5806">
            <w:pPr>
              <w:pStyle w:val="11"/>
              <w:shd w:val="clear" w:color="auto" w:fill="FFFFFF"/>
              <w:spacing w:line="240" w:lineRule="auto"/>
              <w:rPr>
                <w:rFonts w:ascii="Arial" w:eastAsia="Calibri" w:hAnsi="Arial" w:cs="Arial"/>
                <w:sz w:val="24"/>
                <w:szCs w:val="24"/>
                <w:lang w:eastAsia="en-US"/>
              </w:rPr>
            </w:pPr>
            <w:r w:rsidRPr="00317F89">
              <w:rPr>
                <w:rFonts w:ascii="Arial" w:eastAsia="Calibri" w:hAnsi="Arial" w:cs="Arial"/>
                <w:sz w:val="24"/>
                <w:szCs w:val="24"/>
                <w:lang w:eastAsia="en-US"/>
              </w:rPr>
              <w:t>914</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165CE8"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vAlign w:val="center"/>
            <w:hideMark/>
          </w:tcPr>
          <w:p w14:paraId="65F6F5E3" w14:textId="77777777" w:rsidR="004D17F1" w:rsidRPr="00317F89" w:rsidRDefault="004D17F1" w:rsidP="000E5806">
            <w:pPr>
              <w:pStyle w:val="11"/>
              <w:shd w:val="clear" w:color="auto" w:fill="FFFFFF"/>
              <w:spacing w:line="240" w:lineRule="auto"/>
              <w:jc w:val="center"/>
              <w:rPr>
                <w:rFonts w:ascii="Arial" w:eastAsia="Calibri" w:hAnsi="Arial" w:cs="Arial"/>
                <w:sz w:val="24"/>
                <w:szCs w:val="24"/>
                <w:lang w:eastAsia="en-US"/>
              </w:rPr>
            </w:pPr>
          </w:p>
        </w:tc>
      </w:tr>
    </w:tbl>
    <w:p w14:paraId="2121B3B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4F90F7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1D2E56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2B686F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648B9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F4B48B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63164E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F7E1C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39C9708"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95AF9BB"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22B3D0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FD0CA9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7F92B00"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CF35A3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D7F6AC"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E1EFB6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59F6CD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020614F"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541D37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5A45CF"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МУНИЦИПАЛЬНАЯ ПОДПРОГРАММА 2</w:t>
      </w:r>
    </w:p>
    <w:p w14:paraId="17350CA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«Развитие информационной и технологической инфраструктуры экосистемы цифровой экономики</w:t>
      </w:r>
      <w:r w:rsidRPr="008A3035">
        <w:rPr>
          <w:rFonts w:ascii="Arial" w:eastAsia="Calibri" w:hAnsi="Arial" w:cs="Arial"/>
          <w:color w:val="auto"/>
          <w:sz w:val="24"/>
          <w:szCs w:val="24"/>
          <w:lang w:eastAsia="en-US"/>
        </w:rPr>
        <w:br/>
        <w:t>муниципального образования Московской области»</w:t>
      </w:r>
    </w:p>
    <w:p w14:paraId="69338FF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муниципальной программы «Цифровое муниципальное образование»</w:t>
      </w:r>
    </w:p>
    <w:p w14:paraId="7A2748D3"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021D32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CADFC1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9AD13C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FDC010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36200D49"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06AA75BA"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47309A1"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C45540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AB4A77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2F8A73A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D839034"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6B40001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1151680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B108205"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35903D6"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8F4F2B2"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780F7B37"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2850"/>
        <w:gridCol w:w="1728"/>
        <w:gridCol w:w="1832"/>
        <w:gridCol w:w="1831"/>
        <w:gridCol w:w="1831"/>
        <w:gridCol w:w="1831"/>
        <w:gridCol w:w="1831"/>
      </w:tblGrid>
      <w:tr w:rsidR="004D17F1" w:rsidRPr="00D95DE0" w14:paraId="0E97459A" w14:textId="77777777" w:rsidTr="000E5806">
        <w:trPr>
          <w:trHeight w:val="315"/>
        </w:trPr>
        <w:tc>
          <w:tcPr>
            <w:tcW w:w="0" w:type="auto"/>
            <w:gridSpan w:val="7"/>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6E40C" w14:textId="77777777" w:rsidR="004D17F1" w:rsidRPr="00D95DE0"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D95DE0">
              <w:rPr>
                <w:rFonts w:ascii="Arial" w:eastAsia="Calibri" w:hAnsi="Arial" w:cs="Arial"/>
                <w:b/>
                <w:bCs/>
                <w:sz w:val="24"/>
                <w:szCs w:val="24"/>
                <w:lang w:eastAsia="en-US"/>
              </w:rPr>
              <w:t>Паспорт подпрограммы Рузского городского округа</w:t>
            </w:r>
          </w:p>
        </w:tc>
      </w:tr>
      <w:tr w:rsidR="004D17F1" w:rsidRPr="00D95DE0" w14:paraId="65F1C6AB" w14:textId="77777777" w:rsidTr="000E5806">
        <w:trPr>
          <w:trHeight w:val="315"/>
        </w:trPr>
        <w:tc>
          <w:tcPr>
            <w:tcW w:w="0" w:type="auto"/>
            <w:gridSpan w:val="7"/>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C55E2FC" w14:textId="77777777" w:rsidR="004D17F1" w:rsidRPr="00D95DE0" w:rsidRDefault="004D17F1" w:rsidP="000E5806">
            <w:pPr>
              <w:pStyle w:val="11"/>
              <w:shd w:val="clear" w:color="auto" w:fill="FFFFFF"/>
              <w:spacing w:line="240" w:lineRule="auto"/>
              <w:jc w:val="center"/>
              <w:rPr>
                <w:rFonts w:ascii="Arial" w:eastAsia="Calibri" w:hAnsi="Arial" w:cs="Arial"/>
                <w:b/>
                <w:bCs/>
                <w:sz w:val="24"/>
                <w:szCs w:val="24"/>
                <w:lang w:eastAsia="en-US"/>
              </w:rPr>
            </w:pPr>
            <w:r w:rsidRPr="00D95DE0">
              <w:rPr>
                <w:rFonts w:ascii="Arial" w:eastAsia="Calibri" w:hAnsi="Arial" w:cs="Arial"/>
                <w:b/>
                <w:bCs/>
                <w:sz w:val="24"/>
                <w:szCs w:val="24"/>
                <w:lang w:eastAsia="en-US"/>
              </w:rPr>
              <w:t>«Развитие информационной и технологической инфраструктуры экосистемы цифровой экономики</w:t>
            </w:r>
            <w:r w:rsidRPr="00D95DE0">
              <w:rPr>
                <w:rFonts w:ascii="Arial" w:eastAsia="Calibri" w:hAnsi="Arial" w:cs="Arial"/>
                <w:b/>
                <w:bCs/>
                <w:sz w:val="24"/>
                <w:szCs w:val="24"/>
                <w:lang w:eastAsia="en-US"/>
              </w:rPr>
              <w:br/>
              <w:t>муниципального образования Московской области»</w:t>
            </w:r>
          </w:p>
        </w:tc>
      </w:tr>
      <w:tr w:rsidR="004D17F1" w:rsidRPr="00D95DE0" w14:paraId="169411E7"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5F884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Координатор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FB024C"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Заместитель Главы Рузского городского округа – Т.А. Пирогова</w:t>
            </w:r>
          </w:p>
        </w:tc>
      </w:tr>
      <w:tr w:rsidR="004D17F1" w:rsidRPr="00D95DE0" w14:paraId="4466806C"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7F7ACC"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Муниципальный заказчик муниципальной 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96C09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 xml:space="preserve">Администрация Рузского городского округа (Финансовое управление Администрации Рузского городского округа, Управление по физической культуре, спорту, молодежной политике Администрации Рузского городского округа Московской области, УПРАВЛЕНИЕ КУЛЬТУРЫ АДМИНИСТРАЦИИ РУЗСКОГО ГОРОДСКОГО ОКРУГА МОСКОВСКОЙ ОБЛАСТИ, Муниципальное казенное учреждение Управление образования Администрации Рузского городского округа, Совет депутатов Рузского городского округа Московской области, Контрольно-счетная палата Рузского городского округа Московской области). </w:t>
            </w:r>
          </w:p>
        </w:tc>
      </w:tr>
      <w:tr w:rsidR="004D17F1" w:rsidRPr="00D95DE0" w14:paraId="03AF990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B5991D7"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Цели муниципальной подподпрограммы</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3CC072"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Повышение эффективности государственного управления,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D17F1" w:rsidRPr="00D95DE0" w14:paraId="549063A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8D68B3"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Источники финансирования муниципальной программы,</w:t>
            </w:r>
            <w:r w:rsidRPr="00D95DE0">
              <w:rPr>
                <w:rFonts w:ascii="Arial" w:eastAsia="Calibri" w:hAnsi="Arial" w:cs="Arial"/>
                <w:sz w:val="24"/>
                <w:szCs w:val="24"/>
                <w:lang w:eastAsia="en-US"/>
              </w:rPr>
              <w:br/>
              <w:t>в том числе по годам:</w:t>
            </w:r>
          </w:p>
        </w:tc>
        <w:tc>
          <w:tcPr>
            <w:tcW w:w="0" w:type="auto"/>
            <w:gridSpan w:val="6"/>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64A6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Расходы (тыс. рублей)</w:t>
            </w:r>
          </w:p>
        </w:tc>
      </w:tr>
      <w:tr w:rsidR="004D17F1" w:rsidRPr="00D95DE0" w14:paraId="3DF4CC9B" w14:textId="77777777" w:rsidTr="000E5806">
        <w:trPr>
          <w:trHeight w:val="79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24BC42B"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16D40"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Всего: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922F8"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2023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7F3B2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2024од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DA781"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DFD34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B86B30"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2027 год</w:t>
            </w:r>
          </w:p>
        </w:tc>
      </w:tr>
      <w:tr w:rsidR="004D17F1" w:rsidRPr="00D95DE0" w14:paraId="7533527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35A2AAD"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42861"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2E030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8068D"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60409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AB3F4"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65BF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6B1D099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EFBED4"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8A0F6"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C3BDF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5B298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54415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5B434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31D09E"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7C1B7AB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406285E"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Средства бюджета Рузского городского округа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78CA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EC52E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34B55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1DB38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7C411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D9F868"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r>
      <w:tr w:rsidR="004D17F1" w:rsidRPr="00D95DE0" w14:paraId="34CF528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4046AD"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Внебюджетные средства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E446AB"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77F69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3B20D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6F3B3"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A00AF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0B57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0,00</w:t>
            </w:r>
          </w:p>
        </w:tc>
      </w:tr>
      <w:tr w:rsidR="004D17F1" w:rsidRPr="00D95DE0" w14:paraId="6101A513"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09CED77" w14:textId="77777777" w:rsidR="004D17F1" w:rsidRPr="00D95DE0" w:rsidRDefault="004D17F1" w:rsidP="000E5806">
            <w:pPr>
              <w:pStyle w:val="11"/>
              <w:shd w:val="clear" w:color="auto" w:fill="FFFFFF"/>
              <w:spacing w:line="240" w:lineRule="auto"/>
              <w:jc w:val="center"/>
              <w:rPr>
                <w:rFonts w:ascii="Arial" w:eastAsia="Calibri" w:hAnsi="Arial" w:cs="Arial"/>
                <w:sz w:val="24"/>
                <w:szCs w:val="24"/>
                <w:lang w:eastAsia="en-US"/>
              </w:rPr>
            </w:pPr>
            <w:r w:rsidRPr="00D95DE0">
              <w:rPr>
                <w:rFonts w:ascii="Arial" w:eastAsia="Calibri" w:hAnsi="Arial" w:cs="Arial"/>
                <w:sz w:val="24"/>
                <w:szCs w:val="24"/>
                <w:lang w:eastAsia="en-US"/>
              </w:rPr>
              <w:t>Всего, в том числе по годам: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4EB675"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77072,22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AAA9A"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17 607,91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FB8C7"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19 139,49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D0742C"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19 637,30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059992"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E14ADB" w14:textId="77777777" w:rsidR="004D17F1" w:rsidRPr="00D95DE0" w:rsidRDefault="004D17F1" w:rsidP="000E5806">
            <w:pPr>
              <w:pStyle w:val="11"/>
              <w:shd w:val="clear" w:color="auto" w:fill="FFFFFF"/>
              <w:spacing w:line="240" w:lineRule="auto"/>
              <w:rPr>
                <w:rFonts w:ascii="Arial" w:eastAsia="Calibri" w:hAnsi="Arial" w:cs="Arial"/>
                <w:sz w:val="24"/>
                <w:szCs w:val="24"/>
                <w:lang w:eastAsia="en-US"/>
              </w:rPr>
            </w:pPr>
            <w:r w:rsidRPr="00D95DE0">
              <w:rPr>
                <w:rFonts w:ascii="Arial" w:eastAsia="Calibri" w:hAnsi="Arial" w:cs="Arial"/>
                <w:sz w:val="24"/>
                <w:szCs w:val="24"/>
                <w:lang w:eastAsia="en-US"/>
              </w:rPr>
              <w:t>10 343,76</w:t>
            </w:r>
          </w:p>
        </w:tc>
      </w:tr>
    </w:tbl>
    <w:p w14:paraId="1726AADD"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41759569" w14:textId="77777777" w:rsidR="004D17F1" w:rsidRPr="008A3035" w:rsidRDefault="004D17F1" w:rsidP="004D17F1">
      <w:pPr>
        <w:jc w:val="center"/>
        <w:rPr>
          <w:rFonts w:ascii="Arial" w:hAnsi="Arial" w:cs="Arial"/>
        </w:rPr>
      </w:pPr>
    </w:p>
    <w:p w14:paraId="56F1AEAA" w14:textId="77777777" w:rsidR="004D17F1" w:rsidRPr="008A3035" w:rsidRDefault="004D17F1" w:rsidP="004D17F1">
      <w:pPr>
        <w:jc w:val="center"/>
        <w:rPr>
          <w:rFonts w:ascii="Arial" w:hAnsi="Arial" w:cs="Arial"/>
        </w:rPr>
      </w:pPr>
      <w:r w:rsidRPr="008A3035">
        <w:rPr>
          <w:rFonts w:ascii="Arial" w:hAnsi="Arial" w:cs="Arial"/>
        </w:rPr>
        <w:t>Общая характеристика сферы реализации муниципальной подпрограммы</w:t>
      </w:r>
    </w:p>
    <w:p w14:paraId="10C6A194" w14:textId="77777777" w:rsidR="004D17F1" w:rsidRPr="008A3035" w:rsidRDefault="004D17F1" w:rsidP="004D17F1">
      <w:pPr>
        <w:jc w:val="center"/>
        <w:rPr>
          <w:rFonts w:ascii="Arial" w:hAnsi="Arial" w:cs="Arial"/>
        </w:rPr>
      </w:pPr>
      <w:r w:rsidRPr="008A3035">
        <w:rPr>
          <w:rFonts w:ascii="Arial" w:hAnsi="Arial" w:cs="Arial"/>
        </w:rPr>
        <w:t>Описание основных мероприятий муниципальной подпрограммы</w:t>
      </w:r>
    </w:p>
    <w:p w14:paraId="2F315AD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377E80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7A0CB47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Подпрограммы реализуются мероприятия по развитию следующих направлений:</w:t>
      </w:r>
    </w:p>
    <w:p w14:paraId="547469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1) Информационная инфраструктура;</w:t>
      </w:r>
    </w:p>
    <w:p w14:paraId="110755C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2) Информационная безопасность;</w:t>
      </w:r>
    </w:p>
    <w:p w14:paraId="6172D97B"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3) Цифровое государственное управление;</w:t>
      </w:r>
    </w:p>
    <w:p w14:paraId="0E0E3F3E"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4) Цифровая образовательная среда;</w:t>
      </w:r>
    </w:p>
    <w:p w14:paraId="539CF5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5) Цифровая культура.</w:t>
      </w:r>
    </w:p>
    <w:p w14:paraId="4775CBE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                            Характеристика проблем и мероприятий муниципальной подпрограммы</w:t>
      </w:r>
    </w:p>
    <w:p w14:paraId="0D1B7A7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235E724"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18F14DF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7C488FD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06C2EACC"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7EB656DE" w14:textId="77777777" w:rsidR="004D17F1" w:rsidRPr="008A3035" w:rsidRDefault="004D17F1" w:rsidP="004D17F1">
      <w:pPr>
        <w:pStyle w:val="11"/>
        <w:widowControl w:val="0"/>
        <w:shd w:val="clear" w:color="auto" w:fill="FFFFFF"/>
        <w:spacing w:after="0" w:line="240" w:lineRule="auto"/>
        <w:ind w:firstLine="709"/>
        <w:jc w:val="center"/>
        <w:rPr>
          <w:rFonts w:ascii="Arial" w:hAnsi="Arial" w:cs="Arial"/>
          <w:color w:val="auto"/>
          <w:sz w:val="24"/>
          <w:szCs w:val="24"/>
          <w:lang w:eastAsia="en-US"/>
        </w:rPr>
      </w:pPr>
      <w:r w:rsidRPr="008A3035">
        <w:rPr>
          <w:rFonts w:ascii="Arial" w:hAnsi="Arial" w:cs="Arial"/>
          <w:color w:val="auto"/>
          <w:sz w:val="24"/>
          <w:szCs w:val="24"/>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муниципальной подпрограммы</w:t>
      </w:r>
    </w:p>
    <w:p w14:paraId="342F7CC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обозначены в виде основных мероприятий Подпрограммы, каждое основное мероприятие содержит мероприятия Подпрограммы, направленные на их решения.</w:t>
      </w:r>
    </w:p>
    <w:p w14:paraId="1CD2E17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реализации мероприятий Подпрограммы будут обеспечены следующие эффекты социально-экономического развития муниципального образования Московской области: </w:t>
      </w:r>
    </w:p>
    <w:p w14:paraId="61217A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 а также находящихся в ведении организаций и учреждений, определенных в следующих руководящих документах: </w:t>
      </w:r>
    </w:p>
    <w:p w14:paraId="5C6A8D3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Целью подпрограммы является повышение качества муниципальных и других услуг, оказываемых населению Московской области, обеспечение удобства их получения, увеличение производительности труда работников органов местного самоуправления Рузского городского округа, а также находящихся в ведении организаций и учреждений за счет широкого использования информационных технологий в их деятельности. </w:t>
      </w:r>
    </w:p>
    <w:p w14:paraId="7EB8543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Для достижения указанной цели в рамках подпрограммы предусматривается решение следующих основных задач:</w:t>
      </w:r>
    </w:p>
    <w:p w14:paraId="0082B4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Развитие и обеспечение функционирования базовой информационно-технологической инфраструктуры ОМСУ городского округа Руза.</w:t>
      </w:r>
    </w:p>
    <w:p w14:paraId="3145A8E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Рузского городского округа, включая проведение аттестации муниципальных информационных систем на соответствие требованиям по информационной безопасности и защите данных.</w:t>
      </w:r>
    </w:p>
    <w:p w14:paraId="586DD8B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Внедрение систем электронного документооборота для обеспечения деятельности ОМСУ Рузского городского округа.</w:t>
      </w:r>
    </w:p>
    <w:p w14:paraId="091F19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Внедрение отраслевых сегментов РГИС МО на уровне муниципальных образований.</w:t>
      </w:r>
    </w:p>
    <w:p w14:paraId="09144E9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целях решения задач подпрограммы обеспечивается выполнение мероприятий, предусмотренных в приложении N 1 к подпрограмме.</w:t>
      </w:r>
    </w:p>
    <w:p w14:paraId="6B181939"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развития и обеспечения функционирования базовой информационно-технологической инфраструктуры ОМСУ Рузского городского округа  предусматривается оснащение рабочих мест работников ОМСУ Рузского городского округа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 </w:t>
      </w:r>
    </w:p>
    <w:p w14:paraId="168C91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обеспечения защиты информации, безопасности информационных систем и баз данных, содержащих конфиденциальную информацию, в том числе персональные данные населения муниципального района,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w:t>
      </w:r>
    </w:p>
    <w:p w14:paraId="29A938F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 связанных с организацией электронного документооборота и делопроизводства в ОМСУ Рузского городского округа, а также обеспечен переход к безбумажному электронному документообороту в рамках служебной переписки.</w:t>
      </w:r>
    </w:p>
    <w:p w14:paraId="5BFA631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создания,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 сопровождение и модернизация действующих информационных систем, предназначенных для выполнения основных функций ОМСУ Рузского городского округа, в том числе публикация "открытых данных" и внедрение автоматизированной системы управления бюджетным процессом.</w:t>
      </w:r>
    </w:p>
    <w:p w14:paraId="2FB87EFD"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(РПГУ МО), а также внедрение и консультационная поддержка информационных систем электронного Правительства Московской области. </w:t>
      </w:r>
    </w:p>
    <w:p w14:paraId="53EC7F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w:t>
      </w:r>
    </w:p>
    <w:p w14:paraId="32E94DE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B5D9D63"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r w:rsidRPr="008A3035">
        <w:rPr>
          <w:rFonts w:ascii="Arial" w:hAnsi="Arial" w:cs="Arial"/>
          <w:color w:val="auto"/>
          <w:sz w:val="24"/>
          <w:szCs w:val="24"/>
          <w:lang w:eastAsia="en-US"/>
        </w:rPr>
        <w:t xml:space="preserve">                                                                                      </w:t>
      </w:r>
    </w:p>
    <w:p w14:paraId="116BA0FB"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90B71A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713336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6A7272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459589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4CFF73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94B9708"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3EDBB2A"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4232090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49067E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2EE91B0"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557CA15"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3F0437F"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135A5501"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B7BB021"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23208E4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32FED452"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5240CCD"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30C0B76"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0020726E" w14:textId="77777777" w:rsidR="004D17F1"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7D2A127"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667D5909"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p w14:paraId="71CD924C" w14:textId="77777777" w:rsidR="004D17F1" w:rsidRPr="008A3035" w:rsidRDefault="004D17F1" w:rsidP="004D17F1">
      <w:pPr>
        <w:pStyle w:val="11"/>
        <w:widowControl w:val="0"/>
        <w:shd w:val="clear" w:color="auto" w:fill="FFFFFF"/>
        <w:spacing w:after="0" w:line="240" w:lineRule="auto"/>
        <w:ind w:firstLine="709"/>
        <w:jc w:val="both"/>
        <w:rPr>
          <w:rFonts w:ascii="Arial" w:hAnsi="Arial" w:cs="Arial"/>
          <w:color w:val="auto"/>
          <w:sz w:val="24"/>
          <w:szCs w:val="24"/>
          <w:lang w:eastAsia="en-US"/>
        </w:rPr>
      </w:pPr>
    </w:p>
    <w:tbl>
      <w:tblPr>
        <w:tblW w:w="0" w:type="dxa"/>
        <w:tblCellMar>
          <w:left w:w="0" w:type="dxa"/>
          <w:right w:w="0" w:type="dxa"/>
        </w:tblCellMar>
        <w:tblLook w:val="04A0" w:firstRow="1" w:lastRow="0" w:firstColumn="1" w:lastColumn="0" w:noHBand="0" w:noVBand="1"/>
      </w:tblPr>
      <w:tblGrid>
        <w:gridCol w:w="382"/>
        <w:gridCol w:w="2050"/>
        <w:gridCol w:w="948"/>
        <w:gridCol w:w="1486"/>
        <w:gridCol w:w="823"/>
        <w:gridCol w:w="725"/>
        <w:gridCol w:w="556"/>
        <w:gridCol w:w="736"/>
        <w:gridCol w:w="933"/>
        <w:gridCol w:w="782"/>
        <w:gridCol w:w="782"/>
        <w:gridCol w:w="725"/>
        <w:gridCol w:w="725"/>
        <w:gridCol w:w="725"/>
        <w:gridCol w:w="1356"/>
      </w:tblGrid>
      <w:tr w:rsidR="004D17F1" w:rsidRPr="00D95DE0" w14:paraId="1BFD5824" w14:textId="77777777" w:rsidTr="000E5806">
        <w:trPr>
          <w:trHeight w:val="315"/>
        </w:trPr>
        <w:tc>
          <w:tcPr>
            <w:tcW w:w="0" w:type="auto"/>
            <w:gridSpan w:val="1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725A41" w14:textId="77777777" w:rsidR="004D17F1" w:rsidRPr="00D95DE0" w:rsidRDefault="004D17F1" w:rsidP="000E5806">
            <w:pPr>
              <w:pStyle w:val="11"/>
              <w:spacing w:line="240" w:lineRule="auto"/>
              <w:rPr>
                <w:rFonts w:ascii="Arial" w:hAnsi="Arial" w:cs="Arial"/>
                <w:b/>
                <w:bCs/>
                <w:sz w:val="24"/>
                <w:szCs w:val="24"/>
              </w:rPr>
            </w:pPr>
            <w:r>
              <w:rPr>
                <w:rFonts w:ascii="Arial" w:hAnsi="Arial" w:cs="Arial"/>
                <w:b/>
                <w:bCs/>
                <w:sz w:val="24"/>
                <w:szCs w:val="24"/>
              </w:rPr>
              <w:t xml:space="preserve">                                             </w:t>
            </w:r>
            <w:r w:rsidRPr="00D95DE0">
              <w:rPr>
                <w:rFonts w:ascii="Arial" w:hAnsi="Arial" w:cs="Arial"/>
                <w:b/>
                <w:bCs/>
                <w:sz w:val="24"/>
                <w:szCs w:val="24"/>
              </w:rPr>
              <w:t>Перечень мероприятий муниципальной подпрограммы 2</w:t>
            </w:r>
          </w:p>
        </w:tc>
      </w:tr>
      <w:tr w:rsidR="004D17F1" w:rsidRPr="00D95DE0" w14:paraId="4E65CF64" w14:textId="77777777" w:rsidTr="000E5806">
        <w:trPr>
          <w:trHeight w:val="765"/>
        </w:trPr>
        <w:tc>
          <w:tcPr>
            <w:tcW w:w="0" w:type="auto"/>
            <w:gridSpan w:val="15"/>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612B1F8A" w14:textId="77777777" w:rsidR="004D17F1" w:rsidRPr="00D95DE0" w:rsidRDefault="004D17F1" w:rsidP="000E5806">
            <w:pPr>
              <w:pStyle w:val="11"/>
              <w:spacing w:line="240" w:lineRule="auto"/>
              <w:jc w:val="center"/>
              <w:rPr>
                <w:rFonts w:ascii="Arial" w:hAnsi="Arial" w:cs="Arial"/>
                <w:b/>
                <w:bCs/>
                <w:sz w:val="24"/>
                <w:szCs w:val="24"/>
              </w:rPr>
            </w:pPr>
            <w:r w:rsidRPr="00D95DE0">
              <w:rPr>
                <w:rFonts w:ascii="Arial" w:hAnsi="Arial" w:cs="Arial"/>
                <w:b/>
                <w:bCs/>
                <w:sz w:val="24"/>
                <w:szCs w:val="24"/>
              </w:rPr>
              <w:t>«Развитие информационной и технологической инфраструктуры экосистемы цифровой экономики</w:t>
            </w:r>
            <w:r w:rsidRPr="00D95DE0">
              <w:rPr>
                <w:rFonts w:ascii="Arial" w:hAnsi="Arial" w:cs="Arial"/>
                <w:b/>
                <w:bCs/>
                <w:sz w:val="24"/>
                <w:szCs w:val="24"/>
              </w:rPr>
              <w:br/>
              <w:t>муниципального образования Московской области»</w:t>
            </w:r>
          </w:p>
        </w:tc>
      </w:tr>
      <w:tr w:rsidR="004D17F1" w:rsidRPr="00D95DE0" w14:paraId="744B7917" w14:textId="77777777" w:rsidTr="000E5806">
        <w:trPr>
          <w:trHeight w:val="126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D21C8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 п/п</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9C26E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подпрограммы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8E36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Срок исполне-ния мероприя-тия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CAD5C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Источники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7725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Всего</w:t>
            </w:r>
          </w:p>
        </w:tc>
        <w:tc>
          <w:tcPr>
            <w:tcW w:w="0" w:type="auto"/>
            <w:gridSpan w:val="9"/>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373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Объемы финансирования по годам (тыс. рублей)</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0985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Ответственный за выполнение мероприятия подпрограммы</w:t>
            </w:r>
          </w:p>
        </w:tc>
      </w:tr>
      <w:tr w:rsidR="004D17F1" w:rsidRPr="00D95DE0" w14:paraId="75C4C11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E71684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BB696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C771E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6A854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891D5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(тыс. руб.)</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374CD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 год</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8B19B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2024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672E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2025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6B9E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2026 год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9F004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2027 год</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D99F65" w14:textId="77777777" w:rsidR="004D17F1" w:rsidRPr="00D95DE0" w:rsidRDefault="004D17F1" w:rsidP="000E5806">
            <w:pPr>
              <w:pStyle w:val="11"/>
              <w:spacing w:line="240" w:lineRule="auto"/>
              <w:rPr>
                <w:rFonts w:ascii="Arial" w:hAnsi="Arial" w:cs="Arial"/>
                <w:sz w:val="24"/>
                <w:szCs w:val="24"/>
              </w:rPr>
            </w:pPr>
          </w:p>
        </w:tc>
      </w:tr>
      <w:tr w:rsidR="004D17F1" w:rsidRPr="00D95DE0" w14:paraId="33A7B3A1"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30F35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5067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4AD6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7C79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8F3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A4D7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DE4DD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5D92D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80CF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77248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C1D2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w:t>
            </w:r>
          </w:p>
        </w:tc>
      </w:tr>
      <w:tr w:rsidR="004D17F1" w:rsidRPr="00D95DE0" w14:paraId="16983920" w14:textId="77777777" w:rsidTr="000E5806">
        <w:trPr>
          <w:trHeight w:val="660"/>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A2E76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9431E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01. Информационная инфраструктура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4C7DA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47D7C1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0E1A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32530,02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1F72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6AB40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9882,01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887DE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6893,88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52E45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80F3DF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BC819F3" w14:textId="77777777" w:rsidR="004D17F1" w:rsidRPr="00D95DE0" w:rsidRDefault="004D17F1" w:rsidP="000E5806">
            <w:pPr>
              <w:pStyle w:val="11"/>
              <w:spacing w:line="240" w:lineRule="auto"/>
              <w:rPr>
                <w:rFonts w:ascii="Arial" w:hAnsi="Arial" w:cs="Arial"/>
                <w:sz w:val="24"/>
                <w:szCs w:val="24"/>
              </w:rPr>
            </w:pPr>
          </w:p>
        </w:tc>
      </w:tr>
      <w:tr w:rsidR="004D17F1" w:rsidRPr="00D95DE0" w14:paraId="4D3C81E9"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8D43CC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12D0C1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836A29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8E7A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AAE4B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32530,02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159A3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9541,52</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CA50B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9882,01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6D4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6893,88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97995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E1DC8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3106,30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1D5AC37" w14:textId="77777777" w:rsidR="004D17F1" w:rsidRPr="00D95DE0" w:rsidRDefault="004D17F1" w:rsidP="000E5806">
            <w:pPr>
              <w:pStyle w:val="11"/>
              <w:spacing w:line="240" w:lineRule="auto"/>
              <w:rPr>
                <w:rFonts w:ascii="Arial" w:hAnsi="Arial" w:cs="Arial"/>
                <w:sz w:val="24"/>
                <w:szCs w:val="24"/>
              </w:rPr>
            </w:pPr>
          </w:p>
        </w:tc>
      </w:tr>
      <w:tr w:rsidR="004D17F1" w:rsidRPr="00D95DE0" w14:paraId="27805B5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550AF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77CAE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AF4E3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5969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428FC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92B2E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17,94</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E68AE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6ACB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159CC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2D00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873EC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72F0BD4A"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3D0CE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2483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D315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F7B6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206D3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4173,11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9C8D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326,71</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ACA5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636,40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E1CE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B88BA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D35D8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1070,00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B759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12E8168A" w14:textId="77777777" w:rsidTr="000E5806">
        <w:trPr>
          <w:trHeight w:val="37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9AB898"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2A86A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2111E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5DD41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2C40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0C51E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2BDA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621B4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BE51A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5071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306D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5D7CD3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4BD2D52C" w14:textId="77777777" w:rsidTr="000E5806">
        <w:trPr>
          <w:trHeight w:val="450"/>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CB56D0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243E3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72D4D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5CEDD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1C21F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5120E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967517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BAE556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0FD3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C2CB3C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F907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1B4986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478E4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2ABC2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80BCAC" w14:textId="77777777" w:rsidR="004D17F1" w:rsidRPr="00D95DE0" w:rsidRDefault="004D17F1" w:rsidP="000E5806">
            <w:pPr>
              <w:pStyle w:val="11"/>
              <w:spacing w:line="240" w:lineRule="auto"/>
              <w:rPr>
                <w:rFonts w:ascii="Arial" w:hAnsi="Arial" w:cs="Arial"/>
                <w:sz w:val="24"/>
                <w:szCs w:val="24"/>
              </w:rPr>
            </w:pPr>
          </w:p>
        </w:tc>
      </w:tr>
      <w:tr w:rsidR="004D17F1" w:rsidRPr="00D95DE0" w14:paraId="66E0C141" w14:textId="77777777" w:rsidTr="000E5806">
        <w:trPr>
          <w:trHeight w:val="3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248C5C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D890D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38E2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058AE8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52BCFA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C9068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70BC42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71E47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567535"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CDB532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113A3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F3E5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B5EB2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0A2AF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61FA3EE" w14:textId="77777777" w:rsidR="004D17F1" w:rsidRPr="00D95DE0" w:rsidRDefault="004D17F1" w:rsidP="000E5806">
            <w:pPr>
              <w:pStyle w:val="11"/>
              <w:spacing w:line="240" w:lineRule="auto"/>
              <w:rPr>
                <w:rFonts w:ascii="Arial" w:hAnsi="Arial" w:cs="Arial"/>
                <w:sz w:val="24"/>
                <w:szCs w:val="24"/>
              </w:rPr>
            </w:pPr>
          </w:p>
        </w:tc>
      </w:tr>
      <w:tr w:rsidR="004D17F1" w:rsidRPr="00D95DE0" w14:paraId="1757E2C6" w14:textId="77777777" w:rsidTr="000E5806">
        <w:trPr>
          <w:trHeight w:val="2040"/>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62D06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E1C79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2292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23D8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5E1A0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19B07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94E14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29B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55E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44E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47C4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7054C2D9"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A377E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3BDF0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01.04. Обеспечение оборудованием и поддержание его работоспособности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E861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F996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12713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28338,97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E802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9196,88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7607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9245,61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C783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5823,88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BCBEA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EB035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2036,30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EC891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2EBBD661"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C3EA33"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FCB1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44524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15702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67CFD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182B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59AF9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B2DA5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6E762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B75B1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A2F09C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96F18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41E76685"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71C0C1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08F22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43E785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9B87F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BBA07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08B72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6606B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1B73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269A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1210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B0360E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A9F7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8EAB2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4960D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8161319" w14:textId="77777777" w:rsidR="004D17F1" w:rsidRPr="00D95DE0" w:rsidRDefault="004D17F1" w:rsidP="000E5806">
            <w:pPr>
              <w:pStyle w:val="11"/>
              <w:spacing w:line="240" w:lineRule="auto"/>
              <w:rPr>
                <w:rFonts w:ascii="Arial" w:hAnsi="Arial" w:cs="Arial"/>
                <w:sz w:val="24"/>
                <w:szCs w:val="24"/>
              </w:rPr>
            </w:pPr>
          </w:p>
        </w:tc>
      </w:tr>
      <w:tr w:rsidR="004D17F1" w:rsidRPr="00D95DE0" w14:paraId="4F3906AC"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554DE3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3DF003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18E67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F4E804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19C193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7FD1E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A582D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990A6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3025B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24E9A0"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2385C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CFF74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4E9D1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EE231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FC54D72" w14:textId="77777777" w:rsidR="004D17F1" w:rsidRPr="00D95DE0" w:rsidRDefault="004D17F1" w:rsidP="000E5806">
            <w:pPr>
              <w:pStyle w:val="11"/>
              <w:spacing w:line="240" w:lineRule="auto"/>
              <w:rPr>
                <w:rFonts w:ascii="Arial" w:hAnsi="Arial" w:cs="Arial"/>
                <w:sz w:val="24"/>
                <w:szCs w:val="24"/>
              </w:rPr>
            </w:pPr>
          </w:p>
        </w:tc>
      </w:tr>
      <w:tr w:rsidR="004D17F1" w:rsidRPr="00D95DE0" w14:paraId="09457A28"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C1E2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28B46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01.05.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9D291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3DF2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9A888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3D20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DE2A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C5D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9FEDB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F0FE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1A78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1DB5D1F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6C11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E23B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02. Информационная безопасность</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F0CCCF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20A3B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36222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BC967F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8A57B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F87FC4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E6706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742C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8CC3910" w14:textId="77777777" w:rsidR="004D17F1" w:rsidRPr="00D95DE0" w:rsidRDefault="004D17F1" w:rsidP="000E5806">
            <w:pPr>
              <w:pStyle w:val="11"/>
              <w:spacing w:line="240" w:lineRule="auto"/>
              <w:rPr>
                <w:rFonts w:ascii="Arial" w:hAnsi="Arial" w:cs="Arial"/>
                <w:sz w:val="24"/>
                <w:szCs w:val="24"/>
              </w:rPr>
            </w:pPr>
          </w:p>
        </w:tc>
      </w:tr>
      <w:tr w:rsidR="004D17F1" w:rsidRPr="00D95DE0" w14:paraId="6D5332C4"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6344983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9906B9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47D6CF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ACAB83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0915E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9B150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308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F1ED2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E2301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0F98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55A2CC" w14:textId="77777777" w:rsidR="004D17F1" w:rsidRPr="00D95DE0" w:rsidRDefault="004D17F1" w:rsidP="000E5806">
            <w:pPr>
              <w:pStyle w:val="11"/>
              <w:spacing w:line="240" w:lineRule="auto"/>
              <w:rPr>
                <w:rFonts w:ascii="Arial" w:hAnsi="Arial" w:cs="Arial"/>
                <w:sz w:val="24"/>
                <w:szCs w:val="24"/>
              </w:rPr>
            </w:pPr>
          </w:p>
        </w:tc>
      </w:tr>
      <w:tr w:rsidR="004D17F1" w:rsidRPr="00D95DE0" w14:paraId="31261755" w14:textId="77777777" w:rsidTr="000E5806">
        <w:trPr>
          <w:trHeight w:val="319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CF6E0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BDFBC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71FD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AA46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51E35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8355,61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AD42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734,08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A80D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2021,04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2D7E7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2522,27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5964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66424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1539,11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0AB09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спорта и моложежной политике РГО</w:t>
            </w:r>
          </w:p>
        </w:tc>
      </w:tr>
      <w:tr w:rsidR="004D17F1" w:rsidRPr="00D95DE0" w14:paraId="69E9BF08"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D59D65F"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81C0B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CB343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4A05A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B09C4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6957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4994B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DB8CC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B43C4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77A54E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B17F03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6767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7FD99F9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4752772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B2574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1CA400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706A66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2AAC3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11E6C8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35BAF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51E2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76D391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347A4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C43DBD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55D6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210993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1D3EAD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9E4212D" w14:textId="77777777" w:rsidR="004D17F1" w:rsidRPr="00D95DE0" w:rsidRDefault="004D17F1" w:rsidP="000E5806">
            <w:pPr>
              <w:pStyle w:val="11"/>
              <w:spacing w:line="240" w:lineRule="auto"/>
              <w:rPr>
                <w:rFonts w:ascii="Arial" w:hAnsi="Arial" w:cs="Arial"/>
                <w:sz w:val="24"/>
                <w:szCs w:val="24"/>
              </w:rPr>
            </w:pPr>
          </w:p>
        </w:tc>
      </w:tr>
      <w:tr w:rsidR="004D17F1" w:rsidRPr="00D95DE0" w14:paraId="7B7FB1A4"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ACCC92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4D16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6B2E2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D6899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68AC7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ACFF7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D12E7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4F0EBA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98CCCF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99F15A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0DF11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E8031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CC22A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1599C6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D22FC6" w14:textId="77777777" w:rsidR="004D17F1" w:rsidRPr="00D95DE0" w:rsidRDefault="004D17F1" w:rsidP="000E5806">
            <w:pPr>
              <w:pStyle w:val="11"/>
              <w:spacing w:line="240" w:lineRule="auto"/>
              <w:rPr>
                <w:rFonts w:ascii="Arial" w:hAnsi="Arial" w:cs="Arial"/>
                <w:sz w:val="24"/>
                <w:szCs w:val="24"/>
              </w:rPr>
            </w:pPr>
          </w:p>
        </w:tc>
      </w:tr>
      <w:tr w:rsidR="004D17F1" w:rsidRPr="00D95DE0" w14:paraId="26A4AC07"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CEE44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19446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03. Цифровое государственное управление</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61E29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3E4C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B10DE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17239,32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3935B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ACE203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3335,84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0B6D8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4382,95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9C0C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9B431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697B1B" w14:textId="77777777" w:rsidR="004D17F1" w:rsidRPr="00D95DE0" w:rsidRDefault="004D17F1" w:rsidP="000E5806">
            <w:pPr>
              <w:pStyle w:val="11"/>
              <w:spacing w:line="240" w:lineRule="auto"/>
              <w:rPr>
                <w:rFonts w:ascii="Arial" w:hAnsi="Arial" w:cs="Arial"/>
                <w:sz w:val="24"/>
                <w:szCs w:val="24"/>
              </w:rPr>
            </w:pPr>
          </w:p>
        </w:tc>
      </w:tr>
      <w:tr w:rsidR="004D17F1" w:rsidRPr="00D95DE0" w14:paraId="7CA8A4B0"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6684DA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A76DF1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59921A"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46EF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59059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17239,32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E377C9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5847,03</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B3A2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3335,84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7BFB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4382,95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743F8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4B5B95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1836,75</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9336C2" w14:textId="77777777" w:rsidR="004D17F1" w:rsidRPr="00D95DE0" w:rsidRDefault="004D17F1" w:rsidP="000E5806">
            <w:pPr>
              <w:pStyle w:val="11"/>
              <w:spacing w:line="240" w:lineRule="auto"/>
              <w:rPr>
                <w:rFonts w:ascii="Arial" w:hAnsi="Arial" w:cs="Arial"/>
                <w:sz w:val="24"/>
                <w:szCs w:val="24"/>
              </w:rPr>
            </w:pPr>
          </w:p>
        </w:tc>
      </w:tr>
      <w:tr w:rsidR="004D17F1" w:rsidRPr="00D95DE0" w14:paraId="09B6B697"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C2E9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8A6CE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03.01. Обеспечение программными продуктами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81C8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18D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D50E8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4540,84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9AFB0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3220,84</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9C24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2DC2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F707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9AA7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E7EE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04B285C6"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877674"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D8117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021D29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C991A6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971E7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78796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D6F51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8500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616DE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C271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914C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3C2D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1A07CD41"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FC2AA8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A16218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11930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437DE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F416CB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BF3AC7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2C868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32E54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93B48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80AAA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20AB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066FD3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0CFA0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EDFB5B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74B97B5" w14:textId="77777777" w:rsidR="004D17F1" w:rsidRPr="00D95DE0" w:rsidRDefault="004D17F1" w:rsidP="000E5806">
            <w:pPr>
              <w:pStyle w:val="11"/>
              <w:spacing w:line="240" w:lineRule="auto"/>
              <w:rPr>
                <w:rFonts w:ascii="Arial" w:hAnsi="Arial" w:cs="Arial"/>
                <w:sz w:val="24"/>
                <w:szCs w:val="24"/>
              </w:rPr>
            </w:pPr>
          </w:p>
        </w:tc>
      </w:tr>
      <w:tr w:rsidR="004D17F1" w:rsidRPr="00D95DE0" w14:paraId="2AA48D53"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859E9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6226E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C7C6EB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AF94C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6EB88A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E58FB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5C7F3D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E16E91"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D5BA21E"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F67330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51DCDD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36D93D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CD221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1A2237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437C59A" w14:textId="77777777" w:rsidR="004D17F1" w:rsidRPr="00D95DE0" w:rsidRDefault="004D17F1" w:rsidP="000E5806">
            <w:pPr>
              <w:pStyle w:val="11"/>
              <w:spacing w:line="240" w:lineRule="auto"/>
              <w:rPr>
                <w:rFonts w:ascii="Arial" w:hAnsi="Arial" w:cs="Arial"/>
                <w:sz w:val="24"/>
                <w:szCs w:val="24"/>
              </w:rPr>
            </w:pPr>
          </w:p>
        </w:tc>
      </w:tr>
      <w:tr w:rsidR="004D17F1" w:rsidRPr="00D95DE0" w14:paraId="20E4C3B5"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CE691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A188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05CE2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1D46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FE5C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B6B8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C8F5E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8E934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50E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F504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BA0F2A" w14:textId="77777777" w:rsidR="004D17F1" w:rsidRPr="00D95DE0" w:rsidRDefault="004D17F1" w:rsidP="000E5806">
            <w:pPr>
              <w:pStyle w:val="11"/>
              <w:spacing w:line="240" w:lineRule="auto"/>
              <w:rPr>
                <w:rFonts w:ascii="Arial" w:hAnsi="Arial" w:cs="Arial"/>
                <w:sz w:val="24"/>
                <w:szCs w:val="24"/>
              </w:rPr>
            </w:pPr>
          </w:p>
        </w:tc>
      </w:tr>
      <w:tr w:rsidR="004D17F1" w:rsidRPr="00D95DE0" w14:paraId="41D026AB"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334BD9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5909B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D77B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C92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3C8B5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12698,48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BB4B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2626,19</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C6E1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3005,84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8E5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4052,95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906F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1506,75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7FD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1506,75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67310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АРГО, Фин Управление, Управление культуры, Управление образования, Совет депутатов, КСП, Управление по ФК иС</w:t>
            </w:r>
          </w:p>
        </w:tc>
      </w:tr>
      <w:tr w:rsidR="004D17F1" w:rsidRPr="00D95DE0" w14:paraId="20C25CAD"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9683B38"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B4D00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99D599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8390F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5C03C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0ACDA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80550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4A29A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2CFC8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6DFBE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AE35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4E9BF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3EA2FE99"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5B6A1BA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0B4E35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6814CA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9658AC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8A3A1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E3E5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DEE8C0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37E467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6191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0B5EA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3B68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516F26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C5D9A7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DFC245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D0B1EA2" w14:textId="77777777" w:rsidR="004D17F1" w:rsidRPr="00D95DE0" w:rsidRDefault="004D17F1" w:rsidP="000E5806">
            <w:pPr>
              <w:pStyle w:val="11"/>
              <w:spacing w:line="240" w:lineRule="auto"/>
              <w:rPr>
                <w:rFonts w:ascii="Arial" w:hAnsi="Arial" w:cs="Arial"/>
                <w:sz w:val="24"/>
                <w:szCs w:val="24"/>
              </w:rPr>
            </w:pPr>
          </w:p>
        </w:tc>
      </w:tr>
      <w:tr w:rsidR="004D17F1" w:rsidRPr="00D95DE0" w14:paraId="38B4A1EE"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E0E13F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D1FCEA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47CF2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E3205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5CE8F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8626ED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343653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B8F5F9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6526DC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3497FC5"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B78F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E0F6A9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77EF4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4225B6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518EFCE" w14:textId="77777777" w:rsidR="004D17F1" w:rsidRPr="00D95DE0" w:rsidRDefault="004D17F1" w:rsidP="000E5806">
            <w:pPr>
              <w:pStyle w:val="11"/>
              <w:spacing w:line="240" w:lineRule="auto"/>
              <w:rPr>
                <w:rFonts w:ascii="Arial" w:hAnsi="Arial" w:cs="Arial"/>
                <w:sz w:val="24"/>
                <w:szCs w:val="24"/>
              </w:rPr>
            </w:pPr>
          </w:p>
        </w:tc>
      </w:tr>
      <w:tr w:rsidR="004D17F1" w:rsidRPr="00D95DE0" w14:paraId="0C827713"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4B4F7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D78CA3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04. Цифровая культура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F32A3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4A6CE8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4DEF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E52A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89A3C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5C2E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6479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900E9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88DA1BC" w14:textId="77777777" w:rsidR="004D17F1" w:rsidRPr="00D95DE0" w:rsidRDefault="004D17F1" w:rsidP="000E5806">
            <w:pPr>
              <w:pStyle w:val="11"/>
              <w:spacing w:line="240" w:lineRule="auto"/>
              <w:rPr>
                <w:rFonts w:ascii="Arial" w:hAnsi="Arial" w:cs="Arial"/>
                <w:sz w:val="24"/>
                <w:szCs w:val="24"/>
              </w:rPr>
            </w:pPr>
          </w:p>
        </w:tc>
      </w:tr>
      <w:tr w:rsidR="004D17F1" w:rsidRPr="00D95DE0" w14:paraId="0F6655B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41EDC3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F2C1F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07B2A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C5D00D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6F6FC7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406DE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EC3DB8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AC9A9E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86DC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C32A9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450F3C" w14:textId="77777777" w:rsidR="004D17F1" w:rsidRPr="00D95DE0" w:rsidRDefault="004D17F1" w:rsidP="000E5806">
            <w:pPr>
              <w:pStyle w:val="11"/>
              <w:spacing w:line="240" w:lineRule="auto"/>
              <w:rPr>
                <w:rFonts w:ascii="Arial" w:hAnsi="Arial" w:cs="Arial"/>
                <w:sz w:val="24"/>
                <w:szCs w:val="24"/>
              </w:rPr>
            </w:pPr>
          </w:p>
        </w:tc>
      </w:tr>
      <w:tr w:rsidR="004D17F1" w:rsidRPr="00D95DE0" w14:paraId="3488C11D" w14:textId="77777777" w:rsidTr="000E580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F38D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4.1.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91B5A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04.01. Обеспечение муниципальных учреждений культуры доступом в информационно-телекоммуникационную сеть Интернет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F366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B556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C7701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17072,28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22D90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1485,28</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EC926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3900,60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B917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3963,20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4C4B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EAF57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3861,60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D7F2C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культуры РГО</w:t>
            </w:r>
          </w:p>
        </w:tc>
      </w:tr>
      <w:tr w:rsidR="004D17F1" w:rsidRPr="00D95DE0" w14:paraId="6605A4EB" w14:textId="77777777" w:rsidTr="000E5806">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D6537B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F16906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Основное мероприятие E4. Федеральный проект «Цифровая образовательная среда»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AF09F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91D88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FCB74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60EFAD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7BA46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031626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9887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A60A2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3E0E6D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31A1A3DA"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194B62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11C7D1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F69D8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077EF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69DD77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05FC9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D5065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6115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73EDC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D74AE0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44FCC3" w14:textId="77777777" w:rsidR="004D17F1" w:rsidRPr="00D95DE0" w:rsidRDefault="004D17F1" w:rsidP="000E5806">
            <w:pPr>
              <w:pStyle w:val="11"/>
              <w:spacing w:line="240" w:lineRule="auto"/>
              <w:rPr>
                <w:rFonts w:ascii="Arial" w:hAnsi="Arial" w:cs="Arial"/>
                <w:sz w:val="24"/>
                <w:szCs w:val="24"/>
              </w:rPr>
            </w:pPr>
          </w:p>
        </w:tc>
      </w:tr>
      <w:tr w:rsidR="004D17F1" w:rsidRPr="00D95DE0" w14:paraId="21425166"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2117A1F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2AD23F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748E2FD"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238E9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C57ACA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86B1F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C665F3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60B9C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FC48CA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545E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CD3A4D" w14:textId="77777777" w:rsidR="004D17F1" w:rsidRPr="00D95DE0" w:rsidRDefault="004D17F1" w:rsidP="000E5806">
            <w:pPr>
              <w:pStyle w:val="11"/>
              <w:spacing w:line="240" w:lineRule="auto"/>
              <w:rPr>
                <w:rFonts w:ascii="Arial" w:hAnsi="Arial" w:cs="Arial"/>
                <w:sz w:val="24"/>
                <w:szCs w:val="24"/>
              </w:rPr>
            </w:pPr>
          </w:p>
        </w:tc>
      </w:tr>
      <w:tr w:rsidR="004D17F1" w:rsidRPr="00D95DE0" w14:paraId="67E50F3C"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shd w:val="clear" w:color="auto" w:fill="auto"/>
            <w:vAlign w:val="center"/>
            <w:hideMark/>
          </w:tcPr>
          <w:p w14:paraId="08397D1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080965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013C61F"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1A4502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A4C20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6B4CC2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1089F4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D2451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B1AAA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5ED53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C9A5614" w14:textId="77777777" w:rsidR="004D17F1" w:rsidRPr="00D95DE0" w:rsidRDefault="004D17F1" w:rsidP="000E5806">
            <w:pPr>
              <w:pStyle w:val="11"/>
              <w:spacing w:line="240" w:lineRule="auto"/>
              <w:rPr>
                <w:rFonts w:ascii="Arial" w:hAnsi="Arial" w:cs="Arial"/>
                <w:sz w:val="24"/>
                <w:szCs w:val="24"/>
              </w:rPr>
            </w:pPr>
          </w:p>
        </w:tc>
      </w:tr>
      <w:tr w:rsidR="004D17F1" w:rsidRPr="00D95DE0" w14:paraId="25801F67" w14:textId="77777777" w:rsidTr="000E5806">
        <w:trPr>
          <w:trHeight w:val="510"/>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86660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5.1.</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06318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A7E1D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F8FB2F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D2BBD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D7C69A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8EE7AB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FE5D3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0EF7A6D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4DC74E2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720E312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29C1CA0D" w14:textId="77777777" w:rsidTr="000E5806">
        <w:trPr>
          <w:trHeight w:val="66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F41667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5D2D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75EDCD"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30A2B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DE5C9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938D5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1EC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05E55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1875,00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3BF9E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EF98D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1DC85717" w14:textId="77777777" w:rsidR="004D17F1" w:rsidRPr="00D95DE0" w:rsidRDefault="004D17F1" w:rsidP="000E5806">
            <w:pPr>
              <w:pStyle w:val="11"/>
              <w:spacing w:line="240" w:lineRule="auto"/>
              <w:rPr>
                <w:rFonts w:ascii="Arial" w:hAnsi="Arial" w:cs="Arial"/>
                <w:sz w:val="24"/>
                <w:szCs w:val="24"/>
              </w:rPr>
            </w:pPr>
          </w:p>
        </w:tc>
      </w:tr>
      <w:tr w:rsidR="004D17F1" w:rsidRPr="00D95DE0" w14:paraId="4B7F12BC"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A710D2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1215A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D5F0B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FE9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00BB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D400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5ECF6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482B8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BA3328"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4954F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CCCCCC"/>
              <w:right w:val="single" w:sz="6" w:space="0" w:color="000000"/>
            </w:tcBorders>
            <w:vAlign w:val="center"/>
            <w:hideMark/>
          </w:tcPr>
          <w:p w14:paraId="5E4D0329" w14:textId="77777777" w:rsidR="004D17F1" w:rsidRPr="00D95DE0" w:rsidRDefault="004D17F1" w:rsidP="000E5806">
            <w:pPr>
              <w:pStyle w:val="11"/>
              <w:spacing w:line="240" w:lineRule="auto"/>
              <w:rPr>
                <w:rFonts w:ascii="Arial" w:hAnsi="Arial" w:cs="Arial"/>
                <w:sz w:val="24"/>
                <w:szCs w:val="24"/>
              </w:rPr>
            </w:pPr>
          </w:p>
        </w:tc>
      </w:tr>
      <w:tr w:rsidR="004D17F1" w:rsidRPr="00D95DE0" w14:paraId="57D39D8D"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4FEA42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EBDDD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EAB002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20A6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Федерального бюджета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C6AFC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52E16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gridSpan w:val="5"/>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9EF4E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2627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CF9E7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FED7B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6BA5EF20" w14:textId="77777777" w:rsidR="004D17F1" w:rsidRPr="00D95DE0" w:rsidRDefault="004D17F1" w:rsidP="000E5806">
            <w:pPr>
              <w:pStyle w:val="11"/>
              <w:spacing w:line="240" w:lineRule="auto"/>
              <w:rPr>
                <w:rFonts w:ascii="Arial" w:hAnsi="Arial" w:cs="Arial"/>
                <w:sz w:val="24"/>
                <w:szCs w:val="24"/>
              </w:rPr>
            </w:pPr>
          </w:p>
        </w:tc>
      </w:tr>
      <w:tr w:rsidR="004D17F1" w:rsidRPr="00D95DE0" w14:paraId="36BE9348" w14:textId="77777777" w:rsidTr="000E5806">
        <w:trPr>
          <w:trHeight w:val="4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C501F09"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C37CE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E9C763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37058A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805C06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B22E8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w:t>
            </w:r>
            <w:r w:rsidRPr="00D95DE0">
              <w:rPr>
                <w:rFonts w:ascii="Arial" w:hAnsi="Arial" w:cs="Arial"/>
                <w:sz w:val="24"/>
                <w:szCs w:val="24"/>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1B0542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49924D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2277A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80B57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7BF1B3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838CD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7D44E4FA" w14:textId="77777777" w:rsidTr="000E5806">
        <w:trPr>
          <w:trHeight w:val="48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8250B1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268A2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18FDBFA"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6F6FAC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BFFB95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7589D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436753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83AC27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4293F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2332A9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FF4F3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31A57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2A4EC17"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C021AD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CCF7A3" w14:textId="77777777" w:rsidR="004D17F1" w:rsidRPr="00D95DE0" w:rsidRDefault="004D17F1" w:rsidP="000E5806">
            <w:pPr>
              <w:pStyle w:val="11"/>
              <w:spacing w:line="240" w:lineRule="auto"/>
              <w:rPr>
                <w:rFonts w:ascii="Arial" w:hAnsi="Arial" w:cs="Arial"/>
                <w:sz w:val="24"/>
                <w:szCs w:val="24"/>
              </w:rPr>
            </w:pPr>
          </w:p>
        </w:tc>
      </w:tr>
      <w:tr w:rsidR="004D17F1" w:rsidRPr="00D95DE0" w14:paraId="08208AFA" w14:textId="77777777" w:rsidTr="000E5806">
        <w:trPr>
          <w:trHeight w:val="5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71156E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41027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C0766F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30506B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2E05CA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500E6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E461A3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26815F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E2016F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401E31A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1640D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65800E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268E6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32F1D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875BEAB" w14:textId="77777777" w:rsidR="004D17F1" w:rsidRPr="00D95DE0" w:rsidRDefault="004D17F1" w:rsidP="000E5806">
            <w:pPr>
              <w:pStyle w:val="11"/>
              <w:spacing w:line="240" w:lineRule="auto"/>
              <w:rPr>
                <w:rFonts w:ascii="Arial" w:hAnsi="Arial" w:cs="Arial"/>
                <w:sz w:val="24"/>
                <w:szCs w:val="24"/>
              </w:rPr>
            </w:pPr>
          </w:p>
        </w:tc>
      </w:tr>
      <w:tr w:rsidR="004D17F1" w:rsidRPr="00D95DE0" w14:paraId="47315FDE" w14:textId="77777777" w:rsidTr="000E5806">
        <w:trPr>
          <w:trHeight w:val="70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805F0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5.2.</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A70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5BF93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2023-2027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746BC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 в том числе: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577EF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FBDF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17E24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50C26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3F49AE"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FA64A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F3A58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22A7A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86898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580F4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4E4ECA"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Управление образования РГО</w:t>
            </w:r>
          </w:p>
        </w:tc>
      </w:tr>
      <w:tr w:rsidR="004D17F1" w:rsidRPr="00D95DE0" w14:paraId="7CD11FD6" w14:textId="77777777" w:rsidTr="000E5806">
        <w:trPr>
          <w:trHeight w:val="118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37A23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D57C8CB"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BEC3EC"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6F2D11"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Средства бюджета муниципального образования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0DA9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6E9E8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4B2C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0B614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074C2"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ABE95A"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240859"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1125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8EBB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48BFF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BF8A4A5" w14:textId="77777777" w:rsidR="004D17F1" w:rsidRPr="00D95DE0" w:rsidRDefault="004D17F1" w:rsidP="000E5806">
            <w:pPr>
              <w:pStyle w:val="11"/>
              <w:spacing w:line="240" w:lineRule="auto"/>
              <w:rPr>
                <w:rFonts w:ascii="Arial" w:hAnsi="Arial" w:cs="Arial"/>
                <w:sz w:val="24"/>
                <w:szCs w:val="24"/>
              </w:rPr>
            </w:pPr>
          </w:p>
        </w:tc>
      </w:tr>
      <w:tr w:rsidR="004D17F1" w:rsidRPr="00D95DE0" w14:paraId="00810873" w14:textId="77777777" w:rsidTr="000E5806">
        <w:trPr>
          <w:trHeight w:val="81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DBF4308"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D7B987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9960D1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80F3BD" w14:textId="77777777" w:rsidR="004D17F1" w:rsidRPr="00D95DE0" w:rsidRDefault="004D17F1" w:rsidP="000E5806">
            <w:pPr>
              <w:pStyle w:val="11"/>
              <w:spacing w:after="0" w:line="240" w:lineRule="auto"/>
              <w:rPr>
                <w:rFonts w:ascii="Arial" w:hAnsi="Arial" w:cs="Arial"/>
                <w:sz w:val="24"/>
                <w:szCs w:val="24"/>
              </w:rPr>
            </w:pPr>
            <w:r w:rsidRPr="00D95DE0">
              <w:rPr>
                <w:rFonts w:ascii="Arial" w:hAnsi="Arial" w:cs="Arial"/>
                <w:sz w:val="24"/>
                <w:szCs w:val="24"/>
              </w:rPr>
              <w:t>Средства бюджета Московской области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135F1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434EA5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5D0F3A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2C3545F3"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12C945D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4E88CBF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710525BB"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D856BD2"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32863E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center"/>
            <w:hideMark/>
          </w:tcPr>
          <w:p w14:paraId="632878F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B4788A" w14:textId="77777777" w:rsidR="004D17F1" w:rsidRPr="00D95DE0" w:rsidRDefault="004D17F1" w:rsidP="000E5806">
            <w:pPr>
              <w:pStyle w:val="11"/>
              <w:spacing w:line="240" w:lineRule="auto"/>
              <w:rPr>
                <w:rFonts w:ascii="Arial" w:hAnsi="Arial" w:cs="Arial"/>
                <w:sz w:val="24"/>
                <w:szCs w:val="24"/>
              </w:rPr>
            </w:pPr>
          </w:p>
        </w:tc>
      </w:tr>
      <w:tr w:rsidR="004D17F1" w:rsidRPr="00D95DE0" w14:paraId="5FEA18C4" w14:textId="77777777" w:rsidTr="000E5806">
        <w:trPr>
          <w:trHeight w:val="67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12DCDBC" w14:textId="77777777" w:rsidR="004D17F1" w:rsidRPr="00D95DE0" w:rsidRDefault="004D17F1" w:rsidP="000E5806">
            <w:pPr>
              <w:pStyle w:val="11"/>
              <w:spacing w:line="240" w:lineRule="auto"/>
              <w:rPr>
                <w:rFonts w:ascii="Arial" w:hAnsi="Arial" w:cs="Arial"/>
                <w:sz w:val="24"/>
                <w:szCs w:val="24"/>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053A9AB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(единица)</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44E0F69"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1B1FA13"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D376F5"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87567E"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2023</w:t>
            </w:r>
            <w:r w:rsidRPr="00D95DE0">
              <w:rPr>
                <w:rFonts w:ascii="Arial" w:hAnsi="Arial" w:cs="Arial"/>
                <w:sz w:val="24"/>
                <w:szCs w:val="24"/>
              </w:rPr>
              <w:br/>
              <w:t>год</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D0DF02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Итого</w:t>
            </w:r>
            <w:r w:rsidRPr="00D95DE0">
              <w:rPr>
                <w:rFonts w:ascii="Arial" w:hAnsi="Arial" w:cs="Arial"/>
                <w:sz w:val="24"/>
                <w:szCs w:val="24"/>
              </w:rPr>
              <w:br/>
              <w:t>2024</w:t>
            </w:r>
            <w:r w:rsidRPr="00D95DE0">
              <w:rPr>
                <w:rFonts w:ascii="Arial" w:hAnsi="Arial" w:cs="Arial"/>
                <w:sz w:val="24"/>
                <w:szCs w:val="24"/>
              </w:rPr>
              <w:br/>
              <w:t>год</w:t>
            </w:r>
          </w:p>
        </w:tc>
        <w:tc>
          <w:tcPr>
            <w:tcW w:w="0" w:type="auto"/>
            <w:gridSpan w:val="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C39E0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В том числе по кварталам:</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D9153E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B4D4A1D"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5F21428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A0228F6"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х</w:t>
            </w:r>
          </w:p>
        </w:tc>
      </w:tr>
      <w:tr w:rsidR="004D17F1" w:rsidRPr="00D95DE0" w14:paraId="21DAFE5B" w14:textId="77777777" w:rsidTr="000E5806">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2C50845"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DB1C94"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E4279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D0A7AC"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5BD521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02352F"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EBF3234"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7F5BE7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квартал</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998E9AC"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 полугодие</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A492A7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9 месяцев</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13F04120"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12 месяцев</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FF2D30"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7545A2"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FD1E5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829D58" w14:textId="77777777" w:rsidR="004D17F1" w:rsidRPr="00D95DE0" w:rsidRDefault="004D17F1" w:rsidP="000E5806">
            <w:pPr>
              <w:pStyle w:val="11"/>
              <w:spacing w:line="240" w:lineRule="auto"/>
              <w:rPr>
                <w:rFonts w:ascii="Arial" w:hAnsi="Arial" w:cs="Arial"/>
                <w:sz w:val="24"/>
                <w:szCs w:val="24"/>
              </w:rPr>
            </w:pPr>
          </w:p>
        </w:tc>
      </w:tr>
      <w:tr w:rsidR="004D17F1" w:rsidRPr="00D95DE0" w14:paraId="3E7AB585" w14:textId="77777777" w:rsidTr="000E5806">
        <w:trPr>
          <w:trHeight w:val="16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95CA42D"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2133841"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661CA49"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9A46F6" w14:textId="77777777" w:rsidR="004D17F1" w:rsidRPr="00D95DE0" w:rsidRDefault="004D17F1" w:rsidP="000E5806">
            <w:pPr>
              <w:pStyle w:val="11"/>
              <w:spacing w:line="240" w:lineRule="auto"/>
              <w:rPr>
                <w:rFonts w:ascii="Arial" w:hAnsi="Arial" w:cs="Arial"/>
                <w:sz w:val="24"/>
                <w:szCs w:val="24"/>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9A109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EA244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E7F3CD8"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324DFE04"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516A73B"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11A8317"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7123B82F" w14:textId="77777777" w:rsidR="004D17F1" w:rsidRPr="00D95DE0" w:rsidRDefault="004D17F1" w:rsidP="000E5806">
            <w:pPr>
              <w:pStyle w:val="11"/>
              <w:spacing w:line="240" w:lineRule="auto"/>
              <w:rPr>
                <w:rFonts w:ascii="Arial" w:hAnsi="Arial" w:cs="Arial"/>
                <w:sz w:val="24"/>
                <w:szCs w:val="24"/>
              </w:rPr>
            </w:pPr>
            <w:r w:rsidRPr="00D95DE0">
              <w:rPr>
                <w:rFonts w:ascii="Arial" w:hAnsi="Arial" w:cs="Arial"/>
                <w:sz w:val="24"/>
                <w:szCs w:val="24"/>
              </w:rPr>
              <w:t>0</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5DD113"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2A776E"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C349346" w14:textId="77777777" w:rsidR="004D17F1" w:rsidRPr="00D95DE0" w:rsidRDefault="004D17F1" w:rsidP="000E5806">
            <w:pPr>
              <w:pStyle w:val="11"/>
              <w:spacing w:line="240" w:lineRule="auto"/>
              <w:rPr>
                <w:rFonts w:ascii="Arial" w:hAnsi="Arial" w:cs="Arial"/>
                <w:sz w:val="24"/>
                <w:szCs w:val="24"/>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2CCE2" w14:textId="77777777" w:rsidR="004D17F1" w:rsidRPr="00D95DE0" w:rsidRDefault="004D17F1" w:rsidP="000E5806">
            <w:pPr>
              <w:pStyle w:val="11"/>
              <w:spacing w:line="240" w:lineRule="auto"/>
              <w:rPr>
                <w:rFonts w:ascii="Arial" w:hAnsi="Arial" w:cs="Arial"/>
                <w:sz w:val="24"/>
                <w:szCs w:val="24"/>
              </w:rPr>
            </w:pPr>
          </w:p>
        </w:tc>
      </w:tr>
    </w:tbl>
    <w:p w14:paraId="04928ABC" w14:textId="77777777" w:rsidR="004D17F1" w:rsidRPr="008A3035" w:rsidRDefault="004D17F1" w:rsidP="004D17F1">
      <w:pPr>
        <w:pStyle w:val="11"/>
        <w:spacing w:after="0" w:line="240" w:lineRule="auto"/>
        <w:rPr>
          <w:rFonts w:ascii="Arial" w:hAnsi="Arial" w:cs="Arial"/>
          <w:color w:val="auto"/>
          <w:sz w:val="24"/>
          <w:szCs w:val="24"/>
        </w:rPr>
      </w:pPr>
    </w:p>
    <w:p w14:paraId="04E0F27E" w14:textId="77777777" w:rsidR="004D17F1" w:rsidRPr="008A3035" w:rsidRDefault="004D17F1" w:rsidP="004D17F1">
      <w:pPr>
        <w:pStyle w:val="11"/>
        <w:spacing w:after="0" w:line="240" w:lineRule="auto"/>
        <w:rPr>
          <w:rFonts w:ascii="Arial" w:hAnsi="Arial" w:cs="Arial"/>
          <w:color w:val="auto"/>
          <w:sz w:val="24"/>
          <w:szCs w:val="24"/>
        </w:rPr>
      </w:pPr>
    </w:p>
    <w:p w14:paraId="44C374FC" w14:textId="77777777" w:rsidR="004D17F1" w:rsidRPr="008A3035" w:rsidRDefault="004D17F1" w:rsidP="004D17F1">
      <w:pPr>
        <w:pStyle w:val="11"/>
        <w:spacing w:after="0" w:line="240" w:lineRule="auto"/>
        <w:rPr>
          <w:rFonts w:ascii="Arial" w:hAnsi="Arial" w:cs="Arial"/>
          <w:color w:val="auto"/>
          <w:sz w:val="24"/>
          <w:szCs w:val="24"/>
        </w:rPr>
      </w:pPr>
    </w:p>
    <w:p w14:paraId="196BBDA4" w14:textId="77777777" w:rsidR="004D17F1" w:rsidRPr="008A3035" w:rsidRDefault="004D17F1" w:rsidP="004D17F1">
      <w:pPr>
        <w:pStyle w:val="11"/>
        <w:spacing w:after="0" w:line="240" w:lineRule="auto"/>
        <w:rPr>
          <w:rFonts w:ascii="Arial" w:hAnsi="Arial" w:cs="Arial"/>
          <w:color w:val="auto"/>
          <w:sz w:val="24"/>
          <w:szCs w:val="24"/>
        </w:rPr>
      </w:pPr>
    </w:p>
    <w:p w14:paraId="55570B1A" w14:textId="77777777" w:rsidR="004D17F1" w:rsidRPr="008A3035" w:rsidRDefault="004D17F1" w:rsidP="004D17F1">
      <w:pPr>
        <w:pStyle w:val="11"/>
        <w:spacing w:after="0" w:line="240" w:lineRule="auto"/>
        <w:rPr>
          <w:rFonts w:ascii="Arial" w:hAnsi="Arial" w:cs="Arial"/>
          <w:color w:val="auto"/>
          <w:sz w:val="24"/>
          <w:szCs w:val="24"/>
        </w:rPr>
      </w:pPr>
    </w:p>
    <w:p w14:paraId="0751CC13" w14:textId="77777777" w:rsidR="004D17F1" w:rsidRPr="008A3035" w:rsidRDefault="004D17F1" w:rsidP="004D17F1">
      <w:pPr>
        <w:pStyle w:val="2"/>
        <w:jc w:val="center"/>
        <w:rPr>
          <w:rFonts w:ascii="Arial" w:hAnsi="Arial" w:cs="Arial"/>
          <w:color w:val="auto"/>
          <w:sz w:val="24"/>
          <w:szCs w:val="24"/>
        </w:rPr>
      </w:pPr>
      <w:r w:rsidRPr="008A3035">
        <w:rPr>
          <w:rFonts w:ascii="Arial" w:hAnsi="Arial" w:cs="Arial"/>
          <w:color w:val="auto"/>
          <w:sz w:val="24"/>
          <w:szCs w:val="24"/>
        </w:rPr>
        <w:t>Методика определения результатов выполнения мероприятий муниципальной подпрограммы 2</w:t>
      </w:r>
    </w:p>
    <w:p w14:paraId="680EB065" w14:textId="77777777" w:rsidR="004D17F1" w:rsidRPr="008A3035" w:rsidRDefault="004D17F1" w:rsidP="004D17F1">
      <w:pPr>
        <w:jc w:val="center"/>
        <w:rPr>
          <w:rFonts w:ascii="Arial" w:hAnsi="Arial" w:cs="Arial"/>
        </w:rPr>
      </w:pPr>
      <w:r w:rsidRPr="008A3035">
        <w:rPr>
          <w:rFonts w:ascii="Arial" w:hAnsi="Arial" w:cs="Arial"/>
        </w:rPr>
        <w:t>«Развитие информационной и технологической инфраструктуры экосистемы цифровой экономики</w:t>
      </w:r>
      <w:r w:rsidRPr="008A3035">
        <w:rPr>
          <w:rFonts w:ascii="Arial" w:hAnsi="Arial" w:cs="Arial"/>
        </w:rPr>
        <w:br/>
        <w:t>муниципального образования Московской области»</w:t>
      </w:r>
      <w:r w:rsidRPr="008A3035">
        <w:rPr>
          <w:rFonts w:ascii="Arial" w:hAnsi="Arial" w:cs="Arial"/>
        </w:rPr>
        <w:br/>
      </w:r>
    </w:p>
    <w:tbl>
      <w:tblPr>
        <w:tblStyle w:val="a4"/>
        <w:tblW w:w="5000" w:type="pct"/>
        <w:tblLayout w:type="fixed"/>
        <w:tblLook w:val="04A0" w:firstRow="1" w:lastRow="0" w:firstColumn="1" w:lastColumn="0" w:noHBand="0" w:noVBand="1"/>
      </w:tblPr>
      <w:tblGrid>
        <w:gridCol w:w="511"/>
        <w:gridCol w:w="1289"/>
        <w:gridCol w:w="1415"/>
        <w:gridCol w:w="3347"/>
        <w:gridCol w:w="1031"/>
        <w:gridCol w:w="6147"/>
      </w:tblGrid>
      <w:tr w:rsidR="004D17F1" w:rsidRPr="008A3035" w14:paraId="05738357" w14:textId="77777777" w:rsidTr="000E5806">
        <w:tc>
          <w:tcPr>
            <w:tcW w:w="186" w:type="pct"/>
            <w:tcBorders>
              <w:top w:val="single" w:sz="4" w:space="0" w:color="auto"/>
              <w:left w:val="single" w:sz="4" w:space="0" w:color="auto"/>
              <w:bottom w:val="single" w:sz="4" w:space="0" w:color="auto"/>
              <w:right w:val="single" w:sz="4" w:space="0" w:color="auto"/>
            </w:tcBorders>
            <w:vAlign w:val="center"/>
            <w:hideMark/>
          </w:tcPr>
          <w:p w14:paraId="1691F513"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7873A055"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06DAD332"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13E4D173"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4C43E9AA"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64680422" w14:textId="77777777" w:rsidR="004D17F1" w:rsidRPr="008A3035" w:rsidRDefault="004D17F1" w:rsidP="000E5806">
            <w:pPr>
              <w:pStyle w:val="ConsPlusNormal"/>
              <w:ind w:right="-79" w:firstLine="10"/>
              <w:jc w:val="center"/>
              <w:rPr>
                <w:rFonts w:ascii="Arial" w:hAnsi="Arial" w:cs="Arial"/>
                <w:sz w:val="24"/>
                <w:szCs w:val="24"/>
                <w:lang w:val="en-US"/>
              </w:rPr>
            </w:pPr>
            <w:r w:rsidRPr="008A3035">
              <w:rPr>
                <w:rFonts w:ascii="Arial" w:hAnsi="Arial" w:cs="Arial"/>
                <w:sz w:val="24"/>
                <w:szCs w:val="24"/>
                <w:lang w:val="en-US"/>
              </w:rPr>
              <w:t>Порядок определения значений</w:t>
            </w:r>
          </w:p>
        </w:tc>
      </w:tr>
      <w:tr w:rsidR="004D17F1" w:rsidRPr="008A3035" w14:paraId="69427183" w14:textId="77777777" w:rsidTr="000E5806">
        <w:tc>
          <w:tcPr>
            <w:tcW w:w="186" w:type="pct"/>
            <w:tcBorders>
              <w:top w:val="single" w:sz="4" w:space="0" w:color="auto"/>
              <w:left w:val="single" w:sz="4" w:space="0" w:color="auto"/>
              <w:bottom w:val="single" w:sz="4" w:space="0" w:color="auto"/>
              <w:right w:val="single" w:sz="4" w:space="0" w:color="auto"/>
            </w:tcBorders>
            <w:vAlign w:val="center"/>
            <w:hideMark/>
          </w:tcPr>
          <w:p w14:paraId="3B82652A"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6FDDD1"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229D616F"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AAFB63F"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1EF36FA" w14:textId="77777777" w:rsidR="004D17F1" w:rsidRPr="008A3035" w:rsidRDefault="004D17F1" w:rsidP="000E5806">
            <w:pPr>
              <w:pStyle w:val="ConsPlusNormal"/>
              <w:ind w:firstLine="10"/>
              <w:jc w:val="center"/>
              <w:rPr>
                <w:rFonts w:ascii="Arial" w:hAnsi="Arial" w:cs="Arial"/>
                <w:sz w:val="24"/>
                <w:szCs w:val="24"/>
              </w:rPr>
            </w:pPr>
            <w:r w:rsidRPr="008A3035">
              <w:rPr>
                <w:rFonts w:ascii="Arial" w:hAnsi="Arial" w:cs="Arial"/>
                <w:sz w:val="24"/>
                <w:szCs w:val="24"/>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211CCF1E" w14:textId="77777777" w:rsidR="004D17F1" w:rsidRPr="008A3035" w:rsidRDefault="004D17F1" w:rsidP="000E5806">
            <w:pPr>
              <w:pStyle w:val="ConsPlusNormal"/>
              <w:ind w:right="-79" w:firstLine="10"/>
              <w:jc w:val="center"/>
              <w:rPr>
                <w:rFonts w:ascii="Arial" w:hAnsi="Arial" w:cs="Arial"/>
                <w:sz w:val="24"/>
                <w:szCs w:val="24"/>
              </w:rPr>
            </w:pPr>
            <w:r w:rsidRPr="008A3035">
              <w:rPr>
                <w:rFonts w:ascii="Arial" w:hAnsi="Arial" w:cs="Arial"/>
                <w:sz w:val="24"/>
                <w:szCs w:val="24"/>
              </w:rPr>
              <w:t>6</w:t>
            </w:r>
          </w:p>
        </w:tc>
      </w:tr>
      <w:tr w:rsidR="004D17F1" w:rsidRPr="008A3035" w14:paraId="6F7EF132" w14:textId="77777777" w:rsidTr="000E5806">
        <w:tc>
          <w:tcPr>
            <w:tcW w:w="186" w:type="pct"/>
            <w:tcBorders>
              <w:top w:val="single" w:sz="4" w:space="0" w:color="auto"/>
              <w:left w:val="single" w:sz="4" w:space="0" w:color="auto"/>
              <w:bottom w:val="single" w:sz="4" w:space="0" w:color="auto"/>
              <w:right w:val="single" w:sz="4" w:space="0" w:color="auto"/>
            </w:tcBorders>
            <w:hideMark/>
          </w:tcPr>
          <w:p w14:paraId="35099099"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1.</w:t>
            </w:r>
          </w:p>
        </w:tc>
        <w:tc>
          <w:tcPr>
            <w:tcW w:w="469" w:type="pct"/>
            <w:tcBorders>
              <w:top w:val="single" w:sz="4" w:space="0" w:color="auto"/>
              <w:left w:val="single" w:sz="4" w:space="0" w:color="auto"/>
              <w:bottom w:val="single" w:sz="4" w:space="0" w:color="auto"/>
              <w:right w:val="single" w:sz="4" w:space="0" w:color="auto"/>
            </w:tcBorders>
            <w:hideMark/>
          </w:tcPr>
          <w:p w14:paraId="4AFD0789"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6816F752"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04</w:t>
            </w:r>
          </w:p>
        </w:tc>
        <w:tc>
          <w:tcPr>
            <w:tcW w:w="1218" w:type="pct"/>
            <w:tcBorders>
              <w:top w:val="single" w:sz="4" w:space="0" w:color="auto"/>
              <w:left w:val="single" w:sz="4" w:space="0" w:color="auto"/>
              <w:bottom w:val="single" w:sz="4" w:space="0" w:color="auto"/>
              <w:right w:val="single" w:sz="4" w:space="0" w:color="auto"/>
            </w:tcBorders>
            <w:hideMark/>
          </w:tcPr>
          <w:p w14:paraId="541AFBD9" w14:textId="77777777" w:rsidR="004D17F1" w:rsidRPr="008A3035" w:rsidRDefault="004D17F1" w:rsidP="000E5806">
            <w:pPr>
              <w:ind w:firstLine="10"/>
              <w:rPr>
                <w:rFonts w:ascii="Arial" w:hAnsi="Arial" w:cs="Arial"/>
              </w:rPr>
            </w:pPr>
            <w:r w:rsidRPr="008A3035">
              <w:rPr>
                <w:rFonts w:ascii="Arial" w:hAnsi="Arial" w:cs="Arial"/>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2A3CA5BA" w14:textId="77777777" w:rsidR="004D17F1" w:rsidRPr="008A3035" w:rsidRDefault="004D17F1" w:rsidP="000E5806">
            <w:pPr>
              <w:autoSpaceDE w:val="0"/>
              <w:autoSpaceDN w:val="0"/>
              <w:adjustRightInd w:val="0"/>
              <w:ind w:firstLine="10"/>
              <w:rPr>
                <w:rFonts w:ascii="Arial" w:hAnsi="Arial" w:cs="Arial"/>
              </w:rPr>
            </w:pPr>
            <w:r w:rsidRPr="008A3035">
              <w:rPr>
                <w:rFonts w:ascii="Arial" w:hAnsi="Arial" w:cs="Arial"/>
                <w:lang w:val="en-US"/>
              </w:rPr>
              <w:t>единиц</w:t>
            </w:r>
            <w:r w:rsidRPr="008A3035">
              <w:rPr>
                <w:rFonts w:ascii="Arial" w:hAnsi="Arial" w:cs="Arial"/>
              </w:rPr>
              <w:t>а</w:t>
            </w:r>
          </w:p>
        </w:tc>
        <w:tc>
          <w:tcPr>
            <w:tcW w:w="2237" w:type="pct"/>
            <w:tcBorders>
              <w:top w:val="single" w:sz="4" w:space="0" w:color="auto"/>
              <w:left w:val="single" w:sz="4" w:space="0" w:color="auto"/>
              <w:bottom w:val="single" w:sz="4" w:space="0" w:color="auto"/>
              <w:right w:val="single" w:sz="4" w:space="0" w:color="auto"/>
            </w:tcBorders>
            <w:hideMark/>
          </w:tcPr>
          <w:p w14:paraId="73AE87A4"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 xml:space="preserve">Количество образовательных организаций в муниципальном образовании Московской области, обеспеченных </w:t>
            </w:r>
            <w:r w:rsidRPr="008A3035">
              <w:rPr>
                <w:rFonts w:ascii="Arial" w:hAnsi="Arial" w:cs="Arial"/>
                <w:color w:val="auto"/>
                <w:sz w:val="24"/>
                <w:szCs w:val="24"/>
                <w:lang w:eastAsia="ru-RU"/>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8A3035">
              <w:rPr>
                <w:rFonts w:ascii="Arial" w:hAnsi="Arial" w:cs="Arial"/>
                <w:color w:val="auto"/>
                <w:sz w:val="24"/>
                <w:szCs w:val="24"/>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8A3035">
              <w:rPr>
                <w:rFonts w:ascii="Arial" w:hAnsi="Arial" w:cs="Arial"/>
                <w:color w:val="auto"/>
                <w:sz w:val="24"/>
                <w:szCs w:val="24"/>
                <w:lang w:eastAsia="ru-RU"/>
              </w:rPr>
              <w:t xml:space="preserve"> </w:t>
            </w:r>
            <w:r w:rsidRPr="008A3035">
              <w:rPr>
                <w:rFonts w:ascii="Arial" w:hAnsi="Arial" w:cs="Arial"/>
                <w:color w:val="auto"/>
                <w:sz w:val="24"/>
                <w:szCs w:val="24"/>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09968BD4" w14:textId="77777777" w:rsidR="004D17F1" w:rsidRPr="008A3035" w:rsidRDefault="004D17F1" w:rsidP="000E5806">
            <w:pPr>
              <w:autoSpaceDE w:val="0"/>
              <w:autoSpaceDN w:val="0"/>
              <w:adjustRightInd w:val="0"/>
              <w:ind w:firstLine="10"/>
              <w:rPr>
                <w:rFonts w:ascii="Arial" w:hAnsi="Arial" w:cs="Arial"/>
                <w:lang w:val="en-US"/>
              </w:rPr>
            </w:pPr>
            <w:r w:rsidRPr="008A3035">
              <w:rPr>
                <w:rFonts w:ascii="Arial" w:hAnsi="Arial" w:cs="Arial"/>
                <w:lang w:val="en-US"/>
              </w:rPr>
              <w:t>Периодичность представления – ежеквартально.</w:t>
            </w:r>
          </w:p>
        </w:tc>
      </w:tr>
      <w:tr w:rsidR="004D17F1" w:rsidRPr="008A3035" w14:paraId="28DF80C2" w14:textId="77777777" w:rsidTr="000E5806">
        <w:tc>
          <w:tcPr>
            <w:tcW w:w="186" w:type="pct"/>
            <w:tcBorders>
              <w:top w:val="single" w:sz="4" w:space="0" w:color="auto"/>
              <w:left w:val="single" w:sz="4" w:space="0" w:color="auto"/>
              <w:bottom w:val="single" w:sz="4" w:space="0" w:color="auto"/>
              <w:right w:val="single" w:sz="4" w:space="0" w:color="auto"/>
            </w:tcBorders>
            <w:hideMark/>
          </w:tcPr>
          <w:p w14:paraId="73F7F94E" w14:textId="77777777" w:rsidR="004D17F1" w:rsidRPr="008A3035" w:rsidRDefault="004D17F1" w:rsidP="000E5806">
            <w:pPr>
              <w:pStyle w:val="ConsPlusNormal"/>
              <w:ind w:firstLine="10"/>
              <w:jc w:val="center"/>
              <w:rPr>
                <w:rFonts w:ascii="Arial" w:hAnsi="Arial" w:cs="Arial"/>
                <w:sz w:val="24"/>
                <w:szCs w:val="24"/>
                <w:lang w:val="en-US"/>
              </w:rPr>
            </w:pPr>
            <w:r w:rsidRPr="008A3035">
              <w:rPr>
                <w:rFonts w:ascii="Arial" w:hAnsi="Arial" w:cs="Arial"/>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hideMark/>
          </w:tcPr>
          <w:p w14:paraId="0B242624"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Е4</w:t>
            </w:r>
          </w:p>
        </w:tc>
        <w:tc>
          <w:tcPr>
            <w:tcW w:w="515" w:type="pct"/>
            <w:tcBorders>
              <w:top w:val="single" w:sz="4" w:space="0" w:color="auto"/>
              <w:left w:val="single" w:sz="4" w:space="0" w:color="auto"/>
              <w:bottom w:val="single" w:sz="4" w:space="0" w:color="auto"/>
              <w:right w:val="single" w:sz="4" w:space="0" w:color="auto"/>
            </w:tcBorders>
            <w:hideMark/>
          </w:tcPr>
          <w:p w14:paraId="04D7EFD9" w14:textId="77777777" w:rsidR="004D17F1" w:rsidRPr="008A3035" w:rsidRDefault="004D17F1" w:rsidP="000E5806">
            <w:pPr>
              <w:pStyle w:val="ConsPlusNormal"/>
              <w:ind w:firstLine="10"/>
              <w:rPr>
                <w:rFonts w:ascii="Arial" w:hAnsi="Arial" w:cs="Arial"/>
                <w:sz w:val="24"/>
                <w:szCs w:val="24"/>
                <w:lang w:val="en-US"/>
              </w:rPr>
            </w:pPr>
            <w:r w:rsidRPr="008A3035">
              <w:rPr>
                <w:rFonts w:ascii="Arial" w:hAnsi="Arial" w:cs="Arial"/>
                <w:sz w:val="24"/>
                <w:szCs w:val="24"/>
                <w:lang w:val="en-US"/>
              </w:rPr>
              <w:t>05</w:t>
            </w:r>
          </w:p>
        </w:tc>
        <w:tc>
          <w:tcPr>
            <w:tcW w:w="1218" w:type="pct"/>
            <w:tcBorders>
              <w:top w:val="single" w:sz="4" w:space="0" w:color="auto"/>
              <w:left w:val="single" w:sz="4" w:space="0" w:color="auto"/>
              <w:bottom w:val="single" w:sz="4" w:space="0" w:color="auto"/>
              <w:right w:val="single" w:sz="4" w:space="0" w:color="auto"/>
            </w:tcBorders>
            <w:hideMark/>
          </w:tcPr>
          <w:p w14:paraId="6B191738" w14:textId="77777777" w:rsidR="004D17F1" w:rsidRPr="008A3035" w:rsidRDefault="004D17F1" w:rsidP="000E5806">
            <w:pPr>
              <w:ind w:firstLine="10"/>
              <w:rPr>
                <w:rFonts w:ascii="Arial" w:hAnsi="Arial" w:cs="Arial"/>
              </w:rPr>
            </w:pPr>
            <w:r w:rsidRPr="008A3035">
              <w:rPr>
                <w:rFonts w:ascii="Arial" w:hAnsi="Arial" w:cs="Arial"/>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375" w:type="pct"/>
            <w:tcBorders>
              <w:top w:val="single" w:sz="4" w:space="0" w:color="auto"/>
              <w:left w:val="single" w:sz="4" w:space="0" w:color="auto"/>
              <w:bottom w:val="single" w:sz="4" w:space="0" w:color="auto"/>
              <w:right w:val="single" w:sz="4" w:space="0" w:color="auto"/>
            </w:tcBorders>
            <w:hideMark/>
          </w:tcPr>
          <w:p w14:paraId="3C9CB2CF" w14:textId="77777777" w:rsidR="004D17F1" w:rsidRPr="008A3035" w:rsidRDefault="004D17F1" w:rsidP="000E5806">
            <w:pPr>
              <w:ind w:firstLine="10"/>
              <w:rPr>
                <w:rFonts w:ascii="Arial" w:hAnsi="Arial" w:cs="Arial"/>
              </w:rPr>
            </w:pPr>
            <w:r w:rsidRPr="008A3035">
              <w:rPr>
                <w:rFonts w:ascii="Arial" w:hAnsi="Arial" w:cs="Arial"/>
                <w:lang w:val="en-US"/>
              </w:rPr>
              <w:t>единиц</w:t>
            </w:r>
            <w:r w:rsidRPr="008A3035">
              <w:rPr>
                <w:rFonts w:ascii="Arial" w:hAnsi="Arial" w:cs="Arial"/>
              </w:rPr>
              <w:t>а</w:t>
            </w:r>
          </w:p>
        </w:tc>
        <w:tc>
          <w:tcPr>
            <w:tcW w:w="2237" w:type="pct"/>
            <w:tcBorders>
              <w:top w:val="single" w:sz="4" w:space="0" w:color="auto"/>
              <w:left w:val="single" w:sz="4" w:space="0" w:color="auto"/>
              <w:bottom w:val="single" w:sz="4" w:space="0" w:color="auto"/>
              <w:right w:val="single" w:sz="4" w:space="0" w:color="auto"/>
            </w:tcBorders>
            <w:hideMark/>
          </w:tcPr>
          <w:p w14:paraId="62848597"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 xml:space="preserve">Количество образовательных организаций в муниципальном образовании Московской области, в которых обеспечено обновление </w:t>
            </w:r>
            <w:r w:rsidRPr="008A3035">
              <w:rPr>
                <w:rFonts w:ascii="Arial" w:hAnsi="Arial" w:cs="Arial"/>
                <w:color w:val="auto"/>
                <w:sz w:val="24"/>
                <w:szCs w:val="24"/>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8A3035">
              <w:rPr>
                <w:rFonts w:ascii="Arial" w:hAnsi="Arial" w:cs="Arial"/>
                <w:color w:val="auto"/>
                <w:sz w:val="24"/>
                <w:szCs w:val="24"/>
              </w:rPr>
              <w:t xml:space="preserve"> предусмотренных мероприятием Е4.05</w:t>
            </w:r>
            <w:r w:rsidRPr="008A3035">
              <w:rPr>
                <w:rFonts w:ascii="Arial" w:hAnsi="Arial" w:cs="Arial"/>
                <w:color w:val="auto"/>
                <w:sz w:val="24"/>
                <w:szCs w:val="24"/>
                <w:lang w:eastAsia="ru-RU"/>
              </w:rPr>
              <w:t xml:space="preserve"> </w:t>
            </w:r>
            <w:r w:rsidRPr="008A3035">
              <w:rPr>
                <w:rFonts w:ascii="Arial" w:hAnsi="Arial" w:cs="Arial"/>
                <w:color w:val="auto"/>
                <w:sz w:val="24"/>
                <w:szCs w:val="24"/>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14:paraId="1105DC42" w14:textId="77777777" w:rsidR="004D17F1" w:rsidRPr="008A3035" w:rsidRDefault="004D17F1" w:rsidP="000E5806">
            <w:pPr>
              <w:ind w:firstLine="10"/>
              <w:rPr>
                <w:rFonts w:ascii="Arial" w:hAnsi="Arial" w:cs="Arial"/>
                <w:lang w:val="en-US"/>
              </w:rPr>
            </w:pPr>
            <w:r w:rsidRPr="008A3035">
              <w:rPr>
                <w:rFonts w:ascii="Arial" w:hAnsi="Arial" w:cs="Arial"/>
                <w:lang w:val="en-US"/>
              </w:rPr>
              <w:t>Периодичность представления – ежеквартально.</w:t>
            </w:r>
          </w:p>
        </w:tc>
      </w:tr>
    </w:tbl>
    <w:p w14:paraId="215B4F78" w14:textId="77777777" w:rsidR="004D17F1" w:rsidRPr="008A3035" w:rsidRDefault="004D17F1" w:rsidP="004D17F1">
      <w:pPr>
        <w:rPr>
          <w:rFonts w:ascii="Arial" w:hAnsi="Arial" w:cs="Arial"/>
          <w:lang w:eastAsia="zh-CN"/>
        </w:rPr>
      </w:pPr>
      <w:r w:rsidRPr="008A3035">
        <w:rPr>
          <w:rFonts w:ascii="Arial" w:hAnsi="Arial" w:cs="Arial"/>
        </w:rPr>
        <w:br w:type="page"/>
      </w:r>
    </w:p>
    <w:p w14:paraId="470482E3" w14:textId="77777777" w:rsidR="004D17F1" w:rsidRPr="008A3035" w:rsidRDefault="004D17F1" w:rsidP="004D17F1">
      <w:pPr>
        <w:jc w:val="center"/>
        <w:rPr>
          <w:rFonts w:ascii="Arial" w:hAnsi="Arial" w:cs="Arial"/>
        </w:rPr>
      </w:pPr>
      <w:r w:rsidRPr="008A3035">
        <w:rPr>
          <w:rFonts w:ascii="Arial" w:hAnsi="Arial" w:cs="Arial"/>
          <w:color w:val="00000A"/>
        </w:rPr>
        <w:t>«Развитие информационной и технологической инфраструктуры экосистемы цифровой экономики</w:t>
      </w:r>
      <w:r w:rsidRPr="008A3035">
        <w:rPr>
          <w:rFonts w:ascii="Arial" w:hAnsi="Arial" w:cs="Arial"/>
          <w:color w:val="00000A"/>
        </w:rPr>
        <w:br/>
        <w:t>муниципального образования Московской области»</w:t>
      </w:r>
    </w:p>
    <w:tbl>
      <w:tblPr>
        <w:tblW w:w="5059" w:type="pct"/>
        <w:tblLayout w:type="fixed"/>
        <w:tblLook w:val="0000" w:firstRow="0" w:lastRow="0" w:firstColumn="0" w:lastColumn="0" w:noHBand="0" w:noVBand="0"/>
      </w:tblPr>
      <w:tblGrid>
        <w:gridCol w:w="489"/>
        <w:gridCol w:w="2722"/>
        <w:gridCol w:w="9684"/>
        <w:gridCol w:w="1007"/>
      </w:tblGrid>
      <w:tr w:rsidR="004D17F1" w:rsidRPr="008A3035" w14:paraId="6DA270C3" w14:textId="77777777" w:rsidTr="000E5806">
        <w:trPr>
          <w:trHeight w:val="395"/>
        </w:trPr>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E2592"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 п/п</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4031F"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основного мероприятия</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86EC3"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Наименование показателя</w:t>
            </w:r>
          </w:p>
        </w:tc>
        <w:tc>
          <w:tcPr>
            <w:tcW w:w="362" w:type="pct"/>
            <w:tcBorders>
              <w:top w:val="single" w:sz="4" w:space="0" w:color="000000"/>
              <w:left w:val="single" w:sz="4" w:space="0" w:color="000000"/>
              <w:bottom w:val="single" w:sz="4" w:space="0" w:color="000000"/>
              <w:right w:val="single" w:sz="4" w:space="0" w:color="000000"/>
            </w:tcBorders>
            <w:vAlign w:val="center"/>
          </w:tcPr>
          <w:p w14:paraId="30CE1904" w14:textId="77777777" w:rsidR="004D17F1" w:rsidRPr="008A3035" w:rsidRDefault="004D17F1" w:rsidP="000E5806">
            <w:pPr>
              <w:pStyle w:val="11"/>
              <w:widowControl w:val="0"/>
              <w:spacing w:after="0" w:line="240" w:lineRule="auto"/>
              <w:jc w:val="center"/>
              <w:rPr>
                <w:rFonts w:ascii="Arial" w:eastAsia="Calibri" w:hAnsi="Arial" w:cs="Arial"/>
                <w:color w:val="auto"/>
                <w:sz w:val="24"/>
                <w:szCs w:val="24"/>
              </w:rPr>
            </w:pPr>
            <w:r w:rsidRPr="008A3035">
              <w:rPr>
                <w:rFonts w:ascii="Arial" w:eastAsia="Calibri" w:hAnsi="Arial" w:cs="Arial"/>
                <w:color w:val="auto"/>
                <w:sz w:val="24"/>
                <w:szCs w:val="24"/>
              </w:rPr>
              <w:t>Единица измерения</w:t>
            </w:r>
          </w:p>
        </w:tc>
      </w:tr>
      <w:tr w:rsidR="004D17F1" w:rsidRPr="008A3035" w14:paraId="197725D2" w14:textId="77777777" w:rsidTr="000E5806">
        <w:tc>
          <w:tcPr>
            <w:tcW w:w="176" w:type="pct"/>
            <w:vMerge w:val="restart"/>
            <w:tcBorders>
              <w:top w:val="single" w:sz="4" w:space="0" w:color="000000"/>
              <w:left w:val="single" w:sz="4" w:space="0" w:color="000000"/>
              <w:right w:val="single" w:sz="4" w:space="0" w:color="000000"/>
            </w:tcBorders>
            <w:shd w:val="clear" w:color="auto" w:fill="auto"/>
          </w:tcPr>
          <w:p w14:paraId="0BCCDF88"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right w:val="single" w:sz="4" w:space="0" w:color="000000"/>
            </w:tcBorders>
            <w:shd w:val="clear" w:color="auto" w:fill="auto"/>
          </w:tcPr>
          <w:p w14:paraId="4DA80D18"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r w:rsidRPr="008A3035">
              <w:rPr>
                <w:rFonts w:ascii="Arial" w:eastAsia="Calibri" w:hAnsi="Arial" w:cs="Arial"/>
                <w:color w:val="auto"/>
                <w:sz w:val="24"/>
                <w:szCs w:val="24"/>
                <w:lang w:eastAsia="en-US"/>
              </w:rPr>
              <w:t xml:space="preserve">Основное мероприятие </w:t>
            </w:r>
            <w:r w:rsidRPr="008A3035">
              <w:rPr>
                <w:rFonts w:ascii="Arial" w:eastAsia="Calibri" w:hAnsi="Arial" w:cs="Arial"/>
                <w:color w:val="auto"/>
                <w:sz w:val="24"/>
                <w:szCs w:val="24"/>
                <w:lang w:val="en-US" w:eastAsia="en-US"/>
              </w:rPr>
              <w:t>0</w:t>
            </w:r>
            <w:r w:rsidRPr="008A3035">
              <w:rPr>
                <w:rFonts w:ascii="Arial" w:eastAsia="Calibri" w:hAnsi="Arial" w:cs="Arial"/>
                <w:color w:val="auto"/>
                <w:sz w:val="24"/>
                <w:szCs w:val="24"/>
                <w:lang w:eastAsia="en-US"/>
              </w:rPr>
              <w:t>1. Информационная инфраструктура</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430B1D6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домохозяйств, которым обеспечена возможность фиксированного широкополосного доступа к информационно-телекоммуникационной сети «Интернет».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1C739711"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103936AC" w14:textId="77777777" w:rsidTr="000E5806">
        <w:tc>
          <w:tcPr>
            <w:tcW w:w="176" w:type="pct"/>
            <w:vMerge/>
            <w:tcBorders>
              <w:left w:val="single" w:sz="4" w:space="0" w:color="000000"/>
              <w:bottom w:val="single" w:sz="4" w:space="0" w:color="000000"/>
              <w:right w:val="single" w:sz="4" w:space="0" w:color="000000"/>
            </w:tcBorders>
            <w:shd w:val="clear" w:color="auto" w:fill="auto"/>
          </w:tcPr>
          <w:p w14:paraId="0AF29713" w14:textId="77777777" w:rsidR="004D17F1" w:rsidRPr="008A3035" w:rsidRDefault="004D17F1" w:rsidP="000E5806">
            <w:pPr>
              <w:widowControl w:val="0"/>
              <w:suppressAutoHyphens/>
              <w:ind w:right="-122"/>
              <w:jc w:val="both"/>
              <w:textAlignment w:val="baseline"/>
              <w:rPr>
                <w:rFonts w:ascii="Arial" w:hAnsi="Arial" w:cs="Arial"/>
              </w:rPr>
            </w:pPr>
          </w:p>
        </w:tc>
        <w:tc>
          <w:tcPr>
            <w:tcW w:w="979" w:type="pct"/>
            <w:vMerge/>
            <w:tcBorders>
              <w:left w:val="single" w:sz="4" w:space="0" w:color="000000"/>
              <w:bottom w:val="single" w:sz="4" w:space="0" w:color="000000"/>
              <w:right w:val="single" w:sz="4" w:space="0" w:color="000000"/>
            </w:tcBorders>
            <w:shd w:val="clear" w:color="auto" w:fill="auto"/>
          </w:tcPr>
          <w:p w14:paraId="179A66B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lang w:eastAsia="en-US"/>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962E714"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Мероприятие 5.</w:t>
            </w:r>
          </w:p>
        </w:tc>
        <w:tc>
          <w:tcPr>
            <w:tcW w:w="362" w:type="pct"/>
            <w:tcBorders>
              <w:top w:val="single" w:sz="4" w:space="0" w:color="000000"/>
              <w:left w:val="single" w:sz="4" w:space="0" w:color="000000"/>
              <w:bottom w:val="single" w:sz="4" w:space="0" w:color="000000"/>
              <w:right w:val="single" w:sz="4" w:space="0" w:color="000000"/>
            </w:tcBorders>
          </w:tcPr>
          <w:p w14:paraId="02479C0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565B9A5E" w14:textId="77777777" w:rsidTr="000E5806">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DF32991"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48EA2A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02. Информационная безопасность</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F02A7A1"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43E57F90"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675E1F9A"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133DE6F0"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48D130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1C2D124E"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0823FAEE"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18CD9C97" w14:textId="77777777" w:rsidTr="000E5806">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0EF380E"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4463426"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03. Цифровое государственное управление</w:t>
            </w: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44B5F15"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Стоимостная доля закупаемого и (или) арендуемого ОМСУ муниципального образования Московской области отечественного программного обеспечения. Мероприятие 1.</w:t>
            </w:r>
          </w:p>
        </w:tc>
        <w:tc>
          <w:tcPr>
            <w:tcW w:w="362" w:type="pct"/>
            <w:tcBorders>
              <w:top w:val="single" w:sz="4" w:space="0" w:color="000000"/>
              <w:left w:val="single" w:sz="4" w:space="0" w:color="000000"/>
              <w:bottom w:val="single" w:sz="4" w:space="0" w:color="000000"/>
              <w:right w:val="single" w:sz="4" w:space="0" w:color="000000"/>
            </w:tcBorders>
          </w:tcPr>
          <w:p w14:paraId="3A8B9B32"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4E8BF8EF"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22FD1503"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621BEADB"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40DBA6F"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Доля электронного 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7DB61D38"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386714B2" w14:textId="77777777" w:rsidTr="000E5806">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AD9D1F2"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41582B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6E784831"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8A3035">
              <w:rPr>
                <w:rFonts w:ascii="Arial" w:hAnsi="Arial" w:cs="Arial"/>
                <w:color w:val="auto"/>
                <w:sz w:val="24"/>
                <w:szCs w:val="24"/>
              </w:rPr>
              <w:t>.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17768207"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Процент</w:t>
            </w:r>
          </w:p>
        </w:tc>
      </w:tr>
      <w:tr w:rsidR="004D17F1" w:rsidRPr="008A3035" w14:paraId="16E82254" w14:textId="77777777" w:rsidTr="000E5806">
        <w:trPr>
          <w:trHeight w:val="90"/>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591B572" w14:textId="77777777" w:rsidR="004D17F1" w:rsidRPr="008A3035" w:rsidRDefault="004D17F1" w:rsidP="000E5806">
            <w:pPr>
              <w:pStyle w:val="11"/>
              <w:widowControl w:val="0"/>
              <w:spacing w:after="0" w:line="240" w:lineRule="auto"/>
              <w:ind w:left="283" w:right="-122" w:hanging="614"/>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21EACCE1"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tcPr>
          <w:p w14:paraId="47C28DE2"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eastAsia="Calibri" w:hAnsi="Arial" w:cs="Arial"/>
                <w:color w:val="auto"/>
                <w:sz w:val="24"/>
                <w:szCs w:val="24"/>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8A3035">
              <w:rPr>
                <w:rFonts w:ascii="Arial" w:hAnsi="Arial" w:cs="Arial"/>
                <w:color w:val="auto"/>
                <w:sz w:val="24"/>
                <w:szCs w:val="24"/>
              </w:rPr>
              <w:t>. Мероприятие 2.</w:t>
            </w:r>
          </w:p>
        </w:tc>
        <w:tc>
          <w:tcPr>
            <w:tcW w:w="362" w:type="pct"/>
            <w:tcBorders>
              <w:top w:val="single" w:sz="4" w:space="0" w:color="000000"/>
              <w:left w:val="single" w:sz="4" w:space="0" w:color="000000"/>
              <w:bottom w:val="single" w:sz="4" w:space="0" w:color="000000"/>
              <w:right w:val="single" w:sz="4" w:space="0" w:color="000000"/>
            </w:tcBorders>
          </w:tcPr>
          <w:p w14:paraId="0DC9EF25"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Процент</w:t>
            </w:r>
          </w:p>
        </w:tc>
      </w:tr>
      <w:tr w:rsidR="004D17F1" w:rsidRPr="008A3035" w14:paraId="47953BF2" w14:textId="77777777" w:rsidTr="000E5806">
        <w:trPr>
          <w:trHeight w:val="1023"/>
        </w:trPr>
        <w:tc>
          <w:tcPr>
            <w:tcW w:w="176" w:type="pct"/>
            <w:vMerge/>
            <w:tcBorders>
              <w:top w:val="single" w:sz="4" w:space="0" w:color="000000"/>
              <w:left w:val="single" w:sz="4" w:space="0" w:color="000000"/>
              <w:bottom w:val="single" w:sz="4" w:space="0" w:color="000000"/>
              <w:right w:val="single" w:sz="4" w:space="0" w:color="000000"/>
            </w:tcBorders>
            <w:shd w:val="clear" w:color="auto" w:fill="auto"/>
          </w:tcPr>
          <w:p w14:paraId="6279B9B8"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979" w:type="pct"/>
            <w:vMerge/>
            <w:tcBorders>
              <w:top w:val="single" w:sz="4" w:space="0" w:color="000000"/>
              <w:left w:val="single" w:sz="4" w:space="0" w:color="000000"/>
              <w:bottom w:val="single" w:sz="4" w:space="0" w:color="000000"/>
              <w:right w:val="single" w:sz="4" w:space="0" w:color="000000"/>
            </w:tcBorders>
            <w:shd w:val="clear" w:color="auto" w:fill="auto"/>
          </w:tcPr>
          <w:p w14:paraId="72D6B370" w14:textId="77777777" w:rsidR="004D17F1" w:rsidRPr="008A3035" w:rsidRDefault="004D17F1" w:rsidP="000E5806">
            <w:pPr>
              <w:pStyle w:val="11"/>
              <w:widowControl w:val="0"/>
              <w:spacing w:after="0" w:line="240" w:lineRule="auto"/>
              <w:jc w:val="both"/>
              <w:rPr>
                <w:rFonts w:ascii="Arial" w:hAnsi="Arial" w:cs="Arial"/>
                <w:color w:val="auto"/>
                <w:sz w:val="24"/>
                <w:szCs w:val="24"/>
              </w:rPr>
            </w:pPr>
          </w:p>
        </w:tc>
        <w:tc>
          <w:tcPr>
            <w:tcW w:w="3483" w:type="pct"/>
            <w:tcBorders>
              <w:top w:val="single" w:sz="4" w:space="0" w:color="000000"/>
              <w:left w:val="single" w:sz="4" w:space="0" w:color="000000"/>
              <w:right w:val="single" w:sz="4" w:space="0" w:color="000000"/>
            </w:tcBorders>
            <w:shd w:val="clear" w:color="auto" w:fill="auto"/>
          </w:tcPr>
          <w:p w14:paraId="31AEC999"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 Мероприятие 2.</w:t>
            </w:r>
          </w:p>
        </w:tc>
        <w:tc>
          <w:tcPr>
            <w:tcW w:w="362" w:type="pct"/>
            <w:tcBorders>
              <w:top w:val="single" w:sz="4" w:space="0" w:color="000000"/>
              <w:left w:val="single" w:sz="4" w:space="0" w:color="000000"/>
              <w:right w:val="single" w:sz="4" w:space="0" w:color="000000"/>
            </w:tcBorders>
          </w:tcPr>
          <w:p w14:paraId="1978BA71"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Процент</w:t>
            </w:r>
          </w:p>
        </w:tc>
      </w:tr>
      <w:tr w:rsidR="004D17F1" w:rsidRPr="008A3035" w14:paraId="2F5E99B9" w14:textId="77777777" w:rsidTr="000E5806">
        <w:trPr>
          <w:trHeight w:val="793"/>
        </w:trPr>
        <w:tc>
          <w:tcPr>
            <w:tcW w:w="176" w:type="pct"/>
            <w:tcBorders>
              <w:top w:val="single" w:sz="4" w:space="0" w:color="000000"/>
              <w:left w:val="single" w:sz="4" w:space="0" w:color="000000"/>
              <w:bottom w:val="single" w:sz="4" w:space="0" w:color="000000"/>
              <w:right w:val="single" w:sz="4" w:space="0" w:color="000000"/>
            </w:tcBorders>
            <w:shd w:val="clear" w:color="auto" w:fill="auto"/>
          </w:tcPr>
          <w:p w14:paraId="432983E9" w14:textId="77777777" w:rsidR="004D17F1" w:rsidRPr="008A3035" w:rsidRDefault="004D17F1" w:rsidP="000E5806">
            <w:pPr>
              <w:pStyle w:val="a5"/>
              <w:widowControl w:val="0"/>
              <w:numPr>
                <w:ilvl w:val="0"/>
                <w:numId w:val="5"/>
              </w:numPr>
              <w:suppressAutoHyphens/>
              <w:ind w:right="-122" w:hanging="614"/>
              <w:jc w:val="both"/>
              <w:textAlignment w:val="baseline"/>
              <w:rPr>
                <w:rFonts w:ascii="Arial" w:hAnsi="Arial" w:cs="Arial"/>
              </w:rPr>
            </w:pPr>
          </w:p>
        </w:tc>
        <w:tc>
          <w:tcPr>
            <w:tcW w:w="979" w:type="pct"/>
            <w:tcBorders>
              <w:top w:val="single" w:sz="4" w:space="0" w:color="000000"/>
              <w:left w:val="single" w:sz="4" w:space="0" w:color="000000"/>
              <w:bottom w:val="single" w:sz="4" w:space="0" w:color="000000"/>
              <w:right w:val="single" w:sz="4" w:space="0" w:color="auto"/>
            </w:tcBorders>
            <w:shd w:val="clear" w:color="auto" w:fill="auto"/>
          </w:tcPr>
          <w:p w14:paraId="2AB6690C"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Основное мероприятие E4. Федеральный проект «Цифровая образовательная среда»</w:t>
            </w:r>
          </w:p>
        </w:tc>
        <w:tc>
          <w:tcPr>
            <w:tcW w:w="3483" w:type="pct"/>
            <w:tcBorders>
              <w:top w:val="single" w:sz="4" w:space="0" w:color="auto"/>
              <w:left w:val="single" w:sz="4" w:space="0" w:color="auto"/>
              <w:bottom w:val="single" w:sz="4" w:space="0" w:color="auto"/>
              <w:right w:val="single" w:sz="4" w:space="0" w:color="auto"/>
            </w:tcBorders>
            <w:shd w:val="clear" w:color="auto" w:fill="auto"/>
          </w:tcPr>
          <w:p w14:paraId="32E8BE50" w14:textId="77777777" w:rsidR="004D17F1" w:rsidRPr="008A3035" w:rsidRDefault="004D17F1" w:rsidP="000E5806">
            <w:pPr>
              <w:pStyle w:val="11"/>
              <w:widowControl w:val="0"/>
              <w:spacing w:after="0" w:line="240" w:lineRule="auto"/>
              <w:jc w:val="both"/>
              <w:rPr>
                <w:rFonts w:ascii="Arial" w:eastAsia="Calibri" w:hAnsi="Arial" w:cs="Arial"/>
                <w:color w:val="auto"/>
                <w:sz w:val="24"/>
                <w:szCs w:val="24"/>
              </w:rPr>
            </w:pPr>
            <w:r w:rsidRPr="008A3035">
              <w:rPr>
                <w:rFonts w:ascii="Arial" w:hAnsi="Arial" w:cs="Arial"/>
                <w:color w:val="auto"/>
                <w:sz w:val="24"/>
                <w:szCs w:val="24"/>
              </w:rPr>
              <w:t>Образовательные организации обеспечены материально-технической базой для внедрения цифровой образовательной среды. Мероприятие 1.</w:t>
            </w:r>
          </w:p>
        </w:tc>
        <w:tc>
          <w:tcPr>
            <w:tcW w:w="362" w:type="pct"/>
            <w:tcBorders>
              <w:top w:val="single" w:sz="4" w:space="0" w:color="auto"/>
              <w:left w:val="single" w:sz="4" w:space="0" w:color="auto"/>
              <w:bottom w:val="single" w:sz="4" w:space="0" w:color="auto"/>
              <w:right w:val="single" w:sz="4" w:space="0" w:color="auto"/>
            </w:tcBorders>
          </w:tcPr>
          <w:p w14:paraId="25D9CB72" w14:textId="77777777" w:rsidR="004D17F1" w:rsidRPr="008A3035" w:rsidRDefault="004D17F1" w:rsidP="000E5806">
            <w:pPr>
              <w:pStyle w:val="11"/>
              <w:widowControl w:val="0"/>
              <w:spacing w:after="0" w:line="240" w:lineRule="auto"/>
              <w:jc w:val="both"/>
              <w:rPr>
                <w:rFonts w:ascii="Arial" w:hAnsi="Arial" w:cs="Arial"/>
                <w:color w:val="auto"/>
                <w:sz w:val="24"/>
                <w:szCs w:val="24"/>
              </w:rPr>
            </w:pPr>
            <w:r w:rsidRPr="008A3035">
              <w:rPr>
                <w:rFonts w:ascii="Arial" w:hAnsi="Arial" w:cs="Arial"/>
                <w:color w:val="auto"/>
                <w:sz w:val="24"/>
                <w:szCs w:val="24"/>
              </w:rPr>
              <w:t>Единица</w:t>
            </w:r>
          </w:p>
        </w:tc>
      </w:tr>
    </w:tbl>
    <w:p w14:paraId="5B3C28B8" w14:textId="77777777" w:rsidR="004D17F1" w:rsidRPr="008A3035" w:rsidRDefault="004D17F1" w:rsidP="004D17F1">
      <w:pPr>
        <w:pStyle w:val="11"/>
        <w:spacing w:after="0" w:line="240" w:lineRule="auto"/>
        <w:jc w:val="both"/>
        <w:rPr>
          <w:rFonts w:ascii="Arial" w:hAnsi="Arial" w:cs="Arial"/>
          <w:color w:val="auto"/>
          <w:sz w:val="24"/>
          <w:szCs w:val="24"/>
        </w:rPr>
      </w:pPr>
    </w:p>
    <w:p w14:paraId="2DF304DE" w14:textId="77777777" w:rsidR="004D17F1" w:rsidRPr="008A3035" w:rsidRDefault="004D17F1" w:rsidP="004D17F1">
      <w:pPr>
        <w:pStyle w:val="11"/>
        <w:shd w:val="clear" w:color="auto" w:fill="FFFFFF"/>
        <w:spacing w:after="0" w:line="240" w:lineRule="auto"/>
        <w:jc w:val="center"/>
        <w:rPr>
          <w:rFonts w:ascii="Arial" w:eastAsia="Calibri" w:hAnsi="Arial" w:cs="Arial"/>
          <w:color w:val="auto"/>
          <w:sz w:val="24"/>
          <w:szCs w:val="24"/>
          <w:lang w:eastAsia="en-US"/>
        </w:rPr>
      </w:pPr>
    </w:p>
    <w:p w14:paraId="5F0E934F" w14:textId="77777777" w:rsidR="004D17F1" w:rsidRPr="008A3035" w:rsidRDefault="004D17F1" w:rsidP="004D17F1">
      <w:pPr>
        <w:keepNext/>
        <w:keepLines/>
        <w:suppressAutoHyphens/>
        <w:jc w:val="center"/>
        <w:outlineLvl w:val="0"/>
        <w:rPr>
          <w:rFonts w:ascii="Arial" w:hAnsi="Arial" w:cs="Arial"/>
        </w:rPr>
      </w:pPr>
    </w:p>
    <w:p w14:paraId="4D3635A9" w14:textId="77777777" w:rsidR="004D17F1" w:rsidRPr="008A3035" w:rsidRDefault="004D17F1" w:rsidP="004D17F1">
      <w:pPr>
        <w:keepNext/>
        <w:keepLines/>
        <w:suppressAutoHyphens/>
        <w:jc w:val="center"/>
        <w:outlineLvl w:val="0"/>
        <w:rPr>
          <w:rFonts w:ascii="Arial" w:hAnsi="Arial" w:cs="Arial"/>
        </w:rPr>
      </w:pPr>
    </w:p>
    <w:p w14:paraId="33B566D1" w14:textId="77777777" w:rsidR="004D17F1" w:rsidRPr="008A3035" w:rsidRDefault="004D17F1" w:rsidP="004D17F1">
      <w:pPr>
        <w:keepNext/>
        <w:keepLines/>
        <w:suppressAutoHyphens/>
        <w:jc w:val="center"/>
        <w:outlineLvl w:val="0"/>
        <w:rPr>
          <w:rFonts w:ascii="Arial" w:hAnsi="Arial" w:cs="Arial"/>
        </w:rPr>
      </w:pPr>
    </w:p>
    <w:p w14:paraId="51363245" w14:textId="77777777" w:rsidR="004D17F1" w:rsidRPr="008A3035" w:rsidRDefault="004D17F1" w:rsidP="004D17F1">
      <w:pPr>
        <w:keepNext/>
        <w:keepLines/>
        <w:suppressAutoHyphens/>
        <w:jc w:val="center"/>
        <w:outlineLvl w:val="0"/>
        <w:rPr>
          <w:rFonts w:ascii="Arial" w:hAnsi="Arial" w:cs="Arial"/>
        </w:rPr>
      </w:pPr>
    </w:p>
    <w:p w14:paraId="273372CF" w14:textId="77777777" w:rsidR="004D17F1" w:rsidRPr="008A3035" w:rsidRDefault="004D17F1" w:rsidP="004D17F1">
      <w:pPr>
        <w:keepNext/>
        <w:keepLines/>
        <w:suppressAutoHyphens/>
        <w:jc w:val="center"/>
        <w:outlineLvl w:val="0"/>
        <w:rPr>
          <w:rFonts w:ascii="Arial" w:hAnsi="Arial" w:cs="Arial"/>
        </w:rPr>
      </w:pPr>
    </w:p>
    <w:p w14:paraId="7BC83EB2" w14:textId="77777777" w:rsidR="004D17F1" w:rsidRPr="008A3035" w:rsidRDefault="004D17F1" w:rsidP="004D17F1">
      <w:pPr>
        <w:keepNext/>
        <w:keepLines/>
        <w:suppressAutoHyphens/>
        <w:jc w:val="center"/>
        <w:outlineLvl w:val="0"/>
        <w:rPr>
          <w:rFonts w:ascii="Arial" w:hAnsi="Arial" w:cs="Arial"/>
        </w:rPr>
      </w:pPr>
    </w:p>
    <w:p w14:paraId="4C1A2827" w14:textId="77777777" w:rsidR="004D17F1" w:rsidRPr="008A3035" w:rsidRDefault="004D17F1" w:rsidP="004D17F1">
      <w:pPr>
        <w:keepNext/>
        <w:keepLines/>
        <w:suppressAutoHyphens/>
        <w:jc w:val="center"/>
        <w:outlineLvl w:val="0"/>
        <w:rPr>
          <w:rFonts w:ascii="Arial" w:hAnsi="Arial" w:cs="Arial"/>
        </w:rPr>
      </w:pPr>
    </w:p>
    <w:p w14:paraId="228332D1" w14:textId="77777777" w:rsidR="004D17F1" w:rsidRPr="008A3035" w:rsidRDefault="004D17F1" w:rsidP="004D17F1">
      <w:pPr>
        <w:keepNext/>
        <w:keepLines/>
        <w:suppressAutoHyphens/>
        <w:jc w:val="center"/>
        <w:outlineLvl w:val="0"/>
        <w:rPr>
          <w:rFonts w:ascii="Arial" w:hAnsi="Arial" w:cs="Arial"/>
        </w:rPr>
      </w:pPr>
    </w:p>
    <w:p w14:paraId="1E413CD1" w14:textId="77777777" w:rsidR="004D17F1" w:rsidRPr="008A3035" w:rsidRDefault="004D17F1" w:rsidP="004D17F1">
      <w:pPr>
        <w:keepNext/>
        <w:keepLines/>
        <w:suppressAutoHyphens/>
        <w:jc w:val="center"/>
        <w:outlineLvl w:val="0"/>
        <w:rPr>
          <w:rFonts w:ascii="Arial" w:hAnsi="Arial" w:cs="Arial"/>
        </w:rPr>
      </w:pPr>
    </w:p>
    <w:p w14:paraId="47C6DCF1" w14:textId="77777777" w:rsidR="004D17F1" w:rsidRPr="008A3035" w:rsidRDefault="004D17F1" w:rsidP="004D17F1">
      <w:pPr>
        <w:keepNext/>
        <w:keepLines/>
        <w:suppressAutoHyphens/>
        <w:jc w:val="center"/>
        <w:outlineLvl w:val="0"/>
        <w:rPr>
          <w:rFonts w:ascii="Arial" w:hAnsi="Arial" w:cs="Arial"/>
        </w:rPr>
      </w:pPr>
    </w:p>
    <w:p w14:paraId="3316DA2D" w14:textId="77777777" w:rsidR="004D17F1" w:rsidRPr="008A3035" w:rsidRDefault="004D17F1" w:rsidP="004D17F1">
      <w:pPr>
        <w:keepNext/>
        <w:keepLines/>
        <w:suppressAutoHyphens/>
        <w:jc w:val="center"/>
        <w:outlineLvl w:val="0"/>
        <w:rPr>
          <w:rFonts w:ascii="Arial" w:hAnsi="Arial" w:cs="Arial"/>
        </w:rPr>
      </w:pPr>
    </w:p>
    <w:p w14:paraId="0EBCB4E9" w14:textId="77777777" w:rsidR="004D17F1" w:rsidRPr="008A3035" w:rsidRDefault="004D17F1" w:rsidP="004D17F1">
      <w:pPr>
        <w:keepNext/>
        <w:keepLines/>
        <w:suppressAutoHyphens/>
        <w:jc w:val="center"/>
        <w:outlineLvl w:val="0"/>
        <w:rPr>
          <w:rFonts w:ascii="Arial" w:hAnsi="Arial" w:cs="Arial"/>
        </w:rPr>
      </w:pPr>
    </w:p>
    <w:p w14:paraId="787509D6" w14:textId="77777777" w:rsidR="004D17F1" w:rsidRPr="008A3035" w:rsidRDefault="004D17F1" w:rsidP="004D17F1">
      <w:pPr>
        <w:keepNext/>
        <w:keepLines/>
        <w:suppressAutoHyphens/>
        <w:jc w:val="center"/>
        <w:outlineLvl w:val="0"/>
        <w:rPr>
          <w:rFonts w:ascii="Arial" w:hAnsi="Arial" w:cs="Arial"/>
        </w:rPr>
      </w:pPr>
    </w:p>
    <w:p w14:paraId="3D07439D" w14:textId="77777777" w:rsidR="004D17F1" w:rsidRPr="008A3035" w:rsidRDefault="004D17F1" w:rsidP="004D17F1">
      <w:pPr>
        <w:keepNext/>
        <w:keepLines/>
        <w:suppressAutoHyphens/>
        <w:jc w:val="center"/>
        <w:outlineLvl w:val="0"/>
        <w:rPr>
          <w:rFonts w:ascii="Arial" w:hAnsi="Arial" w:cs="Arial"/>
        </w:rPr>
      </w:pPr>
      <w:r w:rsidRPr="008A3035">
        <w:rPr>
          <w:rFonts w:ascii="Arial" w:hAnsi="Arial" w:cs="Arial"/>
        </w:rPr>
        <w:t>Муниципальная Подпрограмма 3</w:t>
      </w:r>
    </w:p>
    <w:p w14:paraId="5AB9B507" w14:textId="77777777" w:rsidR="004D17F1" w:rsidRPr="008A3035" w:rsidRDefault="004D17F1" w:rsidP="004D17F1">
      <w:pPr>
        <w:keepNext/>
        <w:keepLines/>
        <w:suppressAutoHyphens/>
        <w:jc w:val="center"/>
        <w:outlineLvl w:val="0"/>
        <w:rPr>
          <w:rFonts w:ascii="Arial" w:hAnsi="Arial" w:cs="Arial"/>
        </w:rPr>
      </w:pPr>
      <w:r w:rsidRPr="008A3035">
        <w:rPr>
          <w:rFonts w:ascii="Arial" w:hAnsi="Arial" w:cs="Arial"/>
        </w:rPr>
        <w:t xml:space="preserve"> «Обеспечивающая подпрограмма»</w:t>
      </w:r>
    </w:p>
    <w:p w14:paraId="2162A2F7" w14:textId="77777777" w:rsidR="004D17F1" w:rsidRPr="008A3035" w:rsidRDefault="004D17F1" w:rsidP="004D17F1">
      <w:pPr>
        <w:keepNext/>
        <w:keepLines/>
        <w:suppressAutoHyphens/>
        <w:jc w:val="center"/>
        <w:outlineLvl w:val="0"/>
        <w:rPr>
          <w:rFonts w:ascii="Arial" w:hAnsi="Arial" w:cs="Arial"/>
        </w:rPr>
      </w:pPr>
    </w:p>
    <w:p w14:paraId="601293E7" w14:textId="77777777" w:rsidR="004D17F1" w:rsidRPr="008A3035" w:rsidRDefault="004D17F1" w:rsidP="004D17F1">
      <w:pPr>
        <w:keepNext/>
        <w:keepLines/>
        <w:suppressAutoHyphens/>
        <w:jc w:val="center"/>
        <w:outlineLvl w:val="0"/>
        <w:rPr>
          <w:rFonts w:ascii="Arial" w:hAnsi="Arial" w:cs="Arial"/>
        </w:rPr>
      </w:pPr>
    </w:p>
    <w:p w14:paraId="43C0EB45" w14:textId="77777777" w:rsidR="004D17F1" w:rsidRPr="008A3035" w:rsidRDefault="004D17F1" w:rsidP="004D17F1">
      <w:pPr>
        <w:keepNext/>
        <w:keepLines/>
        <w:suppressAutoHyphens/>
        <w:jc w:val="center"/>
        <w:outlineLvl w:val="0"/>
        <w:rPr>
          <w:rFonts w:ascii="Arial" w:hAnsi="Arial" w:cs="Arial"/>
        </w:rPr>
      </w:pPr>
    </w:p>
    <w:p w14:paraId="5B0E948D" w14:textId="77777777" w:rsidR="004D17F1" w:rsidRPr="008A3035" w:rsidRDefault="004D17F1" w:rsidP="004D17F1">
      <w:pPr>
        <w:keepNext/>
        <w:keepLines/>
        <w:suppressAutoHyphens/>
        <w:jc w:val="center"/>
        <w:outlineLvl w:val="0"/>
        <w:rPr>
          <w:rFonts w:ascii="Arial" w:hAnsi="Arial" w:cs="Arial"/>
        </w:rPr>
      </w:pPr>
    </w:p>
    <w:p w14:paraId="5965C0EF" w14:textId="77777777" w:rsidR="004D17F1" w:rsidRPr="008A3035" w:rsidRDefault="004D17F1" w:rsidP="004D17F1">
      <w:pPr>
        <w:keepNext/>
        <w:keepLines/>
        <w:suppressAutoHyphens/>
        <w:jc w:val="center"/>
        <w:outlineLvl w:val="0"/>
        <w:rPr>
          <w:rFonts w:ascii="Arial" w:hAnsi="Arial" w:cs="Arial"/>
        </w:rPr>
      </w:pPr>
    </w:p>
    <w:p w14:paraId="2FA77741" w14:textId="77777777" w:rsidR="004D17F1" w:rsidRPr="008A3035" w:rsidRDefault="004D17F1" w:rsidP="004D17F1">
      <w:pPr>
        <w:keepNext/>
        <w:keepLines/>
        <w:suppressAutoHyphens/>
        <w:jc w:val="center"/>
        <w:outlineLvl w:val="0"/>
        <w:rPr>
          <w:rFonts w:ascii="Arial" w:hAnsi="Arial" w:cs="Arial"/>
        </w:rPr>
      </w:pPr>
    </w:p>
    <w:p w14:paraId="4696B7B4" w14:textId="77777777" w:rsidR="004D17F1" w:rsidRPr="008A3035" w:rsidRDefault="004D17F1" w:rsidP="004D17F1">
      <w:pPr>
        <w:keepNext/>
        <w:keepLines/>
        <w:suppressAutoHyphens/>
        <w:jc w:val="center"/>
        <w:outlineLvl w:val="0"/>
        <w:rPr>
          <w:rFonts w:ascii="Arial" w:hAnsi="Arial" w:cs="Arial"/>
        </w:rPr>
      </w:pPr>
    </w:p>
    <w:p w14:paraId="1F124BFC" w14:textId="77777777" w:rsidR="004D17F1" w:rsidRPr="008A3035" w:rsidRDefault="004D17F1" w:rsidP="004D17F1">
      <w:pPr>
        <w:keepNext/>
        <w:keepLines/>
        <w:suppressAutoHyphens/>
        <w:jc w:val="center"/>
        <w:outlineLvl w:val="0"/>
        <w:rPr>
          <w:rFonts w:ascii="Arial" w:hAnsi="Arial" w:cs="Arial"/>
        </w:rPr>
      </w:pPr>
    </w:p>
    <w:p w14:paraId="1BF9C2FD" w14:textId="77777777" w:rsidR="004D17F1" w:rsidRPr="008A3035" w:rsidRDefault="004D17F1" w:rsidP="004D17F1">
      <w:pPr>
        <w:keepNext/>
        <w:keepLines/>
        <w:suppressAutoHyphens/>
        <w:jc w:val="center"/>
        <w:outlineLvl w:val="0"/>
        <w:rPr>
          <w:rFonts w:ascii="Arial" w:hAnsi="Arial" w:cs="Arial"/>
        </w:rPr>
      </w:pPr>
    </w:p>
    <w:p w14:paraId="57BA1F7A" w14:textId="77777777" w:rsidR="004D17F1" w:rsidRPr="008A3035" w:rsidRDefault="004D17F1" w:rsidP="004D17F1">
      <w:pPr>
        <w:keepNext/>
        <w:keepLines/>
        <w:suppressAutoHyphens/>
        <w:jc w:val="center"/>
        <w:outlineLvl w:val="0"/>
        <w:rPr>
          <w:rFonts w:ascii="Arial" w:hAnsi="Arial" w:cs="Arial"/>
        </w:rPr>
      </w:pPr>
    </w:p>
    <w:p w14:paraId="1A5674AC" w14:textId="77777777" w:rsidR="004D17F1" w:rsidRPr="008A3035" w:rsidRDefault="004D17F1" w:rsidP="004D17F1">
      <w:pPr>
        <w:keepNext/>
        <w:keepLines/>
        <w:suppressAutoHyphens/>
        <w:jc w:val="center"/>
        <w:outlineLvl w:val="0"/>
        <w:rPr>
          <w:rFonts w:ascii="Arial" w:hAnsi="Arial" w:cs="Arial"/>
        </w:rPr>
      </w:pPr>
    </w:p>
    <w:p w14:paraId="01C6ACCD" w14:textId="77777777" w:rsidR="004D17F1" w:rsidRPr="008A3035" w:rsidRDefault="004D17F1" w:rsidP="004D17F1">
      <w:pPr>
        <w:keepNext/>
        <w:keepLines/>
        <w:suppressAutoHyphens/>
        <w:jc w:val="center"/>
        <w:outlineLvl w:val="0"/>
        <w:rPr>
          <w:rFonts w:ascii="Arial" w:hAnsi="Arial" w:cs="Arial"/>
        </w:rPr>
      </w:pPr>
    </w:p>
    <w:p w14:paraId="3DDFDE6F" w14:textId="77777777" w:rsidR="004D17F1" w:rsidRPr="008A3035" w:rsidRDefault="004D17F1" w:rsidP="004D17F1">
      <w:pPr>
        <w:keepNext/>
        <w:keepLines/>
        <w:suppressAutoHyphens/>
        <w:jc w:val="center"/>
        <w:outlineLvl w:val="0"/>
        <w:rPr>
          <w:rFonts w:ascii="Arial" w:hAnsi="Arial" w:cs="Arial"/>
        </w:rPr>
      </w:pPr>
    </w:p>
    <w:p w14:paraId="50651760" w14:textId="77777777" w:rsidR="004D17F1" w:rsidRPr="008A3035" w:rsidRDefault="004D17F1" w:rsidP="004D17F1">
      <w:pPr>
        <w:keepNext/>
        <w:keepLines/>
        <w:suppressAutoHyphens/>
        <w:jc w:val="center"/>
        <w:outlineLvl w:val="0"/>
        <w:rPr>
          <w:rFonts w:ascii="Arial" w:hAnsi="Arial" w:cs="Arial"/>
        </w:rPr>
      </w:pPr>
    </w:p>
    <w:p w14:paraId="513EA08E" w14:textId="77777777" w:rsidR="004D17F1" w:rsidRPr="008A3035" w:rsidRDefault="004D17F1" w:rsidP="004D17F1">
      <w:pPr>
        <w:keepNext/>
        <w:keepLines/>
        <w:suppressAutoHyphens/>
        <w:jc w:val="center"/>
        <w:outlineLvl w:val="0"/>
        <w:rPr>
          <w:rFonts w:ascii="Arial" w:hAnsi="Arial" w:cs="Arial"/>
        </w:rPr>
      </w:pPr>
    </w:p>
    <w:p w14:paraId="6AA249E4" w14:textId="77777777" w:rsidR="004D17F1" w:rsidRPr="008A3035" w:rsidRDefault="004D17F1" w:rsidP="004D17F1">
      <w:pPr>
        <w:rPr>
          <w:rFonts w:ascii="Arial" w:hAnsi="Arial" w:cs="Arial"/>
        </w:rPr>
      </w:pPr>
    </w:p>
    <w:p w14:paraId="6EF995A7" w14:textId="77777777" w:rsidR="004D17F1" w:rsidRPr="008A3035" w:rsidRDefault="004D17F1" w:rsidP="004D17F1">
      <w:pPr>
        <w:rPr>
          <w:rFonts w:ascii="Arial" w:hAnsi="Arial" w:cs="Arial"/>
        </w:rPr>
      </w:pPr>
    </w:p>
    <w:p w14:paraId="77EF2219" w14:textId="77777777" w:rsidR="004D17F1" w:rsidRPr="008A3035" w:rsidRDefault="004D17F1" w:rsidP="004D17F1">
      <w:pPr>
        <w:rPr>
          <w:rFonts w:ascii="Arial" w:hAnsi="Arial" w:cs="Arial"/>
        </w:rPr>
      </w:pPr>
    </w:p>
    <w:p w14:paraId="2BFC11CB" w14:textId="77777777" w:rsidR="004D17F1" w:rsidRPr="008A3035" w:rsidRDefault="004D17F1" w:rsidP="004D17F1">
      <w:pPr>
        <w:rPr>
          <w:rFonts w:ascii="Arial" w:hAnsi="Arial" w:cs="Arial"/>
        </w:rPr>
      </w:pPr>
    </w:p>
    <w:p w14:paraId="00436434" w14:textId="77777777" w:rsidR="004D17F1" w:rsidRPr="008A3035" w:rsidRDefault="004D17F1" w:rsidP="004D17F1">
      <w:pPr>
        <w:rPr>
          <w:rFonts w:ascii="Arial" w:hAnsi="Arial" w:cs="Arial"/>
        </w:rPr>
      </w:pPr>
    </w:p>
    <w:tbl>
      <w:tblPr>
        <w:tblW w:w="0" w:type="dxa"/>
        <w:tblCellMar>
          <w:left w:w="0" w:type="dxa"/>
          <w:right w:w="0" w:type="dxa"/>
        </w:tblCellMar>
        <w:tblLook w:val="04A0" w:firstRow="1" w:lastRow="0" w:firstColumn="1" w:lastColumn="0" w:noHBand="0" w:noVBand="1"/>
      </w:tblPr>
      <w:tblGrid>
        <w:gridCol w:w="326"/>
        <w:gridCol w:w="1905"/>
        <w:gridCol w:w="1121"/>
        <w:gridCol w:w="1430"/>
        <w:gridCol w:w="887"/>
        <w:gridCol w:w="1074"/>
        <w:gridCol w:w="1074"/>
        <w:gridCol w:w="1074"/>
        <w:gridCol w:w="699"/>
        <w:gridCol w:w="699"/>
        <w:gridCol w:w="699"/>
        <w:gridCol w:w="699"/>
        <w:gridCol w:w="699"/>
        <w:gridCol w:w="1348"/>
      </w:tblGrid>
      <w:tr w:rsidR="004D17F1" w:rsidRPr="00317F89" w14:paraId="0D7CD7A5" w14:textId="77777777" w:rsidTr="000E5806">
        <w:trPr>
          <w:trHeight w:val="315"/>
        </w:trPr>
        <w:tc>
          <w:tcPr>
            <w:tcW w:w="0" w:type="auto"/>
            <w:gridSpan w:val="1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67CEFF" w14:textId="77777777" w:rsidR="004D17F1" w:rsidRPr="00317F89" w:rsidRDefault="004D17F1" w:rsidP="000E5806">
            <w:pPr>
              <w:jc w:val="center"/>
              <w:rPr>
                <w:rFonts w:ascii="Arial" w:hAnsi="Arial" w:cs="Arial"/>
                <w:b/>
                <w:bCs/>
              </w:rPr>
            </w:pPr>
            <w:r w:rsidRPr="00317F89">
              <w:rPr>
                <w:rFonts w:ascii="Arial" w:hAnsi="Arial" w:cs="Arial"/>
                <w:b/>
                <w:bCs/>
              </w:rPr>
              <w:t xml:space="preserve">Перечень мероприятий Подпрограммы 3 </w:t>
            </w:r>
            <w:r w:rsidRPr="00317F89">
              <w:rPr>
                <w:rFonts w:ascii="Arial" w:hAnsi="Arial" w:cs="Arial"/>
                <w:b/>
                <w:bCs/>
              </w:rPr>
              <w:br/>
              <w:t>«Обеспечивающая подпрограмма»</w:t>
            </w:r>
          </w:p>
        </w:tc>
      </w:tr>
      <w:tr w:rsidR="004D17F1" w:rsidRPr="00317F89" w14:paraId="26609C6B" w14:textId="77777777" w:rsidTr="000E5806">
        <w:trPr>
          <w:trHeight w:val="100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9698FFD" w14:textId="77777777" w:rsidR="004D17F1" w:rsidRPr="00317F89" w:rsidRDefault="004D17F1" w:rsidP="000E5806">
            <w:pPr>
              <w:rPr>
                <w:rFonts w:ascii="Arial" w:hAnsi="Arial" w:cs="Arial"/>
              </w:rPr>
            </w:pPr>
            <w:r w:rsidRPr="00317F89">
              <w:rPr>
                <w:rFonts w:ascii="Arial" w:hAnsi="Arial" w:cs="Arial"/>
              </w:rPr>
              <w:t>№ п/п</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1C5957B" w14:textId="77777777" w:rsidR="004D17F1" w:rsidRPr="00317F89" w:rsidRDefault="004D17F1" w:rsidP="000E5806">
            <w:pPr>
              <w:rPr>
                <w:rFonts w:ascii="Arial" w:hAnsi="Arial" w:cs="Arial"/>
              </w:rPr>
            </w:pPr>
            <w:r w:rsidRPr="00317F89">
              <w:rPr>
                <w:rFonts w:ascii="Arial" w:hAnsi="Arial" w:cs="Arial"/>
              </w:rPr>
              <w:t>Мероприятие подпрограммы</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4046ED9" w14:textId="77777777" w:rsidR="004D17F1" w:rsidRPr="00317F89" w:rsidRDefault="004D17F1" w:rsidP="000E5806">
            <w:pPr>
              <w:rPr>
                <w:rFonts w:ascii="Arial" w:hAnsi="Arial" w:cs="Arial"/>
              </w:rPr>
            </w:pPr>
            <w:r w:rsidRPr="00317F89">
              <w:rPr>
                <w:rFonts w:ascii="Arial" w:hAnsi="Arial" w:cs="Arial"/>
              </w:rPr>
              <w:t>Сроки исполнения мероприятия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91D222C" w14:textId="77777777" w:rsidR="004D17F1" w:rsidRPr="00317F89" w:rsidRDefault="004D17F1" w:rsidP="000E5806">
            <w:pPr>
              <w:rPr>
                <w:rFonts w:ascii="Arial" w:hAnsi="Arial" w:cs="Arial"/>
              </w:rPr>
            </w:pPr>
            <w:r w:rsidRPr="00317F89">
              <w:rPr>
                <w:rFonts w:ascii="Arial" w:hAnsi="Arial" w:cs="Arial"/>
              </w:rPr>
              <w:t>Источники финансирования</w:t>
            </w:r>
          </w:p>
        </w:tc>
        <w:tc>
          <w:tcPr>
            <w:tcW w:w="0" w:type="auto"/>
            <w:tcBorders>
              <w:top w:val="single" w:sz="6" w:space="0" w:color="CCCCCC"/>
              <w:left w:val="single" w:sz="6" w:space="0" w:color="CCCCCC"/>
              <w:bottom w:val="single" w:sz="6" w:space="0" w:color="CCCCCC"/>
              <w:right w:val="single" w:sz="12" w:space="0" w:color="000000"/>
            </w:tcBorders>
            <w:shd w:val="clear" w:color="auto" w:fill="auto"/>
            <w:tcMar>
              <w:top w:w="30" w:type="dxa"/>
              <w:left w:w="45" w:type="dxa"/>
              <w:bottom w:w="30" w:type="dxa"/>
              <w:right w:w="45" w:type="dxa"/>
            </w:tcMar>
            <w:vAlign w:val="center"/>
            <w:hideMark/>
          </w:tcPr>
          <w:p w14:paraId="2DB4B353" w14:textId="77777777" w:rsidR="004D17F1" w:rsidRPr="00317F89" w:rsidRDefault="004D17F1" w:rsidP="000E5806">
            <w:pPr>
              <w:rPr>
                <w:rFonts w:ascii="Arial" w:hAnsi="Arial" w:cs="Arial"/>
              </w:rPr>
            </w:pPr>
            <w:r w:rsidRPr="00317F89">
              <w:rPr>
                <w:rFonts w:ascii="Arial" w:hAnsi="Arial" w:cs="Arial"/>
              </w:rPr>
              <w:t>Всего</w:t>
            </w:r>
          </w:p>
        </w:tc>
        <w:tc>
          <w:tcPr>
            <w:tcW w:w="0" w:type="auto"/>
            <w:gridSpan w:val="8"/>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850399E" w14:textId="77777777" w:rsidR="004D17F1" w:rsidRPr="00317F89" w:rsidRDefault="004D17F1" w:rsidP="000E5806">
            <w:pPr>
              <w:rPr>
                <w:rFonts w:ascii="Arial" w:hAnsi="Arial" w:cs="Arial"/>
              </w:rPr>
            </w:pPr>
            <w:r w:rsidRPr="00317F89">
              <w:rPr>
                <w:rFonts w:ascii="Arial" w:hAnsi="Arial" w:cs="Arial"/>
              </w:rPr>
              <w:t>Объем финансирования по годам (тыс. рублей)</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8BF1A4C" w14:textId="77777777" w:rsidR="004D17F1" w:rsidRPr="00317F89" w:rsidRDefault="004D17F1" w:rsidP="000E5806">
            <w:pPr>
              <w:rPr>
                <w:rFonts w:ascii="Arial" w:hAnsi="Arial" w:cs="Arial"/>
              </w:rPr>
            </w:pPr>
            <w:r w:rsidRPr="00317F89">
              <w:rPr>
                <w:rFonts w:ascii="Arial" w:hAnsi="Arial" w:cs="Arial"/>
              </w:rPr>
              <w:t xml:space="preserve">Ответственный за выполнение мероприятия </w:t>
            </w:r>
          </w:p>
        </w:tc>
      </w:tr>
      <w:tr w:rsidR="004D17F1" w:rsidRPr="00317F89" w14:paraId="10CC82B5" w14:textId="77777777" w:rsidTr="000E5806">
        <w:trPr>
          <w:trHeight w:val="31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635D814C"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53624F1"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933ED58"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82520DC"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36A743D" w14:textId="77777777" w:rsidR="004D17F1" w:rsidRPr="00317F89" w:rsidRDefault="004D17F1" w:rsidP="000E5806">
            <w:pPr>
              <w:rPr>
                <w:rFonts w:ascii="Arial" w:hAnsi="Arial" w:cs="Arial"/>
              </w:rPr>
            </w:pPr>
            <w:r w:rsidRPr="00317F89">
              <w:rPr>
                <w:rFonts w:ascii="Arial" w:hAnsi="Arial" w:cs="Arial"/>
              </w:rPr>
              <w:t>(тыс. руб.)</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5F9F33F" w14:textId="77777777" w:rsidR="004D17F1" w:rsidRPr="00317F89" w:rsidRDefault="004D17F1" w:rsidP="000E5806">
            <w:pPr>
              <w:rPr>
                <w:rFonts w:ascii="Arial" w:hAnsi="Arial" w:cs="Arial"/>
              </w:rPr>
            </w:pPr>
            <w:r w:rsidRPr="00317F89">
              <w:rPr>
                <w:rFonts w:ascii="Arial" w:hAnsi="Arial" w:cs="Arial"/>
              </w:rPr>
              <w:t>2023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F57C60" w14:textId="77777777" w:rsidR="004D17F1" w:rsidRPr="00317F89" w:rsidRDefault="004D17F1" w:rsidP="000E5806">
            <w:pPr>
              <w:rPr>
                <w:rFonts w:ascii="Arial" w:hAnsi="Arial" w:cs="Arial"/>
              </w:rPr>
            </w:pPr>
            <w:r w:rsidRPr="00317F89">
              <w:rPr>
                <w:rFonts w:ascii="Arial" w:hAnsi="Arial" w:cs="Arial"/>
              </w:rPr>
              <w:t>2024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4B12319" w14:textId="77777777" w:rsidR="004D17F1" w:rsidRPr="00317F89" w:rsidRDefault="004D17F1" w:rsidP="000E5806">
            <w:pPr>
              <w:rPr>
                <w:rFonts w:ascii="Arial" w:hAnsi="Arial" w:cs="Arial"/>
              </w:rPr>
            </w:pPr>
            <w:r w:rsidRPr="00317F89">
              <w:rPr>
                <w:rFonts w:ascii="Arial" w:hAnsi="Arial" w:cs="Arial"/>
              </w:rPr>
              <w:t>2025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9C6712" w14:textId="77777777" w:rsidR="004D17F1" w:rsidRPr="00317F89" w:rsidRDefault="004D17F1" w:rsidP="000E5806">
            <w:pPr>
              <w:rPr>
                <w:rFonts w:ascii="Arial" w:hAnsi="Arial" w:cs="Arial"/>
              </w:rPr>
            </w:pPr>
            <w:r w:rsidRPr="00317F89">
              <w:rPr>
                <w:rFonts w:ascii="Arial" w:hAnsi="Arial" w:cs="Arial"/>
              </w:rPr>
              <w:t>2026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D2B25E8" w14:textId="77777777" w:rsidR="004D17F1" w:rsidRPr="00317F89" w:rsidRDefault="004D17F1" w:rsidP="000E5806">
            <w:pPr>
              <w:rPr>
                <w:rFonts w:ascii="Arial" w:hAnsi="Arial" w:cs="Arial"/>
              </w:rPr>
            </w:pPr>
            <w:r w:rsidRPr="00317F89">
              <w:rPr>
                <w:rFonts w:ascii="Arial" w:hAnsi="Arial" w:cs="Arial"/>
              </w:rPr>
              <w:t>2027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B5A2599" w14:textId="77777777" w:rsidR="004D17F1" w:rsidRPr="00317F89" w:rsidRDefault="004D17F1" w:rsidP="000E5806">
            <w:pPr>
              <w:rPr>
                <w:rFonts w:ascii="Arial" w:hAnsi="Arial" w:cs="Arial"/>
              </w:rPr>
            </w:pPr>
            <w:r w:rsidRPr="00317F89">
              <w:rPr>
                <w:rFonts w:ascii="Arial" w:hAnsi="Arial" w:cs="Arial"/>
              </w:rPr>
              <w:t>2028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614323" w14:textId="77777777" w:rsidR="004D17F1" w:rsidRPr="00317F89" w:rsidRDefault="004D17F1" w:rsidP="000E5806">
            <w:pPr>
              <w:rPr>
                <w:rFonts w:ascii="Arial" w:hAnsi="Arial" w:cs="Arial"/>
              </w:rPr>
            </w:pPr>
            <w:r w:rsidRPr="00317F89">
              <w:rPr>
                <w:rFonts w:ascii="Arial" w:hAnsi="Arial" w:cs="Arial"/>
              </w:rPr>
              <w:t>2029 год</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A59666A" w14:textId="77777777" w:rsidR="004D17F1" w:rsidRPr="00317F89" w:rsidRDefault="004D17F1" w:rsidP="000E5806">
            <w:pPr>
              <w:rPr>
                <w:rFonts w:ascii="Arial" w:hAnsi="Arial" w:cs="Arial"/>
              </w:rPr>
            </w:pPr>
            <w:r w:rsidRPr="00317F89">
              <w:rPr>
                <w:rFonts w:ascii="Arial" w:hAnsi="Arial" w:cs="Arial"/>
              </w:rPr>
              <w:t>2030 год</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2BABC09" w14:textId="77777777" w:rsidR="004D17F1" w:rsidRPr="00317F89" w:rsidRDefault="004D17F1" w:rsidP="000E5806">
            <w:pPr>
              <w:rPr>
                <w:rFonts w:ascii="Arial" w:hAnsi="Arial" w:cs="Arial"/>
              </w:rPr>
            </w:pPr>
          </w:p>
        </w:tc>
      </w:tr>
      <w:tr w:rsidR="004D17F1" w:rsidRPr="00317F89" w14:paraId="6EA76BA6" w14:textId="77777777" w:rsidTr="000E5806">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10BF20A4" w14:textId="77777777" w:rsidR="004D17F1" w:rsidRPr="00317F89" w:rsidRDefault="004D17F1" w:rsidP="000E5806">
            <w:pPr>
              <w:rPr>
                <w:rFonts w:ascii="Arial" w:hAnsi="Arial" w:cs="Arial"/>
              </w:rPr>
            </w:pPr>
            <w:r w:rsidRPr="00317F89">
              <w:rPr>
                <w:rFonts w:ascii="Arial" w:hAnsi="Arial" w:cs="Arial"/>
              </w:rPr>
              <w:t>1</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F53E09D" w14:textId="77777777" w:rsidR="004D17F1" w:rsidRPr="00317F89" w:rsidRDefault="004D17F1" w:rsidP="000E5806">
            <w:pPr>
              <w:rPr>
                <w:rFonts w:ascii="Arial" w:hAnsi="Arial" w:cs="Arial"/>
              </w:rPr>
            </w:pPr>
            <w:r w:rsidRPr="00317F89">
              <w:rPr>
                <w:rFonts w:ascii="Arial" w:hAnsi="Arial" w:cs="Arial"/>
              </w:rPr>
              <w:t>2</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DCA0E2" w14:textId="77777777" w:rsidR="004D17F1" w:rsidRPr="00317F89" w:rsidRDefault="004D17F1" w:rsidP="000E5806">
            <w:pPr>
              <w:rPr>
                <w:rFonts w:ascii="Arial" w:hAnsi="Arial" w:cs="Arial"/>
              </w:rPr>
            </w:pPr>
            <w:r w:rsidRPr="00317F89">
              <w:rPr>
                <w:rFonts w:ascii="Arial" w:hAnsi="Arial" w:cs="Arial"/>
              </w:rPr>
              <w:t>3</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E14BA44" w14:textId="77777777" w:rsidR="004D17F1" w:rsidRPr="00317F89" w:rsidRDefault="004D17F1" w:rsidP="000E5806">
            <w:pPr>
              <w:rPr>
                <w:rFonts w:ascii="Arial" w:hAnsi="Arial" w:cs="Arial"/>
              </w:rPr>
            </w:pPr>
            <w:r w:rsidRPr="00317F89">
              <w:rPr>
                <w:rFonts w:ascii="Arial" w:hAnsi="Arial" w:cs="Arial"/>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C3ABD70" w14:textId="77777777" w:rsidR="004D17F1" w:rsidRPr="00317F89" w:rsidRDefault="004D17F1" w:rsidP="000E5806">
            <w:pPr>
              <w:rPr>
                <w:rFonts w:ascii="Arial" w:hAnsi="Arial" w:cs="Arial"/>
              </w:rPr>
            </w:pPr>
            <w:r w:rsidRPr="00317F89">
              <w:rPr>
                <w:rFonts w:ascii="Arial" w:hAnsi="Arial" w:cs="Arial"/>
              </w:rPr>
              <w:t>6</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6482398B" w14:textId="77777777" w:rsidR="004D17F1" w:rsidRPr="00317F89" w:rsidRDefault="004D17F1" w:rsidP="000E5806">
            <w:pPr>
              <w:rPr>
                <w:rFonts w:ascii="Arial" w:hAnsi="Arial" w:cs="Arial"/>
              </w:rPr>
            </w:pPr>
            <w:r w:rsidRPr="00317F89">
              <w:rPr>
                <w:rFonts w:ascii="Arial" w:hAnsi="Arial" w:cs="Arial"/>
              </w:rPr>
              <w:t>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2E66AC0" w14:textId="77777777" w:rsidR="004D17F1" w:rsidRPr="00317F89" w:rsidRDefault="004D17F1" w:rsidP="000E5806">
            <w:pPr>
              <w:rPr>
                <w:rFonts w:ascii="Arial" w:hAnsi="Arial" w:cs="Arial"/>
              </w:rPr>
            </w:pPr>
            <w:r w:rsidRPr="00317F89">
              <w:rPr>
                <w:rFonts w:ascii="Arial" w:hAnsi="Arial" w:cs="Arial"/>
              </w:rPr>
              <w:t>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C9A3F1D" w14:textId="77777777" w:rsidR="004D17F1" w:rsidRPr="00317F89" w:rsidRDefault="004D17F1" w:rsidP="000E5806">
            <w:pPr>
              <w:rPr>
                <w:rFonts w:ascii="Arial" w:hAnsi="Arial" w:cs="Arial"/>
              </w:rPr>
            </w:pPr>
            <w:r w:rsidRPr="00317F89">
              <w:rPr>
                <w:rFonts w:ascii="Arial" w:hAnsi="Arial" w:cs="Arial"/>
              </w:rPr>
              <w:t>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73FCA7" w14:textId="77777777" w:rsidR="004D17F1" w:rsidRPr="00317F89" w:rsidRDefault="004D17F1" w:rsidP="000E5806">
            <w:pPr>
              <w:rPr>
                <w:rFonts w:ascii="Arial" w:hAnsi="Arial" w:cs="Arial"/>
              </w:rPr>
            </w:pPr>
            <w:r w:rsidRPr="00317F89">
              <w:rPr>
                <w:rFonts w:ascii="Arial" w:hAnsi="Arial" w:cs="Arial"/>
              </w:rPr>
              <w:t>10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0B0403A" w14:textId="77777777" w:rsidR="004D17F1" w:rsidRPr="00317F89" w:rsidRDefault="004D17F1" w:rsidP="000E5806">
            <w:pPr>
              <w:rPr>
                <w:rFonts w:ascii="Arial" w:hAnsi="Arial" w:cs="Arial"/>
              </w:rPr>
            </w:pPr>
            <w:r w:rsidRPr="00317F89">
              <w:rPr>
                <w:rFonts w:ascii="Arial" w:hAnsi="Arial" w:cs="Arial"/>
              </w:rPr>
              <w:t>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9CB554" w14:textId="77777777" w:rsidR="004D17F1" w:rsidRPr="00317F89" w:rsidRDefault="004D17F1" w:rsidP="000E5806">
            <w:pPr>
              <w:rPr>
                <w:rFonts w:ascii="Arial" w:hAnsi="Arial" w:cs="Arial"/>
              </w:rPr>
            </w:pPr>
            <w:r w:rsidRPr="00317F89">
              <w:rPr>
                <w:rFonts w:ascii="Arial" w:hAnsi="Arial" w:cs="Arial"/>
              </w:rPr>
              <w:t>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E54390" w14:textId="77777777" w:rsidR="004D17F1" w:rsidRPr="00317F89" w:rsidRDefault="004D17F1" w:rsidP="000E5806">
            <w:pPr>
              <w:rPr>
                <w:rFonts w:ascii="Arial" w:hAnsi="Arial" w:cs="Arial"/>
              </w:rPr>
            </w:pPr>
            <w:r w:rsidRPr="00317F89">
              <w:rPr>
                <w:rFonts w:ascii="Arial" w:hAnsi="Arial" w:cs="Arial"/>
              </w:rPr>
              <w:t>13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85DC24E" w14:textId="77777777" w:rsidR="004D17F1" w:rsidRPr="00317F89" w:rsidRDefault="004D17F1" w:rsidP="000E5806">
            <w:pPr>
              <w:rPr>
                <w:rFonts w:ascii="Arial" w:hAnsi="Arial" w:cs="Arial"/>
              </w:rPr>
            </w:pPr>
            <w:r w:rsidRPr="00317F89">
              <w:rPr>
                <w:rFonts w:ascii="Arial" w:hAnsi="Arial" w:cs="Arial"/>
              </w:rPr>
              <w:t>14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FF3FFC2" w14:textId="77777777" w:rsidR="004D17F1" w:rsidRPr="00317F89" w:rsidRDefault="004D17F1" w:rsidP="000E5806">
            <w:pPr>
              <w:rPr>
                <w:rFonts w:ascii="Arial" w:hAnsi="Arial" w:cs="Arial"/>
              </w:rPr>
            </w:pPr>
            <w:r w:rsidRPr="00317F89">
              <w:rPr>
                <w:rFonts w:ascii="Arial" w:hAnsi="Arial" w:cs="Arial"/>
              </w:rPr>
              <w:t>15</w:t>
            </w:r>
          </w:p>
        </w:tc>
      </w:tr>
      <w:tr w:rsidR="004D17F1" w:rsidRPr="00317F89" w14:paraId="01948793" w14:textId="77777777" w:rsidTr="000E5806">
        <w:trPr>
          <w:trHeight w:val="51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27D9A5A9" w14:textId="77777777" w:rsidR="004D17F1" w:rsidRPr="00317F89" w:rsidRDefault="004D17F1" w:rsidP="000E5806">
            <w:pPr>
              <w:rPr>
                <w:rFonts w:ascii="Arial" w:hAnsi="Arial" w:cs="Arial"/>
              </w:rPr>
            </w:pPr>
            <w:r w:rsidRPr="00317F89">
              <w:rPr>
                <w:rFonts w:ascii="Arial" w:hAnsi="Arial" w:cs="Arial"/>
              </w:rPr>
              <w:t>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3B4FCAA" w14:textId="77777777" w:rsidR="004D17F1" w:rsidRPr="00317F89" w:rsidRDefault="004D17F1" w:rsidP="000E5806">
            <w:pPr>
              <w:rPr>
                <w:rFonts w:ascii="Arial" w:hAnsi="Arial" w:cs="Arial"/>
              </w:rPr>
            </w:pPr>
            <w:r w:rsidRPr="00317F89">
              <w:rPr>
                <w:rFonts w:ascii="Arial" w:hAnsi="Arial" w:cs="Arial"/>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14DEF68"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5E646F8"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E3D57EF" w14:textId="77777777" w:rsidR="004D17F1" w:rsidRPr="00317F89" w:rsidRDefault="004D17F1" w:rsidP="000E5806">
            <w:pPr>
              <w:rPr>
                <w:rFonts w:ascii="Arial" w:hAnsi="Arial" w:cs="Arial"/>
              </w:rPr>
            </w:pPr>
            <w:r w:rsidRPr="00317F89">
              <w:rPr>
                <w:rFonts w:ascii="Arial" w:hAnsi="Arial" w:cs="Arial"/>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2633C5F" w14:textId="77777777" w:rsidR="004D17F1" w:rsidRPr="00317F89" w:rsidRDefault="004D17F1" w:rsidP="000E5806">
            <w:pPr>
              <w:rPr>
                <w:rFonts w:ascii="Arial" w:hAnsi="Arial" w:cs="Arial"/>
              </w:rPr>
            </w:pPr>
            <w:r w:rsidRPr="00317F89">
              <w:rPr>
                <w:rFonts w:ascii="Arial" w:hAnsi="Arial" w:cs="Arial"/>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0FEC77" w14:textId="77777777" w:rsidR="004D17F1" w:rsidRPr="00317F89" w:rsidRDefault="004D17F1" w:rsidP="000E5806">
            <w:pPr>
              <w:rPr>
                <w:rFonts w:ascii="Arial" w:hAnsi="Arial" w:cs="Arial"/>
              </w:rPr>
            </w:pPr>
            <w:r w:rsidRPr="00317F89">
              <w:rPr>
                <w:rFonts w:ascii="Arial" w:hAnsi="Arial" w:cs="Arial"/>
              </w:rPr>
              <w:t>84087,12002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1EF76E9" w14:textId="77777777" w:rsidR="004D17F1" w:rsidRPr="00317F89" w:rsidRDefault="004D17F1" w:rsidP="000E5806">
            <w:pPr>
              <w:rPr>
                <w:rFonts w:ascii="Arial" w:hAnsi="Arial" w:cs="Arial"/>
              </w:rPr>
            </w:pPr>
            <w:r w:rsidRPr="00317F89">
              <w:rPr>
                <w:rFonts w:ascii="Arial" w:hAnsi="Arial" w:cs="Arial"/>
              </w:rPr>
              <w:t>83230,24004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AB18EC7"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8BF42B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C6FE2F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63E2B1"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1FC97F5" w14:textId="77777777" w:rsidR="004D17F1" w:rsidRPr="00317F89" w:rsidRDefault="004D17F1" w:rsidP="000E5806">
            <w:pPr>
              <w:rPr>
                <w:rFonts w:ascii="Arial" w:hAnsi="Arial" w:cs="Arial"/>
              </w:rPr>
            </w:pPr>
            <w:r w:rsidRPr="00317F89">
              <w:rPr>
                <w:rFonts w:ascii="Arial" w:hAnsi="Arial" w:cs="Arial"/>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25E955B"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3B42235B" w14:textId="77777777" w:rsidTr="000E5806">
        <w:trPr>
          <w:trHeight w:val="9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3A21B8C5"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ABA280A"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29EE37F"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48A4D22"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8BE14EC" w14:textId="77777777" w:rsidR="004D17F1" w:rsidRPr="00317F89" w:rsidRDefault="004D17F1" w:rsidP="000E5806">
            <w:pPr>
              <w:rPr>
                <w:rFonts w:ascii="Arial" w:hAnsi="Arial" w:cs="Arial"/>
              </w:rPr>
            </w:pPr>
            <w:r w:rsidRPr="00317F89">
              <w:rPr>
                <w:rFonts w:ascii="Arial" w:hAnsi="Arial" w:cs="Arial"/>
              </w:rPr>
              <w:t>654062,08</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F35A071" w14:textId="77777777" w:rsidR="004D17F1" w:rsidRPr="00317F89" w:rsidRDefault="004D17F1" w:rsidP="000E5806">
            <w:pPr>
              <w:rPr>
                <w:rFonts w:ascii="Arial" w:hAnsi="Arial" w:cs="Arial"/>
              </w:rPr>
            </w:pPr>
            <w:r w:rsidRPr="00317F89">
              <w:rPr>
                <w:rFonts w:ascii="Arial" w:hAnsi="Arial" w:cs="Arial"/>
              </w:rPr>
              <w:t>75866,57258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758C886"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4117C5E"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DDD0B20"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4009075"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4B2BD6E"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1A1893"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C2DA3A8" w14:textId="77777777" w:rsidR="004D17F1" w:rsidRPr="00317F89" w:rsidRDefault="004D17F1" w:rsidP="000E5806">
            <w:pPr>
              <w:rPr>
                <w:rFonts w:ascii="Arial" w:hAnsi="Arial" w:cs="Arial"/>
              </w:rPr>
            </w:pPr>
            <w:r w:rsidRPr="00317F89">
              <w:rPr>
                <w:rFonts w:ascii="Arial" w:hAnsi="Arial" w:cs="Arial"/>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DEC3F39" w14:textId="77777777" w:rsidR="004D17F1" w:rsidRPr="00317F89" w:rsidRDefault="004D17F1" w:rsidP="000E5806">
            <w:pPr>
              <w:rPr>
                <w:rFonts w:ascii="Arial" w:hAnsi="Arial" w:cs="Arial"/>
              </w:rPr>
            </w:pPr>
          </w:p>
        </w:tc>
      </w:tr>
      <w:tr w:rsidR="004D17F1" w:rsidRPr="00317F89" w14:paraId="62CC65C6" w14:textId="77777777" w:rsidTr="000E5806">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735335FE" w14:textId="77777777" w:rsidR="004D17F1" w:rsidRPr="00317F89" w:rsidRDefault="004D17F1" w:rsidP="000E5806">
            <w:pPr>
              <w:rPr>
                <w:rFonts w:ascii="Arial" w:hAnsi="Arial" w:cs="Arial"/>
              </w:rPr>
            </w:pPr>
            <w:r w:rsidRPr="00317F89">
              <w:rPr>
                <w:rFonts w:ascii="Arial" w:hAnsi="Arial" w:cs="Arial"/>
              </w:rPr>
              <w:t>1.1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A4B4C9B" w14:textId="77777777" w:rsidR="004D17F1" w:rsidRPr="00317F89" w:rsidRDefault="004D17F1" w:rsidP="000E5806">
            <w:pPr>
              <w:rPr>
                <w:rFonts w:ascii="Arial" w:hAnsi="Arial" w:cs="Arial"/>
              </w:rPr>
            </w:pPr>
            <w:r w:rsidRPr="00317F89">
              <w:rPr>
                <w:rFonts w:ascii="Arial" w:hAnsi="Arial" w:cs="Arial"/>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5C6AF8D"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2497484"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7079995" w14:textId="77777777" w:rsidR="004D17F1" w:rsidRPr="00317F89" w:rsidRDefault="004D17F1" w:rsidP="000E5806">
            <w:pPr>
              <w:rPr>
                <w:rFonts w:ascii="Arial" w:hAnsi="Arial" w:cs="Arial"/>
              </w:rPr>
            </w:pPr>
            <w:r w:rsidRPr="00317F89">
              <w:rPr>
                <w:rFonts w:ascii="Arial" w:hAnsi="Arial" w:cs="Arial"/>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99BDAB9" w14:textId="77777777" w:rsidR="004D17F1" w:rsidRPr="00317F89" w:rsidRDefault="004D17F1" w:rsidP="000E5806">
            <w:pPr>
              <w:rPr>
                <w:rFonts w:ascii="Arial" w:hAnsi="Arial" w:cs="Arial"/>
              </w:rPr>
            </w:pPr>
            <w:r w:rsidRPr="00317F89">
              <w:rPr>
                <w:rFonts w:ascii="Arial" w:hAnsi="Arial" w:cs="Arial"/>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22C3C6"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FBD513C"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CE21727"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89F2163"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BD0B44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0A19F94"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73ADAE" w14:textId="77777777" w:rsidR="004D17F1" w:rsidRPr="00317F89" w:rsidRDefault="004D17F1" w:rsidP="000E5806">
            <w:pPr>
              <w:rPr>
                <w:rFonts w:ascii="Arial" w:hAnsi="Arial" w:cs="Arial"/>
              </w:rPr>
            </w:pPr>
            <w:r w:rsidRPr="00317F89">
              <w:rPr>
                <w:rFonts w:ascii="Arial" w:hAnsi="Arial" w:cs="Arial"/>
              </w:rPr>
              <w:t>80724,1</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7DADFE7"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1AF16789" w14:textId="77777777" w:rsidTr="000E5806">
        <w:trPr>
          <w:trHeight w:val="12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56695A5C"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2BC57D0"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E81789E"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7FD05C3"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00D2E4CF" w14:textId="77777777" w:rsidR="004D17F1" w:rsidRPr="00317F89" w:rsidRDefault="004D17F1" w:rsidP="000E5806">
            <w:pPr>
              <w:rPr>
                <w:rFonts w:ascii="Arial" w:hAnsi="Arial" w:cs="Arial"/>
              </w:rPr>
            </w:pPr>
            <w:r w:rsidRPr="00317F89">
              <w:rPr>
                <w:rFonts w:ascii="Arial" w:hAnsi="Arial" w:cs="Arial"/>
              </w:rPr>
              <w:t>620394,94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35A079F2" w14:textId="77777777" w:rsidR="004D17F1" w:rsidRPr="00317F89" w:rsidRDefault="004D17F1" w:rsidP="000E5806">
            <w:pPr>
              <w:rPr>
                <w:rFonts w:ascii="Arial" w:hAnsi="Arial" w:cs="Arial"/>
              </w:rPr>
            </w:pPr>
            <w:r w:rsidRPr="00317F89">
              <w:rPr>
                <w:rFonts w:ascii="Arial" w:hAnsi="Arial" w:cs="Arial"/>
              </w:rPr>
              <w:t>72220,89258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872FADA" w14:textId="77777777" w:rsidR="004D17F1" w:rsidRPr="00317F89" w:rsidRDefault="004D17F1" w:rsidP="000E5806">
            <w:pPr>
              <w:rPr>
                <w:rFonts w:ascii="Arial" w:hAnsi="Arial" w:cs="Arial"/>
              </w:rPr>
            </w:pPr>
            <w:r w:rsidRPr="00317F89">
              <w:rPr>
                <w:rFonts w:ascii="Arial" w:hAnsi="Arial" w:cs="Arial"/>
              </w:rPr>
              <w:t>81919,08507</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E0E5C82" w14:textId="77777777" w:rsidR="004D17F1" w:rsidRPr="00317F89" w:rsidRDefault="004D17F1" w:rsidP="000E5806">
            <w:pPr>
              <w:rPr>
                <w:rFonts w:ascii="Arial" w:hAnsi="Arial" w:cs="Arial"/>
              </w:rPr>
            </w:pPr>
            <w:r w:rsidRPr="00317F89">
              <w:rPr>
                <w:rFonts w:ascii="Arial" w:hAnsi="Arial" w:cs="Arial"/>
              </w:rPr>
              <w:t>82933,00004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7FF9C81"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423B9F6"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9A1D594"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108B65FC" w14:textId="77777777" w:rsidR="004D17F1" w:rsidRPr="00317F89" w:rsidRDefault="004D17F1" w:rsidP="000E5806">
            <w:pPr>
              <w:rPr>
                <w:rFonts w:ascii="Arial" w:hAnsi="Arial" w:cs="Arial"/>
              </w:rPr>
            </w:pPr>
            <w:r w:rsidRPr="00317F89">
              <w:rPr>
                <w:rFonts w:ascii="Arial" w:hAnsi="Arial" w:cs="Arial"/>
              </w:rPr>
              <w:t>80801,1</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D43882" w14:textId="77777777" w:rsidR="004D17F1" w:rsidRPr="00317F89" w:rsidRDefault="004D17F1" w:rsidP="000E5806">
            <w:pPr>
              <w:rPr>
                <w:rFonts w:ascii="Arial" w:hAnsi="Arial" w:cs="Arial"/>
              </w:rPr>
            </w:pPr>
            <w:r w:rsidRPr="00317F89">
              <w:rPr>
                <w:rFonts w:ascii="Arial" w:hAnsi="Arial" w:cs="Arial"/>
              </w:rPr>
              <w:t>80724,1</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E88A366" w14:textId="77777777" w:rsidR="004D17F1" w:rsidRPr="00317F89" w:rsidRDefault="004D17F1" w:rsidP="000E5806">
            <w:pPr>
              <w:rPr>
                <w:rFonts w:ascii="Arial" w:hAnsi="Arial" w:cs="Arial"/>
              </w:rPr>
            </w:pPr>
          </w:p>
        </w:tc>
      </w:tr>
      <w:tr w:rsidR="004D17F1" w:rsidRPr="00317F89" w14:paraId="5246C804" w14:textId="77777777" w:rsidTr="000E5806">
        <w:trPr>
          <w:trHeight w:val="630"/>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3A1DA054" w14:textId="77777777" w:rsidR="004D17F1" w:rsidRPr="00317F89" w:rsidRDefault="004D17F1" w:rsidP="000E5806">
            <w:pPr>
              <w:rPr>
                <w:rFonts w:ascii="Arial" w:hAnsi="Arial" w:cs="Arial"/>
              </w:rPr>
            </w:pPr>
            <w:r w:rsidRPr="00317F89">
              <w:rPr>
                <w:rFonts w:ascii="Arial" w:hAnsi="Arial" w:cs="Arial"/>
              </w:rPr>
              <w:t>1.2</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D9C7AC7" w14:textId="77777777" w:rsidR="004D17F1" w:rsidRPr="00317F89" w:rsidRDefault="004D17F1" w:rsidP="000E5806">
            <w:pPr>
              <w:rPr>
                <w:rFonts w:ascii="Arial" w:hAnsi="Arial" w:cs="Arial"/>
              </w:rPr>
            </w:pPr>
            <w:r w:rsidRPr="00317F89">
              <w:rPr>
                <w:rFonts w:ascii="Arial" w:hAnsi="Arial" w:cs="Arial"/>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71EE9FB" w14:textId="77777777" w:rsidR="004D17F1" w:rsidRPr="00317F89" w:rsidRDefault="004D17F1" w:rsidP="000E5806">
            <w:pPr>
              <w:rPr>
                <w:rFonts w:ascii="Arial" w:hAnsi="Arial" w:cs="Arial"/>
              </w:rPr>
            </w:pPr>
            <w:r w:rsidRPr="00317F89">
              <w:rPr>
                <w:rFonts w:ascii="Arial" w:hAnsi="Arial" w:cs="Arial"/>
              </w:rPr>
              <w:t>2023-2030</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1802F2D1" w14:textId="77777777" w:rsidR="004D17F1" w:rsidRPr="00317F89" w:rsidRDefault="004D17F1" w:rsidP="000E5806">
            <w:pPr>
              <w:rPr>
                <w:rFonts w:ascii="Arial" w:hAnsi="Arial" w:cs="Arial"/>
              </w:rPr>
            </w:pPr>
            <w:r w:rsidRPr="00317F89">
              <w:rPr>
                <w:rFonts w:ascii="Arial" w:hAnsi="Arial" w:cs="Arial"/>
              </w:rPr>
              <w:t>Итого</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4429EAFB" w14:textId="77777777" w:rsidR="004D17F1" w:rsidRPr="00317F89" w:rsidRDefault="004D17F1" w:rsidP="000E5806">
            <w:pPr>
              <w:rPr>
                <w:rFonts w:ascii="Arial" w:hAnsi="Arial" w:cs="Arial"/>
              </w:rPr>
            </w:pPr>
            <w:r w:rsidRPr="00317F89">
              <w:rPr>
                <w:rFonts w:ascii="Arial" w:hAnsi="Arial" w:cs="Arial"/>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7287BB9" w14:textId="77777777" w:rsidR="004D17F1" w:rsidRPr="00317F89" w:rsidRDefault="004D17F1" w:rsidP="000E5806">
            <w:pPr>
              <w:rPr>
                <w:rFonts w:ascii="Arial" w:hAnsi="Arial" w:cs="Arial"/>
              </w:rPr>
            </w:pPr>
            <w:r w:rsidRPr="00317F89">
              <w:rPr>
                <w:rFonts w:ascii="Arial" w:hAnsi="Arial" w:cs="Arial"/>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71F2833" w14:textId="77777777" w:rsidR="004D17F1" w:rsidRPr="00317F89" w:rsidRDefault="004D17F1" w:rsidP="000E5806">
            <w:pPr>
              <w:rPr>
                <w:rFonts w:ascii="Arial" w:hAnsi="Arial" w:cs="Arial"/>
              </w:rPr>
            </w:pPr>
            <w:r w:rsidRPr="00317F89">
              <w:rPr>
                <w:rFonts w:ascii="Arial" w:hAnsi="Arial" w:cs="Arial"/>
              </w:rPr>
              <w:t>2168,03495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155E4A6" w14:textId="77777777" w:rsidR="004D17F1" w:rsidRPr="00317F89" w:rsidRDefault="004D17F1" w:rsidP="000E5806">
            <w:pPr>
              <w:rPr>
                <w:rFonts w:ascii="Arial" w:hAnsi="Arial" w:cs="Arial"/>
              </w:rPr>
            </w:pPr>
            <w:r w:rsidRPr="00317F89">
              <w:rPr>
                <w:rFonts w:ascii="Arial" w:hAnsi="Arial" w:cs="Arial"/>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7319004"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6ECFE1"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D29D030"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824BF8B"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4D505F2" w14:textId="77777777" w:rsidR="004D17F1" w:rsidRPr="00317F89" w:rsidRDefault="004D17F1" w:rsidP="000E5806">
            <w:pPr>
              <w:rPr>
                <w:rFonts w:ascii="Arial" w:hAnsi="Arial" w:cs="Arial"/>
              </w:rPr>
            </w:pPr>
            <w:r w:rsidRPr="00317F89">
              <w:rPr>
                <w:rFonts w:ascii="Arial" w:hAnsi="Arial" w:cs="Arial"/>
              </w:rPr>
              <w:t>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3B51F592" w14:textId="77777777" w:rsidR="004D17F1" w:rsidRPr="00317F89" w:rsidRDefault="004D17F1" w:rsidP="000E5806">
            <w:pPr>
              <w:rPr>
                <w:rFonts w:ascii="Arial" w:hAnsi="Arial" w:cs="Arial"/>
              </w:rPr>
            </w:pPr>
            <w:r w:rsidRPr="00317F89">
              <w:rPr>
                <w:rFonts w:ascii="Arial" w:hAnsi="Arial" w:cs="Arial"/>
              </w:rPr>
              <w:t>Администрация Рузского городского округа, ее структурные подразделения, МФЦ.</w:t>
            </w:r>
          </w:p>
        </w:tc>
      </w:tr>
      <w:tr w:rsidR="004D17F1" w:rsidRPr="00317F89" w14:paraId="0B916159" w14:textId="77777777" w:rsidTr="000E5806">
        <w:trPr>
          <w:trHeight w:val="120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14:paraId="00742377"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2812FD3" w14:textId="77777777" w:rsidR="004D17F1" w:rsidRPr="00317F89" w:rsidRDefault="004D17F1" w:rsidP="000E5806">
            <w:pPr>
              <w:rPr>
                <w:rFonts w:ascii="Arial" w:hAnsi="Arial" w:cs="Arial"/>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1146FD8" w14:textId="77777777" w:rsidR="004D17F1" w:rsidRPr="00317F89" w:rsidRDefault="004D17F1" w:rsidP="000E5806">
            <w:pPr>
              <w:rPr>
                <w:rFonts w:ascii="Arial" w:hAnsi="Arial" w:cs="Arial"/>
              </w:rPr>
            </w:pP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8138DAA" w14:textId="77777777" w:rsidR="004D17F1" w:rsidRPr="00317F89" w:rsidRDefault="004D17F1" w:rsidP="000E5806">
            <w:pPr>
              <w:rPr>
                <w:rFonts w:ascii="Arial" w:hAnsi="Arial" w:cs="Arial"/>
              </w:rPr>
            </w:pPr>
            <w:r w:rsidRPr="00317F89">
              <w:rPr>
                <w:rFonts w:ascii="Arial" w:hAnsi="Arial" w:cs="Arial"/>
              </w:rPr>
              <w:t>Средства бюджета муниципального образования Московской области</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12E9C4C" w14:textId="77777777" w:rsidR="004D17F1" w:rsidRPr="00317F89" w:rsidRDefault="004D17F1" w:rsidP="000E5806">
            <w:pPr>
              <w:rPr>
                <w:rFonts w:ascii="Arial" w:hAnsi="Arial" w:cs="Arial"/>
              </w:rPr>
            </w:pPr>
            <w:r w:rsidRPr="00317F89">
              <w:rPr>
                <w:rFonts w:ascii="Arial" w:hAnsi="Arial" w:cs="Arial"/>
              </w:rPr>
              <w:t>33667,14</w:t>
            </w:r>
          </w:p>
        </w:tc>
        <w:tc>
          <w:tcPr>
            <w:tcW w:w="0" w:type="auto"/>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142ED047" w14:textId="77777777" w:rsidR="004D17F1" w:rsidRPr="00317F89" w:rsidRDefault="004D17F1" w:rsidP="000E5806">
            <w:pPr>
              <w:rPr>
                <w:rFonts w:ascii="Arial" w:hAnsi="Arial" w:cs="Arial"/>
              </w:rPr>
            </w:pPr>
            <w:r w:rsidRPr="00317F89">
              <w:rPr>
                <w:rFonts w:ascii="Arial" w:hAnsi="Arial" w:cs="Arial"/>
              </w:rPr>
              <w:t>3645,68</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2F8DDE7" w14:textId="77777777" w:rsidR="004D17F1" w:rsidRPr="00317F89" w:rsidRDefault="004D17F1" w:rsidP="000E5806">
            <w:pPr>
              <w:rPr>
                <w:rFonts w:ascii="Arial" w:hAnsi="Arial" w:cs="Arial"/>
              </w:rPr>
            </w:pPr>
            <w:r w:rsidRPr="00317F89">
              <w:rPr>
                <w:rFonts w:ascii="Arial" w:hAnsi="Arial" w:cs="Arial"/>
              </w:rPr>
              <w:t>2168,03495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065C3E8" w14:textId="77777777" w:rsidR="004D17F1" w:rsidRPr="00317F89" w:rsidRDefault="004D17F1" w:rsidP="000E5806">
            <w:pPr>
              <w:rPr>
                <w:rFonts w:ascii="Arial" w:hAnsi="Arial" w:cs="Arial"/>
              </w:rPr>
            </w:pPr>
            <w:r w:rsidRPr="00317F89">
              <w:rPr>
                <w:rFonts w:ascii="Arial" w:hAnsi="Arial" w:cs="Arial"/>
              </w:rPr>
              <w:t>297,24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B195EB7"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7537E9A"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92CC64A"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5BFF7E6" w14:textId="77777777" w:rsidR="004D17F1" w:rsidRPr="00317F89" w:rsidRDefault="004D17F1" w:rsidP="000E5806">
            <w:pPr>
              <w:rPr>
                <w:rFonts w:ascii="Arial" w:hAnsi="Arial" w:cs="Arial"/>
              </w:rPr>
            </w:pPr>
            <w:r w:rsidRPr="00317F89">
              <w:rPr>
                <w:rFonts w:ascii="Arial" w:hAnsi="Arial" w:cs="Arial"/>
              </w:rPr>
              <w:t>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096056D" w14:textId="77777777" w:rsidR="004D17F1" w:rsidRPr="00317F89" w:rsidRDefault="004D17F1" w:rsidP="000E5806">
            <w:pPr>
              <w:rPr>
                <w:rFonts w:ascii="Arial" w:hAnsi="Arial" w:cs="Arial"/>
              </w:rPr>
            </w:pPr>
            <w:r w:rsidRPr="00317F89">
              <w:rPr>
                <w:rFonts w:ascii="Arial" w:hAnsi="Arial" w:cs="Arial"/>
              </w:rPr>
              <w:t>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65AFC64" w14:textId="77777777" w:rsidR="004D17F1" w:rsidRPr="00317F89" w:rsidRDefault="004D17F1" w:rsidP="000E5806">
            <w:pPr>
              <w:rPr>
                <w:rFonts w:ascii="Arial" w:hAnsi="Arial" w:cs="Arial"/>
              </w:rPr>
            </w:pPr>
          </w:p>
        </w:tc>
      </w:tr>
    </w:tbl>
    <w:p w14:paraId="63503EB7" w14:textId="77777777" w:rsidR="004D17F1" w:rsidRPr="008A3035" w:rsidRDefault="004D17F1" w:rsidP="004D17F1">
      <w:pPr>
        <w:rPr>
          <w:rFonts w:ascii="Arial" w:hAnsi="Arial" w:cs="Arial"/>
        </w:rPr>
      </w:pPr>
    </w:p>
    <w:p w14:paraId="1882D2D7" w14:textId="77777777" w:rsidR="004D17F1" w:rsidRPr="008A3035" w:rsidRDefault="004D17F1" w:rsidP="004D17F1">
      <w:pPr>
        <w:rPr>
          <w:rFonts w:ascii="Arial" w:hAnsi="Arial" w:cs="Arial"/>
        </w:rPr>
      </w:pPr>
    </w:p>
    <w:p w14:paraId="1CB8FFC7" w14:textId="77777777" w:rsidR="005B5BFA" w:rsidRPr="00531CBD" w:rsidRDefault="005B5BFA" w:rsidP="005B5BFA">
      <w:pPr>
        <w:jc w:val="right"/>
        <w:rPr>
          <w:rFonts w:ascii="Arial" w:hAnsi="Arial" w:cs="Arial"/>
        </w:rPr>
      </w:pPr>
    </w:p>
    <w:p w14:paraId="00393B5B" w14:textId="77777777" w:rsidR="005B5BFA" w:rsidRPr="00531CBD" w:rsidRDefault="005B5BFA" w:rsidP="005B5BFA">
      <w:pPr>
        <w:jc w:val="center"/>
        <w:rPr>
          <w:rFonts w:ascii="Arial" w:hAnsi="Arial" w:cs="Arial"/>
        </w:rPr>
      </w:pPr>
    </w:p>
    <w:p w14:paraId="2EA6BF2B" w14:textId="77777777" w:rsidR="005B5BFA" w:rsidRPr="00531CBD" w:rsidRDefault="005B5BFA" w:rsidP="005B5BFA">
      <w:pPr>
        <w:autoSpaceDE w:val="0"/>
        <w:autoSpaceDN w:val="0"/>
        <w:adjustRightInd w:val="0"/>
        <w:jc w:val="center"/>
        <w:rPr>
          <w:rFonts w:ascii="Arial" w:hAnsi="Arial" w:cs="Arial"/>
          <w:b/>
        </w:rPr>
      </w:pPr>
    </w:p>
    <w:p w14:paraId="4E00956F" w14:textId="77777777" w:rsidR="005B5BFA" w:rsidRPr="00531CBD" w:rsidRDefault="005B5BFA" w:rsidP="005B5BFA">
      <w:pPr>
        <w:autoSpaceDE w:val="0"/>
        <w:autoSpaceDN w:val="0"/>
        <w:adjustRightInd w:val="0"/>
        <w:jc w:val="center"/>
        <w:rPr>
          <w:rFonts w:ascii="Arial" w:hAnsi="Arial" w:cs="Arial"/>
          <w:b/>
        </w:rPr>
      </w:pPr>
    </w:p>
    <w:p w14:paraId="0771B020" w14:textId="77777777" w:rsidR="005B5BFA" w:rsidRPr="00531CBD" w:rsidRDefault="005B5BFA" w:rsidP="005B5BFA">
      <w:pPr>
        <w:autoSpaceDE w:val="0"/>
        <w:autoSpaceDN w:val="0"/>
        <w:adjustRightInd w:val="0"/>
        <w:jc w:val="center"/>
        <w:rPr>
          <w:rFonts w:ascii="Arial" w:hAnsi="Arial" w:cs="Arial"/>
          <w:b/>
        </w:rPr>
      </w:pPr>
    </w:p>
    <w:p w14:paraId="2F7E6536" w14:textId="77777777" w:rsidR="005B5BFA" w:rsidRPr="00531CBD" w:rsidRDefault="005B5BFA" w:rsidP="005B5BFA">
      <w:pPr>
        <w:autoSpaceDE w:val="0"/>
        <w:autoSpaceDN w:val="0"/>
        <w:adjustRightInd w:val="0"/>
        <w:jc w:val="center"/>
        <w:rPr>
          <w:rFonts w:ascii="Arial" w:hAnsi="Arial" w:cs="Arial"/>
          <w:b/>
        </w:rPr>
      </w:pPr>
    </w:p>
    <w:p w14:paraId="1EFD9B31" w14:textId="77777777" w:rsidR="005B5BFA" w:rsidRPr="00531CBD" w:rsidRDefault="005B5BFA" w:rsidP="005B5BFA">
      <w:pPr>
        <w:autoSpaceDE w:val="0"/>
        <w:autoSpaceDN w:val="0"/>
        <w:adjustRightInd w:val="0"/>
        <w:jc w:val="center"/>
        <w:rPr>
          <w:rFonts w:ascii="Arial" w:hAnsi="Arial" w:cs="Arial"/>
          <w:b/>
        </w:rPr>
      </w:pPr>
    </w:p>
    <w:p w14:paraId="023760B9" w14:textId="77777777" w:rsidR="005B5BFA" w:rsidRPr="00531CBD" w:rsidRDefault="005B5BFA" w:rsidP="005B5BFA">
      <w:pPr>
        <w:autoSpaceDE w:val="0"/>
        <w:autoSpaceDN w:val="0"/>
        <w:adjustRightInd w:val="0"/>
        <w:jc w:val="center"/>
        <w:rPr>
          <w:rFonts w:ascii="Arial" w:hAnsi="Arial" w:cs="Arial"/>
          <w:b/>
        </w:rPr>
      </w:pPr>
    </w:p>
    <w:p w14:paraId="21865C58" w14:textId="77777777" w:rsidR="005B5BFA" w:rsidRDefault="005B5BFA" w:rsidP="005B5BFA">
      <w:pPr>
        <w:autoSpaceDE w:val="0"/>
        <w:autoSpaceDN w:val="0"/>
        <w:adjustRightInd w:val="0"/>
        <w:jc w:val="center"/>
        <w:rPr>
          <w:rFonts w:ascii="Arial" w:hAnsi="Arial" w:cs="Arial"/>
          <w:b/>
        </w:rPr>
      </w:pPr>
    </w:p>
    <w:bookmarkEnd w:id="3"/>
    <w:bookmarkEnd w:id="4"/>
    <w:sectPr w:rsidR="005B5BFA" w:rsidSect="00B766B1">
      <w:headerReference w:type="default" r:id="rId8"/>
      <w:headerReference w:type="first" r:id="rId9"/>
      <w:pgSz w:w="16838" w:h="11906" w:orient="landscape"/>
      <w:pgMar w:top="1134" w:right="1245"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0A920" w14:textId="77777777" w:rsidR="00CD266A" w:rsidRDefault="00860A33">
      <w:r>
        <w:separator/>
      </w:r>
    </w:p>
  </w:endnote>
  <w:endnote w:type="continuationSeparator" w:id="0">
    <w:p w14:paraId="60679924" w14:textId="77777777" w:rsidR="00CD266A" w:rsidRDefault="0086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1F1D3" w14:textId="77777777" w:rsidR="00CD266A" w:rsidRDefault="00860A33">
      <w:r>
        <w:separator/>
      </w:r>
    </w:p>
  </w:footnote>
  <w:footnote w:type="continuationSeparator" w:id="0">
    <w:p w14:paraId="610A0748" w14:textId="77777777" w:rsidR="00CD266A" w:rsidRDefault="00860A33">
      <w:r>
        <w:continuationSeparator/>
      </w:r>
    </w:p>
  </w:footnote>
  <w:footnote w:id="1">
    <w:p w14:paraId="252701B0" w14:textId="77777777" w:rsidR="004D17F1" w:rsidRDefault="004D17F1" w:rsidP="004D17F1">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по итогам 2022 года</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2">
    <w:p w14:paraId="647879A1" w14:textId="77777777" w:rsidR="004D17F1" w:rsidRDefault="004D17F1" w:rsidP="004D17F1">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Значения указываются муниципальными образованиями Московской области самостоятельно.</w:t>
      </w:r>
    </w:p>
  </w:footnote>
  <w:footnote w:id="3">
    <w:p w14:paraId="7CDEF445" w14:textId="77777777" w:rsidR="004D17F1" w:rsidRDefault="004D17F1" w:rsidP="004D17F1">
      <w:pPr>
        <w:pStyle w:val="a6"/>
      </w:pPr>
    </w:p>
  </w:footnote>
  <w:footnote w:id="4">
    <w:p w14:paraId="104DF2A8" w14:textId="77777777" w:rsidR="004D17F1" w:rsidRDefault="004D17F1" w:rsidP="004D17F1">
      <w:pPr>
        <w:pStyle w:val="a6"/>
        <w:widowControl w:val="0"/>
        <w:rPr>
          <w:sz w:val="18"/>
          <w:szCs w:val="18"/>
        </w:rPr>
      </w:pPr>
      <w:r>
        <w:rPr>
          <w:rStyle w:val="afffc"/>
        </w:rPr>
        <w:footnoteRef/>
      </w:r>
      <w:r>
        <w:rPr>
          <w:sz w:val="18"/>
          <w:szCs w:val="18"/>
        </w:rPr>
        <w:t xml:space="preserve"> Указывается</w:t>
      </w:r>
      <w:r w:rsidRPr="00EB0D3F">
        <w:rPr>
          <w:sz w:val="18"/>
          <w:szCs w:val="18"/>
        </w:rPr>
        <w:t xml:space="preserve"> </w:t>
      </w:r>
      <w:r>
        <w:rPr>
          <w:sz w:val="18"/>
          <w:szCs w:val="18"/>
        </w:rPr>
        <w:t>значение показателя, достигнутое в 2023 году</w:t>
      </w:r>
      <w:r w:rsidRPr="00EB0D3F">
        <w:rPr>
          <w:sz w:val="18"/>
          <w:szCs w:val="18"/>
        </w:rPr>
        <w:t xml:space="preserve"> </w:t>
      </w:r>
      <w:r>
        <w:rPr>
          <w:sz w:val="18"/>
          <w:szCs w:val="18"/>
        </w:rPr>
        <w:t xml:space="preserve">(рассчитывается </w:t>
      </w:r>
      <w:r w:rsidRPr="00EB0D3F">
        <w:rPr>
          <w:sz w:val="18"/>
          <w:szCs w:val="18"/>
        </w:rPr>
        <w:t>индивидуально для каждого муниципального образования</w:t>
      </w:r>
      <w:r>
        <w:rPr>
          <w:sz w:val="18"/>
          <w:szCs w:val="18"/>
        </w:rPr>
        <w:t>).</w:t>
      </w:r>
    </w:p>
  </w:footnote>
  <w:footnote w:id="5">
    <w:p w14:paraId="1962C69D" w14:textId="77777777" w:rsidR="004D17F1" w:rsidRDefault="004D17F1" w:rsidP="004D17F1">
      <w:pPr>
        <w:pStyle w:val="a6"/>
        <w:widowControl w:val="0"/>
        <w:jc w:val="both"/>
        <w:rPr>
          <w:sz w:val="18"/>
        </w:rPr>
      </w:pPr>
      <w:r>
        <w:rPr>
          <w:rStyle w:val="afffc"/>
        </w:rPr>
        <w:footnoteRef/>
      </w:r>
      <w:r>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 w:id="6">
    <w:p w14:paraId="7D6A359F" w14:textId="77777777" w:rsidR="004D17F1" w:rsidRDefault="004D17F1" w:rsidP="004D17F1">
      <w:pPr>
        <w:pStyle w:val="a6"/>
        <w:jc w:val="both"/>
      </w:pPr>
      <w:r w:rsidRPr="00DE26F0">
        <w:rPr>
          <w:rStyle w:val="a8"/>
        </w:rPr>
        <w:footnoteRef/>
      </w:r>
      <w:r w:rsidRPr="00DE26F0">
        <w:t xml:space="preserve"> </w:t>
      </w:r>
      <w:r>
        <w:t>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 Министерством образования Московской области на текущий финансовый год и плановый период.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6B68" w14:textId="77777777" w:rsidR="0083374C" w:rsidRPr="00DB551F" w:rsidRDefault="0016792B" w:rsidP="00703F7A">
    <w:pPr>
      <w:pStyle w:val="1ff2"/>
      <w:jc w:val="center"/>
      <w:rPr>
        <w:rFonts w:ascii="Times New Roman" w:hAnsi="Times New Roman"/>
        <w:sz w:val="24"/>
        <w:szCs w:val="24"/>
      </w:rPr>
    </w:pPr>
    <w:r w:rsidRPr="00DB551F">
      <w:rPr>
        <w:rFonts w:ascii="Times New Roman" w:hAnsi="Times New Roman"/>
        <w:sz w:val="24"/>
        <w:szCs w:val="24"/>
      </w:rPr>
      <w:fldChar w:fldCharType="begin"/>
    </w:r>
    <w:r w:rsidRPr="00DB551F">
      <w:rPr>
        <w:rFonts w:ascii="Times New Roman" w:hAnsi="Times New Roman"/>
        <w:sz w:val="24"/>
        <w:szCs w:val="24"/>
      </w:rPr>
      <w:instrText>PAGE   \* MERGEFORMAT</w:instrText>
    </w:r>
    <w:r w:rsidRPr="00DB551F">
      <w:rPr>
        <w:rFonts w:ascii="Times New Roman" w:hAnsi="Times New Roman"/>
        <w:sz w:val="24"/>
        <w:szCs w:val="24"/>
      </w:rPr>
      <w:fldChar w:fldCharType="separate"/>
    </w:r>
    <w:r>
      <w:rPr>
        <w:rFonts w:ascii="Times New Roman" w:hAnsi="Times New Roman"/>
        <w:noProof/>
        <w:sz w:val="24"/>
        <w:szCs w:val="24"/>
      </w:rPr>
      <w:t>12</w:t>
    </w:r>
    <w:r w:rsidRPr="00DB551F">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4BD31" w14:textId="77777777" w:rsidR="0083374C" w:rsidRPr="00C27F75" w:rsidRDefault="0083374C">
    <w:pPr>
      <w:pStyle w:val="1ff2"/>
      <w:jc w:val="center"/>
      <w:rPr>
        <w:rFonts w:ascii="Times New Roman" w:hAnsi="Times New Roman"/>
      </w:rPr>
    </w:pPr>
  </w:p>
  <w:p w14:paraId="665AB540" w14:textId="77777777" w:rsidR="0083374C" w:rsidRDefault="0083374C">
    <w:pPr>
      <w:pStyle w:val="1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6691"/>
    <w:multiLevelType w:val="multilevel"/>
    <w:tmpl w:val="0419001F"/>
    <w:styleLink w:val="1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65446"/>
    <w:multiLevelType w:val="hybridMultilevel"/>
    <w:tmpl w:val="C82A83B0"/>
    <w:styleLink w:val="114"/>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1EE6DB6"/>
    <w:multiLevelType w:val="hybridMultilevel"/>
    <w:tmpl w:val="B1767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37234"/>
    <w:multiLevelType w:val="hybridMultilevel"/>
    <w:tmpl w:val="BD82DB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6" w15:restartNumberingAfterBreak="0">
    <w:nsid w:val="31000762"/>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4FB3D59"/>
    <w:multiLevelType w:val="hybridMultilevel"/>
    <w:tmpl w:val="4CCECB6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D22073D"/>
    <w:multiLevelType w:val="hybridMultilevel"/>
    <w:tmpl w:val="AE32685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EDA7D72"/>
    <w:multiLevelType w:val="multilevel"/>
    <w:tmpl w:val="0419001F"/>
    <w:styleLink w:val="26"/>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992"/>
        </w:tabs>
        <w:ind w:left="1352"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1760D74"/>
    <w:multiLevelType w:val="hybridMultilevel"/>
    <w:tmpl w:val="EC984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2A6600"/>
    <w:multiLevelType w:val="hybridMultilevel"/>
    <w:tmpl w:val="9B907070"/>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E3F7967"/>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0395034"/>
    <w:multiLevelType w:val="multilevel"/>
    <w:tmpl w:val="49DE61C6"/>
    <w:styleLink w:val="314"/>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5D3C0B24"/>
    <w:multiLevelType w:val="hybridMultilevel"/>
    <w:tmpl w:val="C4EAB880"/>
    <w:styleLink w:val="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D1731"/>
    <w:multiLevelType w:val="multilevel"/>
    <w:tmpl w:val="0419001F"/>
    <w:styleLink w:val="36"/>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58F68A7"/>
    <w:multiLevelType w:val="hybridMultilevel"/>
    <w:tmpl w:val="CCFA458E"/>
    <w:lvl w:ilvl="0" w:tplc="7D2EB9FE">
      <w:start w:val="2"/>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23" w15:restartNumberingAfterBreak="0">
    <w:nsid w:val="77B933CE"/>
    <w:multiLevelType w:val="multilevel"/>
    <w:tmpl w:val="24067346"/>
    <w:styleLink w:val="35"/>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083335685">
    <w:abstractNumId w:val="22"/>
  </w:num>
  <w:num w:numId="2" w16cid:durableId="25063067">
    <w:abstractNumId w:val="17"/>
  </w:num>
  <w:num w:numId="3" w16cid:durableId="2059549535">
    <w:abstractNumId w:val="8"/>
  </w:num>
  <w:num w:numId="4" w16cid:durableId="1980911892">
    <w:abstractNumId w:val="12"/>
  </w:num>
  <w:num w:numId="5" w16cid:durableId="1165977231">
    <w:abstractNumId w:val="24"/>
  </w:num>
  <w:num w:numId="6" w16cid:durableId="999234019">
    <w:abstractNumId w:val="5"/>
  </w:num>
  <w:num w:numId="7" w16cid:durableId="1040738576">
    <w:abstractNumId w:val="20"/>
  </w:num>
  <w:num w:numId="8" w16cid:durableId="1646592732">
    <w:abstractNumId w:val="2"/>
  </w:num>
  <w:num w:numId="9" w16cid:durableId="1631862529">
    <w:abstractNumId w:val="18"/>
  </w:num>
  <w:num w:numId="10" w16cid:durableId="1335765969">
    <w:abstractNumId w:val="16"/>
  </w:num>
  <w:num w:numId="11" w16cid:durableId="718017455">
    <w:abstractNumId w:val="0"/>
  </w:num>
  <w:num w:numId="12" w16cid:durableId="1316647247">
    <w:abstractNumId w:val="11"/>
  </w:num>
  <w:num w:numId="13" w16cid:durableId="1148783806">
    <w:abstractNumId w:val="19"/>
  </w:num>
  <w:num w:numId="14" w16cid:durableId="2009095432">
    <w:abstractNumId w:val="23"/>
  </w:num>
  <w:num w:numId="15" w16cid:durableId="1493446574">
    <w:abstractNumId w:val="14"/>
  </w:num>
  <w:num w:numId="16" w16cid:durableId="1634478431">
    <w:abstractNumId w:val="10"/>
  </w:num>
  <w:num w:numId="17" w16cid:durableId="1633711677">
    <w:abstractNumId w:val="21"/>
  </w:num>
  <w:num w:numId="18" w16cid:durableId="1722050958">
    <w:abstractNumId w:val="1"/>
  </w:num>
  <w:num w:numId="19" w16cid:durableId="663508040">
    <w:abstractNumId w:val="7"/>
  </w:num>
  <w:num w:numId="20" w16cid:durableId="74867054">
    <w:abstractNumId w:val="9"/>
  </w:num>
  <w:num w:numId="21" w16cid:durableId="2130733661">
    <w:abstractNumId w:val="4"/>
  </w:num>
  <w:num w:numId="22" w16cid:durableId="965506925">
    <w:abstractNumId w:val="13"/>
  </w:num>
  <w:num w:numId="23" w16cid:durableId="1773210016">
    <w:abstractNumId w:val="3"/>
  </w:num>
  <w:num w:numId="24" w16cid:durableId="1579053953">
    <w:abstractNumId w:val="6"/>
  </w:num>
  <w:num w:numId="25" w16cid:durableId="1815175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55"/>
    <w:rsid w:val="00007F17"/>
    <w:rsid w:val="000126AC"/>
    <w:rsid w:val="000659BC"/>
    <w:rsid w:val="00067CC7"/>
    <w:rsid w:val="0009782A"/>
    <w:rsid w:val="000B07D2"/>
    <w:rsid w:val="000B3350"/>
    <w:rsid w:val="000B4CB7"/>
    <w:rsid w:val="000C403A"/>
    <w:rsid w:val="000D1623"/>
    <w:rsid w:val="000D68C4"/>
    <w:rsid w:val="000E2A9F"/>
    <w:rsid w:val="000E7771"/>
    <w:rsid w:val="000F4AE4"/>
    <w:rsid w:val="00104CE1"/>
    <w:rsid w:val="0011583A"/>
    <w:rsid w:val="00156AA2"/>
    <w:rsid w:val="00156D7F"/>
    <w:rsid w:val="00163CB5"/>
    <w:rsid w:val="00166322"/>
    <w:rsid w:val="0016792B"/>
    <w:rsid w:val="00174647"/>
    <w:rsid w:val="00177037"/>
    <w:rsid w:val="00180559"/>
    <w:rsid w:val="00193BCE"/>
    <w:rsid w:val="001D5536"/>
    <w:rsid w:val="00203DCF"/>
    <w:rsid w:val="00204151"/>
    <w:rsid w:val="002137D8"/>
    <w:rsid w:val="00224A70"/>
    <w:rsid w:val="00225800"/>
    <w:rsid w:val="00234EC1"/>
    <w:rsid w:val="00245DA3"/>
    <w:rsid w:val="00265B52"/>
    <w:rsid w:val="002D483D"/>
    <w:rsid w:val="002F51D8"/>
    <w:rsid w:val="00327057"/>
    <w:rsid w:val="003601EF"/>
    <w:rsid w:val="0038125F"/>
    <w:rsid w:val="00383FC0"/>
    <w:rsid w:val="00390D4D"/>
    <w:rsid w:val="00395E56"/>
    <w:rsid w:val="003C1E60"/>
    <w:rsid w:val="003C7E49"/>
    <w:rsid w:val="003E3444"/>
    <w:rsid w:val="003E4585"/>
    <w:rsid w:val="003F1E2E"/>
    <w:rsid w:val="00413931"/>
    <w:rsid w:val="00416561"/>
    <w:rsid w:val="00422F1F"/>
    <w:rsid w:val="0042492E"/>
    <w:rsid w:val="004D17F1"/>
    <w:rsid w:val="004D4940"/>
    <w:rsid w:val="00510588"/>
    <w:rsid w:val="00532F8C"/>
    <w:rsid w:val="00584742"/>
    <w:rsid w:val="0059208D"/>
    <w:rsid w:val="005B5BFA"/>
    <w:rsid w:val="005D2553"/>
    <w:rsid w:val="005D3222"/>
    <w:rsid w:val="005F1AAE"/>
    <w:rsid w:val="00605223"/>
    <w:rsid w:val="006079AA"/>
    <w:rsid w:val="00617675"/>
    <w:rsid w:val="00623056"/>
    <w:rsid w:val="0066629F"/>
    <w:rsid w:val="00693D16"/>
    <w:rsid w:val="0069734B"/>
    <w:rsid w:val="006B656D"/>
    <w:rsid w:val="006E4574"/>
    <w:rsid w:val="006E61B3"/>
    <w:rsid w:val="006E7B1A"/>
    <w:rsid w:val="006E7BAA"/>
    <w:rsid w:val="006F7A19"/>
    <w:rsid w:val="007038DA"/>
    <w:rsid w:val="00733284"/>
    <w:rsid w:val="00760109"/>
    <w:rsid w:val="007764EF"/>
    <w:rsid w:val="00785212"/>
    <w:rsid w:val="00797190"/>
    <w:rsid w:val="007B2520"/>
    <w:rsid w:val="007C4C9A"/>
    <w:rsid w:val="007D126A"/>
    <w:rsid w:val="00803A7E"/>
    <w:rsid w:val="00803C5E"/>
    <w:rsid w:val="0083374C"/>
    <w:rsid w:val="00842124"/>
    <w:rsid w:val="008500FA"/>
    <w:rsid w:val="00860A33"/>
    <w:rsid w:val="008636C9"/>
    <w:rsid w:val="008C14EE"/>
    <w:rsid w:val="008C2D57"/>
    <w:rsid w:val="008C3709"/>
    <w:rsid w:val="008E1A03"/>
    <w:rsid w:val="0090304A"/>
    <w:rsid w:val="00917780"/>
    <w:rsid w:val="00935725"/>
    <w:rsid w:val="00954B91"/>
    <w:rsid w:val="00976760"/>
    <w:rsid w:val="00980B0E"/>
    <w:rsid w:val="009950AF"/>
    <w:rsid w:val="009A5DE5"/>
    <w:rsid w:val="009B4D26"/>
    <w:rsid w:val="009C7F97"/>
    <w:rsid w:val="009D7921"/>
    <w:rsid w:val="009E6AC9"/>
    <w:rsid w:val="00A07B55"/>
    <w:rsid w:val="00A15E73"/>
    <w:rsid w:val="00A27671"/>
    <w:rsid w:val="00A27D34"/>
    <w:rsid w:val="00A34019"/>
    <w:rsid w:val="00A53A62"/>
    <w:rsid w:val="00A7044B"/>
    <w:rsid w:val="00A914DE"/>
    <w:rsid w:val="00A932C2"/>
    <w:rsid w:val="00A97DB8"/>
    <w:rsid w:val="00AE091A"/>
    <w:rsid w:val="00B06A16"/>
    <w:rsid w:val="00B24E49"/>
    <w:rsid w:val="00B65AEB"/>
    <w:rsid w:val="00B67D1B"/>
    <w:rsid w:val="00B70B3D"/>
    <w:rsid w:val="00B81E4A"/>
    <w:rsid w:val="00BE03A0"/>
    <w:rsid w:val="00C06B03"/>
    <w:rsid w:val="00C32684"/>
    <w:rsid w:val="00CA54E3"/>
    <w:rsid w:val="00CB10BD"/>
    <w:rsid w:val="00CB18F6"/>
    <w:rsid w:val="00CB6B71"/>
    <w:rsid w:val="00CC2CA9"/>
    <w:rsid w:val="00CD266A"/>
    <w:rsid w:val="00CF3E66"/>
    <w:rsid w:val="00CF4768"/>
    <w:rsid w:val="00D111E7"/>
    <w:rsid w:val="00D16408"/>
    <w:rsid w:val="00D32FE4"/>
    <w:rsid w:val="00D51919"/>
    <w:rsid w:val="00D565CB"/>
    <w:rsid w:val="00D71F48"/>
    <w:rsid w:val="00D87D3F"/>
    <w:rsid w:val="00D9389A"/>
    <w:rsid w:val="00DA5D7C"/>
    <w:rsid w:val="00DC6EEC"/>
    <w:rsid w:val="00E0001F"/>
    <w:rsid w:val="00E10761"/>
    <w:rsid w:val="00E348B7"/>
    <w:rsid w:val="00E56452"/>
    <w:rsid w:val="00E9114A"/>
    <w:rsid w:val="00EB0DC1"/>
    <w:rsid w:val="00ED6E53"/>
    <w:rsid w:val="00EE71CF"/>
    <w:rsid w:val="00EF035E"/>
    <w:rsid w:val="00F00F89"/>
    <w:rsid w:val="00F2345D"/>
    <w:rsid w:val="00F56BC7"/>
    <w:rsid w:val="00F6099F"/>
    <w:rsid w:val="00F77AB4"/>
    <w:rsid w:val="00F86EAE"/>
    <w:rsid w:val="00FF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0C627"/>
  <w15:docId w15:val="{4EEF8CF9-F47A-4942-B913-20FC617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C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uiPriority w:val="99"/>
    <w:qFormat/>
    <w:rsid w:val="00067CC7"/>
    <w:pPr>
      <w:keepNext/>
      <w:tabs>
        <w:tab w:val="left" w:pos="4076"/>
      </w:tabs>
      <w:jc w:val="center"/>
      <w:outlineLvl w:val="0"/>
    </w:pPr>
    <w:rPr>
      <w:b/>
      <w:bCs/>
      <w:sz w:val="32"/>
      <w:szCs w:val="32"/>
    </w:rPr>
  </w:style>
  <w:style w:type="paragraph" w:styleId="2">
    <w:name w:val="heading 2"/>
    <w:aliases w:val="H2,h2,2,Header 2"/>
    <w:basedOn w:val="a"/>
    <w:next w:val="a"/>
    <w:link w:val="20"/>
    <w:unhideWhenUsed/>
    <w:qFormat/>
    <w:locked/>
    <w:rsid w:val="00B24E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11"/>
    <w:next w:val="11"/>
    <w:link w:val="30"/>
    <w:uiPriority w:val="9"/>
    <w:qFormat/>
    <w:locked/>
    <w:rsid w:val="00B24E49"/>
    <w:pPr>
      <w:keepNext/>
      <w:keepLines/>
      <w:spacing w:before="200" w:after="0"/>
      <w:outlineLvl w:val="2"/>
    </w:pPr>
    <w:rPr>
      <w:rFonts w:ascii="Cambria" w:hAnsi="Cambria"/>
      <w:b/>
      <w:bCs/>
    </w:rPr>
  </w:style>
  <w:style w:type="paragraph" w:styleId="4">
    <w:name w:val="heading 4"/>
    <w:aliases w:val="H4"/>
    <w:basedOn w:val="11"/>
    <w:next w:val="11"/>
    <w:link w:val="40"/>
    <w:qFormat/>
    <w:locked/>
    <w:rsid w:val="00B24E49"/>
    <w:pPr>
      <w:keepNext/>
      <w:tabs>
        <w:tab w:val="left" w:pos="1224"/>
      </w:tabs>
      <w:spacing w:before="240"/>
      <w:ind w:left="1224" w:hanging="864"/>
      <w:outlineLvl w:val="3"/>
    </w:pPr>
    <w:rPr>
      <w:rFonts w:ascii="Arial" w:eastAsia="Calibri" w:hAnsi="Arial"/>
      <w:sz w:val="22"/>
      <w:lang w:eastAsia="en-US"/>
    </w:rPr>
  </w:style>
  <w:style w:type="paragraph" w:styleId="5">
    <w:name w:val="heading 5"/>
    <w:basedOn w:val="11"/>
    <w:next w:val="11"/>
    <w:link w:val="50"/>
    <w:uiPriority w:val="9"/>
    <w:qFormat/>
    <w:locked/>
    <w:rsid w:val="00B24E49"/>
    <w:pPr>
      <w:keepNext/>
      <w:keepLines/>
      <w:spacing w:before="200" w:after="0"/>
      <w:outlineLvl w:val="4"/>
    </w:pPr>
    <w:rPr>
      <w:rFonts w:ascii="Cambria" w:hAnsi="Cambria"/>
      <w:color w:val="243F60"/>
    </w:rPr>
  </w:style>
  <w:style w:type="paragraph" w:styleId="6">
    <w:name w:val="heading 6"/>
    <w:basedOn w:val="11"/>
    <w:next w:val="11"/>
    <w:link w:val="60"/>
    <w:qFormat/>
    <w:locked/>
    <w:rsid w:val="00B24E49"/>
    <w:pPr>
      <w:tabs>
        <w:tab w:val="left" w:pos="1152"/>
      </w:tabs>
      <w:spacing w:before="240"/>
      <w:ind w:left="1152" w:hanging="1152"/>
      <w:outlineLvl w:val="5"/>
    </w:pPr>
    <w:rPr>
      <w:rFonts w:ascii="Calibri" w:eastAsia="Calibri" w:hAnsi="Calibri"/>
      <w:i/>
      <w:sz w:val="22"/>
      <w:lang w:eastAsia="en-US"/>
    </w:rPr>
  </w:style>
  <w:style w:type="paragraph" w:styleId="7">
    <w:name w:val="heading 7"/>
    <w:basedOn w:val="11"/>
    <w:next w:val="11"/>
    <w:link w:val="70"/>
    <w:qFormat/>
    <w:locked/>
    <w:rsid w:val="00B24E49"/>
    <w:pPr>
      <w:tabs>
        <w:tab w:val="left" w:pos="1296"/>
      </w:tabs>
      <w:spacing w:before="240"/>
      <w:ind w:left="1296" w:hanging="1296"/>
      <w:outlineLvl w:val="6"/>
    </w:pPr>
    <w:rPr>
      <w:rFonts w:ascii="Arial" w:eastAsia="Calibri" w:hAnsi="Arial"/>
      <w:lang w:eastAsia="en-US"/>
    </w:rPr>
  </w:style>
  <w:style w:type="paragraph" w:styleId="8">
    <w:name w:val="heading 8"/>
    <w:basedOn w:val="11"/>
    <w:next w:val="11"/>
    <w:link w:val="80"/>
    <w:qFormat/>
    <w:locked/>
    <w:rsid w:val="00B24E49"/>
    <w:pPr>
      <w:tabs>
        <w:tab w:val="left" w:pos="1440"/>
      </w:tabs>
      <w:spacing w:before="240"/>
      <w:ind w:left="1440" w:hanging="1440"/>
      <w:outlineLvl w:val="7"/>
    </w:pPr>
    <w:rPr>
      <w:rFonts w:ascii="Arial" w:eastAsia="Calibri" w:hAnsi="Arial"/>
      <w:i/>
      <w:lang w:eastAsia="en-US"/>
    </w:rPr>
  </w:style>
  <w:style w:type="paragraph" w:styleId="9">
    <w:name w:val="heading 9"/>
    <w:basedOn w:val="11"/>
    <w:next w:val="11"/>
    <w:link w:val="90"/>
    <w:qFormat/>
    <w:locked/>
    <w:rsid w:val="00B24E49"/>
    <w:pPr>
      <w:tabs>
        <w:tab w:val="left"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uiPriority w:val="99"/>
    <w:qFormat/>
    <w:locked/>
    <w:rsid w:val="00067CC7"/>
    <w:rPr>
      <w:rFonts w:ascii="Times New Roman" w:hAnsi="Times New Roman" w:cs="Times New Roman"/>
      <w:b/>
      <w:bCs/>
      <w:sz w:val="24"/>
      <w:szCs w:val="24"/>
      <w:lang w:eastAsia="ru-RU"/>
    </w:rPr>
  </w:style>
  <w:style w:type="character" w:styleId="a3">
    <w:name w:val="Hyperlink"/>
    <w:basedOn w:val="a0"/>
    <w:uiPriority w:val="99"/>
    <w:rsid w:val="009B4D26"/>
    <w:rPr>
      <w:color w:val="0000FF"/>
      <w:u w:val="single"/>
    </w:rPr>
  </w:style>
  <w:style w:type="table" w:styleId="a4">
    <w:name w:val="Table Grid"/>
    <w:basedOn w:val="a1"/>
    <w:uiPriority w:val="59"/>
    <w:locked/>
    <w:rsid w:val="00EB0DC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Маркер"/>
    <w:basedOn w:val="a"/>
    <w:uiPriority w:val="34"/>
    <w:qFormat/>
    <w:rsid w:val="00F00F89"/>
    <w:pPr>
      <w:ind w:left="720"/>
      <w:contextualSpacing/>
    </w:pPr>
  </w:style>
  <w:style w:type="paragraph" w:customStyle="1" w:styleId="ConsPlusNormal">
    <w:name w:val="ConsPlusNormal"/>
    <w:qFormat/>
    <w:rsid w:val="008C2D57"/>
    <w:pPr>
      <w:widowControl w:val="0"/>
      <w:autoSpaceDE w:val="0"/>
      <w:autoSpaceDN w:val="0"/>
    </w:pPr>
    <w:rPr>
      <w:rFonts w:eastAsia="Times New Roman" w:cs="Calibri"/>
      <w:szCs w:val="20"/>
    </w:rPr>
  </w:style>
  <w:style w:type="paragraph" w:customStyle="1" w:styleId="ConsPlusTitle">
    <w:name w:val="ConsPlusTitle"/>
    <w:uiPriority w:val="99"/>
    <w:qFormat/>
    <w:rsid w:val="008C2D57"/>
    <w:pPr>
      <w:widowControl w:val="0"/>
      <w:autoSpaceDE w:val="0"/>
      <w:autoSpaceDN w:val="0"/>
    </w:pPr>
    <w:rPr>
      <w:rFonts w:eastAsia="Times New Roman" w:cs="Calibri"/>
      <w:b/>
      <w:szCs w:val="20"/>
    </w:rPr>
  </w:style>
  <w:style w:type="paragraph" w:styleId="a6">
    <w:name w:val="footnote text"/>
    <w:basedOn w:val="a"/>
    <w:link w:val="a7"/>
    <w:uiPriority w:val="99"/>
    <w:unhideWhenUsed/>
    <w:rsid w:val="008C2D57"/>
    <w:rPr>
      <w:rFonts w:eastAsiaTheme="minorHAnsi" w:cstheme="minorBidi"/>
      <w:sz w:val="20"/>
      <w:szCs w:val="20"/>
      <w:lang w:eastAsia="en-US"/>
    </w:rPr>
  </w:style>
  <w:style w:type="character" w:customStyle="1" w:styleId="a7">
    <w:name w:val="Текст сноски Знак"/>
    <w:basedOn w:val="a0"/>
    <w:link w:val="a6"/>
    <w:uiPriority w:val="99"/>
    <w:qFormat/>
    <w:rsid w:val="008C2D57"/>
    <w:rPr>
      <w:rFonts w:ascii="Times New Roman" w:eastAsiaTheme="minorHAnsi" w:hAnsi="Times New Roman" w:cstheme="minorBidi"/>
      <w:sz w:val="20"/>
      <w:szCs w:val="20"/>
      <w:lang w:eastAsia="en-US"/>
    </w:rPr>
  </w:style>
  <w:style w:type="character" w:styleId="a8">
    <w:name w:val="footnote reference"/>
    <w:basedOn w:val="a0"/>
    <w:unhideWhenUsed/>
    <w:rsid w:val="008C2D57"/>
    <w:rPr>
      <w:vertAlign w:val="superscript"/>
    </w:rPr>
  </w:style>
  <w:style w:type="paragraph" w:styleId="a9">
    <w:name w:val="header"/>
    <w:basedOn w:val="a"/>
    <w:link w:val="aa"/>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a">
    <w:name w:val="Верхний колонтитул Знак"/>
    <w:basedOn w:val="a0"/>
    <w:link w:val="a9"/>
    <w:uiPriority w:val="99"/>
    <w:qFormat/>
    <w:rsid w:val="008C2D57"/>
    <w:rPr>
      <w:rFonts w:ascii="Times New Roman" w:eastAsiaTheme="minorHAnsi" w:hAnsi="Times New Roman" w:cstheme="minorBidi"/>
      <w:sz w:val="28"/>
      <w:lang w:eastAsia="en-US"/>
    </w:rPr>
  </w:style>
  <w:style w:type="paragraph" w:styleId="ab">
    <w:name w:val="footer"/>
    <w:basedOn w:val="a"/>
    <w:link w:val="ac"/>
    <w:uiPriority w:val="99"/>
    <w:unhideWhenUsed/>
    <w:rsid w:val="008C2D57"/>
    <w:pPr>
      <w:tabs>
        <w:tab w:val="center" w:pos="4677"/>
        <w:tab w:val="right" w:pos="9355"/>
      </w:tabs>
    </w:pPr>
    <w:rPr>
      <w:rFonts w:eastAsiaTheme="minorHAnsi" w:cstheme="minorBidi"/>
      <w:sz w:val="28"/>
      <w:szCs w:val="22"/>
      <w:lang w:eastAsia="en-US"/>
    </w:rPr>
  </w:style>
  <w:style w:type="character" w:customStyle="1" w:styleId="ac">
    <w:name w:val="Нижний колонтитул Знак"/>
    <w:basedOn w:val="a0"/>
    <w:link w:val="ab"/>
    <w:uiPriority w:val="99"/>
    <w:qFormat/>
    <w:rsid w:val="008C2D57"/>
    <w:rPr>
      <w:rFonts w:ascii="Times New Roman" w:eastAsiaTheme="minorHAnsi" w:hAnsi="Times New Roman" w:cstheme="minorBidi"/>
      <w:sz w:val="28"/>
      <w:lang w:eastAsia="en-US"/>
    </w:rPr>
  </w:style>
  <w:style w:type="paragraph" w:customStyle="1" w:styleId="ConsPlusCell">
    <w:name w:val="ConsPlusCell"/>
    <w:qFormat/>
    <w:rsid w:val="008C2D57"/>
    <w:rPr>
      <w:rFonts w:eastAsia="Times New Roman"/>
      <w:szCs w:val="20"/>
    </w:rPr>
  </w:style>
  <w:style w:type="paragraph" w:styleId="ad">
    <w:name w:val="Body Text"/>
    <w:link w:val="12"/>
    <w:uiPriority w:val="99"/>
    <w:rsid w:val="008C2D57"/>
    <w:pPr>
      <w:spacing w:after="120"/>
    </w:pPr>
    <w:rPr>
      <w:rFonts w:ascii="Times New Roman" w:eastAsia="Times New Roman" w:hAnsi="Times New Roman"/>
      <w:sz w:val="24"/>
      <w:szCs w:val="20"/>
    </w:rPr>
  </w:style>
  <w:style w:type="character" w:customStyle="1" w:styleId="ae">
    <w:name w:val="Основной текст Знак"/>
    <w:basedOn w:val="a0"/>
    <w:uiPriority w:val="99"/>
    <w:qFormat/>
    <w:rsid w:val="008C2D57"/>
    <w:rPr>
      <w:rFonts w:ascii="Times New Roman" w:eastAsia="Times New Roman" w:hAnsi="Times New Roman"/>
      <w:sz w:val="24"/>
      <w:szCs w:val="24"/>
    </w:rPr>
  </w:style>
  <w:style w:type="character" w:customStyle="1" w:styleId="12">
    <w:name w:val="Основной текст Знак1"/>
    <w:basedOn w:val="a0"/>
    <w:link w:val="ad"/>
    <w:uiPriority w:val="99"/>
    <w:rsid w:val="008C2D57"/>
    <w:rPr>
      <w:rFonts w:ascii="Times New Roman" w:eastAsia="Times New Roman" w:hAnsi="Times New Roman"/>
      <w:sz w:val="24"/>
      <w:szCs w:val="20"/>
    </w:rPr>
  </w:style>
  <w:style w:type="paragraph" w:customStyle="1" w:styleId="Default">
    <w:name w:val="Default"/>
    <w:rsid w:val="008C2D57"/>
    <w:pPr>
      <w:autoSpaceDE w:val="0"/>
      <w:autoSpaceDN w:val="0"/>
      <w:adjustRightInd w:val="0"/>
    </w:pPr>
    <w:rPr>
      <w:rFonts w:ascii="Times New Roman" w:hAnsi="Times New Roman"/>
      <w:color w:val="000000"/>
      <w:sz w:val="24"/>
      <w:szCs w:val="24"/>
    </w:rPr>
  </w:style>
  <w:style w:type="paragraph" w:styleId="af">
    <w:name w:val="No Spacing"/>
    <w:uiPriority w:val="1"/>
    <w:qFormat/>
    <w:rsid w:val="008C2D57"/>
    <w:rPr>
      <w:rFonts w:asciiTheme="minorHAnsi" w:eastAsiaTheme="minorHAnsi" w:hAnsiTheme="minorHAnsi" w:cstheme="minorBidi"/>
      <w:lang w:eastAsia="en-US"/>
    </w:rPr>
  </w:style>
  <w:style w:type="paragraph" w:styleId="af0">
    <w:name w:val="Balloon Text"/>
    <w:basedOn w:val="a"/>
    <w:link w:val="af1"/>
    <w:uiPriority w:val="99"/>
    <w:unhideWhenUsed/>
    <w:qFormat/>
    <w:rsid w:val="008C2D57"/>
    <w:rPr>
      <w:rFonts w:ascii="Tahoma" w:eastAsiaTheme="minorHAnsi" w:hAnsi="Tahoma" w:cs="Tahoma"/>
      <w:sz w:val="16"/>
      <w:szCs w:val="16"/>
      <w:lang w:eastAsia="en-US"/>
    </w:rPr>
  </w:style>
  <w:style w:type="character" w:customStyle="1" w:styleId="af1">
    <w:name w:val="Текст выноски Знак"/>
    <w:basedOn w:val="a0"/>
    <w:link w:val="af0"/>
    <w:uiPriority w:val="99"/>
    <w:qFormat/>
    <w:rsid w:val="008C2D57"/>
    <w:rPr>
      <w:rFonts w:ascii="Tahoma" w:eastAsiaTheme="minorHAnsi" w:hAnsi="Tahoma" w:cs="Tahoma"/>
      <w:sz w:val="16"/>
      <w:szCs w:val="16"/>
      <w:lang w:eastAsia="en-US"/>
    </w:rPr>
  </w:style>
  <w:style w:type="character" w:styleId="af2">
    <w:name w:val="FollowedHyperlink"/>
    <w:basedOn w:val="a0"/>
    <w:uiPriority w:val="99"/>
    <w:unhideWhenUsed/>
    <w:rsid w:val="008C2D57"/>
    <w:rPr>
      <w:color w:val="800080" w:themeColor="followedHyperlink"/>
      <w:u w:val="single"/>
    </w:rPr>
  </w:style>
  <w:style w:type="paragraph" w:customStyle="1" w:styleId="af3">
    <w:name w:val="_Текст"/>
    <w:basedOn w:val="a"/>
    <w:qFormat/>
    <w:rsid w:val="008C2D57"/>
    <w:pPr>
      <w:ind w:right="454" w:firstLine="709"/>
      <w:jc w:val="both"/>
    </w:pPr>
    <w:rPr>
      <w:sz w:val="28"/>
      <w:szCs w:val="28"/>
    </w:rPr>
  </w:style>
  <w:style w:type="character" w:styleId="af4">
    <w:name w:val="Placeholder Text"/>
    <w:basedOn w:val="a0"/>
    <w:uiPriority w:val="99"/>
    <w:semiHidden/>
    <w:qFormat/>
    <w:rsid w:val="00CB18F6"/>
    <w:rPr>
      <w:color w:val="808080"/>
    </w:rPr>
  </w:style>
  <w:style w:type="character" w:customStyle="1" w:styleId="13">
    <w:name w:val="Неразрешенное упоминание1"/>
    <w:basedOn w:val="a0"/>
    <w:uiPriority w:val="99"/>
    <w:semiHidden/>
    <w:unhideWhenUsed/>
    <w:rsid w:val="00F77AB4"/>
    <w:rPr>
      <w:color w:val="605E5C"/>
      <w:shd w:val="clear" w:color="auto" w:fill="E1DFDD"/>
    </w:rPr>
  </w:style>
  <w:style w:type="paragraph" w:customStyle="1" w:styleId="msonormal0">
    <w:name w:val="msonormal"/>
    <w:basedOn w:val="a"/>
    <w:rsid w:val="00F77AB4"/>
    <w:pPr>
      <w:spacing w:before="100" w:beforeAutospacing="1" w:after="100" w:afterAutospacing="1"/>
    </w:pPr>
  </w:style>
  <w:style w:type="paragraph" w:customStyle="1" w:styleId="ConsPlusNonformat">
    <w:name w:val="ConsPlusNonformat"/>
    <w:qFormat/>
    <w:rsid w:val="008C14EE"/>
    <w:pPr>
      <w:widowControl w:val="0"/>
      <w:suppressAutoHyphens/>
    </w:pPr>
    <w:rPr>
      <w:rFonts w:ascii="Courier New" w:eastAsia="Times New Roman" w:hAnsi="Courier New" w:cs="Courier New"/>
      <w:sz w:val="20"/>
      <w:szCs w:val="20"/>
    </w:rPr>
  </w:style>
  <w:style w:type="character" w:styleId="af5">
    <w:name w:val="Strong"/>
    <w:basedOn w:val="a0"/>
    <w:uiPriority w:val="22"/>
    <w:qFormat/>
    <w:locked/>
    <w:rsid w:val="008C14EE"/>
    <w:rPr>
      <w:b/>
      <w:bCs/>
    </w:rPr>
  </w:style>
  <w:style w:type="character" w:customStyle="1" w:styleId="20">
    <w:name w:val="Заголовок 2 Знак"/>
    <w:aliases w:val="H2 Знак,h2 Знак,2 Знак,Header 2 Знак"/>
    <w:basedOn w:val="a0"/>
    <w:link w:val="2"/>
    <w:qFormat/>
    <w:rsid w:val="00B24E4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qFormat/>
    <w:rsid w:val="00B24E49"/>
    <w:rPr>
      <w:rFonts w:ascii="Cambria" w:eastAsia="Times New Roman" w:hAnsi="Cambria"/>
      <w:b/>
      <w:bCs/>
      <w:color w:val="00000A"/>
      <w:sz w:val="20"/>
      <w:szCs w:val="20"/>
      <w:lang w:eastAsia="zh-CN"/>
    </w:rPr>
  </w:style>
  <w:style w:type="character" w:customStyle="1" w:styleId="40">
    <w:name w:val="Заголовок 4 Знак"/>
    <w:aliases w:val="H4 Знак"/>
    <w:basedOn w:val="a0"/>
    <w:link w:val="4"/>
    <w:qFormat/>
    <w:rsid w:val="00B24E49"/>
    <w:rPr>
      <w:rFonts w:ascii="Arial" w:hAnsi="Arial"/>
      <w:color w:val="00000A"/>
      <w:szCs w:val="20"/>
      <w:lang w:eastAsia="en-US"/>
    </w:rPr>
  </w:style>
  <w:style w:type="character" w:customStyle="1" w:styleId="50">
    <w:name w:val="Заголовок 5 Знак"/>
    <w:basedOn w:val="a0"/>
    <w:link w:val="5"/>
    <w:uiPriority w:val="9"/>
    <w:qFormat/>
    <w:rsid w:val="00B24E49"/>
    <w:rPr>
      <w:rFonts w:ascii="Cambria" w:eastAsia="Times New Roman" w:hAnsi="Cambria"/>
      <w:color w:val="243F60"/>
      <w:sz w:val="20"/>
      <w:szCs w:val="20"/>
      <w:lang w:eastAsia="zh-CN"/>
    </w:rPr>
  </w:style>
  <w:style w:type="character" w:customStyle="1" w:styleId="60">
    <w:name w:val="Заголовок 6 Знак"/>
    <w:basedOn w:val="a0"/>
    <w:link w:val="6"/>
    <w:qFormat/>
    <w:rsid w:val="00B24E49"/>
    <w:rPr>
      <w:i/>
      <w:color w:val="00000A"/>
      <w:szCs w:val="20"/>
      <w:lang w:eastAsia="en-US"/>
    </w:rPr>
  </w:style>
  <w:style w:type="character" w:customStyle="1" w:styleId="70">
    <w:name w:val="Заголовок 7 Знак"/>
    <w:basedOn w:val="a0"/>
    <w:link w:val="7"/>
    <w:qFormat/>
    <w:rsid w:val="00B24E49"/>
    <w:rPr>
      <w:rFonts w:ascii="Arial" w:hAnsi="Arial"/>
      <w:color w:val="00000A"/>
      <w:sz w:val="20"/>
      <w:szCs w:val="20"/>
      <w:lang w:eastAsia="en-US"/>
    </w:rPr>
  </w:style>
  <w:style w:type="character" w:customStyle="1" w:styleId="80">
    <w:name w:val="Заголовок 8 Знак"/>
    <w:basedOn w:val="a0"/>
    <w:link w:val="8"/>
    <w:qFormat/>
    <w:rsid w:val="00B24E49"/>
    <w:rPr>
      <w:rFonts w:ascii="Arial" w:hAnsi="Arial"/>
      <w:i/>
      <w:color w:val="00000A"/>
      <w:sz w:val="20"/>
      <w:szCs w:val="20"/>
      <w:lang w:eastAsia="en-US"/>
    </w:rPr>
  </w:style>
  <w:style w:type="character" w:customStyle="1" w:styleId="90">
    <w:name w:val="Заголовок 9 Знак"/>
    <w:basedOn w:val="a0"/>
    <w:link w:val="9"/>
    <w:qFormat/>
    <w:rsid w:val="00B24E49"/>
    <w:rPr>
      <w:rFonts w:ascii="Arial" w:eastAsia="Times New Roman" w:hAnsi="Arial"/>
      <w:b/>
      <w:i/>
      <w:color w:val="00000A"/>
      <w:sz w:val="18"/>
      <w:szCs w:val="20"/>
      <w:lang w:eastAsia="zh-CN"/>
    </w:rPr>
  </w:style>
  <w:style w:type="paragraph" w:customStyle="1" w:styleId="11">
    <w:name w:val="Обычный1"/>
    <w:qFormat/>
    <w:rsid w:val="00B24E49"/>
    <w:pPr>
      <w:suppressAutoHyphens/>
      <w:spacing w:after="200" w:line="276" w:lineRule="auto"/>
      <w:textAlignment w:val="baseline"/>
    </w:pPr>
    <w:rPr>
      <w:rFonts w:ascii="Times New Roman" w:eastAsia="Times New Roman" w:hAnsi="Times New Roman"/>
      <w:color w:val="00000A"/>
      <w:sz w:val="20"/>
      <w:szCs w:val="20"/>
      <w:lang w:eastAsia="zh-CN"/>
    </w:rPr>
  </w:style>
  <w:style w:type="character" w:customStyle="1" w:styleId="af6">
    <w:name w:val="Заголовок Знак"/>
    <w:link w:val="af7"/>
    <w:uiPriority w:val="10"/>
    <w:qFormat/>
    <w:rsid w:val="00B24E49"/>
    <w:rPr>
      <w:rFonts w:ascii="Cambria" w:eastAsia="Times New Roman" w:hAnsi="Cambria"/>
      <w:color w:val="17365D"/>
      <w:spacing w:val="5"/>
      <w:kern w:val="2"/>
      <w:sz w:val="52"/>
      <w:szCs w:val="52"/>
    </w:rPr>
  </w:style>
  <w:style w:type="character" w:customStyle="1" w:styleId="af8">
    <w:name w:val="Подзаголовок Знак"/>
    <w:link w:val="af9"/>
    <w:uiPriority w:val="11"/>
    <w:qFormat/>
    <w:rsid w:val="00B24E49"/>
    <w:rPr>
      <w:rFonts w:ascii="Cambria" w:eastAsia="Times New Roman" w:hAnsi="Cambria"/>
      <w:i/>
      <w:iCs/>
      <w:color w:val="4F81BD"/>
      <w:spacing w:val="15"/>
    </w:rPr>
  </w:style>
  <w:style w:type="character" w:customStyle="1" w:styleId="afa">
    <w:name w:val="Цитата Знак"/>
    <w:link w:val="afb"/>
    <w:uiPriority w:val="29"/>
    <w:qFormat/>
    <w:rsid w:val="00B24E49"/>
    <w:rPr>
      <w:i/>
      <w:iCs/>
      <w:color w:val="000000"/>
    </w:rPr>
  </w:style>
  <w:style w:type="character" w:styleId="afc">
    <w:name w:val="Emphasis"/>
    <w:uiPriority w:val="20"/>
    <w:qFormat/>
    <w:locked/>
    <w:rsid w:val="00B24E49"/>
    <w:rPr>
      <w:i/>
      <w:iCs/>
    </w:rPr>
  </w:style>
  <w:style w:type="character" w:customStyle="1" w:styleId="afd">
    <w:name w:val="Без интервала Знак"/>
    <w:basedOn w:val="a0"/>
    <w:link w:val="110"/>
    <w:uiPriority w:val="1"/>
    <w:qFormat/>
    <w:rsid w:val="00B24E49"/>
  </w:style>
  <w:style w:type="character" w:customStyle="1" w:styleId="afe">
    <w:name w:val="Абзац списка Знак"/>
    <w:aliases w:val="Маркер Знак"/>
    <w:link w:val="14"/>
    <w:uiPriority w:val="34"/>
    <w:qFormat/>
    <w:locked/>
    <w:rsid w:val="00B24E49"/>
  </w:style>
  <w:style w:type="character" w:customStyle="1" w:styleId="21">
    <w:name w:val="Цитата 2 Знак"/>
    <w:link w:val="210"/>
    <w:uiPriority w:val="29"/>
    <w:qFormat/>
    <w:rsid w:val="00B24E49"/>
    <w:rPr>
      <w:i/>
      <w:iCs/>
      <w:color w:val="000000"/>
    </w:rPr>
  </w:style>
  <w:style w:type="character" w:customStyle="1" w:styleId="aff">
    <w:name w:val="Выделенная цитата Знак"/>
    <w:link w:val="15"/>
    <w:uiPriority w:val="30"/>
    <w:qFormat/>
    <w:rsid w:val="00B24E49"/>
    <w:rPr>
      <w:b/>
      <w:bCs/>
      <w:i/>
      <w:iCs/>
      <w:color w:val="4F81BD"/>
    </w:rPr>
  </w:style>
  <w:style w:type="character" w:customStyle="1" w:styleId="17">
    <w:name w:val="Слабое выделение1"/>
    <w:uiPriority w:val="99"/>
    <w:qFormat/>
    <w:rsid w:val="00B24E49"/>
    <w:rPr>
      <w:i/>
      <w:iCs/>
      <w:color w:val="808080"/>
    </w:rPr>
  </w:style>
  <w:style w:type="character" w:customStyle="1" w:styleId="18">
    <w:name w:val="Сильное выделение1"/>
    <w:uiPriority w:val="99"/>
    <w:qFormat/>
    <w:rsid w:val="00B24E49"/>
    <w:rPr>
      <w:b/>
      <w:bCs/>
      <w:i/>
      <w:iCs/>
      <w:color w:val="4F81BD"/>
    </w:rPr>
  </w:style>
  <w:style w:type="character" w:customStyle="1" w:styleId="19">
    <w:name w:val="Слабая ссылка1"/>
    <w:uiPriority w:val="99"/>
    <w:qFormat/>
    <w:rsid w:val="00B24E49"/>
    <w:rPr>
      <w:smallCaps/>
      <w:color w:val="C0504D"/>
      <w:u w:val="single"/>
    </w:rPr>
  </w:style>
  <w:style w:type="character" w:customStyle="1" w:styleId="1a">
    <w:name w:val="Сильная ссылка1"/>
    <w:uiPriority w:val="99"/>
    <w:qFormat/>
    <w:rsid w:val="00B24E49"/>
    <w:rPr>
      <w:b/>
      <w:bCs/>
      <w:smallCaps/>
      <w:color w:val="C0504D"/>
      <w:spacing w:val="5"/>
      <w:u w:val="single"/>
    </w:rPr>
  </w:style>
  <w:style w:type="character" w:customStyle="1" w:styleId="1b">
    <w:name w:val="Название книги1"/>
    <w:uiPriority w:val="99"/>
    <w:qFormat/>
    <w:rsid w:val="00B24E49"/>
    <w:rPr>
      <w:b/>
      <w:bCs/>
      <w:smallCaps/>
      <w:spacing w:val="5"/>
    </w:rPr>
  </w:style>
  <w:style w:type="character" w:customStyle="1" w:styleId="-">
    <w:name w:val="Интернет-ссылка"/>
    <w:uiPriority w:val="99"/>
    <w:unhideWhenUsed/>
    <w:rsid w:val="00B24E49"/>
    <w:rPr>
      <w:color w:val="0000FF"/>
      <w:u w:val="single"/>
    </w:rPr>
  </w:style>
  <w:style w:type="character" w:styleId="aff0">
    <w:name w:val="annotation reference"/>
    <w:uiPriority w:val="99"/>
    <w:unhideWhenUsed/>
    <w:qFormat/>
    <w:rsid w:val="00B24E49"/>
    <w:rPr>
      <w:sz w:val="16"/>
      <w:szCs w:val="16"/>
    </w:rPr>
  </w:style>
  <w:style w:type="character" w:customStyle="1" w:styleId="aff1">
    <w:name w:val="Текст примечания Знак"/>
    <w:link w:val="aff2"/>
    <w:uiPriority w:val="99"/>
    <w:qFormat/>
    <w:rsid w:val="00B24E49"/>
    <w:rPr>
      <w:sz w:val="20"/>
      <w:szCs w:val="20"/>
    </w:rPr>
  </w:style>
  <w:style w:type="character" w:customStyle="1" w:styleId="aff3">
    <w:name w:val="Основной текст_"/>
    <w:link w:val="22"/>
    <w:qFormat/>
    <w:rsid w:val="00B24E49"/>
    <w:rPr>
      <w:sz w:val="17"/>
      <w:szCs w:val="17"/>
      <w:shd w:val="clear" w:color="auto" w:fill="FFFFFF"/>
    </w:rPr>
  </w:style>
  <w:style w:type="character" w:customStyle="1" w:styleId="1c">
    <w:name w:val="Основной текст1"/>
    <w:qFormat/>
    <w:rsid w:val="00B24E49"/>
    <w:rPr>
      <w:rFonts w:ascii="Courier New" w:eastAsia="Courier New" w:hAnsi="Courier New" w:cs="Courier New"/>
      <w:color w:val="000000"/>
      <w:spacing w:val="0"/>
      <w:w w:val="100"/>
      <w:sz w:val="17"/>
      <w:szCs w:val="17"/>
      <w:shd w:val="clear" w:color="auto" w:fill="FFFFFF"/>
      <w:lang w:val="ru-RU"/>
    </w:rPr>
  </w:style>
  <w:style w:type="character" w:customStyle="1" w:styleId="1d">
    <w:name w:val="Замещающий текст1"/>
    <w:uiPriority w:val="99"/>
    <w:semiHidden/>
    <w:qFormat/>
    <w:rsid w:val="00B24E49"/>
    <w:rPr>
      <w:color w:val="808080"/>
    </w:rPr>
  </w:style>
  <w:style w:type="character" w:customStyle="1" w:styleId="aff4">
    <w:name w:val="Тема примечания Знак"/>
    <w:link w:val="aff5"/>
    <w:uiPriority w:val="99"/>
    <w:qFormat/>
    <w:rsid w:val="00B24E49"/>
    <w:rPr>
      <w:b/>
      <w:bCs/>
      <w:sz w:val="20"/>
      <w:szCs w:val="20"/>
    </w:rPr>
  </w:style>
  <w:style w:type="character" w:customStyle="1" w:styleId="aff6">
    <w:name w:val="Посещённая гиперссылка"/>
    <w:uiPriority w:val="99"/>
    <w:unhideWhenUsed/>
    <w:rsid w:val="00B24E49"/>
    <w:rPr>
      <w:color w:val="800080"/>
      <w:u w:val="single"/>
    </w:rPr>
  </w:style>
  <w:style w:type="character" w:customStyle="1" w:styleId="anssni">
    <w:name w:val="ans_sni"/>
    <w:basedOn w:val="a0"/>
    <w:uiPriority w:val="99"/>
    <w:qFormat/>
    <w:rsid w:val="00B24E49"/>
  </w:style>
  <w:style w:type="character" w:customStyle="1" w:styleId="aff7">
    <w:name w:val="Основной текст с отступом Знак"/>
    <w:qFormat/>
    <w:rsid w:val="00B24E49"/>
    <w:rPr>
      <w:lang w:eastAsia="ru-RU"/>
    </w:rPr>
  </w:style>
  <w:style w:type="character" w:customStyle="1" w:styleId="aff8">
    <w:name w:val="Текст концевой сноски Знак"/>
    <w:basedOn w:val="a0"/>
    <w:link w:val="aff9"/>
    <w:uiPriority w:val="99"/>
    <w:qFormat/>
    <w:rsid w:val="00B24E49"/>
  </w:style>
  <w:style w:type="character" w:customStyle="1" w:styleId="affa">
    <w:name w:val="Привязка концевой сноски"/>
    <w:rsid w:val="00B24E49"/>
    <w:rPr>
      <w:vertAlign w:val="superscript"/>
    </w:rPr>
  </w:style>
  <w:style w:type="character" w:customStyle="1" w:styleId="EndnoteCharacters">
    <w:name w:val="Endnote Characters"/>
    <w:uiPriority w:val="99"/>
    <w:unhideWhenUsed/>
    <w:qFormat/>
    <w:rsid w:val="00B24E49"/>
    <w:rPr>
      <w:vertAlign w:val="superscript"/>
    </w:rPr>
  </w:style>
  <w:style w:type="character" w:customStyle="1" w:styleId="affb">
    <w:name w:val="Привязка сноски"/>
    <w:rsid w:val="00B24E49"/>
    <w:rPr>
      <w:vertAlign w:val="superscript"/>
    </w:rPr>
  </w:style>
  <w:style w:type="character" w:customStyle="1" w:styleId="FootnoteCharacters">
    <w:name w:val="Footnote Characters"/>
    <w:uiPriority w:val="99"/>
    <w:unhideWhenUsed/>
    <w:qFormat/>
    <w:rsid w:val="00B24E49"/>
    <w:rPr>
      <w:vertAlign w:val="superscript"/>
    </w:rPr>
  </w:style>
  <w:style w:type="character" w:customStyle="1" w:styleId="remarkable-pre-marked">
    <w:name w:val="remarkable-pre-marked"/>
    <w:qFormat/>
    <w:rsid w:val="00B24E49"/>
  </w:style>
  <w:style w:type="character" w:customStyle="1" w:styleId="apple-converted-space">
    <w:name w:val="apple-converted-space"/>
    <w:qFormat/>
    <w:rsid w:val="00B24E49"/>
  </w:style>
  <w:style w:type="character" w:customStyle="1" w:styleId="1e">
    <w:name w:val="Цитата Знак1"/>
    <w:uiPriority w:val="29"/>
    <w:qFormat/>
    <w:rsid w:val="00B24E49"/>
    <w:rPr>
      <w:rFonts w:ascii="Times New Roman" w:eastAsia="Times New Roman" w:hAnsi="Times New Roman" w:cs="Times New Roman"/>
      <w:i/>
      <w:iCs/>
      <w:color w:val="000000"/>
      <w:sz w:val="20"/>
      <w:szCs w:val="20"/>
      <w:lang w:eastAsia="ru-RU"/>
    </w:rPr>
  </w:style>
  <w:style w:type="character" w:customStyle="1" w:styleId="211">
    <w:name w:val="Цитата 2 Знак1"/>
    <w:basedOn w:val="a0"/>
    <w:uiPriority w:val="73"/>
    <w:qFormat/>
    <w:rsid w:val="00B24E49"/>
    <w:rPr>
      <w:i/>
      <w:iCs/>
      <w:color w:val="404040" w:themeColor="text1" w:themeTint="BF"/>
    </w:rPr>
  </w:style>
  <w:style w:type="character" w:customStyle="1" w:styleId="1f">
    <w:name w:val="Выделенная цитата Знак1"/>
    <w:basedOn w:val="a0"/>
    <w:uiPriority w:val="60"/>
    <w:qFormat/>
    <w:rsid w:val="00B24E49"/>
    <w:rPr>
      <w:i/>
      <w:iCs/>
      <w:color w:val="4F81BD" w:themeColor="accent1"/>
    </w:rPr>
  </w:style>
  <w:style w:type="character" w:styleId="affc">
    <w:name w:val="Subtle Emphasis"/>
    <w:uiPriority w:val="19"/>
    <w:qFormat/>
    <w:rsid w:val="00B24E49"/>
    <w:rPr>
      <w:i/>
      <w:iCs/>
      <w:color w:val="808080"/>
    </w:rPr>
  </w:style>
  <w:style w:type="character" w:styleId="affd">
    <w:name w:val="Intense Emphasis"/>
    <w:uiPriority w:val="21"/>
    <w:qFormat/>
    <w:rsid w:val="00B24E49"/>
    <w:rPr>
      <w:b/>
      <w:bCs/>
      <w:i/>
      <w:iCs/>
      <w:color w:val="4F81BD"/>
    </w:rPr>
  </w:style>
  <w:style w:type="character" w:styleId="affe">
    <w:name w:val="Subtle Reference"/>
    <w:uiPriority w:val="31"/>
    <w:qFormat/>
    <w:rsid w:val="00B24E49"/>
    <w:rPr>
      <w:smallCaps/>
      <w:color w:val="C0504D"/>
      <w:u w:val="single"/>
    </w:rPr>
  </w:style>
  <w:style w:type="character" w:styleId="afff">
    <w:name w:val="Intense Reference"/>
    <w:uiPriority w:val="32"/>
    <w:qFormat/>
    <w:rsid w:val="00B24E49"/>
    <w:rPr>
      <w:b/>
      <w:bCs/>
      <w:smallCaps/>
      <w:color w:val="C0504D"/>
      <w:spacing w:val="5"/>
      <w:u w:val="single"/>
    </w:rPr>
  </w:style>
  <w:style w:type="character" w:styleId="afff0">
    <w:name w:val="Book Title"/>
    <w:uiPriority w:val="33"/>
    <w:qFormat/>
    <w:rsid w:val="00B24E49"/>
    <w:rPr>
      <w:b/>
      <w:bCs/>
      <w:smallCaps/>
      <w:spacing w:val="5"/>
    </w:rPr>
  </w:style>
  <w:style w:type="character" w:styleId="afff1">
    <w:name w:val="page number"/>
    <w:basedOn w:val="a0"/>
    <w:qFormat/>
    <w:rsid w:val="00B24E49"/>
  </w:style>
  <w:style w:type="character" w:customStyle="1" w:styleId="ListParagraphChar">
    <w:name w:val="List Paragraph Char"/>
    <w:qFormat/>
    <w:locked/>
    <w:rsid w:val="00B24E49"/>
    <w:rPr>
      <w:rFonts w:ascii="Calibri" w:hAnsi="Calibri"/>
    </w:rPr>
  </w:style>
  <w:style w:type="character" w:customStyle="1" w:styleId="81">
    <w:name w:val="Основной текст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30">
    <w:name w:val="Основной текст1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40">
    <w:name w:val="Основной текст1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41">
    <w:name w:val="Основной текст (4)"/>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42">
    <w:name w:val="Основной текст (4)_"/>
    <w:qFormat/>
    <w:rsid w:val="00B24E49"/>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65pt">
    <w:name w:val="Основной текст + 6;5 pt;Малые прописные"/>
    <w:qFormat/>
    <w:rsid w:val="00B24E49"/>
    <w:rPr>
      <w:rFonts w:ascii="Times New Roman" w:eastAsia="Times New Roman" w:hAnsi="Times New Roman" w:cs="Times New Roman"/>
      <w:b w:val="0"/>
      <w:bCs w:val="0"/>
      <w:i w:val="0"/>
      <w:iCs w:val="0"/>
      <w:smallCaps/>
      <w:strike w:val="0"/>
      <w:dstrike w:val="0"/>
      <w:spacing w:val="0"/>
      <w:sz w:val="13"/>
      <w:szCs w:val="13"/>
      <w:shd w:val="clear" w:color="auto" w:fill="FFFFFF"/>
      <w:lang w:val="en-US"/>
    </w:rPr>
  </w:style>
  <w:style w:type="character" w:customStyle="1" w:styleId="180">
    <w:name w:val="Основной текст18"/>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190">
    <w:name w:val="Основной текст19"/>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5">
    <w:name w:val="Основной текст25"/>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FranklinGothicHeavy95pt">
    <w:name w:val="Основной текст + Franklin Gothic Heavy;9;5 pt"/>
    <w:qFormat/>
    <w:rsid w:val="00B24E49"/>
    <w:rPr>
      <w:rFonts w:ascii="Franklin Gothic Heavy" w:eastAsia="Franklin Gothic Heavy" w:hAnsi="Franklin Gothic Heavy" w:cs="Franklin Gothic Heavy"/>
      <w:b w:val="0"/>
      <w:bCs w:val="0"/>
      <w:i w:val="0"/>
      <w:iCs w:val="0"/>
      <w:caps w:val="0"/>
      <w:smallCaps w:val="0"/>
      <w:strike w:val="0"/>
      <w:dstrike w:val="0"/>
      <w:spacing w:val="0"/>
      <w:sz w:val="19"/>
      <w:szCs w:val="19"/>
      <w:shd w:val="clear" w:color="auto" w:fill="FFFFFF"/>
    </w:rPr>
  </w:style>
  <w:style w:type="character" w:customStyle="1" w:styleId="220">
    <w:name w:val="Основной текст22"/>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3">
    <w:name w:val="Основной текст23"/>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24">
    <w:name w:val="Основной текст24"/>
    <w:qFormat/>
    <w:rsid w:val="00B24E49"/>
    <w:rPr>
      <w:rFonts w:ascii="Times New Roman" w:eastAsia="Times New Roman" w:hAnsi="Times New Roman" w:cs="Times New Roman"/>
      <w:b w:val="0"/>
      <w:bCs w:val="0"/>
      <w:i w:val="0"/>
      <w:iCs w:val="0"/>
      <w:caps w:val="0"/>
      <w:smallCaps w:val="0"/>
      <w:strike w:val="0"/>
      <w:dstrike w:val="0"/>
      <w:spacing w:val="0"/>
      <w:sz w:val="18"/>
      <w:szCs w:val="18"/>
      <w:shd w:val="clear" w:color="auto" w:fill="FFFFFF"/>
    </w:rPr>
  </w:style>
  <w:style w:type="character" w:customStyle="1" w:styleId="500">
    <w:name w:val="Основной текст + Масштаб 50%"/>
    <w:qFormat/>
    <w:rsid w:val="00B24E49"/>
    <w:rPr>
      <w:rFonts w:ascii="Times New Roman" w:eastAsia="Times New Roman" w:hAnsi="Times New Roman" w:cs="Times New Roman"/>
      <w:b w:val="0"/>
      <w:bCs w:val="0"/>
      <w:i w:val="0"/>
      <w:iCs w:val="0"/>
      <w:caps w:val="0"/>
      <w:smallCaps w:val="0"/>
      <w:strike w:val="0"/>
      <w:dstrike w:val="0"/>
      <w:spacing w:val="0"/>
      <w:w w:val="50"/>
      <w:sz w:val="18"/>
      <w:szCs w:val="18"/>
      <w:shd w:val="clear" w:color="auto" w:fill="FFFFFF"/>
    </w:rPr>
  </w:style>
  <w:style w:type="character" w:customStyle="1" w:styleId="afff2">
    <w:name w:val="Цветовое выделение"/>
    <w:uiPriority w:val="99"/>
    <w:qFormat/>
    <w:rsid w:val="00B24E49"/>
    <w:rPr>
      <w:b/>
      <w:color w:val="26282F"/>
    </w:rPr>
  </w:style>
  <w:style w:type="character" w:customStyle="1" w:styleId="afff3">
    <w:name w:val="Гипертекстовая ссылка"/>
    <w:uiPriority w:val="99"/>
    <w:qFormat/>
    <w:rsid w:val="00B24E49"/>
    <w:rPr>
      <w:rFonts w:cs="Times New Roman"/>
      <w:b w:val="0"/>
      <w:color w:val="106BBE"/>
    </w:rPr>
  </w:style>
  <w:style w:type="character" w:customStyle="1" w:styleId="afff4">
    <w:name w:val="текст в таблице Знак"/>
    <w:link w:val="afff5"/>
    <w:qFormat/>
    <w:rsid w:val="00B24E49"/>
    <w:rPr>
      <w:rFonts w:eastAsia="Cambria"/>
      <w:lang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B24E49"/>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aliases w:val="H2 Знак1,h2 Знак1,2 Знак1,Header 2 Знак1"/>
    <w:basedOn w:val="a0"/>
    <w:uiPriority w:val="9"/>
    <w:semiHidden/>
    <w:qFormat/>
    <w:rsid w:val="00B24E49"/>
    <w:rPr>
      <w:rFonts w:asciiTheme="majorHAnsi" w:eastAsiaTheme="majorEastAsia" w:hAnsiTheme="majorHAnsi" w:cstheme="majorBidi"/>
      <w:color w:val="365F91" w:themeColor="accent1" w:themeShade="BF"/>
      <w:sz w:val="26"/>
      <w:szCs w:val="26"/>
    </w:rPr>
  </w:style>
  <w:style w:type="character" w:customStyle="1" w:styleId="410">
    <w:name w:val="Заголовок 4 Знак1"/>
    <w:aliases w:val="H4 Знак1"/>
    <w:basedOn w:val="a0"/>
    <w:uiPriority w:val="99"/>
    <w:semiHidden/>
    <w:qFormat/>
    <w:rsid w:val="00B24E49"/>
    <w:rPr>
      <w:rFonts w:asciiTheme="majorHAnsi" w:eastAsiaTheme="majorEastAsia" w:hAnsiTheme="majorHAnsi" w:cstheme="majorBidi"/>
      <w:i/>
      <w:iCs/>
      <w:color w:val="365F91" w:themeColor="accent1" w:themeShade="BF"/>
    </w:rPr>
  </w:style>
  <w:style w:type="character" w:customStyle="1" w:styleId="27">
    <w:name w:val="Основной текст 2 Знак"/>
    <w:basedOn w:val="a0"/>
    <w:link w:val="28"/>
    <w:qFormat/>
    <w:rsid w:val="00B24E49"/>
    <w:rPr>
      <w:sz w:val="24"/>
      <w:szCs w:val="24"/>
    </w:rPr>
  </w:style>
  <w:style w:type="character" w:customStyle="1" w:styleId="1f0">
    <w:name w:val="Основной текст с отступом Знак1"/>
    <w:basedOn w:val="ae"/>
    <w:link w:val="afff6"/>
    <w:qFormat/>
    <w:rsid w:val="00B24E49"/>
    <w:rPr>
      <w:rFonts w:ascii="Times New Roman" w:eastAsia="Times New Roman" w:hAnsi="Times New Roman"/>
      <w:sz w:val="24"/>
      <w:szCs w:val="24"/>
      <w:lang w:eastAsia="en-US"/>
    </w:rPr>
  </w:style>
  <w:style w:type="character" w:customStyle="1" w:styleId="afff7">
    <w:name w:val="Текст Знак"/>
    <w:basedOn w:val="a0"/>
    <w:link w:val="afff8"/>
    <w:uiPriority w:val="99"/>
    <w:qFormat/>
    <w:rsid w:val="00B24E49"/>
    <w:rPr>
      <w:szCs w:val="21"/>
      <w:lang w:eastAsia="en-US"/>
    </w:rPr>
  </w:style>
  <w:style w:type="character" w:customStyle="1" w:styleId="FontStyle15">
    <w:name w:val="Font Style15"/>
    <w:qFormat/>
    <w:rsid w:val="00B24E49"/>
    <w:rPr>
      <w:rFonts w:ascii="Times New Roman" w:hAnsi="Times New Roman" w:cs="Times New Roman"/>
      <w:sz w:val="22"/>
      <w:szCs w:val="22"/>
    </w:rPr>
  </w:style>
  <w:style w:type="character" w:customStyle="1" w:styleId="afff9">
    <w:name w:val="Схема документа Знак"/>
    <w:basedOn w:val="a0"/>
    <w:link w:val="afffa"/>
    <w:uiPriority w:val="99"/>
    <w:semiHidden/>
    <w:qFormat/>
    <w:rsid w:val="00B24E49"/>
    <w:rPr>
      <w:rFonts w:ascii="Tahoma" w:eastAsiaTheme="minorHAnsi" w:hAnsi="Tahoma" w:cs="Tahoma"/>
      <w:sz w:val="16"/>
      <w:szCs w:val="16"/>
      <w:lang w:eastAsia="en-US"/>
    </w:rPr>
  </w:style>
  <w:style w:type="character" w:customStyle="1" w:styleId="afffb">
    <w:name w:val="Символ концевой сноски"/>
    <w:qFormat/>
    <w:rsid w:val="00B24E49"/>
  </w:style>
  <w:style w:type="character" w:customStyle="1" w:styleId="afffc">
    <w:name w:val="Символ сноски"/>
    <w:qFormat/>
    <w:rsid w:val="00B24E49"/>
  </w:style>
  <w:style w:type="character" w:customStyle="1" w:styleId="afffd">
    <w:name w:val="Нумерация строк"/>
    <w:rsid w:val="00B24E49"/>
  </w:style>
  <w:style w:type="paragraph" w:styleId="af7">
    <w:name w:val="Title"/>
    <w:basedOn w:val="11"/>
    <w:next w:val="ad"/>
    <w:link w:val="af6"/>
    <w:uiPriority w:val="10"/>
    <w:qFormat/>
    <w:locked/>
    <w:rsid w:val="00B24E49"/>
    <w:pPr>
      <w:pBdr>
        <w:bottom w:val="single" w:sz="8" w:space="4" w:color="4F81BD"/>
      </w:pBdr>
      <w:spacing w:after="300"/>
      <w:contextualSpacing/>
    </w:pPr>
    <w:rPr>
      <w:rFonts w:ascii="Cambria" w:hAnsi="Cambria"/>
      <w:color w:val="17365D"/>
      <w:spacing w:val="5"/>
      <w:kern w:val="2"/>
      <w:sz w:val="52"/>
      <w:szCs w:val="52"/>
      <w:lang w:eastAsia="ru-RU"/>
    </w:rPr>
  </w:style>
  <w:style w:type="character" w:customStyle="1" w:styleId="1f1">
    <w:name w:val="Заголовок Знак1"/>
    <w:basedOn w:val="a0"/>
    <w:rsid w:val="00B24E49"/>
    <w:rPr>
      <w:rFonts w:asciiTheme="majorHAnsi" w:eastAsiaTheme="majorEastAsia" w:hAnsiTheme="majorHAnsi" w:cstheme="majorBidi"/>
      <w:spacing w:val="-10"/>
      <w:kern w:val="28"/>
      <w:sz w:val="56"/>
      <w:szCs w:val="56"/>
    </w:rPr>
  </w:style>
  <w:style w:type="paragraph" w:styleId="afffe">
    <w:name w:val="List"/>
    <w:basedOn w:val="11"/>
    <w:rsid w:val="00B24E49"/>
    <w:pPr>
      <w:ind w:left="283" w:hanging="283"/>
    </w:pPr>
  </w:style>
  <w:style w:type="paragraph" w:styleId="affff">
    <w:name w:val="caption"/>
    <w:basedOn w:val="11"/>
    <w:next w:val="11"/>
    <w:uiPriority w:val="35"/>
    <w:qFormat/>
    <w:locked/>
    <w:rsid w:val="00B24E49"/>
    <w:rPr>
      <w:b/>
      <w:bCs/>
      <w:color w:val="4F81BD"/>
      <w:sz w:val="18"/>
      <w:szCs w:val="18"/>
    </w:rPr>
  </w:style>
  <w:style w:type="paragraph" w:styleId="1f2">
    <w:name w:val="index 1"/>
    <w:basedOn w:val="a"/>
    <w:next w:val="a"/>
    <w:autoRedefine/>
    <w:uiPriority w:val="99"/>
    <w:semiHidden/>
    <w:unhideWhenUsed/>
    <w:rsid w:val="00B24E49"/>
    <w:pPr>
      <w:ind w:left="240" w:hanging="240"/>
    </w:pPr>
  </w:style>
  <w:style w:type="paragraph" w:styleId="affff0">
    <w:name w:val="index heading"/>
    <w:basedOn w:val="af7"/>
    <w:rsid w:val="00B24E49"/>
  </w:style>
  <w:style w:type="paragraph" w:styleId="af9">
    <w:name w:val="Subtitle"/>
    <w:basedOn w:val="11"/>
    <w:next w:val="11"/>
    <w:link w:val="af8"/>
    <w:uiPriority w:val="11"/>
    <w:qFormat/>
    <w:locked/>
    <w:rsid w:val="00B24E49"/>
    <w:rPr>
      <w:rFonts w:ascii="Cambria" w:hAnsi="Cambria"/>
      <w:i/>
      <w:iCs/>
      <w:color w:val="4F81BD"/>
      <w:spacing w:val="15"/>
      <w:sz w:val="22"/>
      <w:szCs w:val="22"/>
      <w:lang w:eastAsia="ru-RU"/>
    </w:rPr>
  </w:style>
  <w:style w:type="character" w:customStyle="1" w:styleId="1f3">
    <w:name w:val="Подзаголовок Знак1"/>
    <w:basedOn w:val="a0"/>
    <w:rsid w:val="00B24E49"/>
    <w:rPr>
      <w:rFonts w:asciiTheme="minorHAnsi" w:eastAsiaTheme="minorEastAsia" w:hAnsiTheme="minorHAnsi" w:cstheme="minorBidi"/>
      <w:color w:val="5A5A5A" w:themeColor="text1" w:themeTint="A5"/>
      <w:spacing w:val="15"/>
    </w:rPr>
  </w:style>
  <w:style w:type="paragraph" w:styleId="afb">
    <w:name w:val="Block Text"/>
    <w:basedOn w:val="11"/>
    <w:next w:val="11"/>
    <w:link w:val="afa"/>
    <w:uiPriority w:val="29"/>
    <w:qFormat/>
    <w:rsid w:val="00B24E49"/>
    <w:rPr>
      <w:rFonts w:ascii="Calibri" w:eastAsia="Calibri" w:hAnsi="Calibri"/>
      <w:i/>
      <w:iCs/>
      <w:color w:val="000000"/>
      <w:sz w:val="22"/>
      <w:szCs w:val="22"/>
      <w:lang w:eastAsia="ru-RU"/>
    </w:rPr>
  </w:style>
  <w:style w:type="paragraph" w:customStyle="1" w:styleId="1f4">
    <w:name w:val="Без интервала1"/>
    <w:basedOn w:val="11"/>
    <w:uiPriority w:val="99"/>
    <w:qFormat/>
    <w:rsid w:val="00B24E49"/>
  </w:style>
  <w:style w:type="paragraph" w:customStyle="1" w:styleId="14">
    <w:name w:val="Абзац списка1"/>
    <w:basedOn w:val="11"/>
    <w:link w:val="afe"/>
    <w:uiPriority w:val="34"/>
    <w:qFormat/>
    <w:rsid w:val="00B24E49"/>
    <w:pPr>
      <w:ind w:left="720"/>
      <w:contextualSpacing/>
    </w:pPr>
    <w:rPr>
      <w:rFonts w:ascii="Calibri" w:eastAsia="Calibri" w:hAnsi="Calibri"/>
      <w:color w:val="auto"/>
      <w:sz w:val="22"/>
      <w:szCs w:val="22"/>
      <w:lang w:eastAsia="ru-RU"/>
    </w:rPr>
  </w:style>
  <w:style w:type="paragraph" w:customStyle="1" w:styleId="213">
    <w:name w:val="Цитата 21"/>
    <w:basedOn w:val="11"/>
    <w:next w:val="11"/>
    <w:uiPriority w:val="29"/>
    <w:qFormat/>
    <w:rsid w:val="00B24E49"/>
    <w:rPr>
      <w:i/>
      <w:iCs/>
      <w:color w:val="000000"/>
    </w:rPr>
  </w:style>
  <w:style w:type="paragraph" w:customStyle="1" w:styleId="15">
    <w:name w:val="Выделенная цитата1"/>
    <w:basedOn w:val="11"/>
    <w:next w:val="11"/>
    <w:link w:val="aff"/>
    <w:uiPriority w:val="30"/>
    <w:qFormat/>
    <w:rsid w:val="00B24E49"/>
    <w:pPr>
      <w:pBdr>
        <w:bottom w:val="single" w:sz="4" w:space="4" w:color="4F81BD"/>
      </w:pBdr>
      <w:spacing w:before="200" w:after="280"/>
      <w:ind w:left="936" w:right="936"/>
    </w:pPr>
    <w:rPr>
      <w:rFonts w:ascii="Calibri" w:eastAsia="Calibri" w:hAnsi="Calibri"/>
      <w:b/>
      <w:bCs/>
      <w:i/>
      <w:iCs/>
      <w:color w:val="4F81BD"/>
      <w:sz w:val="22"/>
      <w:szCs w:val="22"/>
      <w:lang w:eastAsia="ru-RU"/>
    </w:rPr>
  </w:style>
  <w:style w:type="paragraph" w:customStyle="1" w:styleId="1f5">
    <w:name w:val="Заголовок оглавления1"/>
    <w:basedOn w:val="1"/>
    <w:next w:val="11"/>
    <w:uiPriority w:val="99"/>
    <w:qFormat/>
    <w:rsid w:val="00B24E49"/>
    <w:pPr>
      <w:keepLines/>
      <w:tabs>
        <w:tab w:val="clear" w:pos="4076"/>
      </w:tabs>
      <w:suppressAutoHyphens/>
      <w:spacing w:before="480" w:line="276" w:lineRule="auto"/>
      <w:jc w:val="both"/>
      <w:textAlignment w:val="baseline"/>
      <w:outlineLvl w:val="9"/>
    </w:pPr>
    <w:rPr>
      <w:rFonts w:ascii="Cambria" w:hAnsi="Cambria"/>
      <w:color w:val="365F91"/>
      <w:sz w:val="28"/>
      <w:szCs w:val="28"/>
      <w:lang w:eastAsia="zh-CN"/>
    </w:rPr>
  </w:style>
  <w:style w:type="paragraph" w:customStyle="1" w:styleId="affff1">
    <w:name w:val="Колонтитул"/>
    <w:basedOn w:val="11"/>
    <w:qFormat/>
    <w:rsid w:val="00B24E49"/>
  </w:style>
  <w:style w:type="paragraph" w:styleId="31">
    <w:name w:val="toc 3"/>
    <w:basedOn w:val="11"/>
    <w:next w:val="11"/>
    <w:autoRedefine/>
    <w:uiPriority w:val="39"/>
    <w:unhideWhenUsed/>
    <w:locked/>
    <w:rsid w:val="00B24E49"/>
    <w:pPr>
      <w:spacing w:after="100"/>
      <w:ind w:left="440"/>
    </w:pPr>
    <w:rPr>
      <w:rFonts w:ascii="Calibri" w:eastAsia="Calibri" w:hAnsi="Calibri"/>
      <w:sz w:val="22"/>
      <w:szCs w:val="22"/>
      <w:lang w:eastAsia="en-US"/>
    </w:rPr>
  </w:style>
  <w:style w:type="paragraph" w:styleId="affff2">
    <w:name w:val="Normal (Web)"/>
    <w:basedOn w:val="11"/>
    <w:uiPriority w:val="99"/>
    <w:unhideWhenUsed/>
    <w:qFormat/>
    <w:rsid w:val="00B24E49"/>
    <w:pPr>
      <w:spacing w:beforeAutospacing="1" w:afterAutospacing="1"/>
    </w:pPr>
  </w:style>
  <w:style w:type="paragraph" w:styleId="aff2">
    <w:name w:val="annotation text"/>
    <w:basedOn w:val="11"/>
    <w:link w:val="aff1"/>
    <w:uiPriority w:val="99"/>
    <w:unhideWhenUsed/>
    <w:qFormat/>
    <w:rsid w:val="00B24E49"/>
    <w:rPr>
      <w:rFonts w:ascii="Calibri" w:eastAsia="Calibri" w:hAnsi="Calibri"/>
      <w:color w:val="auto"/>
      <w:lang w:eastAsia="ru-RU"/>
    </w:rPr>
  </w:style>
  <w:style w:type="character" w:customStyle="1" w:styleId="1f6">
    <w:name w:val="Текст примечания Знак1"/>
    <w:basedOn w:val="a0"/>
    <w:uiPriority w:val="99"/>
    <w:semiHidden/>
    <w:rsid w:val="00B24E49"/>
    <w:rPr>
      <w:rFonts w:ascii="Times New Roman" w:eastAsia="Times New Roman" w:hAnsi="Times New Roman"/>
      <w:sz w:val="20"/>
      <w:szCs w:val="20"/>
    </w:rPr>
  </w:style>
  <w:style w:type="paragraph" w:styleId="29">
    <w:name w:val="toc 2"/>
    <w:basedOn w:val="11"/>
    <w:next w:val="11"/>
    <w:autoRedefine/>
    <w:uiPriority w:val="39"/>
    <w:unhideWhenUsed/>
    <w:locked/>
    <w:rsid w:val="00B24E49"/>
    <w:pPr>
      <w:spacing w:after="100"/>
      <w:ind w:left="220"/>
    </w:pPr>
    <w:rPr>
      <w:rFonts w:ascii="Calibri" w:eastAsia="Calibri" w:hAnsi="Calibri"/>
      <w:sz w:val="22"/>
      <w:szCs w:val="22"/>
      <w:lang w:eastAsia="en-US"/>
    </w:rPr>
  </w:style>
  <w:style w:type="paragraph" w:styleId="1f7">
    <w:name w:val="toc 1"/>
    <w:basedOn w:val="11"/>
    <w:next w:val="11"/>
    <w:autoRedefine/>
    <w:uiPriority w:val="39"/>
    <w:unhideWhenUsed/>
    <w:locked/>
    <w:rsid w:val="00B24E49"/>
    <w:pPr>
      <w:spacing w:after="100"/>
    </w:pPr>
    <w:rPr>
      <w:rFonts w:ascii="Calibri" w:hAnsi="Calibri"/>
      <w:sz w:val="22"/>
      <w:szCs w:val="22"/>
    </w:rPr>
  </w:style>
  <w:style w:type="paragraph" w:styleId="43">
    <w:name w:val="toc 4"/>
    <w:basedOn w:val="11"/>
    <w:next w:val="11"/>
    <w:autoRedefine/>
    <w:uiPriority w:val="39"/>
    <w:unhideWhenUsed/>
    <w:locked/>
    <w:rsid w:val="00B24E49"/>
    <w:pPr>
      <w:spacing w:after="100"/>
      <w:ind w:left="660"/>
    </w:pPr>
    <w:rPr>
      <w:rFonts w:ascii="Calibri" w:hAnsi="Calibri"/>
      <w:sz w:val="22"/>
      <w:szCs w:val="22"/>
    </w:rPr>
  </w:style>
  <w:style w:type="paragraph" w:styleId="51">
    <w:name w:val="toc 5"/>
    <w:basedOn w:val="11"/>
    <w:next w:val="11"/>
    <w:autoRedefine/>
    <w:uiPriority w:val="39"/>
    <w:unhideWhenUsed/>
    <w:locked/>
    <w:rsid w:val="00B24E49"/>
    <w:pPr>
      <w:spacing w:after="100"/>
      <w:ind w:left="880"/>
    </w:pPr>
    <w:rPr>
      <w:rFonts w:ascii="Calibri" w:hAnsi="Calibri"/>
      <w:sz w:val="22"/>
      <w:szCs w:val="22"/>
    </w:rPr>
  </w:style>
  <w:style w:type="paragraph" w:styleId="61">
    <w:name w:val="toc 6"/>
    <w:basedOn w:val="11"/>
    <w:next w:val="11"/>
    <w:autoRedefine/>
    <w:uiPriority w:val="39"/>
    <w:unhideWhenUsed/>
    <w:locked/>
    <w:rsid w:val="00B24E49"/>
    <w:pPr>
      <w:spacing w:after="100"/>
      <w:ind w:left="1100"/>
    </w:pPr>
    <w:rPr>
      <w:rFonts w:ascii="Calibri" w:hAnsi="Calibri"/>
      <w:sz w:val="22"/>
      <w:szCs w:val="22"/>
    </w:rPr>
  </w:style>
  <w:style w:type="paragraph" w:styleId="71">
    <w:name w:val="toc 7"/>
    <w:basedOn w:val="11"/>
    <w:next w:val="11"/>
    <w:autoRedefine/>
    <w:uiPriority w:val="39"/>
    <w:unhideWhenUsed/>
    <w:locked/>
    <w:rsid w:val="00B24E49"/>
    <w:pPr>
      <w:spacing w:after="100"/>
      <w:ind w:left="1320"/>
    </w:pPr>
    <w:rPr>
      <w:rFonts w:ascii="Calibri" w:hAnsi="Calibri"/>
      <w:sz w:val="22"/>
      <w:szCs w:val="22"/>
    </w:rPr>
  </w:style>
  <w:style w:type="paragraph" w:styleId="82">
    <w:name w:val="toc 8"/>
    <w:basedOn w:val="11"/>
    <w:next w:val="11"/>
    <w:autoRedefine/>
    <w:uiPriority w:val="39"/>
    <w:unhideWhenUsed/>
    <w:locked/>
    <w:rsid w:val="00B24E49"/>
    <w:pPr>
      <w:spacing w:after="100"/>
      <w:ind w:left="1540"/>
    </w:pPr>
    <w:rPr>
      <w:rFonts w:ascii="Calibri" w:hAnsi="Calibri"/>
      <w:sz w:val="22"/>
      <w:szCs w:val="22"/>
    </w:rPr>
  </w:style>
  <w:style w:type="paragraph" w:styleId="91">
    <w:name w:val="toc 9"/>
    <w:basedOn w:val="11"/>
    <w:next w:val="11"/>
    <w:autoRedefine/>
    <w:uiPriority w:val="39"/>
    <w:unhideWhenUsed/>
    <w:locked/>
    <w:rsid w:val="00B24E49"/>
    <w:pPr>
      <w:spacing w:after="100"/>
      <w:ind w:left="1760"/>
    </w:pPr>
    <w:rPr>
      <w:rFonts w:ascii="Calibri" w:hAnsi="Calibri"/>
      <w:sz w:val="22"/>
      <w:szCs w:val="22"/>
    </w:rPr>
  </w:style>
  <w:style w:type="paragraph" w:customStyle="1" w:styleId="22">
    <w:name w:val="Основной текст2"/>
    <w:basedOn w:val="11"/>
    <w:link w:val="aff3"/>
    <w:qFormat/>
    <w:rsid w:val="00B24E49"/>
    <w:pPr>
      <w:widowControl w:val="0"/>
      <w:shd w:val="clear" w:color="auto" w:fill="FFFFFF"/>
      <w:spacing w:line="202" w:lineRule="exact"/>
      <w:ind w:hanging="540"/>
    </w:pPr>
    <w:rPr>
      <w:rFonts w:ascii="Calibri" w:eastAsia="Calibri" w:hAnsi="Calibri"/>
      <w:color w:val="auto"/>
      <w:sz w:val="17"/>
      <w:szCs w:val="17"/>
      <w:lang w:eastAsia="ru-RU"/>
    </w:rPr>
  </w:style>
  <w:style w:type="paragraph" w:styleId="aff5">
    <w:name w:val="annotation subject"/>
    <w:basedOn w:val="aff2"/>
    <w:next w:val="aff2"/>
    <w:link w:val="aff4"/>
    <w:uiPriority w:val="99"/>
    <w:unhideWhenUsed/>
    <w:qFormat/>
    <w:rsid w:val="00B24E49"/>
    <w:rPr>
      <w:b/>
      <w:bCs/>
    </w:rPr>
  </w:style>
  <w:style w:type="character" w:customStyle="1" w:styleId="1f8">
    <w:name w:val="Тема примечания Знак1"/>
    <w:basedOn w:val="1f6"/>
    <w:uiPriority w:val="99"/>
    <w:semiHidden/>
    <w:rsid w:val="00B24E49"/>
    <w:rPr>
      <w:rFonts w:ascii="Times New Roman" w:eastAsia="Times New Roman" w:hAnsi="Times New Roman"/>
      <w:b/>
      <w:bCs/>
      <w:sz w:val="20"/>
      <w:szCs w:val="20"/>
    </w:rPr>
  </w:style>
  <w:style w:type="paragraph" w:customStyle="1" w:styleId="1f9">
    <w:name w:val="Рецензия1"/>
    <w:uiPriority w:val="99"/>
    <w:semiHidden/>
    <w:qFormat/>
    <w:rsid w:val="00B24E49"/>
    <w:pPr>
      <w:suppressAutoHyphens/>
    </w:pPr>
    <w:rPr>
      <w:lang w:eastAsia="en-US"/>
    </w:rPr>
  </w:style>
  <w:style w:type="paragraph" w:customStyle="1" w:styleId="font5">
    <w:name w:val="font5"/>
    <w:basedOn w:val="11"/>
    <w:qFormat/>
    <w:rsid w:val="00B24E49"/>
    <w:pPr>
      <w:spacing w:beforeAutospacing="1" w:afterAutospacing="1"/>
    </w:pPr>
    <w:rPr>
      <w:rFonts w:ascii="Calibri" w:hAnsi="Calibri" w:cs="Calibri"/>
      <w:color w:val="000000"/>
      <w:sz w:val="16"/>
      <w:szCs w:val="16"/>
    </w:rPr>
  </w:style>
  <w:style w:type="paragraph" w:customStyle="1" w:styleId="xl63">
    <w:name w:val="xl6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b/>
      <w:bCs/>
      <w:color w:val="000000"/>
      <w:sz w:val="16"/>
      <w:szCs w:val="16"/>
    </w:rPr>
  </w:style>
  <w:style w:type="paragraph" w:customStyle="1" w:styleId="xl64">
    <w:name w:val="xl64"/>
    <w:basedOn w:val="11"/>
    <w:qFormat/>
    <w:rsid w:val="00B24E49"/>
    <w:pPr>
      <w:pBdr>
        <w:left w:val="single" w:sz="8" w:space="0" w:color="000000"/>
        <w:bottom w:val="single" w:sz="8" w:space="0" w:color="000000"/>
        <w:right w:val="single" w:sz="8" w:space="0" w:color="000000"/>
      </w:pBdr>
      <w:spacing w:beforeAutospacing="1" w:afterAutospacing="1"/>
    </w:pPr>
  </w:style>
  <w:style w:type="paragraph" w:customStyle="1" w:styleId="xl65">
    <w:name w:val="xl65"/>
    <w:basedOn w:val="11"/>
    <w:qFormat/>
    <w:rsid w:val="00B24E49"/>
    <w:pPr>
      <w:pBdr>
        <w:left w:val="single" w:sz="8" w:space="0" w:color="000000"/>
        <w:right w:val="single" w:sz="8" w:space="0" w:color="000000"/>
      </w:pBdr>
      <w:spacing w:beforeAutospacing="1" w:afterAutospacing="1"/>
    </w:pPr>
  </w:style>
  <w:style w:type="paragraph" w:customStyle="1" w:styleId="xl66">
    <w:name w:val="xl66"/>
    <w:basedOn w:val="11"/>
    <w:qFormat/>
    <w:rsid w:val="00B24E49"/>
    <w:pPr>
      <w:pBdr>
        <w:top w:val="single" w:sz="8" w:space="0" w:color="000000"/>
        <w:bottom w:val="single" w:sz="8" w:space="0" w:color="000000"/>
        <w:right w:val="single" w:sz="8" w:space="0" w:color="000000"/>
      </w:pBdr>
      <w:spacing w:beforeAutospacing="1" w:afterAutospacing="1"/>
      <w:jc w:val="center"/>
      <w:textAlignment w:val="center"/>
    </w:pPr>
    <w:rPr>
      <w:b/>
      <w:bCs/>
      <w:sz w:val="16"/>
      <w:szCs w:val="16"/>
    </w:rPr>
  </w:style>
  <w:style w:type="paragraph" w:customStyle="1" w:styleId="xl67">
    <w:name w:val="xl67"/>
    <w:basedOn w:val="11"/>
    <w:qFormat/>
    <w:rsid w:val="00B24E49"/>
    <w:pPr>
      <w:spacing w:beforeAutospacing="1" w:afterAutospacing="1"/>
    </w:pPr>
  </w:style>
  <w:style w:type="paragraph" w:customStyle="1" w:styleId="xl68">
    <w:name w:val="xl68"/>
    <w:basedOn w:val="11"/>
    <w:qFormat/>
    <w:rsid w:val="00B24E49"/>
    <w:pPr>
      <w:pBdr>
        <w:top w:val="single" w:sz="8" w:space="0" w:color="000000"/>
        <w:left w:val="single" w:sz="8" w:space="0" w:color="000000"/>
      </w:pBdr>
      <w:spacing w:beforeAutospacing="1" w:afterAutospacing="1"/>
    </w:pPr>
    <w:rPr>
      <w:sz w:val="16"/>
      <w:szCs w:val="16"/>
    </w:rPr>
  </w:style>
  <w:style w:type="paragraph" w:customStyle="1" w:styleId="xl69">
    <w:name w:val="xl69"/>
    <w:basedOn w:val="11"/>
    <w:qFormat/>
    <w:rsid w:val="00B24E49"/>
    <w:pPr>
      <w:pBdr>
        <w:top w:val="single" w:sz="8" w:space="0" w:color="000000"/>
        <w:right w:val="single" w:sz="8" w:space="0" w:color="000000"/>
      </w:pBdr>
      <w:spacing w:beforeAutospacing="1" w:afterAutospacing="1"/>
    </w:pPr>
    <w:rPr>
      <w:sz w:val="16"/>
      <w:szCs w:val="16"/>
    </w:rPr>
  </w:style>
  <w:style w:type="paragraph" w:customStyle="1" w:styleId="xl70">
    <w:name w:val="xl70"/>
    <w:basedOn w:val="11"/>
    <w:qFormat/>
    <w:rsid w:val="00B24E49"/>
    <w:pPr>
      <w:pBdr>
        <w:left w:val="single" w:sz="8" w:space="0" w:color="000000"/>
      </w:pBdr>
      <w:spacing w:beforeAutospacing="1" w:afterAutospacing="1"/>
    </w:pPr>
    <w:rPr>
      <w:sz w:val="16"/>
      <w:szCs w:val="16"/>
    </w:rPr>
  </w:style>
  <w:style w:type="paragraph" w:customStyle="1" w:styleId="xl71">
    <w:name w:val="xl71"/>
    <w:basedOn w:val="11"/>
    <w:qFormat/>
    <w:rsid w:val="00B24E49"/>
    <w:pPr>
      <w:pBdr>
        <w:right w:val="single" w:sz="8" w:space="0" w:color="000000"/>
      </w:pBdr>
      <w:spacing w:beforeAutospacing="1" w:afterAutospacing="1"/>
    </w:pPr>
    <w:rPr>
      <w:sz w:val="16"/>
      <w:szCs w:val="16"/>
    </w:rPr>
  </w:style>
  <w:style w:type="paragraph" w:customStyle="1" w:styleId="xl72">
    <w:name w:val="xl72"/>
    <w:basedOn w:val="11"/>
    <w:qFormat/>
    <w:rsid w:val="00B24E49"/>
    <w:pPr>
      <w:pBdr>
        <w:left w:val="single" w:sz="8" w:space="0" w:color="000000"/>
        <w:bottom w:val="single" w:sz="8" w:space="0" w:color="000000"/>
      </w:pBdr>
      <w:spacing w:beforeAutospacing="1" w:afterAutospacing="1"/>
    </w:pPr>
    <w:rPr>
      <w:sz w:val="16"/>
      <w:szCs w:val="16"/>
    </w:rPr>
  </w:style>
  <w:style w:type="paragraph" w:customStyle="1" w:styleId="xl73">
    <w:name w:val="xl73"/>
    <w:basedOn w:val="11"/>
    <w:qFormat/>
    <w:rsid w:val="00B24E49"/>
    <w:pPr>
      <w:pBdr>
        <w:bottom w:val="single" w:sz="8" w:space="0" w:color="000000"/>
        <w:right w:val="single" w:sz="8" w:space="0" w:color="000000"/>
      </w:pBdr>
      <w:spacing w:beforeAutospacing="1" w:afterAutospacing="1"/>
    </w:pPr>
    <w:rPr>
      <w:sz w:val="16"/>
      <w:szCs w:val="16"/>
    </w:rPr>
  </w:style>
  <w:style w:type="paragraph" w:customStyle="1" w:styleId="xl74">
    <w:name w:val="xl74"/>
    <w:basedOn w:val="11"/>
    <w:qFormat/>
    <w:rsid w:val="00B24E49"/>
    <w:pPr>
      <w:pBdr>
        <w:top w:val="single" w:sz="8" w:space="0" w:color="000000"/>
        <w:left w:val="single" w:sz="8" w:space="0" w:color="000000"/>
        <w:right w:val="single" w:sz="8" w:space="0" w:color="000000"/>
      </w:pBdr>
      <w:spacing w:beforeAutospacing="1" w:afterAutospacing="1"/>
    </w:pPr>
  </w:style>
  <w:style w:type="paragraph" w:customStyle="1" w:styleId="xl75">
    <w:name w:val="xl75"/>
    <w:basedOn w:val="11"/>
    <w:qFormat/>
    <w:rsid w:val="00B24E49"/>
    <w:pPr>
      <w:pBdr>
        <w:top w:val="single" w:sz="8" w:space="0" w:color="000000"/>
        <w:left w:val="single" w:sz="8" w:space="0" w:color="000000"/>
        <w:right w:val="single" w:sz="8" w:space="0" w:color="000000"/>
      </w:pBdr>
      <w:spacing w:beforeAutospacing="1" w:afterAutospacing="1"/>
    </w:pPr>
    <w:rPr>
      <w:sz w:val="16"/>
      <w:szCs w:val="16"/>
    </w:rPr>
  </w:style>
  <w:style w:type="paragraph" w:customStyle="1" w:styleId="xl76">
    <w:name w:val="xl76"/>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7">
    <w:name w:val="xl77"/>
    <w:basedOn w:val="11"/>
    <w:qFormat/>
    <w:rsid w:val="00B24E49"/>
    <w:pPr>
      <w:pBdr>
        <w:left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8">
    <w:name w:val="xl78"/>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color w:val="000000"/>
      <w:sz w:val="16"/>
      <w:szCs w:val="16"/>
    </w:rPr>
  </w:style>
  <w:style w:type="paragraph" w:customStyle="1" w:styleId="xl79">
    <w:name w:val="xl79"/>
    <w:basedOn w:val="11"/>
    <w:qFormat/>
    <w:rsid w:val="00B24E49"/>
    <w:pPr>
      <w:pBdr>
        <w:top w:val="single" w:sz="8" w:space="0" w:color="000000"/>
        <w:left w:val="single" w:sz="8" w:space="0" w:color="000000"/>
        <w:right w:val="single" w:sz="8" w:space="0" w:color="000000"/>
      </w:pBdr>
      <w:spacing w:beforeAutospacing="1" w:afterAutospacing="1"/>
      <w:textAlignment w:val="center"/>
    </w:pPr>
    <w:rPr>
      <w:color w:val="000000"/>
      <w:sz w:val="16"/>
      <w:szCs w:val="16"/>
    </w:rPr>
  </w:style>
  <w:style w:type="paragraph" w:customStyle="1" w:styleId="xl80">
    <w:name w:val="xl80"/>
    <w:basedOn w:val="11"/>
    <w:qFormat/>
    <w:rsid w:val="00B24E49"/>
    <w:pPr>
      <w:pBdr>
        <w:left w:val="single" w:sz="8" w:space="0" w:color="000000"/>
        <w:right w:val="single" w:sz="8" w:space="0" w:color="000000"/>
      </w:pBdr>
      <w:spacing w:beforeAutospacing="1" w:afterAutospacing="1"/>
      <w:textAlignment w:val="center"/>
    </w:pPr>
    <w:rPr>
      <w:color w:val="000000"/>
      <w:sz w:val="16"/>
      <w:szCs w:val="16"/>
    </w:rPr>
  </w:style>
  <w:style w:type="paragraph" w:customStyle="1" w:styleId="xl81">
    <w:name w:val="xl81"/>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2">
    <w:name w:val="xl82"/>
    <w:basedOn w:val="11"/>
    <w:qFormat/>
    <w:rsid w:val="00B24E49"/>
    <w:pPr>
      <w:pBdr>
        <w:top w:val="single" w:sz="8" w:space="0" w:color="000000"/>
        <w:left w:val="single" w:sz="8" w:space="0" w:color="000000"/>
        <w:bottom w:val="single" w:sz="8" w:space="0" w:color="000000"/>
      </w:pBdr>
      <w:spacing w:beforeAutospacing="1" w:afterAutospacing="1"/>
      <w:jc w:val="center"/>
      <w:textAlignment w:val="center"/>
    </w:pPr>
    <w:rPr>
      <w:b/>
      <w:bCs/>
      <w:sz w:val="16"/>
      <w:szCs w:val="16"/>
    </w:rPr>
  </w:style>
  <w:style w:type="paragraph" w:customStyle="1" w:styleId="xl83">
    <w:name w:val="xl83"/>
    <w:basedOn w:val="11"/>
    <w:qFormat/>
    <w:rsid w:val="00B24E49"/>
    <w:pPr>
      <w:pBdr>
        <w:top w:val="single" w:sz="8" w:space="0" w:color="000000"/>
        <w:left w:val="single" w:sz="8" w:space="0" w:color="000000"/>
        <w:right w:val="single" w:sz="8" w:space="0" w:color="000000"/>
      </w:pBdr>
      <w:spacing w:beforeAutospacing="1" w:afterAutospacing="1"/>
      <w:jc w:val="center"/>
      <w:textAlignment w:val="center"/>
    </w:pPr>
    <w:rPr>
      <w:sz w:val="16"/>
      <w:szCs w:val="16"/>
    </w:rPr>
  </w:style>
  <w:style w:type="paragraph" w:customStyle="1" w:styleId="xl84">
    <w:name w:val="xl84"/>
    <w:basedOn w:val="11"/>
    <w:qFormat/>
    <w:rsid w:val="00B24E49"/>
    <w:pPr>
      <w:pBdr>
        <w:left w:val="single" w:sz="8" w:space="0" w:color="000000"/>
        <w:right w:val="single" w:sz="8" w:space="0" w:color="000000"/>
      </w:pBdr>
      <w:spacing w:beforeAutospacing="1" w:afterAutospacing="1"/>
      <w:jc w:val="center"/>
      <w:textAlignment w:val="center"/>
    </w:pPr>
    <w:rPr>
      <w:sz w:val="16"/>
      <w:szCs w:val="16"/>
    </w:rPr>
  </w:style>
  <w:style w:type="paragraph" w:customStyle="1" w:styleId="xl85">
    <w:name w:val="xl85"/>
    <w:basedOn w:val="11"/>
    <w:qFormat/>
    <w:rsid w:val="00B24E49"/>
    <w:pPr>
      <w:pBdr>
        <w:left w:val="single" w:sz="8" w:space="0" w:color="000000"/>
        <w:bottom w:val="single" w:sz="8" w:space="0" w:color="000000"/>
        <w:right w:val="single" w:sz="8" w:space="0" w:color="000000"/>
      </w:pBdr>
      <w:spacing w:beforeAutospacing="1" w:afterAutospacing="1"/>
      <w:jc w:val="center"/>
      <w:textAlignment w:val="center"/>
    </w:pPr>
    <w:rPr>
      <w:sz w:val="16"/>
      <w:szCs w:val="16"/>
    </w:rPr>
  </w:style>
  <w:style w:type="paragraph" w:customStyle="1" w:styleId="xl86">
    <w:name w:val="xl86"/>
    <w:basedOn w:val="11"/>
    <w:qFormat/>
    <w:rsid w:val="00B24E49"/>
    <w:pPr>
      <w:pBdr>
        <w:right w:val="single" w:sz="8" w:space="0" w:color="000000"/>
      </w:pBdr>
      <w:spacing w:beforeAutospacing="1" w:afterAutospacing="1"/>
      <w:jc w:val="center"/>
      <w:textAlignment w:val="center"/>
    </w:pPr>
  </w:style>
  <w:style w:type="paragraph" w:customStyle="1" w:styleId="xl87">
    <w:name w:val="xl87"/>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8">
    <w:name w:val="xl88"/>
    <w:basedOn w:val="11"/>
    <w:qFormat/>
    <w:rsid w:val="00B24E49"/>
    <w:pPr>
      <w:pBdr>
        <w:left w:val="single" w:sz="8" w:space="0" w:color="000000"/>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89">
    <w:name w:val="xl89"/>
    <w:basedOn w:val="11"/>
    <w:qFormat/>
    <w:rsid w:val="00B24E49"/>
    <w:pPr>
      <w:pBdr>
        <w:right w:val="single" w:sz="8" w:space="0" w:color="000000"/>
      </w:pBdr>
      <w:spacing w:beforeAutospacing="1" w:afterAutospacing="1"/>
      <w:textAlignment w:val="top"/>
    </w:pPr>
  </w:style>
  <w:style w:type="paragraph" w:customStyle="1" w:styleId="xl90">
    <w:name w:val="xl90"/>
    <w:basedOn w:val="11"/>
    <w:qFormat/>
    <w:rsid w:val="00B24E49"/>
    <w:pPr>
      <w:pBdr>
        <w:right w:val="single" w:sz="8" w:space="0" w:color="000000"/>
      </w:pBdr>
      <w:spacing w:beforeAutospacing="1" w:afterAutospacing="1"/>
      <w:textAlignment w:val="center"/>
    </w:pPr>
  </w:style>
  <w:style w:type="paragraph" w:customStyle="1" w:styleId="xl91">
    <w:name w:val="xl91"/>
    <w:basedOn w:val="11"/>
    <w:qFormat/>
    <w:rsid w:val="00B24E49"/>
    <w:pPr>
      <w:pBdr>
        <w:bottom w:val="single" w:sz="8" w:space="0" w:color="000000"/>
        <w:right w:val="single" w:sz="8" w:space="0" w:color="000000"/>
      </w:pBdr>
      <w:spacing w:beforeAutospacing="1" w:afterAutospacing="1"/>
    </w:pPr>
    <w:rPr>
      <w:color w:val="000000"/>
      <w:sz w:val="16"/>
      <w:szCs w:val="16"/>
    </w:rPr>
  </w:style>
  <w:style w:type="paragraph" w:customStyle="1" w:styleId="xl92">
    <w:name w:val="xl92"/>
    <w:basedOn w:val="11"/>
    <w:qFormat/>
    <w:rsid w:val="00B24E49"/>
    <w:pPr>
      <w:pBdr>
        <w:right w:val="single" w:sz="8" w:space="0" w:color="000000"/>
      </w:pBdr>
      <w:spacing w:beforeAutospacing="1" w:afterAutospacing="1"/>
    </w:pPr>
  </w:style>
  <w:style w:type="paragraph" w:customStyle="1" w:styleId="xl93">
    <w:name w:val="xl93"/>
    <w:basedOn w:val="11"/>
    <w:qFormat/>
    <w:rsid w:val="00B24E49"/>
    <w:pPr>
      <w:pBdr>
        <w:bottom w:val="single" w:sz="8" w:space="0" w:color="000000"/>
        <w:right w:val="single" w:sz="8" w:space="0" w:color="000000"/>
      </w:pBdr>
      <w:spacing w:beforeAutospacing="1" w:afterAutospacing="1"/>
    </w:pPr>
  </w:style>
  <w:style w:type="paragraph" w:customStyle="1" w:styleId="xl94">
    <w:name w:val="xl94"/>
    <w:basedOn w:val="11"/>
    <w:qFormat/>
    <w:rsid w:val="00B24E49"/>
    <w:pPr>
      <w:pBdr>
        <w:top w:val="single" w:sz="8" w:space="0" w:color="000000"/>
      </w:pBdr>
      <w:spacing w:beforeAutospacing="1" w:afterAutospacing="1"/>
    </w:pPr>
  </w:style>
  <w:style w:type="paragraph" w:customStyle="1" w:styleId="xl95">
    <w:name w:val="xl95"/>
    <w:basedOn w:val="11"/>
    <w:qFormat/>
    <w:rsid w:val="00B24E49"/>
    <w:pPr>
      <w:pBdr>
        <w:top w:val="single" w:sz="8" w:space="0" w:color="000000"/>
        <w:right w:val="single" w:sz="8" w:space="0" w:color="000000"/>
      </w:pBdr>
      <w:spacing w:beforeAutospacing="1" w:afterAutospacing="1"/>
    </w:pPr>
  </w:style>
  <w:style w:type="paragraph" w:customStyle="1" w:styleId="xl96">
    <w:name w:val="xl96"/>
    <w:basedOn w:val="11"/>
    <w:qFormat/>
    <w:rsid w:val="00B24E49"/>
    <w:pPr>
      <w:pBdr>
        <w:bottom w:val="single" w:sz="8" w:space="0" w:color="000000"/>
        <w:right w:val="single" w:sz="8" w:space="0" w:color="000000"/>
      </w:pBdr>
      <w:spacing w:beforeAutospacing="1" w:afterAutospacing="1"/>
      <w:textAlignment w:val="center"/>
    </w:pPr>
    <w:rPr>
      <w:color w:val="000000"/>
      <w:sz w:val="16"/>
      <w:szCs w:val="16"/>
    </w:rPr>
  </w:style>
  <w:style w:type="paragraph" w:customStyle="1" w:styleId="xl97">
    <w:name w:val="xl97"/>
    <w:basedOn w:val="11"/>
    <w:qFormat/>
    <w:rsid w:val="00B24E49"/>
    <w:pPr>
      <w:pBdr>
        <w:top w:val="single" w:sz="8" w:space="0" w:color="000000"/>
        <w:left w:val="single" w:sz="8" w:space="0" w:color="000000"/>
      </w:pBdr>
      <w:spacing w:beforeAutospacing="1" w:afterAutospacing="1"/>
    </w:pPr>
  </w:style>
  <w:style w:type="paragraph" w:customStyle="1" w:styleId="xl98">
    <w:name w:val="xl98"/>
    <w:basedOn w:val="11"/>
    <w:qFormat/>
    <w:rsid w:val="00B24E49"/>
    <w:pPr>
      <w:pBdr>
        <w:bottom w:val="single" w:sz="8" w:space="0" w:color="000000"/>
        <w:right w:val="single" w:sz="8" w:space="0" w:color="000000"/>
      </w:pBdr>
      <w:spacing w:beforeAutospacing="1" w:afterAutospacing="1"/>
      <w:jc w:val="right"/>
      <w:textAlignment w:val="center"/>
    </w:pPr>
    <w:rPr>
      <w:color w:val="000000"/>
      <w:sz w:val="16"/>
      <w:szCs w:val="16"/>
    </w:rPr>
  </w:style>
  <w:style w:type="paragraph" w:customStyle="1" w:styleId="xl99">
    <w:name w:val="xl99"/>
    <w:basedOn w:val="11"/>
    <w:qFormat/>
    <w:rsid w:val="00B24E49"/>
    <w:pPr>
      <w:pBdr>
        <w:left w:val="single" w:sz="8" w:space="0" w:color="000000"/>
      </w:pBdr>
      <w:spacing w:beforeAutospacing="1" w:afterAutospacing="1"/>
    </w:pPr>
  </w:style>
  <w:style w:type="paragraph" w:customStyle="1" w:styleId="xl100">
    <w:name w:val="xl100"/>
    <w:basedOn w:val="11"/>
    <w:qFormat/>
    <w:rsid w:val="00B24E49"/>
    <w:pPr>
      <w:pBdr>
        <w:top w:val="single" w:sz="8" w:space="0" w:color="000000"/>
        <w:left w:val="single" w:sz="8" w:space="0" w:color="000000"/>
      </w:pBdr>
      <w:spacing w:beforeAutospacing="1" w:afterAutospacing="1"/>
    </w:pPr>
  </w:style>
  <w:style w:type="paragraph" w:customStyle="1" w:styleId="xl101">
    <w:name w:val="xl101"/>
    <w:basedOn w:val="11"/>
    <w:qFormat/>
    <w:rsid w:val="00B24E49"/>
    <w:pPr>
      <w:pBdr>
        <w:left w:val="single" w:sz="8" w:space="0" w:color="000000"/>
      </w:pBdr>
      <w:spacing w:beforeAutospacing="1" w:afterAutospacing="1"/>
    </w:pPr>
  </w:style>
  <w:style w:type="paragraph" w:customStyle="1" w:styleId="font6">
    <w:name w:val="font6"/>
    <w:basedOn w:val="11"/>
    <w:qFormat/>
    <w:rsid w:val="00B24E49"/>
    <w:pPr>
      <w:spacing w:beforeAutospacing="1" w:afterAutospacing="1"/>
    </w:pPr>
    <w:rPr>
      <w:rFonts w:ascii="Calibri" w:hAnsi="Calibri"/>
      <w:color w:val="000000"/>
      <w:sz w:val="16"/>
      <w:szCs w:val="16"/>
    </w:rPr>
  </w:style>
  <w:style w:type="paragraph" w:customStyle="1" w:styleId="xl102">
    <w:name w:val="xl102"/>
    <w:basedOn w:val="11"/>
    <w:qFormat/>
    <w:rsid w:val="00B24E49"/>
    <w:pPr>
      <w:pBdr>
        <w:left w:val="single" w:sz="8" w:space="0" w:color="000000"/>
        <w:right w:val="single" w:sz="4" w:space="0" w:color="000000"/>
      </w:pBdr>
      <w:spacing w:beforeAutospacing="1" w:afterAutospacing="1"/>
    </w:pPr>
  </w:style>
  <w:style w:type="paragraph" w:customStyle="1" w:styleId="xl103">
    <w:name w:val="xl103"/>
    <w:basedOn w:val="11"/>
    <w:qFormat/>
    <w:rsid w:val="00B24E49"/>
    <w:pPr>
      <w:pBdr>
        <w:left w:val="single" w:sz="8" w:space="0" w:color="000000"/>
        <w:bottom w:val="single" w:sz="8" w:space="0" w:color="000000"/>
        <w:right w:val="single" w:sz="4" w:space="0" w:color="000000"/>
      </w:pBdr>
      <w:spacing w:beforeAutospacing="1" w:afterAutospacing="1"/>
    </w:pPr>
  </w:style>
  <w:style w:type="paragraph" w:customStyle="1" w:styleId="xl104">
    <w:name w:val="xl104"/>
    <w:basedOn w:val="11"/>
    <w:qFormat/>
    <w:rsid w:val="00B24E49"/>
    <w:pPr>
      <w:pBdr>
        <w:top w:val="single" w:sz="8" w:space="0" w:color="000000"/>
        <w:left w:val="single" w:sz="8" w:space="0" w:color="000000"/>
        <w:right w:val="single" w:sz="4" w:space="0" w:color="000000"/>
      </w:pBdr>
      <w:spacing w:beforeAutospacing="1" w:afterAutospacing="1"/>
      <w:textAlignment w:val="top"/>
    </w:pPr>
    <w:rPr>
      <w:color w:val="000000"/>
      <w:sz w:val="16"/>
      <w:szCs w:val="16"/>
    </w:rPr>
  </w:style>
  <w:style w:type="paragraph" w:customStyle="1" w:styleId="xl105">
    <w:name w:val="xl105"/>
    <w:basedOn w:val="11"/>
    <w:qFormat/>
    <w:rsid w:val="00B24E49"/>
    <w:pPr>
      <w:pBdr>
        <w:left w:val="single" w:sz="8" w:space="0" w:color="000000"/>
        <w:right w:val="single" w:sz="4" w:space="0" w:color="000000"/>
      </w:pBdr>
      <w:spacing w:beforeAutospacing="1" w:afterAutospacing="1"/>
      <w:textAlignment w:val="top"/>
    </w:pPr>
    <w:rPr>
      <w:color w:val="000000"/>
      <w:sz w:val="16"/>
      <w:szCs w:val="16"/>
    </w:rPr>
  </w:style>
  <w:style w:type="paragraph" w:customStyle="1" w:styleId="xl106">
    <w:name w:val="xl106"/>
    <w:basedOn w:val="11"/>
    <w:qFormat/>
    <w:rsid w:val="00B24E49"/>
    <w:pPr>
      <w:pBdr>
        <w:left w:val="single" w:sz="8" w:space="0" w:color="000000"/>
        <w:bottom w:val="single" w:sz="8" w:space="0" w:color="000000"/>
        <w:right w:val="single" w:sz="4" w:space="0" w:color="000000"/>
      </w:pBdr>
      <w:spacing w:beforeAutospacing="1" w:afterAutospacing="1"/>
      <w:textAlignment w:val="top"/>
    </w:pPr>
    <w:rPr>
      <w:color w:val="000000"/>
      <w:sz w:val="16"/>
      <w:szCs w:val="16"/>
    </w:rPr>
  </w:style>
  <w:style w:type="paragraph" w:customStyle="1" w:styleId="xl107">
    <w:name w:val="xl107"/>
    <w:basedOn w:val="11"/>
    <w:qFormat/>
    <w:rsid w:val="00B24E49"/>
    <w:pPr>
      <w:pBdr>
        <w:top w:val="single" w:sz="8" w:space="0" w:color="000000"/>
        <w:left w:val="single" w:sz="8" w:space="0" w:color="000000"/>
      </w:pBdr>
      <w:shd w:val="clear" w:color="000000" w:fill="FFFFFF"/>
      <w:spacing w:beforeAutospacing="1" w:afterAutospacing="1"/>
      <w:textAlignment w:val="top"/>
    </w:pPr>
    <w:rPr>
      <w:color w:val="000000"/>
      <w:sz w:val="16"/>
      <w:szCs w:val="16"/>
    </w:rPr>
  </w:style>
  <w:style w:type="paragraph" w:customStyle="1" w:styleId="xl108">
    <w:name w:val="xl108"/>
    <w:basedOn w:val="11"/>
    <w:qFormat/>
    <w:rsid w:val="00B24E49"/>
    <w:pPr>
      <w:pBdr>
        <w:left w:val="single" w:sz="8" w:space="0" w:color="000000"/>
      </w:pBdr>
      <w:shd w:val="clear" w:color="000000" w:fill="FFFFFF"/>
      <w:spacing w:beforeAutospacing="1" w:afterAutospacing="1"/>
      <w:textAlignment w:val="top"/>
    </w:pPr>
    <w:rPr>
      <w:color w:val="000000"/>
      <w:sz w:val="16"/>
      <w:szCs w:val="16"/>
    </w:rPr>
  </w:style>
  <w:style w:type="paragraph" w:customStyle="1" w:styleId="xl109">
    <w:name w:val="xl109"/>
    <w:basedOn w:val="11"/>
    <w:qFormat/>
    <w:rsid w:val="00B24E49"/>
    <w:pPr>
      <w:pBdr>
        <w:left w:val="single" w:sz="8" w:space="0" w:color="000000"/>
        <w:bottom w:val="single" w:sz="8" w:space="0" w:color="000000"/>
      </w:pBdr>
      <w:shd w:val="clear" w:color="000000" w:fill="FFFFFF"/>
      <w:spacing w:beforeAutospacing="1" w:afterAutospacing="1"/>
      <w:textAlignment w:val="top"/>
    </w:pPr>
    <w:rPr>
      <w:color w:val="000000"/>
      <w:sz w:val="16"/>
      <w:szCs w:val="16"/>
    </w:rPr>
  </w:style>
  <w:style w:type="paragraph" w:customStyle="1" w:styleId="font7">
    <w:name w:val="font7"/>
    <w:basedOn w:val="11"/>
    <w:qFormat/>
    <w:rsid w:val="00B24E49"/>
    <w:pPr>
      <w:spacing w:beforeAutospacing="1" w:afterAutospacing="1"/>
    </w:pPr>
    <w:rPr>
      <w:b/>
      <w:bCs/>
      <w:color w:val="000000"/>
      <w:sz w:val="18"/>
      <w:szCs w:val="18"/>
    </w:rPr>
  </w:style>
  <w:style w:type="paragraph" w:customStyle="1" w:styleId="font8">
    <w:name w:val="font8"/>
    <w:basedOn w:val="11"/>
    <w:qFormat/>
    <w:rsid w:val="00B24E49"/>
    <w:pPr>
      <w:spacing w:beforeAutospacing="1" w:afterAutospacing="1"/>
    </w:pPr>
    <w:rPr>
      <w:i/>
      <w:iCs/>
      <w:color w:val="000000"/>
      <w:sz w:val="18"/>
      <w:szCs w:val="18"/>
    </w:rPr>
  </w:style>
  <w:style w:type="paragraph" w:customStyle="1" w:styleId="xl110">
    <w:name w:val="xl110"/>
    <w:basedOn w:val="11"/>
    <w:qFormat/>
    <w:rsid w:val="00B24E49"/>
    <w:pPr>
      <w:pBdr>
        <w:left w:val="single" w:sz="4" w:space="0" w:color="000000"/>
        <w:bottom w:val="single" w:sz="4" w:space="0" w:color="000000"/>
        <w:right w:val="single" w:sz="4" w:space="0" w:color="000000"/>
      </w:pBdr>
      <w:spacing w:beforeAutospacing="1" w:afterAutospacing="1"/>
      <w:textAlignment w:val="center"/>
    </w:pPr>
    <w:rPr>
      <w:color w:val="000000"/>
      <w:sz w:val="18"/>
      <w:szCs w:val="18"/>
    </w:rPr>
  </w:style>
  <w:style w:type="paragraph" w:customStyle="1" w:styleId="xl111">
    <w:name w:val="xl111"/>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12">
    <w:name w:val="xl112"/>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13">
    <w:name w:val="xl113"/>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14">
    <w:name w:val="xl114"/>
    <w:basedOn w:val="11"/>
    <w:qFormat/>
    <w:rsid w:val="00B24E49"/>
    <w:pPr>
      <w:pBdr>
        <w:top w:val="single" w:sz="4" w:space="0" w:color="000000"/>
        <w:left w:val="single" w:sz="4" w:space="0" w:color="000000"/>
        <w:right w:val="single" w:sz="4" w:space="0" w:color="000000"/>
      </w:pBdr>
      <w:spacing w:beforeAutospacing="1" w:afterAutospacing="1"/>
      <w:jc w:val="both"/>
      <w:textAlignment w:val="top"/>
    </w:pPr>
    <w:rPr>
      <w:sz w:val="18"/>
      <w:szCs w:val="18"/>
    </w:rPr>
  </w:style>
  <w:style w:type="paragraph" w:customStyle="1" w:styleId="xl115">
    <w:name w:val="xl115"/>
    <w:basedOn w:val="11"/>
    <w:qFormat/>
    <w:rsid w:val="00B24E49"/>
    <w:pPr>
      <w:pBdr>
        <w:left w:val="single" w:sz="4" w:space="0" w:color="000000"/>
        <w:right w:val="single" w:sz="4" w:space="0" w:color="000000"/>
      </w:pBdr>
      <w:spacing w:beforeAutospacing="1" w:afterAutospacing="1"/>
      <w:jc w:val="both"/>
      <w:textAlignment w:val="top"/>
    </w:pPr>
    <w:rPr>
      <w:sz w:val="18"/>
      <w:szCs w:val="18"/>
    </w:rPr>
  </w:style>
  <w:style w:type="paragraph" w:customStyle="1" w:styleId="xl116">
    <w:name w:val="xl116"/>
    <w:basedOn w:val="11"/>
    <w:qFormat/>
    <w:rsid w:val="00B24E49"/>
    <w:pPr>
      <w:pBdr>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17">
    <w:name w:val="xl117"/>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8">
    <w:name w:val="xl118"/>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19">
    <w:name w:val="xl119"/>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20">
    <w:name w:val="xl12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1">
    <w:name w:val="xl121"/>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2">
    <w:name w:val="xl12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23">
    <w:name w:val="xl123"/>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z w:val="18"/>
      <w:szCs w:val="18"/>
    </w:rPr>
  </w:style>
  <w:style w:type="paragraph" w:customStyle="1" w:styleId="xl124">
    <w:name w:val="xl124"/>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color w:val="000000"/>
      <w:sz w:val="18"/>
      <w:szCs w:val="18"/>
    </w:rPr>
  </w:style>
  <w:style w:type="paragraph" w:customStyle="1" w:styleId="xl125">
    <w:name w:val="xl125"/>
    <w:basedOn w:val="11"/>
    <w:qFormat/>
    <w:rsid w:val="00B24E49"/>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top"/>
    </w:pPr>
    <w:rPr>
      <w:b/>
      <w:bCs/>
      <w:color w:val="000000"/>
      <w:sz w:val="18"/>
      <w:szCs w:val="18"/>
    </w:rPr>
  </w:style>
  <w:style w:type="paragraph" w:customStyle="1" w:styleId="xl126">
    <w:name w:val="xl12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27">
    <w:name w:val="xl127"/>
    <w:basedOn w:val="11"/>
    <w:qFormat/>
    <w:rsid w:val="00B24E49"/>
    <w:pPr>
      <w:pBdr>
        <w:top w:val="single" w:sz="4" w:space="0" w:color="000000"/>
        <w:left w:val="single" w:sz="4" w:space="0" w:color="000000"/>
        <w:right w:val="single" w:sz="4" w:space="0" w:color="000000"/>
      </w:pBdr>
      <w:spacing w:beforeAutospacing="1" w:afterAutospacing="1"/>
      <w:textAlignment w:val="top"/>
    </w:pPr>
    <w:rPr>
      <w:sz w:val="18"/>
      <w:szCs w:val="18"/>
    </w:rPr>
  </w:style>
  <w:style w:type="paragraph" w:customStyle="1" w:styleId="xl128">
    <w:name w:val="xl128"/>
    <w:basedOn w:val="11"/>
    <w:qFormat/>
    <w:rsid w:val="00B24E49"/>
    <w:pPr>
      <w:pBdr>
        <w:left w:val="single" w:sz="4" w:space="0" w:color="000000"/>
        <w:right w:val="single" w:sz="4" w:space="0" w:color="000000"/>
      </w:pBdr>
      <w:spacing w:beforeAutospacing="1" w:afterAutospacing="1"/>
      <w:textAlignment w:val="top"/>
    </w:pPr>
    <w:rPr>
      <w:sz w:val="18"/>
      <w:szCs w:val="18"/>
    </w:rPr>
  </w:style>
  <w:style w:type="paragraph" w:customStyle="1" w:styleId="xl129">
    <w:name w:val="xl129"/>
    <w:basedOn w:val="11"/>
    <w:qFormat/>
    <w:rsid w:val="00B24E49"/>
    <w:pPr>
      <w:pBdr>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30">
    <w:name w:val="xl130"/>
    <w:basedOn w:val="11"/>
    <w:qFormat/>
    <w:rsid w:val="00B24E49"/>
    <w:pPr>
      <w:pBdr>
        <w:top w:val="single" w:sz="4" w:space="0" w:color="000000"/>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1">
    <w:name w:val="xl131"/>
    <w:basedOn w:val="11"/>
    <w:qFormat/>
    <w:rsid w:val="00B24E49"/>
    <w:pPr>
      <w:pBdr>
        <w:left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2">
    <w:name w:val="xl132"/>
    <w:basedOn w:val="11"/>
    <w:qFormat/>
    <w:rsid w:val="00B24E49"/>
    <w:pPr>
      <w:pBdr>
        <w:left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3">
    <w:name w:val="xl133"/>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color w:val="000000"/>
      <w:sz w:val="18"/>
      <w:szCs w:val="18"/>
    </w:rPr>
  </w:style>
  <w:style w:type="paragraph" w:customStyle="1" w:styleId="xl134">
    <w:name w:val="xl134"/>
    <w:basedOn w:val="11"/>
    <w:qFormat/>
    <w:rsid w:val="00B24E49"/>
    <w:pPr>
      <w:pBdr>
        <w:top w:val="single" w:sz="4" w:space="0" w:color="000000"/>
        <w:bottom w:val="single" w:sz="4" w:space="0" w:color="000000"/>
        <w:right w:val="single" w:sz="4" w:space="0" w:color="000000"/>
      </w:pBdr>
      <w:shd w:val="clear" w:color="000000" w:fill="D9D9D9"/>
      <w:spacing w:beforeAutospacing="1" w:afterAutospacing="1"/>
      <w:textAlignment w:val="center"/>
    </w:pPr>
    <w:rPr>
      <w:b/>
      <w:bCs/>
      <w:color w:val="000000"/>
      <w:sz w:val="18"/>
      <w:szCs w:val="18"/>
    </w:rPr>
  </w:style>
  <w:style w:type="paragraph" w:customStyle="1" w:styleId="xl135">
    <w:name w:val="xl135"/>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36">
    <w:name w:val="xl136"/>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37">
    <w:name w:val="xl137"/>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8">
    <w:name w:val="xl138"/>
    <w:basedOn w:val="11"/>
    <w:qFormat/>
    <w:rsid w:val="00B24E49"/>
    <w:pPr>
      <w:pBdr>
        <w:left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39">
    <w:name w:val="xl139"/>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40">
    <w:name w:val="xl140"/>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1">
    <w:name w:val="xl141"/>
    <w:basedOn w:val="11"/>
    <w:qFormat/>
    <w:rsid w:val="00B24E49"/>
    <w:pPr>
      <w:pBdr>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2">
    <w:name w:val="xl142"/>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43">
    <w:name w:val="xl143"/>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top"/>
    </w:pPr>
    <w:rPr>
      <w:b/>
      <w:bCs/>
      <w:color w:val="000000"/>
      <w:sz w:val="18"/>
      <w:szCs w:val="18"/>
    </w:rPr>
  </w:style>
  <w:style w:type="paragraph" w:customStyle="1" w:styleId="xl144">
    <w:name w:val="xl144"/>
    <w:basedOn w:val="11"/>
    <w:qFormat/>
    <w:rsid w:val="00B24E49"/>
    <w:pPr>
      <w:pBdr>
        <w:top w:val="single" w:sz="4" w:space="0" w:color="000000"/>
        <w:left w:val="single" w:sz="4" w:space="0" w:color="000000"/>
        <w:right w:val="single" w:sz="4" w:space="0" w:color="000000"/>
      </w:pBdr>
      <w:spacing w:beforeAutospacing="1" w:afterAutospacing="1"/>
      <w:textAlignment w:val="top"/>
    </w:pPr>
    <w:rPr>
      <w:color w:val="000000"/>
      <w:sz w:val="18"/>
      <w:szCs w:val="18"/>
    </w:rPr>
  </w:style>
  <w:style w:type="paragraph" w:customStyle="1" w:styleId="xl145">
    <w:name w:val="xl145"/>
    <w:basedOn w:val="11"/>
    <w:qFormat/>
    <w:rsid w:val="00B24E49"/>
    <w:pPr>
      <w:pBdr>
        <w:left w:val="single" w:sz="4" w:space="0" w:color="000000"/>
        <w:bottom w:val="single" w:sz="4" w:space="0" w:color="000000"/>
        <w:right w:val="single" w:sz="4" w:space="0" w:color="000000"/>
      </w:pBdr>
      <w:spacing w:beforeAutospacing="1" w:afterAutospacing="1"/>
      <w:textAlignment w:val="top"/>
    </w:pPr>
    <w:rPr>
      <w:color w:val="000000"/>
      <w:sz w:val="18"/>
      <w:szCs w:val="18"/>
    </w:rPr>
  </w:style>
  <w:style w:type="paragraph" w:customStyle="1" w:styleId="xl146">
    <w:name w:val="xl146"/>
    <w:basedOn w:val="11"/>
    <w:qFormat/>
    <w:rsid w:val="00B24E49"/>
    <w:pPr>
      <w:pBdr>
        <w:top w:val="single" w:sz="4" w:space="0" w:color="000000"/>
        <w:left w:val="single" w:sz="4" w:space="0" w:color="000000"/>
        <w:right w:val="single" w:sz="4" w:space="0" w:color="000000"/>
      </w:pBdr>
      <w:spacing w:beforeAutospacing="1" w:afterAutospacing="1"/>
      <w:jc w:val="center"/>
    </w:pPr>
    <w:rPr>
      <w:sz w:val="18"/>
      <w:szCs w:val="18"/>
    </w:rPr>
  </w:style>
  <w:style w:type="paragraph" w:customStyle="1" w:styleId="xl147">
    <w:name w:val="xl147"/>
    <w:basedOn w:val="11"/>
    <w:qFormat/>
    <w:rsid w:val="00B24E49"/>
    <w:pPr>
      <w:pBdr>
        <w:left w:val="single" w:sz="4" w:space="0" w:color="000000"/>
        <w:right w:val="single" w:sz="4" w:space="0" w:color="000000"/>
      </w:pBdr>
      <w:spacing w:beforeAutospacing="1" w:afterAutospacing="1"/>
      <w:jc w:val="center"/>
    </w:pPr>
    <w:rPr>
      <w:sz w:val="18"/>
      <w:szCs w:val="18"/>
    </w:rPr>
  </w:style>
  <w:style w:type="paragraph" w:customStyle="1" w:styleId="xl148">
    <w:name w:val="xl148"/>
    <w:basedOn w:val="11"/>
    <w:qFormat/>
    <w:rsid w:val="00B24E49"/>
    <w:pPr>
      <w:pBdr>
        <w:left w:val="single" w:sz="4" w:space="0" w:color="000000"/>
        <w:bottom w:val="single" w:sz="4" w:space="0" w:color="000000"/>
        <w:right w:val="single" w:sz="4" w:space="0" w:color="000000"/>
      </w:pBdr>
      <w:spacing w:beforeAutospacing="1" w:afterAutospacing="1"/>
      <w:jc w:val="center"/>
    </w:pPr>
    <w:rPr>
      <w:sz w:val="18"/>
      <w:szCs w:val="18"/>
    </w:rPr>
  </w:style>
  <w:style w:type="paragraph" w:customStyle="1" w:styleId="xl149">
    <w:name w:val="xl149"/>
    <w:basedOn w:val="11"/>
    <w:qFormat/>
    <w:rsid w:val="00B24E49"/>
    <w:pPr>
      <w:pBdr>
        <w:left w:val="single" w:sz="4" w:space="0" w:color="000000"/>
        <w:right w:val="single" w:sz="4" w:space="0" w:color="000000"/>
      </w:pBdr>
      <w:spacing w:beforeAutospacing="1" w:afterAutospacing="1"/>
      <w:textAlignment w:val="top"/>
    </w:pPr>
    <w:rPr>
      <w:color w:val="000000"/>
      <w:sz w:val="18"/>
      <w:szCs w:val="18"/>
    </w:rPr>
  </w:style>
  <w:style w:type="paragraph" w:customStyle="1" w:styleId="xl150">
    <w:name w:val="xl150"/>
    <w:basedOn w:val="11"/>
    <w:qFormat/>
    <w:rsid w:val="00B24E49"/>
    <w:pPr>
      <w:pBdr>
        <w:top w:val="single" w:sz="4" w:space="0" w:color="000000"/>
        <w:left w:val="single" w:sz="4" w:space="0" w:color="000000"/>
        <w:right w:val="single" w:sz="4" w:space="0" w:color="000000"/>
      </w:pBdr>
      <w:spacing w:beforeAutospacing="1" w:afterAutospacing="1"/>
      <w:jc w:val="center"/>
      <w:textAlignment w:val="top"/>
    </w:pPr>
    <w:rPr>
      <w:sz w:val="18"/>
      <w:szCs w:val="18"/>
    </w:rPr>
  </w:style>
  <w:style w:type="paragraph" w:customStyle="1" w:styleId="xl151">
    <w:name w:val="xl151"/>
    <w:basedOn w:val="11"/>
    <w:qFormat/>
    <w:rsid w:val="00B24E49"/>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152">
    <w:name w:val="xl152"/>
    <w:basedOn w:val="11"/>
    <w:qFormat/>
    <w:rsid w:val="00B24E49"/>
    <w:pPr>
      <w:pBdr>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customStyle="1" w:styleId="xl153">
    <w:name w:val="xl153"/>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4">
    <w:name w:val="xl154"/>
    <w:basedOn w:val="11"/>
    <w:qFormat/>
    <w:rsid w:val="00B24E49"/>
    <w:pPr>
      <w:pBdr>
        <w:left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5">
    <w:name w:val="xl155"/>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56">
    <w:name w:val="xl156"/>
    <w:basedOn w:val="11"/>
    <w:qFormat/>
    <w:rsid w:val="00B24E49"/>
    <w:pPr>
      <w:pBdr>
        <w:left w:val="single" w:sz="4" w:space="0" w:color="000000"/>
        <w:right w:val="single" w:sz="4" w:space="0" w:color="000000"/>
      </w:pBdr>
      <w:spacing w:beforeAutospacing="1" w:afterAutospacing="1"/>
    </w:pPr>
    <w:rPr>
      <w:sz w:val="18"/>
      <w:szCs w:val="18"/>
    </w:rPr>
  </w:style>
  <w:style w:type="paragraph" w:customStyle="1" w:styleId="xl157">
    <w:name w:val="xl157"/>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18"/>
      <w:szCs w:val="18"/>
    </w:rPr>
  </w:style>
  <w:style w:type="paragraph" w:customStyle="1" w:styleId="xl158">
    <w:name w:val="xl158"/>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b/>
      <w:bCs/>
      <w:color w:val="000000"/>
      <w:sz w:val="18"/>
      <w:szCs w:val="18"/>
    </w:rPr>
  </w:style>
  <w:style w:type="paragraph" w:customStyle="1" w:styleId="xl159">
    <w:name w:val="xl159"/>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top"/>
    </w:pPr>
    <w:rPr>
      <w:b/>
      <w:bCs/>
      <w:color w:val="000000"/>
      <w:sz w:val="18"/>
      <w:szCs w:val="18"/>
    </w:rPr>
  </w:style>
  <w:style w:type="paragraph" w:customStyle="1" w:styleId="xl160">
    <w:name w:val="xl160"/>
    <w:basedOn w:val="11"/>
    <w:qFormat/>
    <w:rsid w:val="00B24E49"/>
    <w:pPr>
      <w:pBdr>
        <w:top w:val="single" w:sz="8" w:space="0" w:color="000000"/>
        <w:left w:val="single" w:sz="4" w:space="0" w:color="000000"/>
        <w:right w:val="single" w:sz="4" w:space="0" w:color="000000"/>
      </w:pBdr>
      <w:spacing w:beforeAutospacing="1" w:afterAutospacing="1"/>
      <w:jc w:val="center"/>
      <w:textAlignment w:val="center"/>
    </w:pPr>
    <w:rPr>
      <w:color w:val="000000"/>
      <w:sz w:val="18"/>
      <w:szCs w:val="18"/>
    </w:rPr>
  </w:style>
  <w:style w:type="paragraph" w:customStyle="1" w:styleId="xl161">
    <w:name w:val="xl161"/>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sz w:val="18"/>
      <w:szCs w:val="18"/>
    </w:rPr>
  </w:style>
  <w:style w:type="paragraph" w:customStyle="1" w:styleId="xl162">
    <w:name w:val="xl162"/>
    <w:basedOn w:val="11"/>
    <w:qFormat/>
    <w:rsid w:val="00B24E49"/>
    <w:pPr>
      <w:pBdr>
        <w:left w:val="single" w:sz="4" w:space="0" w:color="000000"/>
        <w:right w:val="single" w:sz="4" w:space="0" w:color="000000"/>
      </w:pBdr>
      <w:spacing w:beforeAutospacing="1" w:afterAutospacing="1"/>
      <w:jc w:val="center"/>
      <w:textAlignment w:val="center"/>
    </w:pPr>
    <w:rPr>
      <w:sz w:val="18"/>
      <w:szCs w:val="18"/>
    </w:rPr>
  </w:style>
  <w:style w:type="paragraph" w:customStyle="1" w:styleId="xl163">
    <w:name w:val="xl163"/>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4">
    <w:name w:val="xl164"/>
    <w:basedOn w:val="11"/>
    <w:qFormat/>
    <w:rsid w:val="00B24E49"/>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5">
    <w:name w:val="xl165"/>
    <w:basedOn w:val="11"/>
    <w:qFormat/>
    <w:rsid w:val="00B24E49"/>
    <w:pPr>
      <w:pBdr>
        <w:left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6">
    <w:name w:val="xl166"/>
    <w:basedOn w:val="11"/>
    <w:qFormat/>
    <w:rsid w:val="00B24E49"/>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67">
    <w:name w:val="xl167"/>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color w:val="000000"/>
      <w:sz w:val="18"/>
      <w:szCs w:val="18"/>
    </w:rPr>
  </w:style>
  <w:style w:type="paragraph" w:customStyle="1" w:styleId="xl168">
    <w:name w:val="xl168"/>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18"/>
      <w:szCs w:val="18"/>
    </w:rPr>
  </w:style>
  <w:style w:type="paragraph" w:customStyle="1" w:styleId="xl169">
    <w:name w:val="xl169"/>
    <w:basedOn w:val="11"/>
    <w:qFormat/>
    <w:rsid w:val="00B24E49"/>
    <w:pPr>
      <w:pBdr>
        <w:top w:val="single" w:sz="4" w:space="0" w:color="000000"/>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0">
    <w:name w:val="xl170"/>
    <w:basedOn w:val="11"/>
    <w:qFormat/>
    <w:rsid w:val="00B24E49"/>
    <w:pPr>
      <w:pBdr>
        <w:left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1">
    <w:name w:val="xl171"/>
    <w:basedOn w:val="11"/>
    <w:qFormat/>
    <w:rsid w:val="00B24E49"/>
    <w:pPr>
      <w:pBdr>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2">
    <w:name w:val="xl172"/>
    <w:basedOn w:val="11"/>
    <w:qFormat/>
    <w:rsid w:val="00B24E4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18"/>
      <w:szCs w:val="18"/>
    </w:rPr>
  </w:style>
  <w:style w:type="paragraph" w:customStyle="1" w:styleId="xl173">
    <w:name w:val="xl173"/>
    <w:basedOn w:val="11"/>
    <w:qFormat/>
    <w:rsid w:val="00B24E49"/>
    <w:pPr>
      <w:pBdr>
        <w:top w:val="single" w:sz="4" w:space="0" w:color="000000"/>
        <w:left w:val="single" w:sz="4" w:space="0" w:color="000000"/>
        <w:bottom w:val="single" w:sz="4" w:space="0" w:color="000000"/>
        <w:right w:val="single" w:sz="4" w:space="0" w:color="000000"/>
      </w:pBdr>
      <w:shd w:val="clear" w:color="000000" w:fill="B8CCE4"/>
      <w:spacing w:beforeAutospacing="1" w:afterAutospacing="1"/>
      <w:textAlignment w:val="top"/>
    </w:pPr>
    <w:rPr>
      <w:color w:val="000000"/>
      <w:sz w:val="18"/>
      <w:szCs w:val="18"/>
    </w:rPr>
  </w:style>
  <w:style w:type="paragraph" w:customStyle="1" w:styleId="xl174">
    <w:name w:val="xl174"/>
    <w:basedOn w:val="11"/>
    <w:qFormat/>
    <w:rsid w:val="00B24E49"/>
    <w:pPr>
      <w:pBdr>
        <w:top w:val="single" w:sz="4" w:space="0" w:color="000000"/>
        <w:bottom w:val="single" w:sz="4" w:space="0" w:color="000000"/>
        <w:right w:val="single" w:sz="4" w:space="0" w:color="000000"/>
      </w:pBdr>
      <w:spacing w:beforeAutospacing="1" w:afterAutospacing="1"/>
      <w:textAlignment w:val="center"/>
    </w:pPr>
    <w:rPr>
      <w:b/>
      <w:bCs/>
      <w:color w:val="000000"/>
      <w:sz w:val="18"/>
      <w:szCs w:val="18"/>
    </w:rPr>
  </w:style>
  <w:style w:type="paragraph" w:customStyle="1" w:styleId="xl175">
    <w:name w:val="xl175"/>
    <w:basedOn w:val="11"/>
    <w:qFormat/>
    <w:rsid w:val="00B24E49"/>
    <w:pPr>
      <w:pBdr>
        <w:top w:val="single" w:sz="4" w:space="0" w:color="000000"/>
        <w:left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6">
    <w:name w:val="xl176"/>
    <w:basedOn w:val="11"/>
    <w:qFormat/>
    <w:rsid w:val="00B24E49"/>
    <w:pPr>
      <w:pBdr>
        <w:left w:val="single" w:sz="4" w:space="0" w:color="000000"/>
        <w:bottom w:val="single" w:sz="4" w:space="0" w:color="000000"/>
        <w:right w:val="single" w:sz="4" w:space="0" w:color="000000"/>
      </w:pBdr>
      <w:spacing w:beforeAutospacing="1" w:afterAutospacing="1"/>
      <w:jc w:val="center"/>
      <w:textAlignment w:val="center"/>
    </w:pPr>
    <w:rPr>
      <w:b/>
      <w:bCs/>
      <w:color w:val="000000"/>
      <w:sz w:val="18"/>
      <w:szCs w:val="18"/>
    </w:rPr>
  </w:style>
  <w:style w:type="paragraph" w:customStyle="1" w:styleId="xl177">
    <w:name w:val="xl177"/>
    <w:basedOn w:val="11"/>
    <w:qFormat/>
    <w:rsid w:val="00B24E4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right"/>
      <w:textAlignment w:val="center"/>
    </w:pPr>
    <w:rPr>
      <w:b/>
      <w:bCs/>
      <w:color w:val="000000"/>
      <w:sz w:val="18"/>
      <w:szCs w:val="18"/>
    </w:rPr>
  </w:style>
  <w:style w:type="paragraph" w:customStyle="1" w:styleId="xl178">
    <w:name w:val="xl178"/>
    <w:basedOn w:val="11"/>
    <w:qFormat/>
    <w:rsid w:val="00B24E4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8"/>
      <w:szCs w:val="18"/>
    </w:rPr>
  </w:style>
  <w:style w:type="paragraph" w:styleId="afff6">
    <w:name w:val="Body Text Indent"/>
    <w:basedOn w:val="ad"/>
    <w:link w:val="1f0"/>
    <w:qFormat/>
    <w:rsid w:val="00B24E49"/>
    <w:pPr>
      <w:suppressAutoHyphens/>
      <w:spacing w:line="276" w:lineRule="auto"/>
      <w:ind w:firstLine="210"/>
      <w:textAlignment w:val="baseline"/>
    </w:pPr>
    <w:rPr>
      <w:rFonts w:ascii="Calibri" w:eastAsia="Calibri" w:hAnsi="Calibri"/>
      <w:szCs w:val="24"/>
      <w:lang w:eastAsia="en-US"/>
    </w:rPr>
  </w:style>
  <w:style w:type="character" w:customStyle="1" w:styleId="2a">
    <w:name w:val="Основной текст с отступом Знак2"/>
    <w:basedOn w:val="a0"/>
    <w:uiPriority w:val="99"/>
    <w:semiHidden/>
    <w:rsid w:val="00B24E49"/>
    <w:rPr>
      <w:rFonts w:ascii="Times New Roman" w:eastAsia="Times New Roman" w:hAnsi="Times New Roman"/>
      <w:sz w:val="24"/>
      <w:szCs w:val="24"/>
    </w:rPr>
  </w:style>
  <w:style w:type="paragraph" w:styleId="aff9">
    <w:name w:val="endnote text"/>
    <w:basedOn w:val="11"/>
    <w:link w:val="aff8"/>
    <w:uiPriority w:val="99"/>
    <w:unhideWhenUsed/>
    <w:rsid w:val="00B24E49"/>
    <w:rPr>
      <w:rFonts w:ascii="Calibri" w:eastAsia="Calibri" w:hAnsi="Calibri"/>
      <w:color w:val="auto"/>
      <w:sz w:val="22"/>
      <w:szCs w:val="22"/>
      <w:lang w:eastAsia="ru-RU"/>
    </w:rPr>
  </w:style>
  <w:style w:type="character" w:customStyle="1" w:styleId="1fa">
    <w:name w:val="Текст концевой сноски Знак1"/>
    <w:basedOn w:val="a0"/>
    <w:uiPriority w:val="99"/>
    <w:semiHidden/>
    <w:rsid w:val="00B24E49"/>
    <w:rPr>
      <w:rFonts w:ascii="Times New Roman" w:eastAsia="Times New Roman" w:hAnsi="Times New Roman"/>
      <w:sz w:val="20"/>
      <w:szCs w:val="20"/>
    </w:rPr>
  </w:style>
  <w:style w:type="paragraph" w:customStyle="1" w:styleId="tekstob">
    <w:name w:val="tekstob"/>
    <w:basedOn w:val="11"/>
    <w:uiPriority w:val="99"/>
    <w:qFormat/>
    <w:rsid w:val="00B24E49"/>
    <w:pPr>
      <w:spacing w:beforeAutospacing="1" w:afterAutospacing="1"/>
    </w:pPr>
  </w:style>
  <w:style w:type="paragraph" w:customStyle="1" w:styleId="tekstvlev">
    <w:name w:val="tekstvlev"/>
    <w:basedOn w:val="11"/>
    <w:uiPriority w:val="99"/>
    <w:qFormat/>
    <w:rsid w:val="00B24E49"/>
    <w:pPr>
      <w:spacing w:beforeAutospacing="1" w:afterAutospacing="1"/>
    </w:pPr>
  </w:style>
  <w:style w:type="paragraph" w:customStyle="1" w:styleId="affff3">
    <w:name w:val="Знак"/>
    <w:basedOn w:val="11"/>
    <w:qFormat/>
    <w:rsid w:val="00B24E49"/>
    <w:pPr>
      <w:spacing w:beforeAutospacing="1" w:afterAutospacing="1"/>
    </w:pPr>
    <w:rPr>
      <w:rFonts w:ascii="Tahoma" w:hAnsi="Tahoma"/>
      <w:lang w:val="en-US" w:eastAsia="en-US"/>
    </w:rPr>
  </w:style>
  <w:style w:type="paragraph" w:styleId="affff4">
    <w:name w:val="Revision"/>
    <w:uiPriority w:val="99"/>
    <w:qFormat/>
    <w:rsid w:val="00B24E49"/>
    <w:pPr>
      <w:suppressAutoHyphens/>
    </w:pPr>
    <w:rPr>
      <w:rFonts w:ascii="Times New Roman" w:eastAsia="Times New Roman" w:hAnsi="Times New Roman"/>
      <w:sz w:val="20"/>
      <w:szCs w:val="20"/>
    </w:rPr>
  </w:style>
  <w:style w:type="paragraph" w:styleId="2b">
    <w:name w:val="Quote"/>
    <w:basedOn w:val="11"/>
    <w:next w:val="11"/>
    <w:link w:val="221"/>
    <w:uiPriority w:val="29"/>
    <w:qFormat/>
    <w:rsid w:val="00B24E49"/>
    <w:rPr>
      <w:i/>
      <w:iCs/>
      <w:color w:val="000000"/>
    </w:rPr>
  </w:style>
  <w:style w:type="character" w:customStyle="1" w:styleId="221">
    <w:name w:val="Цитата 2 Знак2"/>
    <w:basedOn w:val="a0"/>
    <w:link w:val="2b"/>
    <w:uiPriority w:val="29"/>
    <w:rsid w:val="00B24E49"/>
    <w:rPr>
      <w:rFonts w:ascii="Times New Roman" w:eastAsia="Times New Roman" w:hAnsi="Times New Roman"/>
      <w:i/>
      <w:iCs/>
      <w:color w:val="000000"/>
      <w:sz w:val="20"/>
      <w:szCs w:val="20"/>
      <w:lang w:eastAsia="zh-CN"/>
    </w:rPr>
  </w:style>
  <w:style w:type="paragraph" w:styleId="affff5">
    <w:name w:val="Intense Quote"/>
    <w:basedOn w:val="11"/>
    <w:next w:val="11"/>
    <w:link w:val="2c"/>
    <w:uiPriority w:val="30"/>
    <w:qFormat/>
    <w:rsid w:val="00B24E49"/>
    <w:pPr>
      <w:pBdr>
        <w:bottom w:val="single" w:sz="4" w:space="4" w:color="4F81BD"/>
      </w:pBdr>
      <w:spacing w:before="200" w:after="280"/>
      <w:ind w:left="936" w:right="936"/>
    </w:pPr>
    <w:rPr>
      <w:b/>
      <w:bCs/>
      <w:i/>
      <w:iCs/>
      <w:color w:val="4F81BD"/>
    </w:rPr>
  </w:style>
  <w:style w:type="character" w:customStyle="1" w:styleId="2c">
    <w:name w:val="Выделенная цитата Знак2"/>
    <w:basedOn w:val="a0"/>
    <w:link w:val="affff5"/>
    <w:uiPriority w:val="30"/>
    <w:rsid w:val="00B24E49"/>
    <w:rPr>
      <w:rFonts w:ascii="Times New Roman" w:eastAsia="Times New Roman" w:hAnsi="Times New Roman"/>
      <w:b/>
      <w:bCs/>
      <w:i/>
      <w:iCs/>
      <w:color w:val="4F81BD"/>
      <w:sz w:val="20"/>
      <w:szCs w:val="20"/>
      <w:lang w:eastAsia="zh-CN"/>
    </w:rPr>
  </w:style>
  <w:style w:type="paragraph" w:styleId="affff6">
    <w:name w:val="TOC Heading"/>
    <w:basedOn w:val="1"/>
    <w:next w:val="11"/>
    <w:uiPriority w:val="39"/>
    <w:qFormat/>
    <w:rsid w:val="00B24E49"/>
    <w:pPr>
      <w:keepLines/>
      <w:tabs>
        <w:tab w:val="clear" w:pos="4076"/>
      </w:tabs>
      <w:suppressAutoHyphens/>
      <w:spacing w:before="480"/>
      <w:jc w:val="both"/>
      <w:textAlignment w:val="baseline"/>
      <w:outlineLvl w:val="9"/>
    </w:pPr>
    <w:rPr>
      <w:rFonts w:ascii="Cambria" w:hAnsi="Cambria"/>
      <w:color w:val="365F91"/>
      <w:sz w:val="28"/>
      <w:szCs w:val="28"/>
      <w:lang w:eastAsia="zh-CN"/>
    </w:rPr>
  </w:style>
  <w:style w:type="paragraph" w:customStyle="1" w:styleId="2d">
    <w:name w:val="Знак2"/>
    <w:basedOn w:val="11"/>
    <w:qFormat/>
    <w:rsid w:val="00B24E49"/>
    <w:pPr>
      <w:spacing w:after="160" w:line="240" w:lineRule="exact"/>
    </w:pPr>
    <w:rPr>
      <w:rFonts w:ascii="Verdana" w:hAnsi="Verdana"/>
      <w:lang w:val="en-US" w:eastAsia="en-US"/>
    </w:rPr>
  </w:style>
  <w:style w:type="paragraph" w:customStyle="1" w:styleId="2e">
    <w:name w:val="Абзац списка2"/>
    <w:basedOn w:val="11"/>
    <w:qFormat/>
    <w:rsid w:val="00B24E49"/>
    <w:pPr>
      <w:ind w:left="720"/>
    </w:pPr>
    <w:rPr>
      <w:rFonts w:ascii="Calibri" w:hAnsi="Calibri"/>
      <w:sz w:val="22"/>
      <w:szCs w:val="22"/>
      <w:lang w:eastAsia="en-US"/>
    </w:rPr>
  </w:style>
  <w:style w:type="paragraph" w:customStyle="1" w:styleId="32">
    <w:name w:val="Знак3"/>
    <w:basedOn w:val="11"/>
    <w:qFormat/>
    <w:rsid w:val="00B24E49"/>
    <w:pPr>
      <w:widowControl w:val="0"/>
      <w:spacing w:after="160" w:line="240" w:lineRule="exact"/>
    </w:pPr>
    <w:rPr>
      <w:rFonts w:ascii="Verdana" w:hAnsi="Verdana"/>
      <w:lang w:val="en-US" w:eastAsia="en-US"/>
    </w:rPr>
  </w:style>
  <w:style w:type="paragraph" w:customStyle="1" w:styleId="1fb">
    <w:name w:val="Знак1"/>
    <w:basedOn w:val="11"/>
    <w:qFormat/>
    <w:rsid w:val="00B24E49"/>
    <w:pPr>
      <w:widowControl w:val="0"/>
      <w:spacing w:after="160" w:line="240" w:lineRule="exact"/>
    </w:pPr>
    <w:rPr>
      <w:rFonts w:ascii="Verdana" w:hAnsi="Verdana"/>
      <w:lang w:val="en-US" w:eastAsia="en-US"/>
    </w:rPr>
  </w:style>
  <w:style w:type="paragraph" w:customStyle="1" w:styleId="260">
    <w:name w:val="Основной текст26"/>
    <w:basedOn w:val="11"/>
    <w:qFormat/>
    <w:rsid w:val="00B24E49"/>
    <w:pPr>
      <w:shd w:val="clear" w:color="auto" w:fill="FFFFFF"/>
      <w:spacing w:line="0" w:lineRule="atLeast"/>
      <w:ind w:hanging="360"/>
    </w:pPr>
    <w:rPr>
      <w:color w:val="000000"/>
      <w:sz w:val="18"/>
      <w:szCs w:val="18"/>
    </w:rPr>
  </w:style>
  <w:style w:type="paragraph" w:customStyle="1" w:styleId="affff7">
    <w:name w:val="Нормальный (таблица)"/>
    <w:basedOn w:val="11"/>
    <w:next w:val="11"/>
    <w:uiPriority w:val="99"/>
    <w:qFormat/>
    <w:rsid w:val="00B24E49"/>
    <w:pPr>
      <w:widowControl w:val="0"/>
      <w:jc w:val="both"/>
    </w:pPr>
    <w:rPr>
      <w:rFonts w:ascii="Arial" w:hAnsi="Arial" w:cs="Arial"/>
    </w:rPr>
  </w:style>
  <w:style w:type="paragraph" w:customStyle="1" w:styleId="affff8">
    <w:name w:val="Прижатый влево"/>
    <w:basedOn w:val="11"/>
    <w:next w:val="11"/>
    <w:uiPriority w:val="99"/>
    <w:qFormat/>
    <w:rsid w:val="00B24E49"/>
    <w:pPr>
      <w:widowControl w:val="0"/>
    </w:pPr>
    <w:rPr>
      <w:rFonts w:ascii="Arial" w:hAnsi="Arial" w:cs="Arial"/>
    </w:rPr>
  </w:style>
  <w:style w:type="paragraph" w:customStyle="1" w:styleId="afff5">
    <w:name w:val="текст в таблице"/>
    <w:basedOn w:val="11"/>
    <w:link w:val="afff4"/>
    <w:qFormat/>
    <w:rsid w:val="00B24E49"/>
    <w:pPr>
      <w:jc w:val="both"/>
    </w:pPr>
    <w:rPr>
      <w:rFonts w:ascii="Calibri" w:eastAsia="Cambria" w:hAnsi="Calibri"/>
      <w:color w:val="auto"/>
      <w:sz w:val="22"/>
      <w:szCs w:val="22"/>
      <w:lang w:eastAsia="en-US"/>
    </w:rPr>
  </w:style>
  <w:style w:type="paragraph" w:customStyle="1" w:styleId="affff9">
    <w:name w:val="Обычный НИОКР Знак"/>
    <w:basedOn w:val="11"/>
    <w:uiPriority w:val="99"/>
    <w:qFormat/>
    <w:rsid w:val="00B24E49"/>
    <w:pPr>
      <w:spacing w:after="160" w:line="240" w:lineRule="exact"/>
    </w:pPr>
    <w:rPr>
      <w:rFonts w:ascii="Verdana" w:hAnsi="Verdana"/>
      <w:lang w:val="en-US" w:eastAsia="en-US"/>
    </w:rPr>
  </w:style>
  <w:style w:type="paragraph" w:styleId="28">
    <w:name w:val="Body Text 2"/>
    <w:basedOn w:val="11"/>
    <w:link w:val="27"/>
    <w:qFormat/>
    <w:rsid w:val="00B24E49"/>
    <w:pPr>
      <w:jc w:val="center"/>
    </w:pPr>
    <w:rPr>
      <w:rFonts w:ascii="Calibri" w:eastAsia="Calibri" w:hAnsi="Calibri"/>
      <w:color w:val="auto"/>
      <w:sz w:val="24"/>
      <w:szCs w:val="24"/>
      <w:lang w:eastAsia="ru-RU"/>
    </w:rPr>
  </w:style>
  <w:style w:type="character" w:customStyle="1" w:styleId="215">
    <w:name w:val="Основной текст 2 Знак1"/>
    <w:basedOn w:val="a0"/>
    <w:uiPriority w:val="99"/>
    <w:semiHidden/>
    <w:rsid w:val="00B24E49"/>
    <w:rPr>
      <w:rFonts w:ascii="Times New Roman" w:eastAsia="Times New Roman" w:hAnsi="Times New Roman"/>
      <w:sz w:val="24"/>
      <w:szCs w:val="24"/>
    </w:rPr>
  </w:style>
  <w:style w:type="paragraph" w:styleId="33">
    <w:name w:val="List Bullet 3"/>
    <w:basedOn w:val="11"/>
    <w:rsid w:val="00B24E49"/>
    <w:pPr>
      <w:ind w:left="566" w:hanging="283"/>
    </w:pPr>
  </w:style>
  <w:style w:type="paragraph" w:styleId="afff8">
    <w:name w:val="Plain Text"/>
    <w:basedOn w:val="11"/>
    <w:link w:val="afff7"/>
    <w:uiPriority w:val="99"/>
    <w:unhideWhenUsed/>
    <w:qFormat/>
    <w:rsid w:val="00B24E49"/>
    <w:rPr>
      <w:rFonts w:ascii="Calibri" w:eastAsia="Calibri" w:hAnsi="Calibri"/>
      <w:color w:val="auto"/>
      <w:sz w:val="22"/>
      <w:szCs w:val="21"/>
      <w:lang w:eastAsia="en-US"/>
    </w:rPr>
  </w:style>
  <w:style w:type="character" w:customStyle="1" w:styleId="1fc">
    <w:name w:val="Текст Знак1"/>
    <w:basedOn w:val="a0"/>
    <w:uiPriority w:val="99"/>
    <w:semiHidden/>
    <w:rsid w:val="00B24E49"/>
    <w:rPr>
      <w:rFonts w:ascii="Consolas" w:eastAsia="Times New Roman" w:hAnsi="Consolas"/>
      <w:sz w:val="21"/>
      <w:szCs w:val="21"/>
    </w:rPr>
  </w:style>
  <w:style w:type="paragraph" w:customStyle="1" w:styleId="font9">
    <w:name w:val="font9"/>
    <w:basedOn w:val="11"/>
    <w:qFormat/>
    <w:rsid w:val="00B24E49"/>
    <w:pPr>
      <w:spacing w:beforeAutospacing="1" w:afterAutospacing="1"/>
    </w:pPr>
    <w:rPr>
      <w:rFonts w:ascii="Tahoma" w:hAnsi="Tahoma" w:cs="Tahoma"/>
      <w:b/>
      <w:bCs/>
      <w:color w:val="000000"/>
    </w:rPr>
  </w:style>
  <w:style w:type="paragraph" w:customStyle="1" w:styleId="font10">
    <w:name w:val="font10"/>
    <w:basedOn w:val="11"/>
    <w:qFormat/>
    <w:rsid w:val="00B24E49"/>
    <w:pPr>
      <w:spacing w:beforeAutospacing="1" w:afterAutospacing="1"/>
    </w:pPr>
    <w:rPr>
      <w:rFonts w:ascii="Tahoma" w:hAnsi="Tahoma" w:cs="Tahoma"/>
      <w:color w:val="000000"/>
    </w:rPr>
  </w:style>
  <w:style w:type="paragraph" w:customStyle="1" w:styleId="font11">
    <w:name w:val="font11"/>
    <w:basedOn w:val="11"/>
    <w:qFormat/>
    <w:rsid w:val="00B24E49"/>
    <w:pPr>
      <w:spacing w:beforeAutospacing="1" w:afterAutospacing="1"/>
    </w:pPr>
  </w:style>
  <w:style w:type="paragraph" w:customStyle="1" w:styleId="font12">
    <w:name w:val="font12"/>
    <w:basedOn w:val="11"/>
    <w:qFormat/>
    <w:rsid w:val="00B24E49"/>
    <w:pPr>
      <w:spacing w:beforeAutospacing="1" w:afterAutospacing="1"/>
    </w:pPr>
    <w:rPr>
      <w:b/>
      <w:bCs/>
      <w:sz w:val="21"/>
      <w:szCs w:val="21"/>
    </w:rPr>
  </w:style>
  <w:style w:type="paragraph" w:customStyle="1" w:styleId="font13">
    <w:name w:val="font13"/>
    <w:basedOn w:val="11"/>
    <w:qFormat/>
    <w:rsid w:val="00B24E49"/>
    <w:pPr>
      <w:spacing w:beforeAutospacing="1" w:afterAutospacing="1"/>
    </w:pPr>
    <w:rPr>
      <w:b/>
      <w:bCs/>
    </w:rPr>
  </w:style>
  <w:style w:type="paragraph" w:customStyle="1" w:styleId="font14">
    <w:name w:val="font14"/>
    <w:basedOn w:val="11"/>
    <w:qFormat/>
    <w:rsid w:val="00B24E49"/>
    <w:pPr>
      <w:spacing w:beforeAutospacing="1" w:afterAutospacing="1"/>
    </w:pPr>
  </w:style>
  <w:style w:type="paragraph" w:customStyle="1" w:styleId="font15">
    <w:name w:val="font15"/>
    <w:basedOn w:val="11"/>
    <w:qFormat/>
    <w:rsid w:val="00B24E49"/>
    <w:pPr>
      <w:spacing w:beforeAutospacing="1" w:afterAutospacing="1"/>
    </w:pPr>
    <w:rPr>
      <w:color w:val="0000FF"/>
    </w:rPr>
  </w:style>
  <w:style w:type="paragraph" w:customStyle="1" w:styleId="font16">
    <w:name w:val="font16"/>
    <w:basedOn w:val="11"/>
    <w:qFormat/>
    <w:rsid w:val="00B24E49"/>
    <w:pPr>
      <w:spacing w:beforeAutospacing="1" w:afterAutospacing="1"/>
    </w:pPr>
    <w:rPr>
      <w:color w:val="0000FF"/>
    </w:rPr>
  </w:style>
  <w:style w:type="paragraph" w:customStyle="1" w:styleId="font17">
    <w:name w:val="font17"/>
    <w:basedOn w:val="11"/>
    <w:qFormat/>
    <w:rsid w:val="00B24E49"/>
    <w:pPr>
      <w:spacing w:beforeAutospacing="1" w:afterAutospacing="1"/>
    </w:pPr>
    <w:rPr>
      <w:color w:val="0000FF"/>
    </w:rPr>
  </w:style>
  <w:style w:type="paragraph" w:customStyle="1" w:styleId="xl179">
    <w:name w:val="xl179"/>
    <w:basedOn w:val="11"/>
    <w:qFormat/>
    <w:rsid w:val="00B24E49"/>
    <w:pPr>
      <w:pBdr>
        <w:top w:val="single" w:sz="4" w:space="0" w:color="000000"/>
        <w:left w:val="single" w:sz="8" w:space="0" w:color="000000"/>
        <w:bottom w:val="single" w:sz="4" w:space="0" w:color="000000"/>
        <w:right w:val="single" w:sz="4" w:space="0" w:color="000000"/>
      </w:pBdr>
      <w:spacing w:beforeAutospacing="1" w:afterAutospacing="1"/>
    </w:pPr>
    <w:rPr>
      <w:sz w:val="18"/>
      <w:szCs w:val="18"/>
    </w:rPr>
  </w:style>
  <w:style w:type="paragraph" w:customStyle="1" w:styleId="xl180">
    <w:name w:val="xl180"/>
    <w:basedOn w:val="11"/>
    <w:qFormat/>
    <w:rsid w:val="00B24E49"/>
    <w:pPr>
      <w:pBdr>
        <w:top w:val="single" w:sz="4" w:space="0" w:color="000000"/>
        <w:left w:val="single" w:sz="4" w:space="0" w:color="000000"/>
        <w:bottom w:val="single" w:sz="4" w:space="0" w:color="000000"/>
        <w:right w:val="single" w:sz="8" w:space="0" w:color="000000"/>
      </w:pBdr>
      <w:spacing w:beforeAutospacing="1" w:afterAutospacing="1"/>
    </w:pPr>
    <w:rPr>
      <w:sz w:val="18"/>
      <w:szCs w:val="18"/>
    </w:rPr>
  </w:style>
  <w:style w:type="paragraph" w:customStyle="1" w:styleId="xl181">
    <w:name w:val="xl181"/>
    <w:basedOn w:val="11"/>
    <w:qFormat/>
    <w:rsid w:val="00B24E49"/>
    <w:pPr>
      <w:pBdr>
        <w:top w:val="single" w:sz="8" w:space="0" w:color="000000"/>
        <w:left w:val="single" w:sz="8" w:space="0" w:color="000000"/>
        <w:bottom w:val="single" w:sz="8" w:space="0" w:color="000000"/>
        <w:right w:val="single" w:sz="4" w:space="0" w:color="000000"/>
      </w:pBdr>
      <w:shd w:val="clear" w:color="000000" w:fill="FABF8F"/>
      <w:spacing w:beforeAutospacing="1" w:afterAutospacing="1"/>
      <w:jc w:val="center"/>
      <w:textAlignment w:val="center"/>
    </w:pPr>
    <w:rPr>
      <w:b/>
      <w:bCs/>
      <w:sz w:val="16"/>
      <w:szCs w:val="16"/>
    </w:rPr>
  </w:style>
  <w:style w:type="paragraph" w:customStyle="1" w:styleId="xl182">
    <w:name w:val="xl182"/>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sz w:val="18"/>
      <w:szCs w:val="18"/>
    </w:rPr>
  </w:style>
  <w:style w:type="paragraph" w:customStyle="1" w:styleId="xl183">
    <w:name w:val="xl183"/>
    <w:basedOn w:val="11"/>
    <w:qFormat/>
    <w:rsid w:val="00B24E49"/>
    <w:pPr>
      <w:pBdr>
        <w:top w:val="single" w:sz="8" w:space="0" w:color="000000"/>
        <w:left w:val="single" w:sz="8" w:space="0" w:color="000000"/>
        <w:bottom w:val="single" w:sz="8" w:space="0" w:color="000000"/>
      </w:pBdr>
      <w:spacing w:beforeAutospacing="1" w:afterAutospacing="1"/>
    </w:pPr>
    <w:rPr>
      <w:b/>
      <w:bCs/>
      <w:sz w:val="18"/>
      <w:szCs w:val="18"/>
    </w:rPr>
  </w:style>
  <w:style w:type="paragraph" w:customStyle="1" w:styleId="xl184">
    <w:name w:val="xl184"/>
    <w:basedOn w:val="11"/>
    <w:qFormat/>
    <w:rsid w:val="00B24E49"/>
    <w:pPr>
      <w:pBdr>
        <w:top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85">
    <w:name w:val="xl185"/>
    <w:basedOn w:val="11"/>
    <w:qFormat/>
    <w:rsid w:val="00B24E49"/>
    <w:pPr>
      <w:pBdr>
        <w:top w:val="single" w:sz="4" w:space="0" w:color="000000"/>
        <w:left w:val="single" w:sz="4" w:space="0" w:color="000000"/>
      </w:pBdr>
      <w:spacing w:beforeAutospacing="1" w:afterAutospacing="1"/>
      <w:jc w:val="right"/>
    </w:pPr>
    <w:rPr>
      <w:color w:val="000000"/>
      <w:sz w:val="18"/>
      <w:szCs w:val="18"/>
    </w:rPr>
  </w:style>
  <w:style w:type="paragraph" w:customStyle="1" w:styleId="xl186">
    <w:name w:val="xl186"/>
    <w:basedOn w:val="11"/>
    <w:qFormat/>
    <w:rsid w:val="00B24E49"/>
    <w:pPr>
      <w:pBdr>
        <w:left w:val="single" w:sz="8" w:space="0" w:color="000000"/>
        <w:right w:val="single" w:sz="4" w:space="0" w:color="000000"/>
      </w:pBdr>
      <w:spacing w:beforeAutospacing="1" w:afterAutospacing="1"/>
      <w:jc w:val="right"/>
    </w:pPr>
    <w:rPr>
      <w:color w:val="000000"/>
      <w:sz w:val="18"/>
      <w:szCs w:val="18"/>
    </w:rPr>
  </w:style>
  <w:style w:type="paragraph" w:customStyle="1" w:styleId="xl187">
    <w:name w:val="xl187"/>
    <w:basedOn w:val="11"/>
    <w:qFormat/>
    <w:rsid w:val="00B24E49"/>
    <w:pPr>
      <w:pBdr>
        <w:left w:val="single" w:sz="4" w:space="0" w:color="000000"/>
        <w:right w:val="single" w:sz="4" w:space="0" w:color="000000"/>
      </w:pBdr>
      <w:spacing w:beforeAutospacing="1" w:afterAutospacing="1"/>
      <w:jc w:val="right"/>
    </w:pPr>
    <w:rPr>
      <w:color w:val="000000"/>
      <w:sz w:val="18"/>
      <w:szCs w:val="18"/>
    </w:rPr>
  </w:style>
  <w:style w:type="paragraph" w:customStyle="1" w:styleId="xl188">
    <w:name w:val="xl188"/>
    <w:basedOn w:val="11"/>
    <w:qFormat/>
    <w:rsid w:val="00B24E49"/>
    <w:pPr>
      <w:pBdr>
        <w:left w:val="single" w:sz="4" w:space="0" w:color="000000"/>
        <w:right w:val="single" w:sz="8" w:space="0" w:color="000000"/>
      </w:pBdr>
      <w:spacing w:beforeAutospacing="1" w:afterAutospacing="1"/>
      <w:jc w:val="right"/>
    </w:pPr>
    <w:rPr>
      <w:color w:val="000000"/>
      <w:sz w:val="18"/>
      <w:szCs w:val="18"/>
    </w:rPr>
  </w:style>
  <w:style w:type="paragraph" w:customStyle="1" w:styleId="xl189">
    <w:name w:val="xl189"/>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sz w:val="18"/>
      <w:szCs w:val="18"/>
    </w:rPr>
  </w:style>
  <w:style w:type="paragraph" w:customStyle="1" w:styleId="xl190">
    <w:name w:val="xl190"/>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1">
    <w:name w:val="xl191"/>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sz w:val="18"/>
      <w:szCs w:val="18"/>
    </w:rPr>
  </w:style>
  <w:style w:type="paragraph" w:customStyle="1" w:styleId="xl192">
    <w:name w:val="xl192"/>
    <w:basedOn w:val="11"/>
    <w:qFormat/>
    <w:rsid w:val="00B24E49"/>
    <w:pPr>
      <w:pBdr>
        <w:top w:val="single" w:sz="8" w:space="0" w:color="000000"/>
        <w:left w:val="single" w:sz="4" w:space="0" w:color="000000"/>
        <w:bottom w:val="single" w:sz="8" w:space="0" w:color="000000"/>
      </w:pBdr>
      <w:spacing w:beforeAutospacing="1" w:afterAutospacing="1"/>
    </w:pPr>
    <w:rPr>
      <w:b/>
      <w:bCs/>
      <w:sz w:val="18"/>
      <w:szCs w:val="18"/>
    </w:rPr>
  </w:style>
  <w:style w:type="paragraph" w:customStyle="1" w:styleId="xl193">
    <w:name w:val="xl193"/>
    <w:basedOn w:val="11"/>
    <w:qFormat/>
    <w:rsid w:val="00B24E49"/>
    <w:pPr>
      <w:pBdr>
        <w:top w:val="single" w:sz="8" w:space="0" w:color="000000"/>
        <w:left w:val="single" w:sz="8" w:space="0" w:color="000000"/>
        <w:bottom w:val="single" w:sz="8" w:space="0" w:color="000000"/>
        <w:right w:val="single" w:sz="4" w:space="0" w:color="000000"/>
      </w:pBdr>
      <w:spacing w:beforeAutospacing="1" w:afterAutospacing="1"/>
    </w:pPr>
    <w:rPr>
      <w:b/>
      <w:bCs/>
      <w:sz w:val="18"/>
      <w:szCs w:val="18"/>
    </w:rPr>
  </w:style>
  <w:style w:type="paragraph" w:customStyle="1" w:styleId="xl194">
    <w:name w:val="xl194"/>
    <w:basedOn w:val="11"/>
    <w:qFormat/>
    <w:rsid w:val="00B24E49"/>
    <w:pPr>
      <w:pBdr>
        <w:top w:val="single" w:sz="8" w:space="0" w:color="000000"/>
        <w:left w:val="single" w:sz="4" w:space="0" w:color="000000"/>
        <w:bottom w:val="single" w:sz="8" w:space="0" w:color="000000"/>
        <w:right w:val="single" w:sz="4" w:space="0" w:color="000000"/>
      </w:pBdr>
      <w:spacing w:beforeAutospacing="1" w:afterAutospacing="1"/>
    </w:pPr>
    <w:rPr>
      <w:b/>
      <w:bCs/>
      <w:sz w:val="18"/>
      <w:szCs w:val="18"/>
    </w:rPr>
  </w:style>
  <w:style w:type="paragraph" w:customStyle="1" w:styleId="xl195">
    <w:name w:val="xl195"/>
    <w:basedOn w:val="11"/>
    <w:qFormat/>
    <w:rsid w:val="00B24E49"/>
    <w:pPr>
      <w:pBdr>
        <w:top w:val="single" w:sz="8" w:space="0" w:color="000000"/>
        <w:left w:val="single" w:sz="4" w:space="0" w:color="000000"/>
        <w:bottom w:val="single" w:sz="8" w:space="0" w:color="000000"/>
        <w:right w:val="single" w:sz="8" w:space="0" w:color="000000"/>
      </w:pBdr>
      <w:spacing w:beforeAutospacing="1" w:afterAutospacing="1"/>
    </w:pPr>
    <w:rPr>
      <w:b/>
      <w:bCs/>
      <w:sz w:val="18"/>
      <w:szCs w:val="18"/>
    </w:rPr>
  </w:style>
  <w:style w:type="paragraph" w:customStyle="1" w:styleId="xl196">
    <w:name w:val="xl196"/>
    <w:basedOn w:val="11"/>
    <w:qFormat/>
    <w:rsid w:val="00B24E49"/>
    <w:pPr>
      <w:pBdr>
        <w:top w:val="single" w:sz="8" w:space="0" w:color="000000"/>
        <w:left w:val="single" w:sz="8" w:space="0" w:color="000000"/>
        <w:bottom w:val="single" w:sz="8" w:space="0" w:color="000000"/>
        <w:right w:val="single" w:sz="8" w:space="0" w:color="000000"/>
      </w:pBdr>
      <w:spacing w:beforeAutospacing="1" w:afterAutospacing="1"/>
    </w:pPr>
    <w:rPr>
      <w:b/>
      <w:bCs/>
      <w:sz w:val="18"/>
      <w:szCs w:val="18"/>
    </w:rPr>
  </w:style>
  <w:style w:type="paragraph" w:customStyle="1" w:styleId="xl197">
    <w:name w:val="xl197"/>
    <w:basedOn w:val="11"/>
    <w:qFormat/>
    <w:rsid w:val="00B24E49"/>
    <w:pPr>
      <w:pBdr>
        <w:top w:val="single" w:sz="4" w:space="0" w:color="000000"/>
        <w:bottom w:val="single" w:sz="4" w:space="0" w:color="000000"/>
      </w:pBdr>
      <w:spacing w:beforeAutospacing="1" w:afterAutospacing="1"/>
    </w:pPr>
    <w:rPr>
      <w:b/>
      <w:bCs/>
      <w:sz w:val="18"/>
      <w:szCs w:val="18"/>
    </w:rPr>
  </w:style>
  <w:style w:type="paragraph" w:customStyle="1" w:styleId="ConsPlusDocList">
    <w:name w:val="ConsPlusDocList"/>
    <w:qFormat/>
    <w:rsid w:val="00B24E49"/>
    <w:pPr>
      <w:widowControl w:val="0"/>
      <w:suppressAutoHyphens/>
    </w:pPr>
    <w:rPr>
      <w:rFonts w:ascii="Courier New" w:eastAsia="Times New Roman" w:hAnsi="Courier New" w:cs="Courier New"/>
      <w:sz w:val="20"/>
      <w:szCs w:val="20"/>
    </w:rPr>
  </w:style>
  <w:style w:type="paragraph" w:customStyle="1" w:styleId="ConsPlusTitlePage">
    <w:name w:val="ConsPlusTitlePage"/>
    <w:qFormat/>
    <w:rsid w:val="00B24E49"/>
    <w:pPr>
      <w:widowControl w:val="0"/>
      <w:suppressAutoHyphens/>
    </w:pPr>
    <w:rPr>
      <w:rFonts w:ascii="Tahoma" w:eastAsia="Times New Roman" w:hAnsi="Tahoma" w:cs="Tahoma"/>
      <w:sz w:val="20"/>
      <w:szCs w:val="20"/>
    </w:rPr>
  </w:style>
  <w:style w:type="paragraph" w:customStyle="1" w:styleId="ConsPlusJurTerm">
    <w:name w:val="ConsPlusJurTerm"/>
    <w:qFormat/>
    <w:rsid w:val="00B24E49"/>
    <w:pPr>
      <w:widowControl w:val="0"/>
      <w:suppressAutoHyphens/>
    </w:pPr>
    <w:rPr>
      <w:rFonts w:ascii="Tahoma" w:eastAsia="Times New Roman" w:hAnsi="Tahoma" w:cs="Tahoma"/>
      <w:sz w:val="26"/>
      <w:szCs w:val="20"/>
    </w:rPr>
  </w:style>
  <w:style w:type="paragraph" w:styleId="afffa">
    <w:name w:val="Document Map"/>
    <w:basedOn w:val="11"/>
    <w:link w:val="afff9"/>
    <w:uiPriority w:val="99"/>
    <w:semiHidden/>
    <w:unhideWhenUsed/>
    <w:qFormat/>
    <w:rsid w:val="00B24E49"/>
    <w:rPr>
      <w:rFonts w:ascii="Tahoma" w:eastAsiaTheme="minorHAnsi" w:hAnsi="Tahoma" w:cs="Tahoma"/>
      <w:color w:val="auto"/>
      <w:sz w:val="16"/>
      <w:szCs w:val="16"/>
      <w:lang w:eastAsia="en-US"/>
    </w:rPr>
  </w:style>
  <w:style w:type="character" w:customStyle="1" w:styleId="1fd">
    <w:name w:val="Схема документа Знак1"/>
    <w:basedOn w:val="a0"/>
    <w:uiPriority w:val="99"/>
    <w:semiHidden/>
    <w:rsid w:val="00B24E49"/>
    <w:rPr>
      <w:rFonts w:ascii="Segoe UI" w:eastAsia="Times New Roman" w:hAnsi="Segoe UI" w:cs="Segoe UI"/>
      <w:sz w:val="16"/>
      <w:szCs w:val="16"/>
    </w:rPr>
  </w:style>
  <w:style w:type="paragraph" w:customStyle="1" w:styleId="western">
    <w:name w:val="western"/>
    <w:basedOn w:val="11"/>
    <w:qFormat/>
    <w:rsid w:val="00B24E49"/>
    <w:pPr>
      <w:widowControl w:val="0"/>
      <w:spacing w:before="100" w:after="119"/>
    </w:pPr>
  </w:style>
  <w:style w:type="paragraph" w:customStyle="1" w:styleId="affffa">
    <w:name w:val="Содержимое врезки"/>
    <w:basedOn w:val="11"/>
    <w:qFormat/>
    <w:rsid w:val="00B24E49"/>
    <w:pPr>
      <w:widowControl w:val="0"/>
    </w:pPr>
  </w:style>
  <w:style w:type="numbering" w:customStyle="1" w:styleId="1fe">
    <w:name w:val="Нет списка1"/>
    <w:uiPriority w:val="99"/>
    <w:semiHidden/>
    <w:unhideWhenUsed/>
    <w:qFormat/>
    <w:rsid w:val="00B24E49"/>
  </w:style>
  <w:style w:type="numbering" w:customStyle="1" w:styleId="1ff">
    <w:name w:val="Стиль1"/>
    <w:qFormat/>
    <w:rsid w:val="00B24E49"/>
  </w:style>
  <w:style w:type="numbering" w:customStyle="1" w:styleId="2f">
    <w:name w:val="Стиль2"/>
    <w:qFormat/>
    <w:rsid w:val="00B24E49"/>
  </w:style>
  <w:style w:type="numbering" w:customStyle="1" w:styleId="34">
    <w:name w:val="Стиль3"/>
    <w:qFormat/>
    <w:rsid w:val="00B24E49"/>
  </w:style>
  <w:style w:type="numbering" w:customStyle="1" w:styleId="112">
    <w:name w:val="Нет списка11"/>
    <w:uiPriority w:val="99"/>
    <w:semiHidden/>
    <w:unhideWhenUsed/>
    <w:qFormat/>
    <w:rsid w:val="00B24E49"/>
  </w:style>
  <w:style w:type="numbering" w:customStyle="1" w:styleId="1110">
    <w:name w:val="Нет списка111"/>
    <w:uiPriority w:val="99"/>
    <w:semiHidden/>
    <w:unhideWhenUsed/>
    <w:qFormat/>
    <w:rsid w:val="00B24E49"/>
  </w:style>
  <w:style w:type="numbering" w:customStyle="1" w:styleId="2f0">
    <w:name w:val="Нет списка2"/>
    <w:uiPriority w:val="99"/>
    <w:semiHidden/>
    <w:unhideWhenUsed/>
    <w:qFormat/>
    <w:rsid w:val="00B24E49"/>
  </w:style>
  <w:style w:type="numbering" w:customStyle="1" w:styleId="37">
    <w:name w:val="Нет списка3"/>
    <w:uiPriority w:val="99"/>
    <w:semiHidden/>
    <w:unhideWhenUsed/>
    <w:qFormat/>
    <w:rsid w:val="00B24E49"/>
  </w:style>
  <w:style w:type="numbering" w:customStyle="1" w:styleId="120">
    <w:name w:val="Нет списка12"/>
    <w:uiPriority w:val="99"/>
    <w:semiHidden/>
    <w:unhideWhenUsed/>
    <w:qFormat/>
    <w:rsid w:val="00B24E49"/>
  </w:style>
  <w:style w:type="numbering" w:customStyle="1" w:styleId="216">
    <w:name w:val="Нет списка21"/>
    <w:uiPriority w:val="99"/>
    <w:semiHidden/>
    <w:unhideWhenUsed/>
    <w:qFormat/>
    <w:rsid w:val="00B24E49"/>
  </w:style>
  <w:style w:type="numbering" w:customStyle="1" w:styleId="44">
    <w:name w:val="Нет списка4"/>
    <w:uiPriority w:val="99"/>
    <w:semiHidden/>
    <w:unhideWhenUsed/>
    <w:qFormat/>
    <w:rsid w:val="00B24E49"/>
  </w:style>
  <w:style w:type="numbering" w:customStyle="1" w:styleId="131">
    <w:name w:val="Нет списка13"/>
    <w:uiPriority w:val="99"/>
    <w:semiHidden/>
    <w:unhideWhenUsed/>
    <w:qFormat/>
    <w:rsid w:val="00B24E49"/>
  </w:style>
  <w:style w:type="numbering" w:customStyle="1" w:styleId="222">
    <w:name w:val="Нет списка22"/>
    <w:uiPriority w:val="99"/>
    <w:semiHidden/>
    <w:unhideWhenUsed/>
    <w:qFormat/>
    <w:rsid w:val="00B24E49"/>
  </w:style>
  <w:style w:type="numbering" w:customStyle="1" w:styleId="52">
    <w:name w:val="Нет списка5"/>
    <w:uiPriority w:val="99"/>
    <w:semiHidden/>
    <w:unhideWhenUsed/>
    <w:qFormat/>
    <w:rsid w:val="00B24E49"/>
  </w:style>
  <w:style w:type="numbering" w:customStyle="1" w:styleId="141">
    <w:name w:val="Нет списка14"/>
    <w:uiPriority w:val="99"/>
    <w:semiHidden/>
    <w:unhideWhenUsed/>
    <w:qFormat/>
    <w:rsid w:val="00B24E49"/>
  </w:style>
  <w:style w:type="numbering" w:customStyle="1" w:styleId="230">
    <w:name w:val="Нет списка23"/>
    <w:uiPriority w:val="99"/>
    <w:semiHidden/>
    <w:unhideWhenUsed/>
    <w:qFormat/>
    <w:rsid w:val="00B24E49"/>
  </w:style>
  <w:style w:type="numbering" w:customStyle="1" w:styleId="62">
    <w:name w:val="Нет списка6"/>
    <w:uiPriority w:val="99"/>
    <w:semiHidden/>
    <w:unhideWhenUsed/>
    <w:qFormat/>
    <w:rsid w:val="00B24E49"/>
  </w:style>
  <w:style w:type="numbering" w:customStyle="1" w:styleId="150">
    <w:name w:val="Нет списка15"/>
    <w:uiPriority w:val="99"/>
    <w:semiHidden/>
    <w:unhideWhenUsed/>
    <w:qFormat/>
    <w:rsid w:val="00B24E49"/>
  </w:style>
  <w:style w:type="numbering" w:customStyle="1" w:styleId="1120">
    <w:name w:val="Нет списка112"/>
    <w:uiPriority w:val="99"/>
    <w:semiHidden/>
    <w:unhideWhenUsed/>
    <w:qFormat/>
    <w:rsid w:val="00B24E49"/>
  </w:style>
  <w:style w:type="numbering" w:customStyle="1" w:styleId="240">
    <w:name w:val="Нет списка24"/>
    <w:uiPriority w:val="99"/>
    <w:semiHidden/>
    <w:unhideWhenUsed/>
    <w:qFormat/>
    <w:rsid w:val="00B24E49"/>
  </w:style>
  <w:style w:type="numbering" w:customStyle="1" w:styleId="310">
    <w:name w:val="Нет списка31"/>
    <w:uiPriority w:val="99"/>
    <w:semiHidden/>
    <w:unhideWhenUsed/>
    <w:qFormat/>
    <w:rsid w:val="00B24E49"/>
  </w:style>
  <w:style w:type="numbering" w:customStyle="1" w:styleId="121">
    <w:name w:val="Нет списка121"/>
    <w:uiPriority w:val="99"/>
    <w:semiHidden/>
    <w:unhideWhenUsed/>
    <w:qFormat/>
    <w:rsid w:val="00B24E49"/>
  </w:style>
  <w:style w:type="numbering" w:customStyle="1" w:styleId="2110">
    <w:name w:val="Нет списка211"/>
    <w:uiPriority w:val="99"/>
    <w:semiHidden/>
    <w:unhideWhenUsed/>
    <w:qFormat/>
    <w:rsid w:val="00B24E49"/>
  </w:style>
  <w:style w:type="numbering" w:customStyle="1" w:styleId="411">
    <w:name w:val="Нет списка41"/>
    <w:uiPriority w:val="99"/>
    <w:semiHidden/>
    <w:unhideWhenUsed/>
    <w:qFormat/>
    <w:rsid w:val="00B24E49"/>
  </w:style>
  <w:style w:type="numbering" w:customStyle="1" w:styleId="1310">
    <w:name w:val="Нет списка131"/>
    <w:uiPriority w:val="99"/>
    <w:semiHidden/>
    <w:unhideWhenUsed/>
    <w:qFormat/>
    <w:rsid w:val="00B24E49"/>
  </w:style>
  <w:style w:type="numbering" w:customStyle="1" w:styleId="2210">
    <w:name w:val="Нет списка221"/>
    <w:uiPriority w:val="99"/>
    <w:semiHidden/>
    <w:unhideWhenUsed/>
    <w:qFormat/>
    <w:rsid w:val="00B24E49"/>
  </w:style>
  <w:style w:type="numbering" w:customStyle="1" w:styleId="510">
    <w:name w:val="Нет списка51"/>
    <w:uiPriority w:val="99"/>
    <w:semiHidden/>
    <w:unhideWhenUsed/>
    <w:qFormat/>
    <w:rsid w:val="00B24E49"/>
  </w:style>
  <w:style w:type="numbering" w:customStyle="1" w:styleId="1410">
    <w:name w:val="Нет списка141"/>
    <w:uiPriority w:val="99"/>
    <w:semiHidden/>
    <w:unhideWhenUsed/>
    <w:qFormat/>
    <w:rsid w:val="00B24E49"/>
  </w:style>
  <w:style w:type="numbering" w:customStyle="1" w:styleId="231">
    <w:name w:val="Нет списка231"/>
    <w:uiPriority w:val="99"/>
    <w:semiHidden/>
    <w:unhideWhenUsed/>
    <w:qFormat/>
    <w:rsid w:val="00B24E49"/>
  </w:style>
  <w:style w:type="numbering" w:customStyle="1" w:styleId="72">
    <w:name w:val="Нет списка7"/>
    <w:uiPriority w:val="99"/>
    <w:semiHidden/>
    <w:unhideWhenUsed/>
    <w:qFormat/>
    <w:rsid w:val="00B24E49"/>
  </w:style>
  <w:style w:type="numbering" w:customStyle="1" w:styleId="160">
    <w:name w:val="Нет списка16"/>
    <w:uiPriority w:val="99"/>
    <w:semiHidden/>
    <w:unhideWhenUsed/>
    <w:qFormat/>
    <w:rsid w:val="00B24E49"/>
  </w:style>
  <w:style w:type="numbering" w:customStyle="1" w:styleId="113">
    <w:name w:val="Стиль11"/>
    <w:qFormat/>
    <w:rsid w:val="00B24E49"/>
  </w:style>
  <w:style w:type="numbering" w:customStyle="1" w:styleId="217">
    <w:name w:val="Стиль21"/>
    <w:qFormat/>
    <w:rsid w:val="00B24E49"/>
  </w:style>
  <w:style w:type="numbering" w:customStyle="1" w:styleId="311">
    <w:name w:val="Стиль31"/>
    <w:qFormat/>
    <w:rsid w:val="00B24E49"/>
  </w:style>
  <w:style w:type="numbering" w:customStyle="1" w:styleId="1130">
    <w:name w:val="Нет списка113"/>
    <w:uiPriority w:val="99"/>
    <w:semiHidden/>
    <w:unhideWhenUsed/>
    <w:qFormat/>
    <w:rsid w:val="00B24E49"/>
  </w:style>
  <w:style w:type="numbering" w:customStyle="1" w:styleId="250">
    <w:name w:val="Нет списка25"/>
    <w:uiPriority w:val="99"/>
    <w:semiHidden/>
    <w:unhideWhenUsed/>
    <w:qFormat/>
    <w:rsid w:val="00B24E49"/>
  </w:style>
  <w:style w:type="numbering" w:customStyle="1" w:styleId="320">
    <w:name w:val="Нет списка32"/>
    <w:uiPriority w:val="99"/>
    <w:semiHidden/>
    <w:unhideWhenUsed/>
    <w:qFormat/>
    <w:rsid w:val="00B24E49"/>
  </w:style>
  <w:style w:type="numbering" w:customStyle="1" w:styleId="122">
    <w:name w:val="Нет списка122"/>
    <w:uiPriority w:val="99"/>
    <w:semiHidden/>
    <w:unhideWhenUsed/>
    <w:qFormat/>
    <w:rsid w:val="00B24E49"/>
  </w:style>
  <w:style w:type="numbering" w:customStyle="1" w:styleId="2120">
    <w:name w:val="Нет списка212"/>
    <w:uiPriority w:val="99"/>
    <w:semiHidden/>
    <w:unhideWhenUsed/>
    <w:qFormat/>
    <w:rsid w:val="00B24E49"/>
  </w:style>
  <w:style w:type="numbering" w:customStyle="1" w:styleId="420">
    <w:name w:val="Нет списка42"/>
    <w:uiPriority w:val="99"/>
    <w:semiHidden/>
    <w:unhideWhenUsed/>
    <w:qFormat/>
    <w:rsid w:val="00B24E49"/>
  </w:style>
  <w:style w:type="numbering" w:customStyle="1" w:styleId="132">
    <w:name w:val="Нет списка132"/>
    <w:uiPriority w:val="99"/>
    <w:semiHidden/>
    <w:unhideWhenUsed/>
    <w:qFormat/>
    <w:rsid w:val="00B24E49"/>
  </w:style>
  <w:style w:type="numbering" w:customStyle="1" w:styleId="2220">
    <w:name w:val="Нет списка222"/>
    <w:uiPriority w:val="99"/>
    <w:semiHidden/>
    <w:unhideWhenUsed/>
    <w:qFormat/>
    <w:rsid w:val="00B24E49"/>
  </w:style>
  <w:style w:type="numbering" w:customStyle="1" w:styleId="520">
    <w:name w:val="Нет списка52"/>
    <w:uiPriority w:val="99"/>
    <w:semiHidden/>
    <w:unhideWhenUsed/>
    <w:qFormat/>
    <w:rsid w:val="00B24E49"/>
  </w:style>
  <w:style w:type="numbering" w:customStyle="1" w:styleId="142">
    <w:name w:val="Нет списка142"/>
    <w:uiPriority w:val="99"/>
    <w:semiHidden/>
    <w:unhideWhenUsed/>
    <w:qFormat/>
    <w:rsid w:val="00B24E49"/>
  </w:style>
  <w:style w:type="numbering" w:customStyle="1" w:styleId="232">
    <w:name w:val="Нет списка232"/>
    <w:uiPriority w:val="99"/>
    <w:semiHidden/>
    <w:unhideWhenUsed/>
    <w:qFormat/>
    <w:rsid w:val="00B24E49"/>
  </w:style>
  <w:style w:type="numbering" w:customStyle="1" w:styleId="83">
    <w:name w:val="Нет списка8"/>
    <w:uiPriority w:val="99"/>
    <w:semiHidden/>
    <w:unhideWhenUsed/>
    <w:qFormat/>
    <w:rsid w:val="00B24E49"/>
  </w:style>
  <w:style w:type="numbering" w:customStyle="1" w:styleId="170">
    <w:name w:val="Нет списка17"/>
    <w:uiPriority w:val="99"/>
    <w:semiHidden/>
    <w:unhideWhenUsed/>
    <w:qFormat/>
    <w:rsid w:val="00B24E49"/>
  </w:style>
  <w:style w:type="numbering" w:customStyle="1" w:styleId="92">
    <w:name w:val="Нет списка9"/>
    <w:uiPriority w:val="99"/>
    <w:semiHidden/>
    <w:unhideWhenUsed/>
    <w:qFormat/>
    <w:rsid w:val="00B24E49"/>
  </w:style>
  <w:style w:type="numbering" w:customStyle="1" w:styleId="181">
    <w:name w:val="Нет списка18"/>
    <w:uiPriority w:val="99"/>
    <w:semiHidden/>
    <w:unhideWhenUsed/>
    <w:qFormat/>
    <w:rsid w:val="00B24E49"/>
  </w:style>
  <w:style w:type="numbering" w:customStyle="1" w:styleId="1140">
    <w:name w:val="Нет списка114"/>
    <w:uiPriority w:val="99"/>
    <w:semiHidden/>
    <w:unhideWhenUsed/>
    <w:qFormat/>
    <w:rsid w:val="00B24E49"/>
  </w:style>
  <w:style w:type="numbering" w:customStyle="1" w:styleId="261">
    <w:name w:val="Нет списка26"/>
    <w:uiPriority w:val="99"/>
    <w:semiHidden/>
    <w:unhideWhenUsed/>
    <w:qFormat/>
    <w:rsid w:val="00B24E49"/>
  </w:style>
  <w:style w:type="numbering" w:customStyle="1" w:styleId="330">
    <w:name w:val="Нет списка33"/>
    <w:uiPriority w:val="99"/>
    <w:semiHidden/>
    <w:unhideWhenUsed/>
    <w:qFormat/>
    <w:rsid w:val="00B24E49"/>
  </w:style>
  <w:style w:type="numbering" w:customStyle="1" w:styleId="123">
    <w:name w:val="Нет списка123"/>
    <w:uiPriority w:val="99"/>
    <w:semiHidden/>
    <w:unhideWhenUsed/>
    <w:qFormat/>
    <w:rsid w:val="00B24E49"/>
  </w:style>
  <w:style w:type="numbering" w:customStyle="1" w:styleId="2130">
    <w:name w:val="Нет списка213"/>
    <w:uiPriority w:val="99"/>
    <w:semiHidden/>
    <w:unhideWhenUsed/>
    <w:qFormat/>
    <w:rsid w:val="00B24E49"/>
  </w:style>
  <w:style w:type="numbering" w:customStyle="1" w:styleId="430">
    <w:name w:val="Нет списка43"/>
    <w:uiPriority w:val="99"/>
    <w:semiHidden/>
    <w:unhideWhenUsed/>
    <w:qFormat/>
    <w:rsid w:val="00B24E49"/>
  </w:style>
  <w:style w:type="numbering" w:customStyle="1" w:styleId="133">
    <w:name w:val="Нет списка133"/>
    <w:uiPriority w:val="99"/>
    <w:semiHidden/>
    <w:unhideWhenUsed/>
    <w:qFormat/>
    <w:rsid w:val="00B24E49"/>
  </w:style>
  <w:style w:type="numbering" w:customStyle="1" w:styleId="223">
    <w:name w:val="Нет списка223"/>
    <w:uiPriority w:val="99"/>
    <w:semiHidden/>
    <w:unhideWhenUsed/>
    <w:qFormat/>
    <w:rsid w:val="00B24E49"/>
  </w:style>
  <w:style w:type="numbering" w:customStyle="1" w:styleId="53">
    <w:name w:val="Нет списка53"/>
    <w:uiPriority w:val="99"/>
    <w:semiHidden/>
    <w:unhideWhenUsed/>
    <w:qFormat/>
    <w:rsid w:val="00B24E49"/>
  </w:style>
  <w:style w:type="numbering" w:customStyle="1" w:styleId="143">
    <w:name w:val="Нет списка143"/>
    <w:uiPriority w:val="99"/>
    <w:semiHidden/>
    <w:unhideWhenUsed/>
    <w:qFormat/>
    <w:rsid w:val="00B24E49"/>
  </w:style>
  <w:style w:type="numbering" w:customStyle="1" w:styleId="233">
    <w:name w:val="Нет списка233"/>
    <w:uiPriority w:val="99"/>
    <w:semiHidden/>
    <w:unhideWhenUsed/>
    <w:qFormat/>
    <w:rsid w:val="00B24E49"/>
  </w:style>
  <w:style w:type="numbering" w:customStyle="1" w:styleId="100">
    <w:name w:val="Нет списка10"/>
    <w:uiPriority w:val="99"/>
    <w:semiHidden/>
    <w:unhideWhenUsed/>
    <w:qFormat/>
    <w:rsid w:val="00B24E49"/>
  </w:style>
  <w:style w:type="numbering" w:customStyle="1" w:styleId="191">
    <w:name w:val="Нет списка19"/>
    <w:uiPriority w:val="99"/>
    <w:semiHidden/>
    <w:unhideWhenUsed/>
    <w:qFormat/>
    <w:rsid w:val="00B24E49"/>
  </w:style>
  <w:style w:type="numbering" w:customStyle="1" w:styleId="270">
    <w:name w:val="Нет списка27"/>
    <w:uiPriority w:val="99"/>
    <w:semiHidden/>
    <w:unhideWhenUsed/>
    <w:qFormat/>
    <w:rsid w:val="00B24E49"/>
  </w:style>
  <w:style w:type="numbering" w:customStyle="1" w:styleId="200">
    <w:name w:val="Нет списка20"/>
    <w:uiPriority w:val="99"/>
    <w:semiHidden/>
    <w:unhideWhenUsed/>
    <w:qFormat/>
    <w:rsid w:val="00B24E49"/>
  </w:style>
  <w:style w:type="numbering" w:customStyle="1" w:styleId="1100">
    <w:name w:val="Нет списка110"/>
    <w:uiPriority w:val="99"/>
    <w:semiHidden/>
    <w:unhideWhenUsed/>
    <w:qFormat/>
    <w:rsid w:val="00B24E49"/>
  </w:style>
  <w:style w:type="numbering" w:customStyle="1" w:styleId="280">
    <w:name w:val="Нет списка28"/>
    <w:uiPriority w:val="99"/>
    <w:semiHidden/>
    <w:unhideWhenUsed/>
    <w:qFormat/>
    <w:rsid w:val="00B24E49"/>
  </w:style>
  <w:style w:type="numbering" w:customStyle="1" w:styleId="290">
    <w:name w:val="Нет списка29"/>
    <w:uiPriority w:val="99"/>
    <w:semiHidden/>
    <w:unhideWhenUsed/>
    <w:qFormat/>
    <w:rsid w:val="00B24E49"/>
  </w:style>
  <w:style w:type="numbering" w:customStyle="1" w:styleId="115">
    <w:name w:val="Нет списка115"/>
    <w:uiPriority w:val="99"/>
    <w:semiHidden/>
    <w:unhideWhenUsed/>
    <w:qFormat/>
    <w:rsid w:val="00B24E49"/>
  </w:style>
  <w:style w:type="numbering" w:customStyle="1" w:styleId="2100">
    <w:name w:val="Нет списка210"/>
    <w:uiPriority w:val="99"/>
    <w:semiHidden/>
    <w:unhideWhenUsed/>
    <w:qFormat/>
    <w:rsid w:val="00B24E49"/>
  </w:style>
  <w:style w:type="numbering" w:customStyle="1" w:styleId="300">
    <w:name w:val="Нет списка30"/>
    <w:uiPriority w:val="99"/>
    <w:semiHidden/>
    <w:unhideWhenUsed/>
    <w:qFormat/>
    <w:rsid w:val="00B24E49"/>
  </w:style>
  <w:style w:type="numbering" w:customStyle="1" w:styleId="340">
    <w:name w:val="Нет списка34"/>
    <w:uiPriority w:val="99"/>
    <w:semiHidden/>
    <w:unhideWhenUsed/>
    <w:qFormat/>
    <w:rsid w:val="00B24E49"/>
  </w:style>
  <w:style w:type="numbering" w:customStyle="1" w:styleId="116">
    <w:name w:val="Нет списка116"/>
    <w:uiPriority w:val="99"/>
    <w:semiHidden/>
    <w:unhideWhenUsed/>
    <w:qFormat/>
    <w:rsid w:val="00B24E49"/>
  </w:style>
  <w:style w:type="numbering" w:customStyle="1" w:styleId="124">
    <w:name w:val="Стиль12"/>
    <w:qFormat/>
    <w:rsid w:val="00B24E49"/>
  </w:style>
  <w:style w:type="numbering" w:customStyle="1" w:styleId="224">
    <w:name w:val="Стиль22"/>
    <w:qFormat/>
    <w:rsid w:val="00B24E49"/>
  </w:style>
  <w:style w:type="numbering" w:customStyle="1" w:styleId="321">
    <w:name w:val="Стиль32"/>
    <w:qFormat/>
    <w:rsid w:val="00B24E49"/>
  </w:style>
  <w:style w:type="numbering" w:customStyle="1" w:styleId="117">
    <w:name w:val="Нет списка117"/>
    <w:uiPriority w:val="99"/>
    <w:semiHidden/>
    <w:unhideWhenUsed/>
    <w:qFormat/>
    <w:rsid w:val="00B24E49"/>
  </w:style>
  <w:style w:type="numbering" w:customStyle="1" w:styleId="2140">
    <w:name w:val="Нет списка214"/>
    <w:uiPriority w:val="99"/>
    <w:semiHidden/>
    <w:unhideWhenUsed/>
    <w:qFormat/>
    <w:rsid w:val="00B24E49"/>
  </w:style>
  <w:style w:type="numbering" w:customStyle="1" w:styleId="350">
    <w:name w:val="Нет списка35"/>
    <w:uiPriority w:val="99"/>
    <w:semiHidden/>
    <w:unhideWhenUsed/>
    <w:qFormat/>
    <w:rsid w:val="00B24E49"/>
  </w:style>
  <w:style w:type="numbering" w:customStyle="1" w:styleId="1240">
    <w:name w:val="Нет списка124"/>
    <w:uiPriority w:val="99"/>
    <w:semiHidden/>
    <w:unhideWhenUsed/>
    <w:qFormat/>
    <w:rsid w:val="00B24E49"/>
  </w:style>
  <w:style w:type="numbering" w:customStyle="1" w:styleId="2150">
    <w:name w:val="Нет списка215"/>
    <w:uiPriority w:val="99"/>
    <w:semiHidden/>
    <w:unhideWhenUsed/>
    <w:qFormat/>
    <w:rsid w:val="00B24E49"/>
  </w:style>
  <w:style w:type="numbering" w:customStyle="1" w:styleId="440">
    <w:name w:val="Нет списка44"/>
    <w:uiPriority w:val="99"/>
    <w:semiHidden/>
    <w:unhideWhenUsed/>
    <w:qFormat/>
    <w:rsid w:val="00B24E49"/>
  </w:style>
  <w:style w:type="numbering" w:customStyle="1" w:styleId="134">
    <w:name w:val="Нет списка134"/>
    <w:uiPriority w:val="99"/>
    <w:semiHidden/>
    <w:unhideWhenUsed/>
    <w:qFormat/>
    <w:rsid w:val="00B24E49"/>
  </w:style>
  <w:style w:type="numbering" w:customStyle="1" w:styleId="2240">
    <w:name w:val="Нет списка224"/>
    <w:uiPriority w:val="99"/>
    <w:semiHidden/>
    <w:unhideWhenUsed/>
    <w:qFormat/>
    <w:rsid w:val="00B24E49"/>
  </w:style>
  <w:style w:type="numbering" w:customStyle="1" w:styleId="54">
    <w:name w:val="Нет списка54"/>
    <w:uiPriority w:val="99"/>
    <w:semiHidden/>
    <w:unhideWhenUsed/>
    <w:qFormat/>
    <w:rsid w:val="00B24E49"/>
  </w:style>
  <w:style w:type="numbering" w:customStyle="1" w:styleId="144">
    <w:name w:val="Нет списка144"/>
    <w:uiPriority w:val="99"/>
    <w:semiHidden/>
    <w:unhideWhenUsed/>
    <w:qFormat/>
    <w:rsid w:val="00B24E49"/>
  </w:style>
  <w:style w:type="numbering" w:customStyle="1" w:styleId="234">
    <w:name w:val="Нет списка234"/>
    <w:uiPriority w:val="99"/>
    <w:semiHidden/>
    <w:unhideWhenUsed/>
    <w:qFormat/>
    <w:rsid w:val="00B24E49"/>
  </w:style>
  <w:style w:type="numbering" w:customStyle="1" w:styleId="360">
    <w:name w:val="Нет списка36"/>
    <w:uiPriority w:val="99"/>
    <w:semiHidden/>
    <w:unhideWhenUsed/>
    <w:qFormat/>
    <w:rsid w:val="00B24E49"/>
  </w:style>
  <w:style w:type="numbering" w:customStyle="1" w:styleId="118">
    <w:name w:val="Нет списка118"/>
    <w:uiPriority w:val="99"/>
    <w:semiHidden/>
    <w:unhideWhenUsed/>
    <w:qFormat/>
    <w:rsid w:val="00B24E49"/>
  </w:style>
  <w:style w:type="numbering" w:customStyle="1" w:styleId="119">
    <w:name w:val="Нет списка119"/>
    <w:uiPriority w:val="99"/>
    <w:semiHidden/>
    <w:unhideWhenUsed/>
    <w:qFormat/>
    <w:rsid w:val="00B24E49"/>
  </w:style>
  <w:style w:type="numbering" w:customStyle="1" w:styleId="2160">
    <w:name w:val="Нет списка216"/>
    <w:uiPriority w:val="99"/>
    <w:semiHidden/>
    <w:unhideWhenUsed/>
    <w:qFormat/>
    <w:rsid w:val="00B24E49"/>
  </w:style>
  <w:style w:type="numbering" w:customStyle="1" w:styleId="370">
    <w:name w:val="Нет списка37"/>
    <w:uiPriority w:val="99"/>
    <w:semiHidden/>
    <w:unhideWhenUsed/>
    <w:qFormat/>
    <w:rsid w:val="00B24E49"/>
  </w:style>
  <w:style w:type="numbering" w:customStyle="1" w:styleId="125">
    <w:name w:val="Нет списка125"/>
    <w:uiPriority w:val="99"/>
    <w:semiHidden/>
    <w:unhideWhenUsed/>
    <w:qFormat/>
    <w:rsid w:val="00B24E49"/>
  </w:style>
  <w:style w:type="numbering" w:customStyle="1" w:styleId="2170">
    <w:name w:val="Нет списка217"/>
    <w:uiPriority w:val="99"/>
    <w:semiHidden/>
    <w:unhideWhenUsed/>
    <w:qFormat/>
    <w:rsid w:val="00B24E49"/>
  </w:style>
  <w:style w:type="numbering" w:customStyle="1" w:styleId="45">
    <w:name w:val="Нет списка45"/>
    <w:uiPriority w:val="99"/>
    <w:semiHidden/>
    <w:unhideWhenUsed/>
    <w:qFormat/>
    <w:rsid w:val="00B24E49"/>
  </w:style>
  <w:style w:type="numbering" w:customStyle="1" w:styleId="135">
    <w:name w:val="Нет списка135"/>
    <w:uiPriority w:val="99"/>
    <w:semiHidden/>
    <w:unhideWhenUsed/>
    <w:qFormat/>
    <w:rsid w:val="00B24E49"/>
  </w:style>
  <w:style w:type="numbering" w:customStyle="1" w:styleId="225">
    <w:name w:val="Нет списка225"/>
    <w:uiPriority w:val="99"/>
    <w:semiHidden/>
    <w:unhideWhenUsed/>
    <w:qFormat/>
    <w:rsid w:val="00B24E49"/>
  </w:style>
  <w:style w:type="numbering" w:customStyle="1" w:styleId="55">
    <w:name w:val="Нет списка55"/>
    <w:uiPriority w:val="99"/>
    <w:semiHidden/>
    <w:unhideWhenUsed/>
    <w:qFormat/>
    <w:rsid w:val="00B24E49"/>
  </w:style>
  <w:style w:type="numbering" w:customStyle="1" w:styleId="145">
    <w:name w:val="Нет списка145"/>
    <w:uiPriority w:val="99"/>
    <w:semiHidden/>
    <w:unhideWhenUsed/>
    <w:qFormat/>
    <w:rsid w:val="00B24E49"/>
  </w:style>
  <w:style w:type="numbering" w:customStyle="1" w:styleId="235">
    <w:name w:val="Нет списка235"/>
    <w:uiPriority w:val="99"/>
    <w:semiHidden/>
    <w:unhideWhenUsed/>
    <w:qFormat/>
    <w:rsid w:val="00B24E49"/>
  </w:style>
  <w:style w:type="table" w:customStyle="1" w:styleId="1ff0">
    <w:name w:val="Сетка таблицы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afd"/>
    <w:uiPriority w:val="1"/>
    <w:rsid w:val="00B24E4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link w:val="21"/>
    <w:uiPriority w:val="29"/>
    <w:rsid w:val="00B24E49"/>
    <w:pPr>
      <w:suppressAutoHyphens/>
    </w:pPr>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B24E49"/>
    <w:pPr>
      <w:suppressAutoHyphens/>
    </w:pPr>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0">
    <w:name w:val="Сетка таблицы73"/>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uiPriority w:val="59"/>
    <w:rsid w:val="00B24E4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uiPriority w:val="59"/>
    <w:rsid w:val="00B24E49"/>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Маркер1"/>
    <w:basedOn w:val="a"/>
    <w:next w:val="a5"/>
    <w:uiPriority w:val="34"/>
    <w:qFormat/>
    <w:rsid w:val="00203DCF"/>
    <w:pPr>
      <w:spacing w:after="80"/>
      <w:ind w:left="720"/>
      <w:contextualSpacing/>
    </w:pPr>
    <w:rPr>
      <w:rFonts w:ascii="Calibri" w:eastAsia="Calibri" w:hAnsi="Calibri"/>
      <w:sz w:val="22"/>
      <w:szCs w:val="22"/>
      <w:lang w:eastAsia="en-US"/>
    </w:rPr>
  </w:style>
  <w:style w:type="paragraph" w:customStyle="1" w:styleId="1ff2">
    <w:name w:val="Верхний колонтитул1"/>
    <w:basedOn w:val="a"/>
    <w:next w:val="a9"/>
    <w:uiPriority w:val="99"/>
    <w:unhideWhenUsed/>
    <w:rsid w:val="00203DCF"/>
    <w:pPr>
      <w:tabs>
        <w:tab w:val="center" w:pos="4677"/>
        <w:tab w:val="right" w:pos="9355"/>
      </w:tabs>
    </w:pPr>
    <w:rPr>
      <w:rFonts w:ascii="Calibri" w:eastAsia="Calibri" w:hAnsi="Calibri"/>
      <w:sz w:val="22"/>
      <w:szCs w:val="22"/>
      <w:lang w:eastAsia="en-US"/>
    </w:rPr>
  </w:style>
  <w:style w:type="paragraph" w:customStyle="1" w:styleId="1ff3">
    <w:name w:val="Нижний колонтитул1"/>
    <w:basedOn w:val="a"/>
    <w:next w:val="ab"/>
    <w:uiPriority w:val="99"/>
    <w:unhideWhenUsed/>
    <w:rsid w:val="00203DCF"/>
    <w:pPr>
      <w:tabs>
        <w:tab w:val="center" w:pos="4677"/>
        <w:tab w:val="right" w:pos="9355"/>
      </w:tabs>
    </w:pPr>
    <w:rPr>
      <w:rFonts w:ascii="Calibri" w:eastAsia="Calibri" w:hAnsi="Calibri"/>
      <w:sz w:val="22"/>
      <w:szCs w:val="22"/>
      <w:lang w:eastAsia="en-US"/>
    </w:rPr>
  </w:style>
  <w:style w:type="table" w:customStyle="1" w:styleId="251">
    <w:name w:val="Сетка таблицы25"/>
    <w:basedOn w:val="a1"/>
    <w:next w:val="a4"/>
    <w:uiPriority w:val="59"/>
    <w:rsid w:val="00203DC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endnote reference"/>
    <w:uiPriority w:val="99"/>
    <w:unhideWhenUsed/>
    <w:rsid w:val="00203DCF"/>
    <w:rPr>
      <w:vertAlign w:val="superscript"/>
    </w:rPr>
  </w:style>
  <w:style w:type="paragraph" w:styleId="2f2">
    <w:name w:val="List 2"/>
    <w:basedOn w:val="a"/>
    <w:rsid w:val="00203DCF"/>
    <w:pPr>
      <w:ind w:left="566" w:hanging="283"/>
    </w:pPr>
  </w:style>
  <w:style w:type="paragraph" w:styleId="affffc">
    <w:name w:val="Body Text First Indent"/>
    <w:basedOn w:val="ad"/>
    <w:link w:val="affffd"/>
    <w:rsid w:val="00203DCF"/>
    <w:pPr>
      <w:ind w:firstLine="210"/>
    </w:pPr>
    <w:rPr>
      <w:szCs w:val="24"/>
    </w:rPr>
  </w:style>
  <w:style w:type="character" w:customStyle="1" w:styleId="affffd">
    <w:name w:val="Красная строка Знак"/>
    <w:basedOn w:val="12"/>
    <w:link w:val="affffc"/>
    <w:rsid w:val="00203DCF"/>
    <w:rPr>
      <w:rFonts w:ascii="Times New Roman" w:eastAsia="Times New Roman" w:hAnsi="Times New Roman"/>
      <w:sz w:val="24"/>
      <w:szCs w:val="24"/>
    </w:rPr>
  </w:style>
  <w:style w:type="paragraph" w:customStyle="1" w:styleId="affffe">
    <w:name w:val="Базовый"/>
    <w:rsid w:val="00203DCF"/>
    <w:pPr>
      <w:suppressAutoHyphens/>
      <w:spacing w:after="200" w:line="276" w:lineRule="auto"/>
      <w:textAlignment w:val="baseline"/>
    </w:pPr>
    <w:rPr>
      <w:rFonts w:ascii="Times New Roman" w:eastAsia="Times New Roman" w:hAnsi="Times New Roman"/>
      <w:color w:val="00000A"/>
      <w:sz w:val="20"/>
      <w:szCs w:val="20"/>
      <w:lang w:eastAsia="zh-CN"/>
    </w:rPr>
  </w:style>
  <w:style w:type="paragraph" w:customStyle="1" w:styleId="1ff4">
    <w:name w:val="Схема документа1"/>
    <w:basedOn w:val="a"/>
    <w:next w:val="afffa"/>
    <w:uiPriority w:val="99"/>
    <w:semiHidden/>
    <w:unhideWhenUsed/>
    <w:rsid w:val="00203DCF"/>
    <w:rPr>
      <w:rFonts w:ascii="Tahoma" w:eastAsia="Calibri" w:hAnsi="Tahoma" w:cs="Tahoma"/>
      <w:sz w:val="16"/>
      <w:szCs w:val="16"/>
      <w:lang w:eastAsia="en-US"/>
    </w:rPr>
  </w:style>
  <w:style w:type="character" w:customStyle="1" w:styleId="64">
    <w:name w:val="Основной текст + 6"/>
    <w:aliases w:val="5 pt,Малые прописные"/>
    <w:rsid w:val="00203DCF"/>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f5">
    <w:name w:val="Верхний колонтитул Знак1"/>
    <w:basedOn w:val="a0"/>
    <w:uiPriority w:val="99"/>
    <w:semiHidden/>
    <w:rsid w:val="00203DCF"/>
  </w:style>
  <w:style w:type="character" w:customStyle="1" w:styleId="1ff6">
    <w:name w:val="Нижний колонтитул Знак1"/>
    <w:basedOn w:val="a0"/>
    <w:uiPriority w:val="99"/>
    <w:semiHidden/>
    <w:rsid w:val="00203DCF"/>
  </w:style>
  <w:style w:type="character" w:customStyle="1" w:styleId="172">
    <w:name w:val="Основной текст (17)"/>
    <w:rsid w:val="00203DCF"/>
    <w:rPr>
      <w:rFonts w:ascii="Times New Roman" w:eastAsia="Times New Roman" w:hAnsi="Times New Roman" w:cs="Times New Roman"/>
      <w:b w:val="0"/>
      <w:bCs w:val="0"/>
      <w:i w:val="0"/>
      <w:iCs w:val="0"/>
      <w:smallCaps w:val="0"/>
      <w:strike w:val="0"/>
      <w:spacing w:val="0"/>
      <w:sz w:val="13"/>
      <w:szCs w:val="13"/>
    </w:rPr>
  </w:style>
  <w:style w:type="numbering" w:customStyle="1" w:styleId="35">
    <w:name w:val="Стиль35"/>
    <w:rsid w:val="00203DCF"/>
    <w:pPr>
      <w:numPr>
        <w:numId w:val="14"/>
      </w:numPr>
    </w:pPr>
  </w:style>
  <w:style w:type="numbering" w:customStyle="1" w:styleId="16">
    <w:name w:val="Стиль16"/>
    <w:rsid w:val="00203DCF"/>
    <w:pPr>
      <w:numPr>
        <w:numId w:val="11"/>
      </w:numPr>
    </w:pPr>
  </w:style>
  <w:style w:type="numbering" w:customStyle="1" w:styleId="26">
    <w:name w:val="Стиль26"/>
    <w:rsid w:val="00203DCF"/>
    <w:pPr>
      <w:numPr>
        <w:numId w:val="12"/>
      </w:numPr>
    </w:pPr>
  </w:style>
  <w:style w:type="numbering" w:customStyle="1" w:styleId="36">
    <w:name w:val="Стиль36"/>
    <w:rsid w:val="00203DCF"/>
    <w:pPr>
      <w:numPr>
        <w:numId w:val="13"/>
      </w:numPr>
    </w:pPr>
  </w:style>
  <w:style w:type="numbering" w:customStyle="1" w:styleId="114">
    <w:name w:val="Стиль114"/>
    <w:rsid w:val="00203DCF"/>
    <w:pPr>
      <w:numPr>
        <w:numId w:val="8"/>
      </w:numPr>
    </w:pPr>
  </w:style>
  <w:style w:type="numbering" w:customStyle="1" w:styleId="214">
    <w:name w:val="Стиль214"/>
    <w:rsid w:val="00203DCF"/>
    <w:pPr>
      <w:numPr>
        <w:numId w:val="9"/>
      </w:numPr>
    </w:pPr>
  </w:style>
  <w:style w:type="numbering" w:customStyle="1" w:styleId="314">
    <w:name w:val="Стиль314"/>
    <w:rsid w:val="00203DCF"/>
    <w:pPr>
      <w:numPr>
        <w:numId w:val="10"/>
      </w:numPr>
    </w:pPr>
  </w:style>
  <w:style w:type="character" w:customStyle="1" w:styleId="2f3">
    <w:name w:val="Верхний колонтитул Знак2"/>
    <w:basedOn w:val="a0"/>
    <w:uiPriority w:val="99"/>
    <w:rsid w:val="00203DCF"/>
  </w:style>
  <w:style w:type="character" w:customStyle="1" w:styleId="2f4">
    <w:name w:val="Нижний колонтитул Знак2"/>
    <w:basedOn w:val="a0"/>
    <w:uiPriority w:val="99"/>
    <w:rsid w:val="00203DCF"/>
  </w:style>
  <w:style w:type="character" w:customStyle="1" w:styleId="2f5">
    <w:name w:val="Схема документа Знак2"/>
    <w:uiPriority w:val="99"/>
    <w:semiHidden/>
    <w:rsid w:val="00203DCF"/>
    <w:rPr>
      <w:rFonts w:ascii="Tahoma" w:hAnsi="Tahoma" w:cs="Tahoma"/>
      <w:sz w:val="16"/>
      <w:szCs w:val="16"/>
    </w:rPr>
  </w:style>
  <w:style w:type="table" w:customStyle="1" w:styleId="1101">
    <w:name w:val="Сетка таблицы110"/>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203DCF"/>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203DCF"/>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203DC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203DC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203DCF"/>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203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1">
    <w:name w:val="Сетка таблицы1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4"/>
    <w:uiPriority w:val="59"/>
    <w:rsid w:val="00203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203DCF"/>
    <w:rPr>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0">
    <w:name w:val="Сетка таблицы1101"/>
    <w:basedOn w:val="a1"/>
    <w:next w:val="a4"/>
    <w:uiPriority w:val="9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203D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4"/>
    <w:uiPriority w:val="59"/>
    <w:rsid w:val="0020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203DCF"/>
    <w:rPr>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695">
      <w:bodyDiv w:val="1"/>
      <w:marLeft w:val="0"/>
      <w:marRight w:val="0"/>
      <w:marTop w:val="0"/>
      <w:marBottom w:val="0"/>
      <w:divBdr>
        <w:top w:val="none" w:sz="0" w:space="0" w:color="auto"/>
        <w:left w:val="none" w:sz="0" w:space="0" w:color="auto"/>
        <w:bottom w:val="none" w:sz="0" w:space="0" w:color="auto"/>
        <w:right w:val="none" w:sz="0" w:space="0" w:color="auto"/>
      </w:divBdr>
      <w:divsChild>
        <w:div w:id="642586608">
          <w:marLeft w:val="0"/>
          <w:marRight w:val="0"/>
          <w:marTop w:val="0"/>
          <w:marBottom w:val="0"/>
          <w:divBdr>
            <w:top w:val="none" w:sz="0" w:space="0" w:color="auto"/>
            <w:left w:val="none" w:sz="0" w:space="0" w:color="auto"/>
            <w:bottom w:val="none" w:sz="0" w:space="0" w:color="auto"/>
            <w:right w:val="none" w:sz="0" w:space="0" w:color="auto"/>
          </w:divBdr>
        </w:div>
        <w:div w:id="1309750828">
          <w:marLeft w:val="0"/>
          <w:marRight w:val="0"/>
          <w:marTop w:val="0"/>
          <w:marBottom w:val="0"/>
          <w:divBdr>
            <w:top w:val="none" w:sz="0" w:space="0" w:color="auto"/>
            <w:left w:val="none" w:sz="0" w:space="0" w:color="auto"/>
            <w:bottom w:val="none" w:sz="0" w:space="0" w:color="auto"/>
            <w:right w:val="none" w:sz="0" w:space="0" w:color="auto"/>
          </w:divBdr>
        </w:div>
        <w:div w:id="1194422896">
          <w:marLeft w:val="0"/>
          <w:marRight w:val="0"/>
          <w:marTop w:val="0"/>
          <w:marBottom w:val="0"/>
          <w:divBdr>
            <w:top w:val="none" w:sz="0" w:space="0" w:color="auto"/>
            <w:left w:val="none" w:sz="0" w:space="0" w:color="auto"/>
            <w:bottom w:val="none" w:sz="0" w:space="0" w:color="auto"/>
            <w:right w:val="none" w:sz="0" w:space="0" w:color="auto"/>
          </w:divBdr>
        </w:div>
        <w:div w:id="1790127337">
          <w:marLeft w:val="0"/>
          <w:marRight w:val="0"/>
          <w:marTop w:val="0"/>
          <w:marBottom w:val="0"/>
          <w:divBdr>
            <w:top w:val="none" w:sz="0" w:space="0" w:color="auto"/>
            <w:left w:val="none" w:sz="0" w:space="0" w:color="auto"/>
            <w:bottom w:val="none" w:sz="0" w:space="0" w:color="auto"/>
            <w:right w:val="none" w:sz="0" w:space="0" w:color="auto"/>
          </w:divBdr>
        </w:div>
        <w:div w:id="90860573">
          <w:marLeft w:val="0"/>
          <w:marRight w:val="0"/>
          <w:marTop w:val="0"/>
          <w:marBottom w:val="0"/>
          <w:divBdr>
            <w:top w:val="none" w:sz="0" w:space="0" w:color="auto"/>
            <w:left w:val="none" w:sz="0" w:space="0" w:color="auto"/>
            <w:bottom w:val="none" w:sz="0" w:space="0" w:color="auto"/>
            <w:right w:val="none" w:sz="0" w:space="0" w:color="auto"/>
          </w:divBdr>
        </w:div>
        <w:div w:id="805198262">
          <w:marLeft w:val="0"/>
          <w:marRight w:val="0"/>
          <w:marTop w:val="0"/>
          <w:marBottom w:val="0"/>
          <w:divBdr>
            <w:top w:val="none" w:sz="0" w:space="0" w:color="auto"/>
            <w:left w:val="none" w:sz="0" w:space="0" w:color="auto"/>
            <w:bottom w:val="none" w:sz="0" w:space="0" w:color="auto"/>
            <w:right w:val="none" w:sz="0" w:space="0" w:color="auto"/>
          </w:divBdr>
        </w:div>
        <w:div w:id="1232276837">
          <w:marLeft w:val="0"/>
          <w:marRight w:val="0"/>
          <w:marTop w:val="0"/>
          <w:marBottom w:val="0"/>
          <w:divBdr>
            <w:top w:val="none" w:sz="0" w:space="0" w:color="auto"/>
            <w:left w:val="none" w:sz="0" w:space="0" w:color="auto"/>
            <w:bottom w:val="none" w:sz="0" w:space="0" w:color="auto"/>
            <w:right w:val="none" w:sz="0" w:space="0" w:color="auto"/>
          </w:divBdr>
        </w:div>
        <w:div w:id="1988824939">
          <w:marLeft w:val="0"/>
          <w:marRight w:val="0"/>
          <w:marTop w:val="0"/>
          <w:marBottom w:val="0"/>
          <w:divBdr>
            <w:top w:val="none" w:sz="0" w:space="0" w:color="auto"/>
            <w:left w:val="none" w:sz="0" w:space="0" w:color="auto"/>
            <w:bottom w:val="none" w:sz="0" w:space="0" w:color="auto"/>
            <w:right w:val="none" w:sz="0" w:space="0" w:color="auto"/>
          </w:divBdr>
        </w:div>
        <w:div w:id="94987045">
          <w:marLeft w:val="0"/>
          <w:marRight w:val="0"/>
          <w:marTop w:val="0"/>
          <w:marBottom w:val="0"/>
          <w:divBdr>
            <w:top w:val="none" w:sz="0" w:space="0" w:color="auto"/>
            <w:left w:val="none" w:sz="0" w:space="0" w:color="auto"/>
            <w:bottom w:val="none" w:sz="0" w:space="0" w:color="auto"/>
            <w:right w:val="none" w:sz="0" w:space="0" w:color="auto"/>
          </w:divBdr>
        </w:div>
        <w:div w:id="932395019">
          <w:marLeft w:val="0"/>
          <w:marRight w:val="0"/>
          <w:marTop w:val="0"/>
          <w:marBottom w:val="0"/>
          <w:divBdr>
            <w:top w:val="none" w:sz="0" w:space="0" w:color="auto"/>
            <w:left w:val="none" w:sz="0" w:space="0" w:color="auto"/>
            <w:bottom w:val="none" w:sz="0" w:space="0" w:color="auto"/>
            <w:right w:val="none" w:sz="0" w:space="0" w:color="auto"/>
          </w:divBdr>
        </w:div>
        <w:div w:id="546256000">
          <w:marLeft w:val="0"/>
          <w:marRight w:val="0"/>
          <w:marTop w:val="0"/>
          <w:marBottom w:val="0"/>
          <w:divBdr>
            <w:top w:val="none" w:sz="0" w:space="0" w:color="auto"/>
            <w:left w:val="none" w:sz="0" w:space="0" w:color="auto"/>
            <w:bottom w:val="none" w:sz="0" w:space="0" w:color="auto"/>
            <w:right w:val="none" w:sz="0" w:space="0" w:color="auto"/>
          </w:divBdr>
        </w:div>
        <w:div w:id="768354445">
          <w:marLeft w:val="0"/>
          <w:marRight w:val="0"/>
          <w:marTop w:val="0"/>
          <w:marBottom w:val="0"/>
          <w:divBdr>
            <w:top w:val="none" w:sz="0" w:space="0" w:color="auto"/>
            <w:left w:val="none" w:sz="0" w:space="0" w:color="auto"/>
            <w:bottom w:val="none" w:sz="0" w:space="0" w:color="auto"/>
            <w:right w:val="none" w:sz="0" w:space="0" w:color="auto"/>
          </w:divBdr>
        </w:div>
        <w:div w:id="1195538356">
          <w:marLeft w:val="0"/>
          <w:marRight w:val="0"/>
          <w:marTop w:val="0"/>
          <w:marBottom w:val="0"/>
          <w:divBdr>
            <w:top w:val="none" w:sz="0" w:space="0" w:color="auto"/>
            <w:left w:val="none" w:sz="0" w:space="0" w:color="auto"/>
            <w:bottom w:val="none" w:sz="0" w:space="0" w:color="auto"/>
            <w:right w:val="none" w:sz="0" w:space="0" w:color="auto"/>
          </w:divBdr>
        </w:div>
        <w:div w:id="1588535439">
          <w:marLeft w:val="0"/>
          <w:marRight w:val="0"/>
          <w:marTop w:val="0"/>
          <w:marBottom w:val="0"/>
          <w:divBdr>
            <w:top w:val="none" w:sz="0" w:space="0" w:color="auto"/>
            <w:left w:val="none" w:sz="0" w:space="0" w:color="auto"/>
            <w:bottom w:val="none" w:sz="0" w:space="0" w:color="auto"/>
            <w:right w:val="none" w:sz="0" w:space="0" w:color="auto"/>
          </w:divBdr>
        </w:div>
        <w:div w:id="252052284">
          <w:marLeft w:val="0"/>
          <w:marRight w:val="0"/>
          <w:marTop w:val="0"/>
          <w:marBottom w:val="0"/>
          <w:divBdr>
            <w:top w:val="none" w:sz="0" w:space="0" w:color="auto"/>
            <w:left w:val="none" w:sz="0" w:space="0" w:color="auto"/>
            <w:bottom w:val="none" w:sz="0" w:space="0" w:color="auto"/>
            <w:right w:val="none" w:sz="0" w:space="0" w:color="auto"/>
          </w:divBdr>
        </w:div>
        <w:div w:id="276109577">
          <w:marLeft w:val="0"/>
          <w:marRight w:val="0"/>
          <w:marTop w:val="0"/>
          <w:marBottom w:val="0"/>
          <w:divBdr>
            <w:top w:val="none" w:sz="0" w:space="0" w:color="auto"/>
            <w:left w:val="none" w:sz="0" w:space="0" w:color="auto"/>
            <w:bottom w:val="none" w:sz="0" w:space="0" w:color="auto"/>
            <w:right w:val="none" w:sz="0" w:space="0" w:color="auto"/>
          </w:divBdr>
        </w:div>
        <w:div w:id="252861974">
          <w:marLeft w:val="0"/>
          <w:marRight w:val="0"/>
          <w:marTop w:val="0"/>
          <w:marBottom w:val="0"/>
          <w:divBdr>
            <w:top w:val="none" w:sz="0" w:space="0" w:color="auto"/>
            <w:left w:val="none" w:sz="0" w:space="0" w:color="auto"/>
            <w:bottom w:val="none" w:sz="0" w:space="0" w:color="auto"/>
            <w:right w:val="none" w:sz="0" w:space="0" w:color="auto"/>
          </w:divBdr>
        </w:div>
        <w:div w:id="296493878">
          <w:marLeft w:val="0"/>
          <w:marRight w:val="0"/>
          <w:marTop w:val="0"/>
          <w:marBottom w:val="0"/>
          <w:divBdr>
            <w:top w:val="none" w:sz="0" w:space="0" w:color="auto"/>
            <w:left w:val="none" w:sz="0" w:space="0" w:color="auto"/>
            <w:bottom w:val="none" w:sz="0" w:space="0" w:color="auto"/>
            <w:right w:val="none" w:sz="0" w:space="0" w:color="auto"/>
          </w:divBdr>
        </w:div>
        <w:div w:id="1533497489">
          <w:marLeft w:val="0"/>
          <w:marRight w:val="0"/>
          <w:marTop w:val="0"/>
          <w:marBottom w:val="0"/>
          <w:divBdr>
            <w:top w:val="none" w:sz="0" w:space="0" w:color="auto"/>
            <w:left w:val="none" w:sz="0" w:space="0" w:color="auto"/>
            <w:bottom w:val="none" w:sz="0" w:space="0" w:color="auto"/>
            <w:right w:val="none" w:sz="0" w:space="0" w:color="auto"/>
          </w:divBdr>
        </w:div>
        <w:div w:id="2008360532">
          <w:marLeft w:val="0"/>
          <w:marRight w:val="0"/>
          <w:marTop w:val="0"/>
          <w:marBottom w:val="0"/>
          <w:divBdr>
            <w:top w:val="none" w:sz="0" w:space="0" w:color="auto"/>
            <w:left w:val="none" w:sz="0" w:space="0" w:color="auto"/>
            <w:bottom w:val="none" w:sz="0" w:space="0" w:color="auto"/>
            <w:right w:val="none" w:sz="0" w:space="0" w:color="auto"/>
          </w:divBdr>
        </w:div>
        <w:div w:id="1769041699">
          <w:marLeft w:val="0"/>
          <w:marRight w:val="0"/>
          <w:marTop w:val="0"/>
          <w:marBottom w:val="0"/>
          <w:divBdr>
            <w:top w:val="none" w:sz="0" w:space="0" w:color="auto"/>
            <w:left w:val="none" w:sz="0" w:space="0" w:color="auto"/>
            <w:bottom w:val="none" w:sz="0" w:space="0" w:color="auto"/>
            <w:right w:val="none" w:sz="0" w:space="0" w:color="auto"/>
          </w:divBdr>
        </w:div>
        <w:div w:id="924341850">
          <w:marLeft w:val="0"/>
          <w:marRight w:val="0"/>
          <w:marTop w:val="0"/>
          <w:marBottom w:val="0"/>
          <w:divBdr>
            <w:top w:val="none" w:sz="0" w:space="0" w:color="auto"/>
            <w:left w:val="none" w:sz="0" w:space="0" w:color="auto"/>
            <w:bottom w:val="none" w:sz="0" w:space="0" w:color="auto"/>
            <w:right w:val="none" w:sz="0" w:space="0" w:color="auto"/>
          </w:divBdr>
        </w:div>
        <w:div w:id="1792934989">
          <w:marLeft w:val="0"/>
          <w:marRight w:val="0"/>
          <w:marTop w:val="0"/>
          <w:marBottom w:val="0"/>
          <w:divBdr>
            <w:top w:val="none" w:sz="0" w:space="0" w:color="auto"/>
            <w:left w:val="none" w:sz="0" w:space="0" w:color="auto"/>
            <w:bottom w:val="none" w:sz="0" w:space="0" w:color="auto"/>
            <w:right w:val="none" w:sz="0" w:space="0" w:color="auto"/>
          </w:divBdr>
        </w:div>
        <w:div w:id="403375156">
          <w:marLeft w:val="0"/>
          <w:marRight w:val="0"/>
          <w:marTop w:val="0"/>
          <w:marBottom w:val="0"/>
          <w:divBdr>
            <w:top w:val="none" w:sz="0" w:space="0" w:color="auto"/>
            <w:left w:val="none" w:sz="0" w:space="0" w:color="auto"/>
            <w:bottom w:val="none" w:sz="0" w:space="0" w:color="auto"/>
            <w:right w:val="none" w:sz="0" w:space="0" w:color="auto"/>
          </w:divBdr>
        </w:div>
        <w:div w:id="1081486858">
          <w:marLeft w:val="0"/>
          <w:marRight w:val="0"/>
          <w:marTop w:val="0"/>
          <w:marBottom w:val="0"/>
          <w:divBdr>
            <w:top w:val="none" w:sz="0" w:space="0" w:color="auto"/>
            <w:left w:val="none" w:sz="0" w:space="0" w:color="auto"/>
            <w:bottom w:val="none" w:sz="0" w:space="0" w:color="auto"/>
            <w:right w:val="none" w:sz="0" w:space="0" w:color="auto"/>
          </w:divBdr>
        </w:div>
        <w:div w:id="970862827">
          <w:marLeft w:val="0"/>
          <w:marRight w:val="0"/>
          <w:marTop w:val="0"/>
          <w:marBottom w:val="0"/>
          <w:divBdr>
            <w:top w:val="none" w:sz="0" w:space="0" w:color="auto"/>
            <w:left w:val="none" w:sz="0" w:space="0" w:color="auto"/>
            <w:bottom w:val="none" w:sz="0" w:space="0" w:color="auto"/>
            <w:right w:val="none" w:sz="0" w:space="0" w:color="auto"/>
          </w:divBdr>
        </w:div>
        <w:div w:id="1360088405">
          <w:marLeft w:val="0"/>
          <w:marRight w:val="0"/>
          <w:marTop w:val="0"/>
          <w:marBottom w:val="0"/>
          <w:divBdr>
            <w:top w:val="none" w:sz="0" w:space="0" w:color="auto"/>
            <w:left w:val="none" w:sz="0" w:space="0" w:color="auto"/>
            <w:bottom w:val="none" w:sz="0" w:space="0" w:color="auto"/>
            <w:right w:val="none" w:sz="0" w:space="0" w:color="auto"/>
          </w:divBdr>
        </w:div>
        <w:div w:id="1703435480">
          <w:marLeft w:val="0"/>
          <w:marRight w:val="0"/>
          <w:marTop w:val="0"/>
          <w:marBottom w:val="0"/>
          <w:divBdr>
            <w:top w:val="none" w:sz="0" w:space="0" w:color="auto"/>
            <w:left w:val="none" w:sz="0" w:space="0" w:color="auto"/>
            <w:bottom w:val="none" w:sz="0" w:space="0" w:color="auto"/>
            <w:right w:val="none" w:sz="0" w:space="0" w:color="auto"/>
          </w:divBdr>
        </w:div>
        <w:div w:id="2077431338">
          <w:marLeft w:val="0"/>
          <w:marRight w:val="0"/>
          <w:marTop w:val="0"/>
          <w:marBottom w:val="0"/>
          <w:divBdr>
            <w:top w:val="none" w:sz="0" w:space="0" w:color="auto"/>
            <w:left w:val="none" w:sz="0" w:space="0" w:color="auto"/>
            <w:bottom w:val="none" w:sz="0" w:space="0" w:color="auto"/>
            <w:right w:val="none" w:sz="0" w:space="0" w:color="auto"/>
          </w:divBdr>
        </w:div>
        <w:div w:id="1608387363">
          <w:marLeft w:val="0"/>
          <w:marRight w:val="0"/>
          <w:marTop w:val="0"/>
          <w:marBottom w:val="0"/>
          <w:divBdr>
            <w:top w:val="none" w:sz="0" w:space="0" w:color="auto"/>
            <w:left w:val="none" w:sz="0" w:space="0" w:color="auto"/>
            <w:bottom w:val="none" w:sz="0" w:space="0" w:color="auto"/>
            <w:right w:val="none" w:sz="0" w:space="0" w:color="auto"/>
          </w:divBdr>
        </w:div>
        <w:div w:id="1328509606">
          <w:marLeft w:val="0"/>
          <w:marRight w:val="0"/>
          <w:marTop w:val="0"/>
          <w:marBottom w:val="0"/>
          <w:divBdr>
            <w:top w:val="none" w:sz="0" w:space="0" w:color="auto"/>
            <w:left w:val="none" w:sz="0" w:space="0" w:color="auto"/>
            <w:bottom w:val="none" w:sz="0" w:space="0" w:color="auto"/>
            <w:right w:val="none" w:sz="0" w:space="0" w:color="auto"/>
          </w:divBdr>
        </w:div>
        <w:div w:id="2074312073">
          <w:marLeft w:val="0"/>
          <w:marRight w:val="0"/>
          <w:marTop w:val="0"/>
          <w:marBottom w:val="0"/>
          <w:divBdr>
            <w:top w:val="none" w:sz="0" w:space="0" w:color="auto"/>
            <w:left w:val="none" w:sz="0" w:space="0" w:color="auto"/>
            <w:bottom w:val="none" w:sz="0" w:space="0" w:color="auto"/>
            <w:right w:val="none" w:sz="0" w:space="0" w:color="auto"/>
          </w:divBdr>
        </w:div>
        <w:div w:id="439223904">
          <w:marLeft w:val="0"/>
          <w:marRight w:val="0"/>
          <w:marTop w:val="0"/>
          <w:marBottom w:val="0"/>
          <w:divBdr>
            <w:top w:val="none" w:sz="0" w:space="0" w:color="auto"/>
            <w:left w:val="none" w:sz="0" w:space="0" w:color="auto"/>
            <w:bottom w:val="none" w:sz="0" w:space="0" w:color="auto"/>
            <w:right w:val="none" w:sz="0" w:space="0" w:color="auto"/>
          </w:divBdr>
        </w:div>
        <w:div w:id="689918432">
          <w:marLeft w:val="0"/>
          <w:marRight w:val="0"/>
          <w:marTop w:val="0"/>
          <w:marBottom w:val="0"/>
          <w:divBdr>
            <w:top w:val="none" w:sz="0" w:space="0" w:color="auto"/>
            <w:left w:val="none" w:sz="0" w:space="0" w:color="auto"/>
            <w:bottom w:val="none" w:sz="0" w:space="0" w:color="auto"/>
            <w:right w:val="none" w:sz="0" w:space="0" w:color="auto"/>
          </w:divBdr>
        </w:div>
        <w:div w:id="425003075">
          <w:marLeft w:val="0"/>
          <w:marRight w:val="0"/>
          <w:marTop w:val="0"/>
          <w:marBottom w:val="0"/>
          <w:divBdr>
            <w:top w:val="none" w:sz="0" w:space="0" w:color="auto"/>
            <w:left w:val="none" w:sz="0" w:space="0" w:color="auto"/>
            <w:bottom w:val="none" w:sz="0" w:space="0" w:color="auto"/>
            <w:right w:val="none" w:sz="0" w:space="0" w:color="auto"/>
          </w:divBdr>
        </w:div>
        <w:div w:id="20055168">
          <w:marLeft w:val="0"/>
          <w:marRight w:val="0"/>
          <w:marTop w:val="0"/>
          <w:marBottom w:val="0"/>
          <w:divBdr>
            <w:top w:val="none" w:sz="0" w:space="0" w:color="auto"/>
            <w:left w:val="none" w:sz="0" w:space="0" w:color="auto"/>
            <w:bottom w:val="none" w:sz="0" w:space="0" w:color="auto"/>
            <w:right w:val="none" w:sz="0" w:space="0" w:color="auto"/>
          </w:divBdr>
        </w:div>
        <w:div w:id="487287566">
          <w:marLeft w:val="0"/>
          <w:marRight w:val="0"/>
          <w:marTop w:val="0"/>
          <w:marBottom w:val="0"/>
          <w:divBdr>
            <w:top w:val="none" w:sz="0" w:space="0" w:color="auto"/>
            <w:left w:val="none" w:sz="0" w:space="0" w:color="auto"/>
            <w:bottom w:val="none" w:sz="0" w:space="0" w:color="auto"/>
            <w:right w:val="none" w:sz="0" w:space="0" w:color="auto"/>
          </w:divBdr>
        </w:div>
        <w:div w:id="501705777">
          <w:marLeft w:val="0"/>
          <w:marRight w:val="0"/>
          <w:marTop w:val="0"/>
          <w:marBottom w:val="0"/>
          <w:divBdr>
            <w:top w:val="none" w:sz="0" w:space="0" w:color="auto"/>
            <w:left w:val="none" w:sz="0" w:space="0" w:color="auto"/>
            <w:bottom w:val="none" w:sz="0" w:space="0" w:color="auto"/>
            <w:right w:val="none" w:sz="0" w:space="0" w:color="auto"/>
          </w:divBdr>
        </w:div>
        <w:div w:id="1305816297">
          <w:marLeft w:val="0"/>
          <w:marRight w:val="0"/>
          <w:marTop w:val="0"/>
          <w:marBottom w:val="0"/>
          <w:divBdr>
            <w:top w:val="none" w:sz="0" w:space="0" w:color="auto"/>
            <w:left w:val="none" w:sz="0" w:space="0" w:color="auto"/>
            <w:bottom w:val="none" w:sz="0" w:space="0" w:color="auto"/>
            <w:right w:val="none" w:sz="0" w:space="0" w:color="auto"/>
          </w:divBdr>
        </w:div>
        <w:div w:id="1900942657">
          <w:marLeft w:val="0"/>
          <w:marRight w:val="0"/>
          <w:marTop w:val="0"/>
          <w:marBottom w:val="0"/>
          <w:divBdr>
            <w:top w:val="none" w:sz="0" w:space="0" w:color="auto"/>
            <w:left w:val="none" w:sz="0" w:space="0" w:color="auto"/>
            <w:bottom w:val="none" w:sz="0" w:space="0" w:color="auto"/>
            <w:right w:val="none" w:sz="0" w:space="0" w:color="auto"/>
          </w:divBdr>
        </w:div>
        <w:div w:id="1896814856">
          <w:marLeft w:val="0"/>
          <w:marRight w:val="0"/>
          <w:marTop w:val="0"/>
          <w:marBottom w:val="0"/>
          <w:divBdr>
            <w:top w:val="none" w:sz="0" w:space="0" w:color="auto"/>
            <w:left w:val="none" w:sz="0" w:space="0" w:color="auto"/>
            <w:bottom w:val="none" w:sz="0" w:space="0" w:color="auto"/>
            <w:right w:val="none" w:sz="0" w:space="0" w:color="auto"/>
          </w:divBdr>
        </w:div>
        <w:div w:id="1661537396">
          <w:marLeft w:val="0"/>
          <w:marRight w:val="0"/>
          <w:marTop w:val="0"/>
          <w:marBottom w:val="0"/>
          <w:divBdr>
            <w:top w:val="none" w:sz="0" w:space="0" w:color="auto"/>
            <w:left w:val="none" w:sz="0" w:space="0" w:color="auto"/>
            <w:bottom w:val="none" w:sz="0" w:space="0" w:color="auto"/>
            <w:right w:val="none" w:sz="0" w:space="0" w:color="auto"/>
          </w:divBdr>
        </w:div>
        <w:div w:id="1240406135">
          <w:marLeft w:val="0"/>
          <w:marRight w:val="0"/>
          <w:marTop w:val="0"/>
          <w:marBottom w:val="0"/>
          <w:divBdr>
            <w:top w:val="none" w:sz="0" w:space="0" w:color="auto"/>
            <w:left w:val="none" w:sz="0" w:space="0" w:color="auto"/>
            <w:bottom w:val="none" w:sz="0" w:space="0" w:color="auto"/>
            <w:right w:val="none" w:sz="0" w:space="0" w:color="auto"/>
          </w:divBdr>
        </w:div>
        <w:div w:id="237860624">
          <w:marLeft w:val="0"/>
          <w:marRight w:val="0"/>
          <w:marTop w:val="0"/>
          <w:marBottom w:val="0"/>
          <w:divBdr>
            <w:top w:val="none" w:sz="0" w:space="0" w:color="auto"/>
            <w:left w:val="none" w:sz="0" w:space="0" w:color="auto"/>
            <w:bottom w:val="none" w:sz="0" w:space="0" w:color="auto"/>
            <w:right w:val="none" w:sz="0" w:space="0" w:color="auto"/>
          </w:divBdr>
        </w:div>
        <w:div w:id="1387027901">
          <w:marLeft w:val="0"/>
          <w:marRight w:val="0"/>
          <w:marTop w:val="0"/>
          <w:marBottom w:val="0"/>
          <w:divBdr>
            <w:top w:val="none" w:sz="0" w:space="0" w:color="auto"/>
            <w:left w:val="none" w:sz="0" w:space="0" w:color="auto"/>
            <w:bottom w:val="none" w:sz="0" w:space="0" w:color="auto"/>
            <w:right w:val="none" w:sz="0" w:space="0" w:color="auto"/>
          </w:divBdr>
        </w:div>
        <w:div w:id="1251083159">
          <w:marLeft w:val="0"/>
          <w:marRight w:val="0"/>
          <w:marTop w:val="0"/>
          <w:marBottom w:val="0"/>
          <w:divBdr>
            <w:top w:val="none" w:sz="0" w:space="0" w:color="auto"/>
            <w:left w:val="none" w:sz="0" w:space="0" w:color="auto"/>
            <w:bottom w:val="none" w:sz="0" w:space="0" w:color="auto"/>
            <w:right w:val="none" w:sz="0" w:space="0" w:color="auto"/>
          </w:divBdr>
        </w:div>
        <w:div w:id="966544235">
          <w:marLeft w:val="0"/>
          <w:marRight w:val="0"/>
          <w:marTop w:val="0"/>
          <w:marBottom w:val="0"/>
          <w:divBdr>
            <w:top w:val="none" w:sz="0" w:space="0" w:color="auto"/>
            <w:left w:val="none" w:sz="0" w:space="0" w:color="auto"/>
            <w:bottom w:val="none" w:sz="0" w:space="0" w:color="auto"/>
            <w:right w:val="none" w:sz="0" w:space="0" w:color="auto"/>
          </w:divBdr>
        </w:div>
        <w:div w:id="1712684887">
          <w:marLeft w:val="0"/>
          <w:marRight w:val="0"/>
          <w:marTop w:val="0"/>
          <w:marBottom w:val="0"/>
          <w:divBdr>
            <w:top w:val="none" w:sz="0" w:space="0" w:color="auto"/>
            <w:left w:val="none" w:sz="0" w:space="0" w:color="auto"/>
            <w:bottom w:val="none" w:sz="0" w:space="0" w:color="auto"/>
            <w:right w:val="none" w:sz="0" w:space="0" w:color="auto"/>
          </w:divBdr>
        </w:div>
        <w:div w:id="1825314788">
          <w:marLeft w:val="0"/>
          <w:marRight w:val="0"/>
          <w:marTop w:val="0"/>
          <w:marBottom w:val="0"/>
          <w:divBdr>
            <w:top w:val="none" w:sz="0" w:space="0" w:color="auto"/>
            <w:left w:val="none" w:sz="0" w:space="0" w:color="auto"/>
            <w:bottom w:val="none" w:sz="0" w:space="0" w:color="auto"/>
            <w:right w:val="none" w:sz="0" w:space="0" w:color="auto"/>
          </w:divBdr>
        </w:div>
      </w:divsChild>
    </w:div>
    <w:div w:id="49546392">
      <w:bodyDiv w:val="1"/>
      <w:marLeft w:val="0"/>
      <w:marRight w:val="0"/>
      <w:marTop w:val="0"/>
      <w:marBottom w:val="0"/>
      <w:divBdr>
        <w:top w:val="none" w:sz="0" w:space="0" w:color="auto"/>
        <w:left w:val="none" w:sz="0" w:space="0" w:color="auto"/>
        <w:bottom w:val="none" w:sz="0" w:space="0" w:color="auto"/>
        <w:right w:val="none" w:sz="0" w:space="0" w:color="auto"/>
      </w:divBdr>
      <w:divsChild>
        <w:div w:id="1575159357">
          <w:marLeft w:val="0"/>
          <w:marRight w:val="0"/>
          <w:marTop w:val="0"/>
          <w:marBottom w:val="0"/>
          <w:divBdr>
            <w:top w:val="none" w:sz="0" w:space="0" w:color="auto"/>
            <w:left w:val="none" w:sz="0" w:space="0" w:color="auto"/>
            <w:bottom w:val="none" w:sz="0" w:space="0" w:color="auto"/>
            <w:right w:val="none" w:sz="0" w:space="0" w:color="auto"/>
          </w:divBdr>
        </w:div>
      </w:divsChild>
    </w:div>
    <w:div w:id="100807646">
      <w:bodyDiv w:val="1"/>
      <w:marLeft w:val="0"/>
      <w:marRight w:val="0"/>
      <w:marTop w:val="0"/>
      <w:marBottom w:val="0"/>
      <w:divBdr>
        <w:top w:val="none" w:sz="0" w:space="0" w:color="auto"/>
        <w:left w:val="none" w:sz="0" w:space="0" w:color="auto"/>
        <w:bottom w:val="none" w:sz="0" w:space="0" w:color="auto"/>
        <w:right w:val="none" w:sz="0" w:space="0" w:color="auto"/>
      </w:divBdr>
      <w:divsChild>
        <w:div w:id="1076975056">
          <w:marLeft w:val="0"/>
          <w:marRight w:val="0"/>
          <w:marTop w:val="0"/>
          <w:marBottom w:val="0"/>
          <w:divBdr>
            <w:top w:val="none" w:sz="0" w:space="0" w:color="auto"/>
            <w:left w:val="none" w:sz="0" w:space="0" w:color="auto"/>
            <w:bottom w:val="none" w:sz="0" w:space="0" w:color="auto"/>
            <w:right w:val="none" w:sz="0" w:space="0" w:color="auto"/>
          </w:divBdr>
        </w:div>
      </w:divsChild>
    </w:div>
    <w:div w:id="107087064">
      <w:bodyDiv w:val="1"/>
      <w:marLeft w:val="0"/>
      <w:marRight w:val="0"/>
      <w:marTop w:val="0"/>
      <w:marBottom w:val="0"/>
      <w:divBdr>
        <w:top w:val="none" w:sz="0" w:space="0" w:color="auto"/>
        <w:left w:val="none" w:sz="0" w:space="0" w:color="auto"/>
        <w:bottom w:val="none" w:sz="0" w:space="0" w:color="auto"/>
        <w:right w:val="none" w:sz="0" w:space="0" w:color="auto"/>
      </w:divBdr>
      <w:divsChild>
        <w:div w:id="722214214">
          <w:marLeft w:val="0"/>
          <w:marRight w:val="0"/>
          <w:marTop w:val="0"/>
          <w:marBottom w:val="0"/>
          <w:divBdr>
            <w:top w:val="none" w:sz="0" w:space="0" w:color="auto"/>
            <w:left w:val="none" w:sz="0" w:space="0" w:color="auto"/>
            <w:bottom w:val="none" w:sz="0" w:space="0" w:color="auto"/>
            <w:right w:val="none" w:sz="0" w:space="0" w:color="auto"/>
          </w:divBdr>
        </w:div>
      </w:divsChild>
    </w:div>
    <w:div w:id="193228813">
      <w:bodyDiv w:val="1"/>
      <w:marLeft w:val="0"/>
      <w:marRight w:val="0"/>
      <w:marTop w:val="0"/>
      <w:marBottom w:val="0"/>
      <w:divBdr>
        <w:top w:val="none" w:sz="0" w:space="0" w:color="auto"/>
        <w:left w:val="none" w:sz="0" w:space="0" w:color="auto"/>
        <w:bottom w:val="none" w:sz="0" w:space="0" w:color="auto"/>
        <w:right w:val="none" w:sz="0" w:space="0" w:color="auto"/>
      </w:divBdr>
      <w:divsChild>
        <w:div w:id="487668127">
          <w:marLeft w:val="0"/>
          <w:marRight w:val="0"/>
          <w:marTop w:val="0"/>
          <w:marBottom w:val="0"/>
          <w:divBdr>
            <w:top w:val="none" w:sz="0" w:space="0" w:color="auto"/>
            <w:left w:val="none" w:sz="0" w:space="0" w:color="auto"/>
            <w:bottom w:val="none" w:sz="0" w:space="0" w:color="auto"/>
            <w:right w:val="none" w:sz="0" w:space="0" w:color="auto"/>
          </w:divBdr>
        </w:div>
        <w:div w:id="315955551">
          <w:marLeft w:val="0"/>
          <w:marRight w:val="0"/>
          <w:marTop w:val="0"/>
          <w:marBottom w:val="0"/>
          <w:divBdr>
            <w:top w:val="none" w:sz="0" w:space="0" w:color="auto"/>
            <w:left w:val="none" w:sz="0" w:space="0" w:color="auto"/>
            <w:bottom w:val="none" w:sz="0" w:space="0" w:color="auto"/>
            <w:right w:val="none" w:sz="0" w:space="0" w:color="auto"/>
          </w:divBdr>
        </w:div>
        <w:div w:id="1893538033">
          <w:marLeft w:val="0"/>
          <w:marRight w:val="0"/>
          <w:marTop w:val="0"/>
          <w:marBottom w:val="0"/>
          <w:divBdr>
            <w:top w:val="none" w:sz="0" w:space="0" w:color="auto"/>
            <w:left w:val="none" w:sz="0" w:space="0" w:color="auto"/>
            <w:bottom w:val="none" w:sz="0" w:space="0" w:color="auto"/>
            <w:right w:val="none" w:sz="0" w:space="0" w:color="auto"/>
          </w:divBdr>
        </w:div>
        <w:div w:id="1824855153">
          <w:marLeft w:val="0"/>
          <w:marRight w:val="0"/>
          <w:marTop w:val="0"/>
          <w:marBottom w:val="0"/>
          <w:divBdr>
            <w:top w:val="none" w:sz="0" w:space="0" w:color="auto"/>
            <w:left w:val="none" w:sz="0" w:space="0" w:color="auto"/>
            <w:bottom w:val="none" w:sz="0" w:space="0" w:color="auto"/>
            <w:right w:val="none" w:sz="0" w:space="0" w:color="auto"/>
          </w:divBdr>
        </w:div>
        <w:div w:id="1183321142">
          <w:marLeft w:val="0"/>
          <w:marRight w:val="0"/>
          <w:marTop w:val="0"/>
          <w:marBottom w:val="0"/>
          <w:divBdr>
            <w:top w:val="none" w:sz="0" w:space="0" w:color="auto"/>
            <w:left w:val="none" w:sz="0" w:space="0" w:color="auto"/>
            <w:bottom w:val="none" w:sz="0" w:space="0" w:color="auto"/>
            <w:right w:val="none" w:sz="0" w:space="0" w:color="auto"/>
          </w:divBdr>
        </w:div>
        <w:div w:id="293144618">
          <w:marLeft w:val="0"/>
          <w:marRight w:val="0"/>
          <w:marTop w:val="0"/>
          <w:marBottom w:val="0"/>
          <w:divBdr>
            <w:top w:val="none" w:sz="0" w:space="0" w:color="auto"/>
            <w:left w:val="none" w:sz="0" w:space="0" w:color="auto"/>
            <w:bottom w:val="none" w:sz="0" w:space="0" w:color="auto"/>
            <w:right w:val="none" w:sz="0" w:space="0" w:color="auto"/>
          </w:divBdr>
        </w:div>
        <w:div w:id="1147430952">
          <w:marLeft w:val="0"/>
          <w:marRight w:val="0"/>
          <w:marTop w:val="0"/>
          <w:marBottom w:val="0"/>
          <w:divBdr>
            <w:top w:val="none" w:sz="0" w:space="0" w:color="auto"/>
            <w:left w:val="none" w:sz="0" w:space="0" w:color="auto"/>
            <w:bottom w:val="none" w:sz="0" w:space="0" w:color="auto"/>
            <w:right w:val="none" w:sz="0" w:space="0" w:color="auto"/>
          </w:divBdr>
        </w:div>
        <w:div w:id="1714498541">
          <w:marLeft w:val="0"/>
          <w:marRight w:val="0"/>
          <w:marTop w:val="0"/>
          <w:marBottom w:val="0"/>
          <w:divBdr>
            <w:top w:val="none" w:sz="0" w:space="0" w:color="auto"/>
            <w:left w:val="none" w:sz="0" w:space="0" w:color="auto"/>
            <w:bottom w:val="none" w:sz="0" w:space="0" w:color="auto"/>
            <w:right w:val="none" w:sz="0" w:space="0" w:color="auto"/>
          </w:divBdr>
        </w:div>
        <w:div w:id="1203791244">
          <w:marLeft w:val="0"/>
          <w:marRight w:val="0"/>
          <w:marTop w:val="0"/>
          <w:marBottom w:val="0"/>
          <w:divBdr>
            <w:top w:val="none" w:sz="0" w:space="0" w:color="auto"/>
            <w:left w:val="none" w:sz="0" w:space="0" w:color="auto"/>
            <w:bottom w:val="none" w:sz="0" w:space="0" w:color="auto"/>
            <w:right w:val="none" w:sz="0" w:space="0" w:color="auto"/>
          </w:divBdr>
        </w:div>
        <w:div w:id="1523201806">
          <w:marLeft w:val="0"/>
          <w:marRight w:val="0"/>
          <w:marTop w:val="0"/>
          <w:marBottom w:val="0"/>
          <w:divBdr>
            <w:top w:val="none" w:sz="0" w:space="0" w:color="auto"/>
            <w:left w:val="none" w:sz="0" w:space="0" w:color="auto"/>
            <w:bottom w:val="none" w:sz="0" w:space="0" w:color="auto"/>
            <w:right w:val="none" w:sz="0" w:space="0" w:color="auto"/>
          </w:divBdr>
        </w:div>
        <w:div w:id="871303318">
          <w:marLeft w:val="0"/>
          <w:marRight w:val="0"/>
          <w:marTop w:val="0"/>
          <w:marBottom w:val="0"/>
          <w:divBdr>
            <w:top w:val="none" w:sz="0" w:space="0" w:color="auto"/>
            <w:left w:val="none" w:sz="0" w:space="0" w:color="auto"/>
            <w:bottom w:val="none" w:sz="0" w:space="0" w:color="auto"/>
            <w:right w:val="none" w:sz="0" w:space="0" w:color="auto"/>
          </w:divBdr>
        </w:div>
        <w:div w:id="1857692506">
          <w:marLeft w:val="0"/>
          <w:marRight w:val="0"/>
          <w:marTop w:val="0"/>
          <w:marBottom w:val="0"/>
          <w:divBdr>
            <w:top w:val="none" w:sz="0" w:space="0" w:color="auto"/>
            <w:left w:val="none" w:sz="0" w:space="0" w:color="auto"/>
            <w:bottom w:val="none" w:sz="0" w:space="0" w:color="auto"/>
            <w:right w:val="none" w:sz="0" w:space="0" w:color="auto"/>
          </w:divBdr>
        </w:div>
        <w:div w:id="858204500">
          <w:marLeft w:val="0"/>
          <w:marRight w:val="0"/>
          <w:marTop w:val="0"/>
          <w:marBottom w:val="0"/>
          <w:divBdr>
            <w:top w:val="none" w:sz="0" w:space="0" w:color="auto"/>
            <w:left w:val="none" w:sz="0" w:space="0" w:color="auto"/>
            <w:bottom w:val="none" w:sz="0" w:space="0" w:color="auto"/>
            <w:right w:val="none" w:sz="0" w:space="0" w:color="auto"/>
          </w:divBdr>
        </w:div>
        <w:div w:id="329873057">
          <w:marLeft w:val="0"/>
          <w:marRight w:val="0"/>
          <w:marTop w:val="0"/>
          <w:marBottom w:val="0"/>
          <w:divBdr>
            <w:top w:val="none" w:sz="0" w:space="0" w:color="auto"/>
            <w:left w:val="none" w:sz="0" w:space="0" w:color="auto"/>
            <w:bottom w:val="none" w:sz="0" w:space="0" w:color="auto"/>
            <w:right w:val="none" w:sz="0" w:space="0" w:color="auto"/>
          </w:divBdr>
        </w:div>
        <w:div w:id="435175367">
          <w:marLeft w:val="0"/>
          <w:marRight w:val="0"/>
          <w:marTop w:val="0"/>
          <w:marBottom w:val="0"/>
          <w:divBdr>
            <w:top w:val="none" w:sz="0" w:space="0" w:color="auto"/>
            <w:left w:val="none" w:sz="0" w:space="0" w:color="auto"/>
            <w:bottom w:val="none" w:sz="0" w:space="0" w:color="auto"/>
            <w:right w:val="none" w:sz="0" w:space="0" w:color="auto"/>
          </w:divBdr>
        </w:div>
        <w:div w:id="1320616771">
          <w:marLeft w:val="0"/>
          <w:marRight w:val="0"/>
          <w:marTop w:val="0"/>
          <w:marBottom w:val="0"/>
          <w:divBdr>
            <w:top w:val="none" w:sz="0" w:space="0" w:color="auto"/>
            <w:left w:val="none" w:sz="0" w:space="0" w:color="auto"/>
            <w:bottom w:val="none" w:sz="0" w:space="0" w:color="auto"/>
            <w:right w:val="none" w:sz="0" w:space="0" w:color="auto"/>
          </w:divBdr>
        </w:div>
        <w:div w:id="550045880">
          <w:marLeft w:val="0"/>
          <w:marRight w:val="0"/>
          <w:marTop w:val="0"/>
          <w:marBottom w:val="0"/>
          <w:divBdr>
            <w:top w:val="none" w:sz="0" w:space="0" w:color="auto"/>
            <w:left w:val="none" w:sz="0" w:space="0" w:color="auto"/>
            <w:bottom w:val="none" w:sz="0" w:space="0" w:color="auto"/>
            <w:right w:val="none" w:sz="0" w:space="0" w:color="auto"/>
          </w:divBdr>
        </w:div>
      </w:divsChild>
    </w:div>
    <w:div w:id="276060549">
      <w:bodyDiv w:val="1"/>
      <w:marLeft w:val="0"/>
      <w:marRight w:val="0"/>
      <w:marTop w:val="0"/>
      <w:marBottom w:val="0"/>
      <w:divBdr>
        <w:top w:val="none" w:sz="0" w:space="0" w:color="auto"/>
        <w:left w:val="none" w:sz="0" w:space="0" w:color="auto"/>
        <w:bottom w:val="none" w:sz="0" w:space="0" w:color="auto"/>
        <w:right w:val="none" w:sz="0" w:space="0" w:color="auto"/>
      </w:divBdr>
      <w:divsChild>
        <w:div w:id="1585258330">
          <w:marLeft w:val="0"/>
          <w:marRight w:val="0"/>
          <w:marTop w:val="0"/>
          <w:marBottom w:val="0"/>
          <w:divBdr>
            <w:top w:val="none" w:sz="0" w:space="0" w:color="auto"/>
            <w:left w:val="none" w:sz="0" w:space="0" w:color="auto"/>
            <w:bottom w:val="none" w:sz="0" w:space="0" w:color="auto"/>
            <w:right w:val="none" w:sz="0" w:space="0" w:color="auto"/>
          </w:divBdr>
        </w:div>
        <w:div w:id="1401906081">
          <w:marLeft w:val="0"/>
          <w:marRight w:val="0"/>
          <w:marTop w:val="0"/>
          <w:marBottom w:val="0"/>
          <w:divBdr>
            <w:top w:val="none" w:sz="0" w:space="0" w:color="auto"/>
            <w:left w:val="none" w:sz="0" w:space="0" w:color="auto"/>
            <w:bottom w:val="none" w:sz="0" w:space="0" w:color="auto"/>
            <w:right w:val="none" w:sz="0" w:space="0" w:color="auto"/>
          </w:divBdr>
        </w:div>
        <w:div w:id="1328174716">
          <w:marLeft w:val="0"/>
          <w:marRight w:val="0"/>
          <w:marTop w:val="0"/>
          <w:marBottom w:val="0"/>
          <w:divBdr>
            <w:top w:val="none" w:sz="0" w:space="0" w:color="auto"/>
            <w:left w:val="none" w:sz="0" w:space="0" w:color="auto"/>
            <w:bottom w:val="none" w:sz="0" w:space="0" w:color="auto"/>
            <w:right w:val="none" w:sz="0" w:space="0" w:color="auto"/>
          </w:divBdr>
        </w:div>
        <w:div w:id="1938362960">
          <w:marLeft w:val="0"/>
          <w:marRight w:val="0"/>
          <w:marTop w:val="0"/>
          <w:marBottom w:val="0"/>
          <w:divBdr>
            <w:top w:val="none" w:sz="0" w:space="0" w:color="auto"/>
            <w:left w:val="none" w:sz="0" w:space="0" w:color="auto"/>
            <w:bottom w:val="none" w:sz="0" w:space="0" w:color="auto"/>
            <w:right w:val="none" w:sz="0" w:space="0" w:color="auto"/>
          </w:divBdr>
        </w:div>
        <w:div w:id="141580595">
          <w:marLeft w:val="0"/>
          <w:marRight w:val="0"/>
          <w:marTop w:val="0"/>
          <w:marBottom w:val="0"/>
          <w:divBdr>
            <w:top w:val="none" w:sz="0" w:space="0" w:color="auto"/>
            <w:left w:val="none" w:sz="0" w:space="0" w:color="auto"/>
            <w:bottom w:val="none" w:sz="0" w:space="0" w:color="auto"/>
            <w:right w:val="none" w:sz="0" w:space="0" w:color="auto"/>
          </w:divBdr>
        </w:div>
        <w:div w:id="167912448">
          <w:marLeft w:val="0"/>
          <w:marRight w:val="0"/>
          <w:marTop w:val="0"/>
          <w:marBottom w:val="0"/>
          <w:divBdr>
            <w:top w:val="none" w:sz="0" w:space="0" w:color="auto"/>
            <w:left w:val="none" w:sz="0" w:space="0" w:color="auto"/>
            <w:bottom w:val="none" w:sz="0" w:space="0" w:color="auto"/>
            <w:right w:val="none" w:sz="0" w:space="0" w:color="auto"/>
          </w:divBdr>
        </w:div>
        <w:div w:id="452409467">
          <w:marLeft w:val="0"/>
          <w:marRight w:val="0"/>
          <w:marTop w:val="0"/>
          <w:marBottom w:val="0"/>
          <w:divBdr>
            <w:top w:val="none" w:sz="0" w:space="0" w:color="auto"/>
            <w:left w:val="none" w:sz="0" w:space="0" w:color="auto"/>
            <w:bottom w:val="none" w:sz="0" w:space="0" w:color="auto"/>
            <w:right w:val="none" w:sz="0" w:space="0" w:color="auto"/>
          </w:divBdr>
        </w:div>
        <w:div w:id="1732801681">
          <w:marLeft w:val="0"/>
          <w:marRight w:val="0"/>
          <w:marTop w:val="0"/>
          <w:marBottom w:val="0"/>
          <w:divBdr>
            <w:top w:val="none" w:sz="0" w:space="0" w:color="auto"/>
            <w:left w:val="none" w:sz="0" w:space="0" w:color="auto"/>
            <w:bottom w:val="none" w:sz="0" w:space="0" w:color="auto"/>
            <w:right w:val="none" w:sz="0" w:space="0" w:color="auto"/>
          </w:divBdr>
        </w:div>
        <w:div w:id="2083139147">
          <w:marLeft w:val="0"/>
          <w:marRight w:val="0"/>
          <w:marTop w:val="0"/>
          <w:marBottom w:val="0"/>
          <w:divBdr>
            <w:top w:val="none" w:sz="0" w:space="0" w:color="auto"/>
            <w:left w:val="none" w:sz="0" w:space="0" w:color="auto"/>
            <w:bottom w:val="none" w:sz="0" w:space="0" w:color="auto"/>
            <w:right w:val="none" w:sz="0" w:space="0" w:color="auto"/>
          </w:divBdr>
        </w:div>
        <w:div w:id="10374164">
          <w:marLeft w:val="0"/>
          <w:marRight w:val="0"/>
          <w:marTop w:val="0"/>
          <w:marBottom w:val="0"/>
          <w:divBdr>
            <w:top w:val="none" w:sz="0" w:space="0" w:color="auto"/>
            <w:left w:val="none" w:sz="0" w:space="0" w:color="auto"/>
            <w:bottom w:val="none" w:sz="0" w:space="0" w:color="auto"/>
            <w:right w:val="none" w:sz="0" w:space="0" w:color="auto"/>
          </w:divBdr>
        </w:div>
        <w:div w:id="676469156">
          <w:marLeft w:val="0"/>
          <w:marRight w:val="0"/>
          <w:marTop w:val="0"/>
          <w:marBottom w:val="0"/>
          <w:divBdr>
            <w:top w:val="none" w:sz="0" w:space="0" w:color="auto"/>
            <w:left w:val="none" w:sz="0" w:space="0" w:color="auto"/>
            <w:bottom w:val="none" w:sz="0" w:space="0" w:color="auto"/>
            <w:right w:val="none" w:sz="0" w:space="0" w:color="auto"/>
          </w:divBdr>
        </w:div>
        <w:div w:id="737678233">
          <w:marLeft w:val="0"/>
          <w:marRight w:val="0"/>
          <w:marTop w:val="0"/>
          <w:marBottom w:val="0"/>
          <w:divBdr>
            <w:top w:val="none" w:sz="0" w:space="0" w:color="auto"/>
            <w:left w:val="none" w:sz="0" w:space="0" w:color="auto"/>
            <w:bottom w:val="none" w:sz="0" w:space="0" w:color="auto"/>
            <w:right w:val="none" w:sz="0" w:space="0" w:color="auto"/>
          </w:divBdr>
        </w:div>
        <w:div w:id="1523126007">
          <w:marLeft w:val="0"/>
          <w:marRight w:val="0"/>
          <w:marTop w:val="0"/>
          <w:marBottom w:val="0"/>
          <w:divBdr>
            <w:top w:val="none" w:sz="0" w:space="0" w:color="auto"/>
            <w:left w:val="none" w:sz="0" w:space="0" w:color="auto"/>
            <w:bottom w:val="none" w:sz="0" w:space="0" w:color="auto"/>
            <w:right w:val="none" w:sz="0" w:space="0" w:color="auto"/>
          </w:divBdr>
        </w:div>
        <w:div w:id="920868977">
          <w:marLeft w:val="0"/>
          <w:marRight w:val="0"/>
          <w:marTop w:val="0"/>
          <w:marBottom w:val="0"/>
          <w:divBdr>
            <w:top w:val="none" w:sz="0" w:space="0" w:color="auto"/>
            <w:left w:val="none" w:sz="0" w:space="0" w:color="auto"/>
            <w:bottom w:val="none" w:sz="0" w:space="0" w:color="auto"/>
            <w:right w:val="none" w:sz="0" w:space="0" w:color="auto"/>
          </w:divBdr>
        </w:div>
        <w:div w:id="173611851">
          <w:marLeft w:val="0"/>
          <w:marRight w:val="0"/>
          <w:marTop w:val="0"/>
          <w:marBottom w:val="0"/>
          <w:divBdr>
            <w:top w:val="none" w:sz="0" w:space="0" w:color="auto"/>
            <w:left w:val="none" w:sz="0" w:space="0" w:color="auto"/>
            <w:bottom w:val="none" w:sz="0" w:space="0" w:color="auto"/>
            <w:right w:val="none" w:sz="0" w:space="0" w:color="auto"/>
          </w:divBdr>
        </w:div>
        <w:div w:id="373501069">
          <w:marLeft w:val="0"/>
          <w:marRight w:val="0"/>
          <w:marTop w:val="0"/>
          <w:marBottom w:val="0"/>
          <w:divBdr>
            <w:top w:val="none" w:sz="0" w:space="0" w:color="auto"/>
            <w:left w:val="none" w:sz="0" w:space="0" w:color="auto"/>
            <w:bottom w:val="none" w:sz="0" w:space="0" w:color="auto"/>
            <w:right w:val="none" w:sz="0" w:space="0" w:color="auto"/>
          </w:divBdr>
        </w:div>
        <w:div w:id="874122846">
          <w:marLeft w:val="0"/>
          <w:marRight w:val="0"/>
          <w:marTop w:val="0"/>
          <w:marBottom w:val="0"/>
          <w:divBdr>
            <w:top w:val="none" w:sz="0" w:space="0" w:color="auto"/>
            <w:left w:val="none" w:sz="0" w:space="0" w:color="auto"/>
            <w:bottom w:val="none" w:sz="0" w:space="0" w:color="auto"/>
            <w:right w:val="none" w:sz="0" w:space="0" w:color="auto"/>
          </w:divBdr>
        </w:div>
      </w:divsChild>
    </w:div>
    <w:div w:id="391386198">
      <w:bodyDiv w:val="1"/>
      <w:marLeft w:val="0"/>
      <w:marRight w:val="0"/>
      <w:marTop w:val="0"/>
      <w:marBottom w:val="0"/>
      <w:divBdr>
        <w:top w:val="none" w:sz="0" w:space="0" w:color="auto"/>
        <w:left w:val="none" w:sz="0" w:space="0" w:color="auto"/>
        <w:bottom w:val="none" w:sz="0" w:space="0" w:color="auto"/>
        <w:right w:val="none" w:sz="0" w:space="0" w:color="auto"/>
      </w:divBdr>
      <w:divsChild>
        <w:div w:id="2137678384">
          <w:marLeft w:val="0"/>
          <w:marRight w:val="0"/>
          <w:marTop w:val="0"/>
          <w:marBottom w:val="0"/>
          <w:divBdr>
            <w:top w:val="none" w:sz="0" w:space="0" w:color="auto"/>
            <w:left w:val="none" w:sz="0" w:space="0" w:color="auto"/>
            <w:bottom w:val="none" w:sz="0" w:space="0" w:color="auto"/>
            <w:right w:val="none" w:sz="0" w:space="0" w:color="auto"/>
          </w:divBdr>
        </w:div>
        <w:div w:id="1802115267">
          <w:marLeft w:val="0"/>
          <w:marRight w:val="0"/>
          <w:marTop w:val="0"/>
          <w:marBottom w:val="0"/>
          <w:divBdr>
            <w:top w:val="none" w:sz="0" w:space="0" w:color="auto"/>
            <w:left w:val="none" w:sz="0" w:space="0" w:color="auto"/>
            <w:bottom w:val="none" w:sz="0" w:space="0" w:color="auto"/>
            <w:right w:val="none" w:sz="0" w:space="0" w:color="auto"/>
          </w:divBdr>
        </w:div>
        <w:div w:id="150683662">
          <w:marLeft w:val="0"/>
          <w:marRight w:val="0"/>
          <w:marTop w:val="0"/>
          <w:marBottom w:val="0"/>
          <w:divBdr>
            <w:top w:val="none" w:sz="0" w:space="0" w:color="auto"/>
            <w:left w:val="none" w:sz="0" w:space="0" w:color="auto"/>
            <w:bottom w:val="none" w:sz="0" w:space="0" w:color="auto"/>
            <w:right w:val="none" w:sz="0" w:space="0" w:color="auto"/>
          </w:divBdr>
        </w:div>
        <w:div w:id="1979141561">
          <w:marLeft w:val="0"/>
          <w:marRight w:val="0"/>
          <w:marTop w:val="0"/>
          <w:marBottom w:val="0"/>
          <w:divBdr>
            <w:top w:val="none" w:sz="0" w:space="0" w:color="auto"/>
            <w:left w:val="none" w:sz="0" w:space="0" w:color="auto"/>
            <w:bottom w:val="none" w:sz="0" w:space="0" w:color="auto"/>
            <w:right w:val="none" w:sz="0" w:space="0" w:color="auto"/>
          </w:divBdr>
        </w:div>
        <w:div w:id="1637224843">
          <w:marLeft w:val="0"/>
          <w:marRight w:val="0"/>
          <w:marTop w:val="0"/>
          <w:marBottom w:val="0"/>
          <w:divBdr>
            <w:top w:val="none" w:sz="0" w:space="0" w:color="auto"/>
            <w:left w:val="none" w:sz="0" w:space="0" w:color="auto"/>
            <w:bottom w:val="none" w:sz="0" w:space="0" w:color="auto"/>
            <w:right w:val="none" w:sz="0" w:space="0" w:color="auto"/>
          </w:divBdr>
        </w:div>
        <w:div w:id="2110808130">
          <w:marLeft w:val="0"/>
          <w:marRight w:val="0"/>
          <w:marTop w:val="0"/>
          <w:marBottom w:val="0"/>
          <w:divBdr>
            <w:top w:val="none" w:sz="0" w:space="0" w:color="auto"/>
            <w:left w:val="none" w:sz="0" w:space="0" w:color="auto"/>
            <w:bottom w:val="none" w:sz="0" w:space="0" w:color="auto"/>
            <w:right w:val="none" w:sz="0" w:space="0" w:color="auto"/>
          </w:divBdr>
        </w:div>
        <w:div w:id="1469083872">
          <w:marLeft w:val="0"/>
          <w:marRight w:val="0"/>
          <w:marTop w:val="0"/>
          <w:marBottom w:val="0"/>
          <w:divBdr>
            <w:top w:val="none" w:sz="0" w:space="0" w:color="auto"/>
            <w:left w:val="none" w:sz="0" w:space="0" w:color="auto"/>
            <w:bottom w:val="none" w:sz="0" w:space="0" w:color="auto"/>
            <w:right w:val="none" w:sz="0" w:space="0" w:color="auto"/>
          </w:divBdr>
        </w:div>
        <w:div w:id="1716153908">
          <w:marLeft w:val="0"/>
          <w:marRight w:val="0"/>
          <w:marTop w:val="0"/>
          <w:marBottom w:val="0"/>
          <w:divBdr>
            <w:top w:val="none" w:sz="0" w:space="0" w:color="auto"/>
            <w:left w:val="none" w:sz="0" w:space="0" w:color="auto"/>
            <w:bottom w:val="none" w:sz="0" w:space="0" w:color="auto"/>
            <w:right w:val="none" w:sz="0" w:space="0" w:color="auto"/>
          </w:divBdr>
        </w:div>
        <w:div w:id="1634674804">
          <w:marLeft w:val="0"/>
          <w:marRight w:val="0"/>
          <w:marTop w:val="0"/>
          <w:marBottom w:val="0"/>
          <w:divBdr>
            <w:top w:val="none" w:sz="0" w:space="0" w:color="auto"/>
            <w:left w:val="none" w:sz="0" w:space="0" w:color="auto"/>
            <w:bottom w:val="none" w:sz="0" w:space="0" w:color="auto"/>
            <w:right w:val="none" w:sz="0" w:space="0" w:color="auto"/>
          </w:divBdr>
        </w:div>
        <w:div w:id="2019189637">
          <w:marLeft w:val="0"/>
          <w:marRight w:val="0"/>
          <w:marTop w:val="0"/>
          <w:marBottom w:val="0"/>
          <w:divBdr>
            <w:top w:val="none" w:sz="0" w:space="0" w:color="auto"/>
            <w:left w:val="none" w:sz="0" w:space="0" w:color="auto"/>
            <w:bottom w:val="none" w:sz="0" w:space="0" w:color="auto"/>
            <w:right w:val="none" w:sz="0" w:space="0" w:color="auto"/>
          </w:divBdr>
        </w:div>
        <w:div w:id="170339201">
          <w:marLeft w:val="0"/>
          <w:marRight w:val="0"/>
          <w:marTop w:val="0"/>
          <w:marBottom w:val="0"/>
          <w:divBdr>
            <w:top w:val="none" w:sz="0" w:space="0" w:color="auto"/>
            <w:left w:val="none" w:sz="0" w:space="0" w:color="auto"/>
            <w:bottom w:val="none" w:sz="0" w:space="0" w:color="auto"/>
            <w:right w:val="none" w:sz="0" w:space="0" w:color="auto"/>
          </w:divBdr>
        </w:div>
        <w:div w:id="405953397">
          <w:marLeft w:val="0"/>
          <w:marRight w:val="0"/>
          <w:marTop w:val="0"/>
          <w:marBottom w:val="0"/>
          <w:divBdr>
            <w:top w:val="none" w:sz="0" w:space="0" w:color="auto"/>
            <w:left w:val="none" w:sz="0" w:space="0" w:color="auto"/>
            <w:bottom w:val="none" w:sz="0" w:space="0" w:color="auto"/>
            <w:right w:val="none" w:sz="0" w:space="0" w:color="auto"/>
          </w:divBdr>
        </w:div>
        <w:div w:id="968559097">
          <w:marLeft w:val="0"/>
          <w:marRight w:val="0"/>
          <w:marTop w:val="0"/>
          <w:marBottom w:val="0"/>
          <w:divBdr>
            <w:top w:val="none" w:sz="0" w:space="0" w:color="auto"/>
            <w:left w:val="none" w:sz="0" w:space="0" w:color="auto"/>
            <w:bottom w:val="none" w:sz="0" w:space="0" w:color="auto"/>
            <w:right w:val="none" w:sz="0" w:space="0" w:color="auto"/>
          </w:divBdr>
        </w:div>
        <w:div w:id="408697667">
          <w:marLeft w:val="0"/>
          <w:marRight w:val="0"/>
          <w:marTop w:val="0"/>
          <w:marBottom w:val="0"/>
          <w:divBdr>
            <w:top w:val="none" w:sz="0" w:space="0" w:color="auto"/>
            <w:left w:val="none" w:sz="0" w:space="0" w:color="auto"/>
            <w:bottom w:val="none" w:sz="0" w:space="0" w:color="auto"/>
            <w:right w:val="none" w:sz="0" w:space="0" w:color="auto"/>
          </w:divBdr>
        </w:div>
        <w:div w:id="233128304">
          <w:marLeft w:val="0"/>
          <w:marRight w:val="0"/>
          <w:marTop w:val="0"/>
          <w:marBottom w:val="0"/>
          <w:divBdr>
            <w:top w:val="none" w:sz="0" w:space="0" w:color="auto"/>
            <w:left w:val="none" w:sz="0" w:space="0" w:color="auto"/>
            <w:bottom w:val="none" w:sz="0" w:space="0" w:color="auto"/>
            <w:right w:val="none" w:sz="0" w:space="0" w:color="auto"/>
          </w:divBdr>
        </w:div>
        <w:div w:id="2111271231">
          <w:marLeft w:val="0"/>
          <w:marRight w:val="0"/>
          <w:marTop w:val="0"/>
          <w:marBottom w:val="0"/>
          <w:divBdr>
            <w:top w:val="none" w:sz="0" w:space="0" w:color="auto"/>
            <w:left w:val="none" w:sz="0" w:space="0" w:color="auto"/>
            <w:bottom w:val="none" w:sz="0" w:space="0" w:color="auto"/>
            <w:right w:val="none" w:sz="0" w:space="0" w:color="auto"/>
          </w:divBdr>
        </w:div>
        <w:div w:id="362287641">
          <w:marLeft w:val="0"/>
          <w:marRight w:val="0"/>
          <w:marTop w:val="0"/>
          <w:marBottom w:val="0"/>
          <w:divBdr>
            <w:top w:val="none" w:sz="0" w:space="0" w:color="auto"/>
            <w:left w:val="none" w:sz="0" w:space="0" w:color="auto"/>
            <w:bottom w:val="none" w:sz="0" w:space="0" w:color="auto"/>
            <w:right w:val="none" w:sz="0" w:space="0" w:color="auto"/>
          </w:divBdr>
        </w:div>
        <w:div w:id="1614283349">
          <w:marLeft w:val="0"/>
          <w:marRight w:val="0"/>
          <w:marTop w:val="0"/>
          <w:marBottom w:val="0"/>
          <w:divBdr>
            <w:top w:val="none" w:sz="0" w:space="0" w:color="auto"/>
            <w:left w:val="none" w:sz="0" w:space="0" w:color="auto"/>
            <w:bottom w:val="none" w:sz="0" w:space="0" w:color="auto"/>
            <w:right w:val="none" w:sz="0" w:space="0" w:color="auto"/>
          </w:divBdr>
        </w:div>
        <w:div w:id="1877621783">
          <w:marLeft w:val="0"/>
          <w:marRight w:val="0"/>
          <w:marTop w:val="0"/>
          <w:marBottom w:val="0"/>
          <w:divBdr>
            <w:top w:val="none" w:sz="0" w:space="0" w:color="auto"/>
            <w:left w:val="none" w:sz="0" w:space="0" w:color="auto"/>
            <w:bottom w:val="none" w:sz="0" w:space="0" w:color="auto"/>
            <w:right w:val="none" w:sz="0" w:space="0" w:color="auto"/>
          </w:divBdr>
        </w:div>
        <w:div w:id="1634629167">
          <w:marLeft w:val="0"/>
          <w:marRight w:val="0"/>
          <w:marTop w:val="0"/>
          <w:marBottom w:val="0"/>
          <w:divBdr>
            <w:top w:val="none" w:sz="0" w:space="0" w:color="auto"/>
            <w:left w:val="none" w:sz="0" w:space="0" w:color="auto"/>
            <w:bottom w:val="none" w:sz="0" w:space="0" w:color="auto"/>
            <w:right w:val="none" w:sz="0" w:space="0" w:color="auto"/>
          </w:divBdr>
        </w:div>
        <w:div w:id="475299783">
          <w:marLeft w:val="0"/>
          <w:marRight w:val="0"/>
          <w:marTop w:val="0"/>
          <w:marBottom w:val="0"/>
          <w:divBdr>
            <w:top w:val="none" w:sz="0" w:space="0" w:color="auto"/>
            <w:left w:val="none" w:sz="0" w:space="0" w:color="auto"/>
            <w:bottom w:val="none" w:sz="0" w:space="0" w:color="auto"/>
            <w:right w:val="none" w:sz="0" w:space="0" w:color="auto"/>
          </w:divBdr>
        </w:div>
        <w:div w:id="471754049">
          <w:marLeft w:val="0"/>
          <w:marRight w:val="0"/>
          <w:marTop w:val="0"/>
          <w:marBottom w:val="0"/>
          <w:divBdr>
            <w:top w:val="none" w:sz="0" w:space="0" w:color="auto"/>
            <w:left w:val="none" w:sz="0" w:space="0" w:color="auto"/>
            <w:bottom w:val="none" w:sz="0" w:space="0" w:color="auto"/>
            <w:right w:val="none" w:sz="0" w:space="0" w:color="auto"/>
          </w:divBdr>
        </w:div>
        <w:div w:id="599799546">
          <w:marLeft w:val="0"/>
          <w:marRight w:val="0"/>
          <w:marTop w:val="0"/>
          <w:marBottom w:val="0"/>
          <w:divBdr>
            <w:top w:val="none" w:sz="0" w:space="0" w:color="auto"/>
            <w:left w:val="none" w:sz="0" w:space="0" w:color="auto"/>
            <w:bottom w:val="none" w:sz="0" w:space="0" w:color="auto"/>
            <w:right w:val="none" w:sz="0" w:space="0" w:color="auto"/>
          </w:divBdr>
        </w:div>
        <w:div w:id="892303510">
          <w:marLeft w:val="0"/>
          <w:marRight w:val="0"/>
          <w:marTop w:val="0"/>
          <w:marBottom w:val="0"/>
          <w:divBdr>
            <w:top w:val="none" w:sz="0" w:space="0" w:color="auto"/>
            <w:left w:val="none" w:sz="0" w:space="0" w:color="auto"/>
            <w:bottom w:val="none" w:sz="0" w:space="0" w:color="auto"/>
            <w:right w:val="none" w:sz="0" w:space="0" w:color="auto"/>
          </w:divBdr>
        </w:div>
        <w:div w:id="988437815">
          <w:marLeft w:val="0"/>
          <w:marRight w:val="0"/>
          <w:marTop w:val="0"/>
          <w:marBottom w:val="0"/>
          <w:divBdr>
            <w:top w:val="none" w:sz="0" w:space="0" w:color="auto"/>
            <w:left w:val="none" w:sz="0" w:space="0" w:color="auto"/>
            <w:bottom w:val="none" w:sz="0" w:space="0" w:color="auto"/>
            <w:right w:val="none" w:sz="0" w:space="0" w:color="auto"/>
          </w:divBdr>
        </w:div>
        <w:div w:id="413093140">
          <w:marLeft w:val="0"/>
          <w:marRight w:val="0"/>
          <w:marTop w:val="0"/>
          <w:marBottom w:val="0"/>
          <w:divBdr>
            <w:top w:val="none" w:sz="0" w:space="0" w:color="auto"/>
            <w:left w:val="none" w:sz="0" w:space="0" w:color="auto"/>
            <w:bottom w:val="none" w:sz="0" w:space="0" w:color="auto"/>
            <w:right w:val="none" w:sz="0" w:space="0" w:color="auto"/>
          </w:divBdr>
        </w:div>
        <w:div w:id="284780134">
          <w:marLeft w:val="0"/>
          <w:marRight w:val="0"/>
          <w:marTop w:val="0"/>
          <w:marBottom w:val="0"/>
          <w:divBdr>
            <w:top w:val="none" w:sz="0" w:space="0" w:color="auto"/>
            <w:left w:val="none" w:sz="0" w:space="0" w:color="auto"/>
            <w:bottom w:val="none" w:sz="0" w:space="0" w:color="auto"/>
            <w:right w:val="none" w:sz="0" w:space="0" w:color="auto"/>
          </w:divBdr>
        </w:div>
        <w:div w:id="2014264323">
          <w:marLeft w:val="0"/>
          <w:marRight w:val="0"/>
          <w:marTop w:val="0"/>
          <w:marBottom w:val="0"/>
          <w:divBdr>
            <w:top w:val="none" w:sz="0" w:space="0" w:color="auto"/>
            <w:left w:val="none" w:sz="0" w:space="0" w:color="auto"/>
            <w:bottom w:val="none" w:sz="0" w:space="0" w:color="auto"/>
            <w:right w:val="none" w:sz="0" w:space="0" w:color="auto"/>
          </w:divBdr>
        </w:div>
        <w:div w:id="1199314386">
          <w:marLeft w:val="0"/>
          <w:marRight w:val="0"/>
          <w:marTop w:val="0"/>
          <w:marBottom w:val="0"/>
          <w:divBdr>
            <w:top w:val="none" w:sz="0" w:space="0" w:color="auto"/>
            <w:left w:val="none" w:sz="0" w:space="0" w:color="auto"/>
            <w:bottom w:val="none" w:sz="0" w:space="0" w:color="auto"/>
            <w:right w:val="none" w:sz="0" w:space="0" w:color="auto"/>
          </w:divBdr>
        </w:div>
        <w:div w:id="887226575">
          <w:marLeft w:val="0"/>
          <w:marRight w:val="0"/>
          <w:marTop w:val="0"/>
          <w:marBottom w:val="0"/>
          <w:divBdr>
            <w:top w:val="none" w:sz="0" w:space="0" w:color="auto"/>
            <w:left w:val="none" w:sz="0" w:space="0" w:color="auto"/>
            <w:bottom w:val="none" w:sz="0" w:space="0" w:color="auto"/>
            <w:right w:val="none" w:sz="0" w:space="0" w:color="auto"/>
          </w:divBdr>
        </w:div>
        <w:div w:id="2106270200">
          <w:marLeft w:val="0"/>
          <w:marRight w:val="0"/>
          <w:marTop w:val="0"/>
          <w:marBottom w:val="0"/>
          <w:divBdr>
            <w:top w:val="none" w:sz="0" w:space="0" w:color="auto"/>
            <w:left w:val="none" w:sz="0" w:space="0" w:color="auto"/>
            <w:bottom w:val="none" w:sz="0" w:space="0" w:color="auto"/>
            <w:right w:val="none" w:sz="0" w:space="0" w:color="auto"/>
          </w:divBdr>
        </w:div>
        <w:div w:id="805899316">
          <w:marLeft w:val="0"/>
          <w:marRight w:val="0"/>
          <w:marTop w:val="0"/>
          <w:marBottom w:val="0"/>
          <w:divBdr>
            <w:top w:val="none" w:sz="0" w:space="0" w:color="auto"/>
            <w:left w:val="none" w:sz="0" w:space="0" w:color="auto"/>
            <w:bottom w:val="none" w:sz="0" w:space="0" w:color="auto"/>
            <w:right w:val="none" w:sz="0" w:space="0" w:color="auto"/>
          </w:divBdr>
        </w:div>
        <w:div w:id="966541825">
          <w:marLeft w:val="0"/>
          <w:marRight w:val="0"/>
          <w:marTop w:val="0"/>
          <w:marBottom w:val="0"/>
          <w:divBdr>
            <w:top w:val="none" w:sz="0" w:space="0" w:color="auto"/>
            <w:left w:val="none" w:sz="0" w:space="0" w:color="auto"/>
            <w:bottom w:val="none" w:sz="0" w:space="0" w:color="auto"/>
            <w:right w:val="none" w:sz="0" w:space="0" w:color="auto"/>
          </w:divBdr>
        </w:div>
        <w:div w:id="1243486619">
          <w:marLeft w:val="0"/>
          <w:marRight w:val="0"/>
          <w:marTop w:val="0"/>
          <w:marBottom w:val="0"/>
          <w:divBdr>
            <w:top w:val="none" w:sz="0" w:space="0" w:color="auto"/>
            <w:left w:val="none" w:sz="0" w:space="0" w:color="auto"/>
            <w:bottom w:val="none" w:sz="0" w:space="0" w:color="auto"/>
            <w:right w:val="none" w:sz="0" w:space="0" w:color="auto"/>
          </w:divBdr>
        </w:div>
        <w:div w:id="1386834488">
          <w:marLeft w:val="0"/>
          <w:marRight w:val="0"/>
          <w:marTop w:val="0"/>
          <w:marBottom w:val="0"/>
          <w:divBdr>
            <w:top w:val="none" w:sz="0" w:space="0" w:color="auto"/>
            <w:left w:val="none" w:sz="0" w:space="0" w:color="auto"/>
            <w:bottom w:val="none" w:sz="0" w:space="0" w:color="auto"/>
            <w:right w:val="none" w:sz="0" w:space="0" w:color="auto"/>
          </w:divBdr>
        </w:div>
        <w:div w:id="336881787">
          <w:marLeft w:val="0"/>
          <w:marRight w:val="0"/>
          <w:marTop w:val="0"/>
          <w:marBottom w:val="0"/>
          <w:divBdr>
            <w:top w:val="none" w:sz="0" w:space="0" w:color="auto"/>
            <w:left w:val="none" w:sz="0" w:space="0" w:color="auto"/>
            <w:bottom w:val="none" w:sz="0" w:space="0" w:color="auto"/>
            <w:right w:val="none" w:sz="0" w:space="0" w:color="auto"/>
          </w:divBdr>
        </w:div>
        <w:div w:id="1351881307">
          <w:marLeft w:val="0"/>
          <w:marRight w:val="0"/>
          <w:marTop w:val="0"/>
          <w:marBottom w:val="0"/>
          <w:divBdr>
            <w:top w:val="none" w:sz="0" w:space="0" w:color="auto"/>
            <w:left w:val="none" w:sz="0" w:space="0" w:color="auto"/>
            <w:bottom w:val="none" w:sz="0" w:space="0" w:color="auto"/>
            <w:right w:val="none" w:sz="0" w:space="0" w:color="auto"/>
          </w:divBdr>
        </w:div>
        <w:div w:id="1157460286">
          <w:marLeft w:val="0"/>
          <w:marRight w:val="0"/>
          <w:marTop w:val="0"/>
          <w:marBottom w:val="0"/>
          <w:divBdr>
            <w:top w:val="none" w:sz="0" w:space="0" w:color="auto"/>
            <w:left w:val="none" w:sz="0" w:space="0" w:color="auto"/>
            <w:bottom w:val="none" w:sz="0" w:space="0" w:color="auto"/>
            <w:right w:val="none" w:sz="0" w:space="0" w:color="auto"/>
          </w:divBdr>
        </w:div>
        <w:div w:id="1858495498">
          <w:marLeft w:val="0"/>
          <w:marRight w:val="0"/>
          <w:marTop w:val="0"/>
          <w:marBottom w:val="0"/>
          <w:divBdr>
            <w:top w:val="none" w:sz="0" w:space="0" w:color="auto"/>
            <w:left w:val="none" w:sz="0" w:space="0" w:color="auto"/>
            <w:bottom w:val="none" w:sz="0" w:space="0" w:color="auto"/>
            <w:right w:val="none" w:sz="0" w:space="0" w:color="auto"/>
          </w:divBdr>
        </w:div>
        <w:div w:id="191722294">
          <w:marLeft w:val="0"/>
          <w:marRight w:val="0"/>
          <w:marTop w:val="0"/>
          <w:marBottom w:val="0"/>
          <w:divBdr>
            <w:top w:val="none" w:sz="0" w:space="0" w:color="auto"/>
            <w:left w:val="none" w:sz="0" w:space="0" w:color="auto"/>
            <w:bottom w:val="none" w:sz="0" w:space="0" w:color="auto"/>
            <w:right w:val="none" w:sz="0" w:space="0" w:color="auto"/>
          </w:divBdr>
        </w:div>
        <w:div w:id="2092043525">
          <w:marLeft w:val="0"/>
          <w:marRight w:val="0"/>
          <w:marTop w:val="0"/>
          <w:marBottom w:val="0"/>
          <w:divBdr>
            <w:top w:val="none" w:sz="0" w:space="0" w:color="auto"/>
            <w:left w:val="none" w:sz="0" w:space="0" w:color="auto"/>
            <w:bottom w:val="none" w:sz="0" w:space="0" w:color="auto"/>
            <w:right w:val="none" w:sz="0" w:space="0" w:color="auto"/>
          </w:divBdr>
        </w:div>
        <w:div w:id="100730828">
          <w:marLeft w:val="0"/>
          <w:marRight w:val="0"/>
          <w:marTop w:val="0"/>
          <w:marBottom w:val="0"/>
          <w:divBdr>
            <w:top w:val="none" w:sz="0" w:space="0" w:color="auto"/>
            <w:left w:val="none" w:sz="0" w:space="0" w:color="auto"/>
            <w:bottom w:val="none" w:sz="0" w:space="0" w:color="auto"/>
            <w:right w:val="none" w:sz="0" w:space="0" w:color="auto"/>
          </w:divBdr>
        </w:div>
        <w:div w:id="506678188">
          <w:marLeft w:val="0"/>
          <w:marRight w:val="0"/>
          <w:marTop w:val="0"/>
          <w:marBottom w:val="0"/>
          <w:divBdr>
            <w:top w:val="none" w:sz="0" w:space="0" w:color="auto"/>
            <w:left w:val="none" w:sz="0" w:space="0" w:color="auto"/>
            <w:bottom w:val="none" w:sz="0" w:space="0" w:color="auto"/>
            <w:right w:val="none" w:sz="0" w:space="0" w:color="auto"/>
          </w:divBdr>
        </w:div>
        <w:div w:id="458259672">
          <w:marLeft w:val="0"/>
          <w:marRight w:val="0"/>
          <w:marTop w:val="0"/>
          <w:marBottom w:val="0"/>
          <w:divBdr>
            <w:top w:val="none" w:sz="0" w:space="0" w:color="auto"/>
            <w:left w:val="none" w:sz="0" w:space="0" w:color="auto"/>
            <w:bottom w:val="none" w:sz="0" w:space="0" w:color="auto"/>
            <w:right w:val="none" w:sz="0" w:space="0" w:color="auto"/>
          </w:divBdr>
        </w:div>
        <w:div w:id="118956104">
          <w:marLeft w:val="0"/>
          <w:marRight w:val="0"/>
          <w:marTop w:val="0"/>
          <w:marBottom w:val="0"/>
          <w:divBdr>
            <w:top w:val="none" w:sz="0" w:space="0" w:color="auto"/>
            <w:left w:val="none" w:sz="0" w:space="0" w:color="auto"/>
            <w:bottom w:val="none" w:sz="0" w:space="0" w:color="auto"/>
            <w:right w:val="none" w:sz="0" w:space="0" w:color="auto"/>
          </w:divBdr>
        </w:div>
        <w:div w:id="28646935">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
        <w:div w:id="1797792822">
          <w:marLeft w:val="0"/>
          <w:marRight w:val="0"/>
          <w:marTop w:val="0"/>
          <w:marBottom w:val="0"/>
          <w:divBdr>
            <w:top w:val="none" w:sz="0" w:space="0" w:color="auto"/>
            <w:left w:val="none" w:sz="0" w:space="0" w:color="auto"/>
            <w:bottom w:val="none" w:sz="0" w:space="0" w:color="auto"/>
            <w:right w:val="none" w:sz="0" w:space="0" w:color="auto"/>
          </w:divBdr>
        </w:div>
        <w:div w:id="1107656024">
          <w:marLeft w:val="0"/>
          <w:marRight w:val="0"/>
          <w:marTop w:val="0"/>
          <w:marBottom w:val="0"/>
          <w:divBdr>
            <w:top w:val="none" w:sz="0" w:space="0" w:color="auto"/>
            <w:left w:val="none" w:sz="0" w:space="0" w:color="auto"/>
            <w:bottom w:val="none" w:sz="0" w:space="0" w:color="auto"/>
            <w:right w:val="none" w:sz="0" w:space="0" w:color="auto"/>
          </w:divBdr>
        </w:div>
        <w:div w:id="1340041193">
          <w:marLeft w:val="0"/>
          <w:marRight w:val="0"/>
          <w:marTop w:val="0"/>
          <w:marBottom w:val="0"/>
          <w:divBdr>
            <w:top w:val="none" w:sz="0" w:space="0" w:color="auto"/>
            <w:left w:val="none" w:sz="0" w:space="0" w:color="auto"/>
            <w:bottom w:val="none" w:sz="0" w:space="0" w:color="auto"/>
            <w:right w:val="none" w:sz="0" w:space="0" w:color="auto"/>
          </w:divBdr>
        </w:div>
        <w:div w:id="1832017575">
          <w:marLeft w:val="0"/>
          <w:marRight w:val="0"/>
          <w:marTop w:val="0"/>
          <w:marBottom w:val="0"/>
          <w:divBdr>
            <w:top w:val="none" w:sz="0" w:space="0" w:color="auto"/>
            <w:left w:val="none" w:sz="0" w:space="0" w:color="auto"/>
            <w:bottom w:val="none" w:sz="0" w:space="0" w:color="auto"/>
            <w:right w:val="none" w:sz="0" w:space="0" w:color="auto"/>
          </w:divBdr>
        </w:div>
        <w:div w:id="1190602897">
          <w:marLeft w:val="0"/>
          <w:marRight w:val="0"/>
          <w:marTop w:val="0"/>
          <w:marBottom w:val="0"/>
          <w:divBdr>
            <w:top w:val="none" w:sz="0" w:space="0" w:color="auto"/>
            <w:left w:val="none" w:sz="0" w:space="0" w:color="auto"/>
            <w:bottom w:val="none" w:sz="0" w:space="0" w:color="auto"/>
            <w:right w:val="none" w:sz="0" w:space="0" w:color="auto"/>
          </w:divBdr>
        </w:div>
        <w:div w:id="1559508262">
          <w:marLeft w:val="0"/>
          <w:marRight w:val="0"/>
          <w:marTop w:val="0"/>
          <w:marBottom w:val="0"/>
          <w:divBdr>
            <w:top w:val="none" w:sz="0" w:space="0" w:color="auto"/>
            <w:left w:val="none" w:sz="0" w:space="0" w:color="auto"/>
            <w:bottom w:val="none" w:sz="0" w:space="0" w:color="auto"/>
            <w:right w:val="none" w:sz="0" w:space="0" w:color="auto"/>
          </w:divBdr>
        </w:div>
        <w:div w:id="415631663">
          <w:marLeft w:val="0"/>
          <w:marRight w:val="0"/>
          <w:marTop w:val="0"/>
          <w:marBottom w:val="0"/>
          <w:divBdr>
            <w:top w:val="none" w:sz="0" w:space="0" w:color="auto"/>
            <w:left w:val="none" w:sz="0" w:space="0" w:color="auto"/>
            <w:bottom w:val="none" w:sz="0" w:space="0" w:color="auto"/>
            <w:right w:val="none" w:sz="0" w:space="0" w:color="auto"/>
          </w:divBdr>
        </w:div>
        <w:div w:id="1795245211">
          <w:marLeft w:val="0"/>
          <w:marRight w:val="0"/>
          <w:marTop w:val="0"/>
          <w:marBottom w:val="0"/>
          <w:divBdr>
            <w:top w:val="none" w:sz="0" w:space="0" w:color="auto"/>
            <w:left w:val="none" w:sz="0" w:space="0" w:color="auto"/>
            <w:bottom w:val="none" w:sz="0" w:space="0" w:color="auto"/>
            <w:right w:val="none" w:sz="0" w:space="0" w:color="auto"/>
          </w:divBdr>
        </w:div>
        <w:div w:id="311755229">
          <w:marLeft w:val="0"/>
          <w:marRight w:val="0"/>
          <w:marTop w:val="0"/>
          <w:marBottom w:val="0"/>
          <w:divBdr>
            <w:top w:val="none" w:sz="0" w:space="0" w:color="auto"/>
            <w:left w:val="none" w:sz="0" w:space="0" w:color="auto"/>
            <w:bottom w:val="none" w:sz="0" w:space="0" w:color="auto"/>
            <w:right w:val="none" w:sz="0" w:space="0" w:color="auto"/>
          </w:divBdr>
        </w:div>
        <w:div w:id="147747711">
          <w:marLeft w:val="0"/>
          <w:marRight w:val="0"/>
          <w:marTop w:val="0"/>
          <w:marBottom w:val="0"/>
          <w:divBdr>
            <w:top w:val="none" w:sz="0" w:space="0" w:color="auto"/>
            <w:left w:val="none" w:sz="0" w:space="0" w:color="auto"/>
            <w:bottom w:val="none" w:sz="0" w:space="0" w:color="auto"/>
            <w:right w:val="none" w:sz="0" w:space="0" w:color="auto"/>
          </w:divBdr>
        </w:div>
        <w:div w:id="1728987872">
          <w:marLeft w:val="0"/>
          <w:marRight w:val="0"/>
          <w:marTop w:val="0"/>
          <w:marBottom w:val="0"/>
          <w:divBdr>
            <w:top w:val="none" w:sz="0" w:space="0" w:color="auto"/>
            <w:left w:val="none" w:sz="0" w:space="0" w:color="auto"/>
            <w:bottom w:val="none" w:sz="0" w:space="0" w:color="auto"/>
            <w:right w:val="none" w:sz="0" w:space="0" w:color="auto"/>
          </w:divBdr>
        </w:div>
        <w:div w:id="978875259">
          <w:marLeft w:val="0"/>
          <w:marRight w:val="0"/>
          <w:marTop w:val="0"/>
          <w:marBottom w:val="0"/>
          <w:divBdr>
            <w:top w:val="none" w:sz="0" w:space="0" w:color="auto"/>
            <w:left w:val="none" w:sz="0" w:space="0" w:color="auto"/>
            <w:bottom w:val="none" w:sz="0" w:space="0" w:color="auto"/>
            <w:right w:val="none" w:sz="0" w:space="0" w:color="auto"/>
          </w:divBdr>
        </w:div>
        <w:div w:id="1597207066">
          <w:marLeft w:val="0"/>
          <w:marRight w:val="0"/>
          <w:marTop w:val="0"/>
          <w:marBottom w:val="0"/>
          <w:divBdr>
            <w:top w:val="none" w:sz="0" w:space="0" w:color="auto"/>
            <w:left w:val="none" w:sz="0" w:space="0" w:color="auto"/>
            <w:bottom w:val="none" w:sz="0" w:space="0" w:color="auto"/>
            <w:right w:val="none" w:sz="0" w:space="0" w:color="auto"/>
          </w:divBdr>
        </w:div>
        <w:div w:id="2101371067">
          <w:marLeft w:val="0"/>
          <w:marRight w:val="0"/>
          <w:marTop w:val="0"/>
          <w:marBottom w:val="0"/>
          <w:divBdr>
            <w:top w:val="none" w:sz="0" w:space="0" w:color="auto"/>
            <w:left w:val="none" w:sz="0" w:space="0" w:color="auto"/>
            <w:bottom w:val="none" w:sz="0" w:space="0" w:color="auto"/>
            <w:right w:val="none" w:sz="0" w:space="0" w:color="auto"/>
          </w:divBdr>
        </w:div>
        <w:div w:id="88086930">
          <w:marLeft w:val="0"/>
          <w:marRight w:val="0"/>
          <w:marTop w:val="0"/>
          <w:marBottom w:val="0"/>
          <w:divBdr>
            <w:top w:val="none" w:sz="0" w:space="0" w:color="auto"/>
            <w:left w:val="none" w:sz="0" w:space="0" w:color="auto"/>
            <w:bottom w:val="none" w:sz="0" w:space="0" w:color="auto"/>
            <w:right w:val="none" w:sz="0" w:space="0" w:color="auto"/>
          </w:divBdr>
        </w:div>
        <w:div w:id="1999184257">
          <w:marLeft w:val="0"/>
          <w:marRight w:val="0"/>
          <w:marTop w:val="0"/>
          <w:marBottom w:val="0"/>
          <w:divBdr>
            <w:top w:val="none" w:sz="0" w:space="0" w:color="auto"/>
            <w:left w:val="none" w:sz="0" w:space="0" w:color="auto"/>
            <w:bottom w:val="none" w:sz="0" w:space="0" w:color="auto"/>
            <w:right w:val="none" w:sz="0" w:space="0" w:color="auto"/>
          </w:divBdr>
        </w:div>
        <w:div w:id="1367102374">
          <w:marLeft w:val="0"/>
          <w:marRight w:val="0"/>
          <w:marTop w:val="0"/>
          <w:marBottom w:val="0"/>
          <w:divBdr>
            <w:top w:val="none" w:sz="0" w:space="0" w:color="auto"/>
            <w:left w:val="none" w:sz="0" w:space="0" w:color="auto"/>
            <w:bottom w:val="none" w:sz="0" w:space="0" w:color="auto"/>
            <w:right w:val="none" w:sz="0" w:space="0" w:color="auto"/>
          </w:divBdr>
        </w:div>
        <w:div w:id="639263588">
          <w:marLeft w:val="0"/>
          <w:marRight w:val="0"/>
          <w:marTop w:val="0"/>
          <w:marBottom w:val="0"/>
          <w:divBdr>
            <w:top w:val="none" w:sz="0" w:space="0" w:color="auto"/>
            <w:left w:val="none" w:sz="0" w:space="0" w:color="auto"/>
            <w:bottom w:val="none" w:sz="0" w:space="0" w:color="auto"/>
            <w:right w:val="none" w:sz="0" w:space="0" w:color="auto"/>
          </w:divBdr>
        </w:div>
        <w:div w:id="365638531">
          <w:marLeft w:val="0"/>
          <w:marRight w:val="0"/>
          <w:marTop w:val="0"/>
          <w:marBottom w:val="0"/>
          <w:divBdr>
            <w:top w:val="none" w:sz="0" w:space="0" w:color="auto"/>
            <w:left w:val="none" w:sz="0" w:space="0" w:color="auto"/>
            <w:bottom w:val="none" w:sz="0" w:space="0" w:color="auto"/>
            <w:right w:val="none" w:sz="0" w:space="0" w:color="auto"/>
          </w:divBdr>
        </w:div>
        <w:div w:id="907423428">
          <w:marLeft w:val="0"/>
          <w:marRight w:val="0"/>
          <w:marTop w:val="0"/>
          <w:marBottom w:val="0"/>
          <w:divBdr>
            <w:top w:val="none" w:sz="0" w:space="0" w:color="auto"/>
            <w:left w:val="none" w:sz="0" w:space="0" w:color="auto"/>
            <w:bottom w:val="none" w:sz="0" w:space="0" w:color="auto"/>
            <w:right w:val="none" w:sz="0" w:space="0" w:color="auto"/>
          </w:divBdr>
        </w:div>
        <w:div w:id="931472191">
          <w:marLeft w:val="0"/>
          <w:marRight w:val="0"/>
          <w:marTop w:val="0"/>
          <w:marBottom w:val="0"/>
          <w:divBdr>
            <w:top w:val="none" w:sz="0" w:space="0" w:color="auto"/>
            <w:left w:val="none" w:sz="0" w:space="0" w:color="auto"/>
            <w:bottom w:val="none" w:sz="0" w:space="0" w:color="auto"/>
            <w:right w:val="none" w:sz="0" w:space="0" w:color="auto"/>
          </w:divBdr>
        </w:div>
        <w:div w:id="1040790152">
          <w:marLeft w:val="0"/>
          <w:marRight w:val="0"/>
          <w:marTop w:val="0"/>
          <w:marBottom w:val="0"/>
          <w:divBdr>
            <w:top w:val="none" w:sz="0" w:space="0" w:color="auto"/>
            <w:left w:val="none" w:sz="0" w:space="0" w:color="auto"/>
            <w:bottom w:val="none" w:sz="0" w:space="0" w:color="auto"/>
            <w:right w:val="none" w:sz="0" w:space="0" w:color="auto"/>
          </w:divBdr>
        </w:div>
        <w:div w:id="618148713">
          <w:marLeft w:val="0"/>
          <w:marRight w:val="0"/>
          <w:marTop w:val="0"/>
          <w:marBottom w:val="0"/>
          <w:divBdr>
            <w:top w:val="none" w:sz="0" w:space="0" w:color="auto"/>
            <w:left w:val="none" w:sz="0" w:space="0" w:color="auto"/>
            <w:bottom w:val="none" w:sz="0" w:space="0" w:color="auto"/>
            <w:right w:val="none" w:sz="0" w:space="0" w:color="auto"/>
          </w:divBdr>
        </w:div>
        <w:div w:id="1737433235">
          <w:marLeft w:val="0"/>
          <w:marRight w:val="0"/>
          <w:marTop w:val="0"/>
          <w:marBottom w:val="0"/>
          <w:divBdr>
            <w:top w:val="none" w:sz="0" w:space="0" w:color="auto"/>
            <w:left w:val="none" w:sz="0" w:space="0" w:color="auto"/>
            <w:bottom w:val="none" w:sz="0" w:space="0" w:color="auto"/>
            <w:right w:val="none" w:sz="0" w:space="0" w:color="auto"/>
          </w:divBdr>
        </w:div>
        <w:div w:id="887493621">
          <w:marLeft w:val="0"/>
          <w:marRight w:val="0"/>
          <w:marTop w:val="0"/>
          <w:marBottom w:val="0"/>
          <w:divBdr>
            <w:top w:val="none" w:sz="0" w:space="0" w:color="auto"/>
            <w:left w:val="none" w:sz="0" w:space="0" w:color="auto"/>
            <w:bottom w:val="none" w:sz="0" w:space="0" w:color="auto"/>
            <w:right w:val="none" w:sz="0" w:space="0" w:color="auto"/>
          </w:divBdr>
        </w:div>
        <w:div w:id="632908493">
          <w:marLeft w:val="0"/>
          <w:marRight w:val="0"/>
          <w:marTop w:val="0"/>
          <w:marBottom w:val="0"/>
          <w:divBdr>
            <w:top w:val="none" w:sz="0" w:space="0" w:color="auto"/>
            <w:left w:val="none" w:sz="0" w:space="0" w:color="auto"/>
            <w:bottom w:val="none" w:sz="0" w:space="0" w:color="auto"/>
            <w:right w:val="none" w:sz="0" w:space="0" w:color="auto"/>
          </w:divBdr>
        </w:div>
        <w:div w:id="1836724452">
          <w:marLeft w:val="0"/>
          <w:marRight w:val="0"/>
          <w:marTop w:val="0"/>
          <w:marBottom w:val="0"/>
          <w:divBdr>
            <w:top w:val="none" w:sz="0" w:space="0" w:color="auto"/>
            <w:left w:val="none" w:sz="0" w:space="0" w:color="auto"/>
            <w:bottom w:val="none" w:sz="0" w:space="0" w:color="auto"/>
            <w:right w:val="none" w:sz="0" w:space="0" w:color="auto"/>
          </w:divBdr>
        </w:div>
        <w:div w:id="869800776">
          <w:marLeft w:val="0"/>
          <w:marRight w:val="0"/>
          <w:marTop w:val="0"/>
          <w:marBottom w:val="0"/>
          <w:divBdr>
            <w:top w:val="none" w:sz="0" w:space="0" w:color="auto"/>
            <w:left w:val="none" w:sz="0" w:space="0" w:color="auto"/>
            <w:bottom w:val="none" w:sz="0" w:space="0" w:color="auto"/>
            <w:right w:val="none" w:sz="0" w:space="0" w:color="auto"/>
          </w:divBdr>
        </w:div>
        <w:div w:id="973945318">
          <w:marLeft w:val="0"/>
          <w:marRight w:val="0"/>
          <w:marTop w:val="0"/>
          <w:marBottom w:val="0"/>
          <w:divBdr>
            <w:top w:val="none" w:sz="0" w:space="0" w:color="auto"/>
            <w:left w:val="none" w:sz="0" w:space="0" w:color="auto"/>
            <w:bottom w:val="none" w:sz="0" w:space="0" w:color="auto"/>
            <w:right w:val="none" w:sz="0" w:space="0" w:color="auto"/>
          </w:divBdr>
        </w:div>
        <w:div w:id="942954936">
          <w:marLeft w:val="0"/>
          <w:marRight w:val="0"/>
          <w:marTop w:val="0"/>
          <w:marBottom w:val="0"/>
          <w:divBdr>
            <w:top w:val="none" w:sz="0" w:space="0" w:color="auto"/>
            <w:left w:val="none" w:sz="0" w:space="0" w:color="auto"/>
            <w:bottom w:val="none" w:sz="0" w:space="0" w:color="auto"/>
            <w:right w:val="none" w:sz="0" w:space="0" w:color="auto"/>
          </w:divBdr>
        </w:div>
        <w:div w:id="24527788">
          <w:marLeft w:val="0"/>
          <w:marRight w:val="0"/>
          <w:marTop w:val="0"/>
          <w:marBottom w:val="0"/>
          <w:divBdr>
            <w:top w:val="none" w:sz="0" w:space="0" w:color="auto"/>
            <w:left w:val="none" w:sz="0" w:space="0" w:color="auto"/>
            <w:bottom w:val="none" w:sz="0" w:space="0" w:color="auto"/>
            <w:right w:val="none" w:sz="0" w:space="0" w:color="auto"/>
          </w:divBdr>
        </w:div>
        <w:div w:id="1276328066">
          <w:marLeft w:val="0"/>
          <w:marRight w:val="0"/>
          <w:marTop w:val="0"/>
          <w:marBottom w:val="0"/>
          <w:divBdr>
            <w:top w:val="none" w:sz="0" w:space="0" w:color="auto"/>
            <w:left w:val="none" w:sz="0" w:space="0" w:color="auto"/>
            <w:bottom w:val="none" w:sz="0" w:space="0" w:color="auto"/>
            <w:right w:val="none" w:sz="0" w:space="0" w:color="auto"/>
          </w:divBdr>
        </w:div>
        <w:div w:id="1788622604">
          <w:marLeft w:val="0"/>
          <w:marRight w:val="0"/>
          <w:marTop w:val="0"/>
          <w:marBottom w:val="0"/>
          <w:divBdr>
            <w:top w:val="none" w:sz="0" w:space="0" w:color="auto"/>
            <w:left w:val="none" w:sz="0" w:space="0" w:color="auto"/>
            <w:bottom w:val="none" w:sz="0" w:space="0" w:color="auto"/>
            <w:right w:val="none" w:sz="0" w:space="0" w:color="auto"/>
          </w:divBdr>
        </w:div>
        <w:div w:id="1888032204">
          <w:marLeft w:val="0"/>
          <w:marRight w:val="0"/>
          <w:marTop w:val="0"/>
          <w:marBottom w:val="0"/>
          <w:divBdr>
            <w:top w:val="none" w:sz="0" w:space="0" w:color="auto"/>
            <w:left w:val="none" w:sz="0" w:space="0" w:color="auto"/>
            <w:bottom w:val="none" w:sz="0" w:space="0" w:color="auto"/>
            <w:right w:val="none" w:sz="0" w:space="0" w:color="auto"/>
          </w:divBdr>
        </w:div>
        <w:div w:id="1166818649">
          <w:marLeft w:val="0"/>
          <w:marRight w:val="0"/>
          <w:marTop w:val="0"/>
          <w:marBottom w:val="0"/>
          <w:divBdr>
            <w:top w:val="none" w:sz="0" w:space="0" w:color="auto"/>
            <w:left w:val="none" w:sz="0" w:space="0" w:color="auto"/>
            <w:bottom w:val="none" w:sz="0" w:space="0" w:color="auto"/>
            <w:right w:val="none" w:sz="0" w:space="0" w:color="auto"/>
          </w:divBdr>
        </w:div>
        <w:div w:id="714886326">
          <w:marLeft w:val="0"/>
          <w:marRight w:val="0"/>
          <w:marTop w:val="0"/>
          <w:marBottom w:val="0"/>
          <w:divBdr>
            <w:top w:val="none" w:sz="0" w:space="0" w:color="auto"/>
            <w:left w:val="none" w:sz="0" w:space="0" w:color="auto"/>
            <w:bottom w:val="none" w:sz="0" w:space="0" w:color="auto"/>
            <w:right w:val="none" w:sz="0" w:space="0" w:color="auto"/>
          </w:divBdr>
        </w:div>
        <w:div w:id="2038118565">
          <w:marLeft w:val="0"/>
          <w:marRight w:val="0"/>
          <w:marTop w:val="0"/>
          <w:marBottom w:val="0"/>
          <w:divBdr>
            <w:top w:val="none" w:sz="0" w:space="0" w:color="auto"/>
            <w:left w:val="none" w:sz="0" w:space="0" w:color="auto"/>
            <w:bottom w:val="none" w:sz="0" w:space="0" w:color="auto"/>
            <w:right w:val="none" w:sz="0" w:space="0" w:color="auto"/>
          </w:divBdr>
        </w:div>
        <w:div w:id="656348762">
          <w:marLeft w:val="0"/>
          <w:marRight w:val="0"/>
          <w:marTop w:val="0"/>
          <w:marBottom w:val="0"/>
          <w:divBdr>
            <w:top w:val="none" w:sz="0" w:space="0" w:color="auto"/>
            <w:left w:val="none" w:sz="0" w:space="0" w:color="auto"/>
            <w:bottom w:val="none" w:sz="0" w:space="0" w:color="auto"/>
            <w:right w:val="none" w:sz="0" w:space="0" w:color="auto"/>
          </w:divBdr>
        </w:div>
        <w:div w:id="266695126">
          <w:marLeft w:val="0"/>
          <w:marRight w:val="0"/>
          <w:marTop w:val="0"/>
          <w:marBottom w:val="0"/>
          <w:divBdr>
            <w:top w:val="none" w:sz="0" w:space="0" w:color="auto"/>
            <w:left w:val="none" w:sz="0" w:space="0" w:color="auto"/>
            <w:bottom w:val="none" w:sz="0" w:space="0" w:color="auto"/>
            <w:right w:val="none" w:sz="0" w:space="0" w:color="auto"/>
          </w:divBdr>
        </w:div>
        <w:div w:id="1012879121">
          <w:marLeft w:val="0"/>
          <w:marRight w:val="0"/>
          <w:marTop w:val="0"/>
          <w:marBottom w:val="0"/>
          <w:divBdr>
            <w:top w:val="none" w:sz="0" w:space="0" w:color="auto"/>
            <w:left w:val="none" w:sz="0" w:space="0" w:color="auto"/>
            <w:bottom w:val="none" w:sz="0" w:space="0" w:color="auto"/>
            <w:right w:val="none" w:sz="0" w:space="0" w:color="auto"/>
          </w:divBdr>
        </w:div>
        <w:div w:id="1513031257">
          <w:marLeft w:val="0"/>
          <w:marRight w:val="0"/>
          <w:marTop w:val="0"/>
          <w:marBottom w:val="0"/>
          <w:divBdr>
            <w:top w:val="none" w:sz="0" w:space="0" w:color="auto"/>
            <w:left w:val="none" w:sz="0" w:space="0" w:color="auto"/>
            <w:bottom w:val="none" w:sz="0" w:space="0" w:color="auto"/>
            <w:right w:val="none" w:sz="0" w:space="0" w:color="auto"/>
          </w:divBdr>
        </w:div>
        <w:div w:id="2123256898">
          <w:marLeft w:val="0"/>
          <w:marRight w:val="0"/>
          <w:marTop w:val="0"/>
          <w:marBottom w:val="0"/>
          <w:divBdr>
            <w:top w:val="none" w:sz="0" w:space="0" w:color="auto"/>
            <w:left w:val="none" w:sz="0" w:space="0" w:color="auto"/>
            <w:bottom w:val="none" w:sz="0" w:space="0" w:color="auto"/>
            <w:right w:val="none" w:sz="0" w:space="0" w:color="auto"/>
          </w:divBdr>
        </w:div>
        <w:div w:id="237400854">
          <w:marLeft w:val="0"/>
          <w:marRight w:val="0"/>
          <w:marTop w:val="0"/>
          <w:marBottom w:val="0"/>
          <w:divBdr>
            <w:top w:val="none" w:sz="0" w:space="0" w:color="auto"/>
            <w:left w:val="none" w:sz="0" w:space="0" w:color="auto"/>
            <w:bottom w:val="none" w:sz="0" w:space="0" w:color="auto"/>
            <w:right w:val="none" w:sz="0" w:space="0" w:color="auto"/>
          </w:divBdr>
        </w:div>
        <w:div w:id="755709868">
          <w:marLeft w:val="0"/>
          <w:marRight w:val="0"/>
          <w:marTop w:val="0"/>
          <w:marBottom w:val="0"/>
          <w:divBdr>
            <w:top w:val="none" w:sz="0" w:space="0" w:color="auto"/>
            <w:left w:val="none" w:sz="0" w:space="0" w:color="auto"/>
            <w:bottom w:val="none" w:sz="0" w:space="0" w:color="auto"/>
            <w:right w:val="none" w:sz="0" w:space="0" w:color="auto"/>
          </w:divBdr>
        </w:div>
        <w:div w:id="1478494557">
          <w:marLeft w:val="0"/>
          <w:marRight w:val="0"/>
          <w:marTop w:val="0"/>
          <w:marBottom w:val="0"/>
          <w:divBdr>
            <w:top w:val="none" w:sz="0" w:space="0" w:color="auto"/>
            <w:left w:val="none" w:sz="0" w:space="0" w:color="auto"/>
            <w:bottom w:val="none" w:sz="0" w:space="0" w:color="auto"/>
            <w:right w:val="none" w:sz="0" w:space="0" w:color="auto"/>
          </w:divBdr>
        </w:div>
        <w:div w:id="834884182">
          <w:marLeft w:val="0"/>
          <w:marRight w:val="0"/>
          <w:marTop w:val="0"/>
          <w:marBottom w:val="0"/>
          <w:divBdr>
            <w:top w:val="none" w:sz="0" w:space="0" w:color="auto"/>
            <w:left w:val="none" w:sz="0" w:space="0" w:color="auto"/>
            <w:bottom w:val="none" w:sz="0" w:space="0" w:color="auto"/>
            <w:right w:val="none" w:sz="0" w:space="0" w:color="auto"/>
          </w:divBdr>
        </w:div>
        <w:div w:id="1503199622">
          <w:marLeft w:val="0"/>
          <w:marRight w:val="0"/>
          <w:marTop w:val="0"/>
          <w:marBottom w:val="0"/>
          <w:divBdr>
            <w:top w:val="none" w:sz="0" w:space="0" w:color="auto"/>
            <w:left w:val="none" w:sz="0" w:space="0" w:color="auto"/>
            <w:bottom w:val="none" w:sz="0" w:space="0" w:color="auto"/>
            <w:right w:val="none" w:sz="0" w:space="0" w:color="auto"/>
          </w:divBdr>
        </w:div>
        <w:div w:id="1855143874">
          <w:marLeft w:val="0"/>
          <w:marRight w:val="0"/>
          <w:marTop w:val="0"/>
          <w:marBottom w:val="0"/>
          <w:divBdr>
            <w:top w:val="none" w:sz="0" w:space="0" w:color="auto"/>
            <w:left w:val="none" w:sz="0" w:space="0" w:color="auto"/>
            <w:bottom w:val="none" w:sz="0" w:space="0" w:color="auto"/>
            <w:right w:val="none" w:sz="0" w:space="0" w:color="auto"/>
          </w:divBdr>
        </w:div>
        <w:div w:id="54206019">
          <w:marLeft w:val="0"/>
          <w:marRight w:val="0"/>
          <w:marTop w:val="0"/>
          <w:marBottom w:val="0"/>
          <w:divBdr>
            <w:top w:val="none" w:sz="0" w:space="0" w:color="auto"/>
            <w:left w:val="none" w:sz="0" w:space="0" w:color="auto"/>
            <w:bottom w:val="none" w:sz="0" w:space="0" w:color="auto"/>
            <w:right w:val="none" w:sz="0" w:space="0" w:color="auto"/>
          </w:divBdr>
        </w:div>
        <w:div w:id="1994984836">
          <w:marLeft w:val="0"/>
          <w:marRight w:val="0"/>
          <w:marTop w:val="0"/>
          <w:marBottom w:val="0"/>
          <w:divBdr>
            <w:top w:val="none" w:sz="0" w:space="0" w:color="auto"/>
            <w:left w:val="none" w:sz="0" w:space="0" w:color="auto"/>
            <w:bottom w:val="none" w:sz="0" w:space="0" w:color="auto"/>
            <w:right w:val="none" w:sz="0" w:space="0" w:color="auto"/>
          </w:divBdr>
        </w:div>
        <w:div w:id="125318661">
          <w:marLeft w:val="0"/>
          <w:marRight w:val="0"/>
          <w:marTop w:val="0"/>
          <w:marBottom w:val="0"/>
          <w:divBdr>
            <w:top w:val="none" w:sz="0" w:space="0" w:color="auto"/>
            <w:left w:val="none" w:sz="0" w:space="0" w:color="auto"/>
            <w:bottom w:val="none" w:sz="0" w:space="0" w:color="auto"/>
            <w:right w:val="none" w:sz="0" w:space="0" w:color="auto"/>
          </w:divBdr>
        </w:div>
        <w:div w:id="43457691">
          <w:marLeft w:val="0"/>
          <w:marRight w:val="0"/>
          <w:marTop w:val="0"/>
          <w:marBottom w:val="0"/>
          <w:divBdr>
            <w:top w:val="none" w:sz="0" w:space="0" w:color="auto"/>
            <w:left w:val="none" w:sz="0" w:space="0" w:color="auto"/>
            <w:bottom w:val="none" w:sz="0" w:space="0" w:color="auto"/>
            <w:right w:val="none" w:sz="0" w:space="0" w:color="auto"/>
          </w:divBdr>
        </w:div>
      </w:divsChild>
    </w:div>
    <w:div w:id="451366256">
      <w:bodyDiv w:val="1"/>
      <w:marLeft w:val="0"/>
      <w:marRight w:val="0"/>
      <w:marTop w:val="0"/>
      <w:marBottom w:val="0"/>
      <w:divBdr>
        <w:top w:val="none" w:sz="0" w:space="0" w:color="auto"/>
        <w:left w:val="none" w:sz="0" w:space="0" w:color="auto"/>
        <w:bottom w:val="none" w:sz="0" w:space="0" w:color="auto"/>
        <w:right w:val="none" w:sz="0" w:space="0" w:color="auto"/>
      </w:divBdr>
      <w:divsChild>
        <w:div w:id="1440684861">
          <w:marLeft w:val="0"/>
          <w:marRight w:val="0"/>
          <w:marTop w:val="0"/>
          <w:marBottom w:val="0"/>
          <w:divBdr>
            <w:top w:val="none" w:sz="0" w:space="0" w:color="auto"/>
            <w:left w:val="none" w:sz="0" w:space="0" w:color="auto"/>
            <w:bottom w:val="none" w:sz="0" w:space="0" w:color="auto"/>
            <w:right w:val="none" w:sz="0" w:space="0" w:color="auto"/>
          </w:divBdr>
        </w:div>
        <w:div w:id="2006778837">
          <w:marLeft w:val="0"/>
          <w:marRight w:val="0"/>
          <w:marTop w:val="0"/>
          <w:marBottom w:val="0"/>
          <w:divBdr>
            <w:top w:val="none" w:sz="0" w:space="0" w:color="auto"/>
            <w:left w:val="none" w:sz="0" w:space="0" w:color="auto"/>
            <w:bottom w:val="none" w:sz="0" w:space="0" w:color="auto"/>
            <w:right w:val="none" w:sz="0" w:space="0" w:color="auto"/>
          </w:divBdr>
        </w:div>
        <w:div w:id="414940299">
          <w:marLeft w:val="0"/>
          <w:marRight w:val="0"/>
          <w:marTop w:val="0"/>
          <w:marBottom w:val="0"/>
          <w:divBdr>
            <w:top w:val="none" w:sz="0" w:space="0" w:color="auto"/>
            <w:left w:val="none" w:sz="0" w:space="0" w:color="auto"/>
            <w:bottom w:val="none" w:sz="0" w:space="0" w:color="auto"/>
            <w:right w:val="none" w:sz="0" w:space="0" w:color="auto"/>
          </w:divBdr>
        </w:div>
        <w:div w:id="12457164">
          <w:marLeft w:val="0"/>
          <w:marRight w:val="0"/>
          <w:marTop w:val="0"/>
          <w:marBottom w:val="0"/>
          <w:divBdr>
            <w:top w:val="none" w:sz="0" w:space="0" w:color="auto"/>
            <w:left w:val="none" w:sz="0" w:space="0" w:color="auto"/>
            <w:bottom w:val="none" w:sz="0" w:space="0" w:color="auto"/>
            <w:right w:val="none" w:sz="0" w:space="0" w:color="auto"/>
          </w:divBdr>
        </w:div>
        <w:div w:id="1581135839">
          <w:marLeft w:val="0"/>
          <w:marRight w:val="0"/>
          <w:marTop w:val="0"/>
          <w:marBottom w:val="0"/>
          <w:divBdr>
            <w:top w:val="none" w:sz="0" w:space="0" w:color="auto"/>
            <w:left w:val="none" w:sz="0" w:space="0" w:color="auto"/>
            <w:bottom w:val="none" w:sz="0" w:space="0" w:color="auto"/>
            <w:right w:val="none" w:sz="0" w:space="0" w:color="auto"/>
          </w:divBdr>
        </w:div>
        <w:div w:id="201328195">
          <w:marLeft w:val="0"/>
          <w:marRight w:val="0"/>
          <w:marTop w:val="0"/>
          <w:marBottom w:val="0"/>
          <w:divBdr>
            <w:top w:val="none" w:sz="0" w:space="0" w:color="auto"/>
            <w:left w:val="none" w:sz="0" w:space="0" w:color="auto"/>
            <w:bottom w:val="none" w:sz="0" w:space="0" w:color="auto"/>
            <w:right w:val="none" w:sz="0" w:space="0" w:color="auto"/>
          </w:divBdr>
        </w:div>
        <w:div w:id="1409696004">
          <w:marLeft w:val="0"/>
          <w:marRight w:val="0"/>
          <w:marTop w:val="0"/>
          <w:marBottom w:val="0"/>
          <w:divBdr>
            <w:top w:val="none" w:sz="0" w:space="0" w:color="auto"/>
            <w:left w:val="none" w:sz="0" w:space="0" w:color="auto"/>
            <w:bottom w:val="none" w:sz="0" w:space="0" w:color="auto"/>
            <w:right w:val="none" w:sz="0" w:space="0" w:color="auto"/>
          </w:divBdr>
        </w:div>
        <w:div w:id="1326741512">
          <w:marLeft w:val="0"/>
          <w:marRight w:val="0"/>
          <w:marTop w:val="0"/>
          <w:marBottom w:val="0"/>
          <w:divBdr>
            <w:top w:val="none" w:sz="0" w:space="0" w:color="auto"/>
            <w:left w:val="none" w:sz="0" w:space="0" w:color="auto"/>
            <w:bottom w:val="none" w:sz="0" w:space="0" w:color="auto"/>
            <w:right w:val="none" w:sz="0" w:space="0" w:color="auto"/>
          </w:divBdr>
        </w:div>
        <w:div w:id="148137519">
          <w:marLeft w:val="0"/>
          <w:marRight w:val="0"/>
          <w:marTop w:val="0"/>
          <w:marBottom w:val="0"/>
          <w:divBdr>
            <w:top w:val="none" w:sz="0" w:space="0" w:color="auto"/>
            <w:left w:val="none" w:sz="0" w:space="0" w:color="auto"/>
            <w:bottom w:val="none" w:sz="0" w:space="0" w:color="auto"/>
            <w:right w:val="none" w:sz="0" w:space="0" w:color="auto"/>
          </w:divBdr>
        </w:div>
        <w:div w:id="1146825232">
          <w:marLeft w:val="0"/>
          <w:marRight w:val="0"/>
          <w:marTop w:val="0"/>
          <w:marBottom w:val="0"/>
          <w:divBdr>
            <w:top w:val="none" w:sz="0" w:space="0" w:color="auto"/>
            <w:left w:val="none" w:sz="0" w:space="0" w:color="auto"/>
            <w:bottom w:val="none" w:sz="0" w:space="0" w:color="auto"/>
            <w:right w:val="none" w:sz="0" w:space="0" w:color="auto"/>
          </w:divBdr>
        </w:div>
        <w:div w:id="1256861292">
          <w:marLeft w:val="0"/>
          <w:marRight w:val="0"/>
          <w:marTop w:val="0"/>
          <w:marBottom w:val="0"/>
          <w:divBdr>
            <w:top w:val="none" w:sz="0" w:space="0" w:color="auto"/>
            <w:left w:val="none" w:sz="0" w:space="0" w:color="auto"/>
            <w:bottom w:val="none" w:sz="0" w:space="0" w:color="auto"/>
            <w:right w:val="none" w:sz="0" w:space="0" w:color="auto"/>
          </w:divBdr>
        </w:div>
        <w:div w:id="169148775">
          <w:marLeft w:val="0"/>
          <w:marRight w:val="0"/>
          <w:marTop w:val="0"/>
          <w:marBottom w:val="0"/>
          <w:divBdr>
            <w:top w:val="none" w:sz="0" w:space="0" w:color="auto"/>
            <w:left w:val="none" w:sz="0" w:space="0" w:color="auto"/>
            <w:bottom w:val="none" w:sz="0" w:space="0" w:color="auto"/>
            <w:right w:val="none" w:sz="0" w:space="0" w:color="auto"/>
          </w:divBdr>
        </w:div>
        <w:div w:id="1452289391">
          <w:marLeft w:val="0"/>
          <w:marRight w:val="0"/>
          <w:marTop w:val="0"/>
          <w:marBottom w:val="0"/>
          <w:divBdr>
            <w:top w:val="none" w:sz="0" w:space="0" w:color="auto"/>
            <w:left w:val="none" w:sz="0" w:space="0" w:color="auto"/>
            <w:bottom w:val="none" w:sz="0" w:space="0" w:color="auto"/>
            <w:right w:val="none" w:sz="0" w:space="0" w:color="auto"/>
          </w:divBdr>
        </w:div>
        <w:div w:id="190725808">
          <w:marLeft w:val="0"/>
          <w:marRight w:val="0"/>
          <w:marTop w:val="0"/>
          <w:marBottom w:val="0"/>
          <w:divBdr>
            <w:top w:val="none" w:sz="0" w:space="0" w:color="auto"/>
            <w:left w:val="none" w:sz="0" w:space="0" w:color="auto"/>
            <w:bottom w:val="none" w:sz="0" w:space="0" w:color="auto"/>
            <w:right w:val="none" w:sz="0" w:space="0" w:color="auto"/>
          </w:divBdr>
        </w:div>
        <w:div w:id="219827140">
          <w:marLeft w:val="0"/>
          <w:marRight w:val="0"/>
          <w:marTop w:val="0"/>
          <w:marBottom w:val="0"/>
          <w:divBdr>
            <w:top w:val="none" w:sz="0" w:space="0" w:color="auto"/>
            <w:left w:val="none" w:sz="0" w:space="0" w:color="auto"/>
            <w:bottom w:val="none" w:sz="0" w:space="0" w:color="auto"/>
            <w:right w:val="none" w:sz="0" w:space="0" w:color="auto"/>
          </w:divBdr>
        </w:div>
        <w:div w:id="786461858">
          <w:marLeft w:val="0"/>
          <w:marRight w:val="0"/>
          <w:marTop w:val="0"/>
          <w:marBottom w:val="0"/>
          <w:divBdr>
            <w:top w:val="none" w:sz="0" w:space="0" w:color="auto"/>
            <w:left w:val="none" w:sz="0" w:space="0" w:color="auto"/>
            <w:bottom w:val="none" w:sz="0" w:space="0" w:color="auto"/>
            <w:right w:val="none" w:sz="0" w:space="0" w:color="auto"/>
          </w:divBdr>
        </w:div>
        <w:div w:id="590166254">
          <w:marLeft w:val="0"/>
          <w:marRight w:val="0"/>
          <w:marTop w:val="0"/>
          <w:marBottom w:val="0"/>
          <w:divBdr>
            <w:top w:val="none" w:sz="0" w:space="0" w:color="auto"/>
            <w:left w:val="none" w:sz="0" w:space="0" w:color="auto"/>
            <w:bottom w:val="none" w:sz="0" w:space="0" w:color="auto"/>
            <w:right w:val="none" w:sz="0" w:space="0" w:color="auto"/>
          </w:divBdr>
        </w:div>
        <w:div w:id="450519224">
          <w:marLeft w:val="0"/>
          <w:marRight w:val="0"/>
          <w:marTop w:val="0"/>
          <w:marBottom w:val="0"/>
          <w:divBdr>
            <w:top w:val="none" w:sz="0" w:space="0" w:color="auto"/>
            <w:left w:val="none" w:sz="0" w:space="0" w:color="auto"/>
            <w:bottom w:val="none" w:sz="0" w:space="0" w:color="auto"/>
            <w:right w:val="none" w:sz="0" w:space="0" w:color="auto"/>
          </w:divBdr>
        </w:div>
        <w:div w:id="278027659">
          <w:marLeft w:val="0"/>
          <w:marRight w:val="0"/>
          <w:marTop w:val="0"/>
          <w:marBottom w:val="0"/>
          <w:divBdr>
            <w:top w:val="none" w:sz="0" w:space="0" w:color="auto"/>
            <w:left w:val="none" w:sz="0" w:space="0" w:color="auto"/>
            <w:bottom w:val="none" w:sz="0" w:space="0" w:color="auto"/>
            <w:right w:val="none" w:sz="0" w:space="0" w:color="auto"/>
          </w:divBdr>
        </w:div>
        <w:div w:id="1042486297">
          <w:marLeft w:val="0"/>
          <w:marRight w:val="0"/>
          <w:marTop w:val="0"/>
          <w:marBottom w:val="0"/>
          <w:divBdr>
            <w:top w:val="none" w:sz="0" w:space="0" w:color="auto"/>
            <w:left w:val="none" w:sz="0" w:space="0" w:color="auto"/>
            <w:bottom w:val="none" w:sz="0" w:space="0" w:color="auto"/>
            <w:right w:val="none" w:sz="0" w:space="0" w:color="auto"/>
          </w:divBdr>
        </w:div>
        <w:div w:id="334455474">
          <w:marLeft w:val="0"/>
          <w:marRight w:val="0"/>
          <w:marTop w:val="0"/>
          <w:marBottom w:val="0"/>
          <w:divBdr>
            <w:top w:val="none" w:sz="0" w:space="0" w:color="auto"/>
            <w:left w:val="none" w:sz="0" w:space="0" w:color="auto"/>
            <w:bottom w:val="none" w:sz="0" w:space="0" w:color="auto"/>
            <w:right w:val="none" w:sz="0" w:space="0" w:color="auto"/>
          </w:divBdr>
        </w:div>
        <w:div w:id="2025324859">
          <w:marLeft w:val="0"/>
          <w:marRight w:val="0"/>
          <w:marTop w:val="0"/>
          <w:marBottom w:val="0"/>
          <w:divBdr>
            <w:top w:val="none" w:sz="0" w:space="0" w:color="auto"/>
            <w:left w:val="none" w:sz="0" w:space="0" w:color="auto"/>
            <w:bottom w:val="none" w:sz="0" w:space="0" w:color="auto"/>
            <w:right w:val="none" w:sz="0" w:space="0" w:color="auto"/>
          </w:divBdr>
        </w:div>
        <w:div w:id="967930407">
          <w:marLeft w:val="0"/>
          <w:marRight w:val="0"/>
          <w:marTop w:val="0"/>
          <w:marBottom w:val="0"/>
          <w:divBdr>
            <w:top w:val="none" w:sz="0" w:space="0" w:color="auto"/>
            <w:left w:val="none" w:sz="0" w:space="0" w:color="auto"/>
            <w:bottom w:val="none" w:sz="0" w:space="0" w:color="auto"/>
            <w:right w:val="none" w:sz="0" w:space="0" w:color="auto"/>
          </w:divBdr>
        </w:div>
        <w:div w:id="1686132958">
          <w:marLeft w:val="0"/>
          <w:marRight w:val="0"/>
          <w:marTop w:val="0"/>
          <w:marBottom w:val="0"/>
          <w:divBdr>
            <w:top w:val="none" w:sz="0" w:space="0" w:color="auto"/>
            <w:left w:val="none" w:sz="0" w:space="0" w:color="auto"/>
            <w:bottom w:val="none" w:sz="0" w:space="0" w:color="auto"/>
            <w:right w:val="none" w:sz="0" w:space="0" w:color="auto"/>
          </w:divBdr>
        </w:div>
        <w:div w:id="1351948751">
          <w:marLeft w:val="0"/>
          <w:marRight w:val="0"/>
          <w:marTop w:val="0"/>
          <w:marBottom w:val="0"/>
          <w:divBdr>
            <w:top w:val="none" w:sz="0" w:space="0" w:color="auto"/>
            <w:left w:val="none" w:sz="0" w:space="0" w:color="auto"/>
            <w:bottom w:val="none" w:sz="0" w:space="0" w:color="auto"/>
            <w:right w:val="none" w:sz="0" w:space="0" w:color="auto"/>
          </w:divBdr>
        </w:div>
        <w:div w:id="766772266">
          <w:marLeft w:val="0"/>
          <w:marRight w:val="0"/>
          <w:marTop w:val="0"/>
          <w:marBottom w:val="0"/>
          <w:divBdr>
            <w:top w:val="none" w:sz="0" w:space="0" w:color="auto"/>
            <w:left w:val="none" w:sz="0" w:space="0" w:color="auto"/>
            <w:bottom w:val="none" w:sz="0" w:space="0" w:color="auto"/>
            <w:right w:val="none" w:sz="0" w:space="0" w:color="auto"/>
          </w:divBdr>
        </w:div>
        <w:div w:id="1250307302">
          <w:marLeft w:val="0"/>
          <w:marRight w:val="0"/>
          <w:marTop w:val="0"/>
          <w:marBottom w:val="0"/>
          <w:divBdr>
            <w:top w:val="none" w:sz="0" w:space="0" w:color="auto"/>
            <w:left w:val="none" w:sz="0" w:space="0" w:color="auto"/>
            <w:bottom w:val="none" w:sz="0" w:space="0" w:color="auto"/>
            <w:right w:val="none" w:sz="0" w:space="0" w:color="auto"/>
          </w:divBdr>
        </w:div>
        <w:div w:id="414018193">
          <w:marLeft w:val="0"/>
          <w:marRight w:val="0"/>
          <w:marTop w:val="0"/>
          <w:marBottom w:val="0"/>
          <w:divBdr>
            <w:top w:val="none" w:sz="0" w:space="0" w:color="auto"/>
            <w:left w:val="none" w:sz="0" w:space="0" w:color="auto"/>
            <w:bottom w:val="none" w:sz="0" w:space="0" w:color="auto"/>
            <w:right w:val="none" w:sz="0" w:space="0" w:color="auto"/>
          </w:divBdr>
        </w:div>
        <w:div w:id="1441031709">
          <w:marLeft w:val="0"/>
          <w:marRight w:val="0"/>
          <w:marTop w:val="0"/>
          <w:marBottom w:val="0"/>
          <w:divBdr>
            <w:top w:val="none" w:sz="0" w:space="0" w:color="auto"/>
            <w:left w:val="none" w:sz="0" w:space="0" w:color="auto"/>
            <w:bottom w:val="none" w:sz="0" w:space="0" w:color="auto"/>
            <w:right w:val="none" w:sz="0" w:space="0" w:color="auto"/>
          </w:divBdr>
        </w:div>
        <w:div w:id="419569455">
          <w:marLeft w:val="0"/>
          <w:marRight w:val="0"/>
          <w:marTop w:val="0"/>
          <w:marBottom w:val="0"/>
          <w:divBdr>
            <w:top w:val="none" w:sz="0" w:space="0" w:color="auto"/>
            <w:left w:val="none" w:sz="0" w:space="0" w:color="auto"/>
            <w:bottom w:val="none" w:sz="0" w:space="0" w:color="auto"/>
            <w:right w:val="none" w:sz="0" w:space="0" w:color="auto"/>
          </w:divBdr>
        </w:div>
        <w:div w:id="1359509883">
          <w:marLeft w:val="0"/>
          <w:marRight w:val="0"/>
          <w:marTop w:val="0"/>
          <w:marBottom w:val="0"/>
          <w:divBdr>
            <w:top w:val="none" w:sz="0" w:space="0" w:color="auto"/>
            <w:left w:val="none" w:sz="0" w:space="0" w:color="auto"/>
            <w:bottom w:val="none" w:sz="0" w:space="0" w:color="auto"/>
            <w:right w:val="none" w:sz="0" w:space="0" w:color="auto"/>
          </w:divBdr>
        </w:div>
        <w:div w:id="534737641">
          <w:marLeft w:val="0"/>
          <w:marRight w:val="0"/>
          <w:marTop w:val="0"/>
          <w:marBottom w:val="0"/>
          <w:divBdr>
            <w:top w:val="none" w:sz="0" w:space="0" w:color="auto"/>
            <w:left w:val="none" w:sz="0" w:space="0" w:color="auto"/>
            <w:bottom w:val="none" w:sz="0" w:space="0" w:color="auto"/>
            <w:right w:val="none" w:sz="0" w:space="0" w:color="auto"/>
          </w:divBdr>
        </w:div>
        <w:div w:id="1865435055">
          <w:marLeft w:val="0"/>
          <w:marRight w:val="0"/>
          <w:marTop w:val="0"/>
          <w:marBottom w:val="0"/>
          <w:divBdr>
            <w:top w:val="none" w:sz="0" w:space="0" w:color="auto"/>
            <w:left w:val="none" w:sz="0" w:space="0" w:color="auto"/>
            <w:bottom w:val="none" w:sz="0" w:space="0" w:color="auto"/>
            <w:right w:val="none" w:sz="0" w:space="0" w:color="auto"/>
          </w:divBdr>
        </w:div>
        <w:div w:id="407925905">
          <w:marLeft w:val="0"/>
          <w:marRight w:val="0"/>
          <w:marTop w:val="0"/>
          <w:marBottom w:val="0"/>
          <w:divBdr>
            <w:top w:val="none" w:sz="0" w:space="0" w:color="auto"/>
            <w:left w:val="none" w:sz="0" w:space="0" w:color="auto"/>
            <w:bottom w:val="none" w:sz="0" w:space="0" w:color="auto"/>
            <w:right w:val="none" w:sz="0" w:space="0" w:color="auto"/>
          </w:divBdr>
        </w:div>
        <w:div w:id="2065367914">
          <w:marLeft w:val="0"/>
          <w:marRight w:val="0"/>
          <w:marTop w:val="0"/>
          <w:marBottom w:val="0"/>
          <w:divBdr>
            <w:top w:val="none" w:sz="0" w:space="0" w:color="auto"/>
            <w:left w:val="none" w:sz="0" w:space="0" w:color="auto"/>
            <w:bottom w:val="none" w:sz="0" w:space="0" w:color="auto"/>
            <w:right w:val="none" w:sz="0" w:space="0" w:color="auto"/>
          </w:divBdr>
        </w:div>
        <w:div w:id="1872835492">
          <w:marLeft w:val="0"/>
          <w:marRight w:val="0"/>
          <w:marTop w:val="0"/>
          <w:marBottom w:val="0"/>
          <w:divBdr>
            <w:top w:val="none" w:sz="0" w:space="0" w:color="auto"/>
            <w:left w:val="none" w:sz="0" w:space="0" w:color="auto"/>
            <w:bottom w:val="none" w:sz="0" w:space="0" w:color="auto"/>
            <w:right w:val="none" w:sz="0" w:space="0" w:color="auto"/>
          </w:divBdr>
        </w:div>
        <w:div w:id="1062753841">
          <w:marLeft w:val="0"/>
          <w:marRight w:val="0"/>
          <w:marTop w:val="0"/>
          <w:marBottom w:val="0"/>
          <w:divBdr>
            <w:top w:val="none" w:sz="0" w:space="0" w:color="auto"/>
            <w:left w:val="none" w:sz="0" w:space="0" w:color="auto"/>
            <w:bottom w:val="none" w:sz="0" w:space="0" w:color="auto"/>
            <w:right w:val="none" w:sz="0" w:space="0" w:color="auto"/>
          </w:divBdr>
        </w:div>
        <w:div w:id="662009308">
          <w:marLeft w:val="0"/>
          <w:marRight w:val="0"/>
          <w:marTop w:val="0"/>
          <w:marBottom w:val="0"/>
          <w:divBdr>
            <w:top w:val="none" w:sz="0" w:space="0" w:color="auto"/>
            <w:left w:val="none" w:sz="0" w:space="0" w:color="auto"/>
            <w:bottom w:val="none" w:sz="0" w:space="0" w:color="auto"/>
            <w:right w:val="none" w:sz="0" w:space="0" w:color="auto"/>
          </w:divBdr>
        </w:div>
        <w:div w:id="407962379">
          <w:marLeft w:val="0"/>
          <w:marRight w:val="0"/>
          <w:marTop w:val="0"/>
          <w:marBottom w:val="0"/>
          <w:divBdr>
            <w:top w:val="none" w:sz="0" w:space="0" w:color="auto"/>
            <w:left w:val="none" w:sz="0" w:space="0" w:color="auto"/>
            <w:bottom w:val="none" w:sz="0" w:space="0" w:color="auto"/>
            <w:right w:val="none" w:sz="0" w:space="0" w:color="auto"/>
          </w:divBdr>
        </w:div>
        <w:div w:id="1310477017">
          <w:marLeft w:val="0"/>
          <w:marRight w:val="0"/>
          <w:marTop w:val="0"/>
          <w:marBottom w:val="0"/>
          <w:divBdr>
            <w:top w:val="none" w:sz="0" w:space="0" w:color="auto"/>
            <w:left w:val="none" w:sz="0" w:space="0" w:color="auto"/>
            <w:bottom w:val="none" w:sz="0" w:space="0" w:color="auto"/>
            <w:right w:val="none" w:sz="0" w:space="0" w:color="auto"/>
          </w:divBdr>
        </w:div>
        <w:div w:id="2106418331">
          <w:marLeft w:val="0"/>
          <w:marRight w:val="0"/>
          <w:marTop w:val="0"/>
          <w:marBottom w:val="0"/>
          <w:divBdr>
            <w:top w:val="none" w:sz="0" w:space="0" w:color="auto"/>
            <w:left w:val="none" w:sz="0" w:space="0" w:color="auto"/>
            <w:bottom w:val="none" w:sz="0" w:space="0" w:color="auto"/>
            <w:right w:val="none" w:sz="0" w:space="0" w:color="auto"/>
          </w:divBdr>
        </w:div>
        <w:div w:id="946347005">
          <w:marLeft w:val="0"/>
          <w:marRight w:val="0"/>
          <w:marTop w:val="0"/>
          <w:marBottom w:val="0"/>
          <w:divBdr>
            <w:top w:val="none" w:sz="0" w:space="0" w:color="auto"/>
            <w:left w:val="none" w:sz="0" w:space="0" w:color="auto"/>
            <w:bottom w:val="none" w:sz="0" w:space="0" w:color="auto"/>
            <w:right w:val="none" w:sz="0" w:space="0" w:color="auto"/>
          </w:divBdr>
        </w:div>
        <w:div w:id="1548226025">
          <w:marLeft w:val="0"/>
          <w:marRight w:val="0"/>
          <w:marTop w:val="0"/>
          <w:marBottom w:val="0"/>
          <w:divBdr>
            <w:top w:val="none" w:sz="0" w:space="0" w:color="auto"/>
            <w:left w:val="none" w:sz="0" w:space="0" w:color="auto"/>
            <w:bottom w:val="none" w:sz="0" w:space="0" w:color="auto"/>
            <w:right w:val="none" w:sz="0" w:space="0" w:color="auto"/>
          </w:divBdr>
        </w:div>
        <w:div w:id="576784792">
          <w:marLeft w:val="0"/>
          <w:marRight w:val="0"/>
          <w:marTop w:val="0"/>
          <w:marBottom w:val="0"/>
          <w:divBdr>
            <w:top w:val="none" w:sz="0" w:space="0" w:color="auto"/>
            <w:left w:val="none" w:sz="0" w:space="0" w:color="auto"/>
            <w:bottom w:val="none" w:sz="0" w:space="0" w:color="auto"/>
            <w:right w:val="none" w:sz="0" w:space="0" w:color="auto"/>
          </w:divBdr>
        </w:div>
        <w:div w:id="236867618">
          <w:marLeft w:val="0"/>
          <w:marRight w:val="0"/>
          <w:marTop w:val="0"/>
          <w:marBottom w:val="0"/>
          <w:divBdr>
            <w:top w:val="none" w:sz="0" w:space="0" w:color="auto"/>
            <w:left w:val="none" w:sz="0" w:space="0" w:color="auto"/>
            <w:bottom w:val="none" w:sz="0" w:space="0" w:color="auto"/>
            <w:right w:val="none" w:sz="0" w:space="0" w:color="auto"/>
          </w:divBdr>
        </w:div>
        <w:div w:id="1194342347">
          <w:marLeft w:val="0"/>
          <w:marRight w:val="0"/>
          <w:marTop w:val="0"/>
          <w:marBottom w:val="0"/>
          <w:divBdr>
            <w:top w:val="none" w:sz="0" w:space="0" w:color="auto"/>
            <w:left w:val="none" w:sz="0" w:space="0" w:color="auto"/>
            <w:bottom w:val="none" w:sz="0" w:space="0" w:color="auto"/>
            <w:right w:val="none" w:sz="0" w:space="0" w:color="auto"/>
          </w:divBdr>
        </w:div>
        <w:div w:id="1965193844">
          <w:marLeft w:val="0"/>
          <w:marRight w:val="0"/>
          <w:marTop w:val="0"/>
          <w:marBottom w:val="0"/>
          <w:divBdr>
            <w:top w:val="none" w:sz="0" w:space="0" w:color="auto"/>
            <w:left w:val="none" w:sz="0" w:space="0" w:color="auto"/>
            <w:bottom w:val="none" w:sz="0" w:space="0" w:color="auto"/>
            <w:right w:val="none" w:sz="0" w:space="0" w:color="auto"/>
          </w:divBdr>
        </w:div>
        <w:div w:id="1900047519">
          <w:marLeft w:val="0"/>
          <w:marRight w:val="0"/>
          <w:marTop w:val="0"/>
          <w:marBottom w:val="0"/>
          <w:divBdr>
            <w:top w:val="none" w:sz="0" w:space="0" w:color="auto"/>
            <w:left w:val="none" w:sz="0" w:space="0" w:color="auto"/>
            <w:bottom w:val="none" w:sz="0" w:space="0" w:color="auto"/>
            <w:right w:val="none" w:sz="0" w:space="0" w:color="auto"/>
          </w:divBdr>
        </w:div>
        <w:div w:id="796139467">
          <w:marLeft w:val="0"/>
          <w:marRight w:val="0"/>
          <w:marTop w:val="0"/>
          <w:marBottom w:val="0"/>
          <w:divBdr>
            <w:top w:val="none" w:sz="0" w:space="0" w:color="auto"/>
            <w:left w:val="none" w:sz="0" w:space="0" w:color="auto"/>
            <w:bottom w:val="none" w:sz="0" w:space="0" w:color="auto"/>
            <w:right w:val="none" w:sz="0" w:space="0" w:color="auto"/>
          </w:divBdr>
        </w:div>
        <w:div w:id="1192261238">
          <w:marLeft w:val="0"/>
          <w:marRight w:val="0"/>
          <w:marTop w:val="0"/>
          <w:marBottom w:val="0"/>
          <w:divBdr>
            <w:top w:val="none" w:sz="0" w:space="0" w:color="auto"/>
            <w:left w:val="none" w:sz="0" w:space="0" w:color="auto"/>
            <w:bottom w:val="none" w:sz="0" w:space="0" w:color="auto"/>
            <w:right w:val="none" w:sz="0" w:space="0" w:color="auto"/>
          </w:divBdr>
        </w:div>
        <w:div w:id="1003119162">
          <w:marLeft w:val="0"/>
          <w:marRight w:val="0"/>
          <w:marTop w:val="0"/>
          <w:marBottom w:val="0"/>
          <w:divBdr>
            <w:top w:val="none" w:sz="0" w:space="0" w:color="auto"/>
            <w:left w:val="none" w:sz="0" w:space="0" w:color="auto"/>
            <w:bottom w:val="none" w:sz="0" w:space="0" w:color="auto"/>
            <w:right w:val="none" w:sz="0" w:space="0" w:color="auto"/>
          </w:divBdr>
        </w:div>
        <w:div w:id="1715929174">
          <w:marLeft w:val="0"/>
          <w:marRight w:val="0"/>
          <w:marTop w:val="0"/>
          <w:marBottom w:val="0"/>
          <w:divBdr>
            <w:top w:val="none" w:sz="0" w:space="0" w:color="auto"/>
            <w:left w:val="none" w:sz="0" w:space="0" w:color="auto"/>
            <w:bottom w:val="none" w:sz="0" w:space="0" w:color="auto"/>
            <w:right w:val="none" w:sz="0" w:space="0" w:color="auto"/>
          </w:divBdr>
        </w:div>
        <w:div w:id="1720737372">
          <w:marLeft w:val="0"/>
          <w:marRight w:val="0"/>
          <w:marTop w:val="0"/>
          <w:marBottom w:val="0"/>
          <w:divBdr>
            <w:top w:val="none" w:sz="0" w:space="0" w:color="auto"/>
            <w:left w:val="none" w:sz="0" w:space="0" w:color="auto"/>
            <w:bottom w:val="none" w:sz="0" w:space="0" w:color="auto"/>
            <w:right w:val="none" w:sz="0" w:space="0" w:color="auto"/>
          </w:divBdr>
        </w:div>
        <w:div w:id="449127427">
          <w:marLeft w:val="0"/>
          <w:marRight w:val="0"/>
          <w:marTop w:val="0"/>
          <w:marBottom w:val="0"/>
          <w:divBdr>
            <w:top w:val="none" w:sz="0" w:space="0" w:color="auto"/>
            <w:left w:val="none" w:sz="0" w:space="0" w:color="auto"/>
            <w:bottom w:val="none" w:sz="0" w:space="0" w:color="auto"/>
            <w:right w:val="none" w:sz="0" w:space="0" w:color="auto"/>
          </w:divBdr>
        </w:div>
        <w:div w:id="317223082">
          <w:marLeft w:val="0"/>
          <w:marRight w:val="0"/>
          <w:marTop w:val="0"/>
          <w:marBottom w:val="0"/>
          <w:divBdr>
            <w:top w:val="none" w:sz="0" w:space="0" w:color="auto"/>
            <w:left w:val="none" w:sz="0" w:space="0" w:color="auto"/>
            <w:bottom w:val="none" w:sz="0" w:space="0" w:color="auto"/>
            <w:right w:val="none" w:sz="0" w:space="0" w:color="auto"/>
          </w:divBdr>
        </w:div>
        <w:div w:id="1179931494">
          <w:marLeft w:val="0"/>
          <w:marRight w:val="0"/>
          <w:marTop w:val="0"/>
          <w:marBottom w:val="0"/>
          <w:divBdr>
            <w:top w:val="none" w:sz="0" w:space="0" w:color="auto"/>
            <w:left w:val="none" w:sz="0" w:space="0" w:color="auto"/>
            <w:bottom w:val="none" w:sz="0" w:space="0" w:color="auto"/>
            <w:right w:val="none" w:sz="0" w:space="0" w:color="auto"/>
          </w:divBdr>
        </w:div>
        <w:div w:id="182669442">
          <w:marLeft w:val="0"/>
          <w:marRight w:val="0"/>
          <w:marTop w:val="0"/>
          <w:marBottom w:val="0"/>
          <w:divBdr>
            <w:top w:val="none" w:sz="0" w:space="0" w:color="auto"/>
            <w:left w:val="none" w:sz="0" w:space="0" w:color="auto"/>
            <w:bottom w:val="none" w:sz="0" w:space="0" w:color="auto"/>
            <w:right w:val="none" w:sz="0" w:space="0" w:color="auto"/>
          </w:divBdr>
        </w:div>
        <w:div w:id="783186904">
          <w:marLeft w:val="0"/>
          <w:marRight w:val="0"/>
          <w:marTop w:val="0"/>
          <w:marBottom w:val="0"/>
          <w:divBdr>
            <w:top w:val="none" w:sz="0" w:space="0" w:color="auto"/>
            <w:left w:val="none" w:sz="0" w:space="0" w:color="auto"/>
            <w:bottom w:val="none" w:sz="0" w:space="0" w:color="auto"/>
            <w:right w:val="none" w:sz="0" w:space="0" w:color="auto"/>
          </w:divBdr>
        </w:div>
      </w:divsChild>
    </w:div>
    <w:div w:id="461728274">
      <w:bodyDiv w:val="1"/>
      <w:marLeft w:val="0"/>
      <w:marRight w:val="0"/>
      <w:marTop w:val="0"/>
      <w:marBottom w:val="0"/>
      <w:divBdr>
        <w:top w:val="none" w:sz="0" w:space="0" w:color="auto"/>
        <w:left w:val="none" w:sz="0" w:space="0" w:color="auto"/>
        <w:bottom w:val="none" w:sz="0" w:space="0" w:color="auto"/>
        <w:right w:val="none" w:sz="0" w:space="0" w:color="auto"/>
      </w:divBdr>
      <w:divsChild>
        <w:div w:id="879709106">
          <w:marLeft w:val="0"/>
          <w:marRight w:val="0"/>
          <w:marTop w:val="0"/>
          <w:marBottom w:val="0"/>
          <w:divBdr>
            <w:top w:val="none" w:sz="0" w:space="0" w:color="auto"/>
            <w:left w:val="none" w:sz="0" w:space="0" w:color="auto"/>
            <w:bottom w:val="none" w:sz="0" w:space="0" w:color="auto"/>
            <w:right w:val="none" w:sz="0" w:space="0" w:color="auto"/>
          </w:divBdr>
        </w:div>
      </w:divsChild>
    </w:div>
    <w:div w:id="668368551">
      <w:bodyDiv w:val="1"/>
      <w:marLeft w:val="0"/>
      <w:marRight w:val="0"/>
      <w:marTop w:val="0"/>
      <w:marBottom w:val="0"/>
      <w:divBdr>
        <w:top w:val="none" w:sz="0" w:space="0" w:color="auto"/>
        <w:left w:val="none" w:sz="0" w:space="0" w:color="auto"/>
        <w:bottom w:val="none" w:sz="0" w:space="0" w:color="auto"/>
        <w:right w:val="none" w:sz="0" w:space="0" w:color="auto"/>
      </w:divBdr>
      <w:divsChild>
        <w:div w:id="1068577859">
          <w:marLeft w:val="0"/>
          <w:marRight w:val="0"/>
          <w:marTop w:val="0"/>
          <w:marBottom w:val="0"/>
          <w:divBdr>
            <w:top w:val="none" w:sz="0" w:space="0" w:color="auto"/>
            <w:left w:val="none" w:sz="0" w:space="0" w:color="auto"/>
            <w:bottom w:val="none" w:sz="0" w:space="0" w:color="auto"/>
            <w:right w:val="none" w:sz="0" w:space="0" w:color="auto"/>
          </w:divBdr>
        </w:div>
      </w:divsChild>
    </w:div>
    <w:div w:id="807361912">
      <w:bodyDiv w:val="1"/>
      <w:marLeft w:val="0"/>
      <w:marRight w:val="0"/>
      <w:marTop w:val="0"/>
      <w:marBottom w:val="0"/>
      <w:divBdr>
        <w:top w:val="none" w:sz="0" w:space="0" w:color="auto"/>
        <w:left w:val="none" w:sz="0" w:space="0" w:color="auto"/>
        <w:bottom w:val="none" w:sz="0" w:space="0" w:color="auto"/>
        <w:right w:val="none" w:sz="0" w:space="0" w:color="auto"/>
      </w:divBdr>
      <w:divsChild>
        <w:div w:id="1040009834">
          <w:marLeft w:val="0"/>
          <w:marRight w:val="0"/>
          <w:marTop w:val="0"/>
          <w:marBottom w:val="0"/>
          <w:divBdr>
            <w:top w:val="none" w:sz="0" w:space="0" w:color="auto"/>
            <w:left w:val="none" w:sz="0" w:space="0" w:color="auto"/>
            <w:bottom w:val="none" w:sz="0" w:space="0" w:color="auto"/>
            <w:right w:val="none" w:sz="0" w:space="0" w:color="auto"/>
          </w:divBdr>
        </w:div>
        <w:div w:id="1912613818">
          <w:marLeft w:val="0"/>
          <w:marRight w:val="0"/>
          <w:marTop w:val="0"/>
          <w:marBottom w:val="0"/>
          <w:divBdr>
            <w:top w:val="none" w:sz="0" w:space="0" w:color="auto"/>
            <w:left w:val="none" w:sz="0" w:space="0" w:color="auto"/>
            <w:bottom w:val="none" w:sz="0" w:space="0" w:color="auto"/>
            <w:right w:val="none" w:sz="0" w:space="0" w:color="auto"/>
          </w:divBdr>
        </w:div>
        <w:div w:id="396977689">
          <w:marLeft w:val="0"/>
          <w:marRight w:val="0"/>
          <w:marTop w:val="0"/>
          <w:marBottom w:val="0"/>
          <w:divBdr>
            <w:top w:val="none" w:sz="0" w:space="0" w:color="auto"/>
            <w:left w:val="none" w:sz="0" w:space="0" w:color="auto"/>
            <w:bottom w:val="none" w:sz="0" w:space="0" w:color="auto"/>
            <w:right w:val="none" w:sz="0" w:space="0" w:color="auto"/>
          </w:divBdr>
        </w:div>
        <w:div w:id="97262098">
          <w:marLeft w:val="0"/>
          <w:marRight w:val="0"/>
          <w:marTop w:val="0"/>
          <w:marBottom w:val="0"/>
          <w:divBdr>
            <w:top w:val="none" w:sz="0" w:space="0" w:color="auto"/>
            <w:left w:val="none" w:sz="0" w:space="0" w:color="auto"/>
            <w:bottom w:val="none" w:sz="0" w:space="0" w:color="auto"/>
            <w:right w:val="none" w:sz="0" w:space="0" w:color="auto"/>
          </w:divBdr>
        </w:div>
        <w:div w:id="1001662200">
          <w:marLeft w:val="0"/>
          <w:marRight w:val="0"/>
          <w:marTop w:val="0"/>
          <w:marBottom w:val="0"/>
          <w:divBdr>
            <w:top w:val="none" w:sz="0" w:space="0" w:color="auto"/>
            <w:left w:val="none" w:sz="0" w:space="0" w:color="auto"/>
            <w:bottom w:val="none" w:sz="0" w:space="0" w:color="auto"/>
            <w:right w:val="none" w:sz="0" w:space="0" w:color="auto"/>
          </w:divBdr>
        </w:div>
        <w:div w:id="243808642">
          <w:marLeft w:val="0"/>
          <w:marRight w:val="0"/>
          <w:marTop w:val="0"/>
          <w:marBottom w:val="0"/>
          <w:divBdr>
            <w:top w:val="none" w:sz="0" w:space="0" w:color="auto"/>
            <w:left w:val="none" w:sz="0" w:space="0" w:color="auto"/>
            <w:bottom w:val="none" w:sz="0" w:space="0" w:color="auto"/>
            <w:right w:val="none" w:sz="0" w:space="0" w:color="auto"/>
          </w:divBdr>
        </w:div>
        <w:div w:id="945305773">
          <w:marLeft w:val="0"/>
          <w:marRight w:val="0"/>
          <w:marTop w:val="0"/>
          <w:marBottom w:val="0"/>
          <w:divBdr>
            <w:top w:val="none" w:sz="0" w:space="0" w:color="auto"/>
            <w:left w:val="none" w:sz="0" w:space="0" w:color="auto"/>
            <w:bottom w:val="none" w:sz="0" w:space="0" w:color="auto"/>
            <w:right w:val="none" w:sz="0" w:space="0" w:color="auto"/>
          </w:divBdr>
        </w:div>
        <w:div w:id="1311444362">
          <w:marLeft w:val="0"/>
          <w:marRight w:val="0"/>
          <w:marTop w:val="0"/>
          <w:marBottom w:val="0"/>
          <w:divBdr>
            <w:top w:val="none" w:sz="0" w:space="0" w:color="auto"/>
            <w:left w:val="none" w:sz="0" w:space="0" w:color="auto"/>
            <w:bottom w:val="none" w:sz="0" w:space="0" w:color="auto"/>
            <w:right w:val="none" w:sz="0" w:space="0" w:color="auto"/>
          </w:divBdr>
        </w:div>
        <w:div w:id="2008361726">
          <w:marLeft w:val="0"/>
          <w:marRight w:val="0"/>
          <w:marTop w:val="0"/>
          <w:marBottom w:val="0"/>
          <w:divBdr>
            <w:top w:val="none" w:sz="0" w:space="0" w:color="auto"/>
            <w:left w:val="none" w:sz="0" w:space="0" w:color="auto"/>
            <w:bottom w:val="none" w:sz="0" w:space="0" w:color="auto"/>
            <w:right w:val="none" w:sz="0" w:space="0" w:color="auto"/>
          </w:divBdr>
        </w:div>
        <w:div w:id="1730759698">
          <w:marLeft w:val="0"/>
          <w:marRight w:val="0"/>
          <w:marTop w:val="0"/>
          <w:marBottom w:val="0"/>
          <w:divBdr>
            <w:top w:val="none" w:sz="0" w:space="0" w:color="auto"/>
            <w:left w:val="none" w:sz="0" w:space="0" w:color="auto"/>
            <w:bottom w:val="none" w:sz="0" w:space="0" w:color="auto"/>
            <w:right w:val="none" w:sz="0" w:space="0" w:color="auto"/>
          </w:divBdr>
        </w:div>
        <w:div w:id="1606187506">
          <w:marLeft w:val="0"/>
          <w:marRight w:val="0"/>
          <w:marTop w:val="0"/>
          <w:marBottom w:val="0"/>
          <w:divBdr>
            <w:top w:val="none" w:sz="0" w:space="0" w:color="auto"/>
            <w:left w:val="none" w:sz="0" w:space="0" w:color="auto"/>
            <w:bottom w:val="none" w:sz="0" w:space="0" w:color="auto"/>
            <w:right w:val="none" w:sz="0" w:space="0" w:color="auto"/>
          </w:divBdr>
        </w:div>
        <w:div w:id="1992708561">
          <w:marLeft w:val="0"/>
          <w:marRight w:val="0"/>
          <w:marTop w:val="0"/>
          <w:marBottom w:val="0"/>
          <w:divBdr>
            <w:top w:val="none" w:sz="0" w:space="0" w:color="auto"/>
            <w:left w:val="none" w:sz="0" w:space="0" w:color="auto"/>
            <w:bottom w:val="none" w:sz="0" w:space="0" w:color="auto"/>
            <w:right w:val="none" w:sz="0" w:space="0" w:color="auto"/>
          </w:divBdr>
        </w:div>
        <w:div w:id="1349717959">
          <w:marLeft w:val="0"/>
          <w:marRight w:val="0"/>
          <w:marTop w:val="0"/>
          <w:marBottom w:val="0"/>
          <w:divBdr>
            <w:top w:val="none" w:sz="0" w:space="0" w:color="auto"/>
            <w:left w:val="none" w:sz="0" w:space="0" w:color="auto"/>
            <w:bottom w:val="none" w:sz="0" w:space="0" w:color="auto"/>
            <w:right w:val="none" w:sz="0" w:space="0" w:color="auto"/>
          </w:divBdr>
        </w:div>
        <w:div w:id="1599021527">
          <w:marLeft w:val="0"/>
          <w:marRight w:val="0"/>
          <w:marTop w:val="0"/>
          <w:marBottom w:val="0"/>
          <w:divBdr>
            <w:top w:val="none" w:sz="0" w:space="0" w:color="auto"/>
            <w:left w:val="none" w:sz="0" w:space="0" w:color="auto"/>
            <w:bottom w:val="none" w:sz="0" w:space="0" w:color="auto"/>
            <w:right w:val="none" w:sz="0" w:space="0" w:color="auto"/>
          </w:divBdr>
        </w:div>
        <w:div w:id="1488279253">
          <w:marLeft w:val="0"/>
          <w:marRight w:val="0"/>
          <w:marTop w:val="0"/>
          <w:marBottom w:val="0"/>
          <w:divBdr>
            <w:top w:val="none" w:sz="0" w:space="0" w:color="auto"/>
            <w:left w:val="none" w:sz="0" w:space="0" w:color="auto"/>
            <w:bottom w:val="none" w:sz="0" w:space="0" w:color="auto"/>
            <w:right w:val="none" w:sz="0" w:space="0" w:color="auto"/>
          </w:divBdr>
        </w:div>
        <w:div w:id="1011758106">
          <w:marLeft w:val="0"/>
          <w:marRight w:val="0"/>
          <w:marTop w:val="0"/>
          <w:marBottom w:val="0"/>
          <w:divBdr>
            <w:top w:val="none" w:sz="0" w:space="0" w:color="auto"/>
            <w:left w:val="none" w:sz="0" w:space="0" w:color="auto"/>
            <w:bottom w:val="none" w:sz="0" w:space="0" w:color="auto"/>
            <w:right w:val="none" w:sz="0" w:space="0" w:color="auto"/>
          </w:divBdr>
        </w:div>
        <w:div w:id="1776897853">
          <w:marLeft w:val="0"/>
          <w:marRight w:val="0"/>
          <w:marTop w:val="0"/>
          <w:marBottom w:val="0"/>
          <w:divBdr>
            <w:top w:val="none" w:sz="0" w:space="0" w:color="auto"/>
            <w:left w:val="none" w:sz="0" w:space="0" w:color="auto"/>
            <w:bottom w:val="none" w:sz="0" w:space="0" w:color="auto"/>
            <w:right w:val="none" w:sz="0" w:space="0" w:color="auto"/>
          </w:divBdr>
        </w:div>
      </w:divsChild>
    </w:div>
    <w:div w:id="869221718">
      <w:bodyDiv w:val="1"/>
      <w:marLeft w:val="0"/>
      <w:marRight w:val="0"/>
      <w:marTop w:val="0"/>
      <w:marBottom w:val="0"/>
      <w:divBdr>
        <w:top w:val="none" w:sz="0" w:space="0" w:color="auto"/>
        <w:left w:val="none" w:sz="0" w:space="0" w:color="auto"/>
        <w:bottom w:val="none" w:sz="0" w:space="0" w:color="auto"/>
        <w:right w:val="none" w:sz="0" w:space="0" w:color="auto"/>
      </w:divBdr>
      <w:divsChild>
        <w:div w:id="186869074">
          <w:marLeft w:val="0"/>
          <w:marRight w:val="0"/>
          <w:marTop w:val="0"/>
          <w:marBottom w:val="0"/>
          <w:divBdr>
            <w:top w:val="none" w:sz="0" w:space="0" w:color="auto"/>
            <w:left w:val="none" w:sz="0" w:space="0" w:color="auto"/>
            <w:bottom w:val="none" w:sz="0" w:space="0" w:color="auto"/>
            <w:right w:val="none" w:sz="0" w:space="0" w:color="auto"/>
          </w:divBdr>
        </w:div>
        <w:div w:id="242614366">
          <w:marLeft w:val="0"/>
          <w:marRight w:val="0"/>
          <w:marTop w:val="0"/>
          <w:marBottom w:val="0"/>
          <w:divBdr>
            <w:top w:val="none" w:sz="0" w:space="0" w:color="auto"/>
            <w:left w:val="none" w:sz="0" w:space="0" w:color="auto"/>
            <w:bottom w:val="none" w:sz="0" w:space="0" w:color="auto"/>
            <w:right w:val="none" w:sz="0" w:space="0" w:color="auto"/>
          </w:divBdr>
        </w:div>
        <w:div w:id="460613859">
          <w:marLeft w:val="0"/>
          <w:marRight w:val="0"/>
          <w:marTop w:val="0"/>
          <w:marBottom w:val="0"/>
          <w:divBdr>
            <w:top w:val="none" w:sz="0" w:space="0" w:color="auto"/>
            <w:left w:val="none" w:sz="0" w:space="0" w:color="auto"/>
            <w:bottom w:val="none" w:sz="0" w:space="0" w:color="auto"/>
            <w:right w:val="none" w:sz="0" w:space="0" w:color="auto"/>
          </w:divBdr>
        </w:div>
        <w:div w:id="2098820218">
          <w:marLeft w:val="0"/>
          <w:marRight w:val="0"/>
          <w:marTop w:val="0"/>
          <w:marBottom w:val="0"/>
          <w:divBdr>
            <w:top w:val="none" w:sz="0" w:space="0" w:color="auto"/>
            <w:left w:val="none" w:sz="0" w:space="0" w:color="auto"/>
            <w:bottom w:val="none" w:sz="0" w:space="0" w:color="auto"/>
            <w:right w:val="none" w:sz="0" w:space="0" w:color="auto"/>
          </w:divBdr>
        </w:div>
        <w:div w:id="537864618">
          <w:marLeft w:val="0"/>
          <w:marRight w:val="0"/>
          <w:marTop w:val="0"/>
          <w:marBottom w:val="0"/>
          <w:divBdr>
            <w:top w:val="none" w:sz="0" w:space="0" w:color="auto"/>
            <w:left w:val="none" w:sz="0" w:space="0" w:color="auto"/>
            <w:bottom w:val="none" w:sz="0" w:space="0" w:color="auto"/>
            <w:right w:val="none" w:sz="0" w:space="0" w:color="auto"/>
          </w:divBdr>
        </w:div>
        <w:div w:id="25369967">
          <w:marLeft w:val="0"/>
          <w:marRight w:val="0"/>
          <w:marTop w:val="0"/>
          <w:marBottom w:val="0"/>
          <w:divBdr>
            <w:top w:val="none" w:sz="0" w:space="0" w:color="auto"/>
            <w:left w:val="none" w:sz="0" w:space="0" w:color="auto"/>
            <w:bottom w:val="none" w:sz="0" w:space="0" w:color="auto"/>
            <w:right w:val="none" w:sz="0" w:space="0" w:color="auto"/>
          </w:divBdr>
        </w:div>
        <w:div w:id="1119182458">
          <w:marLeft w:val="0"/>
          <w:marRight w:val="0"/>
          <w:marTop w:val="0"/>
          <w:marBottom w:val="0"/>
          <w:divBdr>
            <w:top w:val="none" w:sz="0" w:space="0" w:color="auto"/>
            <w:left w:val="none" w:sz="0" w:space="0" w:color="auto"/>
            <w:bottom w:val="none" w:sz="0" w:space="0" w:color="auto"/>
            <w:right w:val="none" w:sz="0" w:space="0" w:color="auto"/>
          </w:divBdr>
        </w:div>
        <w:div w:id="393773045">
          <w:marLeft w:val="0"/>
          <w:marRight w:val="0"/>
          <w:marTop w:val="0"/>
          <w:marBottom w:val="0"/>
          <w:divBdr>
            <w:top w:val="none" w:sz="0" w:space="0" w:color="auto"/>
            <w:left w:val="none" w:sz="0" w:space="0" w:color="auto"/>
            <w:bottom w:val="none" w:sz="0" w:space="0" w:color="auto"/>
            <w:right w:val="none" w:sz="0" w:space="0" w:color="auto"/>
          </w:divBdr>
        </w:div>
        <w:div w:id="444933819">
          <w:marLeft w:val="0"/>
          <w:marRight w:val="0"/>
          <w:marTop w:val="0"/>
          <w:marBottom w:val="0"/>
          <w:divBdr>
            <w:top w:val="none" w:sz="0" w:space="0" w:color="auto"/>
            <w:left w:val="none" w:sz="0" w:space="0" w:color="auto"/>
            <w:bottom w:val="none" w:sz="0" w:space="0" w:color="auto"/>
            <w:right w:val="none" w:sz="0" w:space="0" w:color="auto"/>
          </w:divBdr>
        </w:div>
        <w:div w:id="1550413887">
          <w:marLeft w:val="0"/>
          <w:marRight w:val="0"/>
          <w:marTop w:val="0"/>
          <w:marBottom w:val="0"/>
          <w:divBdr>
            <w:top w:val="none" w:sz="0" w:space="0" w:color="auto"/>
            <w:left w:val="none" w:sz="0" w:space="0" w:color="auto"/>
            <w:bottom w:val="none" w:sz="0" w:space="0" w:color="auto"/>
            <w:right w:val="none" w:sz="0" w:space="0" w:color="auto"/>
          </w:divBdr>
        </w:div>
        <w:div w:id="1210649296">
          <w:marLeft w:val="0"/>
          <w:marRight w:val="0"/>
          <w:marTop w:val="0"/>
          <w:marBottom w:val="0"/>
          <w:divBdr>
            <w:top w:val="none" w:sz="0" w:space="0" w:color="auto"/>
            <w:left w:val="none" w:sz="0" w:space="0" w:color="auto"/>
            <w:bottom w:val="none" w:sz="0" w:space="0" w:color="auto"/>
            <w:right w:val="none" w:sz="0" w:space="0" w:color="auto"/>
          </w:divBdr>
        </w:div>
        <w:div w:id="1613395607">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1001545388">
          <w:marLeft w:val="0"/>
          <w:marRight w:val="0"/>
          <w:marTop w:val="0"/>
          <w:marBottom w:val="0"/>
          <w:divBdr>
            <w:top w:val="none" w:sz="0" w:space="0" w:color="auto"/>
            <w:left w:val="none" w:sz="0" w:space="0" w:color="auto"/>
            <w:bottom w:val="none" w:sz="0" w:space="0" w:color="auto"/>
            <w:right w:val="none" w:sz="0" w:space="0" w:color="auto"/>
          </w:divBdr>
        </w:div>
        <w:div w:id="58554997">
          <w:marLeft w:val="0"/>
          <w:marRight w:val="0"/>
          <w:marTop w:val="0"/>
          <w:marBottom w:val="0"/>
          <w:divBdr>
            <w:top w:val="none" w:sz="0" w:space="0" w:color="auto"/>
            <w:left w:val="none" w:sz="0" w:space="0" w:color="auto"/>
            <w:bottom w:val="none" w:sz="0" w:space="0" w:color="auto"/>
            <w:right w:val="none" w:sz="0" w:space="0" w:color="auto"/>
          </w:divBdr>
        </w:div>
        <w:div w:id="168568901">
          <w:marLeft w:val="0"/>
          <w:marRight w:val="0"/>
          <w:marTop w:val="0"/>
          <w:marBottom w:val="0"/>
          <w:divBdr>
            <w:top w:val="none" w:sz="0" w:space="0" w:color="auto"/>
            <w:left w:val="none" w:sz="0" w:space="0" w:color="auto"/>
            <w:bottom w:val="none" w:sz="0" w:space="0" w:color="auto"/>
            <w:right w:val="none" w:sz="0" w:space="0" w:color="auto"/>
          </w:divBdr>
        </w:div>
        <w:div w:id="1906260587">
          <w:marLeft w:val="0"/>
          <w:marRight w:val="0"/>
          <w:marTop w:val="0"/>
          <w:marBottom w:val="0"/>
          <w:divBdr>
            <w:top w:val="none" w:sz="0" w:space="0" w:color="auto"/>
            <w:left w:val="none" w:sz="0" w:space="0" w:color="auto"/>
            <w:bottom w:val="none" w:sz="0" w:space="0" w:color="auto"/>
            <w:right w:val="none" w:sz="0" w:space="0" w:color="auto"/>
          </w:divBdr>
        </w:div>
        <w:div w:id="557786710">
          <w:marLeft w:val="0"/>
          <w:marRight w:val="0"/>
          <w:marTop w:val="0"/>
          <w:marBottom w:val="0"/>
          <w:divBdr>
            <w:top w:val="none" w:sz="0" w:space="0" w:color="auto"/>
            <w:left w:val="none" w:sz="0" w:space="0" w:color="auto"/>
            <w:bottom w:val="none" w:sz="0" w:space="0" w:color="auto"/>
            <w:right w:val="none" w:sz="0" w:space="0" w:color="auto"/>
          </w:divBdr>
        </w:div>
        <w:div w:id="1430156879">
          <w:marLeft w:val="0"/>
          <w:marRight w:val="0"/>
          <w:marTop w:val="0"/>
          <w:marBottom w:val="0"/>
          <w:divBdr>
            <w:top w:val="none" w:sz="0" w:space="0" w:color="auto"/>
            <w:left w:val="none" w:sz="0" w:space="0" w:color="auto"/>
            <w:bottom w:val="none" w:sz="0" w:space="0" w:color="auto"/>
            <w:right w:val="none" w:sz="0" w:space="0" w:color="auto"/>
          </w:divBdr>
        </w:div>
        <w:div w:id="1473060108">
          <w:marLeft w:val="0"/>
          <w:marRight w:val="0"/>
          <w:marTop w:val="0"/>
          <w:marBottom w:val="0"/>
          <w:divBdr>
            <w:top w:val="none" w:sz="0" w:space="0" w:color="auto"/>
            <w:left w:val="none" w:sz="0" w:space="0" w:color="auto"/>
            <w:bottom w:val="none" w:sz="0" w:space="0" w:color="auto"/>
            <w:right w:val="none" w:sz="0" w:space="0" w:color="auto"/>
          </w:divBdr>
        </w:div>
        <w:div w:id="1881818883">
          <w:marLeft w:val="0"/>
          <w:marRight w:val="0"/>
          <w:marTop w:val="0"/>
          <w:marBottom w:val="0"/>
          <w:divBdr>
            <w:top w:val="none" w:sz="0" w:space="0" w:color="auto"/>
            <w:left w:val="none" w:sz="0" w:space="0" w:color="auto"/>
            <w:bottom w:val="none" w:sz="0" w:space="0" w:color="auto"/>
            <w:right w:val="none" w:sz="0" w:space="0" w:color="auto"/>
          </w:divBdr>
        </w:div>
        <w:div w:id="1517647345">
          <w:marLeft w:val="0"/>
          <w:marRight w:val="0"/>
          <w:marTop w:val="0"/>
          <w:marBottom w:val="0"/>
          <w:divBdr>
            <w:top w:val="none" w:sz="0" w:space="0" w:color="auto"/>
            <w:left w:val="none" w:sz="0" w:space="0" w:color="auto"/>
            <w:bottom w:val="none" w:sz="0" w:space="0" w:color="auto"/>
            <w:right w:val="none" w:sz="0" w:space="0" w:color="auto"/>
          </w:divBdr>
        </w:div>
        <w:div w:id="963384112">
          <w:marLeft w:val="0"/>
          <w:marRight w:val="0"/>
          <w:marTop w:val="0"/>
          <w:marBottom w:val="0"/>
          <w:divBdr>
            <w:top w:val="none" w:sz="0" w:space="0" w:color="auto"/>
            <w:left w:val="none" w:sz="0" w:space="0" w:color="auto"/>
            <w:bottom w:val="none" w:sz="0" w:space="0" w:color="auto"/>
            <w:right w:val="none" w:sz="0" w:space="0" w:color="auto"/>
          </w:divBdr>
        </w:div>
        <w:div w:id="454252214">
          <w:marLeft w:val="0"/>
          <w:marRight w:val="0"/>
          <w:marTop w:val="0"/>
          <w:marBottom w:val="0"/>
          <w:divBdr>
            <w:top w:val="none" w:sz="0" w:space="0" w:color="auto"/>
            <w:left w:val="none" w:sz="0" w:space="0" w:color="auto"/>
            <w:bottom w:val="none" w:sz="0" w:space="0" w:color="auto"/>
            <w:right w:val="none" w:sz="0" w:space="0" w:color="auto"/>
          </w:divBdr>
        </w:div>
        <w:div w:id="889462173">
          <w:marLeft w:val="0"/>
          <w:marRight w:val="0"/>
          <w:marTop w:val="0"/>
          <w:marBottom w:val="0"/>
          <w:divBdr>
            <w:top w:val="none" w:sz="0" w:space="0" w:color="auto"/>
            <w:left w:val="none" w:sz="0" w:space="0" w:color="auto"/>
            <w:bottom w:val="none" w:sz="0" w:space="0" w:color="auto"/>
            <w:right w:val="none" w:sz="0" w:space="0" w:color="auto"/>
          </w:divBdr>
        </w:div>
        <w:div w:id="363479443">
          <w:marLeft w:val="0"/>
          <w:marRight w:val="0"/>
          <w:marTop w:val="0"/>
          <w:marBottom w:val="0"/>
          <w:divBdr>
            <w:top w:val="none" w:sz="0" w:space="0" w:color="auto"/>
            <w:left w:val="none" w:sz="0" w:space="0" w:color="auto"/>
            <w:bottom w:val="none" w:sz="0" w:space="0" w:color="auto"/>
            <w:right w:val="none" w:sz="0" w:space="0" w:color="auto"/>
          </w:divBdr>
        </w:div>
        <w:div w:id="1268392572">
          <w:marLeft w:val="0"/>
          <w:marRight w:val="0"/>
          <w:marTop w:val="0"/>
          <w:marBottom w:val="0"/>
          <w:divBdr>
            <w:top w:val="none" w:sz="0" w:space="0" w:color="auto"/>
            <w:left w:val="none" w:sz="0" w:space="0" w:color="auto"/>
            <w:bottom w:val="none" w:sz="0" w:space="0" w:color="auto"/>
            <w:right w:val="none" w:sz="0" w:space="0" w:color="auto"/>
          </w:divBdr>
        </w:div>
        <w:div w:id="189337294">
          <w:marLeft w:val="0"/>
          <w:marRight w:val="0"/>
          <w:marTop w:val="0"/>
          <w:marBottom w:val="0"/>
          <w:divBdr>
            <w:top w:val="none" w:sz="0" w:space="0" w:color="auto"/>
            <w:left w:val="none" w:sz="0" w:space="0" w:color="auto"/>
            <w:bottom w:val="none" w:sz="0" w:space="0" w:color="auto"/>
            <w:right w:val="none" w:sz="0" w:space="0" w:color="auto"/>
          </w:divBdr>
        </w:div>
        <w:div w:id="327488920">
          <w:marLeft w:val="0"/>
          <w:marRight w:val="0"/>
          <w:marTop w:val="0"/>
          <w:marBottom w:val="0"/>
          <w:divBdr>
            <w:top w:val="none" w:sz="0" w:space="0" w:color="auto"/>
            <w:left w:val="none" w:sz="0" w:space="0" w:color="auto"/>
            <w:bottom w:val="none" w:sz="0" w:space="0" w:color="auto"/>
            <w:right w:val="none" w:sz="0" w:space="0" w:color="auto"/>
          </w:divBdr>
        </w:div>
        <w:div w:id="2129811373">
          <w:marLeft w:val="0"/>
          <w:marRight w:val="0"/>
          <w:marTop w:val="0"/>
          <w:marBottom w:val="0"/>
          <w:divBdr>
            <w:top w:val="none" w:sz="0" w:space="0" w:color="auto"/>
            <w:left w:val="none" w:sz="0" w:space="0" w:color="auto"/>
            <w:bottom w:val="none" w:sz="0" w:space="0" w:color="auto"/>
            <w:right w:val="none" w:sz="0" w:space="0" w:color="auto"/>
          </w:divBdr>
        </w:div>
        <w:div w:id="510265282">
          <w:marLeft w:val="0"/>
          <w:marRight w:val="0"/>
          <w:marTop w:val="0"/>
          <w:marBottom w:val="0"/>
          <w:divBdr>
            <w:top w:val="none" w:sz="0" w:space="0" w:color="auto"/>
            <w:left w:val="none" w:sz="0" w:space="0" w:color="auto"/>
            <w:bottom w:val="none" w:sz="0" w:space="0" w:color="auto"/>
            <w:right w:val="none" w:sz="0" w:space="0" w:color="auto"/>
          </w:divBdr>
        </w:div>
        <w:div w:id="901257157">
          <w:marLeft w:val="0"/>
          <w:marRight w:val="0"/>
          <w:marTop w:val="0"/>
          <w:marBottom w:val="0"/>
          <w:divBdr>
            <w:top w:val="none" w:sz="0" w:space="0" w:color="auto"/>
            <w:left w:val="none" w:sz="0" w:space="0" w:color="auto"/>
            <w:bottom w:val="none" w:sz="0" w:space="0" w:color="auto"/>
            <w:right w:val="none" w:sz="0" w:space="0" w:color="auto"/>
          </w:divBdr>
        </w:div>
        <w:div w:id="2083215331">
          <w:marLeft w:val="0"/>
          <w:marRight w:val="0"/>
          <w:marTop w:val="0"/>
          <w:marBottom w:val="0"/>
          <w:divBdr>
            <w:top w:val="none" w:sz="0" w:space="0" w:color="auto"/>
            <w:left w:val="none" w:sz="0" w:space="0" w:color="auto"/>
            <w:bottom w:val="none" w:sz="0" w:space="0" w:color="auto"/>
            <w:right w:val="none" w:sz="0" w:space="0" w:color="auto"/>
          </w:divBdr>
        </w:div>
        <w:div w:id="1241327390">
          <w:marLeft w:val="0"/>
          <w:marRight w:val="0"/>
          <w:marTop w:val="0"/>
          <w:marBottom w:val="0"/>
          <w:divBdr>
            <w:top w:val="none" w:sz="0" w:space="0" w:color="auto"/>
            <w:left w:val="none" w:sz="0" w:space="0" w:color="auto"/>
            <w:bottom w:val="none" w:sz="0" w:space="0" w:color="auto"/>
            <w:right w:val="none" w:sz="0" w:space="0" w:color="auto"/>
          </w:divBdr>
        </w:div>
        <w:div w:id="1242787832">
          <w:marLeft w:val="0"/>
          <w:marRight w:val="0"/>
          <w:marTop w:val="0"/>
          <w:marBottom w:val="0"/>
          <w:divBdr>
            <w:top w:val="none" w:sz="0" w:space="0" w:color="auto"/>
            <w:left w:val="none" w:sz="0" w:space="0" w:color="auto"/>
            <w:bottom w:val="none" w:sz="0" w:space="0" w:color="auto"/>
            <w:right w:val="none" w:sz="0" w:space="0" w:color="auto"/>
          </w:divBdr>
        </w:div>
        <w:div w:id="525101426">
          <w:marLeft w:val="0"/>
          <w:marRight w:val="0"/>
          <w:marTop w:val="0"/>
          <w:marBottom w:val="0"/>
          <w:divBdr>
            <w:top w:val="none" w:sz="0" w:space="0" w:color="auto"/>
            <w:left w:val="none" w:sz="0" w:space="0" w:color="auto"/>
            <w:bottom w:val="none" w:sz="0" w:space="0" w:color="auto"/>
            <w:right w:val="none" w:sz="0" w:space="0" w:color="auto"/>
          </w:divBdr>
        </w:div>
        <w:div w:id="1772160186">
          <w:marLeft w:val="0"/>
          <w:marRight w:val="0"/>
          <w:marTop w:val="0"/>
          <w:marBottom w:val="0"/>
          <w:divBdr>
            <w:top w:val="none" w:sz="0" w:space="0" w:color="auto"/>
            <w:left w:val="none" w:sz="0" w:space="0" w:color="auto"/>
            <w:bottom w:val="none" w:sz="0" w:space="0" w:color="auto"/>
            <w:right w:val="none" w:sz="0" w:space="0" w:color="auto"/>
          </w:divBdr>
        </w:div>
        <w:div w:id="1548253734">
          <w:marLeft w:val="0"/>
          <w:marRight w:val="0"/>
          <w:marTop w:val="0"/>
          <w:marBottom w:val="0"/>
          <w:divBdr>
            <w:top w:val="none" w:sz="0" w:space="0" w:color="auto"/>
            <w:left w:val="none" w:sz="0" w:space="0" w:color="auto"/>
            <w:bottom w:val="none" w:sz="0" w:space="0" w:color="auto"/>
            <w:right w:val="none" w:sz="0" w:space="0" w:color="auto"/>
          </w:divBdr>
        </w:div>
        <w:div w:id="642394868">
          <w:marLeft w:val="0"/>
          <w:marRight w:val="0"/>
          <w:marTop w:val="0"/>
          <w:marBottom w:val="0"/>
          <w:divBdr>
            <w:top w:val="none" w:sz="0" w:space="0" w:color="auto"/>
            <w:left w:val="none" w:sz="0" w:space="0" w:color="auto"/>
            <w:bottom w:val="none" w:sz="0" w:space="0" w:color="auto"/>
            <w:right w:val="none" w:sz="0" w:space="0" w:color="auto"/>
          </w:divBdr>
        </w:div>
        <w:div w:id="1669017145">
          <w:marLeft w:val="0"/>
          <w:marRight w:val="0"/>
          <w:marTop w:val="0"/>
          <w:marBottom w:val="0"/>
          <w:divBdr>
            <w:top w:val="none" w:sz="0" w:space="0" w:color="auto"/>
            <w:left w:val="none" w:sz="0" w:space="0" w:color="auto"/>
            <w:bottom w:val="none" w:sz="0" w:space="0" w:color="auto"/>
            <w:right w:val="none" w:sz="0" w:space="0" w:color="auto"/>
          </w:divBdr>
        </w:div>
        <w:div w:id="1181041430">
          <w:marLeft w:val="0"/>
          <w:marRight w:val="0"/>
          <w:marTop w:val="0"/>
          <w:marBottom w:val="0"/>
          <w:divBdr>
            <w:top w:val="none" w:sz="0" w:space="0" w:color="auto"/>
            <w:left w:val="none" w:sz="0" w:space="0" w:color="auto"/>
            <w:bottom w:val="none" w:sz="0" w:space="0" w:color="auto"/>
            <w:right w:val="none" w:sz="0" w:space="0" w:color="auto"/>
          </w:divBdr>
        </w:div>
        <w:div w:id="980385394">
          <w:marLeft w:val="0"/>
          <w:marRight w:val="0"/>
          <w:marTop w:val="0"/>
          <w:marBottom w:val="0"/>
          <w:divBdr>
            <w:top w:val="none" w:sz="0" w:space="0" w:color="auto"/>
            <w:left w:val="none" w:sz="0" w:space="0" w:color="auto"/>
            <w:bottom w:val="none" w:sz="0" w:space="0" w:color="auto"/>
            <w:right w:val="none" w:sz="0" w:space="0" w:color="auto"/>
          </w:divBdr>
        </w:div>
        <w:div w:id="444809658">
          <w:marLeft w:val="0"/>
          <w:marRight w:val="0"/>
          <w:marTop w:val="0"/>
          <w:marBottom w:val="0"/>
          <w:divBdr>
            <w:top w:val="none" w:sz="0" w:space="0" w:color="auto"/>
            <w:left w:val="none" w:sz="0" w:space="0" w:color="auto"/>
            <w:bottom w:val="none" w:sz="0" w:space="0" w:color="auto"/>
            <w:right w:val="none" w:sz="0" w:space="0" w:color="auto"/>
          </w:divBdr>
        </w:div>
        <w:div w:id="167448814">
          <w:marLeft w:val="0"/>
          <w:marRight w:val="0"/>
          <w:marTop w:val="0"/>
          <w:marBottom w:val="0"/>
          <w:divBdr>
            <w:top w:val="none" w:sz="0" w:space="0" w:color="auto"/>
            <w:left w:val="none" w:sz="0" w:space="0" w:color="auto"/>
            <w:bottom w:val="none" w:sz="0" w:space="0" w:color="auto"/>
            <w:right w:val="none" w:sz="0" w:space="0" w:color="auto"/>
          </w:divBdr>
        </w:div>
        <w:div w:id="378550959">
          <w:marLeft w:val="0"/>
          <w:marRight w:val="0"/>
          <w:marTop w:val="0"/>
          <w:marBottom w:val="0"/>
          <w:divBdr>
            <w:top w:val="none" w:sz="0" w:space="0" w:color="auto"/>
            <w:left w:val="none" w:sz="0" w:space="0" w:color="auto"/>
            <w:bottom w:val="none" w:sz="0" w:space="0" w:color="auto"/>
            <w:right w:val="none" w:sz="0" w:space="0" w:color="auto"/>
          </w:divBdr>
        </w:div>
        <w:div w:id="1461613791">
          <w:marLeft w:val="0"/>
          <w:marRight w:val="0"/>
          <w:marTop w:val="0"/>
          <w:marBottom w:val="0"/>
          <w:divBdr>
            <w:top w:val="none" w:sz="0" w:space="0" w:color="auto"/>
            <w:left w:val="none" w:sz="0" w:space="0" w:color="auto"/>
            <w:bottom w:val="none" w:sz="0" w:space="0" w:color="auto"/>
            <w:right w:val="none" w:sz="0" w:space="0" w:color="auto"/>
          </w:divBdr>
        </w:div>
        <w:div w:id="1068190805">
          <w:marLeft w:val="0"/>
          <w:marRight w:val="0"/>
          <w:marTop w:val="0"/>
          <w:marBottom w:val="0"/>
          <w:divBdr>
            <w:top w:val="none" w:sz="0" w:space="0" w:color="auto"/>
            <w:left w:val="none" w:sz="0" w:space="0" w:color="auto"/>
            <w:bottom w:val="none" w:sz="0" w:space="0" w:color="auto"/>
            <w:right w:val="none" w:sz="0" w:space="0" w:color="auto"/>
          </w:divBdr>
        </w:div>
        <w:div w:id="74860737">
          <w:marLeft w:val="0"/>
          <w:marRight w:val="0"/>
          <w:marTop w:val="0"/>
          <w:marBottom w:val="0"/>
          <w:divBdr>
            <w:top w:val="none" w:sz="0" w:space="0" w:color="auto"/>
            <w:left w:val="none" w:sz="0" w:space="0" w:color="auto"/>
            <w:bottom w:val="none" w:sz="0" w:space="0" w:color="auto"/>
            <w:right w:val="none" w:sz="0" w:space="0" w:color="auto"/>
          </w:divBdr>
        </w:div>
        <w:div w:id="687104747">
          <w:marLeft w:val="0"/>
          <w:marRight w:val="0"/>
          <w:marTop w:val="0"/>
          <w:marBottom w:val="0"/>
          <w:divBdr>
            <w:top w:val="none" w:sz="0" w:space="0" w:color="auto"/>
            <w:left w:val="none" w:sz="0" w:space="0" w:color="auto"/>
            <w:bottom w:val="none" w:sz="0" w:space="0" w:color="auto"/>
            <w:right w:val="none" w:sz="0" w:space="0" w:color="auto"/>
          </w:divBdr>
        </w:div>
        <w:div w:id="119224015">
          <w:marLeft w:val="0"/>
          <w:marRight w:val="0"/>
          <w:marTop w:val="0"/>
          <w:marBottom w:val="0"/>
          <w:divBdr>
            <w:top w:val="none" w:sz="0" w:space="0" w:color="auto"/>
            <w:left w:val="none" w:sz="0" w:space="0" w:color="auto"/>
            <w:bottom w:val="none" w:sz="0" w:space="0" w:color="auto"/>
            <w:right w:val="none" w:sz="0" w:space="0" w:color="auto"/>
          </w:divBdr>
        </w:div>
        <w:div w:id="877817390">
          <w:marLeft w:val="0"/>
          <w:marRight w:val="0"/>
          <w:marTop w:val="0"/>
          <w:marBottom w:val="0"/>
          <w:divBdr>
            <w:top w:val="none" w:sz="0" w:space="0" w:color="auto"/>
            <w:left w:val="none" w:sz="0" w:space="0" w:color="auto"/>
            <w:bottom w:val="none" w:sz="0" w:space="0" w:color="auto"/>
            <w:right w:val="none" w:sz="0" w:space="0" w:color="auto"/>
          </w:divBdr>
        </w:div>
        <w:div w:id="335309458">
          <w:marLeft w:val="0"/>
          <w:marRight w:val="0"/>
          <w:marTop w:val="0"/>
          <w:marBottom w:val="0"/>
          <w:divBdr>
            <w:top w:val="none" w:sz="0" w:space="0" w:color="auto"/>
            <w:left w:val="none" w:sz="0" w:space="0" w:color="auto"/>
            <w:bottom w:val="none" w:sz="0" w:space="0" w:color="auto"/>
            <w:right w:val="none" w:sz="0" w:space="0" w:color="auto"/>
          </w:divBdr>
        </w:div>
        <w:div w:id="2147048077">
          <w:marLeft w:val="0"/>
          <w:marRight w:val="0"/>
          <w:marTop w:val="0"/>
          <w:marBottom w:val="0"/>
          <w:divBdr>
            <w:top w:val="none" w:sz="0" w:space="0" w:color="auto"/>
            <w:left w:val="none" w:sz="0" w:space="0" w:color="auto"/>
            <w:bottom w:val="none" w:sz="0" w:space="0" w:color="auto"/>
            <w:right w:val="none" w:sz="0" w:space="0" w:color="auto"/>
          </w:divBdr>
        </w:div>
        <w:div w:id="1777215535">
          <w:marLeft w:val="0"/>
          <w:marRight w:val="0"/>
          <w:marTop w:val="0"/>
          <w:marBottom w:val="0"/>
          <w:divBdr>
            <w:top w:val="none" w:sz="0" w:space="0" w:color="auto"/>
            <w:left w:val="none" w:sz="0" w:space="0" w:color="auto"/>
            <w:bottom w:val="none" w:sz="0" w:space="0" w:color="auto"/>
            <w:right w:val="none" w:sz="0" w:space="0" w:color="auto"/>
          </w:divBdr>
        </w:div>
        <w:div w:id="384525386">
          <w:marLeft w:val="0"/>
          <w:marRight w:val="0"/>
          <w:marTop w:val="0"/>
          <w:marBottom w:val="0"/>
          <w:divBdr>
            <w:top w:val="none" w:sz="0" w:space="0" w:color="auto"/>
            <w:left w:val="none" w:sz="0" w:space="0" w:color="auto"/>
            <w:bottom w:val="none" w:sz="0" w:space="0" w:color="auto"/>
            <w:right w:val="none" w:sz="0" w:space="0" w:color="auto"/>
          </w:divBdr>
        </w:div>
        <w:div w:id="7677522">
          <w:marLeft w:val="0"/>
          <w:marRight w:val="0"/>
          <w:marTop w:val="0"/>
          <w:marBottom w:val="0"/>
          <w:divBdr>
            <w:top w:val="none" w:sz="0" w:space="0" w:color="auto"/>
            <w:left w:val="none" w:sz="0" w:space="0" w:color="auto"/>
            <w:bottom w:val="none" w:sz="0" w:space="0" w:color="auto"/>
            <w:right w:val="none" w:sz="0" w:space="0" w:color="auto"/>
          </w:divBdr>
        </w:div>
        <w:div w:id="906916429">
          <w:marLeft w:val="0"/>
          <w:marRight w:val="0"/>
          <w:marTop w:val="0"/>
          <w:marBottom w:val="0"/>
          <w:divBdr>
            <w:top w:val="none" w:sz="0" w:space="0" w:color="auto"/>
            <w:left w:val="none" w:sz="0" w:space="0" w:color="auto"/>
            <w:bottom w:val="none" w:sz="0" w:space="0" w:color="auto"/>
            <w:right w:val="none" w:sz="0" w:space="0" w:color="auto"/>
          </w:divBdr>
        </w:div>
        <w:div w:id="391392371">
          <w:marLeft w:val="0"/>
          <w:marRight w:val="0"/>
          <w:marTop w:val="0"/>
          <w:marBottom w:val="0"/>
          <w:divBdr>
            <w:top w:val="none" w:sz="0" w:space="0" w:color="auto"/>
            <w:left w:val="none" w:sz="0" w:space="0" w:color="auto"/>
            <w:bottom w:val="none" w:sz="0" w:space="0" w:color="auto"/>
            <w:right w:val="none" w:sz="0" w:space="0" w:color="auto"/>
          </w:divBdr>
        </w:div>
      </w:divsChild>
    </w:div>
    <w:div w:id="876502627">
      <w:bodyDiv w:val="1"/>
      <w:marLeft w:val="0"/>
      <w:marRight w:val="0"/>
      <w:marTop w:val="0"/>
      <w:marBottom w:val="0"/>
      <w:divBdr>
        <w:top w:val="none" w:sz="0" w:space="0" w:color="auto"/>
        <w:left w:val="none" w:sz="0" w:space="0" w:color="auto"/>
        <w:bottom w:val="none" w:sz="0" w:space="0" w:color="auto"/>
        <w:right w:val="none" w:sz="0" w:space="0" w:color="auto"/>
      </w:divBdr>
      <w:divsChild>
        <w:div w:id="1248154936">
          <w:marLeft w:val="0"/>
          <w:marRight w:val="0"/>
          <w:marTop w:val="0"/>
          <w:marBottom w:val="0"/>
          <w:divBdr>
            <w:top w:val="none" w:sz="0" w:space="0" w:color="auto"/>
            <w:left w:val="none" w:sz="0" w:space="0" w:color="auto"/>
            <w:bottom w:val="none" w:sz="0" w:space="0" w:color="auto"/>
            <w:right w:val="none" w:sz="0" w:space="0" w:color="auto"/>
          </w:divBdr>
        </w:div>
        <w:div w:id="1889948142">
          <w:marLeft w:val="0"/>
          <w:marRight w:val="0"/>
          <w:marTop w:val="0"/>
          <w:marBottom w:val="0"/>
          <w:divBdr>
            <w:top w:val="none" w:sz="0" w:space="0" w:color="auto"/>
            <w:left w:val="none" w:sz="0" w:space="0" w:color="auto"/>
            <w:bottom w:val="none" w:sz="0" w:space="0" w:color="auto"/>
            <w:right w:val="none" w:sz="0" w:space="0" w:color="auto"/>
          </w:divBdr>
        </w:div>
        <w:div w:id="1256594778">
          <w:marLeft w:val="0"/>
          <w:marRight w:val="0"/>
          <w:marTop w:val="0"/>
          <w:marBottom w:val="0"/>
          <w:divBdr>
            <w:top w:val="none" w:sz="0" w:space="0" w:color="auto"/>
            <w:left w:val="none" w:sz="0" w:space="0" w:color="auto"/>
            <w:bottom w:val="none" w:sz="0" w:space="0" w:color="auto"/>
            <w:right w:val="none" w:sz="0" w:space="0" w:color="auto"/>
          </w:divBdr>
        </w:div>
        <w:div w:id="318340893">
          <w:marLeft w:val="0"/>
          <w:marRight w:val="0"/>
          <w:marTop w:val="0"/>
          <w:marBottom w:val="0"/>
          <w:divBdr>
            <w:top w:val="none" w:sz="0" w:space="0" w:color="auto"/>
            <w:left w:val="none" w:sz="0" w:space="0" w:color="auto"/>
            <w:bottom w:val="none" w:sz="0" w:space="0" w:color="auto"/>
            <w:right w:val="none" w:sz="0" w:space="0" w:color="auto"/>
          </w:divBdr>
        </w:div>
        <w:div w:id="404767480">
          <w:marLeft w:val="0"/>
          <w:marRight w:val="0"/>
          <w:marTop w:val="0"/>
          <w:marBottom w:val="0"/>
          <w:divBdr>
            <w:top w:val="none" w:sz="0" w:space="0" w:color="auto"/>
            <w:left w:val="none" w:sz="0" w:space="0" w:color="auto"/>
            <w:bottom w:val="none" w:sz="0" w:space="0" w:color="auto"/>
            <w:right w:val="none" w:sz="0" w:space="0" w:color="auto"/>
          </w:divBdr>
        </w:div>
        <w:div w:id="858665977">
          <w:marLeft w:val="0"/>
          <w:marRight w:val="0"/>
          <w:marTop w:val="0"/>
          <w:marBottom w:val="0"/>
          <w:divBdr>
            <w:top w:val="none" w:sz="0" w:space="0" w:color="auto"/>
            <w:left w:val="none" w:sz="0" w:space="0" w:color="auto"/>
            <w:bottom w:val="none" w:sz="0" w:space="0" w:color="auto"/>
            <w:right w:val="none" w:sz="0" w:space="0" w:color="auto"/>
          </w:divBdr>
        </w:div>
        <w:div w:id="2035230092">
          <w:marLeft w:val="0"/>
          <w:marRight w:val="0"/>
          <w:marTop w:val="0"/>
          <w:marBottom w:val="0"/>
          <w:divBdr>
            <w:top w:val="none" w:sz="0" w:space="0" w:color="auto"/>
            <w:left w:val="none" w:sz="0" w:space="0" w:color="auto"/>
            <w:bottom w:val="none" w:sz="0" w:space="0" w:color="auto"/>
            <w:right w:val="none" w:sz="0" w:space="0" w:color="auto"/>
          </w:divBdr>
        </w:div>
        <w:div w:id="1912497789">
          <w:marLeft w:val="0"/>
          <w:marRight w:val="0"/>
          <w:marTop w:val="0"/>
          <w:marBottom w:val="0"/>
          <w:divBdr>
            <w:top w:val="none" w:sz="0" w:space="0" w:color="auto"/>
            <w:left w:val="none" w:sz="0" w:space="0" w:color="auto"/>
            <w:bottom w:val="none" w:sz="0" w:space="0" w:color="auto"/>
            <w:right w:val="none" w:sz="0" w:space="0" w:color="auto"/>
          </w:divBdr>
        </w:div>
        <w:div w:id="2001233495">
          <w:marLeft w:val="0"/>
          <w:marRight w:val="0"/>
          <w:marTop w:val="0"/>
          <w:marBottom w:val="0"/>
          <w:divBdr>
            <w:top w:val="none" w:sz="0" w:space="0" w:color="auto"/>
            <w:left w:val="none" w:sz="0" w:space="0" w:color="auto"/>
            <w:bottom w:val="none" w:sz="0" w:space="0" w:color="auto"/>
            <w:right w:val="none" w:sz="0" w:space="0" w:color="auto"/>
          </w:divBdr>
        </w:div>
        <w:div w:id="1243754191">
          <w:marLeft w:val="0"/>
          <w:marRight w:val="0"/>
          <w:marTop w:val="0"/>
          <w:marBottom w:val="0"/>
          <w:divBdr>
            <w:top w:val="none" w:sz="0" w:space="0" w:color="auto"/>
            <w:left w:val="none" w:sz="0" w:space="0" w:color="auto"/>
            <w:bottom w:val="none" w:sz="0" w:space="0" w:color="auto"/>
            <w:right w:val="none" w:sz="0" w:space="0" w:color="auto"/>
          </w:divBdr>
        </w:div>
        <w:div w:id="1278371768">
          <w:marLeft w:val="0"/>
          <w:marRight w:val="0"/>
          <w:marTop w:val="0"/>
          <w:marBottom w:val="0"/>
          <w:divBdr>
            <w:top w:val="none" w:sz="0" w:space="0" w:color="auto"/>
            <w:left w:val="none" w:sz="0" w:space="0" w:color="auto"/>
            <w:bottom w:val="none" w:sz="0" w:space="0" w:color="auto"/>
            <w:right w:val="none" w:sz="0" w:space="0" w:color="auto"/>
          </w:divBdr>
        </w:div>
        <w:div w:id="612397952">
          <w:marLeft w:val="0"/>
          <w:marRight w:val="0"/>
          <w:marTop w:val="0"/>
          <w:marBottom w:val="0"/>
          <w:divBdr>
            <w:top w:val="none" w:sz="0" w:space="0" w:color="auto"/>
            <w:left w:val="none" w:sz="0" w:space="0" w:color="auto"/>
            <w:bottom w:val="none" w:sz="0" w:space="0" w:color="auto"/>
            <w:right w:val="none" w:sz="0" w:space="0" w:color="auto"/>
          </w:divBdr>
        </w:div>
        <w:div w:id="723794170">
          <w:marLeft w:val="0"/>
          <w:marRight w:val="0"/>
          <w:marTop w:val="0"/>
          <w:marBottom w:val="0"/>
          <w:divBdr>
            <w:top w:val="none" w:sz="0" w:space="0" w:color="auto"/>
            <w:left w:val="none" w:sz="0" w:space="0" w:color="auto"/>
            <w:bottom w:val="none" w:sz="0" w:space="0" w:color="auto"/>
            <w:right w:val="none" w:sz="0" w:space="0" w:color="auto"/>
          </w:divBdr>
        </w:div>
        <w:div w:id="2001497436">
          <w:marLeft w:val="0"/>
          <w:marRight w:val="0"/>
          <w:marTop w:val="0"/>
          <w:marBottom w:val="0"/>
          <w:divBdr>
            <w:top w:val="none" w:sz="0" w:space="0" w:color="auto"/>
            <w:left w:val="none" w:sz="0" w:space="0" w:color="auto"/>
            <w:bottom w:val="none" w:sz="0" w:space="0" w:color="auto"/>
            <w:right w:val="none" w:sz="0" w:space="0" w:color="auto"/>
          </w:divBdr>
        </w:div>
        <w:div w:id="2050952285">
          <w:marLeft w:val="0"/>
          <w:marRight w:val="0"/>
          <w:marTop w:val="0"/>
          <w:marBottom w:val="0"/>
          <w:divBdr>
            <w:top w:val="none" w:sz="0" w:space="0" w:color="auto"/>
            <w:left w:val="none" w:sz="0" w:space="0" w:color="auto"/>
            <w:bottom w:val="none" w:sz="0" w:space="0" w:color="auto"/>
            <w:right w:val="none" w:sz="0" w:space="0" w:color="auto"/>
          </w:divBdr>
        </w:div>
        <w:div w:id="1529954917">
          <w:marLeft w:val="0"/>
          <w:marRight w:val="0"/>
          <w:marTop w:val="0"/>
          <w:marBottom w:val="0"/>
          <w:divBdr>
            <w:top w:val="none" w:sz="0" w:space="0" w:color="auto"/>
            <w:left w:val="none" w:sz="0" w:space="0" w:color="auto"/>
            <w:bottom w:val="none" w:sz="0" w:space="0" w:color="auto"/>
            <w:right w:val="none" w:sz="0" w:space="0" w:color="auto"/>
          </w:divBdr>
        </w:div>
        <w:div w:id="1193230844">
          <w:marLeft w:val="0"/>
          <w:marRight w:val="0"/>
          <w:marTop w:val="0"/>
          <w:marBottom w:val="0"/>
          <w:divBdr>
            <w:top w:val="none" w:sz="0" w:space="0" w:color="auto"/>
            <w:left w:val="none" w:sz="0" w:space="0" w:color="auto"/>
            <w:bottom w:val="none" w:sz="0" w:space="0" w:color="auto"/>
            <w:right w:val="none" w:sz="0" w:space="0" w:color="auto"/>
          </w:divBdr>
        </w:div>
        <w:div w:id="28840417">
          <w:marLeft w:val="0"/>
          <w:marRight w:val="0"/>
          <w:marTop w:val="0"/>
          <w:marBottom w:val="0"/>
          <w:divBdr>
            <w:top w:val="none" w:sz="0" w:space="0" w:color="auto"/>
            <w:left w:val="none" w:sz="0" w:space="0" w:color="auto"/>
            <w:bottom w:val="none" w:sz="0" w:space="0" w:color="auto"/>
            <w:right w:val="none" w:sz="0" w:space="0" w:color="auto"/>
          </w:divBdr>
        </w:div>
        <w:div w:id="1927616748">
          <w:marLeft w:val="0"/>
          <w:marRight w:val="0"/>
          <w:marTop w:val="0"/>
          <w:marBottom w:val="0"/>
          <w:divBdr>
            <w:top w:val="none" w:sz="0" w:space="0" w:color="auto"/>
            <w:left w:val="none" w:sz="0" w:space="0" w:color="auto"/>
            <w:bottom w:val="none" w:sz="0" w:space="0" w:color="auto"/>
            <w:right w:val="none" w:sz="0" w:space="0" w:color="auto"/>
          </w:divBdr>
        </w:div>
        <w:div w:id="794834138">
          <w:marLeft w:val="0"/>
          <w:marRight w:val="0"/>
          <w:marTop w:val="0"/>
          <w:marBottom w:val="0"/>
          <w:divBdr>
            <w:top w:val="none" w:sz="0" w:space="0" w:color="auto"/>
            <w:left w:val="none" w:sz="0" w:space="0" w:color="auto"/>
            <w:bottom w:val="none" w:sz="0" w:space="0" w:color="auto"/>
            <w:right w:val="none" w:sz="0" w:space="0" w:color="auto"/>
          </w:divBdr>
        </w:div>
        <w:div w:id="439030061">
          <w:marLeft w:val="0"/>
          <w:marRight w:val="0"/>
          <w:marTop w:val="0"/>
          <w:marBottom w:val="0"/>
          <w:divBdr>
            <w:top w:val="none" w:sz="0" w:space="0" w:color="auto"/>
            <w:left w:val="none" w:sz="0" w:space="0" w:color="auto"/>
            <w:bottom w:val="none" w:sz="0" w:space="0" w:color="auto"/>
            <w:right w:val="none" w:sz="0" w:space="0" w:color="auto"/>
          </w:divBdr>
        </w:div>
        <w:div w:id="1757365964">
          <w:marLeft w:val="0"/>
          <w:marRight w:val="0"/>
          <w:marTop w:val="0"/>
          <w:marBottom w:val="0"/>
          <w:divBdr>
            <w:top w:val="none" w:sz="0" w:space="0" w:color="auto"/>
            <w:left w:val="none" w:sz="0" w:space="0" w:color="auto"/>
            <w:bottom w:val="none" w:sz="0" w:space="0" w:color="auto"/>
            <w:right w:val="none" w:sz="0" w:space="0" w:color="auto"/>
          </w:divBdr>
        </w:div>
        <w:div w:id="177476532">
          <w:marLeft w:val="0"/>
          <w:marRight w:val="0"/>
          <w:marTop w:val="0"/>
          <w:marBottom w:val="0"/>
          <w:divBdr>
            <w:top w:val="none" w:sz="0" w:space="0" w:color="auto"/>
            <w:left w:val="none" w:sz="0" w:space="0" w:color="auto"/>
            <w:bottom w:val="none" w:sz="0" w:space="0" w:color="auto"/>
            <w:right w:val="none" w:sz="0" w:space="0" w:color="auto"/>
          </w:divBdr>
        </w:div>
        <w:div w:id="1667780893">
          <w:marLeft w:val="0"/>
          <w:marRight w:val="0"/>
          <w:marTop w:val="0"/>
          <w:marBottom w:val="0"/>
          <w:divBdr>
            <w:top w:val="none" w:sz="0" w:space="0" w:color="auto"/>
            <w:left w:val="none" w:sz="0" w:space="0" w:color="auto"/>
            <w:bottom w:val="none" w:sz="0" w:space="0" w:color="auto"/>
            <w:right w:val="none" w:sz="0" w:space="0" w:color="auto"/>
          </w:divBdr>
        </w:div>
        <w:div w:id="1816557249">
          <w:marLeft w:val="0"/>
          <w:marRight w:val="0"/>
          <w:marTop w:val="0"/>
          <w:marBottom w:val="0"/>
          <w:divBdr>
            <w:top w:val="none" w:sz="0" w:space="0" w:color="auto"/>
            <w:left w:val="none" w:sz="0" w:space="0" w:color="auto"/>
            <w:bottom w:val="none" w:sz="0" w:space="0" w:color="auto"/>
            <w:right w:val="none" w:sz="0" w:space="0" w:color="auto"/>
          </w:divBdr>
        </w:div>
        <w:div w:id="1789158589">
          <w:marLeft w:val="0"/>
          <w:marRight w:val="0"/>
          <w:marTop w:val="0"/>
          <w:marBottom w:val="0"/>
          <w:divBdr>
            <w:top w:val="none" w:sz="0" w:space="0" w:color="auto"/>
            <w:left w:val="none" w:sz="0" w:space="0" w:color="auto"/>
            <w:bottom w:val="none" w:sz="0" w:space="0" w:color="auto"/>
            <w:right w:val="none" w:sz="0" w:space="0" w:color="auto"/>
          </w:divBdr>
        </w:div>
        <w:div w:id="1374774059">
          <w:marLeft w:val="0"/>
          <w:marRight w:val="0"/>
          <w:marTop w:val="0"/>
          <w:marBottom w:val="0"/>
          <w:divBdr>
            <w:top w:val="none" w:sz="0" w:space="0" w:color="auto"/>
            <w:left w:val="none" w:sz="0" w:space="0" w:color="auto"/>
            <w:bottom w:val="none" w:sz="0" w:space="0" w:color="auto"/>
            <w:right w:val="none" w:sz="0" w:space="0" w:color="auto"/>
          </w:divBdr>
        </w:div>
        <w:div w:id="355930983">
          <w:marLeft w:val="0"/>
          <w:marRight w:val="0"/>
          <w:marTop w:val="0"/>
          <w:marBottom w:val="0"/>
          <w:divBdr>
            <w:top w:val="none" w:sz="0" w:space="0" w:color="auto"/>
            <w:left w:val="none" w:sz="0" w:space="0" w:color="auto"/>
            <w:bottom w:val="none" w:sz="0" w:space="0" w:color="auto"/>
            <w:right w:val="none" w:sz="0" w:space="0" w:color="auto"/>
          </w:divBdr>
        </w:div>
        <w:div w:id="1840194815">
          <w:marLeft w:val="0"/>
          <w:marRight w:val="0"/>
          <w:marTop w:val="0"/>
          <w:marBottom w:val="0"/>
          <w:divBdr>
            <w:top w:val="none" w:sz="0" w:space="0" w:color="auto"/>
            <w:left w:val="none" w:sz="0" w:space="0" w:color="auto"/>
            <w:bottom w:val="none" w:sz="0" w:space="0" w:color="auto"/>
            <w:right w:val="none" w:sz="0" w:space="0" w:color="auto"/>
          </w:divBdr>
        </w:div>
        <w:div w:id="1857957725">
          <w:marLeft w:val="0"/>
          <w:marRight w:val="0"/>
          <w:marTop w:val="0"/>
          <w:marBottom w:val="0"/>
          <w:divBdr>
            <w:top w:val="none" w:sz="0" w:space="0" w:color="auto"/>
            <w:left w:val="none" w:sz="0" w:space="0" w:color="auto"/>
            <w:bottom w:val="none" w:sz="0" w:space="0" w:color="auto"/>
            <w:right w:val="none" w:sz="0" w:space="0" w:color="auto"/>
          </w:divBdr>
        </w:div>
        <w:div w:id="711687118">
          <w:marLeft w:val="0"/>
          <w:marRight w:val="0"/>
          <w:marTop w:val="0"/>
          <w:marBottom w:val="0"/>
          <w:divBdr>
            <w:top w:val="none" w:sz="0" w:space="0" w:color="auto"/>
            <w:left w:val="none" w:sz="0" w:space="0" w:color="auto"/>
            <w:bottom w:val="none" w:sz="0" w:space="0" w:color="auto"/>
            <w:right w:val="none" w:sz="0" w:space="0" w:color="auto"/>
          </w:divBdr>
        </w:div>
        <w:div w:id="812987644">
          <w:marLeft w:val="0"/>
          <w:marRight w:val="0"/>
          <w:marTop w:val="0"/>
          <w:marBottom w:val="0"/>
          <w:divBdr>
            <w:top w:val="none" w:sz="0" w:space="0" w:color="auto"/>
            <w:left w:val="none" w:sz="0" w:space="0" w:color="auto"/>
            <w:bottom w:val="none" w:sz="0" w:space="0" w:color="auto"/>
            <w:right w:val="none" w:sz="0" w:space="0" w:color="auto"/>
          </w:divBdr>
        </w:div>
        <w:div w:id="1040205690">
          <w:marLeft w:val="0"/>
          <w:marRight w:val="0"/>
          <w:marTop w:val="0"/>
          <w:marBottom w:val="0"/>
          <w:divBdr>
            <w:top w:val="none" w:sz="0" w:space="0" w:color="auto"/>
            <w:left w:val="none" w:sz="0" w:space="0" w:color="auto"/>
            <w:bottom w:val="none" w:sz="0" w:space="0" w:color="auto"/>
            <w:right w:val="none" w:sz="0" w:space="0" w:color="auto"/>
          </w:divBdr>
        </w:div>
        <w:div w:id="942415965">
          <w:marLeft w:val="0"/>
          <w:marRight w:val="0"/>
          <w:marTop w:val="0"/>
          <w:marBottom w:val="0"/>
          <w:divBdr>
            <w:top w:val="none" w:sz="0" w:space="0" w:color="auto"/>
            <w:left w:val="none" w:sz="0" w:space="0" w:color="auto"/>
            <w:bottom w:val="none" w:sz="0" w:space="0" w:color="auto"/>
            <w:right w:val="none" w:sz="0" w:space="0" w:color="auto"/>
          </w:divBdr>
        </w:div>
        <w:div w:id="561643765">
          <w:marLeft w:val="0"/>
          <w:marRight w:val="0"/>
          <w:marTop w:val="0"/>
          <w:marBottom w:val="0"/>
          <w:divBdr>
            <w:top w:val="none" w:sz="0" w:space="0" w:color="auto"/>
            <w:left w:val="none" w:sz="0" w:space="0" w:color="auto"/>
            <w:bottom w:val="none" w:sz="0" w:space="0" w:color="auto"/>
            <w:right w:val="none" w:sz="0" w:space="0" w:color="auto"/>
          </w:divBdr>
        </w:div>
        <w:div w:id="1380857329">
          <w:marLeft w:val="0"/>
          <w:marRight w:val="0"/>
          <w:marTop w:val="0"/>
          <w:marBottom w:val="0"/>
          <w:divBdr>
            <w:top w:val="none" w:sz="0" w:space="0" w:color="auto"/>
            <w:left w:val="none" w:sz="0" w:space="0" w:color="auto"/>
            <w:bottom w:val="none" w:sz="0" w:space="0" w:color="auto"/>
            <w:right w:val="none" w:sz="0" w:space="0" w:color="auto"/>
          </w:divBdr>
        </w:div>
        <w:div w:id="1917477032">
          <w:marLeft w:val="0"/>
          <w:marRight w:val="0"/>
          <w:marTop w:val="0"/>
          <w:marBottom w:val="0"/>
          <w:divBdr>
            <w:top w:val="none" w:sz="0" w:space="0" w:color="auto"/>
            <w:left w:val="none" w:sz="0" w:space="0" w:color="auto"/>
            <w:bottom w:val="none" w:sz="0" w:space="0" w:color="auto"/>
            <w:right w:val="none" w:sz="0" w:space="0" w:color="auto"/>
          </w:divBdr>
        </w:div>
        <w:div w:id="887495688">
          <w:marLeft w:val="0"/>
          <w:marRight w:val="0"/>
          <w:marTop w:val="0"/>
          <w:marBottom w:val="0"/>
          <w:divBdr>
            <w:top w:val="none" w:sz="0" w:space="0" w:color="auto"/>
            <w:left w:val="none" w:sz="0" w:space="0" w:color="auto"/>
            <w:bottom w:val="none" w:sz="0" w:space="0" w:color="auto"/>
            <w:right w:val="none" w:sz="0" w:space="0" w:color="auto"/>
          </w:divBdr>
        </w:div>
        <w:div w:id="1684698584">
          <w:marLeft w:val="0"/>
          <w:marRight w:val="0"/>
          <w:marTop w:val="0"/>
          <w:marBottom w:val="0"/>
          <w:divBdr>
            <w:top w:val="none" w:sz="0" w:space="0" w:color="auto"/>
            <w:left w:val="none" w:sz="0" w:space="0" w:color="auto"/>
            <w:bottom w:val="none" w:sz="0" w:space="0" w:color="auto"/>
            <w:right w:val="none" w:sz="0" w:space="0" w:color="auto"/>
          </w:divBdr>
        </w:div>
        <w:div w:id="2116288961">
          <w:marLeft w:val="0"/>
          <w:marRight w:val="0"/>
          <w:marTop w:val="0"/>
          <w:marBottom w:val="0"/>
          <w:divBdr>
            <w:top w:val="none" w:sz="0" w:space="0" w:color="auto"/>
            <w:left w:val="none" w:sz="0" w:space="0" w:color="auto"/>
            <w:bottom w:val="none" w:sz="0" w:space="0" w:color="auto"/>
            <w:right w:val="none" w:sz="0" w:space="0" w:color="auto"/>
          </w:divBdr>
        </w:div>
        <w:div w:id="1637224786">
          <w:marLeft w:val="0"/>
          <w:marRight w:val="0"/>
          <w:marTop w:val="0"/>
          <w:marBottom w:val="0"/>
          <w:divBdr>
            <w:top w:val="none" w:sz="0" w:space="0" w:color="auto"/>
            <w:left w:val="none" w:sz="0" w:space="0" w:color="auto"/>
            <w:bottom w:val="none" w:sz="0" w:space="0" w:color="auto"/>
            <w:right w:val="none" w:sz="0" w:space="0" w:color="auto"/>
          </w:divBdr>
        </w:div>
        <w:div w:id="264121233">
          <w:marLeft w:val="0"/>
          <w:marRight w:val="0"/>
          <w:marTop w:val="0"/>
          <w:marBottom w:val="0"/>
          <w:divBdr>
            <w:top w:val="none" w:sz="0" w:space="0" w:color="auto"/>
            <w:left w:val="none" w:sz="0" w:space="0" w:color="auto"/>
            <w:bottom w:val="none" w:sz="0" w:space="0" w:color="auto"/>
            <w:right w:val="none" w:sz="0" w:space="0" w:color="auto"/>
          </w:divBdr>
        </w:div>
        <w:div w:id="2090539849">
          <w:marLeft w:val="0"/>
          <w:marRight w:val="0"/>
          <w:marTop w:val="0"/>
          <w:marBottom w:val="0"/>
          <w:divBdr>
            <w:top w:val="none" w:sz="0" w:space="0" w:color="auto"/>
            <w:left w:val="none" w:sz="0" w:space="0" w:color="auto"/>
            <w:bottom w:val="none" w:sz="0" w:space="0" w:color="auto"/>
            <w:right w:val="none" w:sz="0" w:space="0" w:color="auto"/>
          </w:divBdr>
        </w:div>
        <w:div w:id="1390230018">
          <w:marLeft w:val="0"/>
          <w:marRight w:val="0"/>
          <w:marTop w:val="0"/>
          <w:marBottom w:val="0"/>
          <w:divBdr>
            <w:top w:val="none" w:sz="0" w:space="0" w:color="auto"/>
            <w:left w:val="none" w:sz="0" w:space="0" w:color="auto"/>
            <w:bottom w:val="none" w:sz="0" w:space="0" w:color="auto"/>
            <w:right w:val="none" w:sz="0" w:space="0" w:color="auto"/>
          </w:divBdr>
        </w:div>
        <w:div w:id="83456233">
          <w:marLeft w:val="0"/>
          <w:marRight w:val="0"/>
          <w:marTop w:val="0"/>
          <w:marBottom w:val="0"/>
          <w:divBdr>
            <w:top w:val="none" w:sz="0" w:space="0" w:color="auto"/>
            <w:left w:val="none" w:sz="0" w:space="0" w:color="auto"/>
            <w:bottom w:val="none" w:sz="0" w:space="0" w:color="auto"/>
            <w:right w:val="none" w:sz="0" w:space="0" w:color="auto"/>
          </w:divBdr>
        </w:div>
        <w:div w:id="1304507342">
          <w:marLeft w:val="0"/>
          <w:marRight w:val="0"/>
          <w:marTop w:val="0"/>
          <w:marBottom w:val="0"/>
          <w:divBdr>
            <w:top w:val="none" w:sz="0" w:space="0" w:color="auto"/>
            <w:left w:val="none" w:sz="0" w:space="0" w:color="auto"/>
            <w:bottom w:val="none" w:sz="0" w:space="0" w:color="auto"/>
            <w:right w:val="none" w:sz="0" w:space="0" w:color="auto"/>
          </w:divBdr>
        </w:div>
        <w:div w:id="101535205">
          <w:marLeft w:val="0"/>
          <w:marRight w:val="0"/>
          <w:marTop w:val="0"/>
          <w:marBottom w:val="0"/>
          <w:divBdr>
            <w:top w:val="none" w:sz="0" w:space="0" w:color="auto"/>
            <w:left w:val="none" w:sz="0" w:space="0" w:color="auto"/>
            <w:bottom w:val="none" w:sz="0" w:space="0" w:color="auto"/>
            <w:right w:val="none" w:sz="0" w:space="0" w:color="auto"/>
          </w:divBdr>
        </w:div>
        <w:div w:id="1960259946">
          <w:marLeft w:val="0"/>
          <w:marRight w:val="0"/>
          <w:marTop w:val="0"/>
          <w:marBottom w:val="0"/>
          <w:divBdr>
            <w:top w:val="none" w:sz="0" w:space="0" w:color="auto"/>
            <w:left w:val="none" w:sz="0" w:space="0" w:color="auto"/>
            <w:bottom w:val="none" w:sz="0" w:space="0" w:color="auto"/>
            <w:right w:val="none" w:sz="0" w:space="0" w:color="auto"/>
          </w:divBdr>
        </w:div>
        <w:div w:id="1390805690">
          <w:marLeft w:val="0"/>
          <w:marRight w:val="0"/>
          <w:marTop w:val="0"/>
          <w:marBottom w:val="0"/>
          <w:divBdr>
            <w:top w:val="none" w:sz="0" w:space="0" w:color="auto"/>
            <w:left w:val="none" w:sz="0" w:space="0" w:color="auto"/>
            <w:bottom w:val="none" w:sz="0" w:space="0" w:color="auto"/>
            <w:right w:val="none" w:sz="0" w:space="0" w:color="auto"/>
          </w:divBdr>
        </w:div>
        <w:div w:id="656150407">
          <w:marLeft w:val="0"/>
          <w:marRight w:val="0"/>
          <w:marTop w:val="0"/>
          <w:marBottom w:val="0"/>
          <w:divBdr>
            <w:top w:val="none" w:sz="0" w:space="0" w:color="auto"/>
            <w:left w:val="none" w:sz="0" w:space="0" w:color="auto"/>
            <w:bottom w:val="none" w:sz="0" w:space="0" w:color="auto"/>
            <w:right w:val="none" w:sz="0" w:space="0" w:color="auto"/>
          </w:divBdr>
        </w:div>
        <w:div w:id="764379100">
          <w:marLeft w:val="0"/>
          <w:marRight w:val="0"/>
          <w:marTop w:val="0"/>
          <w:marBottom w:val="0"/>
          <w:divBdr>
            <w:top w:val="none" w:sz="0" w:space="0" w:color="auto"/>
            <w:left w:val="none" w:sz="0" w:space="0" w:color="auto"/>
            <w:bottom w:val="none" w:sz="0" w:space="0" w:color="auto"/>
            <w:right w:val="none" w:sz="0" w:space="0" w:color="auto"/>
          </w:divBdr>
        </w:div>
        <w:div w:id="1346590913">
          <w:marLeft w:val="0"/>
          <w:marRight w:val="0"/>
          <w:marTop w:val="0"/>
          <w:marBottom w:val="0"/>
          <w:divBdr>
            <w:top w:val="none" w:sz="0" w:space="0" w:color="auto"/>
            <w:left w:val="none" w:sz="0" w:space="0" w:color="auto"/>
            <w:bottom w:val="none" w:sz="0" w:space="0" w:color="auto"/>
            <w:right w:val="none" w:sz="0" w:space="0" w:color="auto"/>
          </w:divBdr>
        </w:div>
        <w:div w:id="1939674880">
          <w:marLeft w:val="0"/>
          <w:marRight w:val="0"/>
          <w:marTop w:val="0"/>
          <w:marBottom w:val="0"/>
          <w:divBdr>
            <w:top w:val="none" w:sz="0" w:space="0" w:color="auto"/>
            <w:left w:val="none" w:sz="0" w:space="0" w:color="auto"/>
            <w:bottom w:val="none" w:sz="0" w:space="0" w:color="auto"/>
            <w:right w:val="none" w:sz="0" w:space="0" w:color="auto"/>
          </w:divBdr>
        </w:div>
        <w:div w:id="1620337048">
          <w:marLeft w:val="0"/>
          <w:marRight w:val="0"/>
          <w:marTop w:val="0"/>
          <w:marBottom w:val="0"/>
          <w:divBdr>
            <w:top w:val="none" w:sz="0" w:space="0" w:color="auto"/>
            <w:left w:val="none" w:sz="0" w:space="0" w:color="auto"/>
            <w:bottom w:val="none" w:sz="0" w:space="0" w:color="auto"/>
            <w:right w:val="none" w:sz="0" w:space="0" w:color="auto"/>
          </w:divBdr>
        </w:div>
        <w:div w:id="913735431">
          <w:marLeft w:val="0"/>
          <w:marRight w:val="0"/>
          <w:marTop w:val="0"/>
          <w:marBottom w:val="0"/>
          <w:divBdr>
            <w:top w:val="none" w:sz="0" w:space="0" w:color="auto"/>
            <w:left w:val="none" w:sz="0" w:space="0" w:color="auto"/>
            <w:bottom w:val="none" w:sz="0" w:space="0" w:color="auto"/>
            <w:right w:val="none" w:sz="0" w:space="0" w:color="auto"/>
          </w:divBdr>
        </w:div>
        <w:div w:id="1791317134">
          <w:marLeft w:val="0"/>
          <w:marRight w:val="0"/>
          <w:marTop w:val="0"/>
          <w:marBottom w:val="0"/>
          <w:divBdr>
            <w:top w:val="none" w:sz="0" w:space="0" w:color="auto"/>
            <w:left w:val="none" w:sz="0" w:space="0" w:color="auto"/>
            <w:bottom w:val="none" w:sz="0" w:space="0" w:color="auto"/>
            <w:right w:val="none" w:sz="0" w:space="0" w:color="auto"/>
          </w:divBdr>
        </w:div>
        <w:div w:id="2103524333">
          <w:marLeft w:val="0"/>
          <w:marRight w:val="0"/>
          <w:marTop w:val="0"/>
          <w:marBottom w:val="0"/>
          <w:divBdr>
            <w:top w:val="none" w:sz="0" w:space="0" w:color="auto"/>
            <w:left w:val="none" w:sz="0" w:space="0" w:color="auto"/>
            <w:bottom w:val="none" w:sz="0" w:space="0" w:color="auto"/>
            <w:right w:val="none" w:sz="0" w:space="0" w:color="auto"/>
          </w:divBdr>
        </w:div>
        <w:div w:id="250165814">
          <w:marLeft w:val="0"/>
          <w:marRight w:val="0"/>
          <w:marTop w:val="0"/>
          <w:marBottom w:val="0"/>
          <w:divBdr>
            <w:top w:val="none" w:sz="0" w:space="0" w:color="auto"/>
            <w:left w:val="none" w:sz="0" w:space="0" w:color="auto"/>
            <w:bottom w:val="none" w:sz="0" w:space="0" w:color="auto"/>
            <w:right w:val="none" w:sz="0" w:space="0" w:color="auto"/>
          </w:divBdr>
        </w:div>
        <w:div w:id="940189113">
          <w:marLeft w:val="0"/>
          <w:marRight w:val="0"/>
          <w:marTop w:val="0"/>
          <w:marBottom w:val="0"/>
          <w:divBdr>
            <w:top w:val="none" w:sz="0" w:space="0" w:color="auto"/>
            <w:left w:val="none" w:sz="0" w:space="0" w:color="auto"/>
            <w:bottom w:val="none" w:sz="0" w:space="0" w:color="auto"/>
            <w:right w:val="none" w:sz="0" w:space="0" w:color="auto"/>
          </w:divBdr>
        </w:div>
        <w:div w:id="1296713865">
          <w:marLeft w:val="0"/>
          <w:marRight w:val="0"/>
          <w:marTop w:val="0"/>
          <w:marBottom w:val="0"/>
          <w:divBdr>
            <w:top w:val="none" w:sz="0" w:space="0" w:color="auto"/>
            <w:left w:val="none" w:sz="0" w:space="0" w:color="auto"/>
            <w:bottom w:val="none" w:sz="0" w:space="0" w:color="auto"/>
            <w:right w:val="none" w:sz="0" w:space="0" w:color="auto"/>
          </w:divBdr>
        </w:div>
        <w:div w:id="1341928607">
          <w:marLeft w:val="0"/>
          <w:marRight w:val="0"/>
          <w:marTop w:val="0"/>
          <w:marBottom w:val="0"/>
          <w:divBdr>
            <w:top w:val="none" w:sz="0" w:space="0" w:color="auto"/>
            <w:left w:val="none" w:sz="0" w:space="0" w:color="auto"/>
            <w:bottom w:val="none" w:sz="0" w:space="0" w:color="auto"/>
            <w:right w:val="none" w:sz="0" w:space="0" w:color="auto"/>
          </w:divBdr>
        </w:div>
        <w:div w:id="1081294521">
          <w:marLeft w:val="0"/>
          <w:marRight w:val="0"/>
          <w:marTop w:val="0"/>
          <w:marBottom w:val="0"/>
          <w:divBdr>
            <w:top w:val="none" w:sz="0" w:space="0" w:color="auto"/>
            <w:left w:val="none" w:sz="0" w:space="0" w:color="auto"/>
            <w:bottom w:val="none" w:sz="0" w:space="0" w:color="auto"/>
            <w:right w:val="none" w:sz="0" w:space="0" w:color="auto"/>
          </w:divBdr>
        </w:div>
        <w:div w:id="1335302697">
          <w:marLeft w:val="0"/>
          <w:marRight w:val="0"/>
          <w:marTop w:val="0"/>
          <w:marBottom w:val="0"/>
          <w:divBdr>
            <w:top w:val="none" w:sz="0" w:space="0" w:color="auto"/>
            <w:left w:val="none" w:sz="0" w:space="0" w:color="auto"/>
            <w:bottom w:val="none" w:sz="0" w:space="0" w:color="auto"/>
            <w:right w:val="none" w:sz="0" w:space="0" w:color="auto"/>
          </w:divBdr>
        </w:div>
        <w:div w:id="908731645">
          <w:marLeft w:val="0"/>
          <w:marRight w:val="0"/>
          <w:marTop w:val="0"/>
          <w:marBottom w:val="0"/>
          <w:divBdr>
            <w:top w:val="none" w:sz="0" w:space="0" w:color="auto"/>
            <w:left w:val="none" w:sz="0" w:space="0" w:color="auto"/>
            <w:bottom w:val="none" w:sz="0" w:space="0" w:color="auto"/>
            <w:right w:val="none" w:sz="0" w:space="0" w:color="auto"/>
          </w:divBdr>
        </w:div>
        <w:div w:id="140510437">
          <w:marLeft w:val="0"/>
          <w:marRight w:val="0"/>
          <w:marTop w:val="0"/>
          <w:marBottom w:val="0"/>
          <w:divBdr>
            <w:top w:val="none" w:sz="0" w:space="0" w:color="auto"/>
            <w:left w:val="none" w:sz="0" w:space="0" w:color="auto"/>
            <w:bottom w:val="none" w:sz="0" w:space="0" w:color="auto"/>
            <w:right w:val="none" w:sz="0" w:space="0" w:color="auto"/>
          </w:divBdr>
        </w:div>
        <w:div w:id="1000474700">
          <w:marLeft w:val="0"/>
          <w:marRight w:val="0"/>
          <w:marTop w:val="0"/>
          <w:marBottom w:val="0"/>
          <w:divBdr>
            <w:top w:val="none" w:sz="0" w:space="0" w:color="auto"/>
            <w:left w:val="none" w:sz="0" w:space="0" w:color="auto"/>
            <w:bottom w:val="none" w:sz="0" w:space="0" w:color="auto"/>
            <w:right w:val="none" w:sz="0" w:space="0" w:color="auto"/>
          </w:divBdr>
        </w:div>
        <w:div w:id="1174496222">
          <w:marLeft w:val="0"/>
          <w:marRight w:val="0"/>
          <w:marTop w:val="0"/>
          <w:marBottom w:val="0"/>
          <w:divBdr>
            <w:top w:val="none" w:sz="0" w:space="0" w:color="auto"/>
            <w:left w:val="none" w:sz="0" w:space="0" w:color="auto"/>
            <w:bottom w:val="none" w:sz="0" w:space="0" w:color="auto"/>
            <w:right w:val="none" w:sz="0" w:space="0" w:color="auto"/>
          </w:divBdr>
        </w:div>
        <w:div w:id="1662856770">
          <w:marLeft w:val="0"/>
          <w:marRight w:val="0"/>
          <w:marTop w:val="0"/>
          <w:marBottom w:val="0"/>
          <w:divBdr>
            <w:top w:val="none" w:sz="0" w:space="0" w:color="auto"/>
            <w:left w:val="none" w:sz="0" w:space="0" w:color="auto"/>
            <w:bottom w:val="none" w:sz="0" w:space="0" w:color="auto"/>
            <w:right w:val="none" w:sz="0" w:space="0" w:color="auto"/>
          </w:divBdr>
        </w:div>
        <w:div w:id="796412431">
          <w:marLeft w:val="0"/>
          <w:marRight w:val="0"/>
          <w:marTop w:val="0"/>
          <w:marBottom w:val="0"/>
          <w:divBdr>
            <w:top w:val="none" w:sz="0" w:space="0" w:color="auto"/>
            <w:left w:val="none" w:sz="0" w:space="0" w:color="auto"/>
            <w:bottom w:val="none" w:sz="0" w:space="0" w:color="auto"/>
            <w:right w:val="none" w:sz="0" w:space="0" w:color="auto"/>
          </w:divBdr>
        </w:div>
        <w:div w:id="1334069442">
          <w:marLeft w:val="0"/>
          <w:marRight w:val="0"/>
          <w:marTop w:val="0"/>
          <w:marBottom w:val="0"/>
          <w:divBdr>
            <w:top w:val="none" w:sz="0" w:space="0" w:color="auto"/>
            <w:left w:val="none" w:sz="0" w:space="0" w:color="auto"/>
            <w:bottom w:val="none" w:sz="0" w:space="0" w:color="auto"/>
            <w:right w:val="none" w:sz="0" w:space="0" w:color="auto"/>
          </w:divBdr>
        </w:div>
        <w:div w:id="1553420462">
          <w:marLeft w:val="0"/>
          <w:marRight w:val="0"/>
          <w:marTop w:val="0"/>
          <w:marBottom w:val="0"/>
          <w:divBdr>
            <w:top w:val="none" w:sz="0" w:space="0" w:color="auto"/>
            <w:left w:val="none" w:sz="0" w:space="0" w:color="auto"/>
            <w:bottom w:val="none" w:sz="0" w:space="0" w:color="auto"/>
            <w:right w:val="none" w:sz="0" w:space="0" w:color="auto"/>
          </w:divBdr>
        </w:div>
        <w:div w:id="998774886">
          <w:marLeft w:val="0"/>
          <w:marRight w:val="0"/>
          <w:marTop w:val="0"/>
          <w:marBottom w:val="0"/>
          <w:divBdr>
            <w:top w:val="none" w:sz="0" w:space="0" w:color="auto"/>
            <w:left w:val="none" w:sz="0" w:space="0" w:color="auto"/>
            <w:bottom w:val="none" w:sz="0" w:space="0" w:color="auto"/>
            <w:right w:val="none" w:sz="0" w:space="0" w:color="auto"/>
          </w:divBdr>
        </w:div>
        <w:div w:id="189420585">
          <w:marLeft w:val="0"/>
          <w:marRight w:val="0"/>
          <w:marTop w:val="0"/>
          <w:marBottom w:val="0"/>
          <w:divBdr>
            <w:top w:val="none" w:sz="0" w:space="0" w:color="auto"/>
            <w:left w:val="none" w:sz="0" w:space="0" w:color="auto"/>
            <w:bottom w:val="none" w:sz="0" w:space="0" w:color="auto"/>
            <w:right w:val="none" w:sz="0" w:space="0" w:color="auto"/>
          </w:divBdr>
        </w:div>
        <w:div w:id="939026057">
          <w:marLeft w:val="0"/>
          <w:marRight w:val="0"/>
          <w:marTop w:val="0"/>
          <w:marBottom w:val="0"/>
          <w:divBdr>
            <w:top w:val="none" w:sz="0" w:space="0" w:color="auto"/>
            <w:left w:val="none" w:sz="0" w:space="0" w:color="auto"/>
            <w:bottom w:val="none" w:sz="0" w:space="0" w:color="auto"/>
            <w:right w:val="none" w:sz="0" w:space="0" w:color="auto"/>
          </w:divBdr>
        </w:div>
        <w:div w:id="1325663767">
          <w:marLeft w:val="0"/>
          <w:marRight w:val="0"/>
          <w:marTop w:val="0"/>
          <w:marBottom w:val="0"/>
          <w:divBdr>
            <w:top w:val="none" w:sz="0" w:space="0" w:color="auto"/>
            <w:left w:val="none" w:sz="0" w:space="0" w:color="auto"/>
            <w:bottom w:val="none" w:sz="0" w:space="0" w:color="auto"/>
            <w:right w:val="none" w:sz="0" w:space="0" w:color="auto"/>
          </w:divBdr>
        </w:div>
        <w:div w:id="1024289624">
          <w:marLeft w:val="0"/>
          <w:marRight w:val="0"/>
          <w:marTop w:val="0"/>
          <w:marBottom w:val="0"/>
          <w:divBdr>
            <w:top w:val="none" w:sz="0" w:space="0" w:color="auto"/>
            <w:left w:val="none" w:sz="0" w:space="0" w:color="auto"/>
            <w:bottom w:val="none" w:sz="0" w:space="0" w:color="auto"/>
            <w:right w:val="none" w:sz="0" w:space="0" w:color="auto"/>
          </w:divBdr>
        </w:div>
        <w:div w:id="771632912">
          <w:marLeft w:val="0"/>
          <w:marRight w:val="0"/>
          <w:marTop w:val="0"/>
          <w:marBottom w:val="0"/>
          <w:divBdr>
            <w:top w:val="none" w:sz="0" w:space="0" w:color="auto"/>
            <w:left w:val="none" w:sz="0" w:space="0" w:color="auto"/>
            <w:bottom w:val="none" w:sz="0" w:space="0" w:color="auto"/>
            <w:right w:val="none" w:sz="0" w:space="0" w:color="auto"/>
          </w:divBdr>
        </w:div>
        <w:div w:id="77799440">
          <w:marLeft w:val="0"/>
          <w:marRight w:val="0"/>
          <w:marTop w:val="0"/>
          <w:marBottom w:val="0"/>
          <w:divBdr>
            <w:top w:val="none" w:sz="0" w:space="0" w:color="auto"/>
            <w:left w:val="none" w:sz="0" w:space="0" w:color="auto"/>
            <w:bottom w:val="none" w:sz="0" w:space="0" w:color="auto"/>
            <w:right w:val="none" w:sz="0" w:space="0" w:color="auto"/>
          </w:divBdr>
        </w:div>
        <w:div w:id="105464986">
          <w:marLeft w:val="0"/>
          <w:marRight w:val="0"/>
          <w:marTop w:val="0"/>
          <w:marBottom w:val="0"/>
          <w:divBdr>
            <w:top w:val="none" w:sz="0" w:space="0" w:color="auto"/>
            <w:left w:val="none" w:sz="0" w:space="0" w:color="auto"/>
            <w:bottom w:val="none" w:sz="0" w:space="0" w:color="auto"/>
            <w:right w:val="none" w:sz="0" w:space="0" w:color="auto"/>
          </w:divBdr>
        </w:div>
        <w:div w:id="1605334618">
          <w:marLeft w:val="0"/>
          <w:marRight w:val="0"/>
          <w:marTop w:val="0"/>
          <w:marBottom w:val="0"/>
          <w:divBdr>
            <w:top w:val="none" w:sz="0" w:space="0" w:color="auto"/>
            <w:left w:val="none" w:sz="0" w:space="0" w:color="auto"/>
            <w:bottom w:val="none" w:sz="0" w:space="0" w:color="auto"/>
            <w:right w:val="none" w:sz="0" w:space="0" w:color="auto"/>
          </w:divBdr>
        </w:div>
        <w:div w:id="310255460">
          <w:marLeft w:val="0"/>
          <w:marRight w:val="0"/>
          <w:marTop w:val="0"/>
          <w:marBottom w:val="0"/>
          <w:divBdr>
            <w:top w:val="none" w:sz="0" w:space="0" w:color="auto"/>
            <w:left w:val="none" w:sz="0" w:space="0" w:color="auto"/>
            <w:bottom w:val="none" w:sz="0" w:space="0" w:color="auto"/>
            <w:right w:val="none" w:sz="0" w:space="0" w:color="auto"/>
          </w:divBdr>
        </w:div>
        <w:div w:id="1216162286">
          <w:marLeft w:val="0"/>
          <w:marRight w:val="0"/>
          <w:marTop w:val="0"/>
          <w:marBottom w:val="0"/>
          <w:divBdr>
            <w:top w:val="none" w:sz="0" w:space="0" w:color="auto"/>
            <w:left w:val="none" w:sz="0" w:space="0" w:color="auto"/>
            <w:bottom w:val="none" w:sz="0" w:space="0" w:color="auto"/>
            <w:right w:val="none" w:sz="0" w:space="0" w:color="auto"/>
          </w:divBdr>
        </w:div>
        <w:div w:id="610674820">
          <w:marLeft w:val="0"/>
          <w:marRight w:val="0"/>
          <w:marTop w:val="0"/>
          <w:marBottom w:val="0"/>
          <w:divBdr>
            <w:top w:val="none" w:sz="0" w:space="0" w:color="auto"/>
            <w:left w:val="none" w:sz="0" w:space="0" w:color="auto"/>
            <w:bottom w:val="none" w:sz="0" w:space="0" w:color="auto"/>
            <w:right w:val="none" w:sz="0" w:space="0" w:color="auto"/>
          </w:divBdr>
        </w:div>
        <w:div w:id="1468624116">
          <w:marLeft w:val="0"/>
          <w:marRight w:val="0"/>
          <w:marTop w:val="0"/>
          <w:marBottom w:val="0"/>
          <w:divBdr>
            <w:top w:val="none" w:sz="0" w:space="0" w:color="auto"/>
            <w:left w:val="none" w:sz="0" w:space="0" w:color="auto"/>
            <w:bottom w:val="none" w:sz="0" w:space="0" w:color="auto"/>
            <w:right w:val="none" w:sz="0" w:space="0" w:color="auto"/>
          </w:divBdr>
        </w:div>
        <w:div w:id="2047176002">
          <w:marLeft w:val="0"/>
          <w:marRight w:val="0"/>
          <w:marTop w:val="0"/>
          <w:marBottom w:val="0"/>
          <w:divBdr>
            <w:top w:val="none" w:sz="0" w:space="0" w:color="auto"/>
            <w:left w:val="none" w:sz="0" w:space="0" w:color="auto"/>
            <w:bottom w:val="none" w:sz="0" w:space="0" w:color="auto"/>
            <w:right w:val="none" w:sz="0" w:space="0" w:color="auto"/>
          </w:divBdr>
        </w:div>
        <w:div w:id="866985081">
          <w:marLeft w:val="0"/>
          <w:marRight w:val="0"/>
          <w:marTop w:val="0"/>
          <w:marBottom w:val="0"/>
          <w:divBdr>
            <w:top w:val="none" w:sz="0" w:space="0" w:color="auto"/>
            <w:left w:val="none" w:sz="0" w:space="0" w:color="auto"/>
            <w:bottom w:val="none" w:sz="0" w:space="0" w:color="auto"/>
            <w:right w:val="none" w:sz="0" w:space="0" w:color="auto"/>
          </w:divBdr>
        </w:div>
        <w:div w:id="1389692044">
          <w:marLeft w:val="0"/>
          <w:marRight w:val="0"/>
          <w:marTop w:val="0"/>
          <w:marBottom w:val="0"/>
          <w:divBdr>
            <w:top w:val="none" w:sz="0" w:space="0" w:color="auto"/>
            <w:left w:val="none" w:sz="0" w:space="0" w:color="auto"/>
            <w:bottom w:val="none" w:sz="0" w:space="0" w:color="auto"/>
            <w:right w:val="none" w:sz="0" w:space="0" w:color="auto"/>
          </w:divBdr>
        </w:div>
        <w:div w:id="1897474623">
          <w:marLeft w:val="0"/>
          <w:marRight w:val="0"/>
          <w:marTop w:val="0"/>
          <w:marBottom w:val="0"/>
          <w:divBdr>
            <w:top w:val="none" w:sz="0" w:space="0" w:color="auto"/>
            <w:left w:val="none" w:sz="0" w:space="0" w:color="auto"/>
            <w:bottom w:val="none" w:sz="0" w:space="0" w:color="auto"/>
            <w:right w:val="none" w:sz="0" w:space="0" w:color="auto"/>
          </w:divBdr>
        </w:div>
        <w:div w:id="1301499256">
          <w:marLeft w:val="0"/>
          <w:marRight w:val="0"/>
          <w:marTop w:val="0"/>
          <w:marBottom w:val="0"/>
          <w:divBdr>
            <w:top w:val="none" w:sz="0" w:space="0" w:color="auto"/>
            <w:left w:val="none" w:sz="0" w:space="0" w:color="auto"/>
            <w:bottom w:val="none" w:sz="0" w:space="0" w:color="auto"/>
            <w:right w:val="none" w:sz="0" w:space="0" w:color="auto"/>
          </w:divBdr>
        </w:div>
        <w:div w:id="507134698">
          <w:marLeft w:val="0"/>
          <w:marRight w:val="0"/>
          <w:marTop w:val="0"/>
          <w:marBottom w:val="0"/>
          <w:divBdr>
            <w:top w:val="none" w:sz="0" w:space="0" w:color="auto"/>
            <w:left w:val="none" w:sz="0" w:space="0" w:color="auto"/>
            <w:bottom w:val="none" w:sz="0" w:space="0" w:color="auto"/>
            <w:right w:val="none" w:sz="0" w:space="0" w:color="auto"/>
          </w:divBdr>
        </w:div>
        <w:div w:id="617177322">
          <w:marLeft w:val="0"/>
          <w:marRight w:val="0"/>
          <w:marTop w:val="0"/>
          <w:marBottom w:val="0"/>
          <w:divBdr>
            <w:top w:val="none" w:sz="0" w:space="0" w:color="auto"/>
            <w:left w:val="none" w:sz="0" w:space="0" w:color="auto"/>
            <w:bottom w:val="none" w:sz="0" w:space="0" w:color="auto"/>
            <w:right w:val="none" w:sz="0" w:space="0" w:color="auto"/>
          </w:divBdr>
        </w:div>
        <w:div w:id="485165334">
          <w:marLeft w:val="0"/>
          <w:marRight w:val="0"/>
          <w:marTop w:val="0"/>
          <w:marBottom w:val="0"/>
          <w:divBdr>
            <w:top w:val="none" w:sz="0" w:space="0" w:color="auto"/>
            <w:left w:val="none" w:sz="0" w:space="0" w:color="auto"/>
            <w:bottom w:val="none" w:sz="0" w:space="0" w:color="auto"/>
            <w:right w:val="none" w:sz="0" w:space="0" w:color="auto"/>
          </w:divBdr>
        </w:div>
      </w:divsChild>
    </w:div>
    <w:div w:id="880821066">
      <w:bodyDiv w:val="1"/>
      <w:marLeft w:val="0"/>
      <w:marRight w:val="0"/>
      <w:marTop w:val="0"/>
      <w:marBottom w:val="0"/>
      <w:divBdr>
        <w:top w:val="none" w:sz="0" w:space="0" w:color="auto"/>
        <w:left w:val="none" w:sz="0" w:space="0" w:color="auto"/>
        <w:bottom w:val="none" w:sz="0" w:space="0" w:color="auto"/>
        <w:right w:val="none" w:sz="0" w:space="0" w:color="auto"/>
      </w:divBdr>
      <w:divsChild>
        <w:div w:id="584267304">
          <w:marLeft w:val="0"/>
          <w:marRight w:val="0"/>
          <w:marTop w:val="0"/>
          <w:marBottom w:val="0"/>
          <w:divBdr>
            <w:top w:val="none" w:sz="0" w:space="0" w:color="auto"/>
            <w:left w:val="none" w:sz="0" w:space="0" w:color="auto"/>
            <w:bottom w:val="none" w:sz="0" w:space="0" w:color="auto"/>
            <w:right w:val="none" w:sz="0" w:space="0" w:color="auto"/>
          </w:divBdr>
        </w:div>
        <w:div w:id="568075651">
          <w:marLeft w:val="0"/>
          <w:marRight w:val="0"/>
          <w:marTop w:val="0"/>
          <w:marBottom w:val="0"/>
          <w:divBdr>
            <w:top w:val="none" w:sz="0" w:space="0" w:color="auto"/>
            <w:left w:val="none" w:sz="0" w:space="0" w:color="auto"/>
            <w:bottom w:val="none" w:sz="0" w:space="0" w:color="auto"/>
            <w:right w:val="none" w:sz="0" w:space="0" w:color="auto"/>
          </w:divBdr>
        </w:div>
        <w:div w:id="623314196">
          <w:marLeft w:val="0"/>
          <w:marRight w:val="0"/>
          <w:marTop w:val="0"/>
          <w:marBottom w:val="0"/>
          <w:divBdr>
            <w:top w:val="none" w:sz="0" w:space="0" w:color="auto"/>
            <w:left w:val="none" w:sz="0" w:space="0" w:color="auto"/>
            <w:bottom w:val="none" w:sz="0" w:space="0" w:color="auto"/>
            <w:right w:val="none" w:sz="0" w:space="0" w:color="auto"/>
          </w:divBdr>
        </w:div>
        <w:div w:id="1380400944">
          <w:marLeft w:val="0"/>
          <w:marRight w:val="0"/>
          <w:marTop w:val="0"/>
          <w:marBottom w:val="0"/>
          <w:divBdr>
            <w:top w:val="none" w:sz="0" w:space="0" w:color="auto"/>
            <w:left w:val="none" w:sz="0" w:space="0" w:color="auto"/>
            <w:bottom w:val="none" w:sz="0" w:space="0" w:color="auto"/>
            <w:right w:val="none" w:sz="0" w:space="0" w:color="auto"/>
          </w:divBdr>
        </w:div>
        <w:div w:id="907957606">
          <w:marLeft w:val="0"/>
          <w:marRight w:val="0"/>
          <w:marTop w:val="0"/>
          <w:marBottom w:val="0"/>
          <w:divBdr>
            <w:top w:val="none" w:sz="0" w:space="0" w:color="auto"/>
            <w:left w:val="none" w:sz="0" w:space="0" w:color="auto"/>
            <w:bottom w:val="none" w:sz="0" w:space="0" w:color="auto"/>
            <w:right w:val="none" w:sz="0" w:space="0" w:color="auto"/>
          </w:divBdr>
        </w:div>
        <w:div w:id="1416048854">
          <w:marLeft w:val="0"/>
          <w:marRight w:val="0"/>
          <w:marTop w:val="0"/>
          <w:marBottom w:val="0"/>
          <w:divBdr>
            <w:top w:val="none" w:sz="0" w:space="0" w:color="auto"/>
            <w:left w:val="none" w:sz="0" w:space="0" w:color="auto"/>
            <w:bottom w:val="none" w:sz="0" w:space="0" w:color="auto"/>
            <w:right w:val="none" w:sz="0" w:space="0" w:color="auto"/>
          </w:divBdr>
        </w:div>
        <w:div w:id="447043185">
          <w:marLeft w:val="0"/>
          <w:marRight w:val="0"/>
          <w:marTop w:val="0"/>
          <w:marBottom w:val="0"/>
          <w:divBdr>
            <w:top w:val="none" w:sz="0" w:space="0" w:color="auto"/>
            <w:left w:val="none" w:sz="0" w:space="0" w:color="auto"/>
            <w:bottom w:val="none" w:sz="0" w:space="0" w:color="auto"/>
            <w:right w:val="none" w:sz="0" w:space="0" w:color="auto"/>
          </w:divBdr>
        </w:div>
        <w:div w:id="1106777359">
          <w:marLeft w:val="0"/>
          <w:marRight w:val="0"/>
          <w:marTop w:val="0"/>
          <w:marBottom w:val="0"/>
          <w:divBdr>
            <w:top w:val="none" w:sz="0" w:space="0" w:color="auto"/>
            <w:left w:val="none" w:sz="0" w:space="0" w:color="auto"/>
            <w:bottom w:val="none" w:sz="0" w:space="0" w:color="auto"/>
            <w:right w:val="none" w:sz="0" w:space="0" w:color="auto"/>
          </w:divBdr>
        </w:div>
        <w:div w:id="1756513013">
          <w:marLeft w:val="0"/>
          <w:marRight w:val="0"/>
          <w:marTop w:val="0"/>
          <w:marBottom w:val="0"/>
          <w:divBdr>
            <w:top w:val="none" w:sz="0" w:space="0" w:color="auto"/>
            <w:left w:val="none" w:sz="0" w:space="0" w:color="auto"/>
            <w:bottom w:val="none" w:sz="0" w:space="0" w:color="auto"/>
            <w:right w:val="none" w:sz="0" w:space="0" w:color="auto"/>
          </w:divBdr>
        </w:div>
        <w:div w:id="1516504880">
          <w:marLeft w:val="0"/>
          <w:marRight w:val="0"/>
          <w:marTop w:val="0"/>
          <w:marBottom w:val="0"/>
          <w:divBdr>
            <w:top w:val="none" w:sz="0" w:space="0" w:color="auto"/>
            <w:left w:val="none" w:sz="0" w:space="0" w:color="auto"/>
            <w:bottom w:val="none" w:sz="0" w:space="0" w:color="auto"/>
            <w:right w:val="none" w:sz="0" w:space="0" w:color="auto"/>
          </w:divBdr>
        </w:div>
        <w:div w:id="1020014201">
          <w:marLeft w:val="0"/>
          <w:marRight w:val="0"/>
          <w:marTop w:val="0"/>
          <w:marBottom w:val="0"/>
          <w:divBdr>
            <w:top w:val="none" w:sz="0" w:space="0" w:color="auto"/>
            <w:left w:val="none" w:sz="0" w:space="0" w:color="auto"/>
            <w:bottom w:val="none" w:sz="0" w:space="0" w:color="auto"/>
            <w:right w:val="none" w:sz="0" w:space="0" w:color="auto"/>
          </w:divBdr>
        </w:div>
        <w:div w:id="1649675749">
          <w:marLeft w:val="0"/>
          <w:marRight w:val="0"/>
          <w:marTop w:val="0"/>
          <w:marBottom w:val="0"/>
          <w:divBdr>
            <w:top w:val="none" w:sz="0" w:space="0" w:color="auto"/>
            <w:left w:val="none" w:sz="0" w:space="0" w:color="auto"/>
            <w:bottom w:val="none" w:sz="0" w:space="0" w:color="auto"/>
            <w:right w:val="none" w:sz="0" w:space="0" w:color="auto"/>
          </w:divBdr>
        </w:div>
        <w:div w:id="627201724">
          <w:marLeft w:val="0"/>
          <w:marRight w:val="0"/>
          <w:marTop w:val="0"/>
          <w:marBottom w:val="0"/>
          <w:divBdr>
            <w:top w:val="none" w:sz="0" w:space="0" w:color="auto"/>
            <w:left w:val="none" w:sz="0" w:space="0" w:color="auto"/>
            <w:bottom w:val="none" w:sz="0" w:space="0" w:color="auto"/>
            <w:right w:val="none" w:sz="0" w:space="0" w:color="auto"/>
          </w:divBdr>
        </w:div>
        <w:div w:id="336543765">
          <w:marLeft w:val="0"/>
          <w:marRight w:val="0"/>
          <w:marTop w:val="0"/>
          <w:marBottom w:val="0"/>
          <w:divBdr>
            <w:top w:val="none" w:sz="0" w:space="0" w:color="auto"/>
            <w:left w:val="none" w:sz="0" w:space="0" w:color="auto"/>
            <w:bottom w:val="none" w:sz="0" w:space="0" w:color="auto"/>
            <w:right w:val="none" w:sz="0" w:space="0" w:color="auto"/>
          </w:divBdr>
        </w:div>
        <w:div w:id="2080710178">
          <w:marLeft w:val="0"/>
          <w:marRight w:val="0"/>
          <w:marTop w:val="0"/>
          <w:marBottom w:val="0"/>
          <w:divBdr>
            <w:top w:val="none" w:sz="0" w:space="0" w:color="auto"/>
            <w:left w:val="none" w:sz="0" w:space="0" w:color="auto"/>
            <w:bottom w:val="none" w:sz="0" w:space="0" w:color="auto"/>
            <w:right w:val="none" w:sz="0" w:space="0" w:color="auto"/>
          </w:divBdr>
        </w:div>
        <w:div w:id="338578448">
          <w:marLeft w:val="0"/>
          <w:marRight w:val="0"/>
          <w:marTop w:val="0"/>
          <w:marBottom w:val="0"/>
          <w:divBdr>
            <w:top w:val="none" w:sz="0" w:space="0" w:color="auto"/>
            <w:left w:val="none" w:sz="0" w:space="0" w:color="auto"/>
            <w:bottom w:val="none" w:sz="0" w:space="0" w:color="auto"/>
            <w:right w:val="none" w:sz="0" w:space="0" w:color="auto"/>
          </w:divBdr>
        </w:div>
        <w:div w:id="577635352">
          <w:marLeft w:val="0"/>
          <w:marRight w:val="0"/>
          <w:marTop w:val="0"/>
          <w:marBottom w:val="0"/>
          <w:divBdr>
            <w:top w:val="none" w:sz="0" w:space="0" w:color="auto"/>
            <w:left w:val="none" w:sz="0" w:space="0" w:color="auto"/>
            <w:bottom w:val="none" w:sz="0" w:space="0" w:color="auto"/>
            <w:right w:val="none" w:sz="0" w:space="0" w:color="auto"/>
          </w:divBdr>
        </w:div>
        <w:div w:id="159539093">
          <w:marLeft w:val="0"/>
          <w:marRight w:val="0"/>
          <w:marTop w:val="0"/>
          <w:marBottom w:val="0"/>
          <w:divBdr>
            <w:top w:val="none" w:sz="0" w:space="0" w:color="auto"/>
            <w:left w:val="none" w:sz="0" w:space="0" w:color="auto"/>
            <w:bottom w:val="none" w:sz="0" w:space="0" w:color="auto"/>
            <w:right w:val="none" w:sz="0" w:space="0" w:color="auto"/>
          </w:divBdr>
        </w:div>
        <w:div w:id="60905606">
          <w:marLeft w:val="0"/>
          <w:marRight w:val="0"/>
          <w:marTop w:val="0"/>
          <w:marBottom w:val="0"/>
          <w:divBdr>
            <w:top w:val="none" w:sz="0" w:space="0" w:color="auto"/>
            <w:left w:val="none" w:sz="0" w:space="0" w:color="auto"/>
            <w:bottom w:val="none" w:sz="0" w:space="0" w:color="auto"/>
            <w:right w:val="none" w:sz="0" w:space="0" w:color="auto"/>
          </w:divBdr>
        </w:div>
        <w:div w:id="552351799">
          <w:marLeft w:val="0"/>
          <w:marRight w:val="0"/>
          <w:marTop w:val="0"/>
          <w:marBottom w:val="0"/>
          <w:divBdr>
            <w:top w:val="none" w:sz="0" w:space="0" w:color="auto"/>
            <w:left w:val="none" w:sz="0" w:space="0" w:color="auto"/>
            <w:bottom w:val="none" w:sz="0" w:space="0" w:color="auto"/>
            <w:right w:val="none" w:sz="0" w:space="0" w:color="auto"/>
          </w:divBdr>
        </w:div>
        <w:div w:id="731654413">
          <w:marLeft w:val="0"/>
          <w:marRight w:val="0"/>
          <w:marTop w:val="0"/>
          <w:marBottom w:val="0"/>
          <w:divBdr>
            <w:top w:val="none" w:sz="0" w:space="0" w:color="auto"/>
            <w:left w:val="none" w:sz="0" w:space="0" w:color="auto"/>
            <w:bottom w:val="none" w:sz="0" w:space="0" w:color="auto"/>
            <w:right w:val="none" w:sz="0" w:space="0" w:color="auto"/>
          </w:divBdr>
        </w:div>
        <w:div w:id="1700155774">
          <w:marLeft w:val="0"/>
          <w:marRight w:val="0"/>
          <w:marTop w:val="0"/>
          <w:marBottom w:val="0"/>
          <w:divBdr>
            <w:top w:val="none" w:sz="0" w:space="0" w:color="auto"/>
            <w:left w:val="none" w:sz="0" w:space="0" w:color="auto"/>
            <w:bottom w:val="none" w:sz="0" w:space="0" w:color="auto"/>
            <w:right w:val="none" w:sz="0" w:space="0" w:color="auto"/>
          </w:divBdr>
        </w:div>
        <w:div w:id="1935048118">
          <w:marLeft w:val="0"/>
          <w:marRight w:val="0"/>
          <w:marTop w:val="0"/>
          <w:marBottom w:val="0"/>
          <w:divBdr>
            <w:top w:val="none" w:sz="0" w:space="0" w:color="auto"/>
            <w:left w:val="none" w:sz="0" w:space="0" w:color="auto"/>
            <w:bottom w:val="none" w:sz="0" w:space="0" w:color="auto"/>
            <w:right w:val="none" w:sz="0" w:space="0" w:color="auto"/>
          </w:divBdr>
        </w:div>
        <w:div w:id="1743671573">
          <w:marLeft w:val="0"/>
          <w:marRight w:val="0"/>
          <w:marTop w:val="0"/>
          <w:marBottom w:val="0"/>
          <w:divBdr>
            <w:top w:val="none" w:sz="0" w:space="0" w:color="auto"/>
            <w:left w:val="none" w:sz="0" w:space="0" w:color="auto"/>
            <w:bottom w:val="none" w:sz="0" w:space="0" w:color="auto"/>
            <w:right w:val="none" w:sz="0" w:space="0" w:color="auto"/>
          </w:divBdr>
        </w:div>
        <w:div w:id="630868797">
          <w:marLeft w:val="0"/>
          <w:marRight w:val="0"/>
          <w:marTop w:val="0"/>
          <w:marBottom w:val="0"/>
          <w:divBdr>
            <w:top w:val="none" w:sz="0" w:space="0" w:color="auto"/>
            <w:left w:val="none" w:sz="0" w:space="0" w:color="auto"/>
            <w:bottom w:val="none" w:sz="0" w:space="0" w:color="auto"/>
            <w:right w:val="none" w:sz="0" w:space="0" w:color="auto"/>
          </w:divBdr>
        </w:div>
        <w:div w:id="66927611">
          <w:marLeft w:val="0"/>
          <w:marRight w:val="0"/>
          <w:marTop w:val="0"/>
          <w:marBottom w:val="0"/>
          <w:divBdr>
            <w:top w:val="none" w:sz="0" w:space="0" w:color="auto"/>
            <w:left w:val="none" w:sz="0" w:space="0" w:color="auto"/>
            <w:bottom w:val="none" w:sz="0" w:space="0" w:color="auto"/>
            <w:right w:val="none" w:sz="0" w:space="0" w:color="auto"/>
          </w:divBdr>
        </w:div>
        <w:div w:id="851382033">
          <w:marLeft w:val="0"/>
          <w:marRight w:val="0"/>
          <w:marTop w:val="0"/>
          <w:marBottom w:val="0"/>
          <w:divBdr>
            <w:top w:val="none" w:sz="0" w:space="0" w:color="auto"/>
            <w:left w:val="none" w:sz="0" w:space="0" w:color="auto"/>
            <w:bottom w:val="none" w:sz="0" w:space="0" w:color="auto"/>
            <w:right w:val="none" w:sz="0" w:space="0" w:color="auto"/>
          </w:divBdr>
        </w:div>
        <w:div w:id="318851833">
          <w:marLeft w:val="0"/>
          <w:marRight w:val="0"/>
          <w:marTop w:val="0"/>
          <w:marBottom w:val="0"/>
          <w:divBdr>
            <w:top w:val="none" w:sz="0" w:space="0" w:color="auto"/>
            <w:left w:val="none" w:sz="0" w:space="0" w:color="auto"/>
            <w:bottom w:val="none" w:sz="0" w:space="0" w:color="auto"/>
            <w:right w:val="none" w:sz="0" w:space="0" w:color="auto"/>
          </w:divBdr>
        </w:div>
        <w:div w:id="1170632253">
          <w:marLeft w:val="0"/>
          <w:marRight w:val="0"/>
          <w:marTop w:val="0"/>
          <w:marBottom w:val="0"/>
          <w:divBdr>
            <w:top w:val="none" w:sz="0" w:space="0" w:color="auto"/>
            <w:left w:val="none" w:sz="0" w:space="0" w:color="auto"/>
            <w:bottom w:val="none" w:sz="0" w:space="0" w:color="auto"/>
            <w:right w:val="none" w:sz="0" w:space="0" w:color="auto"/>
          </w:divBdr>
        </w:div>
        <w:div w:id="1026056360">
          <w:marLeft w:val="0"/>
          <w:marRight w:val="0"/>
          <w:marTop w:val="0"/>
          <w:marBottom w:val="0"/>
          <w:divBdr>
            <w:top w:val="none" w:sz="0" w:space="0" w:color="auto"/>
            <w:left w:val="none" w:sz="0" w:space="0" w:color="auto"/>
            <w:bottom w:val="none" w:sz="0" w:space="0" w:color="auto"/>
            <w:right w:val="none" w:sz="0" w:space="0" w:color="auto"/>
          </w:divBdr>
        </w:div>
        <w:div w:id="968634703">
          <w:marLeft w:val="0"/>
          <w:marRight w:val="0"/>
          <w:marTop w:val="0"/>
          <w:marBottom w:val="0"/>
          <w:divBdr>
            <w:top w:val="none" w:sz="0" w:space="0" w:color="auto"/>
            <w:left w:val="none" w:sz="0" w:space="0" w:color="auto"/>
            <w:bottom w:val="none" w:sz="0" w:space="0" w:color="auto"/>
            <w:right w:val="none" w:sz="0" w:space="0" w:color="auto"/>
          </w:divBdr>
        </w:div>
        <w:div w:id="1105658650">
          <w:marLeft w:val="0"/>
          <w:marRight w:val="0"/>
          <w:marTop w:val="0"/>
          <w:marBottom w:val="0"/>
          <w:divBdr>
            <w:top w:val="none" w:sz="0" w:space="0" w:color="auto"/>
            <w:left w:val="none" w:sz="0" w:space="0" w:color="auto"/>
            <w:bottom w:val="none" w:sz="0" w:space="0" w:color="auto"/>
            <w:right w:val="none" w:sz="0" w:space="0" w:color="auto"/>
          </w:divBdr>
        </w:div>
        <w:div w:id="1949002808">
          <w:marLeft w:val="0"/>
          <w:marRight w:val="0"/>
          <w:marTop w:val="0"/>
          <w:marBottom w:val="0"/>
          <w:divBdr>
            <w:top w:val="none" w:sz="0" w:space="0" w:color="auto"/>
            <w:left w:val="none" w:sz="0" w:space="0" w:color="auto"/>
            <w:bottom w:val="none" w:sz="0" w:space="0" w:color="auto"/>
            <w:right w:val="none" w:sz="0" w:space="0" w:color="auto"/>
          </w:divBdr>
        </w:div>
        <w:div w:id="970982863">
          <w:marLeft w:val="0"/>
          <w:marRight w:val="0"/>
          <w:marTop w:val="0"/>
          <w:marBottom w:val="0"/>
          <w:divBdr>
            <w:top w:val="none" w:sz="0" w:space="0" w:color="auto"/>
            <w:left w:val="none" w:sz="0" w:space="0" w:color="auto"/>
            <w:bottom w:val="none" w:sz="0" w:space="0" w:color="auto"/>
            <w:right w:val="none" w:sz="0" w:space="0" w:color="auto"/>
          </w:divBdr>
        </w:div>
        <w:div w:id="1828201241">
          <w:marLeft w:val="0"/>
          <w:marRight w:val="0"/>
          <w:marTop w:val="0"/>
          <w:marBottom w:val="0"/>
          <w:divBdr>
            <w:top w:val="none" w:sz="0" w:space="0" w:color="auto"/>
            <w:left w:val="none" w:sz="0" w:space="0" w:color="auto"/>
            <w:bottom w:val="none" w:sz="0" w:space="0" w:color="auto"/>
            <w:right w:val="none" w:sz="0" w:space="0" w:color="auto"/>
          </w:divBdr>
        </w:div>
        <w:div w:id="2049522188">
          <w:marLeft w:val="0"/>
          <w:marRight w:val="0"/>
          <w:marTop w:val="0"/>
          <w:marBottom w:val="0"/>
          <w:divBdr>
            <w:top w:val="none" w:sz="0" w:space="0" w:color="auto"/>
            <w:left w:val="none" w:sz="0" w:space="0" w:color="auto"/>
            <w:bottom w:val="none" w:sz="0" w:space="0" w:color="auto"/>
            <w:right w:val="none" w:sz="0" w:space="0" w:color="auto"/>
          </w:divBdr>
        </w:div>
        <w:div w:id="1803378072">
          <w:marLeft w:val="0"/>
          <w:marRight w:val="0"/>
          <w:marTop w:val="0"/>
          <w:marBottom w:val="0"/>
          <w:divBdr>
            <w:top w:val="none" w:sz="0" w:space="0" w:color="auto"/>
            <w:left w:val="none" w:sz="0" w:space="0" w:color="auto"/>
            <w:bottom w:val="none" w:sz="0" w:space="0" w:color="auto"/>
            <w:right w:val="none" w:sz="0" w:space="0" w:color="auto"/>
          </w:divBdr>
        </w:div>
        <w:div w:id="889729632">
          <w:marLeft w:val="0"/>
          <w:marRight w:val="0"/>
          <w:marTop w:val="0"/>
          <w:marBottom w:val="0"/>
          <w:divBdr>
            <w:top w:val="none" w:sz="0" w:space="0" w:color="auto"/>
            <w:left w:val="none" w:sz="0" w:space="0" w:color="auto"/>
            <w:bottom w:val="none" w:sz="0" w:space="0" w:color="auto"/>
            <w:right w:val="none" w:sz="0" w:space="0" w:color="auto"/>
          </w:divBdr>
        </w:div>
        <w:div w:id="835264952">
          <w:marLeft w:val="0"/>
          <w:marRight w:val="0"/>
          <w:marTop w:val="0"/>
          <w:marBottom w:val="0"/>
          <w:divBdr>
            <w:top w:val="none" w:sz="0" w:space="0" w:color="auto"/>
            <w:left w:val="none" w:sz="0" w:space="0" w:color="auto"/>
            <w:bottom w:val="none" w:sz="0" w:space="0" w:color="auto"/>
            <w:right w:val="none" w:sz="0" w:space="0" w:color="auto"/>
          </w:divBdr>
        </w:div>
        <w:div w:id="881601612">
          <w:marLeft w:val="0"/>
          <w:marRight w:val="0"/>
          <w:marTop w:val="0"/>
          <w:marBottom w:val="0"/>
          <w:divBdr>
            <w:top w:val="none" w:sz="0" w:space="0" w:color="auto"/>
            <w:left w:val="none" w:sz="0" w:space="0" w:color="auto"/>
            <w:bottom w:val="none" w:sz="0" w:space="0" w:color="auto"/>
            <w:right w:val="none" w:sz="0" w:space="0" w:color="auto"/>
          </w:divBdr>
        </w:div>
        <w:div w:id="1679119255">
          <w:marLeft w:val="0"/>
          <w:marRight w:val="0"/>
          <w:marTop w:val="0"/>
          <w:marBottom w:val="0"/>
          <w:divBdr>
            <w:top w:val="none" w:sz="0" w:space="0" w:color="auto"/>
            <w:left w:val="none" w:sz="0" w:space="0" w:color="auto"/>
            <w:bottom w:val="none" w:sz="0" w:space="0" w:color="auto"/>
            <w:right w:val="none" w:sz="0" w:space="0" w:color="auto"/>
          </w:divBdr>
        </w:div>
        <w:div w:id="1521238453">
          <w:marLeft w:val="0"/>
          <w:marRight w:val="0"/>
          <w:marTop w:val="0"/>
          <w:marBottom w:val="0"/>
          <w:divBdr>
            <w:top w:val="none" w:sz="0" w:space="0" w:color="auto"/>
            <w:left w:val="none" w:sz="0" w:space="0" w:color="auto"/>
            <w:bottom w:val="none" w:sz="0" w:space="0" w:color="auto"/>
            <w:right w:val="none" w:sz="0" w:space="0" w:color="auto"/>
          </w:divBdr>
        </w:div>
        <w:div w:id="1752123275">
          <w:marLeft w:val="0"/>
          <w:marRight w:val="0"/>
          <w:marTop w:val="0"/>
          <w:marBottom w:val="0"/>
          <w:divBdr>
            <w:top w:val="none" w:sz="0" w:space="0" w:color="auto"/>
            <w:left w:val="none" w:sz="0" w:space="0" w:color="auto"/>
            <w:bottom w:val="none" w:sz="0" w:space="0" w:color="auto"/>
            <w:right w:val="none" w:sz="0" w:space="0" w:color="auto"/>
          </w:divBdr>
        </w:div>
        <w:div w:id="1190608495">
          <w:marLeft w:val="0"/>
          <w:marRight w:val="0"/>
          <w:marTop w:val="0"/>
          <w:marBottom w:val="0"/>
          <w:divBdr>
            <w:top w:val="none" w:sz="0" w:space="0" w:color="auto"/>
            <w:left w:val="none" w:sz="0" w:space="0" w:color="auto"/>
            <w:bottom w:val="none" w:sz="0" w:space="0" w:color="auto"/>
            <w:right w:val="none" w:sz="0" w:space="0" w:color="auto"/>
          </w:divBdr>
        </w:div>
        <w:div w:id="1413356916">
          <w:marLeft w:val="0"/>
          <w:marRight w:val="0"/>
          <w:marTop w:val="0"/>
          <w:marBottom w:val="0"/>
          <w:divBdr>
            <w:top w:val="none" w:sz="0" w:space="0" w:color="auto"/>
            <w:left w:val="none" w:sz="0" w:space="0" w:color="auto"/>
            <w:bottom w:val="none" w:sz="0" w:space="0" w:color="auto"/>
            <w:right w:val="none" w:sz="0" w:space="0" w:color="auto"/>
          </w:divBdr>
        </w:div>
        <w:div w:id="220334201">
          <w:marLeft w:val="0"/>
          <w:marRight w:val="0"/>
          <w:marTop w:val="0"/>
          <w:marBottom w:val="0"/>
          <w:divBdr>
            <w:top w:val="none" w:sz="0" w:space="0" w:color="auto"/>
            <w:left w:val="none" w:sz="0" w:space="0" w:color="auto"/>
            <w:bottom w:val="none" w:sz="0" w:space="0" w:color="auto"/>
            <w:right w:val="none" w:sz="0" w:space="0" w:color="auto"/>
          </w:divBdr>
        </w:div>
        <w:div w:id="464012143">
          <w:marLeft w:val="0"/>
          <w:marRight w:val="0"/>
          <w:marTop w:val="0"/>
          <w:marBottom w:val="0"/>
          <w:divBdr>
            <w:top w:val="none" w:sz="0" w:space="0" w:color="auto"/>
            <w:left w:val="none" w:sz="0" w:space="0" w:color="auto"/>
            <w:bottom w:val="none" w:sz="0" w:space="0" w:color="auto"/>
            <w:right w:val="none" w:sz="0" w:space="0" w:color="auto"/>
          </w:divBdr>
        </w:div>
        <w:div w:id="277610782">
          <w:marLeft w:val="0"/>
          <w:marRight w:val="0"/>
          <w:marTop w:val="0"/>
          <w:marBottom w:val="0"/>
          <w:divBdr>
            <w:top w:val="none" w:sz="0" w:space="0" w:color="auto"/>
            <w:left w:val="none" w:sz="0" w:space="0" w:color="auto"/>
            <w:bottom w:val="none" w:sz="0" w:space="0" w:color="auto"/>
            <w:right w:val="none" w:sz="0" w:space="0" w:color="auto"/>
          </w:divBdr>
        </w:div>
        <w:div w:id="1908219343">
          <w:marLeft w:val="0"/>
          <w:marRight w:val="0"/>
          <w:marTop w:val="0"/>
          <w:marBottom w:val="0"/>
          <w:divBdr>
            <w:top w:val="none" w:sz="0" w:space="0" w:color="auto"/>
            <w:left w:val="none" w:sz="0" w:space="0" w:color="auto"/>
            <w:bottom w:val="none" w:sz="0" w:space="0" w:color="auto"/>
            <w:right w:val="none" w:sz="0" w:space="0" w:color="auto"/>
          </w:divBdr>
        </w:div>
        <w:div w:id="216859733">
          <w:marLeft w:val="0"/>
          <w:marRight w:val="0"/>
          <w:marTop w:val="0"/>
          <w:marBottom w:val="0"/>
          <w:divBdr>
            <w:top w:val="none" w:sz="0" w:space="0" w:color="auto"/>
            <w:left w:val="none" w:sz="0" w:space="0" w:color="auto"/>
            <w:bottom w:val="none" w:sz="0" w:space="0" w:color="auto"/>
            <w:right w:val="none" w:sz="0" w:space="0" w:color="auto"/>
          </w:divBdr>
        </w:div>
        <w:div w:id="1043291560">
          <w:marLeft w:val="0"/>
          <w:marRight w:val="0"/>
          <w:marTop w:val="0"/>
          <w:marBottom w:val="0"/>
          <w:divBdr>
            <w:top w:val="none" w:sz="0" w:space="0" w:color="auto"/>
            <w:left w:val="none" w:sz="0" w:space="0" w:color="auto"/>
            <w:bottom w:val="none" w:sz="0" w:space="0" w:color="auto"/>
            <w:right w:val="none" w:sz="0" w:space="0" w:color="auto"/>
          </w:divBdr>
        </w:div>
        <w:div w:id="390807617">
          <w:marLeft w:val="0"/>
          <w:marRight w:val="0"/>
          <w:marTop w:val="0"/>
          <w:marBottom w:val="0"/>
          <w:divBdr>
            <w:top w:val="none" w:sz="0" w:space="0" w:color="auto"/>
            <w:left w:val="none" w:sz="0" w:space="0" w:color="auto"/>
            <w:bottom w:val="none" w:sz="0" w:space="0" w:color="auto"/>
            <w:right w:val="none" w:sz="0" w:space="0" w:color="auto"/>
          </w:divBdr>
        </w:div>
        <w:div w:id="701637154">
          <w:marLeft w:val="0"/>
          <w:marRight w:val="0"/>
          <w:marTop w:val="0"/>
          <w:marBottom w:val="0"/>
          <w:divBdr>
            <w:top w:val="none" w:sz="0" w:space="0" w:color="auto"/>
            <w:left w:val="none" w:sz="0" w:space="0" w:color="auto"/>
            <w:bottom w:val="none" w:sz="0" w:space="0" w:color="auto"/>
            <w:right w:val="none" w:sz="0" w:space="0" w:color="auto"/>
          </w:divBdr>
        </w:div>
        <w:div w:id="6761715">
          <w:marLeft w:val="0"/>
          <w:marRight w:val="0"/>
          <w:marTop w:val="0"/>
          <w:marBottom w:val="0"/>
          <w:divBdr>
            <w:top w:val="none" w:sz="0" w:space="0" w:color="auto"/>
            <w:left w:val="none" w:sz="0" w:space="0" w:color="auto"/>
            <w:bottom w:val="none" w:sz="0" w:space="0" w:color="auto"/>
            <w:right w:val="none" w:sz="0" w:space="0" w:color="auto"/>
          </w:divBdr>
        </w:div>
        <w:div w:id="1799060607">
          <w:marLeft w:val="0"/>
          <w:marRight w:val="0"/>
          <w:marTop w:val="0"/>
          <w:marBottom w:val="0"/>
          <w:divBdr>
            <w:top w:val="none" w:sz="0" w:space="0" w:color="auto"/>
            <w:left w:val="none" w:sz="0" w:space="0" w:color="auto"/>
            <w:bottom w:val="none" w:sz="0" w:space="0" w:color="auto"/>
            <w:right w:val="none" w:sz="0" w:space="0" w:color="auto"/>
          </w:divBdr>
        </w:div>
        <w:div w:id="1235315529">
          <w:marLeft w:val="0"/>
          <w:marRight w:val="0"/>
          <w:marTop w:val="0"/>
          <w:marBottom w:val="0"/>
          <w:divBdr>
            <w:top w:val="none" w:sz="0" w:space="0" w:color="auto"/>
            <w:left w:val="none" w:sz="0" w:space="0" w:color="auto"/>
            <w:bottom w:val="none" w:sz="0" w:space="0" w:color="auto"/>
            <w:right w:val="none" w:sz="0" w:space="0" w:color="auto"/>
          </w:divBdr>
        </w:div>
        <w:div w:id="1741364920">
          <w:marLeft w:val="0"/>
          <w:marRight w:val="0"/>
          <w:marTop w:val="0"/>
          <w:marBottom w:val="0"/>
          <w:divBdr>
            <w:top w:val="none" w:sz="0" w:space="0" w:color="auto"/>
            <w:left w:val="none" w:sz="0" w:space="0" w:color="auto"/>
            <w:bottom w:val="none" w:sz="0" w:space="0" w:color="auto"/>
            <w:right w:val="none" w:sz="0" w:space="0" w:color="auto"/>
          </w:divBdr>
        </w:div>
        <w:div w:id="2095123688">
          <w:marLeft w:val="0"/>
          <w:marRight w:val="0"/>
          <w:marTop w:val="0"/>
          <w:marBottom w:val="0"/>
          <w:divBdr>
            <w:top w:val="none" w:sz="0" w:space="0" w:color="auto"/>
            <w:left w:val="none" w:sz="0" w:space="0" w:color="auto"/>
            <w:bottom w:val="none" w:sz="0" w:space="0" w:color="auto"/>
            <w:right w:val="none" w:sz="0" w:space="0" w:color="auto"/>
          </w:divBdr>
        </w:div>
        <w:div w:id="498236095">
          <w:marLeft w:val="0"/>
          <w:marRight w:val="0"/>
          <w:marTop w:val="0"/>
          <w:marBottom w:val="0"/>
          <w:divBdr>
            <w:top w:val="none" w:sz="0" w:space="0" w:color="auto"/>
            <w:left w:val="none" w:sz="0" w:space="0" w:color="auto"/>
            <w:bottom w:val="none" w:sz="0" w:space="0" w:color="auto"/>
            <w:right w:val="none" w:sz="0" w:space="0" w:color="auto"/>
          </w:divBdr>
        </w:div>
        <w:div w:id="593637746">
          <w:marLeft w:val="0"/>
          <w:marRight w:val="0"/>
          <w:marTop w:val="0"/>
          <w:marBottom w:val="0"/>
          <w:divBdr>
            <w:top w:val="none" w:sz="0" w:space="0" w:color="auto"/>
            <w:left w:val="none" w:sz="0" w:space="0" w:color="auto"/>
            <w:bottom w:val="none" w:sz="0" w:space="0" w:color="auto"/>
            <w:right w:val="none" w:sz="0" w:space="0" w:color="auto"/>
          </w:divBdr>
        </w:div>
        <w:div w:id="1761558354">
          <w:marLeft w:val="0"/>
          <w:marRight w:val="0"/>
          <w:marTop w:val="0"/>
          <w:marBottom w:val="0"/>
          <w:divBdr>
            <w:top w:val="none" w:sz="0" w:space="0" w:color="auto"/>
            <w:left w:val="none" w:sz="0" w:space="0" w:color="auto"/>
            <w:bottom w:val="none" w:sz="0" w:space="0" w:color="auto"/>
            <w:right w:val="none" w:sz="0" w:space="0" w:color="auto"/>
          </w:divBdr>
        </w:div>
        <w:div w:id="1050954051">
          <w:marLeft w:val="0"/>
          <w:marRight w:val="0"/>
          <w:marTop w:val="0"/>
          <w:marBottom w:val="0"/>
          <w:divBdr>
            <w:top w:val="none" w:sz="0" w:space="0" w:color="auto"/>
            <w:left w:val="none" w:sz="0" w:space="0" w:color="auto"/>
            <w:bottom w:val="none" w:sz="0" w:space="0" w:color="auto"/>
            <w:right w:val="none" w:sz="0" w:space="0" w:color="auto"/>
          </w:divBdr>
        </w:div>
        <w:div w:id="568657783">
          <w:marLeft w:val="0"/>
          <w:marRight w:val="0"/>
          <w:marTop w:val="0"/>
          <w:marBottom w:val="0"/>
          <w:divBdr>
            <w:top w:val="none" w:sz="0" w:space="0" w:color="auto"/>
            <w:left w:val="none" w:sz="0" w:space="0" w:color="auto"/>
            <w:bottom w:val="none" w:sz="0" w:space="0" w:color="auto"/>
            <w:right w:val="none" w:sz="0" w:space="0" w:color="auto"/>
          </w:divBdr>
        </w:div>
        <w:div w:id="1693720570">
          <w:marLeft w:val="0"/>
          <w:marRight w:val="0"/>
          <w:marTop w:val="0"/>
          <w:marBottom w:val="0"/>
          <w:divBdr>
            <w:top w:val="none" w:sz="0" w:space="0" w:color="auto"/>
            <w:left w:val="none" w:sz="0" w:space="0" w:color="auto"/>
            <w:bottom w:val="none" w:sz="0" w:space="0" w:color="auto"/>
            <w:right w:val="none" w:sz="0" w:space="0" w:color="auto"/>
          </w:divBdr>
        </w:div>
        <w:div w:id="1310944199">
          <w:marLeft w:val="0"/>
          <w:marRight w:val="0"/>
          <w:marTop w:val="0"/>
          <w:marBottom w:val="0"/>
          <w:divBdr>
            <w:top w:val="none" w:sz="0" w:space="0" w:color="auto"/>
            <w:left w:val="none" w:sz="0" w:space="0" w:color="auto"/>
            <w:bottom w:val="none" w:sz="0" w:space="0" w:color="auto"/>
            <w:right w:val="none" w:sz="0" w:space="0" w:color="auto"/>
          </w:divBdr>
        </w:div>
        <w:div w:id="1379747788">
          <w:marLeft w:val="0"/>
          <w:marRight w:val="0"/>
          <w:marTop w:val="0"/>
          <w:marBottom w:val="0"/>
          <w:divBdr>
            <w:top w:val="none" w:sz="0" w:space="0" w:color="auto"/>
            <w:left w:val="none" w:sz="0" w:space="0" w:color="auto"/>
            <w:bottom w:val="none" w:sz="0" w:space="0" w:color="auto"/>
            <w:right w:val="none" w:sz="0" w:space="0" w:color="auto"/>
          </w:divBdr>
        </w:div>
        <w:div w:id="1787508655">
          <w:marLeft w:val="0"/>
          <w:marRight w:val="0"/>
          <w:marTop w:val="0"/>
          <w:marBottom w:val="0"/>
          <w:divBdr>
            <w:top w:val="none" w:sz="0" w:space="0" w:color="auto"/>
            <w:left w:val="none" w:sz="0" w:space="0" w:color="auto"/>
            <w:bottom w:val="none" w:sz="0" w:space="0" w:color="auto"/>
            <w:right w:val="none" w:sz="0" w:space="0" w:color="auto"/>
          </w:divBdr>
        </w:div>
        <w:div w:id="1594582902">
          <w:marLeft w:val="0"/>
          <w:marRight w:val="0"/>
          <w:marTop w:val="0"/>
          <w:marBottom w:val="0"/>
          <w:divBdr>
            <w:top w:val="none" w:sz="0" w:space="0" w:color="auto"/>
            <w:left w:val="none" w:sz="0" w:space="0" w:color="auto"/>
            <w:bottom w:val="none" w:sz="0" w:space="0" w:color="auto"/>
            <w:right w:val="none" w:sz="0" w:space="0" w:color="auto"/>
          </w:divBdr>
        </w:div>
        <w:div w:id="1139420133">
          <w:marLeft w:val="0"/>
          <w:marRight w:val="0"/>
          <w:marTop w:val="0"/>
          <w:marBottom w:val="0"/>
          <w:divBdr>
            <w:top w:val="none" w:sz="0" w:space="0" w:color="auto"/>
            <w:left w:val="none" w:sz="0" w:space="0" w:color="auto"/>
            <w:bottom w:val="none" w:sz="0" w:space="0" w:color="auto"/>
            <w:right w:val="none" w:sz="0" w:space="0" w:color="auto"/>
          </w:divBdr>
        </w:div>
        <w:div w:id="384641017">
          <w:marLeft w:val="0"/>
          <w:marRight w:val="0"/>
          <w:marTop w:val="0"/>
          <w:marBottom w:val="0"/>
          <w:divBdr>
            <w:top w:val="none" w:sz="0" w:space="0" w:color="auto"/>
            <w:left w:val="none" w:sz="0" w:space="0" w:color="auto"/>
            <w:bottom w:val="none" w:sz="0" w:space="0" w:color="auto"/>
            <w:right w:val="none" w:sz="0" w:space="0" w:color="auto"/>
          </w:divBdr>
        </w:div>
        <w:div w:id="409079293">
          <w:marLeft w:val="0"/>
          <w:marRight w:val="0"/>
          <w:marTop w:val="0"/>
          <w:marBottom w:val="0"/>
          <w:divBdr>
            <w:top w:val="none" w:sz="0" w:space="0" w:color="auto"/>
            <w:left w:val="none" w:sz="0" w:space="0" w:color="auto"/>
            <w:bottom w:val="none" w:sz="0" w:space="0" w:color="auto"/>
            <w:right w:val="none" w:sz="0" w:space="0" w:color="auto"/>
          </w:divBdr>
        </w:div>
        <w:div w:id="878736232">
          <w:marLeft w:val="0"/>
          <w:marRight w:val="0"/>
          <w:marTop w:val="0"/>
          <w:marBottom w:val="0"/>
          <w:divBdr>
            <w:top w:val="none" w:sz="0" w:space="0" w:color="auto"/>
            <w:left w:val="none" w:sz="0" w:space="0" w:color="auto"/>
            <w:bottom w:val="none" w:sz="0" w:space="0" w:color="auto"/>
            <w:right w:val="none" w:sz="0" w:space="0" w:color="auto"/>
          </w:divBdr>
        </w:div>
        <w:div w:id="52119672">
          <w:marLeft w:val="0"/>
          <w:marRight w:val="0"/>
          <w:marTop w:val="0"/>
          <w:marBottom w:val="0"/>
          <w:divBdr>
            <w:top w:val="none" w:sz="0" w:space="0" w:color="auto"/>
            <w:left w:val="none" w:sz="0" w:space="0" w:color="auto"/>
            <w:bottom w:val="none" w:sz="0" w:space="0" w:color="auto"/>
            <w:right w:val="none" w:sz="0" w:space="0" w:color="auto"/>
          </w:divBdr>
        </w:div>
      </w:divsChild>
    </w:div>
    <w:div w:id="901138891">
      <w:bodyDiv w:val="1"/>
      <w:marLeft w:val="0"/>
      <w:marRight w:val="0"/>
      <w:marTop w:val="0"/>
      <w:marBottom w:val="0"/>
      <w:divBdr>
        <w:top w:val="none" w:sz="0" w:space="0" w:color="auto"/>
        <w:left w:val="none" w:sz="0" w:space="0" w:color="auto"/>
        <w:bottom w:val="none" w:sz="0" w:space="0" w:color="auto"/>
        <w:right w:val="none" w:sz="0" w:space="0" w:color="auto"/>
      </w:divBdr>
      <w:divsChild>
        <w:div w:id="334457454">
          <w:marLeft w:val="0"/>
          <w:marRight w:val="0"/>
          <w:marTop w:val="0"/>
          <w:marBottom w:val="0"/>
          <w:divBdr>
            <w:top w:val="none" w:sz="0" w:space="0" w:color="auto"/>
            <w:left w:val="none" w:sz="0" w:space="0" w:color="auto"/>
            <w:bottom w:val="none" w:sz="0" w:space="0" w:color="auto"/>
            <w:right w:val="none" w:sz="0" w:space="0" w:color="auto"/>
          </w:divBdr>
        </w:div>
      </w:divsChild>
    </w:div>
    <w:div w:id="1069184276">
      <w:bodyDiv w:val="1"/>
      <w:marLeft w:val="0"/>
      <w:marRight w:val="0"/>
      <w:marTop w:val="0"/>
      <w:marBottom w:val="0"/>
      <w:divBdr>
        <w:top w:val="none" w:sz="0" w:space="0" w:color="auto"/>
        <w:left w:val="none" w:sz="0" w:space="0" w:color="auto"/>
        <w:bottom w:val="none" w:sz="0" w:space="0" w:color="auto"/>
        <w:right w:val="none" w:sz="0" w:space="0" w:color="auto"/>
      </w:divBdr>
      <w:divsChild>
        <w:div w:id="903880645">
          <w:marLeft w:val="0"/>
          <w:marRight w:val="0"/>
          <w:marTop w:val="0"/>
          <w:marBottom w:val="0"/>
          <w:divBdr>
            <w:top w:val="none" w:sz="0" w:space="0" w:color="auto"/>
            <w:left w:val="none" w:sz="0" w:space="0" w:color="auto"/>
            <w:bottom w:val="none" w:sz="0" w:space="0" w:color="auto"/>
            <w:right w:val="none" w:sz="0" w:space="0" w:color="auto"/>
          </w:divBdr>
        </w:div>
      </w:divsChild>
    </w:div>
    <w:div w:id="1112474407">
      <w:bodyDiv w:val="1"/>
      <w:marLeft w:val="0"/>
      <w:marRight w:val="0"/>
      <w:marTop w:val="0"/>
      <w:marBottom w:val="0"/>
      <w:divBdr>
        <w:top w:val="none" w:sz="0" w:space="0" w:color="auto"/>
        <w:left w:val="none" w:sz="0" w:space="0" w:color="auto"/>
        <w:bottom w:val="none" w:sz="0" w:space="0" w:color="auto"/>
        <w:right w:val="none" w:sz="0" w:space="0" w:color="auto"/>
      </w:divBdr>
      <w:divsChild>
        <w:div w:id="1314024050">
          <w:marLeft w:val="0"/>
          <w:marRight w:val="0"/>
          <w:marTop w:val="0"/>
          <w:marBottom w:val="0"/>
          <w:divBdr>
            <w:top w:val="none" w:sz="0" w:space="0" w:color="auto"/>
            <w:left w:val="none" w:sz="0" w:space="0" w:color="auto"/>
            <w:bottom w:val="none" w:sz="0" w:space="0" w:color="auto"/>
            <w:right w:val="none" w:sz="0" w:space="0" w:color="auto"/>
          </w:divBdr>
        </w:div>
        <w:div w:id="779447123">
          <w:marLeft w:val="0"/>
          <w:marRight w:val="0"/>
          <w:marTop w:val="0"/>
          <w:marBottom w:val="0"/>
          <w:divBdr>
            <w:top w:val="none" w:sz="0" w:space="0" w:color="auto"/>
            <w:left w:val="none" w:sz="0" w:space="0" w:color="auto"/>
            <w:bottom w:val="none" w:sz="0" w:space="0" w:color="auto"/>
            <w:right w:val="none" w:sz="0" w:space="0" w:color="auto"/>
          </w:divBdr>
        </w:div>
        <w:div w:id="1900483444">
          <w:marLeft w:val="0"/>
          <w:marRight w:val="0"/>
          <w:marTop w:val="0"/>
          <w:marBottom w:val="0"/>
          <w:divBdr>
            <w:top w:val="none" w:sz="0" w:space="0" w:color="auto"/>
            <w:left w:val="none" w:sz="0" w:space="0" w:color="auto"/>
            <w:bottom w:val="none" w:sz="0" w:space="0" w:color="auto"/>
            <w:right w:val="none" w:sz="0" w:space="0" w:color="auto"/>
          </w:divBdr>
        </w:div>
        <w:div w:id="1593246760">
          <w:marLeft w:val="0"/>
          <w:marRight w:val="0"/>
          <w:marTop w:val="0"/>
          <w:marBottom w:val="0"/>
          <w:divBdr>
            <w:top w:val="none" w:sz="0" w:space="0" w:color="auto"/>
            <w:left w:val="none" w:sz="0" w:space="0" w:color="auto"/>
            <w:bottom w:val="none" w:sz="0" w:space="0" w:color="auto"/>
            <w:right w:val="none" w:sz="0" w:space="0" w:color="auto"/>
          </w:divBdr>
        </w:div>
        <w:div w:id="1984918939">
          <w:marLeft w:val="0"/>
          <w:marRight w:val="0"/>
          <w:marTop w:val="0"/>
          <w:marBottom w:val="0"/>
          <w:divBdr>
            <w:top w:val="none" w:sz="0" w:space="0" w:color="auto"/>
            <w:left w:val="none" w:sz="0" w:space="0" w:color="auto"/>
            <w:bottom w:val="none" w:sz="0" w:space="0" w:color="auto"/>
            <w:right w:val="none" w:sz="0" w:space="0" w:color="auto"/>
          </w:divBdr>
        </w:div>
        <w:div w:id="1699694338">
          <w:marLeft w:val="0"/>
          <w:marRight w:val="0"/>
          <w:marTop w:val="0"/>
          <w:marBottom w:val="0"/>
          <w:divBdr>
            <w:top w:val="none" w:sz="0" w:space="0" w:color="auto"/>
            <w:left w:val="none" w:sz="0" w:space="0" w:color="auto"/>
            <w:bottom w:val="none" w:sz="0" w:space="0" w:color="auto"/>
            <w:right w:val="none" w:sz="0" w:space="0" w:color="auto"/>
          </w:divBdr>
        </w:div>
        <w:div w:id="914821396">
          <w:marLeft w:val="0"/>
          <w:marRight w:val="0"/>
          <w:marTop w:val="0"/>
          <w:marBottom w:val="0"/>
          <w:divBdr>
            <w:top w:val="none" w:sz="0" w:space="0" w:color="auto"/>
            <w:left w:val="none" w:sz="0" w:space="0" w:color="auto"/>
            <w:bottom w:val="none" w:sz="0" w:space="0" w:color="auto"/>
            <w:right w:val="none" w:sz="0" w:space="0" w:color="auto"/>
          </w:divBdr>
        </w:div>
        <w:div w:id="1182478811">
          <w:marLeft w:val="0"/>
          <w:marRight w:val="0"/>
          <w:marTop w:val="0"/>
          <w:marBottom w:val="0"/>
          <w:divBdr>
            <w:top w:val="none" w:sz="0" w:space="0" w:color="auto"/>
            <w:left w:val="none" w:sz="0" w:space="0" w:color="auto"/>
            <w:bottom w:val="none" w:sz="0" w:space="0" w:color="auto"/>
            <w:right w:val="none" w:sz="0" w:space="0" w:color="auto"/>
          </w:divBdr>
        </w:div>
        <w:div w:id="796602192">
          <w:marLeft w:val="0"/>
          <w:marRight w:val="0"/>
          <w:marTop w:val="0"/>
          <w:marBottom w:val="0"/>
          <w:divBdr>
            <w:top w:val="none" w:sz="0" w:space="0" w:color="auto"/>
            <w:left w:val="none" w:sz="0" w:space="0" w:color="auto"/>
            <w:bottom w:val="none" w:sz="0" w:space="0" w:color="auto"/>
            <w:right w:val="none" w:sz="0" w:space="0" w:color="auto"/>
          </w:divBdr>
        </w:div>
        <w:div w:id="342249580">
          <w:marLeft w:val="0"/>
          <w:marRight w:val="0"/>
          <w:marTop w:val="0"/>
          <w:marBottom w:val="0"/>
          <w:divBdr>
            <w:top w:val="none" w:sz="0" w:space="0" w:color="auto"/>
            <w:left w:val="none" w:sz="0" w:space="0" w:color="auto"/>
            <w:bottom w:val="none" w:sz="0" w:space="0" w:color="auto"/>
            <w:right w:val="none" w:sz="0" w:space="0" w:color="auto"/>
          </w:divBdr>
        </w:div>
        <w:div w:id="1731416639">
          <w:marLeft w:val="0"/>
          <w:marRight w:val="0"/>
          <w:marTop w:val="0"/>
          <w:marBottom w:val="0"/>
          <w:divBdr>
            <w:top w:val="none" w:sz="0" w:space="0" w:color="auto"/>
            <w:left w:val="none" w:sz="0" w:space="0" w:color="auto"/>
            <w:bottom w:val="none" w:sz="0" w:space="0" w:color="auto"/>
            <w:right w:val="none" w:sz="0" w:space="0" w:color="auto"/>
          </w:divBdr>
        </w:div>
        <w:div w:id="1642925975">
          <w:marLeft w:val="0"/>
          <w:marRight w:val="0"/>
          <w:marTop w:val="0"/>
          <w:marBottom w:val="0"/>
          <w:divBdr>
            <w:top w:val="none" w:sz="0" w:space="0" w:color="auto"/>
            <w:left w:val="none" w:sz="0" w:space="0" w:color="auto"/>
            <w:bottom w:val="none" w:sz="0" w:space="0" w:color="auto"/>
            <w:right w:val="none" w:sz="0" w:space="0" w:color="auto"/>
          </w:divBdr>
        </w:div>
        <w:div w:id="525564806">
          <w:marLeft w:val="0"/>
          <w:marRight w:val="0"/>
          <w:marTop w:val="0"/>
          <w:marBottom w:val="0"/>
          <w:divBdr>
            <w:top w:val="none" w:sz="0" w:space="0" w:color="auto"/>
            <w:left w:val="none" w:sz="0" w:space="0" w:color="auto"/>
            <w:bottom w:val="none" w:sz="0" w:space="0" w:color="auto"/>
            <w:right w:val="none" w:sz="0" w:space="0" w:color="auto"/>
          </w:divBdr>
        </w:div>
        <w:div w:id="2035961013">
          <w:marLeft w:val="0"/>
          <w:marRight w:val="0"/>
          <w:marTop w:val="0"/>
          <w:marBottom w:val="0"/>
          <w:divBdr>
            <w:top w:val="none" w:sz="0" w:space="0" w:color="auto"/>
            <w:left w:val="none" w:sz="0" w:space="0" w:color="auto"/>
            <w:bottom w:val="none" w:sz="0" w:space="0" w:color="auto"/>
            <w:right w:val="none" w:sz="0" w:space="0" w:color="auto"/>
          </w:divBdr>
        </w:div>
        <w:div w:id="1425494701">
          <w:marLeft w:val="0"/>
          <w:marRight w:val="0"/>
          <w:marTop w:val="0"/>
          <w:marBottom w:val="0"/>
          <w:divBdr>
            <w:top w:val="none" w:sz="0" w:space="0" w:color="auto"/>
            <w:left w:val="none" w:sz="0" w:space="0" w:color="auto"/>
            <w:bottom w:val="none" w:sz="0" w:space="0" w:color="auto"/>
            <w:right w:val="none" w:sz="0" w:space="0" w:color="auto"/>
          </w:divBdr>
        </w:div>
        <w:div w:id="1310792644">
          <w:marLeft w:val="0"/>
          <w:marRight w:val="0"/>
          <w:marTop w:val="0"/>
          <w:marBottom w:val="0"/>
          <w:divBdr>
            <w:top w:val="none" w:sz="0" w:space="0" w:color="auto"/>
            <w:left w:val="none" w:sz="0" w:space="0" w:color="auto"/>
            <w:bottom w:val="none" w:sz="0" w:space="0" w:color="auto"/>
            <w:right w:val="none" w:sz="0" w:space="0" w:color="auto"/>
          </w:divBdr>
        </w:div>
        <w:div w:id="1162158180">
          <w:marLeft w:val="0"/>
          <w:marRight w:val="0"/>
          <w:marTop w:val="0"/>
          <w:marBottom w:val="0"/>
          <w:divBdr>
            <w:top w:val="none" w:sz="0" w:space="0" w:color="auto"/>
            <w:left w:val="none" w:sz="0" w:space="0" w:color="auto"/>
            <w:bottom w:val="none" w:sz="0" w:space="0" w:color="auto"/>
            <w:right w:val="none" w:sz="0" w:space="0" w:color="auto"/>
          </w:divBdr>
        </w:div>
      </w:divsChild>
    </w:div>
    <w:div w:id="1121146020">
      <w:bodyDiv w:val="1"/>
      <w:marLeft w:val="0"/>
      <w:marRight w:val="0"/>
      <w:marTop w:val="0"/>
      <w:marBottom w:val="0"/>
      <w:divBdr>
        <w:top w:val="none" w:sz="0" w:space="0" w:color="auto"/>
        <w:left w:val="none" w:sz="0" w:space="0" w:color="auto"/>
        <w:bottom w:val="none" w:sz="0" w:space="0" w:color="auto"/>
        <w:right w:val="none" w:sz="0" w:space="0" w:color="auto"/>
      </w:divBdr>
      <w:divsChild>
        <w:div w:id="1927229882">
          <w:marLeft w:val="0"/>
          <w:marRight w:val="0"/>
          <w:marTop w:val="0"/>
          <w:marBottom w:val="0"/>
          <w:divBdr>
            <w:top w:val="none" w:sz="0" w:space="0" w:color="auto"/>
            <w:left w:val="none" w:sz="0" w:space="0" w:color="auto"/>
            <w:bottom w:val="none" w:sz="0" w:space="0" w:color="auto"/>
            <w:right w:val="none" w:sz="0" w:space="0" w:color="auto"/>
          </w:divBdr>
        </w:div>
        <w:div w:id="948895758">
          <w:marLeft w:val="0"/>
          <w:marRight w:val="0"/>
          <w:marTop w:val="0"/>
          <w:marBottom w:val="0"/>
          <w:divBdr>
            <w:top w:val="none" w:sz="0" w:space="0" w:color="auto"/>
            <w:left w:val="none" w:sz="0" w:space="0" w:color="auto"/>
            <w:bottom w:val="none" w:sz="0" w:space="0" w:color="auto"/>
            <w:right w:val="none" w:sz="0" w:space="0" w:color="auto"/>
          </w:divBdr>
        </w:div>
        <w:div w:id="651762400">
          <w:marLeft w:val="0"/>
          <w:marRight w:val="0"/>
          <w:marTop w:val="0"/>
          <w:marBottom w:val="0"/>
          <w:divBdr>
            <w:top w:val="none" w:sz="0" w:space="0" w:color="auto"/>
            <w:left w:val="none" w:sz="0" w:space="0" w:color="auto"/>
            <w:bottom w:val="none" w:sz="0" w:space="0" w:color="auto"/>
            <w:right w:val="none" w:sz="0" w:space="0" w:color="auto"/>
          </w:divBdr>
        </w:div>
        <w:div w:id="622883715">
          <w:marLeft w:val="0"/>
          <w:marRight w:val="0"/>
          <w:marTop w:val="0"/>
          <w:marBottom w:val="0"/>
          <w:divBdr>
            <w:top w:val="none" w:sz="0" w:space="0" w:color="auto"/>
            <w:left w:val="none" w:sz="0" w:space="0" w:color="auto"/>
            <w:bottom w:val="none" w:sz="0" w:space="0" w:color="auto"/>
            <w:right w:val="none" w:sz="0" w:space="0" w:color="auto"/>
          </w:divBdr>
        </w:div>
        <w:div w:id="79449696">
          <w:marLeft w:val="0"/>
          <w:marRight w:val="0"/>
          <w:marTop w:val="0"/>
          <w:marBottom w:val="0"/>
          <w:divBdr>
            <w:top w:val="none" w:sz="0" w:space="0" w:color="auto"/>
            <w:left w:val="none" w:sz="0" w:space="0" w:color="auto"/>
            <w:bottom w:val="none" w:sz="0" w:space="0" w:color="auto"/>
            <w:right w:val="none" w:sz="0" w:space="0" w:color="auto"/>
          </w:divBdr>
        </w:div>
        <w:div w:id="1394085293">
          <w:marLeft w:val="0"/>
          <w:marRight w:val="0"/>
          <w:marTop w:val="0"/>
          <w:marBottom w:val="0"/>
          <w:divBdr>
            <w:top w:val="none" w:sz="0" w:space="0" w:color="auto"/>
            <w:left w:val="none" w:sz="0" w:space="0" w:color="auto"/>
            <w:bottom w:val="none" w:sz="0" w:space="0" w:color="auto"/>
            <w:right w:val="none" w:sz="0" w:space="0" w:color="auto"/>
          </w:divBdr>
        </w:div>
        <w:div w:id="821431113">
          <w:marLeft w:val="0"/>
          <w:marRight w:val="0"/>
          <w:marTop w:val="0"/>
          <w:marBottom w:val="0"/>
          <w:divBdr>
            <w:top w:val="none" w:sz="0" w:space="0" w:color="auto"/>
            <w:left w:val="none" w:sz="0" w:space="0" w:color="auto"/>
            <w:bottom w:val="none" w:sz="0" w:space="0" w:color="auto"/>
            <w:right w:val="none" w:sz="0" w:space="0" w:color="auto"/>
          </w:divBdr>
        </w:div>
        <w:div w:id="1990136050">
          <w:marLeft w:val="0"/>
          <w:marRight w:val="0"/>
          <w:marTop w:val="0"/>
          <w:marBottom w:val="0"/>
          <w:divBdr>
            <w:top w:val="none" w:sz="0" w:space="0" w:color="auto"/>
            <w:left w:val="none" w:sz="0" w:space="0" w:color="auto"/>
            <w:bottom w:val="none" w:sz="0" w:space="0" w:color="auto"/>
            <w:right w:val="none" w:sz="0" w:space="0" w:color="auto"/>
          </w:divBdr>
        </w:div>
        <w:div w:id="357194474">
          <w:marLeft w:val="0"/>
          <w:marRight w:val="0"/>
          <w:marTop w:val="0"/>
          <w:marBottom w:val="0"/>
          <w:divBdr>
            <w:top w:val="none" w:sz="0" w:space="0" w:color="auto"/>
            <w:left w:val="none" w:sz="0" w:space="0" w:color="auto"/>
            <w:bottom w:val="none" w:sz="0" w:space="0" w:color="auto"/>
            <w:right w:val="none" w:sz="0" w:space="0" w:color="auto"/>
          </w:divBdr>
        </w:div>
        <w:div w:id="1559390920">
          <w:marLeft w:val="0"/>
          <w:marRight w:val="0"/>
          <w:marTop w:val="0"/>
          <w:marBottom w:val="0"/>
          <w:divBdr>
            <w:top w:val="none" w:sz="0" w:space="0" w:color="auto"/>
            <w:left w:val="none" w:sz="0" w:space="0" w:color="auto"/>
            <w:bottom w:val="none" w:sz="0" w:space="0" w:color="auto"/>
            <w:right w:val="none" w:sz="0" w:space="0" w:color="auto"/>
          </w:divBdr>
        </w:div>
        <w:div w:id="743912286">
          <w:marLeft w:val="0"/>
          <w:marRight w:val="0"/>
          <w:marTop w:val="0"/>
          <w:marBottom w:val="0"/>
          <w:divBdr>
            <w:top w:val="none" w:sz="0" w:space="0" w:color="auto"/>
            <w:left w:val="none" w:sz="0" w:space="0" w:color="auto"/>
            <w:bottom w:val="none" w:sz="0" w:space="0" w:color="auto"/>
            <w:right w:val="none" w:sz="0" w:space="0" w:color="auto"/>
          </w:divBdr>
        </w:div>
        <w:div w:id="688333016">
          <w:marLeft w:val="0"/>
          <w:marRight w:val="0"/>
          <w:marTop w:val="0"/>
          <w:marBottom w:val="0"/>
          <w:divBdr>
            <w:top w:val="none" w:sz="0" w:space="0" w:color="auto"/>
            <w:left w:val="none" w:sz="0" w:space="0" w:color="auto"/>
            <w:bottom w:val="none" w:sz="0" w:space="0" w:color="auto"/>
            <w:right w:val="none" w:sz="0" w:space="0" w:color="auto"/>
          </w:divBdr>
        </w:div>
        <w:div w:id="326832224">
          <w:marLeft w:val="0"/>
          <w:marRight w:val="0"/>
          <w:marTop w:val="0"/>
          <w:marBottom w:val="0"/>
          <w:divBdr>
            <w:top w:val="none" w:sz="0" w:space="0" w:color="auto"/>
            <w:left w:val="none" w:sz="0" w:space="0" w:color="auto"/>
            <w:bottom w:val="none" w:sz="0" w:space="0" w:color="auto"/>
            <w:right w:val="none" w:sz="0" w:space="0" w:color="auto"/>
          </w:divBdr>
        </w:div>
        <w:div w:id="1116290052">
          <w:marLeft w:val="0"/>
          <w:marRight w:val="0"/>
          <w:marTop w:val="0"/>
          <w:marBottom w:val="0"/>
          <w:divBdr>
            <w:top w:val="none" w:sz="0" w:space="0" w:color="auto"/>
            <w:left w:val="none" w:sz="0" w:space="0" w:color="auto"/>
            <w:bottom w:val="none" w:sz="0" w:space="0" w:color="auto"/>
            <w:right w:val="none" w:sz="0" w:space="0" w:color="auto"/>
          </w:divBdr>
        </w:div>
        <w:div w:id="64229521">
          <w:marLeft w:val="0"/>
          <w:marRight w:val="0"/>
          <w:marTop w:val="0"/>
          <w:marBottom w:val="0"/>
          <w:divBdr>
            <w:top w:val="none" w:sz="0" w:space="0" w:color="auto"/>
            <w:left w:val="none" w:sz="0" w:space="0" w:color="auto"/>
            <w:bottom w:val="none" w:sz="0" w:space="0" w:color="auto"/>
            <w:right w:val="none" w:sz="0" w:space="0" w:color="auto"/>
          </w:divBdr>
        </w:div>
        <w:div w:id="162280219">
          <w:marLeft w:val="0"/>
          <w:marRight w:val="0"/>
          <w:marTop w:val="0"/>
          <w:marBottom w:val="0"/>
          <w:divBdr>
            <w:top w:val="none" w:sz="0" w:space="0" w:color="auto"/>
            <w:left w:val="none" w:sz="0" w:space="0" w:color="auto"/>
            <w:bottom w:val="none" w:sz="0" w:space="0" w:color="auto"/>
            <w:right w:val="none" w:sz="0" w:space="0" w:color="auto"/>
          </w:divBdr>
        </w:div>
        <w:div w:id="460924510">
          <w:marLeft w:val="0"/>
          <w:marRight w:val="0"/>
          <w:marTop w:val="0"/>
          <w:marBottom w:val="0"/>
          <w:divBdr>
            <w:top w:val="none" w:sz="0" w:space="0" w:color="auto"/>
            <w:left w:val="none" w:sz="0" w:space="0" w:color="auto"/>
            <w:bottom w:val="none" w:sz="0" w:space="0" w:color="auto"/>
            <w:right w:val="none" w:sz="0" w:space="0" w:color="auto"/>
          </w:divBdr>
        </w:div>
        <w:div w:id="2012946473">
          <w:marLeft w:val="0"/>
          <w:marRight w:val="0"/>
          <w:marTop w:val="0"/>
          <w:marBottom w:val="0"/>
          <w:divBdr>
            <w:top w:val="none" w:sz="0" w:space="0" w:color="auto"/>
            <w:left w:val="none" w:sz="0" w:space="0" w:color="auto"/>
            <w:bottom w:val="none" w:sz="0" w:space="0" w:color="auto"/>
            <w:right w:val="none" w:sz="0" w:space="0" w:color="auto"/>
          </w:divBdr>
        </w:div>
        <w:div w:id="1677809885">
          <w:marLeft w:val="0"/>
          <w:marRight w:val="0"/>
          <w:marTop w:val="0"/>
          <w:marBottom w:val="0"/>
          <w:divBdr>
            <w:top w:val="none" w:sz="0" w:space="0" w:color="auto"/>
            <w:left w:val="none" w:sz="0" w:space="0" w:color="auto"/>
            <w:bottom w:val="none" w:sz="0" w:space="0" w:color="auto"/>
            <w:right w:val="none" w:sz="0" w:space="0" w:color="auto"/>
          </w:divBdr>
        </w:div>
        <w:div w:id="679157792">
          <w:marLeft w:val="0"/>
          <w:marRight w:val="0"/>
          <w:marTop w:val="0"/>
          <w:marBottom w:val="0"/>
          <w:divBdr>
            <w:top w:val="none" w:sz="0" w:space="0" w:color="auto"/>
            <w:left w:val="none" w:sz="0" w:space="0" w:color="auto"/>
            <w:bottom w:val="none" w:sz="0" w:space="0" w:color="auto"/>
            <w:right w:val="none" w:sz="0" w:space="0" w:color="auto"/>
          </w:divBdr>
        </w:div>
        <w:div w:id="142089954">
          <w:marLeft w:val="0"/>
          <w:marRight w:val="0"/>
          <w:marTop w:val="0"/>
          <w:marBottom w:val="0"/>
          <w:divBdr>
            <w:top w:val="none" w:sz="0" w:space="0" w:color="auto"/>
            <w:left w:val="none" w:sz="0" w:space="0" w:color="auto"/>
            <w:bottom w:val="none" w:sz="0" w:space="0" w:color="auto"/>
            <w:right w:val="none" w:sz="0" w:space="0" w:color="auto"/>
          </w:divBdr>
        </w:div>
        <w:div w:id="1551654404">
          <w:marLeft w:val="0"/>
          <w:marRight w:val="0"/>
          <w:marTop w:val="0"/>
          <w:marBottom w:val="0"/>
          <w:divBdr>
            <w:top w:val="none" w:sz="0" w:space="0" w:color="auto"/>
            <w:left w:val="none" w:sz="0" w:space="0" w:color="auto"/>
            <w:bottom w:val="none" w:sz="0" w:space="0" w:color="auto"/>
            <w:right w:val="none" w:sz="0" w:space="0" w:color="auto"/>
          </w:divBdr>
        </w:div>
        <w:div w:id="1680502612">
          <w:marLeft w:val="0"/>
          <w:marRight w:val="0"/>
          <w:marTop w:val="0"/>
          <w:marBottom w:val="0"/>
          <w:divBdr>
            <w:top w:val="none" w:sz="0" w:space="0" w:color="auto"/>
            <w:left w:val="none" w:sz="0" w:space="0" w:color="auto"/>
            <w:bottom w:val="none" w:sz="0" w:space="0" w:color="auto"/>
            <w:right w:val="none" w:sz="0" w:space="0" w:color="auto"/>
          </w:divBdr>
        </w:div>
        <w:div w:id="296104089">
          <w:marLeft w:val="0"/>
          <w:marRight w:val="0"/>
          <w:marTop w:val="0"/>
          <w:marBottom w:val="0"/>
          <w:divBdr>
            <w:top w:val="none" w:sz="0" w:space="0" w:color="auto"/>
            <w:left w:val="none" w:sz="0" w:space="0" w:color="auto"/>
            <w:bottom w:val="none" w:sz="0" w:space="0" w:color="auto"/>
            <w:right w:val="none" w:sz="0" w:space="0" w:color="auto"/>
          </w:divBdr>
        </w:div>
        <w:div w:id="2110077639">
          <w:marLeft w:val="0"/>
          <w:marRight w:val="0"/>
          <w:marTop w:val="0"/>
          <w:marBottom w:val="0"/>
          <w:divBdr>
            <w:top w:val="none" w:sz="0" w:space="0" w:color="auto"/>
            <w:left w:val="none" w:sz="0" w:space="0" w:color="auto"/>
            <w:bottom w:val="none" w:sz="0" w:space="0" w:color="auto"/>
            <w:right w:val="none" w:sz="0" w:space="0" w:color="auto"/>
          </w:divBdr>
        </w:div>
        <w:div w:id="48381637">
          <w:marLeft w:val="0"/>
          <w:marRight w:val="0"/>
          <w:marTop w:val="0"/>
          <w:marBottom w:val="0"/>
          <w:divBdr>
            <w:top w:val="none" w:sz="0" w:space="0" w:color="auto"/>
            <w:left w:val="none" w:sz="0" w:space="0" w:color="auto"/>
            <w:bottom w:val="none" w:sz="0" w:space="0" w:color="auto"/>
            <w:right w:val="none" w:sz="0" w:space="0" w:color="auto"/>
          </w:divBdr>
        </w:div>
        <w:div w:id="865674366">
          <w:marLeft w:val="0"/>
          <w:marRight w:val="0"/>
          <w:marTop w:val="0"/>
          <w:marBottom w:val="0"/>
          <w:divBdr>
            <w:top w:val="none" w:sz="0" w:space="0" w:color="auto"/>
            <w:left w:val="none" w:sz="0" w:space="0" w:color="auto"/>
            <w:bottom w:val="none" w:sz="0" w:space="0" w:color="auto"/>
            <w:right w:val="none" w:sz="0" w:space="0" w:color="auto"/>
          </w:divBdr>
        </w:div>
        <w:div w:id="302737292">
          <w:marLeft w:val="0"/>
          <w:marRight w:val="0"/>
          <w:marTop w:val="0"/>
          <w:marBottom w:val="0"/>
          <w:divBdr>
            <w:top w:val="none" w:sz="0" w:space="0" w:color="auto"/>
            <w:left w:val="none" w:sz="0" w:space="0" w:color="auto"/>
            <w:bottom w:val="none" w:sz="0" w:space="0" w:color="auto"/>
            <w:right w:val="none" w:sz="0" w:space="0" w:color="auto"/>
          </w:divBdr>
        </w:div>
        <w:div w:id="301662555">
          <w:marLeft w:val="0"/>
          <w:marRight w:val="0"/>
          <w:marTop w:val="0"/>
          <w:marBottom w:val="0"/>
          <w:divBdr>
            <w:top w:val="none" w:sz="0" w:space="0" w:color="auto"/>
            <w:left w:val="none" w:sz="0" w:space="0" w:color="auto"/>
            <w:bottom w:val="none" w:sz="0" w:space="0" w:color="auto"/>
            <w:right w:val="none" w:sz="0" w:space="0" w:color="auto"/>
          </w:divBdr>
        </w:div>
        <w:div w:id="2037997439">
          <w:marLeft w:val="0"/>
          <w:marRight w:val="0"/>
          <w:marTop w:val="0"/>
          <w:marBottom w:val="0"/>
          <w:divBdr>
            <w:top w:val="none" w:sz="0" w:space="0" w:color="auto"/>
            <w:left w:val="none" w:sz="0" w:space="0" w:color="auto"/>
            <w:bottom w:val="none" w:sz="0" w:space="0" w:color="auto"/>
            <w:right w:val="none" w:sz="0" w:space="0" w:color="auto"/>
          </w:divBdr>
        </w:div>
        <w:div w:id="793140411">
          <w:marLeft w:val="0"/>
          <w:marRight w:val="0"/>
          <w:marTop w:val="0"/>
          <w:marBottom w:val="0"/>
          <w:divBdr>
            <w:top w:val="none" w:sz="0" w:space="0" w:color="auto"/>
            <w:left w:val="none" w:sz="0" w:space="0" w:color="auto"/>
            <w:bottom w:val="none" w:sz="0" w:space="0" w:color="auto"/>
            <w:right w:val="none" w:sz="0" w:space="0" w:color="auto"/>
          </w:divBdr>
        </w:div>
        <w:div w:id="367073719">
          <w:marLeft w:val="0"/>
          <w:marRight w:val="0"/>
          <w:marTop w:val="0"/>
          <w:marBottom w:val="0"/>
          <w:divBdr>
            <w:top w:val="none" w:sz="0" w:space="0" w:color="auto"/>
            <w:left w:val="none" w:sz="0" w:space="0" w:color="auto"/>
            <w:bottom w:val="none" w:sz="0" w:space="0" w:color="auto"/>
            <w:right w:val="none" w:sz="0" w:space="0" w:color="auto"/>
          </w:divBdr>
        </w:div>
        <w:div w:id="520629070">
          <w:marLeft w:val="0"/>
          <w:marRight w:val="0"/>
          <w:marTop w:val="0"/>
          <w:marBottom w:val="0"/>
          <w:divBdr>
            <w:top w:val="none" w:sz="0" w:space="0" w:color="auto"/>
            <w:left w:val="none" w:sz="0" w:space="0" w:color="auto"/>
            <w:bottom w:val="none" w:sz="0" w:space="0" w:color="auto"/>
            <w:right w:val="none" w:sz="0" w:space="0" w:color="auto"/>
          </w:divBdr>
        </w:div>
        <w:div w:id="1649944724">
          <w:marLeft w:val="0"/>
          <w:marRight w:val="0"/>
          <w:marTop w:val="0"/>
          <w:marBottom w:val="0"/>
          <w:divBdr>
            <w:top w:val="none" w:sz="0" w:space="0" w:color="auto"/>
            <w:left w:val="none" w:sz="0" w:space="0" w:color="auto"/>
            <w:bottom w:val="none" w:sz="0" w:space="0" w:color="auto"/>
            <w:right w:val="none" w:sz="0" w:space="0" w:color="auto"/>
          </w:divBdr>
        </w:div>
        <w:div w:id="1450860656">
          <w:marLeft w:val="0"/>
          <w:marRight w:val="0"/>
          <w:marTop w:val="0"/>
          <w:marBottom w:val="0"/>
          <w:divBdr>
            <w:top w:val="none" w:sz="0" w:space="0" w:color="auto"/>
            <w:left w:val="none" w:sz="0" w:space="0" w:color="auto"/>
            <w:bottom w:val="none" w:sz="0" w:space="0" w:color="auto"/>
            <w:right w:val="none" w:sz="0" w:space="0" w:color="auto"/>
          </w:divBdr>
        </w:div>
        <w:div w:id="1334797006">
          <w:marLeft w:val="0"/>
          <w:marRight w:val="0"/>
          <w:marTop w:val="0"/>
          <w:marBottom w:val="0"/>
          <w:divBdr>
            <w:top w:val="none" w:sz="0" w:space="0" w:color="auto"/>
            <w:left w:val="none" w:sz="0" w:space="0" w:color="auto"/>
            <w:bottom w:val="none" w:sz="0" w:space="0" w:color="auto"/>
            <w:right w:val="none" w:sz="0" w:space="0" w:color="auto"/>
          </w:divBdr>
        </w:div>
        <w:div w:id="497815881">
          <w:marLeft w:val="0"/>
          <w:marRight w:val="0"/>
          <w:marTop w:val="0"/>
          <w:marBottom w:val="0"/>
          <w:divBdr>
            <w:top w:val="none" w:sz="0" w:space="0" w:color="auto"/>
            <w:left w:val="none" w:sz="0" w:space="0" w:color="auto"/>
            <w:bottom w:val="none" w:sz="0" w:space="0" w:color="auto"/>
            <w:right w:val="none" w:sz="0" w:space="0" w:color="auto"/>
          </w:divBdr>
        </w:div>
        <w:div w:id="467208210">
          <w:marLeft w:val="0"/>
          <w:marRight w:val="0"/>
          <w:marTop w:val="0"/>
          <w:marBottom w:val="0"/>
          <w:divBdr>
            <w:top w:val="none" w:sz="0" w:space="0" w:color="auto"/>
            <w:left w:val="none" w:sz="0" w:space="0" w:color="auto"/>
            <w:bottom w:val="none" w:sz="0" w:space="0" w:color="auto"/>
            <w:right w:val="none" w:sz="0" w:space="0" w:color="auto"/>
          </w:divBdr>
        </w:div>
        <w:div w:id="560095668">
          <w:marLeft w:val="0"/>
          <w:marRight w:val="0"/>
          <w:marTop w:val="0"/>
          <w:marBottom w:val="0"/>
          <w:divBdr>
            <w:top w:val="none" w:sz="0" w:space="0" w:color="auto"/>
            <w:left w:val="none" w:sz="0" w:space="0" w:color="auto"/>
            <w:bottom w:val="none" w:sz="0" w:space="0" w:color="auto"/>
            <w:right w:val="none" w:sz="0" w:space="0" w:color="auto"/>
          </w:divBdr>
        </w:div>
        <w:div w:id="1697462256">
          <w:marLeft w:val="0"/>
          <w:marRight w:val="0"/>
          <w:marTop w:val="0"/>
          <w:marBottom w:val="0"/>
          <w:divBdr>
            <w:top w:val="none" w:sz="0" w:space="0" w:color="auto"/>
            <w:left w:val="none" w:sz="0" w:space="0" w:color="auto"/>
            <w:bottom w:val="none" w:sz="0" w:space="0" w:color="auto"/>
            <w:right w:val="none" w:sz="0" w:space="0" w:color="auto"/>
          </w:divBdr>
        </w:div>
        <w:div w:id="277223954">
          <w:marLeft w:val="0"/>
          <w:marRight w:val="0"/>
          <w:marTop w:val="0"/>
          <w:marBottom w:val="0"/>
          <w:divBdr>
            <w:top w:val="none" w:sz="0" w:space="0" w:color="auto"/>
            <w:left w:val="none" w:sz="0" w:space="0" w:color="auto"/>
            <w:bottom w:val="none" w:sz="0" w:space="0" w:color="auto"/>
            <w:right w:val="none" w:sz="0" w:space="0" w:color="auto"/>
          </w:divBdr>
        </w:div>
        <w:div w:id="980426570">
          <w:marLeft w:val="0"/>
          <w:marRight w:val="0"/>
          <w:marTop w:val="0"/>
          <w:marBottom w:val="0"/>
          <w:divBdr>
            <w:top w:val="none" w:sz="0" w:space="0" w:color="auto"/>
            <w:left w:val="none" w:sz="0" w:space="0" w:color="auto"/>
            <w:bottom w:val="none" w:sz="0" w:space="0" w:color="auto"/>
            <w:right w:val="none" w:sz="0" w:space="0" w:color="auto"/>
          </w:divBdr>
        </w:div>
        <w:div w:id="2014066298">
          <w:marLeft w:val="0"/>
          <w:marRight w:val="0"/>
          <w:marTop w:val="0"/>
          <w:marBottom w:val="0"/>
          <w:divBdr>
            <w:top w:val="none" w:sz="0" w:space="0" w:color="auto"/>
            <w:left w:val="none" w:sz="0" w:space="0" w:color="auto"/>
            <w:bottom w:val="none" w:sz="0" w:space="0" w:color="auto"/>
            <w:right w:val="none" w:sz="0" w:space="0" w:color="auto"/>
          </w:divBdr>
        </w:div>
        <w:div w:id="34041634">
          <w:marLeft w:val="0"/>
          <w:marRight w:val="0"/>
          <w:marTop w:val="0"/>
          <w:marBottom w:val="0"/>
          <w:divBdr>
            <w:top w:val="none" w:sz="0" w:space="0" w:color="auto"/>
            <w:left w:val="none" w:sz="0" w:space="0" w:color="auto"/>
            <w:bottom w:val="none" w:sz="0" w:space="0" w:color="auto"/>
            <w:right w:val="none" w:sz="0" w:space="0" w:color="auto"/>
          </w:divBdr>
        </w:div>
        <w:div w:id="130875417">
          <w:marLeft w:val="0"/>
          <w:marRight w:val="0"/>
          <w:marTop w:val="0"/>
          <w:marBottom w:val="0"/>
          <w:divBdr>
            <w:top w:val="none" w:sz="0" w:space="0" w:color="auto"/>
            <w:left w:val="none" w:sz="0" w:space="0" w:color="auto"/>
            <w:bottom w:val="none" w:sz="0" w:space="0" w:color="auto"/>
            <w:right w:val="none" w:sz="0" w:space="0" w:color="auto"/>
          </w:divBdr>
        </w:div>
        <w:div w:id="891699591">
          <w:marLeft w:val="0"/>
          <w:marRight w:val="0"/>
          <w:marTop w:val="0"/>
          <w:marBottom w:val="0"/>
          <w:divBdr>
            <w:top w:val="none" w:sz="0" w:space="0" w:color="auto"/>
            <w:left w:val="none" w:sz="0" w:space="0" w:color="auto"/>
            <w:bottom w:val="none" w:sz="0" w:space="0" w:color="auto"/>
            <w:right w:val="none" w:sz="0" w:space="0" w:color="auto"/>
          </w:divBdr>
        </w:div>
        <w:div w:id="1697122068">
          <w:marLeft w:val="0"/>
          <w:marRight w:val="0"/>
          <w:marTop w:val="0"/>
          <w:marBottom w:val="0"/>
          <w:divBdr>
            <w:top w:val="none" w:sz="0" w:space="0" w:color="auto"/>
            <w:left w:val="none" w:sz="0" w:space="0" w:color="auto"/>
            <w:bottom w:val="none" w:sz="0" w:space="0" w:color="auto"/>
            <w:right w:val="none" w:sz="0" w:space="0" w:color="auto"/>
          </w:divBdr>
        </w:div>
        <w:div w:id="540677736">
          <w:marLeft w:val="0"/>
          <w:marRight w:val="0"/>
          <w:marTop w:val="0"/>
          <w:marBottom w:val="0"/>
          <w:divBdr>
            <w:top w:val="none" w:sz="0" w:space="0" w:color="auto"/>
            <w:left w:val="none" w:sz="0" w:space="0" w:color="auto"/>
            <w:bottom w:val="none" w:sz="0" w:space="0" w:color="auto"/>
            <w:right w:val="none" w:sz="0" w:space="0" w:color="auto"/>
          </w:divBdr>
        </w:div>
        <w:div w:id="822550363">
          <w:marLeft w:val="0"/>
          <w:marRight w:val="0"/>
          <w:marTop w:val="0"/>
          <w:marBottom w:val="0"/>
          <w:divBdr>
            <w:top w:val="none" w:sz="0" w:space="0" w:color="auto"/>
            <w:left w:val="none" w:sz="0" w:space="0" w:color="auto"/>
            <w:bottom w:val="none" w:sz="0" w:space="0" w:color="auto"/>
            <w:right w:val="none" w:sz="0" w:space="0" w:color="auto"/>
          </w:divBdr>
        </w:div>
      </w:divsChild>
    </w:div>
    <w:div w:id="1186099355">
      <w:bodyDiv w:val="1"/>
      <w:marLeft w:val="0"/>
      <w:marRight w:val="0"/>
      <w:marTop w:val="0"/>
      <w:marBottom w:val="0"/>
      <w:divBdr>
        <w:top w:val="none" w:sz="0" w:space="0" w:color="auto"/>
        <w:left w:val="none" w:sz="0" w:space="0" w:color="auto"/>
        <w:bottom w:val="none" w:sz="0" w:space="0" w:color="auto"/>
        <w:right w:val="none" w:sz="0" w:space="0" w:color="auto"/>
      </w:divBdr>
      <w:divsChild>
        <w:div w:id="616641932">
          <w:marLeft w:val="0"/>
          <w:marRight w:val="0"/>
          <w:marTop w:val="0"/>
          <w:marBottom w:val="0"/>
          <w:divBdr>
            <w:top w:val="none" w:sz="0" w:space="0" w:color="auto"/>
            <w:left w:val="none" w:sz="0" w:space="0" w:color="auto"/>
            <w:bottom w:val="none" w:sz="0" w:space="0" w:color="auto"/>
            <w:right w:val="none" w:sz="0" w:space="0" w:color="auto"/>
          </w:divBdr>
        </w:div>
        <w:div w:id="1270043453">
          <w:marLeft w:val="0"/>
          <w:marRight w:val="0"/>
          <w:marTop w:val="0"/>
          <w:marBottom w:val="0"/>
          <w:divBdr>
            <w:top w:val="none" w:sz="0" w:space="0" w:color="auto"/>
            <w:left w:val="none" w:sz="0" w:space="0" w:color="auto"/>
            <w:bottom w:val="none" w:sz="0" w:space="0" w:color="auto"/>
            <w:right w:val="none" w:sz="0" w:space="0" w:color="auto"/>
          </w:divBdr>
        </w:div>
        <w:div w:id="1957716148">
          <w:marLeft w:val="0"/>
          <w:marRight w:val="0"/>
          <w:marTop w:val="0"/>
          <w:marBottom w:val="0"/>
          <w:divBdr>
            <w:top w:val="none" w:sz="0" w:space="0" w:color="auto"/>
            <w:left w:val="none" w:sz="0" w:space="0" w:color="auto"/>
            <w:bottom w:val="none" w:sz="0" w:space="0" w:color="auto"/>
            <w:right w:val="none" w:sz="0" w:space="0" w:color="auto"/>
          </w:divBdr>
        </w:div>
        <w:div w:id="283969679">
          <w:marLeft w:val="0"/>
          <w:marRight w:val="0"/>
          <w:marTop w:val="0"/>
          <w:marBottom w:val="0"/>
          <w:divBdr>
            <w:top w:val="none" w:sz="0" w:space="0" w:color="auto"/>
            <w:left w:val="none" w:sz="0" w:space="0" w:color="auto"/>
            <w:bottom w:val="none" w:sz="0" w:space="0" w:color="auto"/>
            <w:right w:val="none" w:sz="0" w:space="0" w:color="auto"/>
          </w:divBdr>
        </w:div>
        <w:div w:id="1742483410">
          <w:marLeft w:val="0"/>
          <w:marRight w:val="0"/>
          <w:marTop w:val="0"/>
          <w:marBottom w:val="0"/>
          <w:divBdr>
            <w:top w:val="none" w:sz="0" w:space="0" w:color="auto"/>
            <w:left w:val="none" w:sz="0" w:space="0" w:color="auto"/>
            <w:bottom w:val="none" w:sz="0" w:space="0" w:color="auto"/>
            <w:right w:val="none" w:sz="0" w:space="0" w:color="auto"/>
          </w:divBdr>
        </w:div>
        <w:div w:id="771433263">
          <w:marLeft w:val="0"/>
          <w:marRight w:val="0"/>
          <w:marTop w:val="0"/>
          <w:marBottom w:val="0"/>
          <w:divBdr>
            <w:top w:val="none" w:sz="0" w:space="0" w:color="auto"/>
            <w:left w:val="none" w:sz="0" w:space="0" w:color="auto"/>
            <w:bottom w:val="none" w:sz="0" w:space="0" w:color="auto"/>
            <w:right w:val="none" w:sz="0" w:space="0" w:color="auto"/>
          </w:divBdr>
        </w:div>
        <w:div w:id="1246066219">
          <w:marLeft w:val="0"/>
          <w:marRight w:val="0"/>
          <w:marTop w:val="0"/>
          <w:marBottom w:val="0"/>
          <w:divBdr>
            <w:top w:val="none" w:sz="0" w:space="0" w:color="auto"/>
            <w:left w:val="none" w:sz="0" w:space="0" w:color="auto"/>
            <w:bottom w:val="none" w:sz="0" w:space="0" w:color="auto"/>
            <w:right w:val="none" w:sz="0" w:space="0" w:color="auto"/>
          </w:divBdr>
        </w:div>
        <w:div w:id="1764064656">
          <w:marLeft w:val="0"/>
          <w:marRight w:val="0"/>
          <w:marTop w:val="0"/>
          <w:marBottom w:val="0"/>
          <w:divBdr>
            <w:top w:val="none" w:sz="0" w:space="0" w:color="auto"/>
            <w:left w:val="none" w:sz="0" w:space="0" w:color="auto"/>
            <w:bottom w:val="none" w:sz="0" w:space="0" w:color="auto"/>
            <w:right w:val="none" w:sz="0" w:space="0" w:color="auto"/>
          </w:divBdr>
        </w:div>
        <w:div w:id="714159093">
          <w:marLeft w:val="0"/>
          <w:marRight w:val="0"/>
          <w:marTop w:val="0"/>
          <w:marBottom w:val="0"/>
          <w:divBdr>
            <w:top w:val="none" w:sz="0" w:space="0" w:color="auto"/>
            <w:left w:val="none" w:sz="0" w:space="0" w:color="auto"/>
            <w:bottom w:val="none" w:sz="0" w:space="0" w:color="auto"/>
            <w:right w:val="none" w:sz="0" w:space="0" w:color="auto"/>
          </w:divBdr>
        </w:div>
        <w:div w:id="1223520308">
          <w:marLeft w:val="0"/>
          <w:marRight w:val="0"/>
          <w:marTop w:val="0"/>
          <w:marBottom w:val="0"/>
          <w:divBdr>
            <w:top w:val="none" w:sz="0" w:space="0" w:color="auto"/>
            <w:left w:val="none" w:sz="0" w:space="0" w:color="auto"/>
            <w:bottom w:val="none" w:sz="0" w:space="0" w:color="auto"/>
            <w:right w:val="none" w:sz="0" w:space="0" w:color="auto"/>
          </w:divBdr>
        </w:div>
        <w:div w:id="706220637">
          <w:marLeft w:val="0"/>
          <w:marRight w:val="0"/>
          <w:marTop w:val="0"/>
          <w:marBottom w:val="0"/>
          <w:divBdr>
            <w:top w:val="none" w:sz="0" w:space="0" w:color="auto"/>
            <w:left w:val="none" w:sz="0" w:space="0" w:color="auto"/>
            <w:bottom w:val="none" w:sz="0" w:space="0" w:color="auto"/>
            <w:right w:val="none" w:sz="0" w:space="0" w:color="auto"/>
          </w:divBdr>
        </w:div>
        <w:div w:id="215435649">
          <w:marLeft w:val="0"/>
          <w:marRight w:val="0"/>
          <w:marTop w:val="0"/>
          <w:marBottom w:val="0"/>
          <w:divBdr>
            <w:top w:val="none" w:sz="0" w:space="0" w:color="auto"/>
            <w:left w:val="none" w:sz="0" w:space="0" w:color="auto"/>
            <w:bottom w:val="none" w:sz="0" w:space="0" w:color="auto"/>
            <w:right w:val="none" w:sz="0" w:space="0" w:color="auto"/>
          </w:divBdr>
        </w:div>
        <w:div w:id="2067560298">
          <w:marLeft w:val="0"/>
          <w:marRight w:val="0"/>
          <w:marTop w:val="0"/>
          <w:marBottom w:val="0"/>
          <w:divBdr>
            <w:top w:val="none" w:sz="0" w:space="0" w:color="auto"/>
            <w:left w:val="none" w:sz="0" w:space="0" w:color="auto"/>
            <w:bottom w:val="none" w:sz="0" w:space="0" w:color="auto"/>
            <w:right w:val="none" w:sz="0" w:space="0" w:color="auto"/>
          </w:divBdr>
        </w:div>
        <w:div w:id="1069427370">
          <w:marLeft w:val="0"/>
          <w:marRight w:val="0"/>
          <w:marTop w:val="0"/>
          <w:marBottom w:val="0"/>
          <w:divBdr>
            <w:top w:val="none" w:sz="0" w:space="0" w:color="auto"/>
            <w:left w:val="none" w:sz="0" w:space="0" w:color="auto"/>
            <w:bottom w:val="none" w:sz="0" w:space="0" w:color="auto"/>
            <w:right w:val="none" w:sz="0" w:space="0" w:color="auto"/>
          </w:divBdr>
        </w:div>
        <w:div w:id="1576477704">
          <w:marLeft w:val="0"/>
          <w:marRight w:val="0"/>
          <w:marTop w:val="0"/>
          <w:marBottom w:val="0"/>
          <w:divBdr>
            <w:top w:val="none" w:sz="0" w:space="0" w:color="auto"/>
            <w:left w:val="none" w:sz="0" w:space="0" w:color="auto"/>
            <w:bottom w:val="none" w:sz="0" w:space="0" w:color="auto"/>
            <w:right w:val="none" w:sz="0" w:space="0" w:color="auto"/>
          </w:divBdr>
        </w:div>
        <w:div w:id="1645813379">
          <w:marLeft w:val="0"/>
          <w:marRight w:val="0"/>
          <w:marTop w:val="0"/>
          <w:marBottom w:val="0"/>
          <w:divBdr>
            <w:top w:val="none" w:sz="0" w:space="0" w:color="auto"/>
            <w:left w:val="none" w:sz="0" w:space="0" w:color="auto"/>
            <w:bottom w:val="none" w:sz="0" w:space="0" w:color="auto"/>
            <w:right w:val="none" w:sz="0" w:space="0" w:color="auto"/>
          </w:divBdr>
        </w:div>
        <w:div w:id="224293802">
          <w:marLeft w:val="0"/>
          <w:marRight w:val="0"/>
          <w:marTop w:val="0"/>
          <w:marBottom w:val="0"/>
          <w:divBdr>
            <w:top w:val="none" w:sz="0" w:space="0" w:color="auto"/>
            <w:left w:val="none" w:sz="0" w:space="0" w:color="auto"/>
            <w:bottom w:val="none" w:sz="0" w:space="0" w:color="auto"/>
            <w:right w:val="none" w:sz="0" w:space="0" w:color="auto"/>
          </w:divBdr>
        </w:div>
        <w:div w:id="1915119517">
          <w:marLeft w:val="0"/>
          <w:marRight w:val="0"/>
          <w:marTop w:val="0"/>
          <w:marBottom w:val="0"/>
          <w:divBdr>
            <w:top w:val="none" w:sz="0" w:space="0" w:color="auto"/>
            <w:left w:val="none" w:sz="0" w:space="0" w:color="auto"/>
            <w:bottom w:val="none" w:sz="0" w:space="0" w:color="auto"/>
            <w:right w:val="none" w:sz="0" w:space="0" w:color="auto"/>
          </w:divBdr>
        </w:div>
        <w:div w:id="108206457">
          <w:marLeft w:val="0"/>
          <w:marRight w:val="0"/>
          <w:marTop w:val="0"/>
          <w:marBottom w:val="0"/>
          <w:divBdr>
            <w:top w:val="none" w:sz="0" w:space="0" w:color="auto"/>
            <w:left w:val="none" w:sz="0" w:space="0" w:color="auto"/>
            <w:bottom w:val="none" w:sz="0" w:space="0" w:color="auto"/>
            <w:right w:val="none" w:sz="0" w:space="0" w:color="auto"/>
          </w:divBdr>
        </w:div>
        <w:div w:id="1472403672">
          <w:marLeft w:val="0"/>
          <w:marRight w:val="0"/>
          <w:marTop w:val="0"/>
          <w:marBottom w:val="0"/>
          <w:divBdr>
            <w:top w:val="none" w:sz="0" w:space="0" w:color="auto"/>
            <w:left w:val="none" w:sz="0" w:space="0" w:color="auto"/>
            <w:bottom w:val="none" w:sz="0" w:space="0" w:color="auto"/>
            <w:right w:val="none" w:sz="0" w:space="0" w:color="auto"/>
          </w:divBdr>
        </w:div>
        <w:div w:id="885022167">
          <w:marLeft w:val="0"/>
          <w:marRight w:val="0"/>
          <w:marTop w:val="0"/>
          <w:marBottom w:val="0"/>
          <w:divBdr>
            <w:top w:val="none" w:sz="0" w:space="0" w:color="auto"/>
            <w:left w:val="none" w:sz="0" w:space="0" w:color="auto"/>
            <w:bottom w:val="none" w:sz="0" w:space="0" w:color="auto"/>
            <w:right w:val="none" w:sz="0" w:space="0" w:color="auto"/>
          </w:divBdr>
        </w:div>
        <w:div w:id="850877300">
          <w:marLeft w:val="0"/>
          <w:marRight w:val="0"/>
          <w:marTop w:val="0"/>
          <w:marBottom w:val="0"/>
          <w:divBdr>
            <w:top w:val="none" w:sz="0" w:space="0" w:color="auto"/>
            <w:left w:val="none" w:sz="0" w:space="0" w:color="auto"/>
            <w:bottom w:val="none" w:sz="0" w:space="0" w:color="auto"/>
            <w:right w:val="none" w:sz="0" w:space="0" w:color="auto"/>
          </w:divBdr>
        </w:div>
        <w:div w:id="432241638">
          <w:marLeft w:val="0"/>
          <w:marRight w:val="0"/>
          <w:marTop w:val="0"/>
          <w:marBottom w:val="0"/>
          <w:divBdr>
            <w:top w:val="none" w:sz="0" w:space="0" w:color="auto"/>
            <w:left w:val="none" w:sz="0" w:space="0" w:color="auto"/>
            <w:bottom w:val="none" w:sz="0" w:space="0" w:color="auto"/>
            <w:right w:val="none" w:sz="0" w:space="0" w:color="auto"/>
          </w:divBdr>
        </w:div>
        <w:div w:id="1518888204">
          <w:marLeft w:val="0"/>
          <w:marRight w:val="0"/>
          <w:marTop w:val="0"/>
          <w:marBottom w:val="0"/>
          <w:divBdr>
            <w:top w:val="none" w:sz="0" w:space="0" w:color="auto"/>
            <w:left w:val="none" w:sz="0" w:space="0" w:color="auto"/>
            <w:bottom w:val="none" w:sz="0" w:space="0" w:color="auto"/>
            <w:right w:val="none" w:sz="0" w:space="0" w:color="auto"/>
          </w:divBdr>
        </w:div>
        <w:div w:id="622537552">
          <w:marLeft w:val="0"/>
          <w:marRight w:val="0"/>
          <w:marTop w:val="0"/>
          <w:marBottom w:val="0"/>
          <w:divBdr>
            <w:top w:val="none" w:sz="0" w:space="0" w:color="auto"/>
            <w:left w:val="none" w:sz="0" w:space="0" w:color="auto"/>
            <w:bottom w:val="none" w:sz="0" w:space="0" w:color="auto"/>
            <w:right w:val="none" w:sz="0" w:space="0" w:color="auto"/>
          </w:divBdr>
        </w:div>
        <w:div w:id="1006904421">
          <w:marLeft w:val="0"/>
          <w:marRight w:val="0"/>
          <w:marTop w:val="0"/>
          <w:marBottom w:val="0"/>
          <w:divBdr>
            <w:top w:val="none" w:sz="0" w:space="0" w:color="auto"/>
            <w:left w:val="none" w:sz="0" w:space="0" w:color="auto"/>
            <w:bottom w:val="none" w:sz="0" w:space="0" w:color="auto"/>
            <w:right w:val="none" w:sz="0" w:space="0" w:color="auto"/>
          </w:divBdr>
        </w:div>
        <w:div w:id="1048990655">
          <w:marLeft w:val="0"/>
          <w:marRight w:val="0"/>
          <w:marTop w:val="0"/>
          <w:marBottom w:val="0"/>
          <w:divBdr>
            <w:top w:val="none" w:sz="0" w:space="0" w:color="auto"/>
            <w:left w:val="none" w:sz="0" w:space="0" w:color="auto"/>
            <w:bottom w:val="none" w:sz="0" w:space="0" w:color="auto"/>
            <w:right w:val="none" w:sz="0" w:space="0" w:color="auto"/>
          </w:divBdr>
        </w:div>
        <w:div w:id="1978533256">
          <w:marLeft w:val="0"/>
          <w:marRight w:val="0"/>
          <w:marTop w:val="0"/>
          <w:marBottom w:val="0"/>
          <w:divBdr>
            <w:top w:val="none" w:sz="0" w:space="0" w:color="auto"/>
            <w:left w:val="none" w:sz="0" w:space="0" w:color="auto"/>
            <w:bottom w:val="none" w:sz="0" w:space="0" w:color="auto"/>
            <w:right w:val="none" w:sz="0" w:space="0" w:color="auto"/>
          </w:divBdr>
        </w:div>
        <w:div w:id="869101323">
          <w:marLeft w:val="0"/>
          <w:marRight w:val="0"/>
          <w:marTop w:val="0"/>
          <w:marBottom w:val="0"/>
          <w:divBdr>
            <w:top w:val="none" w:sz="0" w:space="0" w:color="auto"/>
            <w:left w:val="none" w:sz="0" w:space="0" w:color="auto"/>
            <w:bottom w:val="none" w:sz="0" w:space="0" w:color="auto"/>
            <w:right w:val="none" w:sz="0" w:space="0" w:color="auto"/>
          </w:divBdr>
        </w:div>
        <w:div w:id="836267172">
          <w:marLeft w:val="0"/>
          <w:marRight w:val="0"/>
          <w:marTop w:val="0"/>
          <w:marBottom w:val="0"/>
          <w:divBdr>
            <w:top w:val="none" w:sz="0" w:space="0" w:color="auto"/>
            <w:left w:val="none" w:sz="0" w:space="0" w:color="auto"/>
            <w:bottom w:val="none" w:sz="0" w:space="0" w:color="auto"/>
            <w:right w:val="none" w:sz="0" w:space="0" w:color="auto"/>
          </w:divBdr>
        </w:div>
        <w:div w:id="2114325103">
          <w:marLeft w:val="0"/>
          <w:marRight w:val="0"/>
          <w:marTop w:val="0"/>
          <w:marBottom w:val="0"/>
          <w:divBdr>
            <w:top w:val="none" w:sz="0" w:space="0" w:color="auto"/>
            <w:left w:val="none" w:sz="0" w:space="0" w:color="auto"/>
            <w:bottom w:val="none" w:sz="0" w:space="0" w:color="auto"/>
            <w:right w:val="none" w:sz="0" w:space="0" w:color="auto"/>
          </w:divBdr>
        </w:div>
        <w:div w:id="1373723270">
          <w:marLeft w:val="0"/>
          <w:marRight w:val="0"/>
          <w:marTop w:val="0"/>
          <w:marBottom w:val="0"/>
          <w:divBdr>
            <w:top w:val="none" w:sz="0" w:space="0" w:color="auto"/>
            <w:left w:val="none" w:sz="0" w:space="0" w:color="auto"/>
            <w:bottom w:val="none" w:sz="0" w:space="0" w:color="auto"/>
            <w:right w:val="none" w:sz="0" w:space="0" w:color="auto"/>
          </w:divBdr>
        </w:div>
        <w:div w:id="1461918521">
          <w:marLeft w:val="0"/>
          <w:marRight w:val="0"/>
          <w:marTop w:val="0"/>
          <w:marBottom w:val="0"/>
          <w:divBdr>
            <w:top w:val="none" w:sz="0" w:space="0" w:color="auto"/>
            <w:left w:val="none" w:sz="0" w:space="0" w:color="auto"/>
            <w:bottom w:val="none" w:sz="0" w:space="0" w:color="auto"/>
            <w:right w:val="none" w:sz="0" w:space="0" w:color="auto"/>
          </w:divBdr>
        </w:div>
        <w:div w:id="1657610789">
          <w:marLeft w:val="0"/>
          <w:marRight w:val="0"/>
          <w:marTop w:val="0"/>
          <w:marBottom w:val="0"/>
          <w:divBdr>
            <w:top w:val="none" w:sz="0" w:space="0" w:color="auto"/>
            <w:left w:val="none" w:sz="0" w:space="0" w:color="auto"/>
            <w:bottom w:val="none" w:sz="0" w:space="0" w:color="auto"/>
            <w:right w:val="none" w:sz="0" w:space="0" w:color="auto"/>
          </w:divBdr>
        </w:div>
        <w:div w:id="102116399">
          <w:marLeft w:val="0"/>
          <w:marRight w:val="0"/>
          <w:marTop w:val="0"/>
          <w:marBottom w:val="0"/>
          <w:divBdr>
            <w:top w:val="none" w:sz="0" w:space="0" w:color="auto"/>
            <w:left w:val="none" w:sz="0" w:space="0" w:color="auto"/>
            <w:bottom w:val="none" w:sz="0" w:space="0" w:color="auto"/>
            <w:right w:val="none" w:sz="0" w:space="0" w:color="auto"/>
          </w:divBdr>
        </w:div>
        <w:div w:id="698966264">
          <w:marLeft w:val="0"/>
          <w:marRight w:val="0"/>
          <w:marTop w:val="0"/>
          <w:marBottom w:val="0"/>
          <w:divBdr>
            <w:top w:val="none" w:sz="0" w:space="0" w:color="auto"/>
            <w:left w:val="none" w:sz="0" w:space="0" w:color="auto"/>
            <w:bottom w:val="none" w:sz="0" w:space="0" w:color="auto"/>
            <w:right w:val="none" w:sz="0" w:space="0" w:color="auto"/>
          </w:divBdr>
        </w:div>
        <w:div w:id="983196320">
          <w:marLeft w:val="0"/>
          <w:marRight w:val="0"/>
          <w:marTop w:val="0"/>
          <w:marBottom w:val="0"/>
          <w:divBdr>
            <w:top w:val="none" w:sz="0" w:space="0" w:color="auto"/>
            <w:left w:val="none" w:sz="0" w:space="0" w:color="auto"/>
            <w:bottom w:val="none" w:sz="0" w:space="0" w:color="auto"/>
            <w:right w:val="none" w:sz="0" w:space="0" w:color="auto"/>
          </w:divBdr>
        </w:div>
        <w:div w:id="764154886">
          <w:marLeft w:val="0"/>
          <w:marRight w:val="0"/>
          <w:marTop w:val="0"/>
          <w:marBottom w:val="0"/>
          <w:divBdr>
            <w:top w:val="none" w:sz="0" w:space="0" w:color="auto"/>
            <w:left w:val="none" w:sz="0" w:space="0" w:color="auto"/>
            <w:bottom w:val="none" w:sz="0" w:space="0" w:color="auto"/>
            <w:right w:val="none" w:sz="0" w:space="0" w:color="auto"/>
          </w:divBdr>
        </w:div>
        <w:div w:id="635835772">
          <w:marLeft w:val="0"/>
          <w:marRight w:val="0"/>
          <w:marTop w:val="0"/>
          <w:marBottom w:val="0"/>
          <w:divBdr>
            <w:top w:val="none" w:sz="0" w:space="0" w:color="auto"/>
            <w:left w:val="none" w:sz="0" w:space="0" w:color="auto"/>
            <w:bottom w:val="none" w:sz="0" w:space="0" w:color="auto"/>
            <w:right w:val="none" w:sz="0" w:space="0" w:color="auto"/>
          </w:divBdr>
        </w:div>
        <w:div w:id="888805207">
          <w:marLeft w:val="0"/>
          <w:marRight w:val="0"/>
          <w:marTop w:val="0"/>
          <w:marBottom w:val="0"/>
          <w:divBdr>
            <w:top w:val="none" w:sz="0" w:space="0" w:color="auto"/>
            <w:left w:val="none" w:sz="0" w:space="0" w:color="auto"/>
            <w:bottom w:val="none" w:sz="0" w:space="0" w:color="auto"/>
            <w:right w:val="none" w:sz="0" w:space="0" w:color="auto"/>
          </w:divBdr>
        </w:div>
        <w:div w:id="1850370255">
          <w:marLeft w:val="0"/>
          <w:marRight w:val="0"/>
          <w:marTop w:val="0"/>
          <w:marBottom w:val="0"/>
          <w:divBdr>
            <w:top w:val="none" w:sz="0" w:space="0" w:color="auto"/>
            <w:left w:val="none" w:sz="0" w:space="0" w:color="auto"/>
            <w:bottom w:val="none" w:sz="0" w:space="0" w:color="auto"/>
            <w:right w:val="none" w:sz="0" w:space="0" w:color="auto"/>
          </w:divBdr>
        </w:div>
        <w:div w:id="1890068777">
          <w:marLeft w:val="0"/>
          <w:marRight w:val="0"/>
          <w:marTop w:val="0"/>
          <w:marBottom w:val="0"/>
          <w:divBdr>
            <w:top w:val="none" w:sz="0" w:space="0" w:color="auto"/>
            <w:left w:val="none" w:sz="0" w:space="0" w:color="auto"/>
            <w:bottom w:val="none" w:sz="0" w:space="0" w:color="auto"/>
            <w:right w:val="none" w:sz="0" w:space="0" w:color="auto"/>
          </w:divBdr>
        </w:div>
        <w:div w:id="338511647">
          <w:marLeft w:val="0"/>
          <w:marRight w:val="0"/>
          <w:marTop w:val="0"/>
          <w:marBottom w:val="0"/>
          <w:divBdr>
            <w:top w:val="none" w:sz="0" w:space="0" w:color="auto"/>
            <w:left w:val="none" w:sz="0" w:space="0" w:color="auto"/>
            <w:bottom w:val="none" w:sz="0" w:space="0" w:color="auto"/>
            <w:right w:val="none" w:sz="0" w:space="0" w:color="auto"/>
          </w:divBdr>
        </w:div>
        <w:div w:id="468792087">
          <w:marLeft w:val="0"/>
          <w:marRight w:val="0"/>
          <w:marTop w:val="0"/>
          <w:marBottom w:val="0"/>
          <w:divBdr>
            <w:top w:val="none" w:sz="0" w:space="0" w:color="auto"/>
            <w:left w:val="none" w:sz="0" w:space="0" w:color="auto"/>
            <w:bottom w:val="none" w:sz="0" w:space="0" w:color="auto"/>
            <w:right w:val="none" w:sz="0" w:space="0" w:color="auto"/>
          </w:divBdr>
        </w:div>
        <w:div w:id="242108881">
          <w:marLeft w:val="0"/>
          <w:marRight w:val="0"/>
          <w:marTop w:val="0"/>
          <w:marBottom w:val="0"/>
          <w:divBdr>
            <w:top w:val="none" w:sz="0" w:space="0" w:color="auto"/>
            <w:left w:val="none" w:sz="0" w:space="0" w:color="auto"/>
            <w:bottom w:val="none" w:sz="0" w:space="0" w:color="auto"/>
            <w:right w:val="none" w:sz="0" w:space="0" w:color="auto"/>
          </w:divBdr>
        </w:div>
        <w:div w:id="1648197094">
          <w:marLeft w:val="0"/>
          <w:marRight w:val="0"/>
          <w:marTop w:val="0"/>
          <w:marBottom w:val="0"/>
          <w:divBdr>
            <w:top w:val="none" w:sz="0" w:space="0" w:color="auto"/>
            <w:left w:val="none" w:sz="0" w:space="0" w:color="auto"/>
            <w:bottom w:val="none" w:sz="0" w:space="0" w:color="auto"/>
            <w:right w:val="none" w:sz="0" w:space="0" w:color="auto"/>
          </w:divBdr>
        </w:div>
        <w:div w:id="85465203">
          <w:marLeft w:val="0"/>
          <w:marRight w:val="0"/>
          <w:marTop w:val="0"/>
          <w:marBottom w:val="0"/>
          <w:divBdr>
            <w:top w:val="none" w:sz="0" w:space="0" w:color="auto"/>
            <w:left w:val="none" w:sz="0" w:space="0" w:color="auto"/>
            <w:bottom w:val="none" w:sz="0" w:space="0" w:color="auto"/>
            <w:right w:val="none" w:sz="0" w:space="0" w:color="auto"/>
          </w:divBdr>
        </w:div>
        <w:div w:id="1936135638">
          <w:marLeft w:val="0"/>
          <w:marRight w:val="0"/>
          <w:marTop w:val="0"/>
          <w:marBottom w:val="0"/>
          <w:divBdr>
            <w:top w:val="none" w:sz="0" w:space="0" w:color="auto"/>
            <w:left w:val="none" w:sz="0" w:space="0" w:color="auto"/>
            <w:bottom w:val="none" w:sz="0" w:space="0" w:color="auto"/>
            <w:right w:val="none" w:sz="0" w:space="0" w:color="auto"/>
          </w:divBdr>
        </w:div>
        <w:div w:id="1224751933">
          <w:marLeft w:val="0"/>
          <w:marRight w:val="0"/>
          <w:marTop w:val="0"/>
          <w:marBottom w:val="0"/>
          <w:divBdr>
            <w:top w:val="none" w:sz="0" w:space="0" w:color="auto"/>
            <w:left w:val="none" w:sz="0" w:space="0" w:color="auto"/>
            <w:bottom w:val="none" w:sz="0" w:space="0" w:color="auto"/>
            <w:right w:val="none" w:sz="0" w:space="0" w:color="auto"/>
          </w:divBdr>
        </w:div>
        <w:div w:id="734014650">
          <w:marLeft w:val="0"/>
          <w:marRight w:val="0"/>
          <w:marTop w:val="0"/>
          <w:marBottom w:val="0"/>
          <w:divBdr>
            <w:top w:val="none" w:sz="0" w:space="0" w:color="auto"/>
            <w:left w:val="none" w:sz="0" w:space="0" w:color="auto"/>
            <w:bottom w:val="none" w:sz="0" w:space="0" w:color="auto"/>
            <w:right w:val="none" w:sz="0" w:space="0" w:color="auto"/>
          </w:divBdr>
        </w:div>
        <w:div w:id="1648197352">
          <w:marLeft w:val="0"/>
          <w:marRight w:val="0"/>
          <w:marTop w:val="0"/>
          <w:marBottom w:val="0"/>
          <w:divBdr>
            <w:top w:val="none" w:sz="0" w:space="0" w:color="auto"/>
            <w:left w:val="none" w:sz="0" w:space="0" w:color="auto"/>
            <w:bottom w:val="none" w:sz="0" w:space="0" w:color="auto"/>
            <w:right w:val="none" w:sz="0" w:space="0" w:color="auto"/>
          </w:divBdr>
        </w:div>
        <w:div w:id="890460269">
          <w:marLeft w:val="0"/>
          <w:marRight w:val="0"/>
          <w:marTop w:val="0"/>
          <w:marBottom w:val="0"/>
          <w:divBdr>
            <w:top w:val="none" w:sz="0" w:space="0" w:color="auto"/>
            <w:left w:val="none" w:sz="0" w:space="0" w:color="auto"/>
            <w:bottom w:val="none" w:sz="0" w:space="0" w:color="auto"/>
            <w:right w:val="none" w:sz="0" w:space="0" w:color="auto"/>
          </w:divBdr>
        </w:div>
        <w:div w:id="1920476021">
          <w:marLeft w:val="0"/>
          <w:marRight w:val="0"/>
          <w:marTop w:val="0"/>
          <w:marBottom w:val="0"/>
          <w:divBdr>
            <w:top w:val="none" w:sz="0" w:space="0" w:color="auto"/>
            <w:left w:val="none" w:sz="0" w:space="0" w:color="auto"/>
            <w:bottom w:val="none" w:sz="0" w:space="0" w:color="auto"/>
            <w:right w:val="none" w:sz="0" w:space="0" w:color="auto"/>
          </w:divBdr>
        </w:div>
        <w:div w:id="1531718347">
          <w:marLeft w:val="0"/>
          <w:marRight w:val="0"/>
          <w:marTop w:val="0"/>
          <w:marBottom w:val="0"/>
          <w:divBdr>
            <w:top w:val="none" w:sz="0" w:space="0" w:color="auto"/>
            <w:left w:val="none" w:sz="0" w:space="0" w:color="auto"/>
            <w:bottom w:val="none" w:sz="0" w:space="0" w:color="auto"/>
            <w:right w:val="none" w:sz="0" w:space="0" w:color="auto"/>
          </w:divBdr>
        </w:div>
        <w:div w:id="1294022827">
          <w:marLeft w:val="0"/>
          <w:marRight w:val="0"/>
          <w:marTop w:val="0"/>
          <w:marBottom w:val="0"/>
          <w:divBdr>
            <w:top w:val="none" w:sz="0" w:space="0" w:color="auto"/>
            <w:left w:val="none" w:sz="0" w:space="0" w:color="auto"/>
            <w:bottom w:val="none" w:sz="0" w:space="0" w:color="auto"/>
            <w:right w:val="none" w:sz="0" w:space="0" w:color="auto"/>
          </w:divBdr>
        </w:div>
        <w:div w:id="132602812">
          <w:marLeft w:val="0"/>
          <w:marRight w:val="0"/>
          <w:marTop w:val="0"/>
          <w:marBottom w:val="0"/>
          <w:divBdr>
            <w:top w:val="none" w:sz="0" w:space="0" w:color="auto"/>
            <w:left w:val="none" w:sz="0" w:space="0" w:color="auto"/>
            <w:bottom w:val="none" w:sz="0" w:space="0" w:color="auto"/>
            <w:right w:val="none" w:sz="0" w:space="0" w:color="auto"/>
          </w:divBdr>
        </w:div>
        <w:div w:id="1635328406">
          <w:marLeft w:val="0"/>
          <w:marRight w:val="0"/>
          <w:marTop w:val="0"/>
          <w:marBottom w:val="0"/>
          <w:divBdr>
            <w:top w:val="none" w:sz="0" w:space="0" w:color="auto"/>
            <w:left w:val="none" w:sz="0" w:space="0" w:color="auto"/>
            <w:bottom w:val="none" w:sz="0" w:space="0" w:color="auto"/>
            <w:right w:val="none" w:sz="0" w:space="0" w:color="auto"/>
          </w:divBdr>
        </w:div>
        <w:div w:id="438187680">
          <w:marLeft w:val="0"/>
          <w:marRight w:val="0"/>
          <w:marTop w:val="0"/>
          <w:marBottom w:val="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1458989048">
          <w:marLeft w:val="0"/>
          <w:marRight w:val="0"/>
          <w:marTop w:val="0"/>
          <w:marBottom w:val="0"/>
          <w:divBdr>
            <w:top w:val="none" w:sz="0" w:space="0" w:color="auto"/>
            <w:left w:val="none" w:sz="0" w:space="0" w:color="auto"/>
            <w:bottom w:val="none" w:sz="0" w:space="0" w:color="auto"/>
            <w:right w:val="none" w:sz="0" w:space="0" w:color="auto"/>
          </w:divBdr>
        </w:div>
        <w:div w:id="841628744">
          <w:marLeft w:val="0"/>
          <w:marRight w:val="0"/>
          <w:marTop w:val="0"/>
          <w:marBottom w:val="0"/>
          <w:divBdr>
            <w:top w:val="none" w:sz="0" w:space="0" w:color="auto"/>
            <w:left w:val="none" w:sz="0" w:space="0" w:color="auto"/>
            <w:bottom w:val="none" w:sz="0" w:space="0" w:color="auto"/>
            <w:right w:val="none" w:sz="0" w:space="0" w:color="auto"/>
          </w:divBdr>
        </w:div>
        <w:div w:id="1015307526">
          <w:marLeft w:val="0"/>
          <w:marRight w:val="0"/>
          <w:marTop w:val="0"/>
          <w:marBottom w:val="0"/>
          <w:divBdr>
            <w:top w:val="none" w:sz="0" w:space="0" w:color="auto"/>
            <w:left w:val="none" w:sz="0" w:space="0" w:color="auto"/>
            <w:bottom w:val="none" w:sz="0" w:space="0" w:color="auto"/>
            <w:right w:val="none" w:sz="0" w:space="0" w:color="auto"/>
          </w:divBdr>
        </w:div>
        <w:div w:id="1590233788">
          <w:marLeft w:val="0"/>
          <w:marRight w:val="0"/>
          <w:marTop w:val="0"/>
          <w:marBottom w:val="0"/>
          <w:divBdr>
            <w:top w:val="none" w:sz="0" w:space="0" w:color="auto"/>
            <w:left w:val="none" w:sz="0" w:space="0" w:color="auto"/>
            <w:bottom w:val="none" w:sz="0" w:space="0" w:color="auto"/>
            <w:right w:val="none" w:sz="0" w:space="0" w:color="auto"/>
          </w:divBdr>
        </w:div>
        <w:div w:id="1771273578">
          <w:marLeft w:val="0"/>
          <w:marRight w:val="0"/>
          <w:marTop w:val="0"/>
          <w:marBottom w:val="0"/>
          <w:divBdr>
            <w:top w:val="none" w:sz="0" w:space="0" w:color="auto"/>
            <w:left w:val="none" w:sz="0" w:space="0" w:color="auto"/>
            <w:bottom w:val="none" w:sz="0" w:space="0" w:color="auto"/>
            <w:right w:val="none" w:sz="0" w:space="0" w:color="auto"/>
          </w:divBdr>
        </w:div>
        <w:div w:id="1931305434">
          <w:marLeft w:val="0"/>
          <w:marRight w:val="0"/>
          <w:marTop w:val="0"/>
          <w:marBottom w:val="0"/>
          <w:divBdr>
            <w:top w:val="none" w:sz="0" w:space="0" w:color="auto"/>
            <w:left w:val="none" w:sz="0" w:space="0" w:color="auto"/>
            <w:bottom w:val="none" w:sz="0" w:space="0" w:color="auto"/>
            <w:right w:val="none" w:sz="0" w:space="0" w:color="auto"/>
          </w:divBdr>
        </w:div>
        <w:div w:id="374696706">
          <w:marLeft w:val="0"/>
          <w:marRight w:val="0"/>
          <w:marTop w:val="0"/>
          <w:marBottom w:val="0"/>
          <w:divBdr>
            <w:top w:val="none" w:sz="0" w:space="0" w:color="auto"/>
            <w:left w:val="none" w:sz="0" w:space="0" w:color="auto"/>
            <w:bottom w:val="none" w:sz="0" w:space="0" w:color="auto"/>
            <w:right w:val="none" w:sz="0" w:space="0" w:color="auto"/>
          </w:divBdr>
        </w:div>
        <w:div w:id="1477913424">
          <w:marLeft w:val="0"/>
          <w:marRight w:val="0"/>
          <w:marTop w:val="0"/>
          <w:marBottom w:val="0"/>
          <w:divBdr>
            <w:top w:val="none" w:sz="0" w:space="0" w:color="auto"/>
            <w:left w:val="none" w:sz="0" w:space="0" w:color="auto"/>
            <w:bottom w:val="none" w:sz="0" w:space="0" w:color="auto"/>
            <w:right w:val="none" w:sz="0" w:space="0" w:color="auto"/>
          </w:divBdr>
        </w:div>
        <w:div w:id="954556421">
          <w:marLeft w:val="0"/>
          <w:marRight w:val="0"/>
          <w:marTop w:val="0"/>
          <w:marBottom w:val="0"/>
          <w:divBdr>
            <w:top w:val="none" w:sz="0" w:space="0" w:color="auto"/>
            <w:left w:val="none" w:sz="0" w:space="0" w:color="auto"/>
            <w:bottom w:val="none" w:sz="0" w:space="0" w:color="auto"/>
            <w:right w:val="none" w:sz="0" w:space="0" w:color="auto"/>
          </w:divBdr>
        </w:div>
        <w:div w:id="1106191705">
          <w:marLeft w:val="0"/>
          <w:marRight w:val="0"/>
          <w:marTop w:val="0"/>
          <w:marBottom w:val="0"/>
          <w:divBdr>
            <w:top w:val="none" w:sz="0" w:space="0" w:color="auto"/>
            <w:left w:val="none" w:sz="0" w:space="0" w:color="auto"/>
            <w:bottom w:val="none" w:sz="0" w:space="0" w:color="auto"/>
            <w:right w:val="none" w:sz="0" w:space="0" w:color="auto"/>
          </w:divBdr>
        </w:div>
        <w:div w:id="1413313019">
          <w:marLeft w:val="0"/>
          <w:marRight w:val="0"/>
          <w:marTop w:val="0"/>
          <w:marBottom w:val="0"/>
          <w:divBdr>
            <w:top w:val="none" w:sz="0" w:space="0" w:color="auto"/>
            <w:left w:val="none" w:sz="0" w:space="0" w:color="auto"/>
            <w:bottom w:val="none" w:sz="0" w:space="0" w:color="auto"/>
            <w:right w:val="none" w:sz="0" w:space="0" w:color="auto"/>
          </w:divBdr>
        </w:div>
        <w:div w:id="1620144344">
          <w:marLeft w:val="0"/>
          <w:marRight w:val="0"/>
          <w:marTop w:val="0"/>
          <w:marBottom w:val="0"/>
          <w:divBdr>
            <w:top w:val="none" w:sz="0" w:space="0" w:color="auto"/>
            <w:left w:val="none" w:sz="0" w:space="0" w:color="auto"/>
            <w:bottom w:val="none" w:sz="0" w:space="0" w:color="auto"/>
            <w:right w:val="none" w:sz="0" w:space="0" w:color="auto"/>
          </w:divBdr>
        </w:div>
        <w:div w:id="882865496">
          <w:marLeft w:val="0"/>
          <w:marRight w:val="0"/>
          <w:marTop w:val="0"/>
          <w:marBottom w:val="0"/>
          <w:divBdr>
            <w:top w:val="none" w:sz="0" w:space="0" w:color="auto"/>
            <w:left w:val="none" w:sz="0" w:space="0" w:color="auto"/>
            <w:bottom w:val="none" w:sz="0" w:space="0" w:color="auto"/>
            <w:right w:val="none" w:sz="0" w:space="0" w:color="auto"/>
          </w:divBdr>
        </w:div>
        <w:div w:id="1536700202">
          <w:marLeft w:val="0"/>
          <w:marRight w:val="0"/>
          <w:marTop w:val="0"/>
          <w:marBottom w:val="0"/>
          <w:divBdr>
            <w:top w:val="none" w:sz="0" w:space="0" w:color="auto"/>
            <w:left w:val="none" w:sz="0" w:space="0" w:color="auto"/>
            <w:bottom w:val="none" w:sz="0" w:space="0" w:color="auto"/>
            <w:right w:val="none" w:sz="0" w:space="0" w:color="auto"/>
          </w:divBdr>
        </w:div>
        <w:div w:id="1655794357">
          <w:marLeft w:val="0"/>
          <w:marRight w:val="0"/>
          <w:marTop w:val="0"/>
          <w:marBottom w:val="0"/>
          <w:divBdr>
            <w:top w:val="none" w:sz="0" w:space="0" w:color="auto"/>
            <w:left w:val="none" w:sz="0" w:space="0" w:color="auto"/>
            <w:bottom w:val="none" w:sz="0" w:space="0" w:color="auto"/>
            <w:right w:val="none" w:sz="0" w:space="0" w:color="auto"/>
          </w:divBdr>
        </w:div>
        <w:div w:id="1419208765">
          <w:marLeft w:val="0"/>
          <w:marRight w:val="0"/>
          <w:marTop w:val="0"/>
          <w:marBottom w:val="0"/>
          <w:divBdr>
            <w:top w:val="none" w:sz="0" w:space="0" w:color="auto"/>
            <w:left w:val="none" w:sz="0" w:space="0" w:color="auto"/>
            <w:bottom w:val="none" w:sz="0" w:space="0" w:color="auto"/>
            <w:right w:val="none" w:sz="0" w:space="0" w:color="auto"/>
          </w:divBdr>
        </w:div>
        <w:div w:id="499203604">
          <w:marLeft w:val="0"/>
          <w:marRight w:val="0"/>
          <w:marTop w:val="0"/>
          <w:marBottom w:val="0"/>
          <w:divBdr>
            <w:top w:val="none" w:sz="0" w:space="0" w:color="auto"/>
            <w:left w:val="none" w:sz="0" w:space="0" w:color="auto"/>
            <w:bottom w:val="none" w:sz="0" w:space="0" w:color="auto"/>
            <w:right w:val="none" w:sz="0" w:space="0" w:color="auto"/>
          </w:divBdr>
        </w:div>
        <w:div w:id="512034351">
          <w:marLeft w:val="0"/>
          <w:marRight w:val="0"/>
          <w:marTop w:val="0"/>
          <w:marBottom w:val="0"/>
          <w:divBdr>
            <w:top w:val="none" w:sz="0" w:space="0" w:color="auto"/>
            <w:left w:val="none" w:sz="0" w:space="0" w:color="auto"/>
            <w:bottom w:val="none" w:sz="0" w:space="0" w:color="auto"/>
            <w:right w:val="none" w:sz="0" w:space="0" w:color="auto"/>
          </w:divBdr>
        </w:div>
        <w:div w:id="1037585361">
          <w:marLeft w:val="0"/>
          <w:marRight w:val="0"/>
          <w:marTop w:val="0"/>
          <w:marBottom w:val="0"/>
          <w:divBdr>
            <w:top w:val="none" w:sz="0" w:space="0" w:color="auto"/>
            <w:left w:val="none" w:sz="0" w:space="0" w:color="auto"/>
            <w:bottom w:val="none" w:sz="0" w:space="0" w:color="auto"/>
            <w:right w:val="none" w:sz="0" w:space="0" w:color="auto"/>
          </w:divBdr>
        </w:div>
        <w:div w:id="1031959327">
          <w:marLeft w:val="0"/>
          <w:marRight w:val="0"/>
          <w:marTop w:val="0"/>
          <w:marBottom w:val="0"/>
          <w:divBdr>
            <w:top w:val="none" w:sz="0" w:space="0" w:color="auto"/>
            <w:left w:val="none" w:sz="0" w:space="0" w:color="auto"/>
            <w:bottom w:val="none" w:sz="0" w:space="0" w:color="auto"/>
            <w:right w:val="none" w:sz="0" w:space="0" w:color="auto"/>
          </w:divBdr>
        </w:div>
        <w:div w:id="372584941">
          <w:marLeft w:val="0"/>
          <w:marRight w:val="0"/>
          <w:marTop w:val="0"/>
          <w:marBottom w:val="0"/>
          <w:divBdr>
            <w:top w:val="none" w:sz="0" w:space="0" w:color="auto"/>
            <w:left w:val="none" w:sz="0" w:space="0" w:color="auto"/>
            <w:bottom w:val="none" w:sz="0" w:space="0" w:color="auto"/>
            <w:right w:val="none" w:sz="0" w:space="0" w:color="auto"/>
          </w:divBdr>
        </w:div>
        <w:div w:id="1644311447">
          <w:marLeft w:val="0"/>
          <w:marRight w:val="0"/>
          <w:marTop w:val="0"/>
          <w:marBottom w:val="0"/>
          <w:divBdr>
            <w:top w:val="none" w:sz="0" w:space="0" w:color="auto"/>
            <w:left w:val="none" w:sz="0" w:space="0" w:color="auto"/>
            <w:bottom w:val="none" w:sz="0" w:space="0" w:color="auto"/>
            <w:right w:val="none" w:sz="0" w:space="0" w:color="auto"/>
          </w:divBdr>
        </w:div>
        <w:div w:id="916940522">
          <w:marLeft w:val="0"/>
          <w:marRight w:val="0"/>
          <w:marTop w:val="0"/>
          <w:marBottom w:val="0"/>
          <w:divBdr>
            <w:top w:val="none" w:sz="0" w:space="0" w:color="auto"/>
            <w:left w:val="none" w:sz="0" w:space="0" w:color="auto"/>
            <w:bottom w:val="none" w:sz="0" w:space="0" w:color="auto"/>
            <w:right w:val="none" w:sz="0" w:space="0" w:color="auto"/>
          </w:divBdr>
        </w:div>
        <w:div w:id="1406299353">
          <w:marLeft w:val="0"/>
          <w:marRight w:val="0"/>
          <w:marTop w:val="0"/>
          <w:marBottom w:val="0"/>
          <w:divBdr>
            <w:top w:val="none" w:sz="0" w:space="0" w:color="auto"/>
            <w:left w:val="none" w:sz="0" w:space="0" w:color="auto"/>
            <w:bottom w:val="none" w:sz="0" w:space="0" w:color="auto"/>
            <w:right w:val="none" w:sz="0" w:space="0" w:color="auto"/>
          </w:divBdr>
        </w:div>
        <w:div w:id="1880169888">
          <w:marLeft w:val="0"/>
          <w:marRight w:val="0"/>
          <w:marTop w:val="0"/>
          <w:marBottom w:val="0"/>
          <w:divBdr>
            <w:top w:val="none" w:sz="0" w:space="0" w:color="auto"/>
            <w:left w:val="none" w:sz="0" w:space="0" w:color="auto"/>
            <w:bottom w:val="none" w:sz="0" w:space="0" w:color="auto"/>
            <w:right w:val="none" w:sz="0" w:space="0" w:color="auto"/>
          </w:divBdr>
        </w:div>
        <w:div w:id="572393723">
          <w:marLeft w:val="0"/>
          <w:marRight w:val="0"/>
          <w:marTop w:val="0"/>
          <w:marBottom w:val="0"/>
          <w:divBdr>
            <w:top w:val="none" w:sz="0" w:space="0" w:color="auto"/>
            <w:left w:val="none" w:sz="0" w:space="0" w:color="auto"/>
            <w:bottom w:val="none" w:sz="0" w:space="0" w:color="auto"/>
            <w:right w:val="none" w:sz="0" w:space="0" w:color="auto"/>
          </w:divBdr>
        </w:div>
        <w:div w:id="307440744">
          <w:marLeft w:val="0"/>
          <w:marRight w:val="0"/>
          <w:marTop w:val="0"/>
          <w:marBottom w:val="0"/>
          <w:divBdr>
            <w:top w:val="none" w:sz="0" w:space="0" w:color="auto"/>
            <w:left w:val="none" w:sz="0" w:space="0" w:color="auto"/>
            <w:bottom w:val="none" w:sz="0" w:space="0" w:color="auto"/>
            <w:right w:val="none" w:sz="0" w:space="0" w:color="auto"/>
          </w:divBdr>
        </w:div>
        <w:div w:id="808938612">
          <w:marLeft w:val="0"/>
          <w:marRight w:val="0"/>
          <w:marTop w:val="0"/>
          <w:marBottom w:val="0"/>
          <w:divBdr>
            <w:top w:val="none" w:sz="0" w:space="0" w:color="auto"/>
            <w:left w:val="none" w:sz="0" w:space="0" w:color="auto"/>
            <w:bottom w:val="none" w:sz="0" w:space="0" w:color="auto"/>
            <w:right w:val="none" w:sz="0" w:space="0" w:color="auto"/>
          </w:divBdr>
        </w:div>
        <w:div w:id="1157190791">
          <w:marLeft w:val="0"/>
          <w:marRight w:val="0"/>
          <w:marTop w:val="0"/>
          <w:marBottom w:val="0"/>
          <w:divBdr>
            <w:top w:val="none" w:sz="0" w:space="0" w:color="auto"/>
            <w:left w:val="none" w:sz="0" w:space="0" w:color="auto"/>
            <w:bottom w:val="none" w:sz="0" w:space="0" w:color="auto"/>
            <w:right w:val="none" w:sz="0" w:space="0" w:color="auto"/>
          </w:divBdr>
        </w:div>
        <w:div w:id="1753354080">
          <w:marLeft w:val="0"/>
          <w:marRight w:val="0"/>
          <w:marTop w:val="0"/>
          <w:marBottom w:val="0"/>
          <w:divBdr>
            <w:top w:val="none" w:sz="0" w:space="0" w:color="auto"/>
            <w:left w:val="none" w:sz="0" w:space="0" w:color="auto"/>
            <w:bottom w:val="none" w:sz="0" w:space="0" w:color="auto"/>
            <w:right w:val="none" w:sz="0" w:space="0" w:color="auto"/>
          </w:divBdr>
        </w:div>
        <w:div w:id="1480197352">
          <w:marLeft w:val="0"/>
          <w:marRight w:val="0"/>
          <w:marTop w:val="0"/>
          <w:marBottom w:val="0"/>
          <w:divBdr>
            <w:top w:val="none" w:sz="0" w:space="0" w:color="auto"/>
            <w:left w:val="none" w:sz="0" w:space="0" w:color="auto"/>
            <w:bottom w:val="none" w:sz="0" w:space="0" w:color="auto"/>
            <w:right w:val="none" w:sz="0" w:space="0" w:color="auto"/>
          </w:divBdr>
        </w:div>
        <w:div w:id="1263878338">
          <w:marLeft w:val="0"/>
          <w:marRight w:val="0"/>
          <w:marTop w:val="0"/>
          <w:marBottom w:val="0"/>
          <w:divBdr>
            <w:top w:val="none" w:sz="0" w:space="0" w:color="auto"/>
            <w:left w:val="none" w:sz="0" w:space="0" w:color="auto"/>
            <w:bottom w:val="none" w:sz="0" w:space="0" w:color="auto"/>
            <w:right w:val="none" w:sz="0" w:space="0" w:color="auto"/>
          </w:divBdr>
        </w:div>
        <w:div w:id="1801725535">
          <w:marLeft w:val="0"/>
          <w:marRight w:val="0"/>
          <w:marTop w:val="0"/>
          <w:marBottom w:val="0"/>
          <w:divBdr>
            <w:top w:val="none" w:sz="0" w:space="0" w:color="auto"/>
            <w:left w:val="none" w:sz="0" w:space="0" w:color="auto"/>
            <w:bottom w:val="none" w:sz="0" w:space="0" w:color="auto"/>
            <w:right w:val="none" w:sz="0" w:space="0" w:color="auto"/>
          </w:divBdr>
        </w:div>
      </w:divsChild>
    </w:div>
    <w:div w:id="1212419512">
      <w:bodyDiv w:val="1"/>
      <w:marLeft w:val="0"/>
      <w:marRight w:val="0"/>
      <w:marTop w:val="0"/>
      <w:marBottom w:val="0"/>
      <w:divBdr>
        <w:top w:val="none" w:sz="0" w:space="0" w:color="auto"/>
        <w:left w:val="none" w:sz="0" w:space="0" w:color="auto"/>
        <w:bottom w:val="none" w:sz="0" w:space="0" w:color="auto"/>
        <w:right w:val="none" w:sz="0" w:space="0" w:color="auto"/>
      </w:divBdr>
      <w:divsChild>
        <w:div w:id="1586526285">
          <w:marLeft w:val="0"/>
          <w:marRight w:val="0"/>
          <w:marTop w:val="0"/>
          <w:marBottom w:val="0"/>
          <w:divBdr>
            <w:top w:val="none" w:sz="0" w:space="0" w:color="auto"/>
            <w:left w:val="none" w:sz="0" w:space="0" w:color="auto"/>
            <w:bottom w:val="none" w:sz="0" w:space="0" w:color="auto"/>
            <w:right w:val="none" w:sz="0" w:space="0" w:color="auto"/>
          </w:divBdr>
        </w:div>
      </w:divsChild>
    </w:div>
    <w:div w:id="1217468525">
      <w:bodyDiv w:val="1"/>
      <w:marLeft w:val="0"/>
      <w:marRight w:val="0"/>
      <w:marTop w:val="0"/>
      <w:marBottom w:val="0"/>
      <w:divBdr>
        <w:top w:val="none" w:sz="0" w:space="0" w:color="auto"/>
        <w:left w:val="none" w:sz="0" w:space="0" w:color="auto"/>
        <w:bottom w:val="none" w:sz="0" w:space="0" w:color="auto"/>
        <w:right w:val="none" w:sz="0" w:space="0" w:color="auto"/>
      </w:divBdr>
      <w:divsChild>
        <w:div w:id="2088113002">
          <w:marLeft w:val="0"/>
          <w:marRight w:val="0"/>
          <w:marTop w:val="0"/>
          <w:marBottom w:val="0"/>
          <w:divBdr>
            <w:top w:val="none" w:sz="0" w:space="0" w:color="auto"/>
            <w:left w:val="none" w:sz="0" w:space="0" w:color="auto"/>
            <w:bottom w:val="none" w:sz="0" w:space="0" w:color="auto"/>
            <w:right w:val="none" w:sz="0" w:space="0" w:color="auto"/>
          </w:divBdr>
        </w:div>
      </w:divsChild>
    </w:div>
    <w:div w:id="1239945461">
      <w:bodyDiv w:val="1"/>
      <w:marLeft w:val="0"/>
      <w:marRight w:val="0"/>
      <w:marTop w:val="0"/>
      <w:marBottom w:val="0"/>
      <w:divBdr>
        <w:top w:val="none" w:sz="0" w:space="0" w:color="auto"/>
        <w:left w:val="none" w:sz="0" w:space="0" w:color="auto"/>
        <w:bottom w:val="none" w:sz="0" w:space="0" w:color="auto"/>
        <w:right w:val="none" w:sz="0" w:space="0" w:color="auto"/>
      </w:divBdr>
      <w:divsChild>
        <w:div w:id="280262743">
          <w:marLeft w:val="0"/>
          <w:marRight w:val="0"/>
          <w:marTop w:val="0"/>
          <w:marBottom w:val="0"/>
          <w:divBdr>
            <w:top w:val="none" w:sz="0" w:space="0" w:color="auto"/>
            <w:left w:val="none" w:sz="0" w:space="0" w:color="auto"/>
            <w:bottom w:val="none" w:sz="0" w:space="0" w:color="auto"/>
            <w:right w:val="none" w:sz="0" w:space="0" w:color="auto"/>
          </w:divBdr>
        </w:div>
        <w:div w:id="1003584223">
          <w:marLeft w:val="0"/>
          <w:marRight w:val="0"/>
          <w:marTop w:val="0"/>
          <w:marBottom w:val="0"/>
          <w:divBdr>
            <w:top w:val="none" w:sz="0" w:space="0" w:color="auto"/>
            <w:left w:val="none" w:sz="0" w:space="0" w:color="auto"/>
            <w:bottom w:val="none" w:sz="0" w:space="0" w:color="auto"/>
            <w:right w:val="none" w:sz="0" w:space="0" w:color="auto"/>
          </w:divBdr>
        </w:div>
        <w:div w:id="2000035863">
          <w:marLeft w:val="0"/>
          <w:marRight w:val="0"/>
          <w:marTop w:val="0"/>
          <w:marBottom w:val="0"/>
          <w:divBdr>
            <w:top w:val="none" w:sz="0" w:space="0" w:color="auto"/>
            <w:left w:val="none" w:sz="0" w:space="0" w:color="auto"/>
            <w:bottom w:val="none" w:sz="0" w:space="0" w:color="auto"/>
            <w:right w:val="none" w:sz="0" w:space="0" w:color="auto"/>
          </w:divBdr>
        </w:div>
        <w:div w:id="686642155">
          <w:marLeft w:val="0"/>
          <w:marRight w:val="0"/>
          <w:marTop w:val="0"/>
          <w:marBottom w:val="0"/>
          <w:divBdr>
            <w:top w:val="none" w:sz="0" w:space="0" w:color="auto"/>
            <w:left w:val="none" w:sz="0" w:space="0" w:color="auto"/>
            <w:bottom w:val="none" w:sz="0" w:space="0" w:color="auto"/>
            <w:right w:val="none" w:sz="0" w:space="0" w:color="auto"/>
          </w:divBdr>
        </w:div>
        <w:div w:id="92550749">
          <w:marLeft w:val="0"/>
          <w:marRight w:val="0"/>
          <w:marTop w:val="0"/>
          <w:marBottom w:val="0"/>
          <w:divBdr>
            <w:top w:val="none" w:sz="0" w:space="0" w:color="auto"/>
            <w:left w:val="none" w:sz="0" w:space="0" w:color="auto"/>
            <w:bottom w:val="none" w:sz="0" w:space="0" w:color="auto"/>
            <w:right w:val="none" w:sz="0" w:space="0" w:color="auto"/>
          </w:divBdr>
        </w:div>
        <w:div w:id="411774970">
          <w:marLeft w:val="0"/>
          <w:marRight w:val="0"/>
          <w:marTop w:val="0"/>
          <w:marBottom w:val="0"/>
          <w:divBdr>
            <w:top w:val="none" w:sz="0" w:space="0" w:color="auto"/>
            <w:left w:val="none" w:sz="0" w:space="0" w:color="auto"/>
            <w:bottom w:val="none" w:sz="0" w:space="0" w:color="auto"/>
            <w:right w:val="none" w:sz="0" w:space="0" w:color="auto"/>
          </w:divBdr>
        </w:div>
        <w:div w:id="528563638">
          <w:marLeft w:val="0"/>
          <w:marRight w:val="0"/>
          <w:marTop w:val="0"/>
          <w:marBottom w:val="0"/>
          <w:divBdr>
            <w:top w:val="none" w:sz="0" w:space="0" w:color="auto"/>
            <w:left w:val="none" w:sz="0" w:space="0" w:color="auto"/>
            <w:bottom w:val="none" w:sz="0" w:space="0" w:color="auto"/>
            <w:right w:val="none" w:sz="0" w:space="0" w:color="auto"/>
          </w:divBdr>
        </w:div>
        <w:div w:id="102775744">
          <w:marLeft w:val="0"/>
          <w:marRight w:val="0"/>
          <w:marTop w:val="0"/>
          <w:marBottom w:val="0"/>
          <w:divBdr>
            <w:top w:val="none" w:sz="0" w:space="0" w:color="auto"/>
            <w:left w:val="none" w:sz="0" w:space="0" w:color="auto"/>
            <w:bottom w:val="none" w:sz="0" w:space="0" w:color="auto"/>
            <w:right w:val="none" w:sz="0" w:space="0" w:color="auto"/>
          </w:divBdr>
        </w:div>
        <w:div w:id="1506096441">
          <w:marLeft w:val="0"/>
          <w:marRight w:val="0"/>
          <w:marTop w:val="0"/>
          <w:marBottom w:val="0"/>
          <w:divBdr>
            <w:top w:val="none" w:sz="0" w:space="0" w:color="auto"/>
            <w:left w:val="none" w:sz="0" w:space="0" w:color="auto"/>
            <w:bottom w:val="none" w:sz="0" w:space="0" w:color="auto"/>
            <w:right w:val="none" w:sz="0" w:space="0" w:color="auto"/>
          </w:divBdr>
        </w:div>
        <w:div w:id="1570263637">
          <w:marLeft w:val="0"/>
          <w:marRight w:val="0"/>
          <w:marTop w:val="0"/>
          <w:marBottom w:val="0"/>
          <w:divBdr>
            <w:top w:val="none" w:sz="0" w:space="0" w:color="auto"/>
            <w:left w:val="none" w:sz="0" w:space="0" w:color="auto"/>
            <w:bottom w:val="none" w:sz="0" w:space="0" w:color="auto"/>
            <w:right w:val="none" w:sz="0" w:space="0" w:color="auto"/>
          </w:divBdr>
        </w:div>
        <w:div w:id="916981446">
          <w:marLeft w:val="0"/>
          <w:marRight w:val="0"/>
          <w:marTop w:val="0"/>
          <w:marBottom w:val="0"/>
          <w:divBdr>
            <w:top w:val="none" w:sz="0" w:space="0" w:color="auto"/>
            <w:left w:val="none" w:sz="0" w:space="0" w:color="auto"/>
            <w:bottom w:val="none" w:sz="0" w:space="0" w:color="auto"/>
            <w:right w:val="none" w:sz="0" w:space="0" w:color="auto"/>
          </w:divBdr>
        </w:div>
        <w:div w:id="1486968420">
          <w:marLeft w:val="0"/>
          <w:marRight w:val="0"/>
          <w:marTop w:val="0"/>
          <w:marBottom w:val="0"/>
          <w:divBdr>
            <w:top w:val="none" w:sz="0" w:space="0" w:color="auto"/>
            <w:left w:val="none" w:sz="0" w:space="0" w:color="auto"/>
            <w:bottom w:val="none" w:sz="0" w:space="0" w:color="auto"/>
            <w:right w:val="none" w:sz="0" w:space="0" w:color="auto"/>
          </w:divBdr>
        </w:div>
        <w:div w:id="1637566063">
          <w:marLeft w:val="0"/>
          <w:marRight w:val="0"/>
          <w:marTop w:val="0"/>
          <w:marBottom w:val="0"/>
          <w:divBdr>
            <w:top w:val="none" w:sz="0" w:space="0" w:color="auto"/>
            <w:left w:val="none" w:sz="0" w:space="0" w:color="auto"/>
            <w:bottom w:val="none" w:sz="0" w:space="0" w:color="auto"/>
            <w:right w:val="none" w:sz="0" w:space="0" w:color="auto"/>
          </w:divBdr>
        </w:div>
        <w:div w:id="505479192">
          <w:marLeft w:val="0"/>
          <w:marRight w:val="0"/>
          <w:marTop w:val="0"/>
          <w:marBottom w:val="0"/>
          <w:divBdr>
            <w:top w:val="none" w:sz="0" w:space="0" w:color="auto"/>
            <w:left w:val="none" w:sz="0" w:space="0" w:color="auto"/>
            <w:bottom w:val="none" w:sz="0" w:space="0" w:color="auto"/>
            <w:right w:val="none" w:sz="0" w:space="0" w:color="auto"/>
          </w:divBdr>
        </w:div>
        <w:div w:id="466777860">
          <w:marLeft w:val="0"/>
          <w:marRight w:val="0"/>
          <w:marTop w:val="0"/>
          <w:marBottom w:val="0"/>
          <w:divBdr>
            <w:top w:val="none" w:sz="0" w:space="0" w:color="auto"/>
            <w:left w:val="none" w:sz="0" w:space="0" w:color="auto"/>
            <w:bottom w:val="none" w:sz="0" w:space="0" w:color="auto"/>
            <w:right w:val="none" w:sz="0" w:space="0" w:color="auto"/>
          </w:divBdr>
        </w:div>
        <w:div w:id="1877044230">
          <w:marLeft w:val="0"/>
          <w:marRight w:val="0"/>
          <w:marTop w:val="0"/>
          <w:marBottom w:val="0"/>
          <w:divBdr>
            <w:top w:val="none" w:sz="0" w:space="0" w:color="auto"/>
            <w:left w:val="none" w:sz="0" w:space="0" w:color="auto"/>
            <w:bottom w:val="none" w:sz="0" w:space="0" w:color="auto"/>
            <w:right w:val="none" w:sz="0" w:space="0" w:color="auto"/>
          </w:divBdr>
        </w:div>
        <w:div w:id="1032224084">
          <w:marLeft w:val="0"/>
          <w:marRight w:val="0"/>
          <w:marTop w:val="0"/>
          <w:marBottom w:val="0"/>
          <w:divBdr>
            <w:top w:val="none" w:sz="0" w:space="0" w:color="auto"/>
            <w:left w:val="none" w:sz="0" w:space="0" w:color="auto"/>
            <w:bottom w:val="none" w:sz="0" w:space="0" w:color="auto"/>
            <w:right w:val="none" w:sz="0" w:space="0" w:color="auto"/>
          </w:divBdr>
        </w:div>
      </w:divsChild>
    </w:div>
    <w:div w:id="1365053500">
      <w:bodyDiv w:val="1"/>
      <w:marLeft w:val="0"/>
      <w:marRight w:val="0"/>
      <w:marTop w:val="0"/>
      <w:marBottom w:val="0"/>
      <w:divBdr>
        <w:top w:val="none" w:sz="0" w:space="0" w:color="auto"/>
        <w:left w:val="none" w:sz="0" w:space="0" w:color="auto"/>
        <w:bottom w:val="none" w:sz="0" w:space="0" w:color="auto"/>
        <w:right w:val="none" w:sz="0" w:space="0" w:color="auto"/>
      </w:divBdr>
      <w:divsChild>
        <w:div w:id="1007513014">
          <w:marLeft w:val="0"/>
          <w:marRight w:val="0"/>
          <w:marTop w:val="0"/>
          <w:marBottom w:val="0"/>
          <w:divBdr>
            <w:top w:val="none" w:sz="0" w:space="0" w:color="auto"/>
            <w:left w:val="none" w:sz="0" w:space="0" w:color="auto"/>
            <w:bottom w:val="none" w:sz="0" w:space="0" w:color="auto"/>
            <w:right w:val="none" w:sz="0" w:space="0" w:color="auto"/>
          </w:divBdr>
        </w:div>
        <w:div w:id="79522953">
          <w:marLeft w:val="0"/>
          <w:marRight w:val="0"/>
          <w:marTop w:val="0"/>
          <w:marBottom w:val="0"/>
          <w:divBdr>
            <w:top w:val="none" w:sz="0" w:space="0" w:color="auto"/>
            <w:left w:val="none" w:sz="0" w:space="0" w:color="auto"/>
            <w:bottom w:val="none" w:sz="0" w:space="0" w:color="auto"/>
            <w:right w:val="none" w:sz="0" w:space="0" w:color="auto"/>
          </w:divBdr>
        </w:div>
        <w:div w:id="1804929498">
          <w:marLeft w:val="0"/>
          <w:marRight w:val="0"/>
          <w:marTop w:val="0"/>
          <w:marBottom w:val="0"/>
          <w:divBdr>
            <w:top w:val="none" w:sz="0" w:space="0" w:color="auto"/>
            <w:left w:val="none" w:sz="0" w:space="0" w:color="auto"/>
            <w:bottom w:val="none" w:sz="0" w:space="0" w:color="auto"/>
            <w:right w:val="none" w:sz="0" w:space="0" w:color="auto"/>
          </w:divBdr>
        </w:div>
        <w:div w:id="173570667">
          <w:marLeft w:val="0"/>
          <w:marRight w:val="0"/>
          <w:marTop w:val="0"/>
          <w:marBottom w:val="0"/>
          <w:divBdr>
            <w:top w:val="none" w:sz="0" w:space="0" w:color="auto"/>
            <w:left w:val="none" w:sz="0" w:space="0" w:color="auto"/>
            <w:bottom w:val="none" w:sz="0" w:space="0" w:color="auto"/>
            <w:right w:val="none" w:sz="0" w:space="0" w:color="auto"/>
          </w:divBdr>
        </w:div>
        <w:div w:id="2116704885">
          <w:marLeft w:val="0"/>
          <w:marRight w:val="0"/>
          <w:marTop w:val="0"/>
          <w:marBottom w:val="0"/>
          <w:divBdr>
            <w:top w:val="none" w:sz="0" w:space="0" w:color="auto"/>
            <w:left w:val="none" w:sz="0" w:space="0" w:color="auto"/>
            <w:bottom w:val="none" w:sz="0" w:space="0" w:color="auto"/>
            <w:right w:val="none" w:sz="0" w:space="0" w:color="auto"/>
          </w:divBdr>
        </w:div>
        <w:div w:id="1394624937">
          <w:marLeft w:val="0"/>
          <w:marRight w:val="0"/>
          <w:marTop w:val="0"/>
          <w:marBottom w:val="0"/>
          <w:divBdr>
            <w:top w:val="none" w:sz="0" w:space="0" w:color="auto"/>
            <w:left w:val="none" w:sz="0" w:space="0" w:color="auto"/>
            <w:bottom w:val="none" w:sz="0" w:space="0" w:color="auto"/>
            <w:right w:val="none" w:sz="0" w:space="0" w:color="auto"/>
          </w:divBdr>
        </w:div>
        <w:div w:id="1765109071">
          <w:marLeft w:val="0"/>
          <w:marRight w:val="0"/>
          <w:marTop w:val="0"/>
          <w:marBottom w:val="0"/>
          <w:divBdr>
            <w:top w:val="none" w:sz="0" w:space="0" w:color="auto"/>
            <w:left w:val="none" w:sz="0" w:space="0" w:color="auto"/>
            <w:bottom w:val="none" w:sz="0" w:space="0" w:color="auto"/>
            <w:right w:val="none" w:sz="0" w:space="0" w:color="auto"/>
          </w:divBdr>
        </w:div>
        <w:div w:id="661009143">
          <w:marLeft w:val="0"/>
          <w:marRight w:val="0"/>
          <w:marTop w:val="0"/>
          <w:marBottom w:val="0"/>
          <w:divBdr>
            <w:top w:val="none" w:sz="0" w:space="0" w:color="auto"/>
            <w:left w:val="none" w:sz="0" w:space="0" w:color="auto"/>
            <w:bottom w:val="none" w:sz="0" w:space="0" w:color="auto"/>
            <w:right w:val="none" w:sz="0" w:space="0" w:color="auto"/>
          </w:divBdr>
        </w:div>
        <w:div w:id="1414231923">
          <w:marLeft w:val="0"/>
          <w:marRight w:val="0"/>
          <w:marTop w:val="0"/>
          <w:marBottom w:val="0"/>
          <w:divBdr>
            <w:top w:val="none" w:sz="0" w:space="0" w:color="auto"/>
            <w:left w:val="none" w:sz="0" w:space="0" w:color="auto"/>
            <w:bottom w:val="none" w:sz="0" w:space="0" w:color="auto"/>
            <w:right w:val="none" w:sz="0" w:space="0" w:color="auto"/>
          </w:divBdr>
        </w:div>
        <w:div w:id="786895341">
          <w:marLeft w:val="0"/>
          <w:marRight w:val="0"/>
          <w:marTop w:val="0"/>
          <w:marBottom w:val="0"/>
          <w:divBdr>
            <w:top w:val="none" w:sz="0" w:space="0" w:color="auto"/>
            <w:left w:val="none" w:sz="0" w:space="0" w:color="auto"/>
            <w:bottom w:val="none" w:sz="0" w:space="0" w:color="auto"/>
            <w:right w:val="none" w:sz="0" w:space="0" w:color="auto"/>
          </w:divBdr>
        </w:div>
        <w:div w:id="1330672369">
          <w:marLeft w:val="0"/>
          <w:marRight w:val="0"/>
          <w:marTop w:val="0"/>
          <w:marBottom w:val="0"/>
          <w:divBdr>
            <w:top w:val="none" w:sz="0" w:space="0" w:color="auto"/>
            <w:left w:val="none" w:sz="0" w:space="0" w:color="auto"/>
            <w:bottom w:val="none" w:sz="0" w:space="0" w:color="auto"/>
            <w:right w:val="none" w:sz="0" w:space="0" w:color="auto"/>
          </w:divBdr>
        </w:div>
        <w:div w:id="1153062917">
          <w:marLeft w:val="0"/>
          <w:marRight w:val="0"/>
          <w:marTop w:val="0"/>
          <w:marBottom w:val="0"/>
          <w:divBdr>
            <w:top w:val="none" w:sz="0" w:space="0" w:color="auto"/>
            <w:left w:val="none" w:sz="0" w:space="0" w:color="auto"/>
            <w:bottom w:val="none" w:sz="0" w:space="0" w:color="auto"/>
            <w:right w:val="none" w:sz="0" w:space="0" w:color="auto"/>
          </w:divBdr>
        </w:div>
        <w:div w:id="1602757554">
          <w:marLeft w:val="0"/>
          <w:marRight w:val="0"/>
          <w:marTop w:val="0"/>
          <w:marBottom w:val="0"/>
          <w:divBdr>
            <w:top w:val="none" w:sz="0" w:space="0" w:color="auto"/>
            <w:left w:val="none" w:sz="0" w:space="0" w:color="auto"/>
            <w:bottom w:val="none" w:sz="0" w:space="0" w:color="auto"/>
            <w:right w:val="none" w:sz="0" w:space="0" w:color="auto"/>
          </w:divBdr>
        </w:div>
        <w:div w:id="2081247335">
          <w:marLeft w:val="0"/>
          <w:marRight w:val="0"/>
          <w:marTop w:val="0"/>
          <w:marBottom w:val="0"/>
          <w:divBdr>
            <w:top w:val="none" w:sz="0" w:space="0" w:color="auto"/>
            <w:left w:val="none" w:sz="0" w:space="0" w:color="auto"/>
            <w:bottom w:val="none" w:sz="0" w:space="0" w:color="auto"/>
            <w:right w:val="none" w:sz="0" w:space="0" w:color="auto"/>
          </w:divBdr>
        </w:div>
        <w:div w:id="224533727">
          <w:marLeft w:val="0"/>
          <w:marRight w:val="0"/>
          <w:marTop w:val="0"/>
          <w:marBottom w:val="0"/>
          <w:divBdr>
            <w:top w:val="none" w:sz="0" w:space="0" w:color="auto"/>
            <w:left w:val="none" w:sz="0" w:space="0" w:color="auto"/>
            <w:bottom w:val="none" w:sz="0" w:space="0" w:color="auto"/>
            <w:right w:val="none" w:sz="0" w:space="0" w:color="auto"/>
          </w:divBdr>
        </w:div>
        <w:div w:id="558368590">
          <w:marLeft w:val="0"/>
          <w:marRight w:val="0"/>
          <w:marTop w:val="0"/>
          <w:marBottom w:val="0"/>
          <w:divBdr>
            <w:top w:val="none" w:sz="0" w:space="0" w:color="auto"/>
            <w:left w:val="none" w:sz="0" w:space="0" w:color="auto"/>
            <w:bottom w:val="none" w:sz="0" w:space="0" w:color="auto"/>
            <w:right w:val="none" w:sz="0" w:space="0" w:color="auto"/>
          </w:divBdr>
        </w:div>
        <w:div w:id="1172375641">
          <w:marLeft w:val="0"/>
          <w:marRight w:val="0"/>
          <w:marTop w:val="0"/>
          <w:marBottom w:val="0"/>
          <w:divBdr>
            <w:top w:val="none" w:sz="0" w:space="0" w:color="auto"/>
            <w:left w:val="none" w:sz="0" w:space="0" w:color="auto"/>
            <w:bottom w:val="none" w:sz="0" w:space="0" w:color="auto"/>
            <w:right w:val="none" w:sz="0" w:space="0" w:color="auto"/>
          </w:divBdr>
        </w:div>
        <w:div w:id="1193419664">
          <w:marLeft w:val="0"/>
          <w:marRight w:val="0"/>
          <w:marTop w:val="0"/>
          <w:marBottom w:val="0"/>
          <w:divBdr>
            <w:top w:val="none" w:sz="0" w:space="0" w:color="auto"/>
            <w:left w:val="none" w:sz="0" w:space="0" w:color="auto"/>
            <w:bottom w:val="none" w:sz="0" w:space="0" w:color="auto"/>
            <w:right w:val="none" w:sz="0" w:space="0" w:color="auto"/>
          </w:divBdr>
        </w:div>
        <w:div w:id="1743791232">
          <w:marLeft w:val="0"/>
          <w:marRight w:val="0"/>
          <w:marTop w:val="0"/>
          <w:marBottom w:val="0"/>
          <w:divBdr>
            <w:top w:val="none" w:sz="0" w:space="0" w:color="auto"/>
            <w:left w:val="none" w:sz="0" w:space="0" w:color="auto"/>
            <w:bottom w:val="none" w:sz="0" w:space="0" w:color="auto"/>
            <w:right w:val="none" w:sz="0" w:space="0" w:color="auto"/>
          </w:divBdr>
        </w:div>
        <w:div w:id="1743412178">
          <w:marLeft w:val="0"/>
          <w:marRight w:val="0"/>
          <w:marTop w:val="0"/>
          <w:marBottom w:val="0"/>
          <w:divBdr>
            <w:top w:val="none" w:sz="0" w:space="0" w:color="auto"/>
            <w:left w:val="none" w:sz="0" w:space="0" w:color="auto"/>
            <w:bottom w:val="none" w:sz="0" w:space="0" w:color="auto"/>
            <w:right w:val="none" w:sz="0" w:space="0" w:color="auto"/>
          </w:divBdr>
        </w:div>
        <w:div w:id="707146483">
          <w:marLeft w:val="0"/>
          <w:marRight w:val="0"/>
          <w:marTop w:val="0"/>
          <w:marBottom w:val="0"/>
          <w:divBdr>
            <w:top w:val="none" w:sz="0" w:space="0" w:color="auto"/>
            <w:left w:val="none" w:sz="0" w:space="0" w:color="auto"/>
            <w:bottom w:val="none" w:sz="0" w:space="0" w:color="auto"/>
            <w:right w:val="none" w:sz="0" w:space="0" w:color="auto"/>
          </w:divBdr>
        </w:div>
        <w:div w:id="938372296">
          <w:marLeft w:val="0"/>
          <w:marRight w:val="0"/>
          <w:marTop w:val="0"/>
          <w:marBottom w:val="0"/>
          <w:divBdr>
            <w:top w:val="none" w:sz="0" w:space="0" w:color="auto"/>
            <w:left w:val="none" w:sz="0" w:space="0" w:color="auto"/>
            <w:bottom w:val="none" w:sz="0" w:space="0" w:color="auto"/>
            <w:right w:val="none" w:sz="0" w:space="0" w:color="auto"/>
          </w:divBdr>
        </w:div>
        <w:div w:id="1484856608">
          <w:marLeft w:val="0"/>
          <w:marRight w:val="0"/>
          <w:marTop w:val="0"/>
          <w:marBottom w:val="0"/>
          <w:divBdr>
            <w:top w:val="none" w:sz="0" w:space="0" w:color="auto"/>
            <w:left w:val="none" w:sz="0" w:space="0" w:color="auto"/>
            <w:bottom w:val="none" w:sz="0" w:space="0" w:color="auto"/>
            <w:right w:val="none" w:sz="0" w:space="0" w:color="auto"/>
          </w:divBdr>
        </w:div>
        <w:div w:id="1408765132">
          <w:marLeft w:val="0"/>
          <w:marRight w:val="0"/>
          <w:marTop w:val="0"/>
          <w:marBottom w:val="0"/>
          <w:divBdr>
            <w:top w:val="none" w:sz="0" w:space="0" w:color="auto"/>
            <w:left w:val="none" w:sz="0" w:space="0" w:color="auto"/>
            <w:bottom w:val="none" w:sz="0" w:space="0" w:color="auto"/>
            <w:right w:val="none" w:sz="0" w:space="0" w:color="auto"/>
          </w:divBdr>
        </w:div>
        <w:div w:id="2142533734">
          <w:marLeft w:val="0"/>
          <w:marRight w:val="0"/>
          <w:marTop w:val="0"/>
          <w:marBottom w:val="0"/>
          <w:divBdr>
            <w:top w:val="none" w:sz="0" w:space="0" w:color="auto"/>
            <w:left w:val="none" w:sz="0" w:space="0" w:color="auto"/>
            <w:bottom w:val="none" w:sz="0" w:space="0" w:color="auto"/>
            <w:right w:val="none" w:sz="0" w:space="0" w:color="auto"/>
          </w:divBdr>
        </w:div>
        <w:div w:id="63381218">
          <w:marLeft w:val="0"/>
          <w:marRight w:val="0"/>
          <w:marTop w:val="0"/>
          <w:marBottom w:val="0"/>
          <w:divBdr>
            <w:top w:val="none" w:sz="0" w:space="0" w:color="auto"/>
            <w:left w:val="none" w:sz="0" w:space="0" w:color="auto"/>
            <w:bottom w:val="none" w:sz="0" w:space="0" w:color="auto"/>
            <w:right w:val="none" w:sz="0" w:space="0" w:color="auto"/>
          </w:divBdr>
        </w:div>
        <w:div w:id="1637756736">
          <w:marLeft w:val="0"/>
          <w:marRight w:val="0"/>
          <w:marTop w:val="0"/>
          <w:marBottom w:val="0"/>
          <w:divBdr>
            <w:top w:val="none" w:sz="0" w:space="0" w:color="auto"/>
            <w:left w:val="none" w:sz="0" w:space="0" w:color="auto"/>
            <w:bottom w:val="none" w:sz="0" w:space="0" w:color="auto"/>
            <w:right w:val="none" w:sz="0" w:space="0" w:color="auto"/>
          </w:divBdr>
        </w:div>
        <w:div w:id="1326203553">
          <w:marLeft w:val="0"/>
          <w:marRight w:val="0"/>
          <w:marTop w:val="0"/>
          <w:marBottom w:val="0"/>
          <w:divBdr>
            <w:top w:val="none" w:sz="0" w:space="0" w:color="auto"/>
            <w:left w:val="none" w:sz="0" w:space="0" w:color="auto"/>
            <w:bottom w:val="none" w:sz="0" w:space="0" w:color="auto"/>
            <w:right w:val="none" w:sz="0" w:space="0" w:color="auto"/>
          </w:divBdr>
        </w:div>
        <w:div w:id="782455896">
          <w:marLeft w:val="0"/>
          <w:marRight w:val="0"/>
          <w:marTop w:val="0"/>
          <w:marBottom w:val="0"/>
          <w:divBdr>
            <w:top w:val="none" w:sz="0" w:space="0" w:color="auto"/>
            <w:left w:val="none" w:sz="0" w:space="0" w:color="auto"/>
            <w:bottom w:val="none" w:sz="0" w:space="0" w:color="auto"/>
            <w:right w:val="none" w:sz="0" w:space="0" w:color="auto"/>
          </w:divBdr>
        </w:div>
        <w:div w:id="1697776966">
          <w:marLeft w:val="0"/>
          <w:marRight w:val="0"/>
          <w:marTop w:val="0"/>
          <w:marBottom w:val="0"/>
          <w:divBdr>
            <w:top w:val="none" w:sz="0" w:space="0" w:color="auto"/>
            <w:left w:val="none" w:sz="0" w:space="0" w:color="auto"/>
            <w:bottom w:val="none" w:sz="0" w:space="0" w:color="auto"/>
            <w:right w:val="none" w:sz="0" w:space="0" w:color="auto"/>
          </w:divBdr>
        </w:div>
        <w:div w:id="1354770071">
          <w:marLeft w:val="0"/>
          <w:marRight w:val="0"/>
          <w:marTop w:val="0"/>
          <w:marBottom w:val="0"/>
          <w:divBdr>
            <w:top w:val="none" w:sz="0" w:space="0" w:color="auto"/>
            <w:left w:val="none" w:sz="0" w:space="0" w:color="auto"/>
            <w:bottom w:val="none" w:sz="0" w:space="0" w:color="auto"/>
            <w:right w:val="none" w:sz="0" w:space="0" w:color="auto"/>
          </w:divBdr>
        </w:div>
        <w:div w:id="226839490">
          <w:marLeft w:val="0"/>
          <w:marRight w:val="0"/>
          <w:marTop w:val="0"/>
          <w:marBottom w:val="0"/>
          <w:divBdr>
            <w:top w:val="none" w:sz="0" w:space="0" w:color="auto"/>
            <w:left w:val="none" w:sz="0" w:space="0" w:color="auto"/>
            <w:bottom w:val="none" w:sz="0" w:space="0" w:color="auto"/>
            <w:right w:val="none" w:sz="0" w:space="0" w:color="auto"/>
          </w:divBdr>
        </w:div>
        <w:div w:id="1833376862">
          <w:marLeft w:val="0"/>
          <w:marRight w:val="0"/>
          <w:marTop w:val="0"/>
          <w:marBottom w:val="0"/>
          <w:divBdr>
            <w:top w:val="none" w:sz="0" w:space="0" w:color="auto"/>
            <w:left w:val="none" w:sz="0" w:space="0" w:color="auto"/>
            <w:bottom w:val="none" w:sz="0" w:space="0" w:color="auto"/>
            <w:right w:val="none" w:sz="0" w:space="0" w:color="auto"/>
          </w:divBdr>
        </w:div>
        <w:div w:id="1089885230">
          <w:marLeft w:val="0"/>
          <w:marRight w:val="0"/>
          <w:marTop w:val="0"/>
          <w:marBottom w:val="0"/>
          <w:divBdr>
            <w:top w:val="none" w:sz="0" w:space="0" w:color="auto"/>
            <w:left w:val="none" w:sz="0" w:space="0" w:color="auto"/>
            <w:bottom w:val="none" w:sz="0" w:space="0" w:color="auto"/>
            <w:right w:val="none" w:sz="0" w:space="0" w:color="auto"/>
          </w:divBdr>
        </w:div>
        <w:div w:id="278030682">
          <w:marLeft w:val="0"/>
          <w:marRight w:val="0"/>
          <w:marTop w:val="0"/>
          <w:marBottom w:val="0"/>
          <w:divBdr>
            <w:top w:val="none" w:sz="0" w:space="0" w:color="auto"/>
            <w:left w:val="none" w:sz="0" w:space="0" w:color="auto"/>
            <w:bottom w:val="none" w:sz="0" w:space="0" w:color="auto"/>
            <w:right w:val="none" w:sz="0" w:space="0" w:color="auto"/>
          </w:divBdr>
        </w:div>
        <w:div w:id="1184975518">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2026320740">
          <w:marLeft w:val="0"/>
          <w:marRight w:val="0"/>
          <w:marTop w:val="0"/>
          <w:marBottom w:val="0"/>
          <w:divBdr>
            <w:top w:val="none" w:sz="0" w:space="0" w:color="auto"/>
            <w:left w:val="none" w:sz="0" w:space="0" w:color="auto"/>
            <w:bottom w:val="none" w:sz="0" w:space="0" w:color="auto"/>
            <w:right w:val="none" w:sz="0" w:space="0" w:color="auto"/>
          </w:divBdr>
        </w:div>
        <w:div w:id="523714361">
          <w:marLeft w:val="0"/>
          <w:marRight w:val="0"/>
          <w:marTop w:val="0"/>
          <w:marBottom w:val="0"/>
          <w:divBdr>
            <w:top w:val="none" w:sz="0" w:space="0" w:color="auto"/>
            <w:left w:val="none" w:sz="0" w:space="0" w:color="auto"/>
            <w:bottom w:val="none" w:sz="0" w:space="0" w:color="auto"/>
            <w:right w:val="none" w:sz="0" w:space="0" w:color="auto"/>
          </w:divBdr>
        </w:div>
        <w:div w:id="254099012">
          <w:marLeft w:val="0"/>
          <w:marRight w:val="0"/>
          <w:marTop w:val="0"/>
          <w:marBottom w:val="0"/>
          <w:divBdr>
            <w:top w:val="none" w:sz="0" w:space="0" w:color="auto"/>
            <w:left w:val="none" w:sz="0" w:space="0" w:color="auto"/>
            <w:bottom w:val="none" w:sz="0" w:space="0" w:color="auto"/>
            <w:right w:val="none" w:sz="0" w:space="0" w:color="auto"/>
          </w:divBdr>
        </w:div>
        <w:div w:id="1504130195">
          <w:marLeft w:val="0"/>
          <w:marRight w:val="0"/>
          <w:marTop w:val="0"/>
          <w:marBottom w:val="0"/>
          <w:divBdr>
            <w:top w:val="none" w:sz="0" w:space="0" w:color="auto"/>
            <w:left w:val="none" w:sz="0" w:space="0" w:color="auto"/>
            <w:bottom w:val="none" w:sz="0" w:space="0" w:color="auto"/>
            <w:right w:val="none" w:sz="0" w:space="0" w:color="auto"/>
          </w:divBdr>
        </w:div>
        <w:div w:id="22944484">
          <w:marLeft w:val="0"/>
          <w:marRight w:val="0"/>
          <w:marTop w:val="0"/>
          <w:marBottom w:val="0"/>
          <w:divBdr>
            <w:top w:val="none" w:sz="0" w:space="0" w:color="auto"/>
            <w:left w:val="none" w:sz="0" w:space="0" w:color="auto"/>
            <w:bottom w:val="none" w:sz="0" w:space="0" w:color="auto"/>
            <w:right w:val="none" w:sz="0" w:space="0" w:color="auto"/>
          </w:divBdr>
        </w:div>
        <w:div w:id="961768666">
          <w:marLeft w:val="0"/>
          <w:marRight w:val="0"/>
          <w:marTop w:val="0"/>
          <w:marBottom w:val="0"/>
          <w:divBdr>
            <w:top w:val="none" w:sz="0" w:space="0" w:color="auto"/>
            <w:left w:val="none" w:sz="0" w:space="0" w:color="auto"/>
            <w:bottom w:val="none" w:sz="0" w:space="0" w:color="auto"/>
            <w:right w:val="none" w:sz="0" w:space="0" w:color="auto"/>
          </w:divBdr>
        </w:div>
        <w:div w:id="379212712">
          <w:marLeft w:val="0"/>
          <w:marRight w:val="0"/>
          <w:marTop w:val="0"/>
          <w:marBottom w:val="0"/>
          <w:divBdr>
            <w:top w:val="none" w:sz="0" w:space="0" w:color="auto"/>
            <w:left w:val="none" w:sz="0" w:space="0" w:color="auto"/>
            <w:bottom w:val="none" w:sz="0" w:space="0" w:color="auto"/>
            <w:right w:val="none" w:sz="0" w:space="0" w:color="auto"/>
          </w:divBdr>
        </w:div>
        <w:div w:id="93864845">
          <w:marLeft w:val="0"/>
          <w:marRight w:val="0"/>
          <w:marTop w:val="0"/>
          <w:marBottom w:val="0"/>
          <w:divBdr>
            <w:top w:val="none" w:sz="0" w:space="0" w:color="auto"/>
            <w:left w:val="none" w:sz="0" w:space="0" w:color="auto"/>
            <w:bottom w:val="none" w:sz="0" w:space="0" w:color="auto"/>
            <w:right w:val="none" w:sz="0" w:space="0" w:color="auto"/>
          </w:divBdr>
        </w:div>
        <w:div w:id="62333676">
          <w:marLeft w:val="0"/>
          <w:marRight w:val="0"/>
          <w:marTop w:val="0"/>
          <w:marBottom w:val="0"/>
          <w:divBdr>
            <w:top w:val="none" w:sz="0" w:space="0" w:color="auto"/>
            <w:left w:val="none" w:sz="0" w:space="0" w:color="auto"/>
            <w:bottom w:val="none" w:sz="0" w:space="0" w:color="auto"/>
            <w:right w:val="none" w:sz="0" w:space="0" w:color="auto"/>
          </w:divBdr>
        </w:div>
        <w:div w:id="1021858995">
          <w:marLeft w:val="0"/>
          <w:marRight w:val="0"/>
          <w:marTop w:val="0"/>
          <w:marBottom w:val="0"/>
          <w:divBdr>
            <w:top w:val="none" w:sz="0" w:space="0" w:color="auto"/>
            <w:left w:val="none" w:sz="0" w:space="0" w:color="auto"/>
            <w:bottom w:val="none" w:sz="0" w:space="0" w:color="auto"/>
            <w:right w:val="none" w:sz="0" w:space="0" w:color="auto"/>
          </w:divBdr>
        </w:div>
        <w:div w:id="2027438633">
          <w:marLeft w:val="0"/>
          <w:marRight w:val="0"/>
          <w:marTop w:val="0"/>
          <w:marBottom w:val="0"/>
          <w:divBdr>
            <w:top w:val="none" w:sz="0" w:space="0" w:color="auto"/>
            <w:left w:val="none" w:sz="0" w:space="0" w:color="auto"/>
            <w:bottom w:val="none" w:sz="0" w:space="0" w:color="auto"/>
            <w:right w:val="none" w:sz="0" w:space="0" w:color="auto"/>
          </w:divBdr>
        </w:div>
        <w:div w:id="892080179">
          <w:marLeft w:val="0"/>
          <w:marRight w:val="0"/>
          <w:marTop w:val="0"/>
          <w:marBottom w:val="0"/>
          <w:divBdr>
            <w:top w:val="none" w:sz="0" w:space="0" w:color="auto"/>
            <w:left w:val="none" w:sz="0" w:space="0" w:color="auto"/>
            <w:bottom w:val="none" w:sz="0" w:space="0" w:color="auto"/>
            <w:right w:val="none" w:sz="0" w:space="0" w:color="auto"/>
          </w:divBdr>
        </w:div>
        <w:div w:id="269120983">
          <w:marLeft w:val="0"/>
          <w:marRight w:val="0"/>
          <w:marTop w:val="0"/>
          <w:marBottom w:val="0"/>
          <w:divBdr>
            <w:top w:val="none" w:sz="0" w:space="0" w:color="auto"/>
            <w:left w:val="none" w:sz="0" w:space="0" w:color="auto"/>
            <w:bottom w:val="none" w:sz="0" w:space="0" w:color="auto"/>
            <w:right w:val="none" w:sz="0" w:space="0" w:color="auto"/>
          </w:divBdr>
        </w:div>
        <w:div w:id="1858084279">
          <w:marLeft w:val="0"/>
          <w:marRight w:val="0"/>
          <w:marTop w:val="0"/>
          <w:marBottom w:val="0"/>
          <w:divBdr>
            <w:top w:val="none" w:sz="0" w:space="0" w:color="auto"/>
            <w:left w:val="none" w:sz="0" w:space="0" w:color="auto"/>
            <w:bottom w:val="none" w:sz="0" w:space="0" w:color="auto"/>
            <w:right w:val="none" w:sz="0" w:space="0" w:color="auto"/>
          </w:divBdr>
        </w:div>
        <w:div w:id="178589766">
          <w:marLeft w:val="0"/>
          <w:marRight w:val="0"/>
          <w:marTop w:val="0"/>
          <w:marBottom w:val="0"/>
          <w:divBdr>
            <w:top w:val="none" w:sz="0" w:space="0" w:color="auto"/>
            <w:left w:val="none" w:sz="0" w:space="0" w:color="auto"/>
            <w:bottom w:val="none" w:sz="0" w:space="0" w:color="auto"/>
            <w:right w:val="none" w:sz="0" w:space="0" w:color="auto"/>
          </w:divBdr>
        </w:div>
        <w:div w:id="1463501343">
          <w:marLeft w:val="0"/>
          <w:marRight w:val="0"/>
          <w:marTop w:val="0"/>
          <w:marBottom w:val="0"/>
          <w:divBdr>
            <w:top w:val="none" w:sz="0" w:space="0" w:color="auto"/>
            <w:left w:val="none" w:sz="0" w:space="0" w:color="auto"/>
            <w:bottom w:val="none" w:sz="0" w:space="0" w:color="auto"/>
            <w:right w:val="none" w:sz="0" w:space="0" w:color="auto"/>
          </w:divBdr>
        </w:div>
        <w:div w:id="971834082">
          <w:marLeft w:val="0"/>
          <w:marRight w:val="0"/>
          <w:marTop w:val="0"/>
          <w:marBottom w:val="0"/>
          <w:divBdr>
            <w:top w:val="none" w:sz="0" w:space="0" w:color="auto"/>
            <w:left w:val="none" w:sz="0" w:space="0" w:color="auto"/>
            <w:bottom w:val="none" w:sz="0" w:space="0" w:color="auto"/>
            <w:right w:val="none" w:sz="0" w:space="0" w:color="auto"/>
          </w:divBdr>
        </w:div>
        <w:div w:id="783352504">
          <w:marLeft w:val="0"/>
          <w:marRight w:val="0"/>
          <w:marTop w:val="0"/>
          <w:marBottom w:val="0"/>
          <w:divBdr>
            <w:top w:val="none" w:sz="0" w:space="0" w:color="auto"/>
            <w:left w:val="none" w:sz="0" w:space="0" w:color="auto"/>
            <w:bottom w:val="none" w:sz="0" w:space="0" w:color="auto"/>
            <w:right w:val="none" w:sz="0" w:space="0" w:color="auto"/>
          </w:divBdr>
        </w:div>
        <w:div w:id="1741948851">
          <w:marLeft w:val="0"/>
          <w:marRight w:val="0"/>
          <w:marTop w:val="0"/>
          <w:marBottom w:val="0"/>
          <w:divBdr>
            <w:top w:val="none" w:sz="0" w:space="0" w:color="auto"/>
            <w:left w:val="none" w:sz="0" w:space="0" w:color="auto"/>
            <w:bottom w:val="none" w:sz="0" w:space="0" w:color="auto"/>
            <w:right w:val="none" w:sz="0" w:space="0" w:color="auto"/>
          </w:divBdr>
        </w:div>
        <w:div w:id="1935942600">
          <w:marLeft w:val="0"/>
          <w:marRight w:val="0"/>
          <w:marTop w:val="0"/>
          <w:marBottom w:val="0"/>
          <w:divBdr>
            <w:top w:val="none" w:sz="0" w:space="0" w:color="auto"/>
            <w:left w:val="none" w:sz="0" w:space="0" w:color="auto"/>
            <w:bottom w:val="none" w:sz="0" w:space="0" w:color="auto"/>
            <w:right w:val="none" w:sz="0" w:space="0" w:color="auto"/>
          </w:divBdr>
        </w:div>
        <w:div w:id="957032174">
          <w:marLeft w:val="0"/>
          <w:marRight w:val="0"/>
          <w:marTop w:val="0"/>
          <w:marBottom w:val="0"/>
          <w:divBdr>
            <w:top w:val="none" w:sz="0" w:space="0" w:color="auto"/>
            <w:left w:val="none" w:sz="0" w:space="0" w:color="auto"/>
            <w:bottom w:val="none" w:sz="0" w:space="0" w:color="auto"/>
            <w:right w:val="none" w:sz="0" w:space="0" w:color="auto"/>
          </w:divBdr>
        </w:div>
        <w:div w:id="240068862">
          <w:marLeft w:val="0"/>
          <w:marRight w:val="0"/>
          <w:marTop w:val="0"/>
          <w:marBottom w:val="0"/>
          <w:divBdr>
            <w:top w:val="none" w:sz="0" w:space="0" w:color="auto"/>
            <w:left w:val="none" w:sz="0" w:space="0" w:color="auto"/>
            <w:bottom w:val="none" w:sz="0" w:space="0" w:color="auto"/>
            <w:right w:val="none" w:sz="0" w:space="0" w:color="auto"/>
          </w:divBdr>
        </w:div>
        <w:div w:id="470513955">
          <w:marLeft w:val="0"/>
          <w:marRight w:val="0"/>
          <w:marTop w:val="0"/>
          <w:marBottom w:val="0"/>
          <w:divBdr>
            <w:top w:val="none" w:sz="0" w:space="0" w:color="auto"/>
            <w:left w:val="none" w:sz="0" w:space="0" w:color="auto"/>
            <w:bottom w:val="none" w:sz="0" w:space="0" w:color="auto"/>
            <w:right w:val="none" w:sz="0" w:space="0" w:color="auto"/>
          </w:divBdr>
        </w:div>
        <w:div w:id="1322080934">
          <w:marLeft w:val="0"/>
          <w:marRight w:val="0"/>
          <w:marTop w:val="0"/>
          <w:marBottom w:val="0"/>
          <w:divBdr>
            <w:top w:val="none" w:sz="0" w:space="0" w:color="auto"/>
            <w:left w:val="none" w:sz="0" w:space="0" w:color="auto"/>
            <w:bottom w:val="none" w:sz="0" w:space="0" w:color="auto"/>
            <w:right w:val="none" w:sz="0" w:space="0" w:color="auto"/>
          </w:divBdr>
        </w:div>
        <w:div w:id="1159267616">
          <w:marLeft w:val="0"/>
          <w:marRight w:val="0"/>
          <w:marTop w:val="0"/>
          <w:marBottom w:val="0"/>
          <w:divBdr>
            <w:top w:val="none" w:sz="0" w:space="0" w:color="auto"/>
            <w:left w:val="none" w:sz="0" w:space="0" w:color="auto"/>
            <w:bottom w:val="none" w:sz="0" w:space="0" w:color="auto"/>
            <w:right w:val="none" w:sz="0" w:space="0" w:color="auto"/>
          </w:divBdr>
        </w:div>
        <w:div w:id="753169590">
          <w:marLeft w:val="0"/>
          <w:marRight w:val="0"/>
          <w:marTop w:val="0"/>
          <w:marBottom w:val="0"/>
          <w:divBdr>
            <w:top w:val="none" w:sz="0" w:space="0" w:color="auto"/>
            <w:left w:val="none" w:sz="0" w:space="0" w:color="auto"/>
            <w:bottom w:val="none" w:sz="0" w:space="0" w:color="auto"/>
            <w:right w:val="none" w:sz="0" w:space="0" w:color="auto"/>
          </w:divBdr>
        </w:div>
        <w:div w:id="359547331">
          <w:marLeft w:val="0"/>
          <w:marRight w:val="0"/>
          <w:marTop w:val="0"/>
          <w:marBottom w:val="0"/>
          <w:divBdr>
            <w:top w:val="none" w:sz="0" w:space="0" w:color="auto"/>
            <w:left w:val="none" w:sz="0" w:space="0" w:color="auto"/>
            <w:bottom w:val="none" w:sz="0" w:space="0" w:color="auto"/>
            <w:right w:val="none" w:sz="0" w:space="0" w:color="auto"/>
          </w:divBdr>
        </w:div>
        <w:div w:id="2042395365">
          <w:marLeft w:val="0"/>
          <w:marRight w:val="0"/>
          <w:marTop w:val="0"/>
          <w:marBottom w:val="0"/>
          <w:divBdr>
            <w:top w:val="none" w:sz="0" w:space="0" w:color="auto"/>
            <w:left w:val="none" w:sz="0" w:space="0" w:color="auto"/>
            <w:bottom w:val="none" w:sz="0" w:space="0" w:color="auto"/>
            <w:right w:val="none" w:sz="0" w:space="0" w:color="auto"/>
          </w:divBdr>
        </w:div>
        <w:div w:id="1218275128">
          <w:marLeft w:val="0"/>
          <w:marRight w:val="0"/>
          <w:marTop w:val="0"/>
          <w:marBottom w:val="0"/>
          <w:divBdr>
            <w:top w:val="none" w:sz="0" w:space="0" w:color="auto"/>
            <w:left w:val="none" w:sz="0" w:space="0" w:color="auto"/>
            <w:bottom w:val="none" w:sz="0" w:space="0" w:color="auto"/>
            <w:right w:val="none" w:sz="0" w:space="0" w:color="auto"/>
          </w:divBdr>
        </w:div>
        <w:div w:id="2129157530">
          <w:marLeft w:val="0"/>
          <w:marRight w:val="0"/>
          <w:marTop w:val="0"/>
          <w:marBottom w:val="0"/>
          <w:divBdr>
            <w:top w:val="none" w:sz="0" w:space="0" w:color="auto"/>
            <w:left w:val="none" w:sz="0" w:space="0" w:color="auto"/>
            <w:bottom w:val="none" w:sz="0" w:space="0" w:color="auto"/>
            <w:right w:val="none" w:sz="0" w:space="0" w:color="auto"/>
          </w:divBdr>
        </w:div>
        <w:div w:id="1855413016">
          <w:marLeft w:val="0"/>
          <w:marRight w:val="0"/>
          <w:marTop w:val="0"/>
          <w:marBottom w:val="0"/>
          <w:divBdr>
            <w:top w:val="none" w:sz="0" w:space="0" w:color="auto"/>
            <w:left w:val="none" w:sz="0" w:space="0" w:color="auto"/>
            <w:bottom w:val="none" w:sz="0" w:space="0" w:color="auto"/>
            <w:right w:val="none" w:sz="0" w:space="0" w:color="auto"/>
          </w:divBdr>
        </w:div>
        <w:div w:id="1413966683">
          <w:marLeft w:val="0"/>
          <w:marRight w:val="0"/>
          <w:marTop w:val="0"/>
          <w:marBottom w:val="0"/>
          <w:divBdr>
            <w:top w:val="none" w:sz="0" w:space="0" w:color="auto"/>
            <w:left w:val="none" w:sz="0" w:space="0" w:color="auto"/>
            <w:bottom w:val="none" w:sz="0" w:space="0" w:color="auto"/>
            <w:right w:val="none" w:sz="0" w:space="0" w:color="auto"/>
          </w:divBdr>
        </w:div>
        <w:div w:id="410591509">
          <w:marLeft w:val="0"/>
          <w:marRight w:val="0"/>
          <w:marTop w:val="0"/>
          <w:marBottom w:val="0"/>
          <w:divBdr>
            <w:top w:val="none" w:sz="0" w:space="0" w:color="auto"/>
            <w:left w:val="none" w:sz="0" w:space="0" w:color="auto"/>
            <w:bottom w:val="none" w:sz="0" w:space="0" w:color="auto"/>
            <w:right w:val="none" w:sz="0" w:space="0" w:color="auto"/>
          </w:divBdr>
        </w:div>
        <w:div w:id="1122728779">
          <w:marLeft w:val="0"/>
          <w:marRight w:val="0"/>
          <w:marTop w:val="0"/>
          <w:marBottom w:val="0"/>
          <w:divBdr>
            <w:top w:val="none" w:sz="0" w:space="0" w:color="auto"/>
            <w:left w:val="none" w:sz="0" w:space="0" w:color="auto"/>
            <w:bottom w:val="none" w:sz="0" w:space="0" w:color="auto"/>
            <w:right w:val="none" w:sz="0" w:space="0" w:color="auto"/>
          </w:divBdr>
        </w:div>
        <w:div w:id="649676773">
          <w:marLeft w:val="0"/>
          <w:marRight w:val="0"/>
          <w:marTop w:val="0"/>
          <w:marBottom w:val="0"/>
          <w:divBdr>
            <w:top w:val="none" w:sz="0" w:space="0" w:color="auto"/>
            <w:left w:val="none" w:sz="0" w:space="0" w:color="auto"/>
            <w:bottom w:val="none" w:sz="0" w:space="0" w:color="auto"/>
            <w:right w:val="none" w:sz="0" w:space="0" w:color="auto"/>
          </w:divBdr>
        </w:div>
        <w:div w:id="870655246">
          <w:marLeft w:val="0"/>
          <w:marRight w:val="0"/>
          <w:marTop w:val="0"/>
          <w:marBottom w:val="0"/>
          <w:divBdr>
            <w:top w:val="none" w:sz="0" w:space="0" w:color="auto"/>
            <w:left w:val="none" w:sz="0" w:space="0" w:color="auto"/>
            <w:bottom w:val="none" w:sz="0" w:space="0" w:color="auto"/>
            <w:right w:val="none" w:sz="0" w:space="0" w:color="auto"/>
          </w:divBdr>
        </w:div>
        <w:div w:id="413743833">
          <w:marLeft w:val="0"/>
          <w:marRight w:val="0"/>
          <w:marTop w:val="0"/>
          <w:marBottom w:val="0"/>
          <w:divBdr>
            <w:top w:val="none" w:sz="0" w:space="0" w:color="auto"/>
            <w:left w:val="none" w:sz="0" w:space="0" w:color="auto"/>
            <w:bottom w:val="none" w:sz="0" w:space="0" w:color="auto"/>
            <w:right w:val="none" w:sz="0" w:space="0" w:color="auto"/>
          </w:divBdr>
        </w:div>
        <w:div w:id="1093626735">
          <w:marLeft w:val="0"/>
          <w:marRight w:val="0"/>
          <w:marTop w:val="0"/>
          <w:marBottom w:val="0"/>
          <w:divBdr>
            <w:top w:val="none" w:sz="0" w:space="0" w:color="auto"/>
            <w:left w:val="none" w:sz="0" w:space="0" w:color="auto"/>
            <w:bottom w:val="none" w:sz="0" w:space="0" w:color="auto"/>
            <w:right w:val="none" w:sz="0" w:space="0" w:color="auto"/>
          </w:divBdr>
        </w:div>
        <w:div w:id="926958752">
          <w:marLeft w:val="0"/>
          <w:marRight w:val="0"/>
          <w:marTop w:val="0"/>
          <w:marBottom w:val="0"/>
          <w:divBdr>
            <w:top w:val="none" w:sz="0" w:space="0" w:color="auto"/>
            <w:left w:val="none" w:sz="0" w:space="0" w:color="auto"/>
            <w:bottom w:val="none" w:sz="0" w:space="0" w:color="auto"/>
            <w:right w:val="none" w:sz="0" w:space="0" w:color="auto"/>
          </w:divBdr>
        </w:div>
        <w:div w:id="1286038925">
          <w:marLeft w:val="0"/>
          <w:marRight w:val="0"/>
          <w:marTop w:val="0"/>
          <w:marBottom w:val="0"/>
          <w:divBdr>
            <w:top w:val="none" w:sz="0" w:space="0" w:color="auto"/>
            <w:left w:val="none" w:sz="0" w:space="0" w:color="auto"/>
            <w:bottom w:val="none" w:sz="0" w:space="0" w:color="auto"/>
            <w:right w:val="none" w:sz="0" w:space="0" w:color="auto"/>
          </w:divBdr>
        </w:div>
        <w:div w:id="1710954472">
          <w:marLeft w:val="0"/>
          <w:marRight w:val="0"/>
          <w:marTop w:val="0"/>
          <w:marBottom w:val="0"/>
          <w:divBdr>
            <w:top w:val="none" w:sz="0" w:space="0" w:color="auto"/>
            <w:left w:val="none" w:sz="0" w:space="0" w:color="auto"/>
            <w:bottom w:val="none" w:sz="0" w:space="0" w:color="auto"/>
            <w:right w:val="none" w:sz="0" w:space="0" w:color="auto"/>
          </w:divBdr>
        </w:div>
        <w:div w:id="863635033">
          <w:marLeft w:val="0"/>
          <w:marRight w:val="0"/>
          <w:marTop w:val="0"/>
          <w:marBottom w:val="0"/>
          <w:divBdr>
            <w:top w:val="none" w:sz="0" w:space="0" w:color="auto"/>
            <w:left w:val="none" w:sz="0" w:space="0" w:color="auto"/>
            <w:bottom w:val="none" w:sz="0" w:space="0" w:color="auto"/>
            <w:right w:val="none" w:sz="0" w:space="0" w:color="auto"/>
          </w:divBdr>
        </w:div>
        <w:div w:id="2095393662">
          <w:marLeft w:val="0"/>
          <w:marRight w:val="0"/>
          <w:marTop w:val="0"/>
          <w:marBottom w:val="0"/>
          <w:divBdr>
            <w:top w:val="none" w:sz="0" w:space="0" w:color="auto"/>
            <w:left w:val="none" w:sz="0" w:space="0" w:color="auto"/>
            <w:bottom w:val="none" w:sz="0" w:space="0" w:color="auto"/>
            <w:right w:val="none" w:sz="0" w:space="0" w:color="auto"/>
          </w:divBdr>
        </w:div>
        <w:div w:id="141628838">
          <w:marLeft w:val="0"/>
          <w:marRight w:val="0"/>
          <w:marTop w:val="0"/>
          <w:marBottom w:val="0"/>
          <w:divBdr>
            <w:top w:val="none" w:sz="0" w:space="0" w:color="auto"/>
            <w:left w:val="none" w:sz="0" w:space="0" w:color="auto"/>
            <w:bottom w:val="none" w:sz="0" w:space="0" w:color="auto"/>
            <w:right w:val="none" w:sz="0" w:space="0" w:color="auto"/>
          </w:divBdr>
        </w:div>
        <w:div w:id="91095890">
          <w:marLeft w:val="0"/>
          <w:marRight w:val="0"/>
          <w:marTop w:val="0"/>
          <w:marBottom w:val="0"/>
          <w:divBdr>
            <w:top w:val="none" w:sz="0" w:space="0" w:color="auto"/>
            <w:left w:val="none" w:sz="0" w:space="0" w:color="auto"/>
            <w:bottom w:val="none" w:sz="0" w:space="0" w:color="auto"/>
            <w:right w:val="none" w:sz="0" w:space="0" w:color="auto"/>
          </w:divBdr>
        </w:div>
        <w:div w:id="2078090221">
          <w:marLeft w:val="0"/>
          <w:marRight w:val="0"/>
          <w:marTop w:val="0"/>
          <w:marBottom w:val="0"/>
          <w:divBdr>
            <w:top w:val="none" w:sz="0" w:space="0" w:color="auto"/>
            <w:left w:val="none" w:sz="0" w:space="0" w:color="auto"/>
            <w:bottom w:val="none" w:sz="0" w:space="0" w:color="auto"/>
            <w:right w:val="none" w:sz="0" w:space="0" w:color="auto"/>
          </w:divBdr>
        </w:div>
        <w:div w:id="1494108158">
          <w:marLeft w:val="0"/>
          <w:marRight w:val="0"/>
          <w:marTop w:val="0"/>
          <w:marBottom w:val="0"/>
          <w:divBdr>
            <w:top w:val="none" w:sz="0" w:space="0" w:color="auto"/>
            <w:left w:val="none" w:sz="0" w:space="0" w:color="auto"/>
            <w:bottom w:val="none" w:sz="0" w:space="0" w:color="auto"/>
            <w:right w:val="none" w:sz="0" w:space="0" w:color="auto"/>
          </w:divBdr>
        </w:div>
        <w:div w:id="91511382">
          <w:marLeft w:val="0"/>
          <w:marRight w:val="0"/>
          <w:marTop w:val="0"/>
          <w:marBottom w:val="0"/>
          <w:divBdr>
            <w:top w:val="none" w:sz="0" w:space="0" w:color="auto"/>
            <w:left w:val="none" w:sz="0" w:space="0" w:color="auto"/>
            <w:bottom w:val="none" w:sz="0" w:space="0" w:color="auto"/>
            <w:right w:val="none" w:sz="0" w:space="0" w:color="auto"/>
          </w:divBdr>
        </w:div>
        <w:div w:id="672879798">
          <w:marLeft w:val="0"/>
          <w:marRight w:val="0"/>
          <w:marTop w:val="0"/>
          <w:marBottom w:val="0"/>
          <w:divBdr>
            <w:top w:val="none" w:sz="0" w:space="0" w:color="auto"/>
            <w:left w:val="none" w:sz="0" w:space="0" w:color="auto"/>
            <w:bottom w:val="none" w:sz="0" w:space="0" w:color="auto"/>
            <w:right w:val="none" w:sz="0" w:space="0" w:color="auto"/>
          </w:divBdr>
        </w:div>
        <w:div w:id="1598245207">
          <w:marLeft w:val="0"/>
          <w:marRight w:val="0"/>
          <w:marTop w:val="0"/>
          <w:marBottom w:val="0"/>
          <w:divBdr>
            <w:top w:val="none" w:sz="0" w:space="0" w:color="auto"/>
            <w:left w:val="none" w:sz="0" w:space="0" w:color="auto"/>
            <w:bottom w:val="none" w:sz="0" w:space="0" w:color="auto"/>
            <w:right w:val="none" w:sz="0" w:space="0" w:color="auto"/>
          </w:divBdr>
        </w:div>
        <w:div w:id="592935036">
          <w:marLeft w:val="0"/>
          <w:marRight w:val="0"/>
          <w:marTop w:val="0"/>
          <w:marBottom w:val="0"/>
          <w:divBdr>
            <w:top w:val="none" w:sz="0" w:space="0" w:color="auto"/>
            <w:left w:val="none" w:sz="0" w:space="0" w:color="auto"/>
            <w:bottom w:val="none" w:sz="0" w:space="0" w:color="auto"/>
            <w:right w:val="none" w:sz="0" w:space="0" w:color="auto"/>
          </w:divBdr>
        </w:div>
        <w:div w:id="1209760426">
          <w:marLeft w:val="0"/>
          <w:marRight w:val="0"/>
          <w:marTop w:val="0"/>
          <w:marBottom w:val="0"/>
          <w:divBdr>
            <w:top w:val="none" w:sz="0" w:space="0" w:color="auto"/>
            <w:left w:val="none" w:sz="0" w:space="0" w:color="auto"/>
            <w:bottom w:val="none" w:sz="0" w:space="0" w:color="auto"/>
            <w:right w:val="none" w:sz="0" w:space="0" w:color="auto"/>
          </w:divBdr>
        </w:div>
        <w:div w:id="21631784">
          <w:marLeft w:val="0"/>
          <w:marRight w:val="0"/>
          <w:marTop w:val="0"/>
          <w:marBottom w:val="0"/>
          <w:divBdr>
            <w:top w:val="none" w:sz="0" w:space="0" w:color="auto"/>
            <w:left w:val="none" w:sz="0" w:space="0" w:color="auto"/>
            <w:bottom w:val="none" w:sz="0" w:space="0" w:color="auto"/>
            <w:right w:val="none" w:sz="0" w:space="0" w:color="auto"/>
          </w:divBdr>
        </w:div>
        <w:div w:id="1852330538">
          <w:marLeft w:val="0"/>
          <w:marRight w:val="0"/>
          <w:marTop w:val="0"/>
          <w:marBottom w:val="0"/>
          <w:divBdr>
            <w:top w:val="none" w:sz="0" w:space="0" w:color="auto"/>
            <w:left w:val="none" w:sz="0" w:space="0" w:color="auto"/>
            <w:bottom w:val="none" w:sz="0" w:space="0" w:color="auto"/>
            <w:right w:val="none" w:sz="0" w:space="0" w:color="auto"/>
          </w:divBdr>
        </w:div>
        <w:div w:id="739329478">
          <w:marLeft w:val="0"/>
          <w:marRight w:val="0"/>
          <w:marTop w:val="0"/>
          <w:marBottom w:val="0"/>
          <w:divBdr>
            <w:top w:val="none" w:sz="0" w:space="0" w:color="auto"/>
            <w:left w:val="none" w:sz="0" w:space="0" w:color="auto"/>
            <w:bottom w:val="none" w:sz="0" w:space="0" w:color="auto"/>
            <w:right w:val="none" w:sz="0" w:space="0" w:color="auto"/>
          </w:divBdr>
        </w:div>
      </w:divsChild>
    </w:div>
    <w:div w:id="1397513290">
      <w:bodyDiv w:val="1"/>
      <w:marLeft w:val="0"/>
      <w:marRight w:val="0"/>
      <w:marTop w:val="0"/>
      <w:marBottom w:val="0"/>
      <w:divBdr>
        <w:top w:val="none" w:sz="0" w:space="0" w:color="auto"/>
        <w:left w:val="none" w:sz="0" w:space="0" w:color="auto"/>
        <w:bottom w:val="none" w:sz="0" w:space="0" w:color="auto"/>
        <w:right w:val="none" w:sz="0" w:space="0" w:color="auto"/>
      </w:divBdr>
      <w:divsChild>
        <w:div w:id="312609533">
          <w:marLeft w:val="0"/>
          <w:marRight w:val="0"/>
          <w:marTop w:val="0"/>
          <w:marBottom w:val="0"/>
          <w:divBdr>
            <w:top w:val="none" w:sz="0" w:space="0" w:color="auto"/>
            <w:left w:val="none" w:sz="0" w:space="0" w:color="auto"/>
            <w:bottom w:val="none" w:sz="0" w:space="0" w:color="auto"/>
            <w:right w:val="none" w:sz="0" w:space="0" w:color="auto"/>
          </w:divBdr>
        </w:div>
      </w:divsChild>
    </w:div>
    <w:div w:id="1539968529">
      <w:bodyDiv w:val="1"/>
      <w:marLeft w:val="0"/>
      <w:marRight w:val="0"/>
      <w:marTop w:val="0"/>
      <w:marBottom w:val="0"/>
      <w:divBdr>
        <w:top w:val="none" w:sz="0" w:space="0" w:color="auto"/>
        <w:left w:val="none" w:sz="0" w:space="0" w:color="auto"/>
        <w:bottom w:val="none" w:sz="0" w:space="0" w:color="auto"/>
        <w:right w:val="none" w:sz="0" w:space="0" w:color="auto"/>
      </w:divBdr>
      <w:divsChild>
        <w:div w:id="452526732">
          <w:marLeft w:val="0"/>
          <w:marRight w:val="0"/>
          <w:marTop w:val="0"/>
          <w:marBottom w:val="0"/>
          <w:divBdr>
            <w:top w:val="none" w:sz="0" w:space="0" w:color="auto"/>
            <w:left w:val="none" w:sz="0" w:space="0" w:color="auto"/>
            <w:bottom w:val="none" w:sz="0" w:space="0" w:color="auto"/>
            <w:right w:val="none" w:sz="0" w:space="0" w:color="auto"/>
          </w:divBdr>
        </w:div>
      </w:divsChild>
    </w:div>
    <w:div w:id="1543058458">
      <w:bodyDiv w:val="1"/>
      <w:marLeft w:val="0"/>
      <w:marRight w:val="0"/>
      <w:marTop w:val="0"/>
      <w:marBottom w:val="0"/>
      <w:divBdr>
        <w:top w:val="none" w:sz="0" w:space="0" w:color="auto"/>
        <w:left w:val="none" w:sz="0" w:space="0" w:color="auto"/>
        <w:bottom w:val="none" w:sz="0" w:space="0" w:color="auto"/>
        <w:right w:val="none" w:sz="0" w:space="0" w:color="auto"/>
      </w:divBdr>
      <w:divsChild>
        <w:div w:id="1623462373">
          <w:marLeft w:val="0"/>
          <w:marRight w:val="0"/>
          <w:marTop w:val="0"/>
          <w:marBottom w:val="0"/>
          <w:divBdr>
            <w:top w:val="none" w:sz="0" w:space="0" w:color="auto"/>
            <w:left w:val="none" w:sz="0" w:space="0" w:color="auto"/>
            <w:bottom w:val="none" w:sz="0" w:space="0" w:color="auto"/>
            <w:right w:val="none" w:sz="0" w:space="0" w:color="auto"/>
          </w:divBdr>
        </w:div>
      </w:divsChild>
    </w:div>
    <w:div w:id="1673024579">
      <w:bodyDiv w:val="1"/>
      <w:marLeft w:val="0"/>
      <w:marRight w:val="0"/>
      <w:marTop w:val="0"/>
      <w:marBottom w:val="0"/>
      <w:divBdr>
        <w:top w:val="none" w:sz="0" w:space="0" w:color="auto"/>
        <w:left w:val="none" w:sz="0" w:space="0" w:color="auto"/>
        <w:bottom w:val="none" w:sz="0" w:space="0" w:color="auto"/>
        <w:right w:val="none" w:sz="0" w:space="0" w:color="auto"/>
      </w:divBdr>
      <w:divsChild>
        <w:div w:id="1544320172">
          <w:marLeft w:val="0"/>
          <w:marRight w:val="0"/>
          <w:marTop w:val="0"/>
          <w:marBottom w:val="0"/>
          <w:divBdr>
            <w:top w:val="none" w:sz="0" w:space="0" w:color="auto"/>
            <w:left w:val="none" w:sz="0" w:space="0" w:color="auto"/>
            <w:bottom w:val="none" w:sz="0" w:space="0" w:color="auto"/>
            <w:right w:val="none" w:sz="0" w:space="0" w:color="auto"/>
          </w:divBdr>
        </w:div>
        <w:div w:id="39480040">
          <w:marLeft w:val="0"/>
          <w:marRight w:val="0"/>
          <w:marTop w:val="0"/>
          <w:marBottom w:val="0"/>
          <w:divBdr>
            <w:top w:val="none" w:sz="0" w:space="0" w:color="auto"/>
            <w:left w:val="none" w:sz="0" w:space="0" w:color="auto"/>
            <w:bottom w:val="none" w:sz="0" w:space="0" w:color="auto"/>
            <w:right w:val="none" w:sz="0" w:space="0" w:color="auto"/>
          </w:divBdr>
        </w:div>
        <w:div w:id="1981761093">
          <w:marLeft w:val="0"/>
          <w:marRight w:val="0"/>
          <w:marTop w:val="0"/>
          <w:marBottom w:val="0"/>
          <w:divBdr>
            <w:top w:val="none" w:sz="0" w:space="0" w:color="auto"/>
            <w:left w:val="none" w:sz="0" w:space="0" w:color="auto"/>
            <w:bottom w:val="none" w:sz="0" w:space="0" w:color="auto"/>
            <w:right w:val="none" w:sz="0" w:space="0" w:color="auto"/>
          </w:divBdr>
        </w:div>
        <w:div w:id="1794790367">
          <w:marLeft w:val="0"/>
          <w:marRight w:val="0"/>
          <w:marTop w:val="0"/>
          <w:marBottom w:val="0"/>
          <w:divBdr>
            <w:top w:val="none" w:sz="0" w:space="0" w:color="auto"/>
            <w:left w:val="none" w:sz="0" w:space="0" w:color="auto"/>
            <w:bottom w:val="none" w:sz="0" w:space="0" w:color="auto"/>
            <w:right w:val="none" w:sz="0" w:space="0" w:color="auto"/>
          </w:divBdr>
        </w:div>
        <w:div w:id="573583575">
          <w:marLeft w:val="0"/>
          <w:marRight w:val="0"/>
          <w:marTop w:val="0"/>
          <w:marBottom w:val="0"/>
          <w:divBdr>
            <w:top w:val="none" w:sz="0" w:space="0" w:color="auto"/>
            <w:left w:val="none" w:sz="0" w:space="0" w:color="auto"/>
            <w:bottom w:val="none" w:sz="0" w:space="0" w:color="auto"/>
            <w:right w:val="none" w:sz="0" w:space="0" w:color="auto"/>
          </w:divBdr>
        </w:div>
        <w:div w:id="1331367898">
          <w:marLeft w:val="0"/>
          <w:marRight w:val="0"/>
          <w:marTop w:val="0"/>
          <w:marBottom w:val="0"/>
          <w:divBdr>
            <w:top w:val="none" w:sz="0" w:space="0" w:color="auto"/>
            <w:left w:val="none" w:sz="0" w:space="0" w:color="auto"/>
            <w:bottom w:val="none" w:sz="0" w:space="0" w:color="auto"/>
            <w:right w:val="none" w:sz="0" w:space="0" w:color="auto"/>
          </w:divBdr>
        </w:div>
        <w:div w:id="765003075">
          <w:marLeft w:val="0"/>
          <w:marRight w:val="0"/>
          <w:marTop w:val="0"/>
          <w:marBottom w:val="0"/>
          <w:divBdr>
            <w:top w:val="none" w:sz="0" w:space="0" w:color="auto"/>
            <w:left w:val="none" w:sz="0" w:space="0" w:color="auto"/>
            <w:bottom w:val="none" w:sz="0" w:space="0" w:color="auto"/>
            <w:right w:val="none" w:sz="0" w:space="0" w:color="auto"/>
          </w:divBdr>
        </w:div>
        <w:div w:id="1618097108">
          <w:marLeft w:val="0"/>
          <w:marRight w:val="0"/>
          <w:marTop w:val="0"/>
          <w:marBottom w:val="0"/>
          <w:divBdr>
            <w:top w:val="none" w:sz="0" w:space="0" w:color="auto"/>
            <w:left w:val="none" w:sz="0" w:space="0" w:color="auto"/>
            <w:bottom w:val="none" w:sz="0" w:space="0" w:color="auto"/>
            <w:right w:val="none" w:sz="0" w:space="0" w:color="auto"/>
          </w:divBdr>
        </w:div>
        <w:div w:id="1673486215">
          <w:marLeft w:val="0"/>
          <w:marRight w:val="0"/>
          <w:marTop w:val="0"/>
          <w:marBottom w:val="0"/>
          <w:divBdr>
            <w:top w:val="none" w:sz="0" w:space="0" w:color="auto"/>
            <w:left w:val="none" w:sz="0" w:space="0" w:color="auto"/>
            <w:bottom w:val="none" w:sz="0" w:space="0" w:color="auto"/>
            <w:right w:val="none" w:sz="0" w:space="0" w:color="auto"/>
          </w:divBdr>
        </w:div>
        <w:div w:id="1903516577">
          <w:marLeft w:val="0"/>
          <w:marRight w:val="0"/>
          <w:marTop w:val="0"/>
          <w:marBottom w:val="0"/>
          <w:divBdr>
            <w:top w:val="none" w:sz="0" w:space="0" w:color="auto"/>
            <w:left w:val="none" w:sz="0" w:space="0" w:color="auto"/>
            <w:bottom w:val="none" w:sz="0" w:space="0" w:color="auto"/>
            <w:right w:val="none" w:sz="0" w:space="0" w:color="auto"/>
          </w:divBdr>
        </w:div>
        <w:div w:id="1502886657">
          <w:marLeft w:val="0"/>
          <w:marRight w:val="0"/>
          <w:marTop w:val="0"/>
          <w:marBottom w:val="0"/>
          <w:divBdr>
            <w:top w:val="none" w:sz="0" w:space="0" w:color="auto"/>
            <w:left w:val="none" w:sz="0" w:space="0" w:color="auto"/>
            <w:bottom w:val="none" w:sz="0" w:space="0" w:color="auto"/>
            <w:right w:val="none" w:sz="0" w:space="0" w:color="auto"/>
          </w:divBdr>
        </w:div>
        <w:div w:id="630594842">
          <w:marLeft w:val="0"/>
          <w:marRight w:val="0"/>
          <w:marTop w:val="0"/>
          <w:marBottom w:val="0"/>
          <w:divBdr>
            <w:top w:val="none" w:sz="0" w:space="0" w:color="auto"/>
            <w:left w:val="none" w:sz="0" w:space="0" w:color="auto"/>
            <w:bottom w:val="none" w:sz="0" w:space="0" w:color="auto"/>
            <w:right w:val="none" w:sz="0" w:space="0" w:color="auto"/>
          </w:divBdr>
        </w:div>
        <w:div w:id="1860772965">
          <w:marLeft w:val="0"/>
          <w:marRight w:val="0"/>
          <w:marTop w:val="0"/>
          <w:marBottom w:val="0"/>
          <w:divBdr>
            <w:top w:val="none" w:sz="0" w:space="0" w:color="auto"/>
            <w:left w:val="none" w:sz="0" w:space="0" w:color="auto"/>
            <w:bottom w:val="none" w:sz="0" w:space="0" w:color="auto"/>
            <w:right w:val="none" w:sz="0" w:space="0" w:color="auto"/>
          </w:divBdr>
        </w:div>
        <w:div w:id="1310790454">
          <w:marLeft w:val="0"/>
          <w:marRight w:val="0"/>
          <w:marTop w:val="0"/>
          <w:marBottom w:val="0"/>
          <w:divBdr>
            <w:top w:val="none" w:sz="0" w:space="0" w:color="auto"/>
            <w:left w:val="none" w:sz="0" w:space="0" w:color="auto"/>
            <w:bottom w:val="none" w:sz="0" w:space="0" w:color="auto"/>
            <w:right w:val="none" w:sz="0" w:space="0" w:color="auto"/>
          </w:divBdr>
        </w:div>
        <w:div w:id="103234005">
          <w:marLeft w:val="0"/>
          <w:marRight w:val="0"/>
          <w:marTop w:val="0"/>
          <w:marBottom w:val="0"/>
          <w:divBdr>
            <w:top w:val="none" w:sz="0" w:space="0" w:color="auto"/>
            <w:left w:val="none" w:sz="0" w:space="0" w:color="auto"/>
            <w:bottom w:val="none" w:sz="0" w:space="0" w:color="auto"/>
            <w:right w:val="none" w:sz="0" w:space="0" w:color="auto"/>
          </w:divBdr>
        </w:div>
        <w:div w:id="886381528">
          <w:marLeft w:val="0"/>
          <w:marRight w:val="0"/>
          <w:marTop w:val="0"/>
          <w:marBottom w:val="0"/>
          <w:divBdr>
            <w:top w:val="none" w:sz="0" w:space="0" w:color="auto"/>
            <w:left w:val="none" w:sz="0" w:space="0" w:color="auto"/>
            <w:bottom w:val="none" w:sz="0" w:space="0" w:color="auto"/>
            <w:right w:val="none" w:sz="0" w:space="0" w:color="auto"/>
          </w:divBdr>
        </w:div>
        <w:div w:id="956525858">
          <w:marLeft w:val="0"/>
          <w:marRight w:val="0"/>
          <w:marTop w:val="0"/>
          <w:marBottom w:val="0"/>
          <w:divBdr>
            <w:top w:val="none" w:sz="0" w:space="0" w:color="auto"/>
            <w:left w:val="none" w:sz="0" w:space="0" w:color="auto"/>
            <w:bottom w:val="none" w:sz="0" w:space="0" w:color="auto"/>
            <w:right w:val="none" w:sz="0" w:space="0" w:color="auto"/>
          </w:divBdr>
        </w:div>
        <w:div w:id="1716155550">
          <w:marLeft w:val="0"/>
          <w:marRight w:val="0"/>
          <w:marTop w:val="0"/>
          <w:marBottom w:val="0"/>
          <w:divBdr>
            <w:top w:val="none" w:sz="0" w:space="0" w:color="auto"/>
            <w:left w:val="none" w:sz="0" w:space="0" w:color="auto"/>
            <w:bottom w:val="none" w:sz="0" w:space="0" w:color="auto"/>
            <w:right w:val="none" w:sz="0" w:space="0" w:color="auto"/>
          </w:divBdr>
        </w:div>
        <w:div w:id="40054756">
          <w:marLeft w:val="0"/>
          <w:marRight w:val="0"/>
          <w:marTop w:val="0"/>
          <w:marBottom w:val="0"/>
          <w:divBdr>
            <w:top w:val="none" w:sz="0" w:space="0" w:color="auto"/>
            <w:left w:val="none" w:sz="0" w:space="0" w:color="auto"/>
            <w:bottom w:val="none" w:sz="0" w:space="0" w:color="auto"/>
            <w:right w:val="none" w:sz="0" w:space="0" w:color="auto"/>
          </w:divBdr>
        </w:div>
        <w:div w:id="1381324364">
          <w:marLeft w:val="0"/>
          <w:marRight w:val="0"/>
          <w:marTop w:val="0"/>
          <w:marBottom w:val="0"/>
          <w:divBdr>
            <w:top w:val="none" w:sz="0" w:space="0" w:color="auto"/>
            <w:left w:val="none" w:sz="0" w:space="0" w:color="auto"/>
            <w:bottom w:val="none" w:sz="0" w:space="0" w:color="auto"/>
            <w:right w:val="none" w:sz="0" w:space="0" w:color="auto"/>
          </w:divBdr>
        </w:div>
        <w:div w:id="1171993236">
          <w:marLeft w:val="0"/>
          <w:marRight w:val="0"/>
          <w:marTop w:val="0"/>
          <w:marBottom w:val="0"/>
          <w:divBdr>
            <w:top w:val="none" w:sz="0" w:space="0" w:color="auto"/>
            <w:left w:val="none" w:sz="0" w:space="0" w:color="auto"/>
            <w:bottom w:val="none" w:sz="0" w:space="0" w:color="auto"/>
            <w:right w:val="none" w:sz="0" w:space="0" w:color="auto"/>
          </w:divBdr>
        </w:div>
        <w:div w:id="2078625375">
          <w:marLeft w:val="0"/>
          <w:marRight w:val="0"/>
          <w:marTop w:val="0"/>
          <w:marBottom w:val="0"/>
          <w:divBdr>
            <w:top w:val="none" w:sz="0" w:space="0" w:color="auto"/>
            <w:left w:val="none" w:sz="0" w:space="0" w:color="auto"/>
            <w:bottom w:val="none" w:sz="0" w:space="0" w:color="auto"/>
            <w:right w:val="none" w:sz="0" w:space="0" w:color="auto"/>
          </w:divBdr>
        </w:div>
        <w:div w:id="667516859">
          <w:marLeft w:val="0"/>
          <w:marRight w:val="0"/>
          <w:marTop w:val="0"/>
          <w:marBottom w:val="0"/>
          <w:divBdr>
            <w:top w:val="none" w:sz="0" w:space="0" w:color="auto"/>
            <w:left w:val="none" w:sz="0" w:space="0" w:color="auto"/>
            <w:bottom w:val="none" w:sz="0" w:space="0" w:color="auto"/>
            <w:right w:val="none" w:sz="0" w:space="0" w:color="auto"/>
          </w:divBdr>
        </w:div>
        <w:div w:id="1565532561">
          <w:marLeft w:val="0"/>
          <w:marRight w:val="0"/>
          <w:marTop w:val="0"/>
          <w:marBottom w:val="0"/>
          <w:divBdr>
            <w:top w:val="none" w:sz="0" w:space="0" w:color="auto"/>
            <w:left w:val="none" w:sz="0" w:space="0" w:color="auto"/>
            <w:bottom w:val="none" w:sz="0" w:space="0" w:color="auto"/>
            <w:right w:val="none" w:sz="0" w:space="0" w:color="auto"/>
          </w:divBdr>
        </w:div>
        <w:div w:id="1136724195">
          <w:marLeft w:val="0"/>
          <w:marRight w:val="0"/>
          <w:marTop w:val="0"/>
          <w:marBottom w:val="0"/>
          <w:divBdr>
            <w:top w:val="none" w:sz="0" w:space="0" w:color="auto"/>
            <w:left w:val="none" w:sz="0" w:space="0" w:color="auto"/>
            <w:bottom w:val="none" w:sz="0" w:space="0" w:color="auto"/>
            <w:right w:val="none" w:sz="0" w:space="0" w:color="auto"/>
          </w:divBdr>
        </w:div>
        <w:div w:id="1126484">
          <w:marLeft w:val="0"/>
          <w:marRight w:val="0"/>
          <w:marTop w:val="0"/>
          <w:marBottom w:val="0"/>
          <w:divBdr>
            <w:top w:val="none" w:sz="0" w:space="0" w:color="auto"/>
            <w:left w:val="none" w:sz="0" w:space="0" w:color="auto"/>
            <w:bottom w:val="none" w:sz="0" w:space="0" w:color="auto"/>
            <w:right w:val="none" w:sz="0" w:space="0" w:color="auto"/>
          </w:divBdr>
        </w:div>
        <w:div w:id="435368638">
          <w:marLeft w:val="0"/>
          <w:marRight w:val="0"/>
          <w:marTop w:val="0"/>
          <w:marBottom w:val="0"/>
          <w:divBdr>
            <w:top w:val="none" w:sz="0" w:space="0" w:color="auto"/>
            <w:left w:val="none" w:sz="0" w:space="0" w:color="auto"/>
            <w:bottom w:val="none" w:sz="0" w:space="0" w:color="auto"/>
            <w:right w:val="none" w:sz="0" w:space="0" w:color="auto"/>
          </w:divBdr>
        </w:div>
        <w:div w:id="1127357639">
          <w:marLeft w:val="0"/>
          <w:marRight w:val="0"/>
          <w:marTop w:val="0"/>
          <w:marBottom w:val="0"/>
          <w:divBdr>
            <w:top w:val="none" w:sz="0" w:space="0" w:color="auto"/>
            <w:left w:val="none" w:sz="0" w:space="0" w:color="auto"/>
            <w:bottom w:val="none" w:sz="0" w:space="0" w:color="auto"/>
            <w:right w:val="none" w:sz="0" w:space="0" w:color="auto"/>
          </w:divBdr>
        </w:div>
        <w:div w:id="234097134">
          <w:marLeft w:val="0"/>
          <w:marRight w:val="0"/>
          <w:marTop w:val="0"/>
          <w:marBottom w:val="0"/>
          <w:divBdr>
            <w:top w:val="none" w:sz="0" w:space="0" w:color="auto"/>
            <w:left w:val="none" w:sz="0" w:space="0" w:color="auto"/>
            <w:bottom w:val="none" w:sz="0" w:space="0" w:color="auto"/>
            <w:right w:val="none" w:sz="0" w:space="0" w:color="auto"/>
          </w:divBdr>
        </w:div>
        <w:div w:id="2043744264">
          <w:marLeft w:val="0"/>
          <w:marRight w:val="0"/>
          <w:marTop w:val="0"/>
          <w:marBottom w:val="0"/>
          <w:divBdr>
            <w:top w:val="none" w:sz="0" w:space="0" w:color="auto"/>
            <w:left w:val="none" w:sz="0" w:space="0" w:color="auto"/>
            <w:bottom w:val="none" w:sz="0" w:space="0" w:color="auto"/>
            <w:right w:val="none" w:sz="0" w:space="0" w:color="auto"/>
          </w:divBdr>
        </w:div>
        <w:div w:id="386613269">
          <w:marLeft w:val="0"/>
          <w:marRight w:val="0"/>
          <w:marTop w:val="0"/>
          <w:marBottom w:val="0"/>
          <w:divBdr>
            <w:top w:val="none" w:sz="0" w:space="0" w:color="auto"/>
            <w:left w:val="none" w:sz="0" w:space="0" w:color="auto"/>
            <w:bottom w:val="none" w:sz="0" w:space="0" w:color="auto"/>
            <w:right w:val="none" w:sz="0" w:space="0" w:color="auto"/>
          </w:divBdr>
        </w:div>
        <w:div w:id="13507939">
          <w:marLeft w:val="0"/>
          <w:marRight w:val="0"/>
          <w:marTop w:val="0"/>
          <w:marBottom w:val="0"/>
          <w:divBdr>
            <w:top w:val="none" w:sz="0" w:space="0" w:color="auto"/>
            <w:left w:val="none" w:sz="0" w:space="0" w:color="auto"/>
            <w:bottom w:val="none" w:sz="0" w:space="0" w:color="auto"/>
            <w:right w:val="none" w:sz="0" w:space="0" w:color="auto"/>
          </w:divBdr>
        </w:div>
        <w:div w:id="1747066810">
          <w:marLeft w:val="0"/>
          <w:marRight w:val="0"/>
          <w:marTop w:val="0"/>
          <w:marBottom w:val="0"/>
          <w:divBdr>
            <w:top w:val="none" w:sz="0" w:space="0" w:color="auto"/>
            <w:left w:val="none" w:sz="0" w:space="0" w:color="auto"/>
            <w:bottom w:val="none" w:sz="0" w:space="0" w:color="auto"/>
            <w:right w:val="none" w:sz="0" w:space="0" w:color="auto"/>
          </w:divBdr>
        </w:div>
        <w:div w:id="1117525051">
          <w:marLeft w:val="0"/>
          <w:marRight w:val="0"/>
          <w:marTop w:val="0"/>
          <w:marBottom w:val="0"/>
          <w:divBdr>
            <w:top w:val="none" w:sz="0" w:space="0" w:color="auto"/>
            <w:left w:val="none" w:sz="0" w:space="0" w:color="auto"/>
            <w:bottom w:val="none" w:sz="0" w:space="0" w:color="auto"/>
            <w:right w:val="none" w:sz="0" w:space="0" w:color="auto"/>
          </w:divBdr>
        </w:div>
        <w:div w:id="926496280">
          <w:marLeft w:val="0"/>
          <w:marRight w:val="0"/>
          <w:marTop w:val="0"/>
          <w:marBottom w:val="0"/>
          <w:divBdr>
            <w:top w:val="none" w:sz="0" w:space="0" w:color="auto"/>
            <w:left w:val="none" w:sz="0" w:space="0" w:color="auto"/>
            <w:bottom w:val="none" w:sz="0" w:space="0" w:color="auto"/>
            <w:right w:val="none" w:sz="0" w:space="0" w:color="auto"/>
          </w:divBdr>
        </w:div>
        <w:div w:id="1413578196">
          <w:marLeft w:val="0"/>
          <w:marRight w:val="0"/>
          <w:marTop w:val="0"/>
          <w:marBottom w:val="0"/>
          <w:divBdr>
            <w:top w:val="none" w:sz="0" w:space="0" w:color="auto"/>
            <w:left w:val="none" w:sz="0" w:space="0" w:color="auto"/>
            <w:bottom w:val="none" w:sz="0" w:space="0" w:color="auto"/>
            <w:right w:val="none" w:sz="0" w:space="0" w:color="auto"/>
          </w:divBdr>
        </w:div>
        <w:div w:id="1716657382">
          <w:marLeft w:val="0"/>
          <w:marRight w:val="0"/>
          <w:marTop w:val="0"/>
          <w:marBottom w:val="0"/>
          <w:divBdr>
            <w:top w:val="none" w:sz="0" w:space="0" w:color="auto"/>
            <w:left w:val="none" w:sz="0" w:space="0" w:color="auto"/>
            <w:bottom w:val="none" w:sz="0" w:space="0" w:color="auto"/>
            <w:right w:val="none" w:sz="0" w:space="0" w:color="auto"/>
          </w:divBdr>
        </w:div>
        <w:div w:id="964893167">
          <w:marLeft w:val="0"/>
          <w:marRight w:val="0"/>
          <w:marTop w:val="0"/>
          <w:marBottom w:val="0"/>
          <w:divBdr>
            <w:top w:val="none" w:sz="0" w:space="0" w:color="auto"/>
            <w:left w:val="none" w:sz="0" w:space="0" w:color="auto"/>
            <w:bottom w:val="none" w:sz="0" w:space="0" w:color="auto"/>
            <w:right w:val="none" w:sz="0" w:space="0" w:color="auto"/>
          </w:divBdr>
        </w:div>
        <w:div w:id="93790319">
          <w:marLeft w:val="0"/>
          <w:marRight w:val="0"/>
          <w:marTop w:val="0"/>
          <w:marBottom w:val="0"/>
          <w:divBdr>
            <w:top w:val="none" w:sz="0" w:space="0" w:color="auto"/>
            <w:left w:val="none" w:sz="0" w:space="0" w:color="auto"/>
            <w:bottom w:val="none" w:sz="0" w:space="0" w:color="auto"/>
            <w:right w:val="none" w:sz="0" w:space="0" w:color="auto"/>
          </w:divBdr>
        </w:div>
        <w:div w:id="1459030252">
          <w:marLeft w:val="0"/>
          <w:marRight w:val="0"/>
          <w:marTop w:val="0"/>
          <w:marBottom w:val="0"/>
          <w:divBdr>
            <w:top w:val="none" w:sz="0" w:space="0" w:color="auto"/>
            <w:left w:val="none" w:sz="0" w:space="0" w:color="auto"/>
            <w:bottom w:val="none" w:sz="0" w:space="0" w:color="auto"/>
            <w:right w:val="none" w:sz="0" w:space="0" w:color="auto"/>
          </w:divBdr>
        </w:div>
        <w:div w:id="1051223824">
          <w:marLeft w:val="0"/>
          <w:marRight w:val="0"/>
          <w:marTop w:val="0"/>
          <w:marBottom w:val="0"/>
          <w:divBdr>
            <w:top w:val="none" w:sz="0" w:space="0" w:color="auto"/>
            <w:left w:val="none" w:sz="0" w:space="0" w:color="auto"/>
            <w:bottom w:val="none" w:sz="0" w:space="0" w:color="auto"/>
            <w:right w:val="none" w:sz="0" w:space="0" w:color="auto"/>
          </w:divBdr>
        </w:div>
        <w:div w:id="2057386981">
          <w:marLeft w:val="0"/>
          <w:marRight w:val="0"/>
          <w:marTop w:val="0"/>
          <w:marBottom w:val="0"/>
          <w:divBdr>
            <w:top w:val="none" w:sz="0" w:space="0" w:color="auto"/>
            <w:left w:val="none" w:sz="0" w:space="0" w:color="auto"/>
            <w:bottom w:val="none" w:sz="0" w:space="0" w:color="auto"/>
            <w:right w:val="none" w:sz="0" w:space="0" w:color="auto"/>
          </w:divBdr>
        </w:div>
        <w:div w:id="1459954335">
          <w:marLeft w:val="0"/>
          <w:marRight w:val="0"/>
          <w:marTop w:val="0"/>
          <w:marBottom w:val="0"/>
          <w:divBdr>
            <w:top w:val="none" w:sz="0" w:space="0" w:color="auto"/>
            <w:left w:val="none" w:sz="0" w:space="0" w:color="auto"/>
            <w:bottom w:val="none" w:sz="0" w:space="0" w:color="auto"/>
            <w:right w:val="none" w:sz="0" w:space="0" w:color="auto"/>
          </w:divBdr>
        </w:div>
        <w:div w:id="996499720">
          <w:marLeft w:val="0"/>
          <w:marRight w:val="0"/>
          <w:marTop w:val="0"/>
          <w:marBottom w:val="0"/>
          <w:divBdr>
            <w:top w:val="none" w:sz="0" w:space="0" w:color="auto"/>
            <w:left w:val="none" w:sz="0" w:space="0" w:color="auto"/>
            <w:bottom w:val="none" w:sz="0" w:space="0" w:color="auto"/>
            <w:right w:val="none" w:sz="0" w:space="0" w:color="auto"/>
          </w:divBdr>
        </w:div>
        <w:div w:id="218714769">
          <w:marLeft w:val="0"/>
          <w:marRight w:val="0"/>
          <w:marTop w:val="0"/>
          <w:marBottom w:val="0"/>
          <w:divBdr>
            <w:top w:val="none" w:sz="0" w:space="0" w:color="auto"/>
            <w:left w:val="none" w:sz="0" w:space="0" w:color="auto"/>
            <w:bottom w:val="none" w:sz="0" w:space="0" w:color="auto"/>
            <w:right w:val="none" w:sz="0" w:space="0" w:color="auto"/>
          </w:divBdr>
        </w:div>
        <w:div w:id="826747851">
          <w:marLeft w:val="0"/>
          <w:marRight w:val="0"/>
          <w:marTop w:val="0"/>
          <w:marBottom w:val="0"/>
          <w:divBdr>
            <w:top w:val="none" w:sz="0" w:space="0" w:color="auto"/>
            <w:left w:val="none" w:sz="0" w:space="0" w:color="auto"/>
            <w:bottom w:val="none" w:sz="0" w:space="0" w:color="auto"/>
            <w:right w:val="none" w:sz="0" w:space="0" w:color="auto"/>
          </w:divBdr>
        </w:div>
        <w:div w:id="491533790">
          <w:marLeft w:val="0"/>
          <w:marRight w:val="0"/>
          <w:marTop w:val="0"/>
          <w:marBottom w:val="0"/>
          <w:divBdr>
            <w:top w:val="none" w:sz="0" w:space="0" w:color="auto"/>
            <w:left w:val="none" w:sz="0" w:space="0" w:color="auto"/>
            <w:bottom w:val="none" w:sz="0" w:space="0" w:color="auto"/>
            <w:right w:val="none" w:sz="0" w:space="0" w:color="auto"/>
          </w:divBdr>
        </w:div>
        <w:div w:id="258874342">
          <w:marLeft w:val="0"/>
          <w:marRight w:val="0"/>
          <w:marTop w:val="0"/>
          <w:marBottom w:val="0"/>
          <w:divBdr>
            <w:top w:val="none" w:sz="0" w:space="0" w:color="auto"/>
            <w:left w:val="none" w:sz="0" w:space="0" w:color="auto"/>
            <w:bottom w:val="none" w:sz="0" w:space="0" w:color="auto"/>
            <w:right w:val="none" w:sz="0" w:space="0" w:color="auto"/>
          </w:divBdr>
        </w:div>
        <w:div w:id="1272932080">
          <w:marLeft w:val="0"/>
          <w:marRight w:val="0"/>
          <w:marTop w:val="0"/>
          <w:marBottom w:val="0"/>
          <w:divBdr>
            <w:top w:val="none" w:sz="0" w:space="0" w:color="auto"/>
            <w:left w:val="none" w:sz="0" w:space="0" w:color="auto"/>
            <w:bottom w:val="none" w:sz="0" w:space="0" w:color="auto"/>
            <w:right w:val="none" w:sz="0" w:space="0" w:color="auto"/>
          </w:divBdr>
        </w:div>
      </w:divsChild>
    </w:div>
    <w:div w:id="1689986002">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6">
          <w:marLeft w:val="0"/>
          <w:marRight w:val="0"/>
          <w:marTop w:val="0"/>
          <w:marBottom w:val="0"/>
          <w:divBdr>
            <w:top w:val="none" w:sz="0" w:space="0" w:color="auto"/>
            <w:left w:val="none" w:sz="0" w:space="0" w:color="auto"/>
            <w:bottom w:val="none" w:sz="0" w:space="0" w:color="auto"/>
            <w:right w:val="none" w:sz="0" w:space="0" w:color="auto"/>
          </w:divBdr>
        </w:div>
      </w:divsChild>
    </w:div>
    <w:div w:id="1725331926">
      <w:bodyDiv w:val="1"/>
      <w:marLeft w:val="0"/>
      <w:marRight w:val="0"/>
      <w:marTop w:val="0"/>
      <w:marBottom w:val="0"/>
      <w:divBdr>
        <w:top w:val="none" w:sz="0" w:space="0" w:color="auto"/>
        <w:left w:val="none" w:sz="0" w:space="0" w:color="auto"/>
        <w:bottom w:val="none" w:sz="0" w:space="0" w:color="auto"/>
        <w:right w:val="none" w:sz="0" w:space="0" w:color="auto"/>
      </w:divBdr>
      <w:divsChild>
        <w:div w:id="1264193869">
          <w:marLeft w:val="0"/>
          <w:marRight w:val="0"/>
          <w:marTop w:val="0"/>
          <w:marBottom w:val="0"/>
          <w:divBdr>
            <w:top w:val="none" w:sz="0" w:space="0" w:color="auto"/>
            <w:left w:val="none" w:sz="0" w:space="0" w:color="auto"/>
            <w:bottom w:val="none" w:sz="0" w:space="0" w:color="auto"/>
            <w:right w:val="none" w:sz="0" w:space="0" w:color="auto"/>
          </w:divBdr>
        </w:div>
      </w:divsChild>
    </w:div>
    <w:div w:id="1853956953">
      <w:bodyDiv w:val="1"/>
      <w:marLeft w:val="0"/>
      <w:marRight w:val="0"/>
      <w:marTop w:val="0"/>
      <w:marBottom w:val="0"/>
      <w:divBdr>
        <w:top w:val="none" w:sz="0" w:space="0" w:color="auto"/>
        <w:left w:val="none" w:sz="0" w:space="0" w:color="auto"/>
        <w:bottom w:val="none" w:sz="0" w:space="0" w:color="auto"/>
        <w:right w:val="none" w:sz="0" w:space="0" w:color="auto"/>
      </w:divBdr>
      <w:divsChild>
        <w:div w:id="112604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5</Pages>
  <Words>9238</Words>
  <Characters>52662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ARGO-18-016</cp:lastModifiedBy>
  <cp:revision>98</cp:revision>
  <cp:lastPrinted>2024-02-15T06:47:00Z</cp:lastPrinted>
  <dcterms:created xsi:type="dcterms:W3CDTF">2016-12-26T16:46:00Z</dcterms:created>
  <dcterms:modified xsi:type="dcterms:W3CDTF">2024-12-13T14:37:00Z</dcterms:modified>
</cp:coreProperties>
</file>