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923B" w14:textId="213AC479" w:rsidR="00C443E5" w:rsidRPr="00C443E5" w:rsidRDefault="00F47616" w:rsidP="00766AE1">
      <w:pPr>
        <w:pStyle w:val="ConsPlusNormal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FA617E" wp14:editId="345181C1">
                <wp:simplePos x="0" y="0"/>
                <wp:positionH relativeFrom="column">
                  <wp:posOffset>-62864</wp:posOffset>
                </wp:positionH>
                <wp:positionV relativeFrom="paragraph">
                  <wp:posOffset>51435</wp:posOffset>
                </wp:positionV>
                <wp:extent cx="25146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B4F9D" w14:textId="3951950B" w:rsidR="00766AE1" w:rsidRDefault="00766AE1" w:rsidP="00766AE1">
                            <w:pPr>
                              <w:jc w:val="center"/>
                            </w:pPr>
                            <w:r>
                              <w:t xml:space="preserve">Отметка о размещении сведений в едином реестре контрольных (надзорных) мероприятий, QR-код </w:t>
                            </w:r>
                            <w:hyperlink w:anchor="Par512" w:tooltip="&lt;*&gt; Отметка размещается в правом верхнем углу после реализации указанных действий." w:history="1">
                              <w:r>
                                <w:rPr>
                                  <w:color w:val="0000FF"/>
                                </w:rPr>
                                <w:t>&lt;*&gt;</w:t>
                              </w:r>
                            </w:hyperlink>
                            <w:hyperlink w:anchor="Par512" w:tooltip="&lt;*&gt; Отметка размещается в правом верхнем углу после реализации указанных действий." w:history="1">
                              <w:r w:rsidR="00EB54F1">
                                <w:rPr>
                                  <w:color w:val="0000FF"/>
                                </w:rPr>
                                <w:t>&lt;**&gt;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A617E" id="Прямоугольник 1" o:spid="_x0000_s1026" style="position:absolute;left:0;text-align:left;margin-left:-4.95pt;margin-top:4.05pt;width:19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" fillcolor="white [3201]" strokecolor="black [3200]" strokeweight="1pt">
                <v:textbox>
                  <w:txbxContent>
                    <w:p w14:paraId="578B4F9D" w14:textId="3951950B" w:rsidR="00766AE1" w:rsidRDefault="00766AE1" w:rsidP="00766AE1">
                      <w:pPr>
                        <w:jc w:val="center"/>
                      </w:pPr>
                      <w:r>
                        <w:t xml:space="preserve">Отметка о размещении сведений в едином реестре контрольных (надзорных) мероприятий, QR-код </w:t>
                      </w:r>
                      <w:hyperlink w:anchor="Par512" w:tooltip="&lt;*&gt; Отметка размещается в правом верхнем углу после реализации указанных действий." w:history="1">
                        <w:r>
                          <w:rPr>
                            <w:color w:val="0000FF"/>
                          </w:rPr>
                          <w:t>&lt;*&gt;</w:t>
                        </w:r>
                      </w:hyperlink>
                      <w:hyperlink w:anchor="Par512" w:tooltip="&lt;*&gt; Отметка размещается в правом верхнем углу после реализации указанных действий." w:history="1">
                        <w:r w:rsidR="00EB54F1">
                          <w:rPr>
                            <w:color w:val="0000FF"/>
                          </w:rPr>
                          <w:t>&lt;**&gt;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443E5" w:rsidRPr="00C443E5">
        <w:rPr>
          <w:sz w:val="28"/>
          <w:szCs w:val="28"/>
        </w:rPr>
        <w:t xml:space="preserve">Приложение </w:t>
      </w:r>
      <w:r w:rsidR="00EB54F1">
        <w:rPr>
          <w:sz w:val="28"/>
          <w:szCs w:val="28"/>
        </w:rPr>
        <w:t>6</w:t>
      </w:r>
    </w:p>
    <w:p w14:paraId="121F4301" w14:textId="02EEE102" w:rsidR="00766AE1" w:rsidRPr="00C443E5" w:rsidRDefault="00E56F1E" w:rsidP="00E56F1E">
      <w:pPr>
        <w:pStyle w:val="ConsPlusNormal"/>
        <w:jc w:val="right"/>
        <w:rPr>
          <w:sz w:val="28"/>
          <w:szCs w:val="28"/>
        </w:rPr>
      </w:pPr>
      <w:r w:rsidRPr="00C443E5">
        <w:rPr>
          <w:sz w:val="28"/>
          <w:szCs w:val="28"/>
        </w:rPr>
        <w:t>Типовая форма</w:t>
      </w:r>
    </w:p>
    <w:p w14:paraId="2F6D56C3" w14:textId="77777777" w:rsidR="00E56F1E" w:rsidRDefault="00E56F1E" w:rsidP="00E56F1E">
      <w:pPr>
        <w:pStyle w:val="ConsPlusNormal"/>
        <w:jc w:val="right"/>
      </w:pPr>
    </w:p>
    <w:p w14:paraId="3D105310" w14:textId="05599FAD" w:rsidR="00766AE1" w:rsidRDefault="00766AE1" w:rsidP="00766AE1">
      <w:pPr>
        <w:pStyle w:val="ConsPlusNormal"/>
        <w:jc w:val="center"/>
      </w:pPr>
    </w:p>
    <w:p w14:paraId="364F5618" w14:textId="77777777" w:rsidR="00766AE1" w:rsidRDefault="00766AE1" w:rsidP="00766AE1">
      <w:pPr>
        <w:pStyle w:val="ConsPlusNormal"/>
        <w:jc w:val="center"/>
      </w:pPr>
    </w:p>
    <w:p w14:paraId="1CA6A2EC" w14:textId="77777777" w:rsidR="00766AE1" w:rsidRDefault="00766AE1" w:rsidP="00766AE1">
      <w:pPr>
        <w:pStyle w:val="ConsPlusNormal"/>
        <w:jc w:val="center"/>
      </w:pPr>
    </w:p>
    <w:p w14:paraId="4E23BDBB" w14:textId="77777777" w:rsidR="00766AE1" w:rsidRDefault="00766AE1" w:rsidP="00391163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</w:p>
    <w:p w14:paraId="4C3286D3" w14:textId="77777777" w:rsidR="00766AE1" w:rsidRDefault="00766AE1" w:rsidP="00391163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</w:p>
    <w:p w14:paraId="104B85B4" w14:textId="77777777" w:rsidR="00F47616" w:rsidRPr="00462E64" w:rsidRDefault="00F47616" w:rsidP="00F47616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8FB6CF7" wp14:editId="609039C9">
            <wp:simplePos x="0" y="0"/>
            <wp:positionH relativeFrom="column">
              <wp:posOffset>2425065</wp:posOffset>
            </wp:positionH>
            <wp:positionV relativeFrom="paragraph">
              <wp:posOffset>-434340</wp:posOffset>
            </wp:positionV>
            <wp:extent cx="819150" cy="7905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50E34" w14:textId="77777777" w:rsidR="00F47616" w:rsidRPr="00462E64" w:rsidRDefault="00F47616" w:rsidP="00F47616">
      <w:pPr>
        <w:tabs>
          <w:tab w:val="left" w:pos="0"/>
          <w:tab w:val="left" w:pos="4076"/>
        </w:tabs>
        <w:jc w:val="center"/>
        <w:rPr>
          <w:b/>
          <w:bCs/>
          <w:spacing w:val="60"/>
          <w:sz w:val="40"/>
          <w:szCs w:val="40"/>
        </w:rPr>
      </w:pPr>
      <w:r w:rsidRPr="00462E64">
        <w:rPr>
          <w:b/>
          <w:bCs/>
          <w:spacing w:val="60"/>
          <w:sz w:val="40"/>
          <w:szCs w:val="40"/>
        </w:rPr>
        <w:t>АДМИНИСТРАЦИЯ</w:t>
      </w:r>
    </w:p>
    <w:p w14:paraId="260EA321" w14:textId="77777777" w:rsidR="00F47616" w:rsidRPr="00462E64" w:rsidRDefault="00F47616" w:rsidP="00F47616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462E64">
        <w:rPr>
          <w:b/>
          <w:bCs/>
          <w:sz w:val="28"/>
          <w:szCs w:val="28"/>
        </w:rPr>
        <w:t>РУЗСКОГО ГОРОДСКОГО ОКРУГА</w:t>
      </w:r>
    </w:p>
    <w:p w14:paraId="1A94F258" w14:textId="77777777" w:rsidR="00F47616" w:rsidRPr="00462E64" w:rsidRDefault="00F47616" w:rsidP="00F47616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462E64">
        <w:rPr>
          <w:b/>
          <w:bCs/>
          <w:sz w:val="28"/>
          <w:szCs w:val="28"/>
        </w:rPr>
        <w:t>МОСКОВСКОЙ ОБЛАСТИ</w:t>
      </w:r>
    </w:p>
    <w:p w14:paraId="5F21ED23" w14:textId="77777777" w:rsidR="00F47616" w:rsidRPr="00462E64" w:rsidRDefault="00F47616" w:rsidP="00F47616">
      <w:pPr>
        <w:tabs>
          <w:tab w:val="left" w:pos="4076"/>
        </w:tabs>
        <w:jc w:val="center"/>
        <w:rPr>
          <w:b/>
          <w:bCs/>
        </w:rPr>
      </w:pPr>
    </w:p>
    <w:p w14:paraId="33934962" w14:textId="77777777" w:rsidR="00F47616" w:rsidRPr="00462E64" w:rsidRDefault="00F47616" w:rsidP="00F47616">
      <w:pPr>
        <w:jc w:val="center"/>
        <w:rPr>
          <w:sz w:val="20"/>
          <w:szCs w:val="20"/>
        </w:rPr>
      </w:pPr>
      <w:r w:rsidRPr="00462E64">
        <w:rPr>
          <w:sz w:val="20"/>
          <w:szCs w:val="20"/>
        </w:rPr>
        <w:t>143100,Московская область, г. Руза, ул. Солнцева, дом  11, тел./факс 8 (49627) 24-230</w:t>
      </w:r>
    </w:p>
    <w:p w14:paraId="3472FD22" w14:textId="77777777" w:rsidR="00F47616" w:rsidRPr="00182D6C" w:rsidRDefault="00F47616" w:rsidP="00F47616">
      <w:pPr>
        <w:jc w:val="center"/>
        <w:rPr>
          <w:sz w:val="20"/>
          <w:szCs w:val="20"/>
        </w:rPr>
      </w:pPr>
      <w:proofErr w:type="spellStart"/>
      <w:r w:rsidRPr="00462E64">
        <w:rPr>
          <w:sz w:val="20"/>
          <w:szCs w:val="20"/>
        </w:rPr>
        <w:t>e</w:t>
      </w:r>
      <w:r w:rsidRPr="00182D6C">
        <w:rPr>
          <w:sz w:val="20"/>
          <w:szCs w:val="20"/>
        </w:rPr>
        <w:t>-</w:t>
      </w:r>
      <w:r w:rsidRPr="00462E64">
        <w:rPr>
          <w:sz w:val="20"/>
          <w:szCs w:val="20"/>
        </w:rPr>
        <w:t>mail</w:t>
      </w:r>
      <w:proofErr w:type="spellEnd"/>
      <w:r w:rsidRPr="00182D6C">
        <w:rPr>
          <w:sz w:val="20"/>
          <w:szCs w:val="20"/>
        </w:rPr>
        <w:t xml:space="preserve">: </w:t>
      </w:r>
      <w:hyperlink r:id="rId8" w:history="1">
        <w:r w:rsidRPr="00462E64">
          <w:rPr>
            <w:sz w:val="20"/>
            <w:szCs w:val="20"/>
            <w:u w:val="single"/>
          </w:rPr>
          <w:t>region</w:t>
        </w:r>
        <w:r w:rsidRPr="00182D6C">
          <w:rPr>
            <w:sz w:val="20"/>
            <w:szCs w:val="20"/>
            <w:u w:val="single"/>
          </w:rPr>
          <w:t>_</w:t>
        </w:r>
        <w:r w:rsidRPr="00462E64">
          <w:rPr>
            <w:sz w:val="20"/>
            <w:szCs w:val="20"/>
            <w:u w:val="single"/>
          </w:rPr>
          <w:t>ruza</w:t>
        </w:r>
        <w:r w:rsidRPr="00182D6C">
          <w:rPr>
            <w:sz w:val="20"/>
            <w:szCs w:val="20"/>
            <w:u w:val="single"/>
          </w:rPr>
          <w:t>@</w:t>
        </w:r>
        <w:r w:rsidRPr="00462E64">
          <w:rPr>
            <w:sz w:val="20"/>
            <w:szCs w:val="20"/>
            <w:u w:val="single"/>
          </w:rPr>
          <w:t>mail</w:t>
        </w:r>
        <w:r w:rsidRPr="00182D6C">
          <w:rPr>
            <w:sz w:val="20"/>
            <w:szCs w:val="20"/>
            <w:u w:val="single"/>
          </w:rPr>
          <w:t>.</w:t>
        </w:r>
        <w:r w:rsidRPr="00462E64">
          <w:rPr>
            <w:sz w:val="20"/>
            <w:szCs w:val="20"/>
            <w:u w:val="single"/>
          </w:rPr>
          <w:t>ru</w:t>
        </w:r>
      </w:hyperlink>
      <w:r w:rsidRPr="00182D6C">
        <w:rPr>
          <w:sz w:val="20"/>
          <w:szCs w:val="20"/>
        </w:rPr>
        <w:t>,</w:t>
      </w:r>
      <w:hyperlink r:id="rId9" w:history="1">
        <w:r w:rsidRPr="00462E64">
          <w:rPr>
            <w:sz w:val="20"/>
            <w:szCs w:val="20"/>
            <w:u w:val="single"/>
          </w:rPr>
          <w:t>info</w:t>
        </w:r>
        <w:r w:rsidRPr="00182D6C">
          <w:rPr>
            <w:sz w:val="20"/>
            <w:szCs w:val="20"/>
            <w:u w:val="single"/>
          </w:rPr>
          <w:t>@</w:t>
        </w:r>
        <w:r w:rsidRPr="00462E64">
          <w:rPr>
            <w:sz w:val="20"/>
            <w:szCs w:val="20"/>
            <w:u w:val="single"/>
          </w:rPr>
          <w:t>ruzaregion</w:t>
        </w:r>
        <w:r w:rsidRPr="00182D6C">
          <w:rPr>
            <w:sz w:val="20"/>
            <w:szCs w:val="20"/>
            <w:u w:val="single"/>
          </w:rPr>
          <w:t>.</w:t>
        </w:r>
        <w:r w:rsidRPr="00462E64">
          <w:rPr>
            <w:sz w:val="20"/>
            <w:szCs w:val="20"/>
            <w:u w:val="single"/>
          </w:rPr>
          <w:t>ru</w:t>
        </w:r>
      </w:hyperlink>
      <w:r w:rsidRPr="00182D6C">
        <w:rPr>
          <w:sz w:val="20"/>
          <w:szCs w:val="20"/>
        </w:rPr>
        <w:t>,</w:t>
      </w:r>
      <w:r w:rsidRPr="00462E64">
        <w:rPr>
          <w:sz w:val="20"/>
          <w:szCs w:val="20"/>
        </w:rPr>
        <w:t>www</w:t>
      </w:r>
      <w:r w:rsidRPr="00182D6C">
        <w:rPr>
          <w:sz w:val="20"/>
          <w:szCs w:val="20"/>
        </w:rPr>
        <w:t>.</w:t>
      </w:r>
      <w:r w:rsidRPr="00462E64">
        <w:rPr>
          <w:sz w:val="20"/>
          <w:szCs w:val="20"/>
        </w:rPr>
        <w:t>ruzaregion</w:t>
      </w:r>
      <w:r w:rsidRPr="00182D6C">
        <w:rPr>
          <w:sz w:val="20"/>
          <w:szCs w:val="20"/>
        </w:rPr>
        <w:t>.</w:t>
      </w:r>
      <w:r w:rsidRPr="00462E64">
        <w:rPr>
          <w:sz w:val="20"/>
          <w:szCs w:val="20"/>
        </w:rPr>
        <w:t>ru</w:t>
      </w:r>
    </w:p>
    <w:p w14:paraId="3A65D499" w14:textId="77777777" w:rsidR="00F47616" w:rsidRPr="00462E64" w:rsidRDefault="00F47616" w:rsidP="00F47616">
      <w:pPr>
        <w:jc w:val="center"/>
        <w:rPr>
          <w:sz w:val="20"/>
          <w:szCs w:val="20"/>
        </w:rPr>
      </w:pPr>
      <w:r w:rsidRPr="00462E64">
        <w:rPr>
          <w:sz w:val="20"/>
          <w:szCs w:val="20"/>
        </w:rPr>
        <w:t>ИНН 5075003287, КПП 507501001, ОГРН 1025007589199, ОКПО 05373941</w:t>
      </w:r>
    </w:p>
    <w:p w14:paraId="6F99C3DA" w14:textId="77777777" w:rsidR="00F47616" w:rsidRPr="00462E64" w:rsidRDefault="00F47616" w:rsidP="00F47616">
      <w:pPr>
        <w:tabs>
          <w:tab w:val="left" w:pos="6720"/>
        </w:tabs>
      </w:pPr>
      <w:r w:rsidRPr="00462E64">
        <w:t>_____________________________________________________________________________</w:t>
      </w:r>
    </w:p>
    <w:p w14:paraId="668E859E" w14:textId="77777777" w:rsidR="00766AE1" w:rsidRDefault="00766AE1" w:rsidP="00391163">
      <w:pPr>
        <w:widowControl/>
        <w:autoSpaceDE/>
        <w:autoSpaceDN/>
        <w:adjustRightInd/>
        <w:rPr>
          <w:b/>
          <w:u w:val="single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A77682" w:rsidRPr="00A77682" w14:paraId="3641406B" w14:textId="77777777" w:rsidTr="00A77682">
        <w:tc>
          <w:tcPr>
            <w:tcW w:w="10268" w:type="dxa"/>
          </w:tcPr>
          <w:p w14:paraId="5D08D0DB" w14:textId="77777777" w:rsidR="00A77682" w:rsidRPr="00A77682" w:rsidRDefault="00A77682" w:rsidP="00F8118E">
            <w:pPr>
              <w:pStyle w:val="ConsPlusNormal"/>
              <w:jc w:val="center"/>
              <w:rPr>
                <w:b/>
              </w:rPr>
            </w:pPr>
            <w:r w:rsidRPr="00A77682">
              <w:rPr>
                <w:b/>
              </w:rPr>
              <w:t>ПРОТОКОЛ ОПРОСА КОНТРОЛИРУЕМОГО ЛИЦА (ПРЕДСТАВИТЕЛЯ)</w:t>
            </w:r>
          </w:p>
        </w:tc>
      </w:tr>
    </w:tbl>
    <w:p w14:paraId="00512111" w14:textId="77777777"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35"/>
        <w:gridCol w:w="340"/>
        <w:gridCol w:w="340"/>
        <w:gridCol w:w="2041"/>
        <w:gridCol w:w="397"/>
        <w:gridCol w:w="423"/>
        <w:gridCol w:w="340"/>
      </w:tblGrid>
      <w:tr w:rsidR="00A77682" w:rsidRPr="002B5A72" w14:paraId="5A2368A0" w14:textId="77777777" w:rsidTr="00F8118E">
        <w:tc>
          <w:tcPr>
            <w:tcW w:w="2324" w:type="dxa"/>
            <w:tcBorders>
              <w:bottom w:val="single" w:sz="4" w:space="0" w:color="auto"/>
            </w:tcBorders>
          </w:tcPr>
          <w:p w14:paraId="436E34A2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2835" w:type="dxa"/>
          </w:tcPr>
          <w:p w14:paraId="75E6122D" w14:textId="77777777" w:rsidR="00A77682" w:rsidRPr="002B5A72" w:rsidRDefault="00A77682" w:rsidP="00F8118E">
            <w:pPr>
              <w:pStyle w:val="ConsPlusNormal"/>
              <w:jc w:val="right"/>
            </w:pPr>
            <w:r w:rsidRPr="002B5A72"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6544315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340" w:type="dxa"/>
          </w:tcPr>
          <w:p w14:paraId="399E447C" w14:textId="77777777" w:rsidR="00A77682" w:rsidRPr="002B5A72" w:rsidRDefault="00A77682" w:rsidP="00F8118E">
            <w:pPr>
              <w:pStyle w:val="ConsPlusNormal"/>
              <w:jc w:val="both"/>
            </w:pPr>
            <w:r w:rsidRPr="002B5A72">
              <w:t>"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07B62A4F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397" w:type="dxa"/>
          </w:tcPr>
          <w:p w14:paraId="7281C355" w14:textId="77777777" w:rsidR="00A77682" w:rsidRPr="002B5A72" w:rsidRDefault="00A77682" w:rsidP="00F8118E">
            <w:pPr>
              <w:pStyle w:val="ConsPlusNormal"/>
            </w:pPr>
            <w:r w:rsidRPr="002B5A72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772F7B47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340" w:type="dxa"/>
          </w:tcPr>
          <w:p w14:paraId="7399461B" w14:textId="77777777" w:rsidR="00A77682" w:rsidRPr="002B5A72" w:rsidRDefault="00A77682" w:rsidP="00F8118E">
            <w:pPr>
              <w:pStyle w:val="ConsPlusNormal"/>
            </w:pPr>
            <w:r w:rsidRPr="002B5A72">
              <w:t>г.</w:t>
            </w:r>
          </w:p>
        </w:tc>
      </w:tr>
      <w:tr w:rsidR="00A77682" w:rsidRPr="00A77682" w14:paraId="157661EC" w14:textId="77777777" w:rsidTr="00F8118E">
        <w:tc>
          <w:tcPr>
            <w:tcW w:w="2324" w:type="dxa"/>
            <w:tcBorders>
              <w:top w:val="single" w:sz="4" w:space="0" w:color="auto"/>
            </w:tcBorders>
          </w:tcPr>
          <w:p w14:paraId="1B71B4D8" w14:textId="77777777" w:rsidR="00A77682" w:rsidRPr="00A77682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A77682">
              <w:rPr>
                <w:i/>
                <w:sz w:val="20"/>
                <w:szCs w:val="20"/>
              </w:rPr>
              <w:t>(место составления)</w:t>
            </w:r>
          </w:p>
        </w:tc>
        <w:tc>
          <w:tcPr>
            <w:tcW w:w="2835" w:type="dxa"/>
          </w:tcPr>
          <w:p w14:paraId="74337977" w14:textId="77777777"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75C7B081" w14:textId="77777777"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08CB42D2" w14:textId="77777777"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78CF32CD" w14:textId="77777777" w:rsidR="00A77682" w:rsidRPr="00A77682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A77682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397" w:type="dxa"/>
          </w:tcPr>
          <w:p w14:paraId="3FDCCB5F" w14:textId="77777777"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14:paraId="1472E0BE" w14:textId="77777777"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16249BB6" w14:textId="77777777" w:rsidR="00A77682" w:rsidRPr="00A77682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</w:tbl>
    <w:p w14:paraId="7997552D" w14:textId="77777777"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985"/>
        <w:gridCol w:w="5159"/>
        <w:gridCol w:w="340"/>
      </w:tblGrid>
      <w:tr w:rsidR="00A77682" w:rsidRPr="002B5A72" w14:paraId="1C79F563" w14:textId="77777777" w:rsidTr="00F8118E">
        <w:tc>
          <w:tcPr>
            <w:tcW w:w="3572" w:type="dxa"/>
            <w:gridSpan w:val="2"/>
          </w:tcPr>
          <w:p w14:paraId="3DAB9343" w14:textId="77777777" w:rsidR="00A77682" w:rsidRPr="002B5A72" w:rsidRDefault="00A77682" w:rsidP="00F8118E">
            <w:pPr>
              <w:pStyle w:val="ConsPlusNormal"/>
              <w:ind w:left="283"/>
            </w:pPr>
            <w:r w:rsidRPr="002B5A72">
              <w:t>Опрос начат в __ ч __ мин</w:t>
            </w:r>
          </w:p>
        </w:tc>
        <w:tc>
          <w:tcPr>
            <w:tcW w:w="5499" w:type="dxa"/>
            <w:gridSpan w:val="2"/>
          </w:tcPr>
          <w:p w14:paraId="7A3D4B2D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3EEB0509" w14:textId="77777777" w:rsidTr="00F8118E">
        <w:tc>
          <w:tcPr>
            <w:tcW w:w="3572" w:type="dxa"/>
            <w:gridSpan w:val="2"/>
          </w:tcPr>
          <w:p w14:paraId="0DC78A25" w14:textId="77777777" w:rsidR="00A77682" w:rsidRPr="002B5A72" w:rsidRDefault="00A77682" w:rsidP="00F8118E">
            <w:pPr>
              <w:pStyle w:val="ConsPlusNormal"/>
              <w:ind w:left="283"/>
            </w:pPr>
            <w:r w:rsidRPr="002B5A72">
              <w:t>Опрос окончен в __ ч __ мин</w:t>
            </w:r>
          </w:p>
        </w:tc>
        <w:tc>
          <w:tcPr>
            <w:tcW w:w="5499" w:type="dxa"/>
            <w:gridSpan w:val="2"/>
          </w:tcPr>
          <w:p w14:paraId="3B0B633E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2D0C6E7A" w14:textId="77777777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592CF6FF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312D5CAA" w14:textId="77777777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799887BE" w14:textId="75530CE9" w:rsidR="00A77682" w:rsidRPr="00F632EF" w:rsidRDefault="00A77682" w:rsidP="00A77682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(должность, фамилия, имя отчество, должностного лица</w:t>
            </w:r>
            <w:r w:rsidR="00F632EF">
              <w:rPr>
                <w:i/>
                <w:sz w:val="20"/>
                <w:szCs w:val="20"/>
              </w:rPr>
              <w:t>, осуществляющего опрос</w:t>
            </w:r>
            <w:r w:rsidRPr="00F632EF">
              <w:rPr>
                <w:i/>
                <w:sz w:val="20"/>
                <w:szCs w:val="20"/>
              </w:rPr>
              <w:t>)</w:t>
            </w:r>
          </w:p>
          <w:p w14:paraId="50F70FFE" w14:textId="1C67EE84" w:rsidR="00A77682" w:rsidRPr="00F632EF" w:rsidRDefault="00A77682" w:rsidP="00A77682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</w:p>
        </w:tc>
      </w:tr>
      <w:tr w:rsidR="00A77682" w:rsidRPr="002B5A72" w14:paraId="5386B63F" w14:textId="77777777" w:rsidTr="00F632EF">
        <w:trPr>
          <w:trHeight w:val="267"/>
        </w:trPr>
        <w:tc>
          <w:tcPr>
            <w:tcW w:w="8731" w:type="dxa"/>
            <w:gridSpan w:val="3"/>
            <w:tcBorders>
              <w:top w:val="single" w:sz="4" w:space="0" w:color="auto"/>
            </w:tcBorders>
          </w:tcPr>
          <w:p w14:paraId="290CE36A" w14:textId="5A3608BB" w:rsidR="00A77682" w:rsidRPr="00F632EF" w:rsidRDefault="00A77682" w:rsidP="00A77682">
            <w:pPr>
              <w:widowControl/>
              <w:autoSpaceDE/>
              <w:autoSpaceDN/>
              <w:adjustRightInd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6E7D2F26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0D31C0A1" w14:textId="77777777" w:rsidTr="00F8118E">
        <w:tc>
          <w:tcPr>
            <w:tcW w:w="1587" w:type="dxa"/>
          </w:tcPr>
          <w:p w14:paraId="720A6906" w14:textId="77777777" w:rsidR="00A77682" w:rsidRPr="002B5A72" w:rsidRDefault="00A77682" w:rsidP="00F8118E">
            <w:pPr>
              <w:pStyle w:val="ConsPlusNormal"/>
              <w:jc w:val="both"/>
            </w:pPr>
            <w:r w:rsidRPr="002B5A72">
              <w:t>в помещении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</w:tcPr>
          <w:p w14:paraId="146BF8BA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26852D3C" w14:textId="77777777" w:rsidTr="00F632EF">
        <w:trPr>
          <w:trHeight w:val="169"/>
        </w:trPr>
        <w:tc>
          <w:tcPr>
            <w:tcW w:w="1587" w:type="dxa"/>
          </w:tcPr>
          <w:p w14:paraId="48B797C9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auto"/>
            </w:tcBorders>
          </w:tcPr>
          <w:p w14:paraId="4646D5CE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(адрес помещения)</w:t>
            </w:r>
          </w:p>
        </w:tc>
      </w:tr>
      <w:tr w:rsidR="00A77682" w:rsidRPr="002B5A72" w14:paraId="4F27642B" w14:textId="77777777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5E2511C4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266E733F" w14:textId="77777777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21168BC9" w14:textId="78FD7083" w:rsidR="00F632EF" w:rsidRDefault="00A77682" w:rsidP="00F632EF">
            <w:pPr>
              <w:pStyle w:val="ConsPlusNormal"/>
              <w:jc w:val="both"/>
            </w:pPr>
            <w:r w:rsidRPr="002B5A72">
              <w:t xml:space="preserve">на основании </w:t>
            </w:r>
            <w:hyperlink r:id="rId10" w:history="1">
              <w:r w:rsidRPr="002B5A72">
                <w:rPr>
                  <w:color w:val="0000FF"/>
                </w:rPr>
                <w:t>статьи 78</w:t>
              </w:r>
            </w:hyperlink>
            <w:r w:rsidRPr="002B5A72">
              <w:t xml:space="preserve"> Федерального закона от 31.07.2020 N 248-ФЗ "О государственном контроле (надзоре) и муниципальном контроле в Российской Федерации" в рамках контрольного (надзорного) мероприятия </w:t>
            </w:r>
            <w:r w:rsidR="00F632EF">
              <w:t>№</w:t>
            </w:r>
          </w:p>
          <w:p w14:paraId="2DD25145" w14:textId="77777777" w:rsidR="00F632EF" w:rsidRDefault="00F632EF" w:rsidP="00F632EF">
            <w:pPr>
              <w:pStyle w:val="ConsPlusNormal"/>
              <w:jc w:val="both"/>
            </w:pPr>
          </w:p>
          <w:p w14:paraId="353AA8E7" w14:textId="046490E0" w:rsidR="00A77682" w:rsidRPr="002B5A72" w:rsidRDefault="00A77682" w:rsidP="00F632EF">
            <w:pPr>
              <w:pStyle w:val="ConsPlusNormal"/>
              <w:jc w:val="both"/>
            </w:pPr>
            <w:r w:rsidRPr="002B5A72">
              <w:t xml:space="preserve"> ___________________________________________________________________</w:t>
            </w:r>
          </w:p>
        </w:tc>
      </w:tr>
    </w:tbl>
    <w:p w14:paraId="7647FCBE" w14:textId="77777777"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1317"/>
        <w:gridCol w:w="5330"/>
      </w:tblGrid>
      <w:tr w:rsidR="00A77682" w:rsidRPr="002B5A72" w14:paraId="2842F8AE" w14:textId="77777777" w:rsidTr="00F8118E">
        <w:tc>
          <w:tcPr>
            <w:tcW w:w="9071" w:type="dxa"/>
            <w:gridSpan w:val="3"/>
          </w:tcPr>
          <w:p w14:paraId="42B80274" w14:textId="77777777" w:rsidR="00A77682" w:rsidRPr="002B5A72" w:rsidRDefault="00A77682" w:rsidP="00F8118E">
            <w:pPr>
              <w:pStyle w:val="ConsPlusNormal"/>
              <w:jc w:val="center"/>
            </w:pPr>
            <w:r w:rsidRPr="002B5A72">
              <w:t>ОПРОСИЛ:</w:t>
            </w:r>
          </w:p>
        </w:tc>
      </w:tr>
      <w:tr w:rsidR="00A77682" w:rsidRPr="002B5A72" w14:paraId="237566E7" w14:textId="77777777" w:rsidTr="00F8118E">
        <w:tc>
          <w:tcPr>
            <w:tcW w:w="3741" w:type="dxa"/>
            <w:gridSpan w:val="2"/>
          </w:tcPr>
          <w:p w14:paraId="512DE203" w14:textId="77777777" w:rsidR="00A77682" w:rsidRPr="002B5A72" w:rsidRDefault="00A77682" w:rsidP="00F8118E">
            <w:pPr>
              <w:pStyle w:val="ConsPlusNormal"/>
              <w:jc w:val="both"/>
            </w:pPr>
            <w:bookmarkStart w:id="0" w:name="Par580"/>
            <w:bookmarkEnd w:id="0"/>
            <w:r w:rsidRPr="002B5A72">
              <w:lastRenderedPageBreak/>
              <w:t>1. Фамилия, имя, отчество (при наличии) контролируемого лица (представителя)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684468CD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100B213B" w14:textId="77777777" w:rsidTr="00F8118E">
        <w:tc>
          <w:tcPr>
            <w:tcW w:w="3741" w:type="dxa"/>
            <w:gridSpan w:val="2"/>
          </w:tcPr>
          <w:p w14:paraId="69F96B01" w14:textId="77777777" w:rsidR="00A77682" w:rsidRPr="002B5A72" w:rsidRDefault="00A77682" w:rsidP="00F8118E">
            <w:pPr>
              <w:pStyle w:val="ConsPlusNormal"/>
              <w:jc w:val="both"/>
            </w:pPr>
            <w:r w:rsidRPr="002B5A72">
              <w:t>2. Дата рождения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14:paraId="208B0352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6CD7F401" w14:textId="77777777" w:rsidTr="00F8118E">
        <w:tc>
          <w:tcPr>
            <w:tcW w:w="3741" w:type="dxa"/>
            <w:gridSpan w:val="2"/>
          </w:tcPr>
          <w:p w14:paraId="16069001" w14:textId="77777777" w:rsidR="00A77682" w:rsidRPr="002B5A72" w:rsidRDefault="00A77682" w:rsidP="00F8118E">
            <w:pPr>
              <w:pStyle w:val="ConsPlusNormal"/>
              <w:jc w:val="both"/>
            </w:pPr>
            <w:r w:rsidRPr="002B5A72">
              <w:t>3. Место рождения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14:paraId="14CF395A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21B91D9C" w14:textId="77777777" w:rsidTr="00F8118E">
        <w:tc>
          <w:tcPr>
            <w:tcW w:w="3741" w:type="dxa"/>
            <w:gridSpan w:val="2"/>
          </w:tcPr>
          <w:p w14:paraId="33B8C10D" w14:textId="77777777" w:rsidR="00A77682" w:rsidRPr="002B5A72" w:rsidRDefault="00A77682" w:rsidP="00F8118E">
            <w:pPr>
              <w:pStyle w:val="ConsPlusNormal"/>
            </w:pPr>
            <w:r w:rsidRPr="002B5A72">
              <w:t>4. Адрес места регистрации и (или) жительства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14:paraId="51D2DEC5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1C872E37" w14:textId="77777777" w:rsidTr="00F8118E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14:paraId="55B1AEAE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6354C110" w14:textId="77777777" w:rsidTr="00F8118E"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14:paraId="0904C821" w14:textId="77777777" w:rsidR="00A77682" w:rsidRPr="002B5A72" w:rsidRDefault="00A77682" w:rsidP="00F8118E">
            <w:pPr>
              <w:pStyle w:val="ConsPlusNormal"/>
              <w:jc w:val="both"/>
            </w:pPr>
            <w:bookmarkStart w:id="1" w:name="Par589"/>
            <w:bookmarkEnd w:id="1"/>
            <w:r w:rsidRPr="002B5A72">
              <w:t>5. Телефон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14:paraId="177E4CCB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7654DB87" w14:textId="77777777" w:rsidTr="00F8118E">
        <w:tc>
          <w:tcPr>
            <w:tcW w:w="2424" w:type="dxa"/>
          </w:tcPr>
          <w:p w14:paraId="457F814B" w14:textId="77777777" w:rsidR="00A77682" w:rsidRPr="002B5A72" w:rsidRDefault="00A77682" w:rsidP="00F8118E">
            <w:pPr>
              <w:pStyle w:val="ConsPlusNormal"/>
              <w:jc w:val="both"/>
            </w:pPr>
            <w:bookmarkStart w:id="2" w:name="Par591"/>
            <w:bookmarkEnd w:id="2"/>
            <w:r w:rsidRPr="002B5A72">
              <w:t>6. Иная информация</w:t>
            </w:r>
          </w:p>
        </w:tc>
        <w:tc>
          <w:tcPr>
            <w:tcW w:w="6646" w:type="dxa"/>
            <w:gridSpan w:val="2"/>
            <w:tcBorders>
              <w:bottom w:val="single" w:sz="4" w:space="0" w:color="auto"/>
            </w:tcBorders>
          </w:tcPr>
          <w:p w14:paraId="478FE519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682A0CBA" w14:textId="77777777" w:rsidTr="00F8118E">
        <w:tc>
          <w:tcPr>
            <w:tcW w:w="2424" w:type="dxa"/>
          </w:tcPr>
          <w:p w14:paraId="3076B604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6646" w:type="dxa"/>
            <w:gridSpan w:val="2"/>
            <w:tcBorders>
              <w:top w:val="single" w:sz="4" w:space="0" w:color="auto"/>
            </w:tcBorders>
          </w:tcPr>
          <w:p w14:paraId="5531878D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 xml:space="preserve">(под иной информацией понимается для контролируемого лица: должность, наименование организации, собственник или арендатор помещений; для представителя - реквизиты доверенности, дата выдачи и срок действия; в случае опроса контролируемого лица в присутствии представителя, представителей общероссийского народного фронта, Уполномоченного по защите прав предпринимателей, </w:t>
            </w:r>
            <w:hyperlink w:anchor="Par580" w:tooltip="1. Фамилия, имя, отчество (при наличии) контролируемого лица (представителя)" w:history="1">
              <w:r w:rsidRPr="00F632EF">
                <w:rPr>
                  <w:i/>
                  <w:color w:val="0000FF"/>
                  <w:sz w:val="20"/>
                  <w:szCs w:val="20"/>
                </w:rPr>
                <w:t>графы 1</w:t>
              </w:r>
            </w:hyperlink>
            <w:r w:rsidRPr="00F632EF">
              <w:rPr>
                <w:i/>
                <w:sz w:val="20"/>
                <w:szCs w:val="20"/>
              </w:rPr>
              <w:t xml:space="preserve"> - </w:t>
            </w:r>
            <w:hyperlink w:anchor="Par589" w:tooltip="5. Телефон" w:history="1">
              <w:r w:rsidRPr="00F632EF">
                <w:rPr>
                  <w:i/>
                  <w:color w:val="0000FF"/>
                  <w:sz w:val="20"/>
                  <w:szCs w:val="20"/>
                </w:rPr>
                <w:t>5</w:t>
              </w:r>
            </w:hyperlink>
            <w:r w:rsidRPr="00F632EF">
              <w:rPr>
                <w:i/>
                <w:sz w:val="20"/>
                <w:szCs w:val="20"/>
              </w:rPr>
              <w:t xml:space="preserve"> заполняются в отношении контролируемого лица </w:t>
            </w:r>
            <w:hyperlink w:anchor="Par591" w:tooltip="6. Иная информация" w:history="1">
              <w:r w:rsidRPr="00F632EF">
                <w:rPr>
                  <w:i/>
                  <w:color w:val="0000FF"/>
                  <w:sz w:val="20"/>
                  <w:szCs w:val="20"/>
                </w:rPr>
                <w:t>графа 6</w:t>
              </w:r>
            </w:hyperlink>
            <w:r w:rsidRPr="00F632EF">
              <w:rPr>
                <w:i/>
                <w:sz w:val="20"/>
                <w:szCs w:val="20"/>
              </w:rPr>
              <w:t xml:space="preserve"> заполняется фамилия, имя отчество иного лица, доверенность, дата выдачи и срок действия)</w:t>
            </w:r>
          </w:p>
        </w:tc>
      </w:tr>
    </w:tbl>
    <w:p w14:paraId="303739FA" w14:textId="77777777"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721"/>
        <w:gridCol w:w="900"/>
        <w:gridCol w:w="2494"/>
      </w:tblGrid>
      <w:tr w:rsidR="00A77682" w:rsidRPr="002B5A72" w14:paraId="2D616D8E" w14:textId="77777777" w:rsidTr="00F8118E">
        <w:tc>
          <w:tcPr>
            <w:tcW w:w="2948" w:type="dxa"/>
          </w:tcPr>
          <w:p w14:paraId="51B7EFB4" w14:textId="77777777" w:rsidR="00A77682" w:rsidRPr="002B5A72" w:rsidRDefault="00A77682" w:rsidP="00F8118E">
            <w:pPr>
              <w:pStyle w:val="ConsPlusNormal"/>
              <w:jc w:val="both"/>
            </w:pPr>
            <w:r w:rsidRPr="002B5A72">
              <w:t>Контролируемое лицо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873BBF6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900" w:type="dxa"/>
          </w:tcPr>
          <w:p w14:paraId="2AFE919A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324947F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604B9726" w14:textId="77777777" w:rsidTr="00F8118E">
        <w:tc>
          <w:tcPr>
            <w:tcW w:w="2948" w:type="dxa"/>
          </w:tcPr>
          <w:p w14:paraId="0DB4BAE1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69720F7F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900" w:type="dxa"/>
          </w:tcPr>
          <w:p w14:paraId="57C95918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626BE561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(подпись)</w:t>
            </w:r>
          </w:p>
        </w:tc>
      </w:tr>
      <w:tr w:rsidR="00A77682" w:rsidRPr="002B5A72" w14:paraId="560B72AF" w14:textId="77777777" w:rsidTr="00F8118E">
        <w:tc>
          <w:tcPr>
            <w:tcW w:w="2948" w:type="dxa"/>
          </w:tcPr>
          <w:p w14:paraId="4EF26FA2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2721" w:type="dxa"/>
          </w:tcPr>
          <w:p w14:paraId="45B18A18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900" w:type="dxa"/>
          </w:tcPr>
          <w:p w14:paraId="470B984E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2494" w:type="dxa"/>
          </w:tcPr>
          <w:p w14:paraId="22DEBD28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184B444B" w14:textId="77777777" w:rsidTr="00F8118E">
        <w:tc>
          <w:tcPr>
            <w:tcW w:w="2948" w:type="dxa"/>
          </w:tcPr>
          <w:p w14:paraId="103B8489" w14:textId="77777777" w:rsidR="00A77682" w:rsidRPr="002B5A72" w:rsidRDefault="00A77682" w:rsidP="00F8118E">
            <w:pPr>
              <w:pStyle w:val="ConsPlusNormal"/>
            </w:pPr>
            <w:r w:rsidRPr="002B5A72">
              <w:t>Представитель контролируемого лица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565830E5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900" w:type="dxa"/>
          </w:tcPr>
          <w:p w14:paraId="105892B7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310141EF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49406299" w14:textId="77777777" w:rsidTr="00F8118E">
        <w:tc>
          <w:tcPr>
            <w:tcW w:w="2948" w:type="dxa"/>
          </w:tcPr>
          <w:p w14:paraId="1A87BC40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644DB645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900" w:type="dxa"/>
          </w:tcPr>
          <w:p w14:paraId="145658CD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4F995AE2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(подпись)</w:t>
            </w:r>
          </w:p>
        </w:tc>
      </w:tr>
      <w:tr w:rsidR="00A77682" w:rsidRPr="002B5A72" w14:paraId="7779281A" w14:textId="77777777" w:rsidTr="00F8118E">
        <w:tc>
          <w:tcPr>
            <w:tcW w:w="2948" w:type="dxa"/>
          </w:tcPr>
          <w:p w14:paraId="461360E6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2721" w:type="dxa"/>
          </w:tcPr>
          <w:p w14:paraId="70791ECF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900" w:type="dxa"/>
          </w:tcPr>
          <w:p w14:paraId="719FE16F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2494" w:type="dxa"/>
          </w:tcPr>
          <w:p w14:paraId="1D985171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19BD8390" w14:textId="77777777" w:rsidTr="00F8118E">
        <w:tc>
          <w:tcPr>
            <w:tcW w:w="2948" w:type="dxa"/>
          </w:tcPr>
          <w:p w14:paraId="7E04554B" w14:textId="77777777" w:rsidR="00A77682" w:rsidRPr="002B5A72" w:rsidRDefault="00A77682" w:rsidP="00F8118E">
            <w:pPr>
              <w:pStyle w:val="ConsPlusNormal"/>
            </w:pPr>
            <w:r w:rsidRPr="002B5A72">
              <w:t>с участием специалиста (эксперта)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</w:tcPr>
          <w:p w14:paraId="07491529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1B8A6E09" w14:textId="77777777" w:rsidTr="00F8118E">
        <w:tc>
          <w:tcPr>
            <w:tcW w:w="2948" w:type="dxa"/>
          </w:tcPr>
          <w:p w14:paraId="166CF199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6115" w:type="dxa"/>
            <w:gridSpan w:val="3"/>
            <w:tcBorders>
              <w:top w:val="single" w:sz="4" w:space="0" w:color="auto"/>
            </w:tcBorders>
          </w:tcPr>
          <w:p w14:paraId="6C7D3C97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(фамилия, имя, отчество (при наличии)),</w:t>
            </w:r>
          </w:p>
        </w:tc>
      </w:tr>
    </w:tbl>
    <w:p w14:paraId="28AC0871" w14:textId="77777777" w:rsidR="00A77682" w:rsidRPr="002B5A72" w:rsidRDefault="00A77682" w:rsidP="00A77682">
      <w:pPr>
        <w:pStyle w:val="ConsPlusNormal"/>
        <w:jc w:val="both"/>
      </w:pPr>
    </w:p>
    <w:p w14:paraId="6ACCA13A" w14:textId="6BC27C55" w:rsidR="00A77682" w:rsidRPr="000D674A" w:rsidRDefault="00A77682" w:rsidP="00F632EF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Перед   началом   первого   опроса   контролируемому  лицу  (представителю)</w:t>
      </w:r>
      <w:r w:rsidR="00F632EF" w:rsidRPr="000D674A">
        <w:rPr>
          <w:rFonts w:ascii="Times New Roman" w:hAnsi="Times New Roman" w:cs="Times New Roman"/>
          <w:i/>
        </w:rPr>
        <w:t xml:space="preserve"> _______________________</w:t>
      </w:r>
    </w:p>
    <w:p w14:paraId="73505464" w14:textId="77777777" w:rsidR="00F632EF" w:rsidRPr="000D674A" w:rsidRDefault="00F632EF" w:rsidP="00F632EF">
      <w:pPr>
        <w:pStyle w:val="ConsPlusNonformat"/>
        <w:jc w:val="both"/>
        <w:rPr>
          <w:rFonts w:ascii="Times New Roman" w:hAnsi="Times New Roman" w:cs="Times New Roman"/>
          <w:i/>
        </w:rPr>
      </w:pPr>
    </w:p>
    <w:p w14:paraId="47522787" w14:textId="77777777" w:rsidR="00A77682" w:rsidRPr="000D674A" w:rsidRDefault="00A77682" w:rsidP="00F632EF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___________________________________________________________________________</w:t>
      </w:r>
    </w:p>
    <w:p w14:paraId="35C350D1" w14:textId="78848B52" w:rsidR="00A77682" w:rsidRPr="000D674A" w:rsidRDefault="00A77682" w:rsidP="00F632E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(фамилия, инициалы)</w:t>
      </w:r>
    </w:p>
    <w:p w14:paraId="158AD8D8" w14:textId="25A8CEC6" w:rsidR="00A77682" w:rsidRPr="000D674A" w:rsidRDefault="00A77682" w:rsidP="00F632EF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разъяснено,  что  опрос  проводиться  с целью уточнения информации, имеющей</w:t>
      </w:r>
      <w:r w:rsidR="00F632EF" w:rsidRPr="000D674A">
        <w:rPr>
          <w:rFonts w:ascii="Times New Roman" w:hAnsi="Times New Roman" w:cs="Times New Roman"/>
          <w:i/>
        </w:rPr>
        <w:t xml:space="preserve"> </w:t>
      </w:r>
      <w:r w:rsidRPr="000D674A">
        <w:rPr>
          <w:rFonts w:ascii="Times New Roman" w:hAnsi="Times New Roman" w:cs="Times New Roman"/>
          <w:i/>
        </w:rPr>
        <w:t>значение для проведения оценки соблюдения контролируемым лицом обязательных</w:t>
      </w:r>
      <w:r w:rsidR="00F632EF" w:rsidRPr="000D674A">
        <w:rPr>
          <w:rFonts w:ascii="Times New Roman" w:hAnsi="Times New Roman" w:cs="Times New Roman"/>
          <w:i/>
        </w:rPr>
        <w:t xml:space="preserve"> </w:t>
      </w:r>
      <w:r w:rsidRPr="000D674A">
        <w:rPr>
          <w:rFonts w:ascii="Times New Roman" w:hAnsi="Times New Roman" w:cs="Times New Roman"/>
          <w:i/>
        </w:rPr>
        <w:t xml:space="preserve">требований </w:t>
      </w:r>
      <w:r w:rsidR="00F632EF" w:rsidRPr="000D674A">
        <w:rPr>
          <w:rFonts w:ascii="Times New Roman" w:hAnsi="Times New Roman" w:cs="Times New Roman"/>
          <w:i/>
        </w:rPr>
        <w:t>в области защиты населения и территорий от чрезвычайных ситуаций природного и техногенного характера на территории Московской области</w:t>
      </w:r>
      <w:r w:rsidRPr="000D674A">
        <w:rPr>
          <w:rFonts w:ascii="Times New Roman" w:hAnsi="Times New Roman" w:cs="Times New Roman"/>
          <w:i/>
        </w:rPr>
        <w:t>.</w:t>
      </w:r>
    </w:p>
    <w:p w14:paraId="0AAD859A" w14:textId="77777777"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10"/>
        <w:gridCol w:w="5104"/>
        <w:gridCol w:w="963"/>
      </w:tblGrid>
      <w:tr w:rsidR="00A77682" w:rsidRPr="002B5A72" w14:paraId="6A81D190" w14:textId="77777777" w:rsidTr="00F8118E">
        <w:tc>
          <w:tcPr>
            <w:tcW w:w="8108" w:type="dxa"/>
            <w:gridSpan w:val="3"/>
          </w:tcPr>
          <w:p w14:paraId="3DEB2216" w14:textId="77777777" w:rsidR="00A77682" w:rsidRPr="002B5A72" w:rsidRDefault="00A77682" w:rsidP="00F8118E">
            <w:pPr>
              <w:pStyle w:val="ConsPlusNormal"/>
              <w:jc w:val="both"/>
            </w:pPr>
            <w:r w:rsidRPr="002B5A72">
              <w:t>По существу, контролируемое лицо (представитель) пояснил следующее: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0087883A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7EA344EE" w14:textId="77777777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11517FDF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694647FD" w14:textId="77777777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58986422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lastRenderedPageBreak/>
              <w:t>(излагаются устные ответы контролируемого лица (представителя) по возможности дословно,</w:t>
            </w:r>
          </w:p>
        </w:tc>
      </w:tr>
      <w:tr w:rsidR="00A77682" w:rsidRPr="002B5A72" w14:paraId="09FCC3BA" w14:textId="77777777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4844945E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6EA5848E" w14:textId="77777777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40ED676D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а также поставленные перед ним вопросы</w:t>
            </w:r>
          </w:p>
        </w:tc>
      </w:tr>
      <w:tr w:rsidR="00A77682" w:rsidRPr="002B5A72" w14:paraId="1A1EB6E4" w14:textId="77777777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5EDB321F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69C1A02B" w14:textId="77777777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275B0453" w14:textId="5A04C774" w:rsidR="00A77682" w:rsidRPr="00F632EF" w:rsidRDefault="00A77682" w:rsidP="00F632EF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в случае возникновения вопросов у специалиста (эксперта) путем</w:t>
            </w:r>
            <w:r w:rsidR="00F632EF" w:rsidRPr="00F632EF">
              <w:rPr>
                <w:i/>
                <w:sz w:val="20"/>
                <w:szCs w:val="20"/>
              </w:rPr>
              <w:t xml:space="preserve"> обращения к должностному лицу</w:t>
            </w:r>
          </w:p>
        </w:tc>
      </w:tr>
      <w:tr w:rsidR="00A77682" w:rsidRPr="002B5A72" w14:paraId="2D409ED2" w14:textId="77777777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442A7E6B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2BA2C835" w14:textId="77777777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2319B0DD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 xml:space="preserve">задает </w:t>
            </w:r>
            <w:proofErr w:type="gramStart"/>
            <w:r w:rsidRPr="00F632EF">
              <w:rPr>
                <w:i/>
                <w:sz w:val="20"/>
                <w:szCs w:val="20"/>
              </w:rPr>
              <w:t>вопросы</w:t>
            </w:r>
            <w:proofErr w:type="gramEnd"/>
            <w:r w:rsidRPr="00F632EF">
              <w:rPr>
                <w:i/>
                <w:sz w:val="20"/>
                <w:szCs w:val="20"/>
              </w:rPr>
              <w:t xml:space="preserve"> которые также фиксируются в протоколе и ответы на них)</w:t>
            </w:r>
          </w:p>
        </w:tc>
      </w:tr>
      <w:tr w:rsidR="00A77682" w:rsidRPr="002B5A72" w14:paraId="2CD03894" w14:textId="77777777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1EE75C64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5139047C" w14:textId="77777777" w:rsidTr="00F8118E">
        <w:tc>
          <w:tcPr>
            <w:tcW w:w="2494" w:type="dxa"/>
            <w:tcBorders>
              <w:top w:val="single" w:sz="4" w:space="0" w:color="auto"/>
            </w:tcBorders>
          </w:tcPr>
          <w:p w14:paraId="4B174DD9" w14:textId="77777777" w:rsidR="00A77682" w:rsidRPr="002B5A72" w:rsidRDefault="00A77682" w:rsidP="00F8118E">
            <w:pPr>
              <w:pStyle w:val="ConsPlusNormal"/>
              <w:ind w:firstLine="283"/>
              <w:jc w:val="both"/>
            </w:pPr>
            <w:r w:rsidRPr="002B5A72">
              <w:t>Протокол прочитан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124DA1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5BE35AAC" w14:textId="77777777" w:rsidTr="00F8118E">
        <w:tc>
          <w:tcPr>
            <w:tcW w:w="2494" w:type="dxa"/>
          </w:tcPr>
          <w:p w14:paraId="136DF193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</w:tcBorders>
          </w:tcPr>
          <w:p w14:paraId="7BD956C9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(лично или по просьбе контролируемого лица (представителя) вслух должностным лицом</w:t>
            </w:r>
          </w:p>
        </w:tc>
      </w:tr>
      <w:tr w:rsidR="00A77682" w:rsidRPr="002B5A72" w14:paraId="5C5BA337" w14:textId="77777777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3C1A69DA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2B5A72" w14:paraId="4DDB32DA" w14:textId="77777777" w:rsidTr="00F8118E">
        <w:tc>
          <w:tcPr>
            <w:tcW w:w="3004" w:type="dxa"/>
            <w:gridSpan w:val="2"/>
          </w:tcPr>
          <w:p w14:paraId="26191353" w14:textId="77777777" w:rsidR="00A77682" w:rsidRPr="002B5A72" w:rsidRDefault="00A77682" w:rsidP="00F8118E">
            <w:pPr>
              <w:pStyle w:val="ConsPlusNormal"/>
              <w:ind w:firstLine="283"/>
              <w:jc w:val="both"/>
            </w:pPr>
            <w:r w:rsidRPr="002B5A72">
              <w:t>Замечания к протоколу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</w:tcPr>
          <w:p w14:paraId="2B073078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66439C8E" w14:textId="77777777" w:rsidTr="00F8118E">
        <w:tc>
          <w:tcPr>
            <w:tcW w:w="3004" w:type="dxa"/>
            <w:gridSpan w:val="2"/>
          </w:tcPr>
          <w:p w14:paraId="6D3AA511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</w:tcBorders>
          </w:tcPr>
          <w:p w14:paraId="7DDB6F23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(содержание замечаний либо указание</w:t>
            </w:r>
          </w:p>
        </w:tc>
      </w:tr>
      <w:tr w:rsidR="00A77682" w:rsidRPr="002B5A72" w14:paraId="240339BB" w14:textId="77777777" w:rsidTr="00F8118E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14:paraId="4AD9E3C1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3897C327" w14:textId="77777777" w:rsidTr="00F8118E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14:paraId="2ACA93E0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на их отсутствие)</w:t>
            </w:r>
          </w:p>
        </w:tc>
      </w:tr>
    </w:tbl>
    <w:p w14:paraId="312693A6" w14:textId="77777777"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A77682" w:rsidRPr="002B5A72" w14:paraId="40616DBA" w14:textId="77777777" w:rsidTr="00F8118E">
        <w:tc>
          <w:tcPr>
            <w:tcW w:w="6349" w:type="dxa"/>
            <w:tcBorders>
              <w:bottom w:val="single" w:sz="4" w:space="0" w:color="auto"/>
            </w:tcBorders>
          </w:tcPr>
          <w:p w14:paraId="2FFB1109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340" w:type="dxa"/>
          </w:tcPr>
          <w:p w14:paraId="4DC955EB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2381" w:type="dxa"/>
          </w:tcPr>
          <w:p w14:paraId="3FF1F56F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3E1CF5D8" w14:textId="77777777" w:rsidTr="00F8118E">
        <w:tc>
          <w:tcPr>
            <w:tcW w:w="6349" w:type="dxa"/>
            <w:tcBorders>
              <w:top w:val="single" w:sz="4" w:space="0" w:color="auto"/>
            </w:tcBorders>
          </w:tcPr>
          <w:p w14:paraId="74BB6091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14:paraId="53749F5F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C12F3BA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  <w:tr w:rsidR="00A77682" w:rsidRPr="00F632EF" w14:paraId="74354464" w14:textId="77777777" w:rsidTr="00F8118E">
        <w:tc>
          <w:tcPr>
            <w:tcW w:w="6349" w:type="dxa"/>
          </w:tcPr>
          <w:p w14:paraId="7810400C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227611BC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26931910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(подпись)</w:t>
            </w:r>
          </w:p>
        </w:tc>
      </w:tr>
    </w:tbl>
    <w:p w14:paraId="3A8D9867" w14:textId="77777777" w:rsidR="00A77682" w:rsidRPr="002B5A72" w:rsidRDefault="00A77682" w:rsidP="00A776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A77682" w:rsidRPr="002B5A72" w14:paraId="3205911E" w14:textId="77777777" w:rsidTr="00F8118E">
        <w:tc>
          <w:tcPr>
            <w:tcW w:w="6349" w:type="dxa"/>
            <w:tcBorders>
              <w:bottom w:val="single" w:sz="4" w:space="0" w:color="auto"/>
            </w:tcBorders>
          </w:tcPr>
          <w:p w14:paraId="651C8CCB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340" w:type="dxa"/>
          </w:tcPr>
          <w:p w14:paraId="13523EBC" w14:textId="77777777" w:rsidR="00A77682" w:rsidRPr="002B5A72" w:rsidRDefault="00A77682" w:rsidP="00F8118E">
            <w:pPr>
              <w:pStyle w:val="ConsPlusNormal"/>
            </w:pPr>
          </w:p>
        </w:tc>
        <w:tc>
          <w:tcPr>
            <w:tcW w:w="2381" w:type="dxa"/>
          </w:tcPr>
          <w:p w14:paraId="553D76DB" w14:textId="77777777" w:rsidR="00A77682" w:rsidRPr="002B5A72" w:rsidRDefault="00A77682" w:rsidP="00F8118E">
            <w:pPr>
              <w:pStyle w:val="ConsPlusNormal"/>
            </w:pPr>
          </w:p>
        </w:tc>
      </w:tr>
      <w:tr w:rsidR="00A77682" w:rsidRPr="00F632EF" w14:paraId="4B982BFA" w14:textId="77777777" w:rsidTr="00F8118E">
        <w:tc>
          <w:tcPr>
            <w:tcW w:w="6349" w:type="dxa"/>
            <w:tcBorders>
              <w:top w:val="single" w:sz="4" w:space="0" w:color="auto"/>
            </w:tcBorders>
          </w:tcPr>
          <w:p w14:paraId="1A9CF269" w14:textId="3CC89042" w:rsidR="00A77682" w:rsidRPr="00F632EF" w:rsidRDefault="00A77682" w:rsidP="00F632EF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 xml:space="preserve">(должность, фамилия, инициалы </w:t>
            </w:r>
            <w:r w:rsidR="00F632EF">
              <w:rPr>
                <w:i/>
                <w:sz w:val="20"/>
                <w:szCs w:val="20"/>
              </w:rPr>
              <w:t>должностного лиц, проводившего опрос)</w:t>
            </w:r>
          </w:p>
        </w:tc>
        <w:tc>
          <w:tcPr>
            <w:tcW w:w="340" w:type="dxa"/>
          </w:tcPr>
          <w:p w14:paraId="120C56B4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E66DF79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</w:tr>
      <w:tr w:rsidR="00A77682" w:rsidRPr="00F632EF" w14:paraId="01E35329" w14:textId="77777777" w:rsidTr="00F8118E">
        <w:tc>
          <w:tcPr>
            <w:tcW w:w="6349" w:type="dxa"/>
          </w:tcPr>
          <w:p w14:paraId="27DBFBF3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14:paraId="3D5D62DB" w14:textId="77777777" w:rsidR="00A77682" w:rsidRPr="00F632EF" w:rsidRDefault="00A77682" w:rsidP="00F8118E">
            <w:pPr>
              <w:pStyle w:val="ConsPlusNormal"/>
              <w:rPr>
                <w:i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42A653A2" w14:textId="77777777" w:rsidR="00A77682" w:rsidRPr="00F632EF" w:rsidRDefault="00A77682" w:rsidP="00F8118E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F632EF">
              <w:rPr>
                <w:i/>
                <w:sz w:val="20"/>
                <w:szCs w:val="20"/>
              </w:rPr>
              <w:t>(подпись)</w:t>
            </w:r>
          </w:p>
        </w:tc>
      </w:tr>
    </w:tbl>
    <w:p w14:paraId="08F9EF30" w14:textId="77777777" w:rsidR="00A77682" w:rsidRPr="002B5A72" w:rsidRDefault="00A77682" w:rsidP="00A77682">
      <w:pPr>
        <w:pStyle w:val="ConsPlusNormal"/>
        <w:jc w:val="both"/>
      </w:pPr>
    </w:p>
    <w:p w14:paraId="7759CD1E" w14:textId="77777777" w:rsidR="00A77682" w:rsidRPr="002B5A72" w:rsidRDefault="00A77682" w:rsidP="00A77682">
      <w:pPr>
        <w:pStyle w:val="ConsPlusNormal"/>
        <w:ind w:firstLine="540"/>
        <w:jc w:val="both"/>
      </w:pPr>
      <w:r w:rsidRPr="002B5A72">
        <w:t>--------------------------------</w:t>
      </w:r>
    </w:p>
    <w:p w14:paraId="4B1EF013" w14:textId="7407E809" w:rsidR="00A77682" w:rsidRDefault="00A77682" w:rsidP="00A77682">
      <w:pPr>
        <w:pStyle w:val="ConsPlusNormal"/>
        <w:spacing w:before="240"/>
        <w:ind w:firstLine="540"/>
        <w:jc w:val="both"/>
      </w:pPr>
      <w:bookmarkStart w:id="3" w:name="Par677"/>
      <w:bookmarkEnd w:id="3"/>
      <w:r w:rsidRPr="002B5A72">
        <w:t>&lt;*&gt; Отметка размещается в правом верхнем углу после реализации указанных действий.</w:t>
      </w:r>
    </w:p>
    <w:p w14:paraId="3DBB7F20" w14:textId="45F07194" w:rsidR="00A77682" w:rsidRPr="00EB54F1" w:rsidRDefault="00EB54F1" w:rsidP="00EB54F1">
      <w:pPr>
        <w:pStyle w:val="ConsPlusNormal"/>
        <w:spacing w:before="240"/>
        <w:ind w:firstLine="540"/>
        <w:jc w:val="both"/>
      </w:pPr>
      <w:r>
        <w:t>&lt;**&gt; Отметка не ставится, если о</w:t>
      </w:r>
      <w:r w:rsidR="006C4510">
        <w:t>п</w:t>
      </w:r>
      <w:r>
        <w:t>р</w:t>
      </w:r>
      <w:r w:rsidR="006C4510">
        <w:t>ос</w:t>
      </w:r>
      <w:r>
        <w:t xml:space="preserve"> выполнен в рамках КНМ без взаимодействия.</w:t>
      </w:r>
    </w:p>
    <w:sectPr w:rsidR="00A77682" w:rsidRPr="00EB54F1" w:rsidSect="00580A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3A90" w14:textId="77777777" w:rsidR="008B1521" w:rsidRDefault="008B1521" w:rsidP="00766AE1">
      <w:r>
        <w:separator/>
      </w:r>
    </w:p>
  </w:endnote>
  <w:endnote w:type="continuationSeparator" w:id="0">
    <w:p w14:paraId="163B352B" w14:textId="77777777" w:rsidR="008B1521" w:rsidRDefault="008B1521" w:rsidP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1983" w14:textId="77777777" w:rsidR="008B1521" w:rsidRDefault="008B1521" w:rsidP="00766AE1">
      <w:r>
        <w:separator/>
      </w:r>
    </w:p>
  </w:footnote>
  <w:footnote w:type="continuationSeparator" w:id="0">
    <w:p w14:paraId="30D9E10E" w14:textId="77777777" w:rsidR="008B1521" w:rsidRDefault="008B1521" w:rsidP="00766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6B8E"/>
    <w:multiLevelType w:val="hybridMultilevel"/>
    <w:tmpl w:val="5DA62286"/>
    <w:lvl w:ilvl="0" w:tplc="BA7493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EE31374"/>
    <w:multiLevelType w:val="multilevel"/>
    <w:tmpl w:val="F3C0A72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 w16cid:durableId="2019654340">
    <w:abstractNumId w:val="1"/>
  </w:num>
  <w:num w:numId="2" w16cid:durableId="177964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63"/>
    <w:rsid w:val="00030890"/>
    <w:rsid w:val="000D674A"/>
    <w:rsid w:val="00111BA6"/>
    <w:rsid w:val="001B1D6F"/>
    <w:rsid w:val="00223F71"/>
    <w:rsid w:val="002B288C"/>
    <w:rsid w:val="00391163"/>
    <w:rsid w:val="0039544F"/>
    <w:rsid w:val="00484DC4"/>
    <w:rsid w:val="00580A62"/>
    <w:rsid w:val="00612CFF"/>
    <w:rsid w:val="006B0CC8"/>
    <w:rsid w:val="006C4510"/>
    <w:rsid w:val="00766AE1"/>
    <w:rsid w:val="00856909"/>
    <w:rsid w:val="008B1521"/>
    <w:rsid w:val="00917104"/>
    <w:rsid w:val="009605BB"/>
    <w:rsid w:val="009F6D86"/>
    <w:rsid w:val="00A77682"/>
    <w:rsid w:val="00AD2D73"/>
    <w:rsid w:val="00AE4B8B"/>
    <w:rsid w:val="00BC5DB9"/>
    <w:rsid w:val="00C443E5"/>
    <w:rsid w:val="00D53AED"/>
    <w:rsid w:val="00D84024"/>
    <w:rsid w:val="00E56F1E"/>
    <w:rsid w:val="00EB54F1"/>
    <w:rsid w:val="00F47616"/>
    <w:rsid w:val="00F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F1A2"/>
  <w15:docId w15:val="{1E759EB1-E2E8-410B-B525-56B6AE4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66A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6A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66AE1"/>
    <w:rPr>
      <w:color w:val="0000FF"/>
      <w:u w:val="single"/>
    </w:rPr>
  </w:style>
  <w:style w:type="paragraph" w:customStyle="1" w:styleId="ConsPlusNonformat">
    <w:name w:val="ConsPlusNonformat"/>
    <w:uiPriority w:val="99"/>
    <w:rsid w:val="00A77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_ruz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86954&amp;date=19.10.2021&amp;dst=10091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uz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Agapov</dc:creator>
  <cp:lastModifiedBy>А.Н.Омельченко</cp:lastModifiedBy>
  <cp:revision>5</cp:revision>
  <cp:lastPrinted>2022-12-23T10:39:00Z</cp:lastPrinted>
  <dcterms:created xsi:type="dcterms:W3CDTF">2022-03-09T22:16:00Z</dcterms:created>
  <dcterms:modified xsi:type="dcterms:W3CDTF">2022-12-23T10:39:00Z</dcterms:modified>
</cp:coreProperties>
</file>