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94A2" w14:textId="77777777" w:rsidR="00F94903" w:rsidRPr="00F94903" w:rsidRDefault="00F94903" w:rsidP="00F94903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36"/>
          <w:szCs w:val="36"/>
          <w:lang w:eastAsia="zh-CN"/>
        </w:rPr>
      </w:pPr>
      <w:r w:rsidRPr="00F94903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4D949E1" wp14:editId="0E6B68CE">
            <wp:simplePos x="0" y="0"/>
            <wp:positionH relativeFrom="column">
              <wp:posOffset>2767965</wp:posOffset>
            </wp:positionH>
            <wp:positionV relativeFrom="paragraph">
              <wp:posOffset>-173027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0DBDA" w14:textId="77777777" w:rsidR="00F94903" w:rsidRPr="00F94903" w:rsidRDefault="00F94903" w:rsidP="00F94903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56"/>
          <w:szCs w:val="56"/>
          <w:lang w:eastAsia="zh-CN"/>
        </w:rPr>
      </w:pPr>
    </w:p>
    <w:p w14:paraId="01EEFB3D" w14:textId="77777777" w:rsidR="00F94903" w:rsidRPr="00F94903" w:rsidRDefault="00F94903" w:rsidP="00F94903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zh-CN"/>
        </w:rPr>
      </w:pPr>
    </w:p>
    <w:p w14:paraId="4828F9C0" w14:textId="77777777" w:rsidR="00F94903" w:rsidRPr="00F94903" w:rsidRDefault="00F94903" w:rsidP="00F94903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4903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67020322" w14:textId="77777777" w:rsidR="00F94903" w:rsidRPr="00F94903" w:rsidRDefault="00F94903" w:rsidP="00F94903">
      <w:pPr>
        <w:keepNext/>
        <w:tabs>
          <w:tab w:val="num" w:pos="0"/>
          <w:tab w:val="left" w:pos="4076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zh-CN"/>
        </w:rPr>
      </w:pPr>
      <w:r w:rsidRPr="00F94903">
        <w:rPr>
          <w:rFonts w:ascii="Times New Roman" w:eastAsia="Calibri" w:hAnsi="Times New Roman" w:cs="Times New Roman"/>
          <w:b/>
          <w:bCs/>
          <w:sz w:val="28"/>
          <w:szCs w:val="28"/>
          <w:lang w:val="x-none" w:eastAsia="zh-CN"/>
        </w:rPr>
        <w:t>МОСКОВСКОЙ ОБЛАСТИ</w:t>
      </w:r>
    </w:p>
    <w:p w14:paraId="533F0BAA" w14:textId="77777777" w:rsidR="00F94903" w:rsidRPr="00F94903" w:rsidRDefault="00F94903" w:rsidP="00F9490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4AF4A35" w14:textId="77777777" w:rsidR="00F94903" w:rsidRPr="00F94903" w:rsidRDefault="00F94903" w:rsidP="00F949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4903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ПОСТАНОВЛЕНИЕ</w:t>
      </w:r>
    </w:p>
    <w:p w14:paraId="43BE97BD" w14:textId="77777777" w:rsidR="00F94903" w:rsidRPr="00F94903" w:rsidRDefault="00F94903" w:rsidP="00F949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zh-CN"/>
        </w:rPr>
      </w:pPr>
    </w:p>
    <w:p w14:paraId="01D00841" w14:textId="77777777" w:rsidR="00F94903" w:rsidRPr="00F94903" w:rsidRDefault="00F94903" w:rsidP="00F949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4903">
        <w:rPr>
          <w:rFonts w:ascii="Times New Roman" w:eastAsia="Calibri" w:hAnsi="Times New Roman" w:cs="Times New Roman"/>
          <w:lang w:eastAsia="zh-CN"/>
        </w:rPr>
        <w:t>от ______________________ №_______</w:t>
      </w:r>
    </w:p>
    <w:p w14:paraId="152521D5" w14:textId="77777777" w:rsidR="00B24F40" w:rsidRPr="00FC0A9C" w:rsidRDefault="00B24F40" w:rsidP="00B27F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284C8F7" w14:textId="6C4316DE" w:rsidR="00F94903" w:rsidRPr="00FC0A9C" w:rsidRDefault="00255924" w:rsidP="00F94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C0A9C">
        <w:rPr>
          <w:rFonts w:ascii="Times New Roman" w:hAnsi="Times New Roman" w:cs="Times New Roman"/>
          <w:b/>
          <w:bCs/>
          <w:sz w:val="27"/>
          <w:szCs w:val="27"/>
        </w:rPr>
        <w:t>О наделении правом по оценке выполнения нормативов испытаний (тестов) Всероссийского физкультурно-спортивного комплекса</w:t>
      </w:r>
    </w:p>
    <w:p w14:paraId="4B863B14" w14:textId="14BC9AA1" w:rsidR="00255924" w:rsidRPr="00FC0A9C" w:rsidRDefault="00255924" w:rsidP="00F94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C0A9C">
        <w:rPr>
          <w:rFonts w:ascii="Times New Roman" w:hAnsi="Times New Roman" w:cs="Times New Roman"/>
          <w:b/>
          <w:bCs/>
          <w:sz w:val="27"/>
          <w:szCs w:val="27"/>
        </w:rPr>
        <w:t>«Готов к труду и обороне» (ГТО)</w:t>
      </w:r>
    </w:p>
    <w:p w14:paraId="2EBA799E" w14:textId="77777777" w:rsidR="00B27F7A" w:rsidRPr="00FC0A9C" w:rsidRDefault="00B27F7A" w:rsidP="00B27F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8DF9F56" w14:textId="5C886F0C" w:rsidR="003A179B" w:rsidRPr="00FC0A9C" w:rsidRDefault="003A179B" w:rsidP="00B2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A9C">
        <w:rPr>
          <w:rFonts w:ascii="Times New Roman" w:hAnsi="Times New Roman" w:cs="Times New Roman"/>
          <w:sz w:val="27"/>
          <w:szCs w:val="27"/>
        </w:rPr>
        <w:t xml:space="preserve">В соответствии с частью 3 статьи 31.2 Федерального закона от 04 декабря 2007 года № 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 на территории муниципального образования </w:t>
      </w:r>
      <w:r w:rsidR="00255924" w:rsidRPr="00FC0A9C">
        <w:rPr>
          <w:rFonts w:ascii="Times New Roman" w:hAnsi="Times New Roman" w:cs="Times New Roman"/>
          <w:sz w:val="27"/>
          <w:szCs w:val="27"/>
        </w:rPr>
        <w:t>Рузский городской округ</w:t>
      </w:r>
      <w:r w:rsidRPr="00FC0A9C">
        <w:rPr>
          <w:rFonts w:ascii="Times New Roman" w:hAnsi="Times New Roman" w:cs="Times New Roman"/>
          <w:sz w:val="27"/>
          <w:szCs w:val="27"/>
        </w:rPr>
        <w:t xml:space="preserve">,  </w:t>
      </w:r>
      <w:r w:rsidR="00AC4A6D" w:rsidRPr="00FC0A9C">
        <w:rPr>
          <w:rFonts w:ascii="Times New Roman" w:hAnsi="Times New Roman" w:cs="Times New Roman"/>
          <w:sz w:val="27"/>
          <w:szCs w:val="27"/>
        </w:rPr>
        <w:t>Администрация Рузского городского округа Московской области постановляет:</w:t>
      </w:r>
    </w:p>
    <w:p w14:paraId="3BEDB725" w14:textId="77777777" w:rsidR="00B24F40" w:rsidRPr="00FC0A9C" w:rsidRDefault="00B24F40" w:rsidP="0059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940722C" w14:textId="56FBA19A" w:rsidR="003A179B" w:rsidRPr="00FC0A9C" w:rsidRDefault="003A179B" w:rsidP="00F949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A9C">
        <w:rPr>
          <w:rFonts w:ascii="Times New Roman" w:hAnsi="Times New Roman" w:cs="Times New Roman"/>
          <w:sz w:val="27"/>
          <w:szCs w:val="27"/>
        </w:rPr>
        <w:t xml:space="preserve">Наделить </w:t>
      </w:r>
      <w:r w:rsidR="00AC4A6D" w:rsidRPr="00FC0A9C">
        <w:rPr>
          <w:rFonts w:ascii="Times New Roman" w:hAnsi="Times New Roman" w:cs="Times New Roman"/>
          <w:sz w:val="27"/>
          <w:szCs w:val="27"/>
        </w:rPr>
        <w:t xml:space="preserve">муниципальное бюджетное учреждение физической культуры и спорта </w:t>
      </w:r>
      <w:bookmarkStart w:id="0" w:name="_Hlk123123689"/>
      <w:r w:rsidR="005955DC" w:rsidRPr="00FC0A9C">
        <w:rPr>
          <w:rFonts w:ascii="Times New Roman" w:hAnsi="Times New Roman" w:cs="Times New Roman"/>
          <w:sz w:val="27"/>
          <w:szCs w:val="27"/>
        </w:rPr>
        <w:t>«Дирекция массового спорта»</w:t>
      </w:r>
      <w:bookmarkEnd w:id="0"/>
      <w:r w:rsidR="005955DC" w:rsidRPr="00FC0A9C">
        <w:rPr>
          <w:rFonts w:ascii="Times New Roman" w:hAnsi="Times New Roman" w:cs="Times New Roman"/>
          <w:sz w:val="27"/>
          <w:szCs w:val="27"/>
        </w:rPr>
        <w:t xml:space="preserve"> </w:t>
      </w:r>
      <w:r w:rsidR="00AC4A6D" w:rsidRPr="00FC0A9C">
        <w:rPr>
          <w:rFonts w:ascii="Times New Roman" w:hAnsi="Times New Roman" w:cs="Times New Roman"/>
          <w:sz w:val="27"/>
          <w:szCs w:val="27"/>
        </w:rPr>
        <w:t>Рузского городского округа Московской области</w:t>
      </w:r>
      <w:r w:rsidRPr="00FC0A9C">
        <w:rPr>
          <w:rFonts w:ascii="Times New Roman" w:hAnsi="Times New Roman" w:cs="Times New Roman"/>
          <w:sz w:val="27"/>
          <w:szCs w:val="27"/>
        </w:rPr>
        <w:t xml:space="preserve"> </w:t>
      </w:r>
      <w:r w:rsidR="00AC4A6D" w:rsidRPr="00FC0A9C">
        <w:rPr>
          <w:rFonts w:ascii="Times New Roman" w:hAnsi="Times New Roman" w:cs="Times New Roman"/>
          <w:sz w:val="27"/>
          <w:szCs w:val="27"/>
        </w:rPr>
        <w:t xml:space="preserve">правом по оценке выполнения нормативов испытаний (тестов) </w:t>
      </w:r>
      <w:r w:rsidR="00F94903" w:rsidRPr="00FC0A9C">
        <w:rPr>
          <w:rFonts w:ascii="Times New Roman" w:hAnsi="Times New Roman" w:cs="Times New Roman"/>
          <w:sz w:val="27"/>
          <w:szCs w:val="27"/>
        </w:rPr>
        <w:t>Всероссийского физкультурно-спортивного комплекса «Готов к труду и обороне» (ГТО)</w:t>
      </w:r>
      <w:r w:rsidR="00AC4A6D" w:rsidRPr="00FC0A9C">
        <w:rPr>
          <w:rFonts w:ascii="Times New Roman" w:hAnsi="Times New Roman" w:cs="Times New Roman"/>
          <w:sz w:val="27"/>
          <w:szCs w:val="27"/>
        </w:rPr>
        <w:t>.</w:t>
      </w:r>
    </w:p>
    <w:p w14:paraId="1C64E9B2" w14:textId="00DF4423" w:rsidR="00AC4A6D" w:rsidRPr="00FC0A9C" w:rsidRDefault="00AC4A6D" w:rsidP="00F949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A9C">
        <w:rPr>
          <w:rFonts w:ascii="Times New Roman" w:hAnsi="Times New Roman" w:cs="Times New Roman"/>
          <w:sz w:val="27"/>
          <w:szCs w:val="27"/>
        </w:rPr>
        <w:t xml:space="preserve">Директору муниципального бюджетного учреждения физической культуры и спорта </w:t>
      </w:r>
      <w:r w:rsidR="005955DC" w:rsidRPr="00FC0A9C">
        <w:rPr>
          <w:rFonts w:ascii="Times New Roman" w:hAnsi="Times New Roman" w:cs="Times New Roman"/>
          <w:sz w:val="27"/>
          <w:szCs w:val="27"/>
        </w:rPr>
        <w:t>«Дирекция массового спорта»</w:t>
      </w:r>
      <w:r w:rsidRPr="00FC0A9C">
        <w:rPr>
          <w:rFonts w:ascii="Times New Roman" w:hAnsi="Times New Roman" w:cs="Times New Roman"/>
          <w:sz w:val="27"/>
          <w:szCs w:val="27"/>
        </w:rPr>
        <w:t xml:space="preserve"> Рузского городского округа Московской области Колгин</w:t>
      </w:r>
      <w:r w:rsidR="00B27F7A" w:rsidRPr="00FC0A9C">
        <w:rPr>
          <w:rFonts w:ascii="Times New Roman" w:hAnsi="Times New Roman" w:cs="Times New Roman"/>
          <w:sz w:val="27"/>
          <w:szCs w:val="27"/>
        </w:rPr>
        <w:t>у</w:t>
      </w:r>
      <w:r w:rsidRPr="00FC0A9C">
        <w:rPr>
          <w:rFonts w:ascii="Times New Roman" w:hAnsi="Times New Roman" w:cs="Times New Roman"/>
          <w:sz w:val="27"/>
          <w:szCs w:val="27"/>
        </w:rPr>
        <w:t xml:space="preserve"> А.Н.</w:t>
      </w:r>
      <w:r w:rsidR="00B27F7A" w:rsidRPr="00FC0A9C">
        <w:rPr>
          <w:rFonts w:ascii="Times New Roman" w:hAnsi="Times New Roman" w:cs="Times New Roman"/>
          <w:sz w:val="27"/>
          <w:szCs w:val="27"/>
        </w:rPr>
        <w:t xml:space="preserve"> </w:t>
      </w:r>
      <w:r w:rsidRPr="00FC0A9C">
        <w:rPr>
          <w:rFonts w:ascii="Times New Roman" w:hAnsi="Times New Roman" w:cs="Times New Roman"/>
          <w:sz w:val="27"/>
          <w:szCs w:val="27"/>
        </w:rPr>
        <w:t xml:space="preserve">организовать работу </w:t>
      </w:r>
      <w:r w:rsidR="00B27F7A" w:rsidRPr="00FC0A9C">
        <w:rPr>
          <w:rFonts w:ascii="Times New Roman" w:hAnsi="Times New Roman" w:cs="Times New Roman"/>
          <w:sz w:val="27"/>
          <w:szCs w:val="27"/>
        </w:rPr>
        <w:t>Ц</w:t>
      </w:r>
      <w:r w:rsidRPr="00FC0A9C">
        <w:rPr>
          <w:rFonts w:ascii="Times New Roman" w:hAnsi="Times New Roman" w:cs="Times New Roman"/>
          <w:sz w:val="27"/>
          <w:szCs w:val="27"/>
        </w:rPr>
        <w:t>ентра тестирования по выполнению нормативов испытаний (тестов) Всероссийского физкультурно-спортивного комплекса «Готов к труду и обороне» (ГТО).</w:t>
      </w:r>
    </w:p>
    <w:p w14:paraId="6780F7CB" w14:textId="07F8B3B2" w:rsidR="00C17754" w:rsidRPr="00FC0A9C" w:rsidRDefault="00C17754" w:rsidP="00F949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A9C">
        <w:rPr>
          <w:rFonts w:ascii="Times New Roman" w:hAnsi="Times New Roman" w:cs="Times New Roman"/>
          <w:sz w:val="27"/>
          <w:szCs w:val="27"/>
        </w:rPr>
        <w:t>Настоящее постановление распространяется на правоотношения, возникшие с 01.06.2019</w:t>
      </w:r>
      <w:r w:rsidR="005955DC" w:rsidRPr="00FC0A9C">
        <w:rPr>
          <w:rFonts w:ascii="Times New Roman" w:hAnsi="Times New Roman" w:cs="Times New Roman"/>
          <w:sz w:val="27"/>
          <w:szCs w:val="27"/>
        </w:rPr>
        <w:t>.</w:t>
      </w:r>
    </w:p>
    <w:p w14:paraId="2D4D11CA" w14:textId="6B126D95" w:rsidR="00B27F7A" w:rsidRPr="00FC0A9C" w:rsidRDefault="00B27F7A" w:rsidP="00F9490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A9C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</w:t>
      </w:r>
      <w:r w:rsidR="005955DC" w:rsidRPr="00FC0A9C">
        <w:rPr>
          <w:rFonts w:ascii="Times New Roman" w:hAnsi="Times New Roman" w:cs="Times New Roman"/>
          <w:sz w:val="27"/>
          <w:szCs w:val="27"/>
        </w:rPr>
        <w:t>в официальном периодическом печатном издании, распространяемом в Рузском городском округе Московской области,</w:t>
      </w:r>
      <w:r w:rsidRPr="00FC0A9C"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Рузского городского округа</w:t>
      </w:r>
      <w:r w:rsidR="005955DC" w:rsidRPr="00FC0A9C">
        <w:rPr>
          <w:rFonts w:ascii="Times New Roman" w:hAnsi="Times New Roman" w:cs="Times New Roman"/>
          <w:sz w:val="27"/>
          <w:szCs w:val="27"/>
        </w:rPr>
        <w:t xml:space="preserve"> Московской области</w:t>
      </w:r>
      <w:r w:rsidRPr="00FC0A9C">
        <w:rPr>
          <w:rFonts w:ascii="Times New Roman" w:hAnsi="Times New Roman" w:cs="Times New Roman"/>
          <w:sz w:val="27"/>
          <w:szCs w:val="27"/>
        </w:rPr>
        <w:t xml:space="preserve"> в сети «Интернет».</w:t>
      </w:r>
    </w:p>
    <w:p w14:paraId="42CFBDDA" w14:textId="3D02D6A1" w:rsidR="00B27F7A" w:rsidRPr="00FC0A9C" w:rsidRDefault="00B27F7A" w:rsidP="00F949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A9C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 момента его подписания.</w:t>
      </w:r>
    </w:p>
    <w:p w14:paraId="345AE383" w14:textId="30F0AEBD" w:rsidR="00B27F7A" w:rsidRPr="00FC0A9C" w:rsidRDefault="00B27F7A" w:rsidP="00F949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A9C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Первого заместителя Главы Администрации Рузского городского </w:t>
      </w:r>
      <w:r w:rsidR="00372F7D" w:rsidRPr="00FC0A9C">
        <w:rPr>
          <w:rFonts w:ascii="Times New Roman" w:hAnsi="Times New Roman" w:cs="Times New Roman"/>
          <w:sz w:val="27"/>
          <w:szCs w:val="27"/>
        </w:rPr>
        <w:t xml:space="preserve">округа Московской области </w:t>
      </w:r>
      <w:r w:rsidRPr="00FC0A9C">
        <w:rPr>
          <w:rFonts w:ascii="Times New Roman" w:hAnsi="Times New Roman" w:cs="Times New Roman"/>
          <w:sz w:val="27"/>
          <w:szCs w:val="27"/>
        </w:rPr>
        <w:t>Пархоменко В.Ю.</w:t>
      </w:r>
    </w:p>
    <w:p w14:paraId="03194295" w14:textId="1DD6F820" w:rsidR="00B27F7A" w:rsidRPr="00FC0A9C" w:rsidRDefault="00B27F7A" w:rsidP="00B2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78D8AEF" w14:textId="66A34D21" w:rsidR="00B27F7A" w:rsidRPr="00FC0A9C" w:rsidRDefault="00B27F7A" w:rsidP="00F9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0A9C">
        <w:rPr>
          <w:rFonts w:ascii="Times New Roman" w:hAnsi="Times New Roman" w:cs="Times New Roman"/>
          <w:sz w:val="27"/>
          <w:szCs w:val="27"/>
        </w:rPr>
        <w:t xml:space="preserve">Глава городского округа                                                            </w:t>
      </w:r>
      <w:r w:rsidR="00F94903" w:rsidRPr="00FC0A9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FC0A9C">
        <w:rPr>
          <w:rFonts w:ascii="Times New Roman" w:hAnsi="Times New Roman" w:cs="Times New Roman"/>
          <w:sz w:val="27"/>
          <w:szCs w:val="27"/>
        </w:rPr>
        <w:t>Н.Н. Пархоменко</w:t>
      </w:r>
    </w:p>
    <w:p w14:paraId="69A67B80" w14:textId="00B03273" w:rsidR="00B27F7A" w:rsidRPr="00FC0A9C" w:rsidRDefault="00B27F7A" w:rsidP="00B27F7A">
      <w:pPr>
        <w:spacing w:after="0" w:line="240" w:lineRule="auto"/>
        <w:ind w:firstLine="709"/>
        <w:jc w:val="both"/>
        <w:rPr>
          <w:sz w:val="27"/>
          <w:szCs w:val="27"/>
        </w:rPr>
      </w:pPr>
    </w:p>
    <w:sectPr w:rsidR="00B27F7A" w:rsidRPr="00FC0A9C" w:rsidSect="00B24F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4452"/>
    <w:multiLevelType w:val="hybridMultilevel"/>
    <w:tmpl w:val="89FC12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0936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E"/>
    <w:rsid w:val="00255924"/>
    <w:rsid w:val="00372F7D"/>
    <w:rsid w:val="003A179B"/>
    <w:rsid w:val="004B130A"/>
    <w:rsid w:val="00522422"/>
    <w:rsid w:val="00536FC5"/>
    <w:rsid w:val="005955DC"/>
    <w:rsid w:val="008C3E31"/>
    <w:rsid w:val="00A852D4"/>
    <w:rsid w:val="00AC4A6D"/>
    <w:rsid w:val="00B24F40"/>
    <w:rsid w:val="00B27F7A"/>
    <w:rsid w:val="00C17754"/>
    <w:rsid w:val="00CB4E2E"/>
    <w:rsid w:val="00F94903"/>
    <w:rsid w:val="00F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1E3F"/>
  <w15:chartTrackingRefBased/>
  <w15:docId w15:val="{C994E140-2EFD-4556-B6EE-B5363D07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6C62-264B-4342-BFC9-5E8C5BE2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Руза Статистика</cp:lastModifiedBy>
  <cp:revision>8</cp:revision>
  <cp:lastPrinted>2022-12-28T11:48:00Z</cp:lastPrinted>
  <dcterms:created xsi:type="dcterms:W3CDTF">2022-12-28T09:06:00Z</dcterms:created>
  <dcterms:modified xsi:type="dcterms:W3CDTF">2022-12-28T11:50:00Z</dcterms:modified>
</cp:coreProperties>
</file>