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F9397" w14:textId="77777777" w:rsidR="006C744E" w:rsidRDefault="006C744E" w:rsidP="006C744E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790D8238" wp14:editId="16498B84">
            <wp:extent cx="590550" cy="74295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BDBBEF" w14:textId="77777777" w:rsidR="006C744E" w:rsidRPr="00127D69" w:rsidRDefault="006C744E" w:rsidP="006C744E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</w:p>
    <w:p w14:paraId="1ADF9386" w14:textId="77777777" w:rsidR="006C744E" w:rsidRPr="00073460" w:rsidRDefault="006C744E" w:rsidP="006C744E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073460">
        <w:rPr>
          <w:b/>
          <w:bCs/>
          <w:sz w:val="28"/>
          <w:szCs w:val="28"/>
        </w:rPr>
        <w:t xml:space="preserve"> РУЗСКОГО ГОРОДСКОГО ОКРУГА</w:t>
      </w:r>
    </w:p>
    <w:p w14:paraId="0E2B2B0A" w14:textId="77777777" w:rsidR="006C744E" w:rsidRPr="00073460" w:rsidRDefault="006C744E" w:rsidP="006C744E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14:paraId="291ECA51" w14:textId="77777777" w:rsidR="006C744E" w:rsidRPr="00461830" w:rsidRDefault="006C744E" w:rsidP="006C744E">
      <w:pPr>
        <w:jc w:val="center"/>
      </w:pPr>
    </w:p>
    <w:p w14:paraId="1D445B4C" w14:textId="77777777" w:rsidR="006C744E" w:rsidRDefault="006C744E" w:rsidP="006C744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626F2C3A" w14:textId="77777777" w:rsidR="006C744E" w:rsidRPr="00461830" w:rsidRDefault="006C744E" w:rsidP="006C744E">
      <w:pPr>
        <w:jc w:val="center"/>
        <w:rPr>
          <w:b/>
          <w:sz w:val="40"/>
          <w:szCs w:val="40"/>
        </w:rPr>
      </w:pPr>
    </w:p>
    <w:p w14:paraId="5E00A10F" w14:textId="569040C9" w:rsidR="006C744E" w:rsidRPr="00753717" w:rsidRDefault="006C744E" w:rsidP="006C744E">
      <w:pPr>
        <w:jc w:val="center"/>
        <w:rPr>
          <w:sz w:val="22"/>
          <w:szCs w:val="22"/>
        </w:rPr>
      </w:pPr>
      <w:r w:rsidRPr="00127D69">
        <w:rPr>
          <w:sz w:val="22"/>
          <w:szCs w:val="22"/>
        </w:rPr>
        <w:t xml:space="preserve">от </w:t>
      </w:r>
      <w:r>
        <w:rPr>
          <w:sz w:val="22"/>
          <w:szCs w:val="22"/>
        </w:rPr>
        <w:t>_</w:t>
      </w:r>
      <w:r w:rsidR="00286B85">
        <w:rPr>
          <w:sz w:val="22"/>
          <w:szCs w:val="22"/>
        </w:rPr>
        <w:t>__</w:t>
      </w:r>
      <w:r w:rsidRPr="00127D69">
        <w:rPr>
          <w:sz w:val="22"/>
          <w:szCs w:val="22"/>
        </w:rPr>
        <w:t>_______________ №</w:t>
      </w:r>
      <w:r w:rsidR="00286B85">
        <w:rPr>
          <w:sz w:val="22"/>
          <w:szCs w:val="22"/>
        </w:rPr>
        <w:t>____</w:t>
      </w:r>
      <w:r w:rsidRPr="00753717">
        <w:rPr>
          <w:sz w:val="22"/>
          <w:szCs w:val="22"/>
        </w:rPr>
        <w:t>__</w:t>
      </w:r>
    </w:p>
    <w:p w14:paraId="592F9D2E" w14:textId="77777777" w:rsidR="006C744E" w:rsidRPr="003479EB" w:rsidRDefault="006C744E" w:rsidP="006C744E">
      <w:pPr>
        <w:rPr>
          <w:sz w:val="32"/>
          <w:szCs w:val="32"/>
        </w:rPr>
      </w:pPr>
      <w:r>
        <w:rPr>
          <w:sz w:val="28"/>
          <w:szCs w:val="28"/>
        </w:rPr>
        <w:t xml:space="preserve">        </w:t>
      </w:r>
    </w:p>
    <w:p w14:paraId="107FC26C" w14:textId="25AF72A0" w:rsidR="00452295" w:rsidRPr="00614A6C" w:rsidRDefault="007A5D05" w:rsidP="004522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02BD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r w:rsidR="004D4804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F23F28">
        <w:rPr>
          <w:rFonts w:ascii="Times New Roman" w:hAnsi="Times New Roman" w:cs="Times New Roman"/>
          <w:sz w:val="28"/>
          <w:szCs w:val="28"/>
        </w:rPr>
        <w:t>П</w:t>
      </w:r>
      <w:r w:rsidR="006C744E" w:rsidRPr="00452295">
        <w:rPr>
          <w:rFonts w:ascii="Times New Roman" w:hAnsi="Times New Roman" w:cs="Times New Roman"/>
          <w:bCs/>
          <w:sz w:val="28"/>
          <w:szCs w:val="28"/>
        </w:rPr>
        <w:t>оряд</w:t>
      </w:r>
      <w:r w:rsidR="004D4804">
        <w:rPr>
          <w:rFonts w:ascii="Times New Roman" w:hAnsi="Times New Roman" w:cs="Times New Roman"/>
          <w:bCs/>
          <w:sz w:val="28"/>
          <w:szCs w:val="28"/>
        </w:rPr>
        <w:t>о</w:t>
      </w:r>
      <w:r w:rsidR="006C744E" w:rsidRPr="00452295">
        <w:rPr>
          <w:rFonts w:ascii="Times New Roman" w:hAnsi="Times New Roman" w:cs="Times New Roman"/>
          <w:bCs/>
          <w:sz w:val="28"/>
          <w:szCs w:val="28"/>
        </w:rPr>
        <w:t>к</w:t>
      </w:r>
      <w:r w:rsidR="006C74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52295">
        <w:rPr>
          <w:rFonts w:ascii="Times New Roman" w:hAnsi="Times New Roman" w:cs="Times New Roman"/>
          <w:sz w:val="28"/>
          <w:szCs w:val="28"/>
        </w:rPr>
        <w:t xml:space="preserve">формирования, ведения и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</w:p>
    <w:p w14:paraId="12ADDAA9" w14:textId="56CD28D5" w:rsidR="006C744E" w:rsidRDefault="00452295" w:rsidP="00286B8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используемого в целях</w:t>
      </w:r>
      <w:r w:rsidRPr="00614A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его во владение и (или) пользование на долгосрочной основе (в том числе по льготным ставкам </w:t>
      </w:r>
      <w:r w:rsidRPr="00E2346E">
        <w:rPr>
          <w:rFonts w:ascii="Times New Roman" w:hAnsi="Times New Roman" w:cs="Times New Roman"/>
          <w:sz w:val="28"/>
          <w:szCs w:val="28"/>
        </w:rPr>
        <w:t>арендной платы) субъектам малого и среднего предпринимательства</w:t>
      </w:r>
      <w:r w:rsidR="001C7CD4" w:rsidRPr="00E2346E">
        <w:rPr>
          <w:rFonts w:ascii="Times New Roman" w:hAnsi="Times New Roman" w:cs="Times New Roman"/>
          <w:sz w:val="28"/>
          <w:szCs w:val="28"/>
        </w:rPr>
        <w:t>,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</w:r>
      <w:r w:rsidRPr="00E2346E">
        <w:rPr>
          <w:rFonts w:ascii="Times New Roman" w:hAnsi="Times New Roman" w:cs="Times New Roman"/>
          <w:sz w:val="28"/>
          <w:szCs w:val="28"/>
        </w:rPr>
        <w:t xml:space="preserve"> и о</w:t>
      </w:r>
      <w:r>
        <w:rPr>
          <w:rFonts w:ascii="Times New Roman" w:hAnsi="Times New Roman" w:cs="Times New Roman"/>
          <w:sz w:val="28"/>
          <w:szCs w:val="28"/>
        </w:rPr>
        <w:t>рганизациям, образующим инфраструктуру поддержки субъектам малого и среднего предпринимательства</w:t>
      </w:r>
      <w:r w:rsidR="00286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44E">
        <w:rPr>
          <w:rFonts w:ascii="Times New Roman" w:hAnsi="Times New Roman" w:cs="Times New Roman"/>
          <w:sz w:val="28"/>
          <w:szCs w:val="28"/>
        </w:rPr>
        <w:t xml:space="preserve"> Рузского городского округа Московской области</w:t>
      </w:r>
      <w:r w:rsidR="00F23F28">
        <w:rPr>
          <w:rFonts w:ascii="Times New Roman" w:hAnsi="Times New Roman" w:cs="Times New Roman"/>
          <w:sz w:val="28"/>
          <w:szCs w:val="28"/>
        </w:rPr>
        <w:t>,</w:t>
      </w:r>
      <w:r w:rsidR="00C5337E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Рузского городского округа от 07.12.2020 №</w:t>
      </w:r>
      <w:r w:rsidR="00F96494">
        <w:rPr>
          <w:rFonts w:ascii="Times New Roman" w:hAnsi="Times New Roman" w:cs="Times New Roman"/>
          <w:sz w:val="28"/>
          <w:szCs w:val="28"/>
        </w:rPr>
        <w:t xml:space="preserve"> </w:t>
      </w:r>
      <w:r w:rsidR="00C5337E">
        <w:rPr>
          <w:rFonts w:ascii="Times New Roman" w:hAnsi="Times New Roman" w:cs="Times New Roman"/>
          <w:sz w:val="28"/>
          <w:szCs w:val="28"/>
        </w:rPr>
        <w:t>3922</w:t>
      </w:r>
    </w:p>
    <w:p w14:paraId="32AA3CEB" w14:textId="77777777" w:rsidR="006C744E" w:rsidRPr="00F46A64" w:rsidRDefault="006C744E" w:rsidP="006C744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7EFCDB3" w14:textId="17A462E0" w:rsidR="006C744E" w:rsidRDefault="006C744E" w:rsidP="00E234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95">
        <w:rPr>
          <w:sz w:val="28"/>
          <w:szCs w:val="28"/>
        </w:rPr>
        <w:t xml:space="preserve">В соответствии </w:t>
      </w:r>
      <w:r w:rsidR="00452295" w:rsidRPr="00452295">
        <w:rPr>
          <w:rFonts w:eastAsiaTheme="minorHAnsi"/>
          <w:sz w:val="28"/>
          <w:szCs w:val="28"/>
          <w:lang w:eastAsia="en-US"/>
        </w:rPr>
        <w:t xml:space="preserve">с Федеральным </w:t>
      </w:r>
      <w:hyperlink r:id="rId9" w:history="1">
        <w:r w:rsidR="00452295" w:rsidRPr="00452295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452295" w:rsidRPr="00452295">
        <w:rPr>
          <w:rFonts w:eastAsiaTheme="minorHAnsi"/>
          <w:sz w:val="28"/>
          <w:szCs w:val="28"/>
          <w:lang w:eastAsia="en-US"/>
        </w:rPr>
        <w:t xml:space="preserve"> от 06.10.2003 </w:t>
      </w:r>
      <w:r w:rsidR="00F66589">
        <w:rPr>
          <w:rFonts w:eastAsiaTheme="minorHAnsi"/>
          <w:sz w:val="28"/>
          <w:szCs w:val="28"/>
          <w:lang w:eastAsia="en-US"/>
        </w:rPr>
        <w:t>№</w:t>
      </w:r>
      <w:r w:rsidR="00452295" w:rsidRPr="00452295">
        <w:rPr>
          <w:rFonts w:eastAsiaTheme="minorHAnsi"/>
          <w:sz w:val="28"/>
          <w:szCs w:val="28"/>
          <w:lang w:eastAsia="en-US"/>
        </w:rPr>
        <w:t xml:space="preserve"> 131-ФЗ </w:t>
      </w:r>
      <w:r w:rsidR="00C1176C">
        <w:rPr>
          <w:rFonts w:eastAsiaTheme="minorHAnsi"/>
          <w:sz w:val="28"/>
          <w:szCs w:val="28"/>
          <w:lang w:eastAsia="en-US"/>
        </w:rPr>
        <w:t>«</w:t>
      </w:r>
      <w:r w:rsidR="00452295" w:rsidRPr="00452295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C1176C">
        <w:rPr>
          <w:rFonts w:eastAsiaTheme="minorHAnsi"/>
          <w:sz w:val="28"/>
          <w:szCs w:val="28"/>
          <w:lang w:eastAsia="en-US"/>
        </w:rPr>
        <w:t>»</w:t>
      </w:r>
      <w:r w:rsidR="00452295" w:rsidRPr="00452295">
        <w:rPr>
          <w:rFonts w:eastAsiaTheme="minorHAnsi"/>
          <w:sz w:val="28"/>
          <w:szCs w:val="28"/>
          <w:lang w:eastAsia="en-US"/>
        </w:rPr>
        <w:t xml:space="preserve">, Федеральным </w:t>
      </w:r>
      <w:hyperlink r:id="rId10" w:history="1">
        <w:r w:rsidR="00452295" w:rsidRPr="00452295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452295" w:rsidRPr="00452295">
        <w:rPr>
          <w:rFonts w:eastAsiaTheme="minorHAnsi"/>
          <w:sz w:val="28"/>
          <w:szCs w:val="28"/>
          <w:lang w:eastAsia="en-US"/>
        </w:rPr>
        <w:t xml:space="preserve"> от 24.07.2007 </w:t>
      </w:r>
      <w:r w:rsidR="00F66589">
        <w:rPr>
          <w:rFonts w:eastAsiaTheme="minorHAnsi"/>
          <w:sz w:val="28"/>
          <w:szCs w:val="28"/>
          <w:lang w:eastAsia="en-US"/>
        </w:rPr>
        <w:t>№</w:t>
      </w:r>
      <w:r w:rsidR="00452295" w:rsidRPr="00452295">
        <w:rPr>
          <w:rFonts w:eastAsiaTheme="minorHAnsi"/>
          <w:sz w:val="28"/>
          <w:szCs w:val="28"/>
          <w:lang w:eastAsia="en-US"/>
        </w:rPr>
        <w:t xml:space="preserve"> 209-ФЗ </w:t>
      </w:r>
      <w:r w:rsidR="00C1176C">
        <w:rPr>
          <w:rFonts w:eastAsiaTheme="minorHAnsi"/>
          <w:sz w:val="28"/>
          <w:szCs w:val="28"/>
          <w:lang w:eastAsia="en-US"/>
        </w:rPr>
        <w:t>«</w:t>
      </w:r>
      <w:r w:rsidR="00452295" w:rsidRPr="00452295">
        <w:rPr>
          <w:rFonts w:eastAsiaTheme="minorHAnsi"/>
          <w:sz w:val="28"/>
          <w:szCs w:val="28"/>
          <w:lang w:eastAsia="en-US"/>
        </w:rPr>
        <w:t xml:space="preserve">О </w:t>
      </w:r>
      <w:r w:rsidR="00452295" w:rsidRPr="00E2346E">
        <w:rPr>
          <w:rFonts w:eastAsiaTheme="minorHAnsi"/>
          <w:sz w:val="28"/>
          <w:szCs w:val="28"/>
          <w:lang w:eastAsia="en-US"/>
        </w:rPr>
        <w:t>развитии малого и среднего предпринимательства в Российской Федерации</w:t>
      </w:r>
      <w:r w:rsidR="00C1176C">
        <w:rPr>
          <w:rFonts w:eastAsiaTheme="minorHAnsi"/>
          <w:sz w:val="28"/>
          <w:szCs w:val="28"/>
          <w:lang w:eastAsia="en-US"/>
        </w:rPr>
        <w:t>»</w:t>
      </w:r>
      <w:r w:rsidR="00452295" w:rsidRPr="00E2346E">
        <w:rPr>
          <w:rFonts w:eastAsiaTheme="minorHAnsi"/>
          <w:sz w:val="28"/>
          <w:szCs w:val="28"/>
          <w:lang w:eastAsia="en-US"/>
        </w:rPr>
        <w:t>,</w:t>
      </w:r>
      <w:r w:rsidR="001C7CD4" w:rsidRPr="00E2346E">
        <w:rPr>
          <w:rFonts w:eastAsiaTheme="minorHAnsi"/>
          <w:sz w:val="28"/>
          <w:szCs w:val="28"/>
          <w:lang w:eastAsia="en-US"/>
        </w:rPr>
        <w:t xml:space="preserve"> </w:t>
      </w:r>
      <w:r w:rsidR="00230290">
        <w:rPr>
          <w:rFonts w:eastAsiaTheme="minorHAnsi"/>
          <w:sz w:val="28"/>
          <w:szCs w:val="28"/>
          <w:lang w:eastAsia="en-US"/>
        </w:rPr>
        <w:t>письмом Министерства имущественных отношений Московской области от 22.12.2022 № 15ИСХ-36272</w:t>
      </w:r>
      <w:r w:rsidR="00F23F28">
        <w:rPr>
          <w:rFonts w:eastAsiaTheme="minorHAnsi"/>
          <w:sz w:val="28"/>
          <w:szCs w:val="28"/>
          <w:lang w:eastAsia="en-US"/>
        </w:rPr>
        <w:t>,</w:t>
      </w:r>
      <w:r w:rsidR="00D97995">
        <w:rPr>
          <w:rFonts w:eastAsiaTheme="minorHAnsi"/>
          <w:sz w:val="28"/>
          <w:szCs w:val="28"/>
          <w:lang w:eastAsia="en-US"/>
        </w:rPr>
        <w:t xml:space="preserve"> в целях вовлечения муниципального имущества в хозяйственно-экономический оборот путем передачи в аренду субъектам малого и среднего предпринимательства по упрощенной схеме,</w:t>
      </w:r>
      <w:r w:rsidR="006D451E">
        <w:rPr>
          <w:rFonts w:eastAsiaTheme="minorHAnsi"/>
          <w:sz w:val="28"/>
          <w:szCs w:val="28"/>
          <w:lang w:eastAsia="en-US"/>
        </w:rPr>
        <w:t xml:space="preserve"> </w:t>
      </w:r>
      <w:r w:rsidRPr="0084453E">
        <w:rPr>
          <w:color w:val="000000" w:themeColor="text1"/>
          <w:sz w:val="28"/>
          <w:szCs w:val="28"/>
        </w:rPr>
        <w:t xml:space="preserve">руководствуясь Уставом Рузского городского округа Московской области, </w:t>
      </w:r>
      <w:r>
        <w:rPr>
          <w:color w:val="000000" w:themeColor="text1"/>
          <w:sz w:val="28"/>
          <w:szCs w:val="28"/>
        </w:rPr>
        <w:t xml:space="preserve">Администрация Рузского городского округа </w:t>
      </w:r>
      <w:r w:rsidRPr="0084453E">
        <w:rPr>
          <w:color w:val="000000" w:themeColor="text1"/>
          <w:sz w:val="28"/>
          <w:szCs w:val="28"/>
        </w:rPr>
        <w:t>постановляет</w:t>
      </w:r>
      <w:r w:rsidRPr="00FE02BD">
        <w:rPr>
          <w:sz w:val="28"/>
          <w:szCs w:val="28"/>
        </w:rPr>
        <w:t>:</w:t>
      </w:r>
    </w:p>
    <w:p w14:paraId="591CD08C" w14:textId="77777777" w:rsidR="006D451E" w:rsidRDefault="006D451E" w:rsidP="00E234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5B32D0F" w14:textId="4E7DFDB7" w:rsidR="006C744E" w:rsidRPr="00452295" w:rsidRDefault="00452295" w:rsidP="00286B8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1.</w:t>
      </w:r>
      <w:r w:rsidR="006D451E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="004D4804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Внести изменени</w:t>
      </w:r>
      <w:r w:rsidR="00286B85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я</w:t>
      </w:r>
      <w:r w:rsidR="004D4804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в</w:t>
      </w:r>
      <w:r w:rsidR="006C744E" w:rsidRPr="00452295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hyperlink w:anchor="P30" w:history="1">
        <w:r w:rsidR="006C744E" w:rsidRPr="00452295">
          <w:rPr>
            <w:rFonts w:ascii="Times New Roman" w:hAnsi="Times New Roman" w:cs="Times New Roman"/>
            <w:b w:val="0"/>
            <w:bCs/>
            <w:color w:val="000000" w:themeColor="text1"/>
            <w:sz w:val="28"/>
            <w:szCs w:val="28"/>
          </w:rPr>
          <w:t>Порядок</w:t>
        </w:r>
      </w:hyperlink>
      <w:r w:rsidR="006C744E" w:rsidRPr="00452295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Pr="00452295">
        <w:rPr>
          <w:rFonts w:ascii="Times New Roman" w:hAnsi="Times New Roman" w:cs="Times New Roman"/>
          <w:b w:val="0"/>
          <w:bCs/>
          <w:sz w:val="28"/>
          <w:szCs w:val="28"/>
        </w:rPr>
        <w:t xml:space="preserve">формирования, ведения и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</w:t>
      </w:r>
      <w:r w:rsidRPr="00452295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владение и (или)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475F6B">
        <w:rPr>
          <w:rFonts w:ascii="Times New Roman" w:hAnsi="Times New Roman" w:cs="Times New Roman"/>
          <w:b w:val="0"/>
          <w:bCs/>
          <w:sz w:val="28"/>
          <w:szCs w:val="28"/>
        </w:rPr>
        <w:t xml:space="preserve">, </w:t>
      </w:r>
      <w:r w:rsidR="00476426" w:rsidRPr="00E2346E">
        <w:rPr>
          <w:rFonts w:ascii="Times New Roman" w:hAnsi="Times New Roman" w:cs="Times New Roman"/>
          <w:b w:val="0"/>
          <w:sz w:val="28"/>
          <w:szCs w:val="28"/>
        </w:rPr>
        <w:t>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</w:r>
      <w:r w:rsidRPr="00452295">
        <w:rPr>
          <w:rFonts w:ascii="Times New Roman" w:hAnsi="Times New Roman" w:cs="Times New Roman"/>
          <w:b w:val="0"/>
          <w:bCs/>
          <w:sz w:val="28"/>
          <w:szCs w:val="28"/>
        </w:rPr>
        <w:t xml:space="preserve"> и организациям, образующим инфраструктуру поддержки субъектам малого и среднего предпринимательства</w:t>
      </w:r>
      <w:r w:rsidR="004D4804">
        <w:rPr>
          <w:rFonts w:ascii="Times New Roman" w:hAnsi="Times New Roman" w:cs="Times New Roman"/>
          <w:b w:val="0"/>
          <w:bCs/>
          <w:sz w:val="28"/>
          <w:szCs w:val="28"/>
        </w:rPr>
        <w:t xml:space="preserve">, </w:t>
      </w:r>
      <w:r w:rsidR="00F23F28">
        <w:rPr>
          <w:rFonts w:ascii="Times New Roman" w:hAnsi="Times New Roman" w:cs="Times New Roman"/>
          <w:b w:val="0"/>
          <w:bCs/>
          <w:sz w:val="28"/>
          <w:szCs w:val="28"/>
        </w:rPr>
        <w:t>утвержденный</w:t>
      </w:r>
      <w:r w:rsidR="004D4804">
        <w:rPr>
          <w:rFonts w:ascii="Times New Roman" w:hAnsi="Times New Roman" w:cs="Times New Roman"/>
          <w:b w:val="0"/>
          <w:bCs/>
          <w:sz w:val="28"/>
          <w:szCs w:val="28"/>
        </w:rPr>
        <w:t xml:space="preserve"> постановлением Администрации Рузского городского округа Московской области </w:t>
      </w:r>
      <w:r w:rsidR="00E71389">
        <w:rPr>
          <w:rFonts w:ascii="Times New Roman" w:hAnsi="Times New Roman" w:cs="Times New Roman"/>
          <w:b w:val="0"/>
          <w:bCs/>
          <w:sz w:val="28"/>
          <w:szCs w:val="28"/>
        </w:rPr>
        <w:t>от 07.12.2020 № 3922 (далее -Порядок)</w:t>
      </w:r>
      <w:r w:rsidR="001232AD">
        <w:rPr>
          <w:rFonts w:ascii="Times New Roman" w:hAnsi="Times New Roman" w:cs="Times New Roman"/>
          <w:b w:val="0"/>
          <w:bCs/>
          <w:sz w:val="28"/>
          <w:szCs w:val="28"/>
        </w:rPr>
        <w:t>,</w:t>
      </w:r>
      <w:r w:rsidR="00E71389">
        <w:rPr>
          <w:rFonts w:ascii="Times New Roman" w:hAnsi="Times New Roman" w:cs="Times New Roman"/>
          <w:b w:val="0"/>
          <w:bCs/>
          <w:sz w:val="28"/>
          <w:szCs w:val="28"/>
        </w:rPr>
        <w:t xml:space="preserve"> следующие изменения</w:t>
      </w:r>
      <w:r w:rsidR="00E71389" w:rsidRPr="00E71389">
        <w:rPr>
          <w:rFonts w:ascii="Times New Roman" w:hAnsi="Times New Roman" w:cs="Times New Roman"/>
          <w:b w:val="0"/>
          <w:bCs/>
          <w:sz w:val="28"/>
          <w:szCs w:val="28"/>
        </w:rPr>
        <w:t>:</w:t>
      </w:r>
    </w:p>
    <w:p w14:paraId="3528C0D6" w14:textId="0257024A" w:rsidR="00E71389" w:rsidRPr="00393434" w:rsidRDefault="00E71389" w:rsidP="00286B8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434">
        <w:rPr>
          <w:color w:val="000000" w:themeColor="text1"/>
          <w:sz w:val="28"/>
          <w:szCs w:val="28"/>
        </w:rPr>
        <w:t>1.</w:t>
      </w:r>
      <w:r w:rsidR="00393434" w:rsidRPr="00393434">
        <w:rPr>
          <w:color w:val="000000" w:themeColor="text1"/>
          <w:sz w:val="28"/>
          <w:szCs w:val="28"/>
        </w:rPr>
        <w:t>1. пункт</w:t>
      </w:r>
      <w:r w:rsidRPr="00393434">
        <w:rPr>
          <w:color w:val="000000" w:themeColor="text1"/>
          <w:sz w:val="28"/>
          <w:szCs w:val="28"/>
        </w:rPr>
        <w:t xml:space="preserve"> 2.1.</w:t>
      </w:r>
      <w:r w:rsidRPr="00393434">
        <w:rPr>
          <w:sz w:val="28"/>
          <w:szCs w:val="28"/>
        </w:rPr>
        <w:t xml:space="preserve"> </w:t>
      </w:r>
      <w:r w:rsidR="0052399D">
        <w:rPr>
          <w:sz w:val="28"/>
          <w:szCs w:val="28"/>
        </w:rPr>
        <w:t>раздела</w:t>
      </w:r>
      <w:r w:rsidRPr="00393434">
        <w:rPr>
          <w:sz w:val="28"/>
          <w:szCs w:val="28"/>
        </w:rPr>
        <w:t xml:space="preserve"> 2 Порядка дополнить </w:t>
      </w:r>
      <w:r w:rsidR="00393434">
        <w:rPr>
          <w:sz w:val="28"/>
          <w:szCs w:val="28"/>
        </w:rPr>
        <w:t>под</w:t>
      </w:r>
      <w:r w:rsidRPr="00393434">
        <w:rPr>
          <w:sz w:val="28"/>
          <w:szCs w:val="28"/>
        </w:rPr>
        <w:t>пункт</w:t>
      </w:r>
      <w:r w:rsidR="00F23F28">
        <w:rPr>
          <w:sz w:val="28"/>
          <w:szCs w:val="28"/>
        </w:rPr>
        <w:t>ами</w:t>
      </w:r>
      <w:r w:rsidR="0052399D">
        <w:rPr>
          <w:sz w:val="28"/>
          <w:szCs w:val="28"/>
        </w:rPr>
        <w:t xml:space="preserve"> «м»</w:t>
      </w:r>
      <w:r w:rsidR="00F23F28">
        <w:rPr>
          <w:sz w:val="28"/>
          <w:szCs w:val="28"/>
        </w:rPr>
        <w:t>, «н», «о»</w:t>
      </w:r>
      <w:r w:rsidRPr="00393434">
        <w:rPr>
          <w:sz w:val="28"/>
          <w:szCs w:val="28"/>
        </w:rPr>
        <w:t xml:space="preserve"> следующего содержания:</w:t>
      </w:r>
    </w:p>
    <w:p w14:paraId="07050399" w14:textId="4C2B820B" w:rsidR="00E71389" w:rsidRPr="00393434" w:rsidRDefault="00E71389" w:rsidP="00286B85">
      <w:pPr>
        <w:pStyle w:val="a9"/>
        <w:ind w:firstLine="567"/>
        <w:jc w:val="both"/>
        <w:rPr>
          <w:szCs w:val="28"/>
        </w:rPr>
      </w:pPr>
      <w:r w:rsidRPr="00393434">
        <w:rPr>
          <w:szCs w:val="28"/>
        </w:rPr>
        <w:t>«м)</w:t>
      </w:r>
      <w:r w:rsidR="00F23F28">
        <w:rPr>
          <w:szCs w:val="28"/>
        </w:rPr>
        <w:t xml:space="preserve"> </w:t>
      </w:r>
      <w:r w:rsidRPr="00393434">
        <w:rPr>
          <w:szCs w:val="28"/>
        </w:rPr>
        <w:t>муниципальное имущество ранее выставлялось на торги, при этом последние признаны несостоявшимися по причине отсутствия заявок;</w:t>
      </w:r>
    </w:p>
    <w:p w14:paraId="6667B00A" w14:textId="6905ACB9" w:rsidR="00E71389" w:rsidRPr="00393434" w:rsidRDefault="00F23F28" w:rsidP="00286B85">
      <w:pPr>
        <w:pStyle w:val="a9"/>
        <w:ind w:firstLine="567"/>
        <w:jc w:val="both"/>
        <w:rPr>
          <w:szCs w:val="28"/>
        </w:rPr>
      </w:pPr>
      <w:r>
        <w:rPr>
          <w:szCs w:val="28"/>
        </w:rPr>
        <w:t xml:space="preserve">н) </w:t>
      </w:r>
      <w:r w:rsidR="00E71389" w:rsidRPr="00393434">
        <w:rPr>
          <w:szCs w:val="28"/>
        </w:rPr>
        <w:t xml:space="preserve">муниципальное имущество находится в неудовлетворительном состоянии с процентом износа более 80%; </w:t>
      </w:r>
    </w:p>
    <w:p w14:paraId="4A4BDC6F" w14:textId="63C7DD66" w:rsidR="00E71389" w:rsidRPr="00393434" w:rsidRDefault="00F23F28" w:rsidP="00286B85">
      <w:pPr>
        <w:pStyle w:val="ConsPlusNormal"/>
        <w:widowControl/>
        <w:tabs>
          <w:tab w:val="left" w:pos="567"/>
        </w:tabs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о)   </w:t>
      </w:r>
      <w:r w:rsidR="00E71389" w:rsidRPr="00393434">
        <w:rPr>
          <w:rFonts w:ascii="Times New Roman" w:hAnsi="Times New Roman" w:cs="Times New Roman"/>
          <w:sz w:val="28"/>
          <w:szCs w:val="28"/>
        </w:rPr>
        <w:t>муниципальное имущество не обременено правами третьих лиц более шести месяцев (за исключением муниципального имущества, запланированного к приватизации).</w:t>
      </w:r>
      <w:r w:rsidR="0052399D">
        <w:rPr>
          <w:rFonts w:ascii="Times New Roman" w:hAnsi="Times New Roman" w:cs="Times New Roman"/>
          <w:sz w:val="28"/>
          <w:szCs w:val="28"/>
        </w:rPr>
        <w:t>»</w:t>
      </w:r>
      <w:r w:rsidR="00AA58E5">
        <w:rPr>
          <w:rFonts w:ascii="Times New Roman" w:hAnsi="Times New Roman" w:cs="Times New Roman"/>
          <w:sz w:val="28"/>
          <w:szCs w:val="28"/>
        </w:rPr>
        <w:t>.</w:t>
      </w:r>
    </w:p>
    <w:p w14:paraId="7BC0D998" w14:textId="4EC9AAA9" w:rsidR="00E71389" w:rsidRPr="00393434" w:rsidRDefault="00E71389" w:rsidP="00286B85">
      <w:pPr>
        <w:pStyle w:val="ConsPlusNormal"/>
        <w:widowControl/>
        <w:tabs>
          <w:tab w:val="left" w:pos="567"/>
        </w:tabs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434">
        <w:rPr>
          <w:rFonts w:ascii="Times New Roman" w:hAnsi="Times New Roman" w:cs="Times New Roman"/>
          <w:sz w:val="28"/>
          <w:szCs w:val="28"/>
        </w:rPr>
        <w:t xml:space="preserve">1.2. пункт 2.4 </w:t>
      </w:r>
      <w:r w:rsidR="0052399D">
        <w:rPr>
          <w:rFonts w:ascii="Times New Roman" w:hAnsi="Times New Roman" w:cs="Times New Roman"/>
          <w:sz w:val="28"/>
          <w:szCs w:val="28"/>
        </w:rPr>
        <w:t>раздела</w:t>
      </w:r>
      <w:r w:rsidRPr="00393434">
        <w:rPr>
          <w:rFonts w:ascii="Times New Roman" w:hAnsi="Times New Roman" w:cs="Times New Roman"/>
          <w:sz w:val="28"/>
          <w:szCs w:val="28"/>
        </w:rPr>
        <w:t xml:space="preserve"> 2 Порядка дополнить </w:t>
      </w:r>
      <w:r w:rsidR="00393434">
        <w:rPr>
          <w:rFonts w:ascii="Times New Roman" w:hAnsi="Times New Roman" w:cs="Times New Roman"/>
          <w:sz w:val="28"/>
          <w:szCs w:val="28"/>
        </w:rPr>
        <w:t>под</w:t>
      </w:r>
      <w:r w:rsidRPr="00393434">
        <w:rPr>
          <w:rFonts w:ascii="Times New Roman" w:hAnsi="Times New Roman" w:cs="Times New Roman"/>
          <w:sz w:val="28"/>
          <w:szCs w:val="28"/>
        </w:rPr>
        <w:t>пункт</w:t>
      </w:r>
      <w:r w:rsidR="00741D67">
        <w:rPr>
          <w:rFonts w:ascii="Times New Roman" w:hAnsi="Times New Roman" w:cs="Times New Roman"/>
          <w:sz w:val="28"/>
          <w:szCs w:val="28"/>
        </w:rPr>
        <w:t>ом</w:t>
      </w:r>
      <w:r w:rsidR="0052399D">
        <w:rPr>
          <w:rFonts w:ascii="Times New Roman" w:hAnsi="Times New Roman" w:cs="Times New Roman"/>
          <w:sz w:val="28"/>
          <w:szCs w:val="28"/>
        </w:rPr>
        <w:t xml:space="preserve"> «е»</w:t>
      </w:r>
      <w:r w:rsidRPr="0039343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57ED8868" w14:textId="3A10B23A" w:rsidR="00E71389" w:rsidRPr="00393434" w:rsidRDefault="00E71389" w:rsidP="00286B85">
      <w:pPr>
        <w:pStyle w:val="a9"/>
        <w:ind w:firstLine="567"/>
        <w:jc w:val="both"/>
        <w:rPr>
          <w:szCs w:val="28"/>
        </w:rPr>
      </w:pPr>
      <w:r w:rsidRPr="00393434">
        <w:rPr>
          <w:szCs w:val="28"/>
        </w:rPr>
        <w:t>«</w:t>
      </w:r>
      <w:r w:rsidR="00286B85">
        <w:rPr>
          <w:szCs w:val="28"/>
        </w:rPr>
        <w:t xml:space="preserve">е) </w:t>
      </w:r>
      <w:r w:rsidRPr="00393434">
        <w:rPr>
          <w:szCs w:val="28"/>
        </w:rPr>
        <w:t>в случае поступления заявления субъекта малого или среднего предпринимательства, а также физического лица, не являющегося индивидуальным предпринимателем и применяющим специальный налоговый режим «налог на профессиональный доход» у которого имущество находится в аренде при соблюдении одновременно следующих условий:</w:t>
      </w:r>
    </w:p>
    <w:p w14:paraId="4E96DC31" w14:textId="57F1EAD2" w:rsidR="00E71389" w:rsidRPr="00393434" w:rsidRDefault="00741D67" w:rsidP="00286B85">
      <w:pPr>
        <w:pStyle w:val="a9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E71389" w:rsidRPr="00393434">
        <w:rPr>
          <w:szCs w:val="28"/>
        </w:rPr>
        <w:t xml:space="preserve">имущество на день подачи заявления находится в его временном владении и (или) временном пользовании заявителя непрерывно в течение 3 (трех) и более лет в соответствии с договором или договорами аренды такого имущества; </w:t>
      </w:r>
    </w:p>
    <w:p w14:paraId="6B61B846" w14:textId="14C92861" w:rsidR="00E71389" w:rsidRPr="00393434" w:rsidRDefault="00741D67" w:rsidP="00286B85">
      <w:pPr>
        <w:pStyle w:val="a9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E71389" w:rsidRPr="00393434">
        <w:rPr>
          <w:szCs w:val="28"/>
        </w:rPr>
        <w:t>арендуемое имущество включено в Перечень в течение 5 (пяти) и более лет до дня подачи этого заявления;</w:t>
      </w:r>
    </w:p>
    <w:p w14:paraId="28DC770C" w14:textId="0368BA83" w:rsidR="00E71389" w:rsidRPr="00393434" w:rsidRDefault="00741D67" w:rsidP="00286B85">
      <w:pPr>
        <w:pStyle w:val="a9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E71389" w:rsidRPr="00393434">
        <w:rPr>
          <w:szCs w:val="28"/>
        </w:rPr>
        <w:t>арендатором в полном объеме исполнены условия договора аренды</w:t>
      </w:r>
      <w:r w:rsidR="00AA58E5">
        <w:rPr>
          <w:szCs w:val="28"/>
        </w:rPr>
        <w:t>.</w:t>
      </w:r>
      <w:r w:rsidR="00E71389" w:rsidRPr="00393434">
        <w:rPr>
          <w:szCs w:val="28"/>
        </w:rPr>
        <w:t>».</w:t>
      </w:r>
    </w:p>
    <w:p w14:paraId="55D19296" w14:textId="77777777" w:rsidR="0052399D" w:rsidRDefault="00393434" w:rsidP="0052399D">
      <w:pPr>
        <w:ind w:firstLine="567"/>
        <w:jc w:val="both"/>
        <w:rPr>
          <w:sz w:val="28"/>
          <w:szCs w:val="28"/>
        </w:rPr>
      </w:pPr>
      <w:r w:rsidRPr="00393434">
        <w:rPr>
          <w:sz w:val="28"/>
          <w:szCs w:val="28"/>
        </w:rPr>
        <w:t>2. Утвердить форму перечня объектов недвижимого имущества, находящегося в собственности Рузского городского округа Московской области</w:t>
      </w:r>
      <w:r w:rsidR="0052399D">
        <w:rPr>
          <w:sz w:val="28"/>
          <w:szCs w:val="28"/>
        </w:rPr>
        <w:t>,</w:t>
      </w:r>
      <w:r w:rsidRPr="00393434">
        <w:rPr>
          <w:sz w:val="28"/>
          <w:szCs w:val="28"/>
        </w:rPr>
        <w:t xml:space="preserve">  предназначенных для передачи во владение и (или) пользование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зарегистрированным или имеющим обособленное структурное подразделение на территории Московской области, без проведения торгов</w:t>
      </w:r>
      <w:r w:rsidR="00E4413D">
        <w:rPr>
          <w:sz w:val="28"/>
          <w:szCs w:val="28"/>
        </w:rPr>
        <w:t xml:space="preserve"> (прилагается). </w:t>
      </w:r>
    </w:p>
    <w:p w14:paraId="15B8DFDC" w14:textId="527B4054" w:rsidR="0052399D" w:rsidRPr="0052399D" w:rsidRDefault="0052399D" w:rsidP="005239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2399D">
        <w:rPr>
          <w:sz w:val="28"/>
          <w:szCs w:val="28"/>
        </w:rPr>
        <w:t>Опубликовать настоящее постановление в официальном периодическом печатном издании, распространяемом в Рузском городском округе</w:t>
      </w:r>
      <w:r w:rsidR="001232AD">
        <w:rPr>
          <w:sz w:val="28"/>
          <w:szCs w:val="28"/>
        </w:rPr>
        <w:t>,</w:t>
      </w:r>
      <w:r w:rsidRPr="0052399D">
        <w:rPr>
          <w:sz w:val="28"/>
          <w:szCs w:val="28"/>
        </w:rPr>
        <w:t xml:space="preserve"> и разместить на официальном сайте Рузского городского округа в сети «Интернет».</w:t>
      </w:r>
    </w:p>
    <w:p w14:paraId="52DA7C67" w14:textId="013E7394" w:rsidR="006C744E" w:rsidRPr="00393434" w:rsidRDefault="006C744E" w:rsidP="00393434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3934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4. </w:t>
      </w:r>
      <w:r w:rsidRPr="0039343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Контроль </w:t>
      </w:r>
      <w:r w:rsidR="00452295" w:rsidRPr="0039343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 </w:t>
      </w:r>
      <w:r w:rsidR="00C1176C" w:rsidRPr="0039343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за исполнением настоящего постановления возложить на Заместителя Главы</w:t>
      </w:r>
      <w:r w:rsidRPr="0039343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Администрации Рузского городского округа </w:t>
      </w:r>
      <w:r w:rsidR="0088646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Стаканова С.А.</w:t>
      </w:r>
    </w:p>
    <w:p w14:paraId="6796C1EC" w14:textId="77777777" w:rsidR="00C1176C" w:rsidRDefault="00C1176C" w:rsidP="006C744E">
      <w:pPr>
        <w:spacing w:line="216" w:lineRule="auto"/>
        <w:jc w:val="both"/>
        <w:rPr>
          <w:sz w:val="28"/>
          <w:szCs w:val="28"/>
        </w:rPr>
      </w:pPr>
    </w:p>
    <w:p w14:paraId="4796BB73" w14:textId="77777777" w:rsidR="00C1176C" w:rsidRDefault="00C1176C" w:rsidP="006C744E">
      <w:pPr>
        <w:spacing w:line="216" w:lineRule="auto"/>
        <w:jc w:val="both"/>
        <w:rPr>
          <w:sz w:val="28"/>
          <w:szCs w:val="28"/>
        </w:rPr>
      </w:pPr>
    </w:p>
    <w:p w14:paraId="4D32A33C" w14:textId="1D9A680F" w:rsidR="006C744E" w:rsidRDefault="006C744E" w:rsidP="006C744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</w:t>
      </w:r>
      <w:r>
        <w:rPr>
          <w:sz w:val="28"/>
          <w:szCs w:val="28"/>
        </w:rPr>
        <w:tab/>
        <w:t xml:space="preserve">                         Н. Н. Пархоменко</w:t>
      </w:r>
    </w:p>
    <w:p w14:paraId="5782961A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78002655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7008BFF6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4EFA9DDA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6AC9C0FF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1ED44BCF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5C975752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06758D6E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5880BD93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2FD95D4B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7029903A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5A224CE6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4BB834BC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4E88CAE3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4B37520B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2C1053B9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1090FD3A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6E0E4926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235A59BC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68F8A81F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6549AB69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34F0B4E1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7552AD7F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70A10302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7265796A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3D565F5A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2B1F464C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33BB400D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3D326BF1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5CA2DACC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5F0CE1A3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072027ED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146415D9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4601CE4C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09D43BF4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39824916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237941E6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5BC9154C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402287FF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2237AFFA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7E022A08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6724E013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1DCD0476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p w14:paraId="3525E4F2" w14:textId="77777777" w:rsidR="001E2CC2" w:rsidRDefault="001E2CC2" w:rsidP="006C744E">
      <w:pPr>
        <w:tabs>
          <w:tab w:val="left" w:pos="7890"/>
        </w:tabs>
        <w:spacing w:line="216" w:lineRule="auto"/>
        <w:rPr>
          <w:sz w:val="28"/>
          <w:szCs w:val="28"/>
        </w:rPr>
      </w:pPr>
    </w:p>
    <w:sectPr w:rsidR="001E2CC2" w:rsidSect="00BC7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3517" w14:textId="77777777" w:rsidR="00F27755" w:rsidRDefault="00F27755" w:rsidP="00F27755">
      <w:r>
        <w:separator/>
      </w:r>
    </w:p>
  </w:endnote>
  <w:endnote w:type="continuationSeparator" w:id="0">
    <w:p w14:paraId="2A547B57" w14:textId="77777777" w:rsidR="00F27755" w:rsidRDefault="00F27755" w:rsidP="00F2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2D2C" w14:textId="77777777" w:rsidR="00F27755" w:rsidRDefault="00F27755" w:rsidP="00F27755">
      <w:r>
        <w:separator/>
      </w:r>
    </w:p>
  </w:footnote>
  <w:footnote w:type="continuationSeparator" w:id="0">
    <w:p w14:paraId="3904EC73" w14:textId="77777777" w:rsidR="00F27755" w:rsidRDefault="00F27755" w:rsidP="00F27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75011"/>
    <w:multiLevelType w:val="hybridMultilevel"/>
    <w:tmpl w:val="E5904C82"/>
    <w:lvl w:ilvl="0" w:tplc="6108F1F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7B85211"/>
    <w:multiLevelType w:val="hybridMultilevel"/>
    <w:tmpl w:val="4A16A0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B31065D"/>
    <w:multiLevelType w:val="multilevel"/>
    <w:tmpl w:val="7160DA9E"/>
    <w:lvl w:ilvl="0">
      <w:start w:val="1"/>
      <w:numFmt w:val="decimal"/>
      <w:lvlText w:val="%1."/>
      <w:lvlJc w:val="left"/>
      <w:pPr>
        <w:ind w:left="1410" w:hanging="87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 w16cid:durableId="761294169">
    <w:abstractNumId w:val="2"/>
  </w:num>
  <w:num w:numId="2" w16cid:durableId="1570114197">
    <w:abstractNumId w:val="1"/>
  </w:num>
  <w:num w:numId="3" w16cid:durableId="1805079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A6C"/>
    <w:rsid w:val="00052F50"/>
    <w:rsid w:val="000709EB"/>
    <w:rsid w:val="00094228"/>
    <w:rsid w:val="001232AD"/>
    <w:rsid w:val="001A6CEC"/>
    <w:rsid w:val="001C7CD4"/>
    <w:rsid w:val="001E2CC2"/>
    <w:rsid w:val="001E4CA9"/>
    <w:rsid w:val="00230290"/>
    <w:rsid w:val="00252A46"/>
    <w:rsid w:val="00286B85"/>
    <w:rsid w:val="002979DF"/>
    <w:rsid w:val="003555E9"/>
    <w:rsid w:val="0038510B"/>
    <w:rsid w:val="00393434"/>
    <w:rsid w:val="003D3015"/>
    <w:rsid w:val="00440807"/>
    <w:rsid w:val="00452295"/>
    <w:rsid w:val="00452D29"/>
    <w:rsid w:val="00475F6B"/>
    <w:rsid w:val="00476426"/>
    <w:rsid w:val="004B3CDA"/>
    <w:rsid w:val="004D4804"/>
    <w:rsid w:val="0052399D"/>
    <w:rsid w:val="00551BF8"/>
    <w:rsid w:val="005A324A"/>
    <w:rsid w:val="005C2542"/>
    <w:rsid w:val="00614A6C"/>
    <w:rsid w:val="006A374F"/>
    <w:rsid w:val="006C744E"/>
    <w:rsid w:val="006D451E"/>
    <w:rsid w:val="00726C1A"/>
    <w:rsid w:val="00741D67"/>
    <w:rsid w:val="00746751"/>
    <w:rsid w:val="00760D9E"/>
    <w:rsid w:val="00786434"/>
    <w:rsid w:val="007A5D05"/>
    <w:rsid w:val="00811BE8"/>
    <w:rsid w:val="0088646F"/>
    <w:rsid w:val="00A7439B"/>
    <w:rsid w:val="00AA58E5"/>
    <w:rsid w:val="00B82CA6"/>
    <w:rsid w:val="00BC7180"/>
    <w:rsid w:val="00C1176C"/>
    <w:rsid w:val="00C5337E"/>
    <w:rsid w:val="00D17C1E"/>
    <w:rsid w:val="00D97995"/>
    <w:rsid w:val="00DB6A03"/>
    <w:rsid w:val="00E12648"/>
    <w:rsid w:val="00E2346E"/>
    <w:rsid w:val="00E4413D"/>
    <w:rsid w:val="00E71389"/>
    <w:rsid w:val="00F23F28"/>
    <w:rsid w:val="00F27755"/>
    <w:rsid w:val="00F66589"/>
    <w:rsid w:val="00F9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0F25"/>
  <w15:chartTrackingRefBased/>
  <w15:docId w15:val="{CB4F9AD8-75CF-4166-B299-74FC2F3F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744E"/>
    <w:pPr>
      <w:keepNext/>
      <w:tabs>
        <w:tab w:val="left" w:pos="4076"/>
      </w:tabs>
      <w:jc w:val="center"/>
      <w:outlineLvl w:val="0"/>
    </w:pPr>
    <w:rPr>
      <w:rFonts w:eastAsia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A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4A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14A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C744E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character" w:styleId="a3">
    <w:name w:val="Hyperlink"/>
    <w:rsid w:val="006C744E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51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510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71389"/>
    <w:pPr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rsid w:val="00E713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71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71389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table" w:styleId="aa">
    <w:name w:val="Table Grid"/>
    <w:basedOn w:val="a1"/>
    <w:uiPriority w:val="59"/>
    <w:rsid w:val="00F2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F2775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27755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277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B5EB478CDA2CCF5D0009D3E69D8C487CC527EA50F79DF1BE4B9A8D696C36458877B4F04F7D74BFC3873ACBE02tBL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5EB478CDA2CCF5D0009D3E69D8C487CC517FA50B7BDF1BE4B9A8D696C36458877B4F04F7D74BFC3873ACBE02tBL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A298B-A101-4CAA-9883-73118518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Иванова</dc:creator>
  <cp:keywords/>
  <dc:description/>
  <cp:lastModifiedBy>ARGO-18-028</cp:lastModifiedBy>
  <cp:revision>17</cp:revision>
  <cp:lastPrinted>2023-01-25T07:04:00Z</cp:lastPrinted>
  <dcterms:created xsi:type="dcterms:W3CDTF">2023-01-12T14:19:00Z</dcterms:created>
  <dcterms:modified xsi:type="dcterms:W3CDTF">2023-01-27T08:36:00Z</dcterms:modified>
</cp:coreProperties>
</file>