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560CD" w14:textId="360E4F70" w:rsidR="00F6670F" w:rsidRDefault="001C246C" w:rsidP="00E84A5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737D3" wp14:editId="785F482E">
                <wp:simplePos x="0" y="0"/>
                <wp:positionH relativeFrom="margin">
                  <wp:posOffset>1443990</wp:posOffset>
                </wp:positionH>
                <wp:positionV relativeFrom="paragraph">
                  <wp:posOffset>-385445</wp:posOffset>
                </wp:positionV>
                <wp:extent cx="4657725" cy="14763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7725" cy="1476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DC6A2" w14:textId="39A0187E" w:rsidR="005A4ED8" w:rsidRPr="00F8471E" w:rsidRDefault="005A4ED8" w:rsidP="005A4ED8">
                            <w:pPr>
                              <w:jc w:val="right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F8471E">
                              <w:t xml:space="preserve">Утвержден </w:t>
                            </w:r>
                          </w:p>
                          <w:p w14:paraId="57AA2937" w14:textId="77777777" w:rsidR="005A4ED8" w:rsidRPr="00F8471E" w:rsidRDefault="005A4ED8" w:rsidP="005A4ED8">
                            <w:pPr>
                              <w:jc w:val="right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F8471E">
                              <w:t>постановлением Администрации Рузского городского округа</w:t>
                            </w:r>
                          </w:p>
                          <w:p w14:paraId="35FC0031" w14:textId="4CAA3248" w:rsidR="005A4ED8" w:rsidRPr="005267B2" w:rsidRDefault="00344E26" w:rsidP="00344E26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t xml:space="preserve">                                                                     </w:t>
                            </w:r>
                            <w:r w:rsidR="005267B2">
                              <w:t xml:space="preserve">  </w:t>
                            </w:r>
                            <w:r w:rsidR="00A54752" w:rsidRPr="00F66AEC">
                              <w:t>от____________№_______</w:t>
                            </w:r>
                          </w:p>
                          <w:p w14:paraId="4A7675E5" w14:textId="77777777" w:rsidR="009551C5" w:rsidRDefault="009551C5" w:rsidP="009551C5">
                            <w:pPr>
                              <w:jc w:val="right"/>
                            </w:pPr>
                          </w:p>
                          <w:p w14:paraId="0AD3E5FE" w14:textId="20893301" w:rsidR="009551C5" w:rsidRPr="00F8471E" w:rsidRDefault="009551C5" w:rsidP="009551C5">
                            <w:pPr>
                              <w:jc w:val="right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F8471E">
                              <w:t xml:space="preserve">Утвержден </w:t>
                            </w:r>
                          </w:p>
                          <w:p w14:paraId="7E2B018F" w14:textId="77777777" w:rsidR="009551C5" w:rsidRPr="00F8471E" w:rsidRDefault="009551C5" w:rsidP="009551C5">
                            <w:pPr>
                              <w:jc w:val="right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F8471E">
                              <w:t>постановлением Администрации Рузского городского округа</w:t>
                            </w:r>
                          </w:p>
                          <w:p w14:paraId="52E7C54E" w14:textId="208C2871" w:rsidR="009551C5" w:rsidRPr="005267B2" w:rsidRDefault="009551C5" w:rsidP="009551C5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t xml:space="preserve">                                                                       </w:t>
                            </w:r>
                            <w:r w:rsidRPr="00F66AEC">
                              <w:t>от</w:t>
                            </w:r>
                            <w:r>
                              <w:t xml:space="preserve"> </w:t>
                            </w:r>
                            <w:r w:rsidRPr="009551C5">
                              <w:rPr>
                                <w:u w:val="single"/>
                              </w:rPr>
                              <w:t>05.04.2022</w:t>
                            </w:r>
                            <w:r>
                              <w:t xml:space="preserve"> </w:t>
                            </w:r>
                            <w:r w:rsidRPr="00F66AEC">
                              <w:t>№_</w:t>
                            </w:r>
                            <w:r w:rsidRPr="009551C5">
                              <w:rPr>
                                <w:u w:val="single"/>
                              </w:rPr>
                              <w:t>1236</w:t>
                            </w:r>
                            <w:r w:rsidRPr="00F66AEC">
                              <w:t>_</w:t>
                            </w:r>
                          </w:p>
                          <w:p w14:paraId="24E85340" w14:textId="083710BD" w:rsidR="00D81101" w:rsidRDefault="00D81101" w:rsidP="00D81101">
                            <w:pPr>
                              <w:jc w:val="right"/>
                            </w:pPr>
                          </w:p>
                          <w:p w14:paraId="4389D935" w14:textId="77777777" w:rsidR="009551C5" w:rsidRPr="00F8471E" w:rsidRDefault="009551C5" w:rsidP="00D81101">
                            <w:pPr>
                              <w:jc w:val="right"/>
                            </w:pPr>
                          </w:p>
                          <w:p w14:paraId="15217EC4" w14:textId="77777777" w:rsidR="00D81101" w:rsidRPr="00F8471E" w:rsidRDefault="00D81101" w:rsidP="005A4ED8">
                            <w:pPr>
                              <w:jc w:val="right"/>
                            </w:pPr>
                          </w:p>
                          <w:p w14:paraId="06C4957C" w14:textId="77777777" w:rsidR="00D81101" w:rsidRDefault="00D81101" w:rsidP="005A4ED8">
                            <w:pPr>
                              <w:jc w:val="right"/>
                            </w:pPr>
                          </w:p>
                          <w:p w14:paraId="28815065" w14:textId="59B39D7E" w:rsidR="003700AB" w:rsidRPr="003700AB" w:rsidRDefault="003700AB" w:rsidP="003700A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737D3" id="Прямоугольник 1" o:spid="_x0000_s1026" style="position:absolute;left:0;text-align:left;margin-left:113.7pt;margin-top:-30.35pt;width:366.7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" fillcolor="white [3201]" strokecolor="white [3212]" strokeweight="1pt">
                <v:textbox>
                  <w:txbxContent>
                    <w:p w14:paraId="5AADC6A2" w14:textId="39A0187E" w:rsidR="005A4ED8" w:rsidRPr="00F8471E" w:rsidRDefault="005A4ED8" w:rsidP="005A4ED8">
                      <w:pPr>
                        <w:jc w:val="right"/>
                        <w:rPr>
                          <w:i/>
                          <w:sz w:val="20"/>
                          <w:szCs w:val="20"/>
                        </w:rPr>
                      </w:pPr>
                      <w:r w:rsidRPr="00F8471E">
                        <w:t xml:space="preserve">Утвержден </w:t>
                      </w:r>
                    </w:p>
                    <w:p w14:paraId="57AA2937" w14:textId="77777777" w:rsidR="005A4ED8" w:rsidRPr="00F8471E" w:rsidRDefault="005A4ED8" w:rsidP="005A4ED8">
                      <w:pPr>
                        <w:jc w:val="right"/>
                        <w:rPr>
                          <w:i/>
                          <w:sz w:val="20"/>
                          <w:szCs w:val="20"/>
                        </w:rPr>
                      </w:pPr>
                      <w:r w:rsidRPr="00F8471E">
                        <w:t>постановлением Администрации Рузского городского округа</w:t>
                      </w:r>
                    </w:p>
                    <w:p w14:paraId="35FC0031" w14:textId="4CAA3248" w:rsidR="005A4ED8" w:rsidRPr="005267B2" w:rsidRDefault="00344E26" w:rsidP="00344E26">
                      <w:pPr>
                        <w:jc w:val="center"/>
                        <w:rPr>
                          <w:u w:val="single"/>
                        </w:rPr>
                      </w:pPr>
                      <w:r>
                        <w:t xml:space="preserve">                                                                     </w:t>
                      </w:r>
                      <w:r w:rsidR="005267B2">
                        <w:t xml:space="preserve">  </w:t>
                      </w:r>
                      <w:r w:rsidR="00A54752" w:rsidRPr="00F66AEC">
                        <w:t>от____________№_______</w:t>
                      </w:r>
                    </w:p>
                    <w:p w14:paraId="4A7675E5" w14:textId="77777777" w:rsidR="009551C5" w:rsidRDefault="009551C5" w:rsidP="009551C5">
                      <w:pPr>
                        <w:jc w:val="right"/>
                      </w:pPr>
                    </w:p>
                    <w:p w14:paraId="0AD3E5FE" w14:textId="20893301" w:rsidR="009551C5" w:rsidRPr="00F8471E" w:rsidRDefault="009551C5" w:rsidP="009551C5">
                      <w:pPr>
                        <w:jc w:val="right"/>
                        <w:rPr>
                          <w:i/>
                          <w:sz w:val="20"/>
                          <w:szCs w:val="20"/>
                        </w:rPr>
                      </w:pPr>
                      <w:r w:rsidRPr="00F8471E">
                        <w:t xml:space="preserve">Утвержден </w:t>
                      </w:r>
                    </w:p>
                    <w:p w14:paraId="7E2B018F" w14:textId="77777777" w:rsidR="009551C5" w:rsidRPr="00F8471E" w:rsidRDefault="009551C5" w:rsidP="009551C5">
                      <w:pPr>
                        <w:jc w:val="right"/>
                        <w:rPr>
                          <w:i/>
                          <w:sz w:val="20"/>
                          <w:szCs w:val="20"/>
                        </w:rPr>
                      </w:pPr>
                      <w:r w:rsidRPr="00F8471E">
                        <w:t>постановлением Администрации Рузского городского округа</w:t>
                      </w:r>
                    </w:p>
                    <w:p w14:paraId="52E7C54E" w14:textId="208C2871" w:rsidR="009551C5" w:rsidRPr="005267B2" w:rsidRDefault="009551C5" w:rsidP="009551C5">
                      <w:pPr>
                        <w:jc w:val="center"/>
                        <w:rPr>
                          <w:u w:val="single"/>
                        </w:rPr>
                      </w:pPr>
                      <w:r>
                        <w:t xml:space="preserve">                                                                       </w:t>
                      </w:r>
                      <w:r w:rsidRPr="00F66AEC">
                        <w:t>от</w:t>
                      </w:r>
                      <w:r>
                        <w:t xml:space="preserve"> </w:t>
                      </w:r>
                      <w:r w:rsidRPr="009551C5">
                        <w:rPr>
                          <w:u w:val="single"/>
                        </w:rPr>
                        <w:t>05.04.2022</w:t>
                      </w:r>
                      <w:r>
                        <w:t xml:space="preserve"> </w:t>
                      </w:r>
                      <w:r w:rsidRPr="00F66AEC">
                        <w:t>№_</w:t>
                      </w:r>
                      <w:r w:rsidRPr="009551C5">
                        <w:rPr>
                          <w:u w:val="single"/>
                        </w:rPr>
                        <w:t>1236</w:t>
                      </w:r>
                      <w:r w:rsidRPr="00F66AEC">
                        <w:t>_</w:t>
                      </w:r>
                    </w:p>
                    <w:p w14:paraId="24E85340" w14:textId="083710BD" w:rsidR="00D81101" w:rsidRDefault="00D81101" w:rsidP="00D81101">
                      <w:pPr>
                        <w:jc w:val="right"/>
                      </w:pPr>
                    </w:p>
                    <w:p w14:paraId="4389D935" w14:textId="77777777" w:rsidR="009551C5" w:rsidRPr="00F8471E" w:rsidRDefault="009551C5" w:rsidP="00D81101">
                      <w:pPr>
                        <w:jc w:val="right"/>
                      </w:pPr>
                    </w:p>
                    <w:p w14:paraId="15217EC4" w14:textId="77777777" w:rsidR="00D81101" w:rsidRPr="00F8471E" w:rsidRDefault="00D81101" w:rsidP="005A4ED8">
                      <w:pPr>
                        <w:jc w:val="right"/>
                      </w:pPr>
                    </w:p>
                    <w:p w14:paraId="06C4957C" w14:textId="77777777" w:rsidR="00D81101" w:rsidRDefault="00D81101" w:rsidP="005A4ED8">
                      <w:pPr>
                        <w:jc w:val="right"/>
                      </w:pPr>
                    </w:p>
                    <w:p w14:paraId="28815065" w14:textId="59B39D7E" w:rsidR="003700AB" w:rsidRPr="003700AB" w:rsidRDefault="003700AB" w:rsidP="003700A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4638EF" w14:textId="0EADA136" w:rsidR="00F6670F" w:rsidRDefault="00F6670F" w:rsidP="00E84A5F">
      <w:pPr>
        <w:spacing w:line="276" w:lineRule="auto"/>
        <w:jc w:val="center"/>
        <w:rPr>
          <w:b/>
          <w:sz w:val="28"/>
          <w:szCs w:val="28"/>
        </w:rPr>
      </w:pPr>
    </w:p>
    <w:p w14:paraId="7ADFD88F" w14:textId="77777777" w:rsidR="001C246C" w:rsidRDefault="001C246C" w:rsidP="001C246C">
      <w:pPr>
        <w:spacing w:line="276" w:lineRule="auto"/>
        <w:jc w:val="center"/>
        <w:rPr>
          <w:b/>
          <w:sz w:val="28"/>
          <w:szCs w:val="28"/>
        </w:rPr>
      </w:pPr>
    </w:p>
    <w:p w14:paraId="448A7E35" w14:textId="77777777" w:rsidR="009551C5" w:rsidRDefault="009551C5" w:rsidP="00835733">
      <w:pPr>
        <w:spacing w:line="276" w:lineRule="auto"/>
        <w:jc w:val="center"/>
        <w:rPr>
          <w:b/>
          <w:sz w:val="28"/>
          <w:szCs w:val="28"/>
        </w:rPr>
      </w:pPr>
    </w:p>
    <w:p w14:paraId="1A970AFA" w14:textId="77777777" w:rsidR="009551C5" w:rsidRDefault="009551C5" w:rsidP="00835733">
      <w:pPr>
        <w:spacing w:line="276" w:lineRule="auto"/>
        <w:jc w:val="center"/>
        <w:rPr>
          <w:b/>
          <w:sz w:val="28"/>
          <w:szCs w:val="28"/>
        </w:rPr>
      </w:pPr>
    </w:p>
    <w:p w14:paraId="33FDAB6D" w14:textId="1018984A" w:rsidR="00D1788A" w:rsidRPr="00F8471E" w:rsidRDefault="00C952EE" w:rsidP="00835733">
      <w:pPr>
        <w:spacing w:line="276" w:lineRule="auto"/>
        <w:jc w:val="center"/>
        <w:rPr>
          <w:b/>
          <w:sz w:val="28"/>
          <w:szCs w:val="28"/>
        </w:rPr>
      </w:pPr>
      <w:r w:rsidRPr="00F8471E">
        <w:rPr>
          <w:b/>
          <w:sz w:val="28"/>
          <w:szCs w:val="28"/>
        </w:rPr>
        <w:t>Порядок</w:t>
      </w:r>
    </w:p>
    <w:p w14:paraId="21998FEF" w14:textId="01CC172F" w:rsidR="0076625F" w:rsidRPr="00F8471E" w:rsidRDefault="00C952EE" w:rsidP="00D43D80">
      <w:pPr>
        <w:spacing w:line="276" w:lineRule="auto"/>
        <w:jc w:val="center"/>
        <w:rPr>
          <w:b/>
          <w:sz w:val="28"/>
          <w:szCs w:val="28"/>
        </w:rPr>
      </w:pPr>
      <w:r w:rsidRPr="00F8471E">
        <w:rPr>
          <w:b/>
          <w:sz w:val="28"/>
          <w:szCs w:val="28"/>
        </w:rPr>
        <w:t xml:space="preserve"> организации отдыха</w:t>
      </w:r>
      <w:r w:rsidR="0076625F" w:rsidRPr="00F8471E">
        <w:rPr>
          <w:b/>
          <w:sz w:val="28"/>
          <w:szCs w:val="28"/>
        </w:rPr>
        <w:t xml:space="preserve"> и</w:t>
      </w:r>
      <w:r w:rsidRPr="00F8471E">
        <w:rPr>
          <w:b/>
          <w:sz w:val="28"/>
          <w:szCs w:val="28"/>
        </w:rPr>
        <w:t xml:space="preserve"> оздоровления детей,</w:t>
      </w:r>
    </w:p>
    <w:p w14:paraId="1CBF0B55" w14:textId="55FBAC91" w:rsidR="00156B26" w:rsidRPr="007D31DC" w:rsidRDefault="00C952EE" w:rsidP="00D43D80">
      <w:pPr>
        <w:spacing w:line="276" w:lineRule="auto"/>
        <w:jc w:val="center"/>
        <w:rPr>
          <w:b/>
          <w:bCs/>
          <w:sz w:val="28"/>
          <w:szCs w:val="28"/>
        </w:rPr>
      </w:pPr>
      <w:r w:rsidRPr="00F8471E">
        <w:rPr>
          <w:b/>
          <w:sz w:val="28"/>
          <w:szCs w:val="28"/>
        </w:rPr>
        <w:t xml:space="preserve"> проживающих на территории Рузского городского округа</w:t>
      </w:r>
      <w:r w:rsidR="007D31DC">
        <w:rPr>
          <w:b/>
          <w:sz w:val="28"/>
          <w:szCs w:val="28"/>
        </w:rPr>
        <w:t xml:space="preserve"> </w:t>
      </w:r>
      <w:r w:rsidR="007D31DC" w:rsidRPr="007D31DC">
        <w:rPr>
          <w:b/>
          <w:bCs/>
          <w:sz w:val="28"/>
          <w:szCs w:val="28"/>
          <w:lang w:bidi="ru-RU"/>
        </w:rPr>
        <w:t>Московской области</w:t>
      </w:r>
    </w:p>
    <w:p w14:paraId="4DA1F900" w14:textId="77777777" w:rsidR="00D43D80" w:rsidRPr="00F8471E" w:rsidRDefault="00D43D80" w:rsidP="00D43D80">
      <w:pPr>
        <w:spacing w:line="276" w:lineRule="auto"/>
        <w:jc w:val="center"/>
        <w:rPr>
          <w:b/>
          <w:sz w:val="28"/>
          <w:szCs w:val="28"/>
        </w:rPr>
      </w:pPr>
    </w:p>
    <w:p w14:paraId="3EF67C21" w14:textId="289E9220" w:rsidR="00F24E70" w:rsidRPr="00F8471E" w:rsidRDefault="00F24E70" w:rsidP="00F24E70">
      <w:pPr>
        <w:pStyle w:val="11"/>
        <w:numPr>
          <w:ilvl w:val="0"/>
          <w:numId w:val="2"/>
        </w:numPr>
        <w:shd w:val="clear" w:color="auto" w:fill="auto"/>
        <w:tabs>
          <w:tab w:val="left" w:pos="1092"/>
        </w:tabs>
        <w:ind w:firstLine="740"/>
        <w:jc w:val="both"/>
        <w:rPr>
          <w:sz w:val="28"/>
          <w:szCs w:val="28"/>
        </w:rPr>
      </w:pPr>
      <w:r w:rsidRPr="00F8471E">
        <w:rPr>
          <w:sz w:val="28"/>
          <w:szCs w:val="28"/>
          <w:lang w:eastAsia="ru-RU" w:bidi="ru-RU"/>
        </w:rPr>
        <w:t>Настоящий Порядок определяет организацию и обеспечение отдыха и оздоровления детей и подростков, проживающих на территории Рузского городского округа</w:t>
      </w:r>
      <w:r w:rsidR="007D31DC">
        <w:rPr>
          <w:sz w:val="28"/>
          <w:szCs w:val="28"/>
          <w:lang w:eastAsia="ru-RU" w:bidi="ru-RU"/>
        </w:rPr>
        <w:t xml:space="preserve"> </w:t>
      </w:r>
      <w:r w:rsidR="007D31DC" w:rsidRPr="00F8471E">
        <w:rPr>
          <w:sz w:val="28"/>
          <w:szCs w:val="28"/>
          <w:lang w:bidi="ru-RU"/>
        </w:rPr>
        <w:t>Московской области</w:t>
      </w:r>
      <w:r w:rsidRPr="00F8471E">
        <w:rPr>
          <w:sz w:val="28"/>
          <w:szCs w:val="28"/>
          <w:lang w:eastAsia="ru-RU" w:bidi="ru-RU"/>
        </w:rPr>
        <w:t xml:space="preserve">, за счет средств </w:t>
      </w:r>
      <w:r w:rsidR="00262B88">
        <w:rPr>
          <w:sz w:val="28"/>
          <w:szCs w:val="28"/>
          <w:lang w:eastAsia="ru-RU" w:bidi="ru-RU"/>
        </w:rPr>
        <w:t xml:space="preserve">бюджета </w:t>
      </w:r>
      <w:r w:rsidRPr="00F8471E">
        <w:rPr>
          <w:sz w:val="28"/>
          <w:szCs w:val="28"/>
          <w:lang w:eastAsia="ru-RU" w:bidi="ru-RU"/>
        </w:rPr>
        <w:t>Рузск</w:t>
      </w:r>
      <w:r w:rsidR="00E84A5F">
        <w:rPr>
          <w:sz w:val="28"/>
          <w:szCs w:val="28"/>
          <w:lang w:eastAsia="ru-RU" w:bidi="ru-RU"/>
        </w:rPr>
        <w:t>ого</w:t>
      </w:r>
      <w:r w:rsidRPr="00F8471E">
        <w:rPr>
          <w:sz w:val="28"/>
          <w:szCs w:val="28"/>
          <w:lang w:eastAsia="ru-RU" w:bidi="ru-RU"/>
        </w:rPr>
        <w:t xml:space="preserve"> городско</w:t>
      </w:r>
      <w:r w:rsidR="00E84A5F">
        <w:rPr>
          <w:sz w:val="28"/>
          <w:szCs w:val="28"/>
          <w:lang w:eastAsia="ru-RU" w:bidi="ru-RU"/>
        </w:rPr>
        <w:t>го</w:t>
      </w:r>
      <w:r w:rsidRPr="00F8471E">
        <w:rPr>
          <w:sz w:val="28"/>
          <w:szCs w:val="28"/>
          <w:lang w:eastAsia="ru-RU" w:bidi="ru-RU"/>
        </w:rPr>
        <w:t xml:space="preserve"> округ</w:t>
      </w:r>
      <w:r w:rsidR="00E84A5F">
        <w:rPr>
          <w:sz w:val="28"/>
          <w:szCs w:val="28"/>
          <w:lang w:eastAsia="ru-RU" w:bidi="ru-RU"/>
        </w:rPr>
        <w:t>а</w:t>
      </w:r>
      <w:r w:rsidRPr="00F8471E">
        <w:rPr>
          <w:sz w:val="28"/>
          <w:szCs w:val="28"/>
          <w:lang w:eastAsia="ru-RU" w:bidi="ru-RU"/>
        </w:rPr>
        <w:t xml:space="preserve"> Московской области, а также</w:t>
      </w:r>
      <w:r w:rsidR="009F0BAB">
        <w:rPr>
          <w:sz w:val="28"/>
          <w:szCs w:val="28"/>
          <w:lang w:eastAsia="ru-RU" w:bidi="ru-RU"/>
        </w:rPr>
        <w:t xml:space="preserve"> средств</w:t>
      </w:r>
      <w:r w:rsidRPr="00F8471E">
        <w:rPr>
          <w:sz w:val="28"/>
          <w:szCs w:val="28"/>
          <w:lang w:eastAsia="ru-RU" w:bidi="ru-RU"/>
        </w:rPr>
        <w:t xml:space="preserve"> субсидии</w:t>
      </w:r>
      <w:r w:rsidR="00262B88">
        <w:rPr>
          <w:sz w:val="28"/>
          <w:szCs w:val="28"/>
          <w:lang w:eastAsia="ru-RU" w:bidi="ru-RU"/>
        </w:rPr>
        <w:t xml:space="preserve"> </w:t>
      </w:r>
      <w:r w:rsidRPr="00F8471E">
        <w:rPr>
          <w:sz w:val="28"/>
          <w:szCs w:val="28"/>
          <w:lang w:eastAsia="ru-RU" w:bidi="ru-RU"/>
        </w:rPr>
        <w:t>из бюджета Московской области.</w:t>
      </w:r>
    </w:p>
    <w:p w14:paraId="45B6EF32" w14:textId="1755DC31" w:rsidR="009551C5" w:rsidRDefault="00F24E70" w:rsidP="009551C5">
      <w:pPr>
        <w:spacing w:line="276" w:lineRule="auto"/>
        <w:jc w:val="both"/>
        <w:rPr>
          <w:sz w:val="28"/>
          <w:szCs w:val="28"/>
        </w:rPr>
      </w:pPr>
      <w:r w:rsidRPr="00F8471E">
        <w:rPr>
          <w:sz w:val="28"/>
          <w:szCs w:val="28"/>
          <w:lang w:bidi="ru-RU"/>
        </w:rPr>
        <w:t xml:space="preserve">          </w:t>
      </w:r>
      <w:r w:rsidRPr="009551C5">
        <w:rPr>
          <w:sz w:val="28"/>
          <w:szCs w:val="28"/>
          <w:lang w:bidi="ru-RU"/>
        </w:rPr>
        <w:t>2.</w:t>
      </w:r>
      <w:r w:rsidR="00295F6E" w:rsidRPr="009551C5">
        <w:rPr>
          <w:sz w:val="28"/>
          <w:szCs w:val="28"/>
          <w:lang w:bidi="ru-RU"/>
        </w:rPr>
        <w:t xml:space="preserve"> </w:t>
      </w:r>
      <w:r w:rsidR="009551C5" w:rsidRPr="00C21B68">
        <w:rPr>
          <w:sz w:val="28"/>
          <w:szCs w:val="28"/>
        </w:rPr>
        <w:t xml:space="preserve">Расходование средств на мероприятия по организации отдыха и оздоровления детей за счет </w:t>
      </w:r>
      <w:r w:rsidR="009551C5">
        <w:rPr>
          <w:sz w:val="28"/>
          <w:szCs w:val="28"/>
        </w:rPr>
        <w:t xml:space="preserve">средств </w:t>
      </w:r>
      <w:r w:rsidR="009551C5" w:rsidRPr="00C21B68">
        <w:rPr>
          <w:sz w:val="28"/>
          <w:szCs w:val="28"/>
        </w:rPr>
        <w:t xml:space="preserve">бюджета </w:t>
      </w:r>
      <w:r w:rsidR="009551C5" w:rsidRPr="00DD2789">
        <w:rPr>
          <w:sz w:val="28"/>
          <w:szCs w:val="28"/>
        </w:rPr>
        <w:t>Рузск</w:t>
      </w:r>
      <w:r w:rsidR="009551C5">
        <w:rPr>
          <w:sz w:val="28"/>
          <w:szCs w:val="28"/>
        </w:rPr>
        <w:t>ого</w:t>
      </w:r>
      <w:r w:rsidR="009551C5" w:rsidRPr="00DD2789">
        <w:rPr>
          <w:sz w:val="28"/>
          <w:szCs w:val="28"/>
        </w:rPr>
        <w:t xml:space="preserve"> городско</w:t>
      </w:r>
      <w:r w:rsidR="009551C5">
        <w:rPr>
          <w:sz w:val="28"/>
          <w:szCs w:val="28"/>
        </w:rPr>
        <w:t>го</w:t>
      </w:r>
      <w:r w:rsidR="009551C5" w:rsidRPr="00DD2789">
        <w:rPr>
          <w:sz w:val="28"/>
          <w:szCs w:val="28"/>
        </w:rPr>
        <w:t xml:space="preserve"> округ</w:t>
      </w:r>
      <w:r w:rsidR="009551C5">
        <w:rPr>
          <w:sz w:val="28"/>
          <w:szCs w:val="28"/>
        </w:rPr>
        <w:t>а</w:t>
      </w:r>
      <w:r w:rsidR="009551C5" w:rsidRPr="00DD2789">
        <w:rPr>
          <w:sz w:val="28"/>
          <w:szCs w:val="28"/>
        </w:rPr>
        <w:t xml:space="preserve">, </w:t>
      </w:r>
      <w:r w:rsidR="009551C5" w:rsidRPr="00C21B68">
        <w:rPr>
          <w:sz w:val="28"/>
          <w:szCs w:val="28"/>
        </w:rPr>
        <w:t>а также за счет субсидии из бюджета Московской области, осуществляется в пределах выделенных средств в соответствии с Планом мероприятий по организации отдыха и оздоровления детей,</w:t>
      </w:r>
      <w:r w:rsidR="00810528">
        <w:rPr>
          <w:sz w:val="28"/>
          <w:szCs w:val="28"/>
        </w:rPr>
        <w:t xml:space="preserve"> </w:t>
      </w:r>
      <w:r w:rsidR="00810528" w:rsidRPr="00810528">
        <w:rPr>
          <w:bCs/>
          <w:sz w:val="28"/>
          <w:szCs w:val="28"/>
        </w:rPr>
        <w:t>занятости детей и подростков, проживающих на территории Рузского городского округа Московской области</w:t>
      </w:r>
      <w:r w:rsidR="00810528" w:rsidRPr="00810528">
        <w:rPr>
          <w:bCs/>
          <w:sz w:val="28"/>
          <w:szCs w:val="28"/>
        </w:rPr>
        <w:t xml:space="preserve"> в текущем году</w:t>
      </w:r>
      <w:r w:rsidR="009551C5" w:rsidRPr="00810528">
        <w:rPr>
          <w:bCs/>
          <w:sz w:val="28"/>
          <w:szCs w:val="28"/>
        </w:rPr>
        <w:t xml:space="preserve"> утвержденным постановлением Администрации Рузского городского округа.</w:t>
      </w:r>
      <w:r w:rsidR="009551C5" w:rsidRPr="00C21B68">
        <w:rPr>
          <w:sz w:val="28"/>
          <w:szCs w:val="28"/>
        </w:rPr>
        <w:t xml:space="preserve"> </w:t>
      </w:r>
    </w:p>
    <w:p w14:paraId="4C8037AA" w14:textId="14B31EC0" w:rsidR="004052E5" w:rsidRPr="00F8471E" w:rsidRDefault="004052E5" w:rsidP="009551C5">
      <w:pPr>
        <w:spacing w:line="276" w:lineRule="auto"/>
        <w:jc w:val="both"/>
        <w:rPr>
          <w:sz w:val="28"/>
          <w:szCs w:val="28"/>
        </w:rPr>
      </w:pPr>
      <w:r w:rsidRPr="00F8471E">
        <w:rPr>
          <w:sz w:val="28"/>
          <w:szCs w:val="28"/>
        </w:rPr>
        <w:t xml:space="preserve">     </w:t>
      </w:r>
      <w:r w:rsidR="009551C5">
        <w:rPr>
          <w:sz w:val="28"/>
          <w:szCs w:val="28"/>
        </w:rPr>
        <w:t xml:space="preserve">      </w:t>
      </w:r>
      <w:r w:rsidRPr="00F8471E">
        <w:rPr>
          <w:sz w:val="28"/>
          <w:szCs w:val="28"/>
        </w:rPr>
        <w:t xml:space="preserve">3. </w:t>
      </w:r>
      <w:r w:rsidRPr="00F8471E">
        <w:rPr>
          <w:sz w:val="28"/>
          <w:szCs w:val="28"/>
          <w:lang w:bidi="ru-RU"/>
        </w:rPr>
        <w:t>Для целей настоящего Порядка используются следующие основные понятия:</w:t>
      </w:r>
    </w:p>
    <w:p w14:paraId="6DE45A35" w14:textId="097F94B0" w:rsidR="004052E5" w:rsidRPr="00F8471E" w:rsidRDefault="004052E5" w:rsidP="004052E5">
      <w:pPr>
        <w:pStyle w:val="11"/>
        <w:shd w:val="clear" w:color="auto" w:fill="auto"/>
        <w:tabs>
          <w:tab w:val="left" w:pos="1246"/>
        </w:tabs>
        <w:spacing w:line="276" w:lineRule="auto"/>
        <w:ind w:firstLine="0"/>
        <w:jc w:val="both"/>
        <w:rPr>
          <w:sz w:val="28"/>
          <w:szCs w:val="28"/>
        </w:rPr>
      </w:pPr>
      <w:r w:rsidRPr="00F8471E">
        <w:rPr>
          <w:sz w:val="28"/>
          <w:szCs w:val="28"/>
          <w:lang w:eastAsia="ru-RU" w:bidi="ru-RU"/>
        </w:rPr>
        <w:t xml:space="preserve">           3.1 Родитель (родители) - отец, мать, усыновитель, иные представители несовершеннолетних детей, являющихся гражданами Российской Федерации, проживающих на территории Рузского городского округа</w:t>
      </w:r>
      <w:r w:rsidR="007D31DC">
        <w:rPr>
          <w:sz w:val="28"/>
          <w:szCs w:val="28"/>
          <w:lang w:eastAsia="ru-RU" w:bidi="ru-RU"/>
        </w:rPr>
        <w:t xml:space="preserve"> </w:t>
      </w:r>
      <w:r w:rsidR="007D31DC" w:rsidRPr="00F8471E">
        <w:rPr>
          <w:sz w:val="28"/>
          <w:szCs w:val="28"/>
          <w:lang w:bidi="ru-RU"/>
        </w:rPr>
        <w:t>Московской области</w:t>
      </w:r>
      <w:r w:rsidRPr="00F8471E">
        <w:rPr>
          <w:sz w:val="28"/>
          <w:szCs w:val="28"/>
          <w:lang w:eastAsia="ru-RU" w:bidi="ru-RU"/>
        </w:rPr>
        <w:t>;</w:t>
      </w:r>
    </w:p>
    <w:p w14:paraId="6C65A135" w14:textId="16446FD6" w:rsidR="004052E5" w:rsidRPr="00F8471E" w:rsidRDefault="00295F6E" w:rsidP="004052E5">
      <w:pPr>
        <w:pStyle w:val="11"/>
        <w:numPr>
          <w:ilvl w:val="1"/>
          <w:numId w:val="4"/>
        </w:numPr>
        <w:shd w:val="clear" w:color="auto" w:fill="auto"/>
        <w:tabs>
          <w:tab w:val="left" w:pos="1281"/>
        </w:tabs>
        <w:spacing w:line="276" w:lineRule="auto"/>
        <w:jc w:val="both"/>
        <w:rPr>
          <w:sz w:val="28"/>
          <w:szCs w:val="28"/>
        </w:rPr>
      </w:pPr>
      <w:r w:rsidRPr="00F8471E">
        <w:rPr>
          <w:sz w:val="28"/>
          <w:szCs w:val="28"/>
          <w:lang w:eastAsia="ru-RU" w:bidi="ru-RU"/>
        </w:rPr>
        <w:t xml:space="preserve"> </w:t>
      </w:r>
      <w:r w:rsidR="004052E5" w:rsidRPr="00F8471E">
        <w:rPr>
          <w:sz w:val="28"/>
          <w:szCs w:val="28"/>
          <w:lang w:eastAsia="ru-RU" w:bidi="ru-RU"/>
        </w:rPr>
        <w:t>Дети (ребенок) - ребенок в возрасте от 7 до 15 лет включительно;</w:t>
      </w:r>
    </w:p>
    <w:p w14:paraId="4C5CBBF6" w14:textId="2C645166" w:rsidR="004052E5" w:rsidRPr="00F8471E" w:rsidRDefault="004052E5" w:rsidP="004052E5">
      <w:pPr>
        <w:pStyle w:val="11"/>
        <w:shd w:val="clear" w:color="auto" w:fill="auto"/>
        <w:tabs>
          <w:tab w:val="left" w:pos="1256"/>
        </w:tabs>
        <w:spacing w:line="295" w:lineRule="auto"/>
        <w:ind w:firstLine="0"/>
        <w:jc w:val="both"/>
        <w:rPr>
          <w:sz w:val="28"/>
          <w:szCs w:val="28"/>
        </w:rPr>
      </w:pPr>
      <w:r w:rsidRPr="00F8471E">
        <w:rPr>
          <w:sz w:val="28"/>
          <w:szCs w:val="28"/>
          <w:lang w:eastAsia="ru-RU" w:bidi="ru-RU"/>
        </w:rPr>
        <w:t xml:space="preserve">          3.3</w:t>
      </w:r>
      <w:r w:rsidR="00295F6E" w:rsidRPr="00F8471E">
        <w:rPr>
          <w:sz w:val="28"/>
          <w:szCs w:val="28"/>
          <w:lang w:eastAsia="ru-RU" w:bidi="ru-RU"/>
        </w:rPr>
        <w:t xml:space="preserve"> </w:t>
      </w:r>
      <w:r w:rsidRPr="00F8471E">
        <w:rPr>
          <w:sz w:val="28"/>
          <w:szCs w:val="28"/>
          <w:lang w:eastAsia="ru-RU" w:bidi="ru-RU"/>
        </w:rPr>
        <w:t>Организации отдыха детей и их оздоровления - организации сезонного действия или круглогодичного действия независимо от организационно</w:t>
      </w:r>
      <w:r w:rsidR="00295F6E" w:rsidRPr="00F8471E">
        <w:rPr>
          <w:sz w:val="28"/>
          <w:szCs w:val="28"/>
          <w:lang w:eastAsia="ru-RU" w:bidi="ru-RU"/>
        </w:rPr>
        <w:t>-</w:t>
      </w:r>
      <w:r w:rsidRPr="00F8471E">
        <w:rPr>
          <w:sz w:val="28"/>
          <w:szCs w:val="28"/>
          <w:lang w:eastAsia="ru-RU" w:bidi="ru-RU"/>
        </w:rPr>
        <w:t xml:space="preserve">правовых форм и форм собственности, основная деятельность которых направлена на реализацию услуг по обеспечению отдыха детей и их оздоровления (загородные лагеря отдыха и оздоровления детей, детские оздоровительные центры, базы и комплексы, детские оздоровительно </w:t>
      </w:r>
      <w:r w:rsidRPr="00F8471E">
        <w:rPr>
          <w:sz w:val="28"/>
          <w:szCs w:val="28"/>
          <w:lang w:eastAsia="ru-RU" w:bidi="ru-RU"/>
        </w:rPr>
        <w:softHyphen/>
        <w:t xml:space="preserve">образовательные центры, специализированные (профильные) лагеря (спортивно-оздоровительные и другие лагеря), санаторно-оздоровительные детские лагеря и иные организации), и лагеря, организованные </w:t>
      </w:r>
      <w:r w:rsidRPr="00F8471E">
        <w:rPr>
          <w:sz w:val="28"/>
          <w:szCs w:val="28"/>
          <w:lang w:eastAsia="ru-RU" w:bidi="ru-RU"/>
        </w:rPr>
        <w:lastRenderedPageBreak/>
        <w:t>образовательными организациями, осуществляющими организацию отдыха и оздоровления обучающихся в каникулярное время (с круглосуточным или дневным пребыванием), а также детские лагеря труда и отдыха, детские специализированные (профильные) лагеря, детские лагеря различной тематической направленности (оборонно-спортивные лагеря, туристические лагеря, эколого-биологические лагеря, творческие лагеря, историко-патриотические лагеря, технические лагеря, краеведческие и другие лагеря), созданные при организациях социального обслуживания, санаторно- курортных организациях, общественных организациях (объединениях) и иных организациях.</w:t>
      </w:r>
    </w:p>
    <w:p w14:paraId="7D65008E" w14:textId="646FD60C" w:rsidR="00C952EE" w:rsidRPr="00EB1714" w:rsidRDefault="00EB1714" w:rsidP="00EB17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70B3" w:rsidRPr="00EB1714">
        <w:rPr>
          <w:sz w:val="28"/>
          <w:szCs w:val="28"/>
        </w:rPr>
        <w:t>4</w:t>
      </w:r>
      <w:r w:rsidR="007A0BBB" w:rsidRPr="00EB1714">
        <w:rPr>
          <w:sz w:val="28"/>
          <w:szCs w:val="28"/>
        </w:rPr>
        <w:t xml:space="preserve">. Полномочия органов </w:t>
      </w:r>
      <w:r w:rsidR="0084238C" w:rsidRPr="00EB1714">
        <w:rPr>
          <w:sz w:val="28"/>
          <w:szCs w:val="28"/>
        </w:rPr>
        <w:t>местного самоуправления</w:t>
      </w:r>
      <w:r w:rsidR="007A0BBB" w:rsidRPr="00EB1714">
        <w:rPr>
          <w:sz w:val="28"/>
          <w:szCs w:val="28"/>
        </w:rPr>
        <w:t xml:space="preserve"> в сфере обеспечения прав детей на отдых и оздоровление</w:t>
      </w:r>
      <w:r>
        <w:rPr>
          <w:sz w:val="28"/>
          <w:szCs w:val="28"/>
        </w:rPr>
        <w:t>:</w:t>
      </w:r>
    </w:p>
    <w:p w14:paraId="207B3D2B" w14:textId="5772E4F6" w:rsidR="007A0BBB" w:rsidRPr="00F8471E" w:rsidRDefault="00F370B3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</w:t>
      </w:r>
      <w:r w:rsidR="007A0BBB" w:rsidRPr="00F8471E">
        <w:rPr>
          <w:sz w:val="28"/>
          <w:szCs w:val="28"/>
        </w:rPr>
        <w:t xml:space="preserve">.1. </w:t>
      </w:r>
      <w:r w:rsidR="005D2618" w:rsidRPr="00F8471E">
        <w:rPr>
          <w:sz w:val="28"/>
          <w:szCs w:val="28"/>
        </w:rPr>
        <w:t xml:space="preserve">Отдел реализации социальных программ </w:t>
      </w:r>
      <w:r w:rsidR="007A0BBB" w:rsidRPr="00F8471E">
        <w:rPr>
          <w:sz w:val="28"/>
          <w:szCs w:val="28"/>
        </w:rPr>
        <w:t>Администраци</w:t>
      </w:r>
      <w:r w:rsidR="00215B56" w:rsidRPr="00F8471E">
        <w:rPr>
          <w:sz w:val="28"/>
          <w:szCs w:val="28"/>
        </w:rPr>
        <w:t>и</w:t>
      </w:r>
      <w:r w:rsidR="007A0BBB" w:rsidRPr="00F8471E">
        <w:rPr>
          <w:sz w:val="28"/>
          <w:szCs w:val="28"/>
        </w:rPr>
        <w:t xml:space="preserve"> Рузского городского округа</w:t>
      </w:r>
      <w:r w:rsidR="007D31DC">
        <w:rPr>
          <w:sz w:val="28"/>
          <w:szCs w:val="28"/>
        </w:rPr>
        <w:t xml:space="preserve"> </w:t>
      </w:r>
      <w:r w:rsidR="007D31DC" w:rsidRPr="00F8471E">
        <w:rPr>
          <w:sz w:val="28"/>
          <w:szCs w:val="28"/>
          <w:lang w:bidi="ru-RU"/>
        </w:rPr>
        <w:t>Московской области</w:t>
      </w:r>
      <w:r w:rsidR="00253755" w:rsidRPr="00F8471E">
        <w:rPr>
          <w:sz w:val="28"/>
          <w:szCs w:val="28"/>
        </w:rPr>
        <w:t>:</w:t>
      </w:r>
    </w:p>
    <w:p w14:paraId="2C610A45" w14:textId="066084C3" w:rsidR="00253755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4.1.1. К</w:t>
      </w:r>
      <w:r w:rsidR="00253755" w:rsidRPr="00F8471E">
        <w:rPr>
          <w:sz w:val="28"/>
          <w:szCs w:val="28"/>
        </w:rPr>
        <w:t>оординирует работу по организации отдыха, оздоровления и занятости детей и подростков.</w:t>
      </w:r>
    </w:p>
    <w:p w14:paraId="3E195DDA" w14:textId="77BCE08E" w:rsidR="00253755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4.1.2. Ф</w:t>
      </w:r>
      <w:r w:rsidR="00253755" w:rsidRPr="00F8471E">
        <w:rPr>
          <w:sz w:val="28"/>
          <w:szCs w:val="28"/>
        </w:rPr>
        <w:t>ормирует состав Комиссии по приемке объектов организации отдыха и оздоровления детей, расположенных на территории Рузского городского округа</w:t>
      </w:r>
      <w:r w:rsidR="007D31DC">
        <w:rPr>
          <w:sz w:val="28"/>
          <w:szCs w:val="28"/>
        </w:rPr>
        <w:t xml:space="preserve"> </w:t>
      </w:r>
      <w:r w:rsidR="007D31DC" w:rsidRPr="00F8471E">
        <w:rPr>
          <w:sz w:val="28"/>
          <w:szCs w:val="28"/>
          <w:lang w:bidi="ru-RU"/>
        </w:rPr>
        <w:t>Московской области</w:t>
      </w:r>
      <w:r w:rsidRPr="00F8471E">
        <w:rPr>
          <w:sz w:val="28"/>
          <w:szCs w:val="28"/>
        </w:rPr>
        <w:t>.</w:t>
      </w:r>
    </w:p>
    <w:p w14:paraId="0146657B" w14:textId="7DA3973F" w:rsidR="00253755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4.1.3. П</w:t>
      </w:r>
      <w:r w:rsidR="00253755" w:rsidRPr="00F8471E">
        <w:rPr>
          <w:sz w:val="28"/>
          <w:szCs w:val="28"/>
        </w:rPr>
        <w:t>ланирует основные мероприятия по организации отдыха, оздоровления и занятости детей и подростков в Рузском городском округе</w:t>
      </w:r>
      <w:r w:rsidR="007D31DC">
        <w:rPr>
          <w:sz w:val="28"/>
          <w:szCs w:val="28"/>
        </w:rPr>
        <w:t xml:space="preserve"> </w:t>
      </w:r>
      <w:r w:rsidR="007D31DC" w:rsidRPr="00F8471E">
        <w:rPr>
          <w:sz w:val="28"/>
          <w:szCs w:val="28"/>
          <w:lang w:bidi="ru-RU"/>
        </w:rPr>
        <w:t>Московской области</w:t>
      </w:r>
      <w:r w:rsidR="00253755" w:rsidRPr="00F8471E">
        <w:rPr>
          <w:sz w:val="28"/>
          <w:szCs w:val="28"/>
        </w:rPr>
        <w:t xml:space="preserve"> на основании предложений главн</w:t>
      </w:r>
      <w:r w:rsidR="007D31DC">
        <w:rPr>
          <w:sz w:val="28"/>
          <w:szCs w:val="28"/>
        </w:rPr>
        <w:t>ого</w:t>
      </w:r>
      <w:r w:rsidR="00253755" w:rsidRPr="00F8471E">
        <w:rPr>
          <w:sz w:val="28"/>
          <w:szCs w:val="28"/>
        </w:rPr>
        <w:t xml:space="preserve"> распорядител</w:t>
      </w:r>
      <w:r w:rsidR="007D31DC">
        <w:rPr>
          <w:sz w:val="28"/>
          <w:szCs w:val="28"/>
        </w:rPr>
        <w:t>я</w:t>
      </w:r>
      <w:r w:rsidR="00253755" w:rsidRPr="00F8471E">
        <w:rPr>
          <w:sz w:val="28"/>
          <w:szCs w:val="28"/>
        </w:rPr>
        <w:t xml:space="preserve"> бюджетных средств, организаторами детского отдыха. Планируемые расходы учитываются при подготовке проекта бюджета Рузского городского округа </w:t>
      </w:r>
      <w:r w:rsidR="007D31DC" w:rsidRPr="00F8471E">
        <w:rPr>
          <w:sz w:val="28"/>
          <w:szCs w:val="28"/>
          <w:lang w:bidi="ru-RU"/>
        </w:rPr>
        <w:t>Московской области</w:t>
      </w:r>
      <w:r w:rsidR="007D31DC" w:rsidRPr="00F8471E">
        <w:rPr>
          <w:sz w:val="28"/>
          <w:szCs w:val="28"/>
        </w:rPr>
        <w:t xml:space="preserve"> </w:t>
      </w:r>
      <w:r w:rsidR="00253755" w:rsidRPr="00F8471E">
        <w:rPr>
          <w:sz w:val="28"/>
          <w:szCs w:val="28"/>
        </w:rPr>
        <w:t xml:space="preserve">на </w:t>
      </w:r>
      <w:r w:rsidR="0084238C" w:rsidRPr="00F8471E">
        <w:rPr>
          <w:sz w:val="28"/>
          <w:szCs w:val="28"/>
        </w:rPr>
        <w:t>соответствующий</w:t>
      </w:r>
      <w:r w:rsidR="00253755" w:rsidRPr="00F8471E">
        <w:rPr>
          <w:sz w:val="28"/>
          <w:szCs w:val="28"/>
        </w:rPr>
        <w:t xml:space="preserve"> год</w:t>
      </w:r>
      <w:r w:rsidR="0084238C" w:rsidRPr="00F8471E">
        <w:rPr>
          <w:sz w:val="28"/>
          <w:szCs w:val="28"/>
        </w:rPr>
        <w:t xml:space="preserve"> </w:t>
      </w:r>
      <w:r w:rsidR="00AC02EC" w:rsidRPr="00F8471E">
        <w:rPr>
          <w:sz w:val="28"/>
          <w:szCs w:val="28"/>
        </w:rPr>
        <w:t>и плановый период</w:t>
      </w:r>
      <w:r w:rsidRPr="00F8471E">
        <w:rPr>
          <w:sz w:val="28"/>
          <w:szCs w:val="28"/>
        </w:rPr>
        <w:t>.</w:t>
      </w:r>
    </w:p>
    <w:p w14:paraId="615E2E9E" w14:textId="2E1ADB55" w:rsidR="005D2618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bookmarkStart w:id="0" w:name="_Hlk531864215"/>
      <w:r w:rsidRPr="00F8471E">
        <w:rPr>
          <w:sz w:val="28"/>
          <w:szCs w:val="28"/>
        </w:rPr>
        <w:t>4.1.4. О</w:t>
      </w:r>
      <w:r w:rsidR="0061717C" w:rsidRPr="00F8471E">
        <w:rPr>
          <w:sz w:val="28"/>
          <w:szCs w:val="28"/>
        </w:rPr>
        <w:t>рганизует проверку готовности</w:t>
      </w:r>
      <w:r w:rsidR="00C82A2B" w:rsidRPr="00F8471E">
        <w:rPr>
          <w:sz w:val="28"/>
          <w:szCs w:val="28"/>
        </w:rPr>
        <w:t xml:space="preserve"> детских оздоровительных организаций, находящихся на территории Рузского городского округа</w:t>
      </w:r>
      <w:r w:rsidR="007D31DC">
        <w:rPr>
          <w:sz w:val="28"/>
          <w:szCs w:val="28"/>
        </w:rPr>
        <w:t xml:space="preserve"> </w:t>
      </w:r>
      <w:r w:rsidR="007D31DC" w:rsidRPr="00F8471E">
        <w:rPr>
          <w:sz w:val="28"/>
          <w:szCs w:val="28"/>
          <w:lang w:bidi="ru-RU"/>
        </w:rPr>
        <w:t>Московской области</w:t>
      </w:r>
      <w:r w:rsidR="00C82A2B" w:rsidRPr="00F8471E">
        <w:rPr>
          <w:sz w:val="28"/>
          <w:szCs w:val="28"/>
        </w:rPr>
        <w:t>, к летней оздоровительной кампании</w:t>
      </w:r>
      <w:r w:rsidRPr="00F8471E">
        <w:rPr>
          <w:sz w:val="28"/>
          <w:szCs w:val="28"/>
        </w:rPr>
        <w:t>.</w:t>
      </w:r>
    </w:p>
    <w:bookmarkEnd w:id="0"/>
    <w:p w14:paraId="15B07581" w14:textId="28F6129E" w:rsidR="0061717C" w:rsidRPr="00F8471E" w:rsidRDefault="00F370B3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</w:t>
      </w:r>
      <w:r w:rsidR="0061717C" w:rsidRPr="00F8471E">
        <w:rPr>
          <w:sz w:val="28"/>
          <w:szCs w:val="28"/>
        </w:rPr>
        <w:t>.</w:t>
      </w:r>
      <w:r w:rsidR="00E1557F" w:rsidRPr="00F8471E">
        <w:rPr>
          <w:sz w:val="28"/>
          <w:szCs w:val="28"/>
        </w:rPr>
        <w:t>2</w:t>
      </w:r>
      <w:r w:rsidR="0061717C" w:rsidRPr="00F8471E">
        <w:rPr>
          <w:sz w:val="28"/>
          <w:szCs w:val="28"/>
        </w:rPr>
        <w:t>. Управление образования Администрации Рузского городского округа</w:t>
      </w:r>
      <w:r w:rsidR="007D31DC">
        <w:rPr>
          <w:sz w:val="28"/>
          <w:szCs w:val="28"/>
        </w:rPr>
        <w:t xml:space="preserve"> </w:t>
      </w:r>
      <w:r w:rsidR="007D31DC" w:rsidRPr="00F8471E">
        <w:rPr>
          <w:sz w:val="28"/>
          <w:szCs w:val="28"/>
          <w:lang w:bidi="ru-RU"/>
        </w:rPr>
        <w:t>Московской области</w:t>
      </w:r>
      <w:r w:rsidR="0061717C" w:rsidRPr="00F8471E">
        <w:rPr>
          <w:sz w:val="28"/>
          <w:szCs w:val="28"/>
        </w:rPr>
        <w:t>:</w:t>
      </w:r>
    </w:p>
    <w:p w14:paraId="3BA3F75A" w14:textId="18F6E060" w:rsidR="008C1A07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.1. О</w:t>
      </w:r>
      <w:r w:rsidR="008C1A07" w:rsidRPr="00F8471E">
        <w:rPr>
          <w:sz w:val="28"/>
          <w:szCs w:val="28"/>
        </w:rPr>
        <w:t>беспечивает координацию работы по организации отдыха</w:t>
      </w:r>
      <w:r w:rsidR="00895499" w:rsidRPr="00F8471E">
        <w:rPr>
          <w:sz w:val="28"/>
          <w:szCs w:val="28"/>
        </w:rPr>
        <w:t xml:space="preserve"> и</w:t>
      </w:r>
      <w:r w:rsidR="008C1A07" w:rsidRPr="00F8471E">
        <w:rPr>
          <w:sz w:val="28"/>
          <w:szCs w:val="28"/>
        </w:rPr>
        <w:t xml:space="preserve"> оздоровления детей в оздоровительных лагерях с дневным пребыванием на базе общеобразовательных учреждений Рузского городского округа</w:t>
      </w:r>
      <w:r w:rsidR="00E1394C">
        <w:rPr>
          <w:sz w:val="28"/>
          <w:szCs w:val="28"/>
        </w:rPr>
        <w:t xml:space="preserve"> </w:t>
      </w:r>
      <w:r w:rsidR="00E1394C" w:rsidRPr="00F8471E">
        <w:rPr>
          <w:sz w:val="28"/>
          <w:szCs w:val="28"/>
          <w:lang w:bidi="ru-RU"/>
        </w:rPr>
        <w:t>Московской области</w:t>
      </w:r>
      <w:r w:rsidR="008C1A07" w:rsidRPr="00F8471E">
        <w:rPr>
          <w:sz w:val="28"/>
          <w:szCs w:val="28"/>
        </w:rPr>
        <w:t xml:space="preserve"> и профильных оздоровительных лагерях с круглосуточным пребыванием на базе общеобразовательных учреждений Рузского городского округа</w:t>
      </w:r>
      <w:r w:rsidR="00E1394C">
        <w:rPr>
          <w:sz w:val="28"/>
          <w:szCs w:val="28"/>
        </w:rPr>
        <w:t xml:space="preserve"> </w:t>
      </w:r>
      <w:r w:rsidR="00E1394C" w:rsidRPr="00F8471E">
        <w:rPr>
          <w:sz w:val="28"/>
          <w:szCs w:val="28"/>
          <w:lang w:bidi="ru-RU"/>
        </w:rPr>
        <w:t>Московской области</w:t>
      </w:r>
      <w:r w:rsidRPr="00F8471E">
        <w:rPr>
          <w:sz w:val="28"/>
          <w:szCs w:val="28"/>
        </w:rPr>
        <w:t>.</w:t>
      </w:r>
    </w:p>
    <w:p w14:paraId="67115490" w14:textId="7A0BA297" w:rsidR="0061717C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bookmarkStart w:id="1" w:name="_Hlk531773214"/>
      <w:r w:rsidRPr="00F8471E">
        <w:rPr>
          <w:sz w:val="28"/>
          <w:szCs w:val="28"/>
        </w:rPr>
        <w:lastRenderedPageBreak/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.2. В</w:t>
      </w:r>
      <w:r w:rsidR="0061717C" w:rsidRPr="00F8471E">
        <w:rPr>
          <w:sz w:val="28"/>
          <w:szCs w:val="28"/>
        </w:rPr>
        <w:t>ыступает главным распорядителем бюджетных средств, предусмотренных на</w:t>
      </w:r>
      <w:bookmarkEnd w:id="1"/>
      <w:r w:rsidR="0081542E" w:rsidRPr="00F8471E">
        <w:rPr>
          <w:sz w:val="28"/>
          <w:szCs w:val="28"/>
        </w:rPr>
        <w:t xml:space="preserve"> </w:t>
      </w:r>
      <w:r w:rsidR="0061717C" w:rsidRPr="00F8471E">
        <w:rPr>
          <w:sz w:val="28"/>
          <w:szCs w:val="28"/>
        </w:rPr>
        <w:t>организацию оздоровительных лагерей с дневным пребыванием на базе общеобразовательных учреждений Рузского городского округа</w:t>
      </w:r>
      <w:r w:rsidR="00E1394C">
        <w:rPr>
          <w:sz w:val="28"/>
          <w:szCs w:val="28"/>
        </w:rPr>
        <w:t xml:space="preserve"> </w:t>
      </w:r>
      <w:r w:rsidR="00E1394C" w:rsidRPr="00F8471E">
        <w:rPr>
          <w:sz w:val="28"/>
          <w:szCs w:val="28"/>
          <w:lang w:bidi="ru-RU"/>
        </w:rPr>
        <w:t>Московской области</w:t>
      </w:r>
      <w:r w:rsidRPr="00F8471E">
        <w:rPr>
          <w:sz w:val="28"/>
          <w:szCs w:val="28"/>
        </w:rPr>
        <w:t>.</w:t>
      </w:r>
    </w:p>
    <w:p w14:paraId="19100273" w14:textId="0A4F0CDB" w:rsidR="0061717C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.3. В</w:t>
      </w:r>
      <w:r w:rsidR="0081542E" w:rsidRPr="00F8471E">
        <w:rPr>
          <w:sz w:val="28"/>
          <w:szCs w:val="28"/>
        </w:rPr>
        <w:t xml:space="preserve">ыступает главным распорядителем бюджетных средств, предусмотренных на </w:t>
      </w:r>
      <w:r w:rsidR="0061717C" w:rsidRPr="00F8471E">
        <w:rPr>
          <w:sz w:val="28"/>
          <w:szCs w:val="28"/>
        </w:rPr>
        <w:t>организаци</w:t>
      </w:r>
      <w:r w:rsidR="0081542E" w:rsidRPr="00F8471E">
        <w:rPr>
          <w:sz w:val="28"/>
          <w:szCs w:val="28"/>
        </w:rPr>
        <w:t>ю</w:t>
      </w:r>
      <w:r w:rsidR="0061717C" w:rsidRPr="00F8471E">
        <w:rPr>
          <w:sz w:val="28"/>
          <w:szCs w:val="28"/>
        </w:rPr>
        <w:t xml:space="preserve"> профильных оздоровительных лагерей с круглосуточным пребыванием на базе общеобразовательных учреждений Рузского городского округа</w:t>
      </w:r>
      <w:r w:rsidR="00E1394C">
        <w:rPr>
          <w:sz w:val="28"/>
          <w:szCs w:val="28"/>
        </w:rPr>
        <w:t xml:space="preserve"> </w:t>
      </w:r>
      <w:r w:rsidR="00E1394C" w:rsidRPr="00F8471E">
        <w:rPr>
          <w:sz w:val="28"/>
          <w:szCs w:val="28"/>
          <w:lang w:bidi="ru-RU"/>
        </w:rPr>
        <w:t>Московской области</w:t>
      </w:r>
      <w:r w:rsidRPr="00F8471E">
        <w:rPr>
          <w:sz w:val="28"/>
          <w:szCs w:val="28"/>
        </w:rPr>
        <w:t>.</w:t>
      </w:r>
    </w:p>
    <w:p w14:paraId="53EA9159" w14:textId="134568AC" w:rsidR="0061717C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.4. В</w:t>
      </w:r>
      <w:r w:rsidR="0081542E" w:rsidRPr="00F8471E">
        <w:rPr>
          <w:sz w:val="28"/>
          <w:szCs w:val="28"/>
        </w:rPr>
        <w:t>ыступает главным распорядителем бюджетных средств и заказчиком при проведении открытого аукциона в электронной форме (совместные торги)</w:t>
      </w:r>
      <w:r w:rsidR="00EB0C50" w:rsidRPr="00F8471E">
        <w:rPr>
          <w:sz w:val="28"/>
          <w:szCs w:val="28"/>
        </w:rPr>
        <w:t xml:space="preserve"> (согласно Федеральному закону от 05.04.2013 N 44-ФЗ </w:t>
      </w:r>
      <w:r w:rsidR="00E1394C">
        <w:rPr>
          <w:sz w:val="28"/>
          <w:szCs w:val="28"/>
        </w:rPr>
        <w:t>«</w:t>
      </w:r>
      <w:r w:rsidR="00EB0C50" w:rsidRPr="00F8471E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1394C">
        <w:rPr>
          <w:sz w:val="28"/>
          <w:szCs w:val="28"/>
        </w:rPr>
        <w:t>»</w:t>
      </w:r>
      <w:r w:rsidR="00DA18A4">
        <w:rPr>
          <w:sz w:val="28"/>
          <w:szCs w:val="28"/>
        </w:rPr>
        <w:t>)</w:t>
      </w:r>
      <w:r w:rsidR="0081542E" w:rsidRPr="00F8471E">
        <w:rPr>
          <w:sz w:val="28"/>
          <w:szCs w:val="28"/>
        </w:rPr>
        <w:t xml:space="preserve"> на </w:t>
      </w:r>
      <w:r w:rsidR="0061717C" w:rsidRPr="00F8471E">
        <w:rPr>
          <w:sz w:val="28"/>
          <w:szCs w:val="28"/>
        </w:rPr>
        <w:t xml:space="preserve">приобретения путевок для детей в </w:t>
      </w:r>
      <w:r w:rsidR="00D1788A" w:rsidRPr="00F8471E">
        <w:rPr>
          <w:sz w:val="28"/>
          <w:szCs w:val="28"/>
        </w:rPr>
        <w:t>организации</w:t>
      </w:r>
      <w:r w:rsidR="0061717C" w:rsidRPr="00F8471E">
        <w:rPr>
          <w:sz w:val="28"/>
          <w:szCs w:val="28"/>
        </w:rPr>
        <w:t xml:space="preserve"> отдыха и оздоровления</w:t>
      </w:r>
      <w:r w:rsidR="00DF0E52" w:rsidRPr="00F8471E">
        <w:rPr>
          <w:sz w:val="28"/>
          <w:szCs w:val="28"/>
        </w:rPr>
        <w:t>, расположенных на территории Российской Федерации</w:t>
      </w:r>
      <w:r w:rsidRPr="00F8471E">
        <w:rPr>
          <w:sz w:val="28"/>
          <w:szCs w:val="28"/>
        </w:rPr>
        <w:t>.</w:t>
      </w:r>
    </w:p>
    <w:p w14:paraId="7575B8C3" w14:textId="3EEA4500" w:rsidR="008C1A07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bookmarkStart w:id="2" w:name="_Hlk531775854"/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.5. О</w:t>
      </w:r>
      <w:r w:rsidR="008C1A07" w:rsidRPr="00F8471E">
        <w:rPr>
          <w:sz w:val="28"/>
          <w:szCs w:val="28"/>
        </w:rPr>
        <w:t xml:space="preserve">беспечивает целевое </w:t>
      </w:r>
      <w:r w:rsidR="00AE43E3" w:rsidRPr="00F8471E">
        <w:rPr>
          <w:sz w:val="28"/>
          <w:szCs w:val="28"/>
        </w:rPr>
        <w:t>своевременное расходование денежных</w:t>
      </w:r>
      <w:r w:rsidR="008C1A07" w:rsidRPr="00F8471E">
        <w:rPr>
          <w:sz w:val="28"/>
          <w:szCs w:val="28"/>
        </w:rPr>
        <w:t xml:space="preserve"> средств, </w:t>
      </w:r>
      <w:r w:rsidR="00AE43E3" w:rsidRPr="00F8471E">
        <w:rPr>
          <w:sz w:val="28"/>
          <w:szCs w:val="28"/>
        </w:rPr>
        <w:t>направляемых</w:t>
      </w:r>
      <w:r w:rsidR="008C1A07" w:rsidRPr="00F8471E">
        <w:rPr>
          <w:sz w:val="28"/>
          <w:szCs w:val="28"/>
        </w:rPr>
        <w:t xml:space="preserve"> на </w:t>
      </w:r>
      <w:r w:rsidR="00AE43E3" w:rsidRPr="00F8471E">
        <w:rPr>
          <w:sz w:val="28"/>
          <w:szCs w:val="28"/>
        </w:rPr>
        <w:t xml:space="preserve">финансирование мероприятий по </w:t>
      </w:r>
      <w:r w:rsidR="008C1A07" w:rsidRPr="00F8471E">
        <w:rPr>
          <w:sz w:val="28"/>
          <w:szCs w:val="28"/>
        </w:rPr>
        <w:t>организаци</w:t>
      </w:r>
      <w:r w:rsidR="00AE43E3" w:rsidRPr="00F8471E">
        <w:rPr>
          <w:sz w:val="28"/>
          <w:szCs w:val="28"/>
        </w:rPr>
        <w:t>и</w:t>
      </w:r>
      <w:r w:rsidR="008C1A07" w:rsidRPr="00F8471E">
        <w:rPr>
          <w:sz w:val="28"/>
          <w:szCs w:val="28"/>
        </w:rPr>
        <w:t xml:space="preserve"> отдыха, оздоровления и занятости детей и подростков</w:t>
      </w:r>
      <w:r w:rsidRPr="00F8471E">
        <w:rPr>
          <w:sz w:val="28"/>
          <w:szCs w:val="28"/>
        </w:rPr>
        <w:t>.</w:t>
      </w:r>
    </w:p>
    <w:p w14:paraId="7A45F407" w14:textId="092379C6" w:rsidR="00900A9B" w:rsidRPr="00F8471E" w:rsidRDefault="003929B5" w:rsidP="00900A9B">
      <w:pPr>
        <w:spacing w:line="276" w:lineRule="auto"/>
        <w:ind w:firstLine="708"/>
        <w:jc w:val="both"/>
        <w:rPr>
          <w:sz w:val="28"/>
          <w:szCs w:val="28"/>
        </w:rPr>
      </w:pPr>
      <w:bookmarkStart w:id="3" w:name="_Hlk531773481"/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.6. О</w:t>
      </w:r>
      <w:r w:rsidR="00900A9B" w:rsidRPr="00F8471E">
        <w:rPr>
          <w:sz w:val="28"/>
          <w:szCs w:val="28"/>
        </w:rPr>
        <w:t xml:space="preserve">рганизует своевременную подготовку оздоровительных лагерей </w:t>
      </w:r>
      <w:bookmarkEnd w:id="3"/>
      <w:r w:rsidR="00900A9B" w:rsidRPr="00F8471E">
        <w:rPr>
          <w:sz w:val="28"/>
          <w:szCs w:val="28"/>
        </w:rPr>
        <w:t>с дневным пребыванием на базе общеобразовательных учреждений Рузского городского округа</w:t>
      </w:r>
      <w:r w:rsidR="00E1394C">
        <w:rPr>
          <w:sz w:val="28"/>
          <w:szCs w:val="28"/>
        </w:rPr>
        <w:t xml:space="preserve"> </w:t>
      </w:r>
      <w:r w:rsidR="00E1394C" w:rsidRPr="00F8471E">
        <w:rPr>
          <w:sz w:val="28"/>
          <w:szCs w:val="28"/>
          <w:lang w:bidi="ru-RU"/>
        </w:rPr>
        <w:t>Московской области</w:t>
      </w:r>
      <w:r w:rsidR="0068303C" w:rsidRPr="00F8471E">
        <w:rPr>
          <w:sz w:val="28"/>
          <w:szCs w:val="28"/>
        </w:rPr>
        <w:t>.</w:t>
      </w:r>
    </w:p>
    <w:p w14:paraId="68AFA1E8" w14:textId="67E98A07" w:rsidR="00900A9B" w:rsidRPr="00F8471E" w:rsidRDefault="003929B5" w:rsidP="00900A9B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.7. О</w:t>
      </w:r>
      <w:r w:rsidR="00900A9B" w:rsidRPr="00F8471E">
        <w:rPr>
          <w:sz w:val="28"/>
          <w:szCs w:val="28"/>
        </w:rPr>
        <w:t>рганизует своевременную подготовку оздоровительных лагерей с круглосуточным пребыванием на базе общеобразовательных учреждений Рузского городского округа</w:t>
      </w:r>
      <w:r w:rsidR="00E1394C">
        <w:rPr>
          <w:sz w:val="28"/>
          <w:szCs w:val="28"/>
        </w:rPr>
        <w:t xml:space="preserve"> </w:t>
      </w:r>
      <w:r w:rsidR="00E1394C" w:rsidRPr="00F8471E">
        <w:rPr>
          <w:sz w:val="28"/>
          <w:szCs w:val="28"/>
          <w:lang w:bidi="ru-RU"/>
        </w:rPr>
        <w:t>Московской области</w:t>
      </w:r>
      <w:r w:rsidR="0068303C" w:rsidRPr="00F8471E">
        <w:rPr>
          <w:sz w:val="28"/>
          <w:szCs w:val="28"/>
        </w:rPr>
        <w:t>.</w:t>
      </w:r>
    </w:p>
    <w:p w14:paraId="1324C5BF" w14:textId="7B2E93DC" w:rsidR="00900A9B" w:rsidRPr="00F8471E" w:rsidRDefault="003929B5" w:rsidP="00900A9B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.8. О</w:t>
      </w:r>
      <w:r w:rsidR="00900A9B" w:rsidRPr="00F8471E">
        <w:rPr>
          <w:sz w:val="28"/>
          <w:szCs w:val="28"/>
        </w:rPr>
        <w:t>рганизует проверку готовности детских оздоровительных лагерей, организованных на базе образовательных учреждений Рузского городского округа</w:t>
      </w:r>
      <w:r w:rsidR="00E1394C">
        <w:rPr>
          <w:sz w:val="28"/>
          <w:szCs w:val="28"/>
        </w:rPr>
        <w:t xml:space="preserve"> </w:t>
      </w:r>
      <w:r w:rsidR="00E1394C" w:rsidRPr="00F8471E">
        <w:rPr>
          <w:sz w:val="28"/>
          <w:szCs w:val="28"/>
          <w:lang w:bidi="ru-RU"/>
        </w:rPr>
        <w:t>Московской области</w:t>
      </w:r>
      <w:r w:rsidR="00900A9B" w:rsidRPr="00F8471E">
        <w:rPr>
          <w:sz w:val="28"/>
          <w:szCs w:val="28"/>
        </w:rPr>
        <w:t>, к летней оздоровительной кампании</w:t>
      </w:r>
      <w:r w:rsidR="0068303C" w:rsidRPr="00F8471E">
        <w:rPr>
          <w:sz w:val="28"/>
          <w:szCs w:val="28"/>
        </w:rPr>
        <w:t>.</w:t>
      </w:r>
    </w:p>
    <w:p w14:paraId="1BB275D8" w14:textId="3E9BAD75" w:rsidR="00900A9B" w:rsidRPr="00F8471E" w:rsidRDefault="003929B5" w:rsidP="00900A9B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.9. О</w:t>
      </w:r>
      <w:r w:rsidR="00900A9B" w:rsidRPr="00F8471E">
        <w:rPr>
          <w:sz w:val="28"/>
          <w:szCs w:val="28"/>
        </w:rPr>
        <w:t>существляет мониторинг эффективности деятельности детских оздоровительных лагерей, организованных на базе образовательных учреждений Рузского городского округа</w:t>
      </w:r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68303C" w:rsidRPr="00F8471E">
        <w:rPr>
          <w:sz w:val="28"/>
          <w:szCs w:val="28"/>
        </w:rPr>
        <w:t>.</w:t>
      </w:r>
    </w:p>
    <w:bookmarkEnd w:id="2"/>
    <w:p w14:paraId="4EC87F38" w14:textId="3E828D21" w:rsidR="00AE43E3" w:rsidRPr="00F8471E" w:rsidRDefault="003929B5" w:rsidP="00895499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4.</w:t>
      </w:r>
      <w:r w:rsidR="00E1557F" w:rsidRPr="00F8471E">
        <w:rPr>
          <w:sz w:val="28"/>
          <w:szCs w:val="28"/>
        </w:rPr>
        <w:t>2</w:t>
      </w:r>
      <w:r w:rsidRPr="00F8471E">
        <w:rPr>
          <w:sz w:val="28"/>
          <w:szCs w:val="28"/>
        </w:rPr>
        <w:t>.10. О</w:t>
      </w:r>
      <w:r w:rsidR="0081542E" w:rsidRPr="00F8471E">
        <w:rPr>
          <w:sz w:val="28"/>
          <w:szCs w:val="28"/>
        </w:rPr>
        <w:t>рганизует отдых и оздоровление детей</w:t>
      </w:r>
      <w:r w:rsidR="00300376" w:rsidRPr="00F8471E">
        <w:rPr>
          <w:sz w:val="28"/>
          <w:szCs w:val="28"/>
        </w:rPr>
        <w:t>,</w:t>
      </w:r>
      <w:r w:rsidR="006C4115" w:rsidRPr="00F8471E">
        <w:rPr>
          <w:sz w:val="28"/>
          <w:szCs w:val="28"/>
        </w:rPr>
        <w:t xml:space="preserve"> </w:t>
      </w:r>
      <w:r w:rsidR="00300376" w:rsidRPr="00F8471E">
        <w:rPr>
          <w:sz w:val="28"/>
          <w:szCs w:val="28"/>
        </w:rPr>
        <w:t>в</w:t>
      </w:r>
      <w:r w:rsidR="006C4115" w:rsidRPr="00F8471E">
        <w:rPr>
          <w:sz w:val="28"/>
          <w:szCs w:val="28"/>
        </w:rPr>
        <w:t xml:space="preserve"> том числе детей</w:t>
      </w:r>
      <w:r w:rsidR="0081542E" w:rsidRPr="00F8471E">
        <w:rPr>
          <w:sz w:val="28"/>
          <w:szCs w:val="28"/>
        </w:rPr>
        <w:t xml:space="preserve">, находящихся в трудной жизненной ситуации, в оздоровительных лагерях с дневным пребыванием на базе общеобразовательных учреждений Рузского городского округа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813664" w:rsidRPr="00F8471E">
        <w:rPr>
          <w:sz w:val="28"/>
          <w:szCs w:val="28"/>
        </w:rPr>
        <w:t xml:space="preserve"> </w:t>
      </w:r>
      <w:r w:rsidR="0081542E" w:rsidRPr="00F8471E">
        <w:rPr>
          <w:sz w:val="28"/>
          <w:szCs w:val="28"/>
        </w:rPr>
        <w:t>и оздоровительных лагерей с круглосуточным пребыванием на базе общеобразовательных учреждений Рузского городского округа</w:t>
      </w:r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68303C" w:rsidRPr="00F8471E">
        <w:rPr>
          <w:sz w:val="28"/>
          <w:szCs w:val="28"/>
        </w:rPr>
        <w:t>.</w:t>
      </w:r>
      <w:bookmarkStart w:id="4" w:name="_Hlk531776888"/>
    </w:p>
    <w:bookmarkEnd w:id="4"/>
    <w:p w14:paraId="37DA487A" w14:textId="3FB7FB2B" w:rsidR="0081542E" w:rsidRPr="00F8471E" w:rsidRDefault="00F370B3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4</w:t>
      </w:r>
      <w:r w:rsidR="00AE43E3" w:rsidRPr="00F8471E">
        <w:rPr>
          <w:sz w:val="28"/>
          <w:szCs w:val="28"/>
        </w:rPr>
        <w:t>.</w:t>
      </w:r>
      <w:r w:rsidR="00E1557F" w:rsidRPr="00F8471E">
        <w:rPr>
          <w:sz w:val="28"/>
          <w:szCs w:val="28"/>
        </w:rPr>
        <w:t>3</w:t>
      </w:r>
      <w:r w:rsidR="00AE43E3" w:rsidRPr="00F8471E">
        <w:rPr>
          <w:sz w:val="28"/>
          <w:szCs w:val="28"/>
        </w:rPr>
        <w:t>.</w:t>
      </w:r>
      <w:bookmarkStart w:id="5" w:name="_Hlk531795424"/>
      <w:r w:rsidR="000B6EF9" w:rsidRPr="00F8471E">
        <w:rPr>
          <w:sz w:val="28"/>
          <w:szCs w:val="28"/>
        </w:rPr>
        <w:t xml:space="preserve"> </w:t>
      </w:r>
      <w:r w:rsidR="00757115" w:rsidRPr="00F8471E">
        <w:rPr>
          <w:sz w:val="28"/>
          <w:szCs w:val="28"/>
        </w:rPr>
        <w:t xml:space="preserve">Управление </w:t>
      </w:r>
      <w:r w:rsidR="00525149">
        <w:rPr>
          <w:sz w:val="28"/>
          <w:szCs w:val="28"/>
        </w:rPr>
        <w:t>по физической культуре</w:t>
      </w:r>
      <w:r w:rsidR="0034016F">
        <w:rPr>
          <w:sz w:val="28"/>
          <w:szCs w:val="28"/>
        </w:rPr>
        <w:t>, спорту и молодежной политике</w:t>
      </w:r>
      <w:r w:rsidR="00757115" w:rsidRPr="00F8471E">
        <w:rPr>
          <w:sz w:val="28"/>
          <w:szCs w:val="28"/>
        </w:rPr>
        <w:t xml:space="preserve"> Администрации Рузского городского округа</w:t>
      </w:r>
      <w:bookmarkEnd w:id="5"/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AE43E3" w:rsidRPr="00F8471E">
        <w:rPr>
          <w:sz w:val="28"/>
          <w:szCs w:val="28"/>
        </w:rPr>
        <w:t>:</w:t>
      </w:r>
    </w:p>
    <w:p w14:paraId="4BDAEF5B" w14:textId="0649A7C5" w:rsidR="00B446A2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lastRenderedPageBreak/>
        <w:t>4.</w:t>
      </w:r>
      <w:r w:rsidR="00757115" w:rsidRPr="00F8471E">
        <w:rPr>
          <w:sz w:val="28"/>
          <w:szCs w:val="28"/>
        </w:rPr>
        <w:t>3</w:t>
      </w:r>
      <w:r w:rsidRPr="00F8471E">
        <w:rPr>
          <w:sz w:val="28"/>
          <w:szCs w:val="28"/>
        </w:rPr>
        <w:t>.</w:t>
      </w:r>
      <w:r w:rsidR="00757115" w:rsidRPr="00F8471E">
        <w:rPr>
          <w:sz w:val="28"/>
          <w:szCs w:val="28"/>
        </w:rPr>
        <w:t>1</w:t>
      </w:r>
      <w:r w:rsidRPr="00F8471E">
        <w:rPr>
          <w:sz w:val="28"/>
          <w:szCs w:val="28"/>
        </w:rPr>
        <w:t>. О</w:t>
      </w:r>
      <w:r w:rsidR="00B446A2" w:rsidRPr="00F8471E">
        <w:rPr>
          <w:sz w:val="28"/>
          <w:szCs w:val="28"/>
        </w:rPr>
        <w:t>рганизует проведение спортивно-массовых и оздоровительных мероприятий в летний период</w:t>
      </w:r>
      <w:r w:rsidR="0068303C" w:rsidRPr="00F8471E">
        <w:rPr>
          <w:sz w:val="28"/>
          <w:szCs w:val="28"/>
        </w:rPr>
        <w:t>.</w:t>
      </w:r>
    </w:p>
    <w:p w14:paraId="52B5F13B" w14:textId="6F958C12" w:rsidR="0034016F" w:rsidRDefault="0034016F" w:rsidP="00D43D8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Управление культуры Администрации Рузского городского округа</w:t>
      </w:r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>
        <w:rPr>
          <w:sz w:val="28"/>
          <w:szCs w:val="28"/>
        </w:rPr>
        <w:t>:</w:t>
      </w:r>
    </w:p>
    <w:p w14:paraId="3C0CAEA7" w14:textId="74160FC8" w:rsidR="0034016F" w:rsidRPr="00F8471E" w:rsidRDefault="0034016F" w:rsidP="00D43D8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4.4.1. Организует проведение культурно-досуговых и оздоровительных мероприятий в летний период.</w:t>
      </w:r>
    </w:p>
    <w:p w14:paraId="2E04D156" w14:textId="3ADC7A1E" w:rsidR="005C701B" w:rsidRPr="00F8471E" w:rsidRDefault="005C701B" w:rsidP="00D43D80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F8471E">
        <w:rPr>
          <w:sz w:val="28"/>
          <w:szCs w:val="28"/>
        </w:rPr>
        <w:tab/>
        <w:t>4.</w:t>
      </w:r>
      <w:r w:rsidR="00525149">
        <w:rPr>
          <w:sz w:val="28"/>
          <w:szCs w:val="28"/>
        </w:rPr>
        <w:t>5</w:t>
      </w:r>
      <w:r w:rsidRPr="00F8471E">
        <w:rPr>
          <w:sz w:val="28"/>
          <w:szCs w:val="28"/>
        </w:rPr>
        <w:t xml:space="preserve">. </w:t>
      </w:r>
      <w:r w:rsidR="00EF121E" w:rsidRPr="00F8471E">
        <w:rPr>
          <w:sz w:val="28"/>
          <w:szCs w:val="28"/>
        </w:rPr>
        <w:t>Отдел по обеспечению деятельности КДН и ЗП Администрации Рузского городского округа</w:t>
      </w:r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EF121E" w:rsidRPr="00F8471E">
        <w:rPr>
          <w:sz w:val="28"/>
          <w:szCs w:val="28"/>
        </w:rPr>
        <w:t>:</w:t>
      </w:r>
    </w:p>
    <w:p w14:paraId="20683E9C" w14:textId="07FE7777" w:rsidR="00EF121E" w:rsidRPr="00F8471E" w:rsidRDefault="00EF121E" w:rsidP="00D43D80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F8471E">
        <w:rPr>
          <w:sz w:val="28"/>
          <w:szCs w:val="28"/>
        </w:rPr>
        <w:tab/>
      </w:r>
      <w:r w:rsidR="003929B5" w:rsidRPr="00F8471E">
        <w:rPr>
          <w:sz w:val="28"/>
          <w:szCs w:val="28"/>
        </w:rPr>
        <w:t>4.</w:t>
      </w:r>
      <w:r w:rsidR="00525149">
        <w:rPr>
          <w:sz w:val="28"/>
          <w:szCs w:val="28"/>
        </w:rPr>
        <w:t>5</w:t>
      </w:r>
      <w:r w:rsidR="003929B5" w:rsidRPr="00F8471E">
        <w:rPr>
          <w:sz w:val="28"/>
          <w:szCs w:val="28"/>
        </w:rPr>
        <w:t>.1. С</w:t>
      </w:r>
      <w:r w:rsidRPr="00F8471E">
        <w:rPr>
          <w:sz w:val="28"/>
          <w:szCs w:val="28"/>
        </w:rPr>
        <w:t xml:space="preserve">овместно с Управлением образования Администрации Рузского городского округа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813664" w:rsidRPr="00F8471E">
        <w:rPr>
          <w:sz w:val="28"/>
          <w:szCs w:val="28"/>
        </w:rPr>
        <w:t xml:space="preserve"> </w:t>
      </w:r>
      <w:r w:rsidRPr="00F8471E">
        <w:rPr>
          <w:sz w:val="28"/>
          <w:szCs w:val="28"/>
        </w:rPr>
        <w:t>организует отдых</w:t>
      </w:r>
      <w:r w:rsidR="00895499" w:rsidRPr="00F8471E">
        <w:rPr>
          <w:sz w:val="28"/>
          <w:szCs w:val="28"/>
        </w:rPr>
        <w:t xml:space="preserve"> и оздоровление</w:t>
      </w:r>
      <w:r w:rsidRPr="00F8471E">
        <w:rPr>
          <w:sz w:val="28"/>
          <w:szCs w:val="28"/>
        </w:rPr>
        <w:t xml:space="preserve"> детей, находящихся в социально опасном положении</w:t>
      </w:r>
      <w:r w:rsidR="0068303C" w:rsidRPr="00F8471E">
        <w:rPr>
          <w:sz w:val="28"/>
          <w:szCs w:val="28"/>
        </w:rPr>
        <w:t>.</w:t>
      </w:r>
    </w:p>
    <w:p w14:paraId="1083A7DD" w14:textId="36642155" w:rsidR="00D43D80" w:rsidRPr="00EB1714" w:rsidRDefault="00F370B3" w:rsidP="00EB1714">
      <w:pPr>
        <w:spacing w:line="276" w:lineRule="auto"/>
        <w:ind w:firstLine="708"/>
        <w:jc w:val="both"/>
        <w:rPr>
          <w:sz w:val="28"/>
          <w:szCs w:val="28"/>
        </w:rPr>
      </w:pPr>
      <w:r w:rsidRPr="00EB1714">
        <w:rPr>
          <w:sz w:val="28"/>
          <w:szCs w:val="28"/>
        </w:rPr>
        <w:t>5</w:t>
      </w:r>
      <w:r w:rsidR="00D6414B" w:rsidRPr="00EB1714">
        <w:rPr>
          <w:sz w:val="28"/>
          <w:szCs w:val="28"/>
        </w:rPr>
        <w:t xml:space="preserve">. Комплекс мероприятий по организации отдыха, оздоровления и занятости детей и подростков, проживающих на территории Рузского городского округа </w:t>
      </w:r>
      <w:r w:rsidR="00813664" w:rsidRPr="00EB1714">
        <w:rPr>
          <w:sz w:val="28"/>
          <w:szCs w:val="28"/>
          <w:lang w:bidi="ru-RU"/>
        </w:rPr>
        <w:t>Московской области</w:t>
      </w:r>
      <w:r w:rsidR="00EB1714">
        <w:rPr>
          <w:sz w:val="28"/>
          <w:szCs w:val="28"/>
          <w:lang w:bidi="ru-RU"/>
        </w:rPr>
        <w:t>:</w:t>
      </w:r>
    </w:p>
    <w:p w14:paraId="60627E59" w14:textId="41A3E038" w:rsidR="00EE69FA" w:rsidRPr="00F8471E" w:rsidRDefault="00F370B3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5</w:t>
      </w:r>
      <w:r w:rsidR="00EE69FA" w:rsidRPr="00F8471E">
        <w:rPr>
          <w:sz w:val="28"/>
          <w:szCs w:val="28"/>
        </w:rPr>
        <w:t>.1. Комплекс мероприятий по организации отдыха, оздоровления и занятости детей и подростков, проживающих на территории Рузского городского округа</w:t>
      </w:r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EE69FA" w:rsidRPr="00F8471E">
        <w:rPr>
          <w:sz w:val="28"/>
          <w:szCs w:val="28"/>
        </w:rPr>
        <w:t>, включает:</w:t>
      </w:r>
    </w:p>
    <w:p w14:paraId="60211B5C" w14:textId="518267FB" w:rsidR="00EE69FA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5.1.1. П</w:t>
      </w:r>
      <w:r w:rsidR="00EE69FA" w:rsidRPr="00F8471E">
        <w:rPr>
          <w:sz w:val="28"/>
          <w:szCs w:val="28"/>
        </w:rPr>
        <w:t>ланирование основных мероприятий детской оздоровительной кампании и их финансового обеспечения</w:t>
      </w:r>
      <w:r w:rsidR="0068303C" w:rsidRPr="00F8471E">
        <w:rPr>
          <w:sz w:val="28"/>
          <w:szCs w:val="28"/>
        </w:rPr>
        <w:t>.</w:t>
      </w:r>
    </w:p>
    <w:p w14:paraId="29333526" w14:textId="5C9A31F6" w:rsidR="00B446A2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 xml:space="preserve">5.1.2. </w:t>
      </w:r>
      <w:r w:rsidR="00AB62EA">
        <w:rPr>
          <w:sz w:val="28"/>
          <w:szCs w:val="28"/>
        </w:rPr>
        <w:t>О</w:t>
      </w:r>
      <w:r w:rsidR="00EE69FA" w:rsidRPr="00F8471E">
        <w:rPr>
          <w:sz w:val="28"/>
          <w:szCs w:val="28"/>
        </w:rPr>
        <w:t>пределение потребностей в отдыхе, оздоровлении и занятости детей</w:t>
      </w:r>
      <w:r w:rsidR="0068303C" w:rsidRPr="00F8471E">
        <w:rPr>
          <w:sz w:val="28"/>
          <w:szCs w:val="28"/>
        </w:rPr>
        <w:t>.</w:t>
      </w:r>
    </w:p>
    <w:p w14:paraId="563055FF" w14:textId="1028F476" w:rsidR="00EE69FA" w:rsidRPr="00F8471E" w:rsidRDefault="00F370B3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5</w:t>
      </w:r>
      <w:r w:rsidR="00300376" w:rsidRPr="00F8471E">
        <w:rPr>
          <w:sz w:val="28"/>
          <w:szCs w:val="28"/>
        </w:rPr>
        <w:t>.2. Организация отдыха и оздоровления детей реализуется на заявительной основе.</w:t>
      </w:r>
    </w:p>
    <w:p w14:paraId="4C658ABE" w14:textId="1D1EC5A3" w:rsidR="00DF0E52" w:rsidRPr="00F8471E" w:rsidRDefault="00F370B3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5</w:t>
      </w:r>
      <w:r w:rsidR="00EE69FA" w:rsidRPr="00F8471E">
        <w:rPr>
          <w:sz w:val="28"/>
          <w:szCs w:val="28"/>
        </w:rPr>
        <w:t>.</w:t>
      </w:r>
      <w:r w:rsidR="00300376" w:rsidRPr="00F8471E">
        <w:rPr>
          <w:sz w:val="28"/>
          <w:szCs w:val="28"/>
        </w:rPr>
        <w:t>3</w:t>
      </w:r>
      <w:r w:rsidR="00EE69FA" w:rsidRPr="00F8471E">
        <w:rPr>
          <w:sz w:val="28"/>
          <w:szCs w:val="28"/>
        </w:rPr>
        <w:t>. Проект Плана мероприятий по организации отдыха, оздоровления и занятости детей и подростков в Рузском городском округе</w:t>
      </w:r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EE69FA" w:rsidRPr="00F8471E">
        <w:rPr>
          <w:sz w:val="28"/>
          <w:szCs w:val="28"/>
        </w:rPr>
        <w:t xml:space="preserve"> на текущий год и их финансового обеспечения готовит отдел реализации социальных программ Администрации Рузского городского округа</w:t>
      </w:r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DF0E52" w:rsidRPr="00F8471E">
        <w:rPr>
          <w:sz w:val="28"/>
          <w:szCs w:val="28"/>
        </w:rPr>
        <w:t xml:space="preserve">. </w:t>
      </w:r>
    </w:p>
    <w:p w14:paraId="554DC086" w14:textId="0A7EFF28" w:rsidR="00591BC8" w:rsidRPr="00F8471E" w:rsidRDefault="00F370B3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5</w:t>
      </w:r>
      <w:r w:rsidR="00300376" w:rsidRPr="00F8471E">
        <w:rPr>
          <w:sz w:val="28"/>
          <w:szCs w:val="28"/>
        </w:rPr>
        <w:t>.4. Планирование бюджетных ассигнований на организацию отдыха и оздоровления детей осуществляется</w:t>
      </w:r>
      <w:r w:rsidR="00591BC8" w:rsidRPr="00F8471E">
        <w:rPr>
          <w:sz w:val="28"/>
          <w:szCs w:val="28"/>
        </w:rPr>
        <w:t xml:space="preserve"> </w:t>
      </w:r>
      <w:r w:rsidR="00576ABA">
        <w:rPr>
          <w:sz w:val="28"/>
          <w:szCs w:val="28"/>
        </w:rPr>
        <w:t xml:space="preserve">Управлением образования Администрации Рузского городского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813664">
        <w:rPr>
          <w:sz w:val="28"/>
          <w:szCs w:val="28"/>
        </w:rPr>
        <w:t xml:space="preserve"> </w:t>
      </w:r>
      <w:r w:rsidR="00576ABA">
        <w:rPr>
          <w:sz w:val="28"/>
          <w:szCs w:val="28"/>
        </w:rPr>
        <w:t xml:space="preserve">округа </w:t>
      </w:r>
      <w:r w:rsidR="00591BC8" w:rsidRPr="00F8471E">
        <w:rPr>
          <w:sz w:val="28"/>
          <w:szCs w:val="28"/>
        </w:rPr>
        <w:t>с учетом:</w:t>
      </w:r>
    </w:p>
    <w:p w14:paraId="669D54EA" w14:textId="2FE5C577" w:rsidR="00300376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5.4.1. С</w:t>
      </w:r>
      <w:r w:rsidR="00591BC8" w:rsidRPr="00F8471E">
        <w:rPr>
          <w:sz w:val="28"/>
          <w:szCs w:val="28"/>
        </w:rPr>
        <w:t>редней стоимости одного дня пребывания ребенка в организации отдыха и оздоровления на планируемый период и продолжительности смены-</w:t>
      </w:r>
      <w:r w:rsidR="00300376" w:rsidRPr="00F8471E">
        <w:rPr>
          <w:sz w:val="28"/>
          <w:szCs w:val="28"/>
        </w:rPr>
        <w:t>в оздоровительных лагерях с дневным пребыванием на базе общеобразовательных учреждений Рузского городского округа</w:t>
      </w:r>
      <w:bookmarkStart w:id="6" w:name="_Hlk531780206"/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813664" w:rsidRPr="00F8471E">
        <w:rPr>
          <w:sz w:val="28"/>
          <w:szCs w:val="28"/>
        </w:rPr>
        <w:t xml:space="preserve"> </w:t>
      </w:r>
      <w:r w:rsidR="00300376" w:rsidRPr="00F8471E">
        <w:rPr>
          <w:sz w:val="28"/>
          <w:szCs w:val="28"/>
        </w:rPr>
        <w:t>– в период летних каникул не менее 21 дня, в период осенних, зимних и весенних каникул – не менее 7 дней;</w:t>
      </w:r>
      <w:bookmarkEnd w:id="6"/>
      <w:r w:rsidR="00591BC8" w:rsidRPr="00F8471E">
        <w:rPr>
          <w:sz w:val="28"/>
          <w:szCs w:val="28"/>
        </w:rPr>
        <w:t xml:space="preserve"> </w:t>
      </w:r>
      <w:r w:rsidR="00300376" w:rsidRPr="00F8471E">
        <w:rPr>
          <w:sz w:val="28"/>
          <w:szCs w:val="28"/>
        </w:rPr>
        <w:t xml:space="preserve">в профильных оздоровительных лагерях с круглосуточным пребыванием на базе общеобразовательных учреждений Рузского городского </w:t>
      </w:r>
      <w:r w:rsidR="00300376" w:rsidRPr="00F8471E">
        <w:rPr>
          <w:sz w:val="28"/>
          <w:szCs w:val="28"/>
        </w:rPr>
        <w:lastRenderedPageBreak/>
        <w:t>округа</w:t>
      </w:r>
      <w:r w:rsidR="00813664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813664" w:rsidRPr="00F8471E">
        <w:rPr>
          <w:sz w:val="28"/>
          <w:szCs w:val="28"/>
        </w:rPr>
        <w:t xml:space="preserve"> </w:t>
      </w:r>
      <w:r w:rsidR="00300376" w:rsidRPr="00F8471E">
        <w:rPr>
          <w:sz w:val="28"/>
          <w:szCs w:val="28"/>
        </w:rPr>
        <w:t>– в период летних каникул не менее 21 дня, в период осенних, зимних и весенних каникул – не менее 7 дней</w:t>
      </w:r>
      <w:r w:rsidR="0068303C" w:rsidRPr="00F8471E">
        <w:rPr>
          <w:sz w:val="28"/>
          <w:szCs w:val="28"/>
        </w:rPr>
        <w:t>.</w:t>
      </w:r>
    </w:p>
    <w:p w14:paraId="4DDCC039" w14:textId="25F34079" w:rsidR="00AA2480" w:rsidRPr="00F8471E" w:rsidRDefault="003929B5" w:rsidP="00D43D80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471E">
        <w:rPr>
          <w:rFonts w:ascii="Times New Roman" w:hAnsi="Times New Roman" w:cs="Times New Roman"/>
          <w:b w:val="0"/>
          <w:sz w:val="28"/>
          <w:szCs w:val="28"/>
        </w:rPr>
        <w:t>5.4.2. В</w:t>
      </w:r>
      <w:r w:rsidR="00591BC8" w:rsidRPr="00F8471E">
        <w:rPr>
          <w:rFonts w:ascii="Times New Roman" w:hAnsi="Times New Roman" w:cs="Times New Roman"/>
          <w:b w:val="0"/>
          <w:sz w:val="28"/>
          <w:szCs w:val="28"/>
        </w:rPr>
        <w:t>еличины частичной компенсации</w:t>
      </w:r>
      <w:r w:rsidR="00AA2480" w:rsidRPr="00F847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1BC8" w:rsidRPr="00F8471E">
        <w:rPr>
          <w:rFonts w:ascii="Times New Roman" w:hAnsi="Times New Roman" w:cs="Times New Roman"/>
          <w:b w:val="0"/>
          <w:sz w:val="28"/>
          <w:szCs w:val="28"/>
        </w:rPr>
        <w:t>стоимости путевки</w:t>
      </w:r>
      <w:r w:rsidR="00AC7516" w:rsidRPr="00F847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3D80" w:rsidRPr="00F8471E">
        <w:rPr>
          <w:rFonts w:ascii="Times New Roman" w:hAnsi="Times New Roman" w:cs="Times New Roman"/>
          <w:b w:val="0"/>
          <w:sz w:val="28"/>
          <w:szCs w:val="28"/>
        </w:rPr>
        <w:t>в</w:t>
      </w:r>
      <w:r w:rsidR="00AA2480" w:rsidRPr="00F8471E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Постановлением Правительства Московской области от 12.03.2012 № 269/8 «О мерах по организации отдыха и оздоровления детей в Московской области»</w:t>
      </w:r>
      <w:r w:rsidR="0068303C" w:rsidRPr="00F8471E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994691E" w14:textId="24A0237D" w:rsidR="00DF0E52" w:rsidRPr="00F8471E" w:rsidRDefault="003929B5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5.4.3.</w:t>
      </w:r>
      <w:r w:rsidR="00CF71F9">
        <w:rPr>
          <w:sz w:val="28"/>
          <w:szCs w:val="28"/>
        </w:rPr>
        <w:t xml:space="preserve"> </w:t>
      </w:r>
      <w:r w:rsidRPr="00F8471E">
        <w:rPr>
          <w:sz w:val="28"/>
          <w:szCs w:val="28"/>
        </w:rPr>
        <w:t>П</w:t>
      </w:r>
      <w:r w:rsidR="00AA2480" w:rsidRPr="00F8471E">
        <w:rPr>
          <w:sz w:val="28"/>
          <w:szCs w:val="28"/>
        </w:rPr>
        <w:t xml:space="preserve">редельной стоимости путевки в </w:t>
      </w:r>
      <w:r w:rsidR="00D1788A" w:rsidRPr="00F8471E">
        <w:rPr>
          <w:sz w:val="28"/>
          <w:szCs w:val="28"/>
        </w:rPr>
        <w:t>организации</w:t>
      </w:r>
      <w:r w:rsidR="00AA2480" w:rsidRPr="00F8471E">
        <w:rPr>
          <w:sz w:val="28"/>
          <w:szCs w:val="28"/>
        </w:rPr>
        <w:t xml:space="preserve"> отдыха и оздоровления, расположенных на территории Российской Федерации</w:t>
      </w:r>
      <w:r w:rsidR="001A224C" w:rsidRPr="00F8471E">
        <w:rPr>
          <w:sz w:val="28"/>
          <w:szCs w:val="28"/>
        </w:rPr>
        <w:t>.</w:t>
      </w:r>
    </w:p>
    <w:p w14:paraId="78681146" w14:textId="3C44217F" w:rsidR="00D43D80" w:rsidRPr="00C952EE" w:rsidRDefault="00F370B3" w:rsidP="00D43D80">
      <w:pPr>
        <w:spacing w:line="276" w:lineRule="auto"/>
        <w:ind w:firstLine="708"/>
        <w:jc w:val="both"/>
        <w:rPr>
          <w:sz w:val="28"/>
          <w:szCs w:val="28"/>
        </w:rPr>
      </w:pPr>
      <w:r w:rsidRPr="00F8471E">
        <w:rPr>
          <w:sz w:val="28"/>
          <w:szCs w:val="28"/>
        </w:rPr>
        <w:t>5</w:t>
      </w:r>
      <w:r w:rsidR="00D43D80" w:rsidRPr="00F8471E">
        <w:rPr>
          <w:sz w:val="28"/>
          <w:szCs w:val="28"/>
        </w:rPr>
        <w:t>.5.</w:t>
      </w:r>
      <w:r w:rsidR="00CF71F9">
        <w:rPr>
          <w:sz w:val="28"/>
          <w:szCs w:val="28"/>
        </w:rPr>
        <w:t xml:space="preserve">  </w:t>
      </w:r>
      <w:r w:rsidR="00D43D80" w:rsidRPr="00F8471E">
        <w:rPr>
          <w:sz w:val="28"/>
          <w:szCs w:val="28"/>
        </w:rPr>
        <w:t xml:space="preserve"> Главны</w:t>
      </w:r>
      <w:r w:rsidR="00ED5A0A">
        <w:rPr>
          <w:sz w:val="28"/>
          <w:szCs w:val="28"/>
        </w:rPr>
        <w:t>й</w:t>
      </w:r>
      <w:r w:rsidR="00D43D80" w:rsidRPr="00F8471E">
        <w:rPr>
          <w:sz w:val="28"/>
          <w:szCs w:val="28"/>
        </w:rPr>
        <w:t xml:space="preserve"> распорядит</w:t>
      </w:r>
      <w:r w:rsidR="00ED5A0A">
        <w:rPr>
          <w:sz w:val="28"/>
          <w:szCs w:val="28"/>
        </w:rPr>
        <w:t>ель</w:t>
      </w:r>
      <w:r w:rsidR="00D43D80" w:rsidRPr="00F8471E">
        <w:rPr>
          <w:sz w:val="28"/>
          <w:szCs w:val="28"/>
        </w:rPr>
        <w:t xml:space="preserve"> средств бюджета Рузского городского округа</w:t>
      </w:r>
      <w:r w:rsidR="00B06281" w:rsidRPr="00F8471E">
        <w:rPr>
          <w:sz w:val="28"/>
          <w:szCs w:val="28"/>
        </w:rPr>
        <w:t xml:space="preserve"> </w:t>
      </w:r>
      <w:r w:rsidR="00813664" w:rsidRPr="00F8471E">
        <w:rPr>
          <w:sz w:val="28"/>
          <w:szCs w:val="28"/>
          <w:lang w:bidi="ru-RU"/>
        </w:rPr>
        <w:t>Московской области</w:t>
      </w:r>
      <w:r w:rsidR="00813664" w:rsidRPr="00F8471E">
        <w:rPr>
          <w:sz w:val="28"/>
          <w:szCs w:val="28"/>
        </w:rPr>
        <w:t xml:space="preserve"> </w:t>
      </w:r>
      <w:r w:rsidR="00D43D80" w:rsidRPr="00F8471E">
        <w:rPr>
          <w:sz w:val="28"/>
          <w:szCs w:val="28"/>
        </w:rPr>
        <w:t>вед</w:t>
      </w:r>
      <w:r w:rsidR="00ED5A0A">
        <w:rPr>
          <w:sz w:val="28"/>
          <w:szCs w:val="28"/>
        </w:rPr>
        <w:t>ё</w:t>
      </w:r>
      <w:r w:rsidR="00D43D80" w:rsidRPr="00F8471E">
        <w:rPr>
          <w:sz w:val="28"/>
          <w:szCs w:val="28"/>
        </w:rPr>
        <w:t>т учет</w:t>
      </w:r>
      <w:r w:rsidR="00A7184D" w:rsidRPr="00F8471E">
        <w:rPr>
          <w:sz w:val="28"/>
          <w:szCs w:val="28"/>
        </w:rPr>
        <w:t xml:space="preserve"> и контроль за целевым использованием</w:t>
      </w:r>
      <w:r w:rsidR="00D43D80" w:rsidRPr="00F8471E">
        <w:rPr>
          <w:sz w:val="28"/>
          <w:szCs w:val="28"/>
        </w:rPr>
        <w:t xml:space="preserve"> полученных средс</w:t>
      </w:r>
      <w:r w:rsidR="00D43D80">
        <w:rPr>
          <w:sz w:val="28"/>
          <w:szCs w:val="28"/>
        </w:rPr>
        <w:t>тв</w:t>
      </w:r>
      <w:r w:rsidR="00A7184D">
        <w:rPr>
          <w:sz w:val="28"/>
          <w:szCs w:val="28"/>
        </w:rPr>
        <w:t>.</w:t>
      </w:r>
    </w:p>
    <w:sectPr w:rsidR="00D43D80" w:rsidRPr="00C952EE" w:rsidSect="00D43D8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CC9F2" w14:textId="77777777" w:rsidR="008C50C1" w:rsidRDefault="008C50C1" w:rsidP="00403316">
      <w:r>
        <w:separator/>
      </w:r>
    </w:p>
  </w:endnote>
  <w:endnote w:type="continuationSeparator" w:id="0">
    <w:p w14:paraId="6C45DDEB" w14:textId="77777777" w:rsidR="008C50C1" w:rsidRDefault="008C50C1" w:rsidP="0040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C1FF0" w14:textId="77777777" w:rsidR="008C50C1" w:rsidRDefault="008C50C1" w:rsidP="00403316">
      <w:r>
        <w:separator/>
      </w:r>
    </w:p>
  </w:footnote>
  <w:footnote w:type="continuationSeparator" w:id="0">
    <w:p w14:paraId="08B3AB03" w14:textId="77777777" w:rsidR="008C50C1" w:rsidRDefault="008C50C1" w:rsidP="00403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84B12" w14:textId="64068FF0" w:rsidR="00403316" w:rsidRDefault="00403316">
    <w:pPr>
      <w:pStyle w:val="a6"/>
      <w:jc w:val="center"/>
    </w:pPr>
  </w:p>
  <w:p w14:paraId="72693736" w14:textId="77777777" w:rsidR="00403316" w:rsidRDefault="00403316">
    <w:pPr>
      <w:pStyle w:val="a6"/>
    </w:pPr>
  </w:p>
  <w:p w14:paraId="307D745D" w14:textId="77777777" w:rsidR="00EF31C4" w:rsidRDefault="00EF31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583"/>
    <w:multiLevelType w:val="hybridMultilevel"/>
    <w:tmpl w:val="D256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65842"/>
    <w:multiLevelType w:val="multilevel"/>
    <w:tmpl w:val="3872D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" w15:restartNumberingAfterBreak="0">
    <w:nsid w:val="57D136C4"/>
    <w:multiLevelType w:val="multilevel"/>
    <w:tmpl w:val="97E25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EF0ADC"/>
    <w:multiLevelType w:val="multilevel"/>
    <w:tmpl w:val="97E25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2798231">
    <w:abstractNumId w:val="0"/>
  </w:num>
  <w:num w:numId="2" w16cid:durableId="1373506339">
    <w:abstractNumId w:val="2"/>
  </w:num>
  <w:num w:numId="3" w16cid:durableId="735519641">
    <w:abstractNumId w:val="3"/>
  </w:num>
  <w:num w:numId="4" w16cid:durableId="1597472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24"/>
    <w:rsid w:val="00027387"/>
    <w:rsid w:val="00080AF9"/>
    <w:rsid w:val="000B6EF9"/>
    <w:rsid w:val="001023A9"/>
    <w:rsid w:val="00156B26"/>
    <w:rsid w:val="001820E6"/>
    <w:rsid w:val="001A224C"/>
    <w:rsid w:val="001C246C"/>
    <w:rsid w:val="001D7972"/>
    <w:rsid w:val="001E1FAD"/>
    <w:rsid w:val="00210F24"/>
    <w:rsid w:val="00215B56"/>
    <w:rsid w:val="0022049B"/>
    <w:rsid w:val="0022281B"/>
    <w:rsid w:val="00225D34"/>
    <w:rsid w:val="002455DC"/>
    <w:rsid w:val="00253755"/>
    <w:rsid w:val="00262B88"/>
    <w:rsid w:val="00295F6E"/>
    <w:rsid w:val="00300376"/>
    <w:rsid w:val="0034016F"/>
    <w:rsid w:val="00344E26"/>
    <w:rsid w:val="003700AB"/>
    <w:rsid w:val="003929B5"/>
    <w:rsid w:val="003A1720"/>
    <w:rsid w:val="00403316"/>
    <w:rsid w:val="004052E5"/>
    <w:rsid w:val="0041252C"/>
    <w:rsid w:val="00435EC1"/>
    <w:rsid w:val="00512E98"/>
    <w:rsid w:val="00525149"/>
    <w:rsid w:val="005267B2"/>
    <w:rsid w:val="00576ABA"/>
    <w:rsid w:val="00577AF9"/>
    <w:rsid w:val="00591BC8"/>
    <w:rsid w:val="005A0074"/>
    <w:rsid w:val="005A4ED8"/>
    <w:rsid w:val="005C701B"/>
    <w:rsid w:val="005D2618"/>
    <w:rsid w:val="0061717C"/>
    <w:rsid w:val="0068303C"/>
    <w:rsid w:val="006C4115"/>
    <w:rsid w:val="006C7E9B"/>
    <w:rsid w:val="00757115"/>
    <w:rsid w:val="0076625F"/>
    <w:rsid w:val="007A0BBB"/>
    <w:rsid w:val="007B0517"/>
    <w:rsid w:val="007B4109"/>
    <w:rsid w:val="007D31DC"/>
    <w:rsid w:val="00810528"/>
    <w:rsid w:val="00813664"/>
    <w:rsid w:val="0081542E"/>
    <w:rsid w:val="0083315F"/>
    <w:rsid w:val="00835733"/>
    <w:rsid w:val="0084238C"/>
    <w:rsid w:val="00895499"/>
    <w:rsid w:val="008957C0"/>
    <w:rsid w:val="008A5925"/>
    <w:rsid w:val="008C1A07"/>
    <w:rsid w:val="008C50C1"/>
    <w:rsid w:val="008F1679"/>
    <w:rsid w:val="00900A9B"/>
    <w:rsid w:val="00932AFE"/>
    <w:rsid w:val="009551C5"/>
    <w:rsid w:val="00955F9A"/>
    <w:rsid w:val="009E1AAB"/>
    <w:rsid w:val="009F0BAB"/>
    <w:rsid w:val="009F5E72"/>
    <w:rsid w:val="00A54752"/>
    <w:rsid w:val="00A7184D"/>
    <w:rsid w:val="00AA2480"/>
    <w:rsid w:val="00AA4EC9"/>
    <w:rsid w:val="00AB62EA"/>
    <w:rsid w:val="00AC02EC"/>
    <w:rsid w:val="00AC7516"/>
    <w:rsid w:val="00AE43E3"/>
    <w:rsid w:val="00AF61CE"/>
    <w:rsid w:val="00B06281"/>
    <w:rsid w:val="00B10B9F"/>
    <w:rsid w:val="00B21803"/>
    <w:rsid w:val="00B446A2"/>
    <w:rsid w:val="00C1197C"/>
    <w:rsid w:val="00C2655E"/>
    <w:rsid w:val="00C736BF"/>
    <w:rsid w:val="00C82A2B"/>
    <w:rsid w:val="00C92F8C"/>
    <w:rsid w:val="00C952EE"/>
    <w:rsid w:val="00CA3BD2"/>
    <w:rsid w:val="00CF71F9"/>
    <w:rsid w:val="00D053D0"/>
    <w:rsid w:val="00D1452E"/>
    <w:rsid w:val="00D1788A"/>
    <w:rsid w:val="00D43D80"/>
    <w:rsid w:val="00D52D57"/>
    <w:rsid w:val="00D626CD"/>
    <w:rsid w:val="00D6414B"/>
    <w:rsid w:val="00D81101"/>
    <w:rsid w:val="00D83B04"/>
    <w:rsid w:val="00DA18A4"/>
    <w:rsid w:val="00DF0E52"/>
    <w:rsid w:val="00DF6556"/>
    <w:rsid w:val="00E055F8"/>
    <w:rsid w:val="00E1394C"/>
    <w:rsid w:val="00E1557F"/>
    <w:rsid w:val="00E32074"/>
    <w:rsid w:val="00E33B4A"/>
    <w:rsid w:val="00E41A82"/>
    <w:rsid w:val="00E84A5F"/>
    <w:rsid w:val="00EB0C50"/>
    <w:rsid w:val="00EB1714"/>
    <w:rsid w:val="00EB1B9E"/>
    <w:rsid w:val="00ED5A0A"/>
    <w:rsid w:val="00EE245B"/>
    <w:rsid w:val="00EE69FA"/>
    <w:rsid w:val="00EF121E"/>
    <w:rsid w:val="00EF31C4"/>
    <w:rsid w:val="00F24E70"/>
    <w:rsid w:val="00F370B3"/>
    <w:rsid w:val="00F61A26"/>
    <w:rsid w:val="00F6670F"/>
    <w:rsid w:val="00F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3A95C"/>
  <w15:chartTrackingRefBased/>
  <w15:docId w15:val="{0D44665F-51F6-44E8-AB22-39836837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E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70F"/>
    <w:pPr>
      <w:keepNext/>
      <w:tabs>
        <w:tab w:val="left" w:pos="4076"/>
      </w:tabs>
      <w:jc w:val="center"/>
      <w:outlineLvl w:val="0"/>
    </w:pPr>
    <w:rPr>
      <w:rFonts w:eastAsia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BB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AA2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2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D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D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331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403316"/>
  </w:style>
  <w:style w:type="paragraph" w:styleId="a8">
    <w:name w:val="footer"/>
    <w:basedOn w:val="a"/>
    <w:link w:val="a9"/>
    <w:uiPriority w:val="99"/>
    <w:unhideWhenUsed/>
    <w:rsid w:val="0040331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03316"/>
  </w:style>
  <w:style w:type="character" w:customStyle="1" w:styleId="aa">
    <w:name w:val="Основной текст_"/>
    <w:basedOn w:val="a0"/>
    <w:link w:val="11"/>
    <w:rsid w:val="00F24E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F24E70"/>
    <w:pPr>
      <w:widowControl w:val="0"/>
      <w:shd w:val="clear" w:color="auto" w:fill="FFFFFF"/>
      <w:spacing w:line="298" w:lineRule="auto"/>
      <w:ind w:firstLine="400"/>
    </w:pPr>
    <w:rPr>
      <w:rFonts w:eastAsia="Times New Roman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F6670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ARGO-18-027</dc:creator>
  <cp:keywords/>
  <dc:description/>
  <cp:lastModifiedBy>Ольга В. Кулябина</cp:lastModifiedBy>
  <cp:revision>17</cp:revision>
  <cp:lastPrinted>2018-12-11T09:42:00Z</cp:lastPrinted>
  <dcterms:created xsi:type="dcterms:W3CDTF">2022-03-25T09:22:00Z</dcterms:created>
  <dcterms:modified xsi:type="dcterms:W3CDTF">2023-01-26T11:36:00Z</dcterms:modified>
</cp:coreProperties>
</file>