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3906" w14:textId="200FED65" w:rsidR="00785786" w:rsidRPr="004D5765" w:rsidRDefault="00785786" w:rsidP="00785786">
      <w:pPr>
        <w:widowControl/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color w:val="auto"/>
          <w:spacing w:val="40"/>
          <w:sz w:val="40"/>
          <w:szCs w:val="40"/>
          <w:lang w:bidi="ar-SA"/>
        </w:rPr>
      </w:pPr>
    </w:p>
    <w:p w14:paraId="0A5D4AAA" w14:textId="1E130067" w:rsidR="00391520" w:rsidRDefault="00391520" w:rsidP="00785786">
      <w:pPr>
        <w:widowControl/>
        <w:tabs>
          <w:tab w:val="left" w:pos="4076"/>
        </w:tabs>
        <w:rPr>
          <w:rFonts w:ascii="Times New Roman" w:hAnsi="Times New Roman" w:cs="Times New Roman"/>
        </w:rPr>
      </w:pPr>
    </w:p>
    <w:p w14:paraId="549FF7F3" w14:textId="0710417E" w:rsidR="00373322" w:rsidRPr="00373322" w:rsidRDefault="00373322" w:rsidP="00373322">
      <w:pPr>
        <w:tabs>
          <w:tab w:val="left" w:pos="4076"/>
        </w:tabs>
        <w:jc w:val="center"/>
        <w:rPr>
          <w:rFonts w:ascii="Times New Roman" w:hAnsi="Times New Roman" w:cs="Times New Roman"/>
          <w:b/>
          <w:bCs/>
          <w:spacing w:val="40"/>
          <w:sz w:val="40"/>
          <w:szCs w:val="40"/>
        </w:rPr>
      </w:pPr>
      <w:r w:rsidRPr="00373322">
        <w:rPr>
          <w:rFonts w:ascii="Times New Roman" w:hAnsi="Times New Roman" w:cs="Times New Roman"/>
          <w:b/>
          <w:bCs/>
          <w:noProof/>
          <w:spacing w:val="40"/>
          <w:sz w:val="40"/>
          <w:szCs w:val="40"/>
        </w:rPr>
        <w:drawing>
          <wp:inline distT="0" distB="0" distL="0" distR="0" wp14:anchorId="7125DD19" wp14:editId="3D126DEF">
            <wp:extent cx="59055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80676" w14:textId="77777777" w:rsidR="00373322" w:rsidRPr="00373322" w:rsidRDefault="00373322" w:rsidP="00373322">
      <w:pPr>
        <w:tabs>
          <w:tab w:val="left" w:pos="40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322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211CA6E6" w14:textId="77777777" w:rsidR="00373322" w:rsidRPr="00373322" w:rsidRDefault="00373322" w:rsidP="00373322">
      <w:pPr>
        <w:pStyle w:val="1"/>
        <w:rPr>
          <w:sz w:val="28"/>
          <w:szCs w:val="28"/>
        </w:rPr>
      </w:pPr>
      <w:r w:rsidRPr="00373322">
        <w:rPr>
          <w:sz w:val="28"/>
          <w:szCs w:val="28"/>
        </w:rPr>
        <w:t>МОСКОВСКОЙ ОБЛАСТИ</w:t>
      </w:r>
    </w:p>
    <w:p w14:paraId="633B8AB6" w14:textId="77777777" w:rsidR="00373322" w:rsidRPr="00373322" w:rsidRDefault="00373322" w:rsidP="00373322">
      <w:pPr>
        <w:rPr>
          <w:rFonts w:ascii="Times New Roman" w:hAnsi="Times New Roman" w:cs="Times New Roman"/>
        </w:rPr>
      </w:pPr>
    </w:p>
    <w:p w14:paraId="7E455B0E" w14:textId="77777777" w:rsidR="00373322" w:rsidRPr="00373322" w:rsidRDefault="00373322" w:rsidP="003733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332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45C31A5A" w14:textId="77777777" w:rsidR="00373322" w:rsidRPr="00373322" w:rsidRDefault="00373322" w:rsidP="00373322">
      <w:pPr>
        <w:jc w:val="center"/>
        <w:rPr>
          <w:rFonts w:ascii="Times New Roman" w:hAnsi="Times New Roman" w:cs="Times New Roman"/>
          <w:sz w:val="22"/>
          <w:szCs w:val="22"/>
        </w:rPr>
      </w:pPr>
      <w:r w:rsidRPr="00373322">
        <w:rPr>
          <w:rFonts w:ascii="Times New Roman" w:hAnsi="Times New Roman" w:cs="Times New Roman"/>
          <w:sz w:val="22"/>
          <w:szCs w:val="22"/>
        </w:rPr>
        <w:t>от __________________________ №_______</w:t>
      </w:r>
    </w:p>
    <w:p w14:paraId="68D6C8AF" w14:textId="77777777" w:rsidR="00373322" w:rsidRPr="00373322" w:rsidRDefault="00373322" w:rsidP="00373322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FB305" w14:textId="42054C4C" w:rsidR="00A90966" w:rsidRDefault="00A90966" w:rsidP="00785786">
      <w:pPr>
        <w:widowControl/>
        <w:tabs>
          <w:tab w:val="left" w:pos="40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6E3C8C4E" w14:textId="55C6A838" w:rsidR="00A352DC" w:rsidRDefault="00A90966" w:rsidP="00CF51A7">
      <w:pPr>
        <w:widowControl/>
        <w:tabs>
          <w:tab w:val="left" w:pos="40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1A7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Рузского городского</w:t>
      </w:r>
      <w:r w:rsidR="00CF51A7" w:rsidRPr="00CF51A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C51F4" w:rsidRPr="00CF51A7">
        <w:rPr>
          <w:rFonts w:ascii="Times New Roman" w:hAnsi="Times New Roman" w:cs="Times New Roman"/>
          <w:b/>
          <w:bCs/>
          <w:sz w:val="28"/>
          <w:szCs w:val="28"/>
        </w:rPr>
        <w:t xml:space="preserve">округа Московской области </w:t>
      </w:r>
      <w:r w:rsidR="00A352DC" w:rsidRPr="00CF51A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A6F81" w:rsidRPr="00CF51A7">
        <w:rPr>
          <w:rFonts w:ascii="Times New Roman" w:hAnsi="Times New Roman" w:cs="Times New Roman"/>
          <w:b/>
          <w:bCs/>
          <w:sz w:val="28"/>
          <w:szCs w:val="28"/>
        </w:rPr>
        <w:t>23.06</w:t>
      </w:r>
      <w:r w:rsidR="00B31C3B" w:rsidRPr="00CF51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352DC" w:rsidRPr="00CF51A7">
        <w:rPr>
          <w:rFonts w:ascii="Times New Roman" w:hAnsi="Times New Roman" w:cs="Times New Roman"/>
          <w:b/>
          <w:bCs/>
          <w:sz w:val="28"/>
          <w:szCs w:val="28"/>
        </w:rPr>
        <w:t xml:space="preserve">2021 № </w:t>
      </w:r>
      <w:r w:rsidR="004C51F4" w:rsidRPr="00CF51A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6F81" w:rsidRPr="00CF51A7">
        <w:rPr>
          <w:rFonts w:ascii="Times New Roman" w:hAnsi="Times New Roman" w:cs="Times New Roman"/>
          <w:b/>
          <w:bCs/>
          <w:sz w:val="28"/>
          <w:szCs w:val="28"/>
        </w:rPr>
        <w:t>192</w:t>
      </w:r>
      <w:r w:rsidR="00A352DC" w:rsidRPr="00CF51A7">
        <w:rPr>
          <w:rFonts w:ascii="Times New Roman" w:hAnsi="Times New Roman" w:cs="Times New Roman"/>
          <w:b/>
          <w:bCs/>
          <w:sz w:val="28"/>
          <w:szCs w:val="28"/>
        </w:rPr>
        <w:t xml:space="preserve"> «О дополнительных мерах по предотвращению</w:t>
      </w:r>
      <w:r w:rsidR="004C51F4" w:rsidRPr="00CF51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2DC" w:rsidRPr="00CF51A7">
        <w:rPr>
          <w:rFonts w:ascii="Times New Roman" w:hAnsi="Times New Roman" w:cs="Times New Roman"/>
          <w:b/>
          <w:bCs/>
          <w:sz w:val="28"/>
          <w:szCs w:val="28"/>
        </w:rPr>
        <w:t>распространения новой коронавирусной инфекции</w:t>
      </w:r>
      <w:r w:rsidRPr="00CF51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2DC" w:rsidRPr="00CF51A7">
        <w:rPr>
          <w:rFonts w:ascii="Times New Roman" w:hAnsi="Times New Roman" w:cs="Times New Roman"/>
          <w:b/>
          <w:bCs/>
          <w:sz w:val="28"/>
          <w:szCs w:val="28"/>
          <w:lang w:bidi="en-US"/>
        </w:rPr>
        <w:t>(</w:t>
      </w:r>
      <w:r w:rsidR="00A352DC" w:rsidRPr="00CF51A7">
        <w:rPr>
          <w:rFonts w:ascii="Times New Roman" w:hAnsi="Times New Roman" w:cs="Times New Roman"/>
          <w:b/>
          <w:bCs/>
          <w:sz w:val="28"/>
          <w:szCs w:val="28"/>
          <w:lang w:val="en-US" w:bidi="en-US"/>
        </w:rPr>
        <w:t>COVID</w:t>
      </w:r>
      <w:r w:rsidR="00A352DC" w:rsidRPr="00CF51A7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-2019) </w:t>
      </w:r>
      <w:r w:rsidR="00A352DC" w:rsidRPr="00CF51A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4C51F4" w:rsidRPr="00CF51A7">
        <w:rPr>
          <w:rFonts w:ascii="Times New Roman" w:hAnsi="Times New Roman" w:cs="Times New Roman"/>
          <w:b/>
          <w:bCs/>
          <w:sz w:val="28"/>
          <w:szCs w:val="28"/>
        </w:rPr>
        <w:t xml:space="preserve">Рузского городского округа </w:t>
      </w:r>
      <w:r w:rsidR="00A352DC" w:rsidRPr="00CF51A7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  <w:r w:rsidR="004A6F81" w:rsidRPr="00CF51A7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</w:t>
      </w:r>
      <w:r w:rsidR="00BD3C5B" w:rsidRPr="00CF51A7">
        <w:rPr>
          <w:rFonts w:ascii="Times New Roman" w:hAnsi="Times New Roman" w:cs="Times New Roman"/>
          <w:b/>
          <w:bCs/>
          <w:sz w:val="28"/>
          <w:szCs w:val="28"/>
        </w:rPr>
        <w:t xml:space="preserve"> 02.07.2021 №2375</w:t>
      </w:r>
      <w:r w:rsidR="0054355C" w:rsidRPr="00CF51A7">
        <w:rPr>
          <w:rFonts w:ascii="Times New Roman" w:hAnsi="Times New Roman" w:cs="Times New Roman"/>
          <w:b/>
          <w:bCs/>
          <w:sz w:val="28"/>
          <w:szCs w:val="28"/>
        </w:rPr>
        <w:t>, от 28.07.2021</w:t>
      </w:r>
      <w:r w:rsidRPr="00CF51A7">
        <w:rPr>
          <w:rFonts w:ascii="Times New Roman" w:hAnsi="Times New Roman" w:cs="Times New Roman"/>
          <w:b/>
          <w:bCs/>
          <w:sz w:val="28"/>
          <w:szCs w:val="28"/>
        </w:rPr>
        <w:t xml:space="preserve"> №2722, от 01.09.2021 №3231</w:t>
      </w:r>
      <w:r w:rsidR="00924681" w:rsidRPr="00CF51A7">
        <w:rPr>
          <w:rFonts w:ascii="Times New Roman" w:hAnsi="Times New Roman" w:cs="Times New Roman"/>
          <w:b/>
          <w:bCs/>
          <w:sz w:val="28"/>
          <w:szCs w:val="28"/>
        </w:rPr>
        <w:t>, от 09.09.2021 3397)</w:t>
      </w:r>
    </w:p>
    <w:p w14:paraId="03DDA06C" w14:textId="77777777" w:rsidR="00CF51A7" w:rsidRPr="00CF51A7" w:rsidRDefault="00CF51A7" w:rsidP="00CF51A7">
      <w:pPr>
        <w:widowControl/>
        <w:tabs>
          <w:tab w:val="left" w:pos="40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AEF64" w14:textId="3FDED157" w:rsidR="004D64A5" w:rsidRPr="001C2854" w:rsidRDefault="004D64A5" w:rsidP="0066732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 эпидемиологическом благополучии населения»,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</w:t>
      </w:r>
      <w:bookmarkStart w:id="0" w:name="_Hlk78270093"/>
      <w:r w:rsidRPr="001C2854">
        <w:rPr>
          <w:rFonts w:ascii="Times New Roman" w:hAnsi="Times New Roman" w:cs="Times New Roman"/>
          <w:color w:val="auto"/>
          <w:sz w:val="28"/>
          <w:szCs w:val="28"/>
        </w:rPr>
        <w:t>новой коронавирусной инфекции (COVID-2019) на территории Московской области</w:t>
      </w:r>
      <w:bookmarkEnd w:id="0"/>
      <w:r w:rsidR="00126DEE" w:rsidRPr="001C285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65309" w:rsidRPr="001C285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A6217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Губернатора Московской области</w:t>
      </w:r>
      <w:r w:rsidR="00465309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6217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от 13.06.2021 № 178-ПГ «О дополнительных мерах по предотвращению распространения новой коронавирусной инфекции (COVID-2019) на территории Московской области»</w:t>
      </w:r>
      <w:r w:rsidR="00322181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(в редакции  от 28.06.2021 № 213-ПГ, от 26.08.2021 № 297-ПГ</w:t>
      </w:r>
      <w:r w:rsidR="00A34142">
        <w:rPr>
          <w:rFonts w:ascii="Times New Roman" w:hAnsi="Times New Roman" w:cs="Times New Roman"/>
          <w:color w:val="auto"/>
          <w:sz w:val="28"/>
          <w:szCs w:val="28"/>
        </w:rPr>
        <w:t>, от 07.09.2021 № 311-ПГ</w:t>
      </w:r>
      <w:r w:rsidR="00681D0D">
        <w:rPr>
          <w:rFonts w:ascii="Times New Roman" w:hAnsi="Times New Roman" w:cs="Times New Roman"/>
          <w:color w:val="auto"/>
          <w:sz w:val="28"/>
          <w:szCs w:val="28"/>
        </w:rPr>
        <w:t>, от 12.10.2021 №377</w:t>
      </w:r>
      <w:r w:rsidR="00857E8F">
        <w:rPr>
          <w:rFonts w:ascii="Times New Roman" w:hAnsi="Times New Roman" w:cs="Times New Roman"/>
          <w:color w:val="auto"/>
          <w:sz w:val="28"/>
          <w:szCs w:val="28"/>
        </w:rPr>
        <w:t>-ПГ</w:t>
      </w:r>
      <w:r w:rsidR="00BC06EE">
        <w:rPr>
          <w:rFonts w:ascii="Times New Roman" w:hAnsi="Times New Roman" w:cs="Times New Roman"/>
          <w:color w:val="auto"/>
          <w:sz w:val="28"/>
          <w:szCs w:val="28"/>
        </w:rPr>
        <w:t>, от 21.10.2021 №387-ПГ</w:t>
      </w:r>
      <w:r w:rsidR="00322181" w:rsidRPr="001C285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A6217" w:rsidRPr="001C285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D54C9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2854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Рузского городского округа,</w:t>
      </w:r>
      <w:r w:rsidR="00C46C64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2854">
        <w:rPr>
          <w:rFonts w:ascii="Times New Roman" w:hAnsi="Times New Roman" w:cs="Times New Roman"/>
          <w:color w:val="auto"/>
          <w:sz w:val="28"/>
          <w:szCs w:val="28"/>
        </w:rPr>
        <w:t>Администрация Рузского городского округа  постановляет:</w:t>
      </w:r>
    </w:p>
    <w:p w14:paraId="0337064B" w14:textId="77777777" w:rsidR="00CC7DE6" w:rsidRPr="001C2854" w:rsidRDefault="00CC7DE6" w:rsidP="0066732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63D22A" w14:textId="558B03BC" w:rsidR="008943C2" w:rsidRPr="00AA6CF0" w:rsidRDefault="008943C2" w:rsidP="00667325">
      <w:pPr>
        <w:pStyle w:val="11"/>
        <w:shd w:val="clear" w:color="auto" w:fill="auto"/>
        <w:spacing w:line="240" w:lineRule="auto"/>
        <w:ind w:firstLine="709"/>
        <w:jc w:val="both"/>
      </w:pPr>
      <w:r w:rsidRPr="001C2854">
        <w:rPr>
          <w:color w:val="000000"/>
          <w:lang w:eastAsia="ru-RU" w:bidi="ru-RU"/>
        </w:rPr>
        <w:t xml:space="preserve">1.Внести в постановление Администрации Рузского городского округа Московской области </w:t>
      </w:r>
      <w:r w:rsidR="00BD3C5B" w:rsidRPr="001C2854">
        <w:rPr>
          <w:color w:val="000000"/>
          <w:lang w:eastAsia="ru-RU" w:bidi="ru-RU"/>
        </w:rPr>
        <w:t xml:space="preserve">от </w:t>
      </w:r>
      <w:r w:rsidR="004A6F81" w:rsidRPr="001C2854">
        <w:rPr>
          <w:color w:val="000000"/>
          <w:lang w:eastAsia="ru-RU" w:bidi="ru-RU"/>
        </w:rPr>
        <w:t>23.06</w:t>
      </w:r>
      <w:r w:rsidR="00B31C3B" w:rsidRPr="001C2854">
        <w:rPr>
          <w:color w:val="000000"/>
          <w:lang w:eastAsia="ru-RU" w:bidi="ru-RU"/>
        </w:rPr>
        <w:t>.</w:t>
      </w:r>
      <w:r w:rsidRPr="001C2854">
        <w:rPr>
          <w:color w:val="000000"/>
          <w:lang w:eastAsia="ru-RU" w:bidi="ru-RU"/>
        </w:rPr>
        <w:t>2021 № 2</w:t>
      </w:r>
      <w:r w:rsidR="004A6F81" w:rsidRPr="001C2854">
        <w:rPr>
          <w:color w:val="000000"/>
          <w:lang w:eastAsia="ru-RU" w:bidi="ru-RU"/>
        </w:rPr>
        <w:t>192</w:t>
      </w:r>
      <w:r w:rsidRPr="001C2854">
        <w:rPr>
          <w:color w:val="000000"/>
          <w:lang w:eastAsia="ru-RU" w:bidi="ru-RU"/>
        </w:rPr>
        <w:t xml:space="preserve"> «О дополнительных мерах по предотвращению распространения новой коронавирусной инфекции </w:t>
      </w:r>
      <w:r w:rsidRPr="001C2854">
        <w:rPr>
          <w:color w:val="000000"/>
          <w:lang w:bidi="en-US"/>
        </w:rPr>
        <w:t>(</w:t>
      </w:r>
      <w:r w:rsidRPr="001C2854">
        <w:rPr>
          <w:color w:val="000000"/>
          <w:lang w:val="en-US" w:bidi="en-US"/>
        </w:rPr>
        <w:t>COVID</w:t>
      </w:r>
      <w:r w:rsidRPr="001C2854">
        <w:rPr>
          <w:color w:val="000000"/>
          <w:lang w:bidi="en-US"/>
        </w:rPr>
        <w:t xml:space="preserve">-2019) </w:t>
      </w:r>
      <w:r w:rsidRPr="001C2854">
        <w:rPr>
          <w:color w:val="000000"/>
          <w:lang w:eastAsia="ru-RU" w:bidi="ru-RU"/>
        </w:rPr>
        <w:t>на территории Рузского городского округа Московской области»</w:t>
      </w:r>
      <w:r w:rsidR="004A6F81" w:rsidRPr="001C2854">
        <w:rPr>
          <w:color w:val="000000"/>
          <w:lang w:eastAsia="ru-RU" w:bidi="ru-RU"/>
        </w:rPr>
        <w:t xml:space="preserve"> (в редакции от </w:t>
      </w:r>
      <w:r w:rsidR="00BD3C5B" w:rsidRPr="001C2854">
        <w:rPr>
          <w:color w:val="000000"/>
          <w:lang w:eastAsia="ru-RU" w:bidi="ru-RU"/>
        </w:rPr>
        <w:t xml:space="preserve"> 02.07.2021 №2375</w:t>
      </w:r>
      <w:r w:rsidR="0054355C" w:rsidRPr="001C2854">
        <w:rPr>
          <w:color w:val="000000"/>
          <w:lang w:eastAsia="ru-RU" w:bidi="ru-RU"/>
        </w:rPr>
        <w:t>, от 28.07.2021 №2722</w:t>
      </w:r>
      <w:r w:rsidR="00A34142">
        <w:rPr>
          <w:color w:val="000000"/>
          <w:lang w:eastAsia="ru-RU" w:bidi="ru-RU"/>
        </w:rPr>
        <w:t>, от 01.09.2021  № 3231</w:t>
      </w:r>
      <w:r w:rsidR="00924681" w:rsidRPr="00924681">
        <w:rPr>
          <w:color w:val="000000"/>
          <w:lang w:eastAsia="ru-RU" w:bidi="ru-RU"/>
        </w:rPr>
        <w:t>, от 09.09.2021 3397</w:t>
      </w:r>
      <w:r w:rsidR="00924681" w:rsidRPr="00924681">
        <w:rPr>
          <w:b/>
          <w:bCs/>
          <w:color w:val="000000"/>
          <w:lang w:eastAsia="ru-RU" w:bidi="ru-RU"/>
        </w:rPr>
        <w:t xml:space="preserve"> </w:t>
      </w:r>
      <w:r w:rsidR="004A6F81" w:rsidRPr="001C2854">
        <w:rPr>
          <w:color w:val="000000"/>
          <w:lang w:eastAsia="ru-RU" w:bidi="ru-RU"/>
        </w:rPr>
        <w:t>)</w:t>
      </w:r>
      <w:r w:rsidR="004A271E" w:rsidRPr="001C2854">
        <w:rPr>
          <w:color w:val="000000"/>
          <w:lang w:eastAsia="ru-RU" w:bidi="ru-RU"/>
        </w:rPr>
        <w:t xml:space="preserve"> </w:t>
      </w:r>
      <w:r w:rsidR="00F40A68" w:rsidRPr="00011905">
        <w:t>(далее- Постановление)</w:t>
      </w:r>
      <w:r w:rsidR="00F40A68" w:rsidRPr="00F40A68">
        <w:t xml:space="preserve"> </w:t>
      </w:r>
      <w:r w:rsidR="004A271E" w:rsidRPr="00AA6CF0">
        <w:t>следующие изменения:</w:t>
      </w:r>
    </w:p>
    <w:p w14:paraId="3D3E2C6C" w14:textId="0246EFEF" w:rsidR="003E2B55" w:rsidRDefault="00690658" w:rsidP="00667325">
      <w:pPr>
        <w:pStyle w:val="11"/>
        <w:shd w:val="clear" w:color="auto" w:fill="auto"/>
        <w:tabs>
          <w:tab w:val="left" w:pos="557"/>
          <w:tab w:val="left" w:pos="977"/>
        </w:tabs>
        <w:spacing w:line="240" w:lineRule="auto"/>
        <w:ind w:firstLine="709"/>
      </w:pPr>
      <w:r w:rsidRPr="00AA6CF0">
        <w:rPr>
          <w:color w:val="000000"/>
          <w:spacing w:val="3"/>
        </w:rPr>
        <w:t>1.1</w:t>
      </w:r>
      <w:r w:rsidR="00474BCC">
        <w:rPr>
          <w:color w:val="000000"/>
          <w:spacing w:val="3"/>
        </w:rPr>
        <w:t xml:space="preserve">. </w:t>
      </w:r>
      <w:r w:rsidR="003E2B55">
        <w:rPr>
          <w:color w:val="000000"/>
          <w:lang w:eastAsia="ru-RU" w:bidi="ru-RU"/>
        </w:rPr>
        <w:t>абзац пятый пункта 1 признать утратившим силу;</w:t>
      </w:r>
    </w:p>
    <w:p w14:paraId="153AEE86" w14:textId="793D6D5E" w:rsidR="003E2B55" w:rsidRDefault="003E2B55" w:rsidP="00667325">
      <w:pPr>
        <w:pStyle w:val="11"/>
        <w:shd w:val="clear" w:color="auto" w:fill="auto"/>
        <w:tabs>
          <w:tab w:val="left" w:pos="1006"/>
        </w:tabs>
        <w:spacing w:line="240" w:lineRule="auto"/>
        <w:ind w:left="600" w:firstLine="109"/>
      </w:pPr>
      <w:r>
        <w:rPr>
          <w:color w:val="000000"/>
          <w:lang w:eastAsia="ru-RU" w:bidi="ru-RU"/>
        </w:rPr>
        <w:t>1.2. в пункте 1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 xml:space="preserve"> :</w:t>
      </w:r>
    </w:p>
    <w:p w14:paraId="10DD4281" w14:textId="4372E49B" w:rsidR="003E2B55" w:rsidRDefault="00B34D73" w:rsidP="00B34D73">
      <w:pPr>
        <w:pStyle w:val="11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lastRenderedPageBreak/>
        <w:t>1.2.1.</w:t>
      </w:r>
      <w:r w:rsidR="00C77E86">
        <w:rPr>
          <w:color w:val="000000"/>
          <w:lang w:eastAsia="ru-RU" w:bidi="ru-RU"/>
        </w:rPr>
        <w:t xml:space="preserve"> </w:t>
      </w:r>
      <w:r w:rsidR="003E2B55">
        <w:rPr>
          <w:color w:val="000000"/>
          <w:lang w:eastAsia="ru-RU" w:bidi="ru-RU"/>
        </w:rPr>
        <w:t>в абзаце четвертом подпункта 1 слова «100 человек» заменить словами «50 человек»;</w:t>
      </w:r>
    </w:p>
    <w:p w14:paraId="0E39DFF1" w14:textId="4D294618" w:rsidR="003E2B55" w:rsidRDefault="00B34D73" w:rsidP="00B34D73">
      <w:pPr>
        <w:pStyle w:val="11"/>
        <w:shd w:val="clear" w:color="auto" w:fill="auto"/>
        <w:tabs>
          <w:tab w:val="left" w:pos="1069"/>
          <w:tab w:val="right" w:pos="9349"/>
        </w:tabs>
        <w:spacing w:line="240" w:lineRule="auto"/>
        <w:ind w:firstLine="709"/>
      </w:pPr>
      <w:r>
        <w:rPr>
          <w:color w:val="000000"/>
          <w:lang w:eastAsia="ru-RU" w:bidi="ru-RU"/>
        </w:rPr>
        <w:t>1.2.2.</w:t>
      </w:r>
      <w:r w:rsidR="00C77E86">
        <w:rPr>
          <w:color w:val="000000"/>
          <w:lang w:eastAsia="ru-RU" w:bidi="ru-RU"/>
        </w:rPr>
        <w:t xml:space="preserve"> </w:t>
      </w:r>
      <w:r w:rsidR="003E2B55">
        <w:rPr>
          <w:color w:val="000000"/>
          <w:lang w:eastAsia="ru-RU" w:bidi="ru-RU"/>
        </w:rPr>
        <w:t>в абзаце четвертом подпункта 2 слова «1 000 человек» заменить словами «500 человек»;</w:t>
      </w:r>
    </w:p>
    <w:p w14:paraId="5D50DE24" w14:textId="77532E6F" w:rsidR="003E2B55" w:rsidRDefault="00E715D1" w:rsidP="000C7791">
      <w:pPr>
        <w:pStyle w:val="11"/>
        <w:shd w:val="clear" w:color="auto" w:fill="auto"/>
        <w:tabs>
          <w:tab w:val="left" w:pos="991"/>
        </w:tabs>
        <w:spacing w:line="240" w:lineRule="auto"/>
        <w:ind w:left="709" w:firstLine="0"/>
      </w:pPr>
      <w:r>
        <w:rPr>
          <w:color w:val="000000"/>
          <w:lang w:eastAsia="ru-RU" w:bidi="ru-RU"/>
        </w:rPr>
        <w:t>1.</w:t>
      </w:r>
      <w:r w:rsidR="000C7791">
        <w:rPr>
          <w:color w:val="000000"/>
          <w:lang w:eastAsia="ru-RU" w:bidi="ru-RU"/>
        </w:rPr>
        <w:t>2.3</w:t>
      </w:r>
      <w:r>
        <w:rPr>
          <w:color w:val="000000"/>
          <w:lang w:eastAsia="ru-RU" w:bidi="ru-RU"/>
        </w:rPr>
        <w:t>.</w:t>
      </w:r>
      <w:r w:rsidR="00C77E86">
        <w:rPr>
          <w:color w:val="000000"/>
          <w:lang w:eastAsia="ru-RU" w:bidi="ru-RU"/>
        </w:rPr>
        <w:t xml:space="preserve"> </w:t>
      </w:r>
      <w:r w:rsidR="003E2B55">
        <w:rPr>
          <w:color w:val="000000"/>
          <w:lang w:eastAsia="ru-RU" w:bidi="ru-RU"/>
        </w:rPr>
        <w:t xml:space="preserve">абзац второй подпункта 1 пункта </w:t>
      </w:r>
      <w:r w:rsidR="003E2936">
        <w:rPr>
          <w:color w:val="000000"/>
          <w:lang w:eastAsia="ru-RU" w:bidi="ru-RU"/>
        </w:rPr>
        <w:t>1</w:t>
      </w:r>
      <w:r w:rsidR="003E2936">
        <w:rPr>
          <w:color w:val="000000"/>
          <w:vertAlign w:val="superscript"/>
          <w:lang w:eastAsia="ru-RU" w:bidi="ru-RU"/>
        </w:rPr>
        <w:t>3</w:t>
      </w:r>
      <w:r w:rsidR="003E2B55">
        <w:rPr>
          <w:color w:val="000000"/>
          <w:lang w:eastAsia="ru-RU" w:bidi="ru-RU"/>
        </w:rPr>
        <w:t xml:space="preserve"> признать утратившим силу;</w:t>
      </w:r>
    </w:p>
    <w:p w14:paraId="422F089C" w14:textId="597733FC" w:rsidR="003E2B55" w:rsidRDefault="004E0C47" w:rsidP="00C77E86">
      <w:pPr>
        <w:pStyle w:val="11"/>
        <w:shd w:val="clear" w:color="auto" w:fill="auto"/>
        <w:tabs>
          <w:tab w:val="left" w:pos="1001"/>
        </w:tabs>
        <w:spacing w:line="240" w:lineRule="auto"/>
        <w:ind w:firstLine="0"/>
      </w:pPr>
      <w:r>
        <w:rPr>
          <w:b/>
          <w:bCs/>
          <w:i/>
          <w:iCs/>
          <w:color w:val="FF0000"/>
          <w:lang w:eastAsia="ru-RU" w:bidi="ru-RU"/>
        </w:rPr>
        <w:t xml:space="preserve">          </w:t>
      </w:r>
      <w:r w:rsidR="00553EE4">
        <w:rPr>
          <w:color w:val="000000"/>
          <w:lang w:eastAsia="ru-RU" w:bidi="ru-RU"/>
        </w:rPr>
        <w:t>1.</w:t>
      </w:r>
      <w:r w:rsidR="00C77E86">
        <w:rPr>
          <w:color w:val="000000"/>
          <w:lang w:eastAsia="ru-RU" w:bidi="ru-RU"/>
        </w:rPr>
        <w:t xml:space="preserve">2.4. </w:t>
      </w:r>
      <w:r w:rsidR="003E2B55">
        <w:rPr>
          <w:color w:val="000000"/>
          <w:lang w:eastAsia="ru-RU" w:bidi="ru-RU"/>
        </w:rPr>
        <w:t>в пункте 1</w:t>
      </w:r>
      <w:r w:rsidR="003E2B55">
        <w:rPr>
          <w:color w:val="000000"/>
          <w:vertAlign w:val="superscript"/>
          <w:lang w:eastAsia="ru-RU" w:bidi="ru-RU"/>
        </w:rPr>
        <w:t>1</w:t>
      </w:r>
      <w:r w:rsidR="00553EE4">
        <w:rPr>
          <w:color w:val="000000"/>
          <w:vertAlign w:val="superscript"/>
          <w:lang w:eastAsia="ru-RU" w:bidi="ru-RU"/>
        </w:rPr>
        <w:t>0</w:t>
      </w:r>
      <w:r w:rsidR="003E2B55">
        <w:rPr>
          <w:color w:val="000000"/>
          <w:lang w:eastAsia="ru-RU" w:bidi="ru-RU"/>
        </w:rPr>
        <w:t xml:space="preserve"> слова «19 июля» заменить словами «8 ноября»;</w:t>
      </w:r>
    </w:p>
    <w:p w14:paraId="216A231D" w14:textId="4A539C9E" w:rsidR="003E2B55" w:rsidRDefault="00553EE4" w:rsidP="00667325">
      <w:pPr>
        <w:pStyle w:val="11"/>
        <w:shd w:val="clear" w:color="auto" w:fill="auto"/>
        <w:tabs>
          <w:tab w:val="left" w:pos="1001"/>
        </w:tabs>
        <w:spacing w:line="240" w:lineRule="auto"/>
        <w:ind w:left="600" w:firstLine="109"/>
      </w:pPr>
      <w:r>
        <w:rPr>
          <w:color w:val="000000"/>
          <w:lang w:eastAsia="ru-RU" w:bidi="ru-RU"/>
        </w:rPr>
        <w:t>1.</w:t>
      </w:r>
      <w:r w:rsidR="00C77E86">
        <w:rPr>
          <w:color w:val="000000"/>
          <w:lang w:eastAsia="ru-RU" w:bidi="ru-RU"/>
        </w:rPr>
        <w:t>2.5</w:t>
      </w:r>
      <w:r>
        <w:rPr>
          <w:color w:val="000000"/>
          <w:lang w:eastAsia="ru-RU" w:bidi="ru-RU"/>
        </w:rPr>
        <w:t>.</w:t>
      </w:r>
      <w:r w:rsidR="00C77E86">
        <w:rPr>
          <w:color w:val="000000"/>
          <w:lang w:eastAsia="ru-RU" w:bidi="ru-RU"/>
        </w:rPr>
        <w:t xml:space="preserve"> </w:t>
      </w:r>
      <w:r w:rsidR="003E2B55">
        <w:rPr>
          <w:color w:val="000000"/>
          <w:lang w:eastAsia="ru-RU" w:bidi="ru-RU"/>
        </w:rPr>
        <w:t xml:space="preserve">дополнить </w:t>
      </w:r>
      <w:r w:rsidR="003E2B55" w:rsidRPr="00C77E86">
        <w:rPr>
          <w:lang w:eastAsia="ru-RU" w:bidi="ru-RU"/>
        </w:rPr>
        <w:t>пунктами 1</w:t>
      </w:r>
      <w:r w:rsidR="003E2B55" w:rsidRPr="00C77E86">
        <w:rPr>
          <w:vertAlign w:val="superscript"/>
          <w:lang w:eastAsia="ru-RU" w:bidi="ru-RU"/>
        </w:rPr>
        <w:t>1</w:t>
      </w:r>
      <w:r w:rsidRPr="00C77E86">
        <w:rPr>
          <w:vertAlign w:val="superscript"/>
          <w:lang w:eastAsia="ru-RU" w:bidi="ru-RU"/>
        </w:rPr>
        <w:t>2</w:t>
      </w:r>
      <w:r w:rsidR="003E2B55" w:rsidRPr="00C77E86">
        <w:rPr>
          <w:lang w:eastAsia="ru-RU" w:bidi="ru-RU"/>
        </w:rPr>
        <w:t>-1</w:t>
      </w:r>
      <w:r w:rsidR="003E2B55" w:rsidRPr="00C77E86">
        <w:rPr>
          <w:vertAlign w:val="superscript"/>
          <w:lang w:eastAsia="ru-RU" w:bidi="ru-RU"/>
        </w:rPr>
        <w:t>2</w:t>
      </w:r>
      <w:r w:rsidR="00C77E86" w:rsidRPr="00C77E86">
        <w:rPr>
          <w:vertAlign w:val="superscript"/>
          <w:lang w:eastAsia="ru-RU" w:bidi="ru-RU"/>
        </w:rPr>
        <w:t>2</w:t>
      </w:r>
      <w:r w:rsidR="003E2B55" w:rsidRPr="00C77E86">
        <w:rPr>
          <w:lang w:eastAsia="ru-RU" w:bidi="ru-RU"/>
        </w:rPr>
        <w:t xml:space="preserve"> </w:t>
      </w:r>
      <w:r w:rsidR="00D002F8" w:rsidRPr="00C77E86">
        <w:rPr>
          <w:lang w:eastAsia="ru-RU" w:bidi="ru-RU"/>
        </w:rPr>
        <w:t xml:space="preserve">  </w:t>
      </w:r>
      <w:r w:rsidR="003E2B55" w:rsidRPr="00C77E86">
        <w:rPr>
          <w:lang w:eastAsia="ru-RU" w:bidi="ru-RU"/>
        </w:rPr>
        <w:t xml:space="preserve">следующего </w:t>
      </w:r>
      <w:r w:rsidR="003E2B55">
        <w:rPr>
          <w:color w:val="000000"/>
          <w:lang w:eastAsia="ru-RU" w:bidi="ru-RU"/>
        </w:rPr>
        <w:t>содержания:</w:t>
      </w:r>
    </w:p>
    <w:p w14:paraId="7FD1E33A" w14:textId="02D1F4CA" w:rsidR="003E2B55" w:rsidRDefault="003E2B55" w:rsidP="00667325">
      <w:pPr>
        <w:pStyle w:val="11"/>
        <w:shd w:val="clear" w:color="auto" w:fill="auto"/>
        <w:spacing w:line="240" w:lineRule="auto"/>
        <w:ind w:firstLine="660"/>
        <w:jc w:val="both"/>
      </w:pPr>
      <w:r>
        <w:rPr>
          <w:color w:val="000000"/>
          <w:lang w:eastAsia="ru-RU" w:bidi="ru-RU"/>
        </w:rPr>
        <w:t>«</w:t>
      </w:r>
      <w:r w:rsidR="00553EE4">
        <w:rPr>
          <w:color w:val="000000"/>
          <w:lang w:eastAsia="ru-RU" w:bidi="ru-RU"/>
        </w:rPr>
        <w:t>1</w:t>
      </w:r>
      <w:r>
        <w:rPr>
          <w:color w:val="000000"/>
          <w:vertAlign w:val="superscript"/>
          <w:lang w:eastAsia="ru-RU" w:bidi="ru-RU"/>
        </w:rPr>
        <w:t>1</w:t>
      </w:r>
      <w:r w:rsidR="00553EE4">
        <w:rPr>
          <w:color w:val="000000"/>
          <w:vertAlign w:val="superscript"/>
          <w:lang w:eastAsia="ru-RU" w:bidi="ru-RU"/>
        </w:rPr>
        <w:t>2</w:t>
      </w:r>
      <w:r>
        <w:rPr>
          <w:color w:val="000000"/>
          <w:lang w:eastAsia="ru-RU" w:bidi="ru-RU"/>
        </w:rPr>
        <w:t>. В соответствии с указом Президента Российской Федерации от 20.10.2021 № 595 «Об установлении на территории Российской Федерации нерабочих дней в октябре-ноябре 2021 г.» установить в Московской области с 28 октября 2021 года по 7 ноября 2021 года (включительно) нерабочие дни, в течение которых приостанавливается доступ посетителей и работников в здания, строения, сооружения (помещения в них), на территории, в которых осуществляется реализация товаров, выполнение работ, оказание услуг, в том числе:</w:t>
      </w:r>
    </w:p>
    <w:p w14:paraId="32072427" w14:textId="77777777" w:rsidR="003E2B55" w:rsidRDefault="003E2B55" w:rsidP="00667325">
      <w:pPr>
        <w:pStyle w:val="11"/>
        <w:numPr>
          <w:ilvl w:val="0"/>
          <w:numId w:val="20"/>
        </w:numPr>
        <w:shd w:val="clear" w:color="auto" w:fill="auto"/>
        <w:tabs>
          <w:tab w:val="left" w:pos="924"/>
        </w:tabs>
        <w:spacing w:line="240" w:lineRule="auto"/>
        <w:ind w:firstLine="660"/>
        <w:jc w:val="both"/>
      </w:pPr>
      <w:r>
        <w:rPr>
          <w:color w:val="000000"/>
          <w:lang w:eastAsia="ru-RU" w:bidi="ru-RU"/>
        </w:rPr>
        <w:t>ресторанов, кафе, столовых, буфетов, баров, закусочных и иных предприятий общественного питания, в том числе в парках культуры и отдыха, за исключением:</w:t>
      </w:r>
    </w:p>
    <w:p w14:paraId="5702BE37" w14:textId="77777777" w:rsidR="003E2B55" w:rsidRDefault="003E2B55" w:rsidP="00667325">
      <w:pPr>
        <w:pStyle w:val="11"/>
        <w:shd w:val="clear" w:color="auto" w:fill="auto"/>
        <w:spacing w:line="240" w:lineRule="auto"/>
        <w:ind w:firstLine="660"/>
        <w:jc w:val="both"/>
      </w:pPr>
      <w:r>
        <w:rPr>
          <w:color w:val="000000"/>
          <w:lang w:eastAsia="ru-RU" w:bidi="ru-RU"/>
        </w:rPr>
        <w:t>обслуживания навынос без помещения гражданами помещений указанных предприятий, доставки заказов;</w:t>
      </w:r>
    </w:p>
    <w:p w14:paraId="1F4819DA" w14:textId="77777777" w:rsidR="003E2B55" w:rsidRDefault="003E2B55" w:rsidP="00667325">
      <w:pPr>
        <w:pStyle w:val="11"/>
        <w:shd w:val="clear" w:color="auto" w:fill="auto"/>
        <w:spacing w:line="240" w:lineRule="auto"/>
        <w:ind w:firstLine="660"/>
        <w:jc w:val="both"/>
      </w:pPr>
      <w:r>
        <w:rPr>
          <w:color w:val="000000"/>
          <w:lang w:eastAsia="ru-RU" w:bidi="ru-RU"/>
        </w:rPr>
        <w:t>предприятий, оказывающих услуги общественного питания в гостиницах, иных объектах размещения независимо от количества дней (суток) оказания гостиничных услуг при условии отсутствия доступа граждан, не проживающих в них;</w:t>
      </w:r>
    </w:p>
    <w:p w14:paraId="2C1479D1" w14:textId="77777777" w:rsidR="003E2B55" w:rsidRDefault="003E2B55" w:rsidP="00667325">
      <w:pPr>
        <w:pStyle w:val="11"/>
        <w:shd w:val="clear" w:color="auto" w:fill="auto"/>
        <w:spacing w:line="240" w:lineRule="auto"/>
        <w:ind w:firstLine="660"/>
        <w:jc w:val="both"/>
      </w:pPr>
      <w:r>
        <w:rPr>
          <w:color w:val="000000"/>
          <w:lang w:eastAsia="ru-RU" w:bidi="ru-RU"/>
        </w:rPr>
        <w:t>предприятий, оказывающих услуги общественного питания, в том числе столовых, буфетов, кафе, работникам организаций, индивидуальных предпринимателей, при условии отсутствия доступа граждан, не являющихся работниками;</w:t>
      </w:r>
    </w:p>
    <w:p w14:paraId="2892148E" w14:textId="77777777" w:rsidR="003E2B55" w:rsidRDefault="003E2B55" w:rsidP="00667325">
      <w:pPr>
        <w:pStyle w:val="11"/>
        <w:numPr>
          <w:ilvl w:val="0"/>
          <w:numId w:val="20"/>
        </w:numPr>
        <w:shd w:val="clear" w:color="auto" w:fill="auto"/>
        <w:tabs>
          <w:tab w:val="left" w:pos="996"/>
        </w:tabs>
        <w:spacing w:line="240" w:lineRule="auto"/>
        <w:ind w:firstLine="600"/>
        <w:jc w:val="both"/>
      </w:pPr>
      <w:r>
        <w:rPr>
          <w:color w:val="000000"/>
          <w:lang w:eastAsia="ru-RU" w:bidi="ru-RU"/>
        </w:rPr>
        <w:t>объектов розничной торговли, за исключением:</w:t>
      </w:r>
    </w:p>
    <w:p w14:paraId="072B45F5" w14:textId="77777777" w:rsidR="003E2B55" w:rsidRDefault="003E2B55" w:rsidP="00667325">
      <w:pPr>
        <w:pStyle w:val="11"/>
        <w:shd w:val="clear" w:color="auto" w:fill="auto"/>
        <w:spacing w:line="240" w:lineRule="auto"/>
        <w:ind w:firstLine="600"/>
      </w:pPr>
      <w:r>
        <w:rPr>
          <w:color w:val="000000"/>
          <w:lang w:eastAsia="ru-RU" w:bidi="ru-RU"/>
        </w:rPr>
        <w:t>аптек и аптечных пунктов;</w:t>
      </w:r>
    </w:p>
    <w:p w14:paraId="22278E97" w14:textId="77777777" w:rsidR="003E2B55" w:rsidRDefault="003E2B55" w:rsidP="00667325">
      <w:pPr>
        <w:pStyle w:val="11"/>
        <w:shd w:val="clear" w:color="auto" w:fill="auto"/>
        <w:spacing w:line="240" w:lineRule="auto"/>
        <w:ind w:firstLine="660"/>
        <w:jc w:val="both"/>
      </w:pPr>
      <w:r>
        <w:rPr>
          <w:color w:val="000000"/>
          <w:lang w:eastAsia="ru-RU" w:bidi="ru-RU"/>
        </w:rPr>
        <w:t>объектов розничной торговли в части реализации продовольственных и (или) непродовольственных товаров первой необходимости, перечень которых утвержден распоряжением Правительства Российской Федерации от 27.03.2020 № 762-р, при условии, что доля таких товаров в ассортименте, определенная в порядке, установленном Министерством сельского хозяйства и продовольствия Московской области, составляет не менее 30 %;</w:t>
      </w:r>
    </w:p>
    <w:p w14:paraId="6295EE60" w14:textId="77777777" w:rsidR="003E2B55" w:rsidRDefault="003E2B55" w:rsidP="00667325">
      <w:pPr>
        <w:pStyle w:val="11"/>
        <w:shd w:val="clear" w:color="auto" w:fill="auto"/>
        <w:spacing w:line="240" w:lineRule="auto"/>
        <w:ind w:firstLine="660"/>
        <w:jc w:val="both"/>
      </w:pPr>
      <w:r>
        <w:rPr>
          <w:color w:val="000000"/>
          <w:lang w:eastAsia="ru-RU" w:bidi="ru-RU"/>
        </w:rPr>
        <w:t>объектов розничной торговли в части продажи товаров дистанционным способом, в том числе с условием доставки;</w:t>
      </w:r>
    </w:p>
    <w:p w14:paraId="2CE6C992" w14:textId="77777777" w:rsidR="003E2B55" w:rsidRDefault="003E2B55" w:rsidP="00667325">
      <w:pPr>
        <w:pStyle w:val="11"/>
        <w:numPr>
          <w:ilvl w:val="0"/>
          <w:numId w:val="20"/>
        </w:numPr>
        <w:shd w:val="clear" w:color="auto" w:fill="auto"/>
        <w:tabs>
          <w:tab w:val="left" w:pos="933"/>
        </w:tabs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>организаций, индивидуальных предпринимателей, оказывающих бытовые услуги, за исключением обслуживания без посещения гражданами помещений таких организаций, индивидуальных предпринимателей;</w:t>
      </w:r>
    </w:p>
    <w:p w14:paraId="2CCFA0B6" w14:textId="77777777" w:rsidR="003E2B55" w:rsidRDefault="003E2B55" w:rsidP="00667325">
      <w:pPr>
        <w:pStyle w:val="11"/>
        <w:numPr>
          <w:ilvl w:val="0"/>
          <w:numId w:val="20"/>
        </w:numPr>
        <w:shd w:val="clear" w:color="auto" w:fill="auto"/>
        <w:tabs>
          <w:tab w:val="left" w:pos="924"/>
        </w:tabs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>салонов красоты, косметических салонов, СПА-салонов, массажных салонов, соляриев, бань, саун и иных объектов, в которых оказываются подобные услуги;</w:t>
      </w:r>
    </w:p>
    <w:p w14:paraId="34552236" w14:textId="77777777" w:rsidR="003E2B55" w:rsidRDefault="003E2B55" w:rsidP="00667325">
      <w:pPr>
        <w:pStyle w:val="11"/>
        <w:numPr>
          <w:ilvl w:val="0"/>
          <w:numId w:val="20"/>
        </w:numPr>
        <w:shd w:val="clear" w:color="auto" w:fill="auto"/>
        <w:tabs>
          <w:tab w:val="left" w:pos="961"/>
        </w:tabs>
        <w:spacing w:line="240" w:lineRule="auto"/>
        <w:ind w:firstLine="560"/>
        <w:jc w:val="both"/>
      </w:pPr>
      <w:r>
        <w:rPr>
          <w:color w:val="000000"/>
          <w:lang w:eastAsia="ru-RU" w:bidi="ru-RU"/>
        </w:rPr>
        <w:t xml:space="preserve">физкультурно-оздоровительных комплексов, фитнес-клубов, </w:t>
      </w:r>
      <w:r>
        <w:rPr>
          <w:color w:val="000000"/>
          <w:lang w:eastAsia="ru-RU" w:bidi="ru-RU"/>
        </w:rPr>
        <w:lastRenderedPageBreak/>
        <w:t>бассейнов;</w:t>
      </w:r>
    </w:p>
    <w:p w14:paraId="410E3F05" w14:textId="77777777" w:rsidR="003E2B55" w:rsidRDefault="003E2B55" w:rsidP="00667325">
      <w:pPr>
        <w:pStyle w:val="11"/>
        <w:numPr>
          <w:ilvl w:val="0"/>
          <w:numId w:val="20"/>
        </w:numPr>
        <w:shd w:val="clear" w:color="auto" w:fill="auto"/>
        <w:tabs>
          <w:tab w:val="left" w:pos="961"/>
        </w:tabs>
        <w:spacing w:line="240" w:lineRule="auto"/>
        <w:ind w:firstLine="560"/>
      </w:pPr>
      <w:r>
        <w:rPr>
          <w:color w:val="000000"/>
          <w:lang w:eastAsia="ru-RU" w:bidi="ru-RU"/>
        </w:rPr>
        <w:t>массовых физкультурных, спортивных мероприятий;</w:t>
      </w:r>
    </w:p>
    <w:p w14:paraId="5A946EA4" w14:textId="77777777" w:rsidR="003E2B55" w:rsidRDefault="003E2B55" w:rsidP="00667325">
      <w:pPr>
        <w:pStyle w:val="11"/>
        <w:numPr>
          <w:ilvl w:val="0"/>
          <w:numId w:val="20"/>
        </w:numPr>
        <w:shd w:val="clear" w:color="auto" w:fill="auto"/>
        <w:tabs>
          <w:tab w:val="left" w:pos="938"/>
        </w:tabs>
        <w:spacing w:line="240" w:lineRule="auto"/>
        <w:ind w:firstLine="560"/>
      </w:pPr>
      <w:r>
        <w:rPr>
          <w:color w:val="000000"/>
          <w:lang w:eastAsia="ru-RU" w:bidi="ru-RU"/>
        </w:rPr>
        <w:t>медицинских организаций для оказания стоматологических услуг, за исключением заболеваний и состояний, требующих оказания стоматологической помощи в экстренной и неотложной форме;</w:t>
      </w:r>
    </w:p>
    <w:p w14:paraId="0B6582E4" w14:textId="77777777" w:rsidR="003E2B55" w:rsidRDefault="003E2B55" w:rsidP="00667325">
      <w:pPr>
        <w:pStyle w:val="11"/>
        <w:numPr>
          <w:ilvl w:val="0"/>
          <w:numId w:val="20"/>
        </w:numPr>
        <w:shd w:val="clear" w:color="auto" w:fill="auto"/>
        <w:tabs>
          <w:tab w:val="left" w:pos="929"/>
        </w:tabs>
        <w:spacing w:line="240" w:lineRule="auto"/>
        <w:ind w:firstLine="680"/>
        <w:jc w:val="both"/>
      </w:pPr>
      <w:r>
        <w:rPr>
          <w:color w:val="000000"/>
          <w:lang w:eastAsia="ru-RU" w:bidi="ru-RU"/>
        </w:rPr>
        <w:t>организаций, индивидуальных предпринимателей, осуществляющих проведение досуговых, развлекательных, зрелищных, рекламных и иных подобных мероприятий, в том числе в парках культуры и отдыха, торгово-развлекательных центрах, на аттракционах, в ночных клубах, барах, в дискотеках, в караоке, боулинг- клубах, картинг-центрах, в иных местах массового посещения граждан, а также игровых мероприятий, мастер-классов, иных подобных мероприятий с очным присутствием граждан;</w:t>
      </w:r>
    </w:p>
    <w:p w14:paraId="505B1B3A" w14:textId="77777777" w:rsidR="003E2B55" w:rsidRDefault="003E2B55" w:rsidP="00667325">
      <w:pPr>
        <w:pStyle w:val="11"/>
        <w:numPr>
          <w:ilvl w:val="0"/>
          <w:numId w:val="20"/>
        </w:numPr>
        <w:shd w:val="clear" w:color="auto" w:fill="auto"/>
        <w:tabs>
          <w:tab w:val="left" w:pos="929"/>
        </w:tabs>
        <w:spacing w:line="240" w:lineRule="auto"/>
        <w:ind w:firstLine="680"/>
        <w:jc w:val="both"/>
      </w:pPr>
      <w:r>
        <w:rPr>
          <w:color w:val="000000"/>
          <w:lang w:eastAsia="ru-RU" w:bidi="ru-RU"/>
        </w:rPr>
        <w:t>культурных, выставочных, просветительских мероприятий, в том числе выставочных залов, библиотек, лекций, тренингов;</w:t>
      </w:r>
    </w:p>
    <w:p w14:paraId="523054F7" w14:textId="77777777" w:rsidR="003E2B55" w:rsidRDefault="003E2B55" w:rsidP="00667325">
      <w:pPr>
        <w:pStyle w:val="11"/>
        <w:numPr>
          <w:ilvl w:val="0"/>
          <w:numId w:val="20"/>
        </w:numPr>
        <w:shd w:val="clear" w:color="auto" w:fill="auto"/>
        <w:tabs>
          <w:tab w:val="left" w:pos="1018"/>
        </w:tabs>
        <w:spacing w:line="240" w:lineRule="auto"/>
        <w:ind w:firstLine="680"/>
        <w:jc w:val="both"/>
      </w:pPr>
      <w:r>
        <w:rPr>
          <w:color w:val="000000"/>
          <w:lang w:eastAsia="ru-RU" w:bidi="ru-RU"/>
        </w:rPr>
        <w:t>кинотеатров, концертных залов, цирков, в том числе в целях проведения без участия зрителей репетиций творческих коллективов;</w:t>
      </w:r>
    </w:p>
    <w:p w14:paraId="233859DB" w14:textId="77777777" w:rsidR="003E2B55" w:rsidRDefault="003E2B55" w:rsidP="00667325">
      <w:pPr>
        <w:pStyle w:val="11"/>
        <w:numPr>
          <w:ilvl w:val="0"/>
          <w:numId w:val="20"/>
        </w:numPr>
        <w:shd w:val="clear" w:color="auto" w:fill="auto"/>
        <w:tabs>
          <w:tab w:val="left" w:pos="1038"/>
        </w:tabs>
        <w:spacing w:line="240" w:lineRule="auto"/>
        <w:ind w:firstLine="680"/>
        <w:jc w:val="both"/>
      </w:pPr>
      <w:r>
        <w:rPr>
          <w:color w:val="000000"/>
          <w:lang w:eastAsia="ru-RU" w:bidi="ru-RU"/>
        </w:rPr>
        <w:t xml:space="preserve">детских игровых комнат, детских развлекательных центров, детских лагерей дневного пребывания, иных мест проведения подобных мероприятий для несовершеннолетних, в том числе в парках культуры и отдыха, </w:t>
      </w:r>
      <w:proofErr w:type="spellStart"/>
      <w:r>
        <w:rPr>
          <w:color w:val="000000"/>
          <w:lang w:eastAsia="ru-RU" w:bidi="ru-RU"/>
        </w:rPr>
        <w:t>торгово</w:t>
      </w:r>
      <w:r>
        <w:rPr>
          <w:color w:val="000000"/>
          <w:lang w:eastAsia="ru-RU" w:bidi="ru-RU"/>
        </w:rPr>
        <w:softHyphen/>
        <w:t>развлекательных</w:t>
      </w:r>
      <w:proofErr w:type="spellEnd"/>
      <w:r>
        <w:rPr>
          <w:color w:val="000000"/>
          <w:lang w:eastAsia="ru-RU" w:bidi="ru-RU"/>
        </w:rPr>
        <w:t xml:space="preserve"> центрах;</w:t>
      </w:r>
    </w:p>
    <w:p w14:paraId="2033C06A" w14:textId="77777777" w:rsidR="00CB0B3E" w:rsidRDefault="00CB0B3E" w:rsidP="00667325">
      <w:pPr>
        <w:pStyle w:val="11"/>
        <w:shd w:val="clear" w:color="auto" w:fill="auto"/>
        <w:spacing w:line="240" w:lineRule="auto"/>
        <w:ind w:firstLine="680"/>
        <w:jc w:val="both"/>
      </w:pPr>
      <w:r>
        <w:rPr>
          <w:color w:val="000000"/>
          <w:lang w:eastAsia="ru-RU" w:bidi="ru-RU"/>
        </w:rPr>
        <w:t>12)</w:t>
      </w:r>
      <w:r w:rsidR="003E2B55">
        <w:rPr>
          <w:color w:val="000000"/>
          <w:lang w:eastAsia="ru-RU" w:bidi="ru-RU"/>
        </w:rPr>
        <w:t>зоопарков, за исключением территорий, расположенных на открытом воздухе.</w:t>
      </w:r>
      <w:r w:rsidRPr="00CB0B3E">
        <w:t xml:space="preserve"> </w:t>
      </w:r>
    </w:p>
    <w:p w14:paraId="6098A09F" w14:textId="188ACEFF" w:rsidR="00CB0B3E" w:rsidRDefault="00CB0B3E" w:rsidP="00667325">
      <w:pPr>
        <w:pStyle w:val="11"/>
        <w:shd w:val="clear" w:color="auto" w:fill="auto"/>
        <w:spacing w:line="240" w:lineRule="auto"/>
        <w:ind w:firstLine="680"/>
        <w:jc w:val="both"/>
      </w:pPr>
      <w:r>
        <w:rPr>
          <w:color w:val="000000"/>
          <w:lang w:eastAsia="ru-RU" w:bidi="ru-RU"/>
        </w:rPr>
        <w:t xml:space="preserve">Ограничения, установленные настоящим пунктом, не распространяются на организации, деятельность которых не может быть ограничена в соответствии с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</w:t>
      </w:r>
      <w:r w:rsidRPr="00EC16FC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COVID</w:t>
      </w:r>
      <w:r w:rsidRPr="00EC16FC">
        <w:rPr>
          <w:color w:val="000000"/>
          <w:lang w:bidi="en-US"/>
        </w:rPr>
        <w:t>-19)».</w:t>
      </w:r>
    </w:p>
    <w:p w14:paraId="5A56DDB6" w14:textId="77777777" w:rsidR="00CB0B3E" w:rsidRDefault="00CB0B3E" w:rsidP="00667325">
      <w:pPr>
        <w:pStyle w:val="11"/>
        <w:shd w:val="clear" w:color="auto" w:fill="auto"/>
        <w:spacing w:line="240" w:lineRule="auto"/>
        <w:ind w:firstLine="680"/>
        <w:jc w:val="both"/>
      </w:pPr>
      <w:r>
        <w:rPr>
          <w:color w:val="000000"/>
          <w:lang w:eastAsia="ru-RU" w:bidi="ru-RU"/>
        </w:rPr>
        <w:t>При этом организации, индивидуальные предприниматели вправе сохранить присутствие на соответствующих территориях, в зданиях, строениях, сооружениях (помещениях в них) лиц, обеспечивающих охрану и содержание указанных объектов, а также поддержание процессов, которые не могут быть приостановлены с учетом их технологических особенностей, лиц, обеспечивающих начисление и выплату заработной платы.</w:t>
      </w:r>
    </w:p>
    <w:p w14:paraId="518462D0" w14:textId="25EF15CA" w:rsidR="00CB0B3E" w:rsidRDefault="00CB0B3E" w:rsidP="00667325">
      <w:pPr>
        <w:pStyle w:val="11"/>
        <w:shd w:val="clear" w:color="auto" w:fill="auto"/>
        <w:tabs>
          <w:tab w:val="left" w:pos="1052"/>
        </w:tabs>
        <w:spacing w:line="240" w:lineRule="auto"/>
        <w:ind w:firstLine="680"/>
        <w:jc w:val="both"/>
      </w:pPr>
      <w:r>
        <w:rPr>
          <w:color w:val="000000"/>
          <w:lang w:eastAsia="ru-RU" w:bidi="ru-RU"/>
        </w:rPr>
        <w:t>1</w:t>
      </w:r>
      <w:r>
        <w:rPr>
          <w:color w:val="000000"/>
          <w:vertAlign w:val="superscript"/>
          <w:lang w:eastAsia="ru-RU" w:bidi="ru-RU"/>
        </w:rPr>
        <w:t>13</w:t>
      </w:r>
      <w:r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ab/>
        <w:t>Установить с 28 октября 2021 года по 7 ноября 2021 года (включительно) каникулы для обучающихся государственных образовательных организаций Московской области и частных образовательных организаций, реализующих программы дошкольного, начального общего, основного общего, среднего общего, дополнительного образования, а также программы спортивной подготовки.</w:t>
      </w:r>
    </w:p>
    <w:p w14:paraId="01BB554E" w14:textId="77777777" w:rsidR="004D5EDD" w:rsidRDefault="00CB0B3E" w:rsidP="00667325">
      <w:pPr>
        <w:pStyle w:val="11"/>
        <w:shd w:val="clear" w:color="auto" w:fill="auto"/>
        <w:spacing w:line="240" w:lineRule="auto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государственных образовательных организациях Московской области, реализующих программы дошкольного образования, обеспечить работу дежурных групп.</w:t>
      </w:r>
    </w:p>
    <w:p w14:paraId="236EB552" w14:textId="77777777" w:rsidR="004D5EDD" w:rsidRDefault="00CB0B3E" w:rsidP="00667325">
      <w:pPr>
        <w:pStyle w:val="11"/>
        <w:shd w:val="clear" w:color="auto" w:fill="auto"/>
        <w:spacing w:line="240" w:lineRule="auto"/>
        <w:ind w:firstLine="580"/>
        <w:jc w:val="both"/>
      </w:pPr>
      <w:r>
        <w:rPr>
          <w:color w:val="000000"/>
          <w:lang w:eastAsia="ru-RU" w:bidi="ru-RU"/>
        </w:rPr>
        <w:t xml:space="preserve">Рекомендовать руководителям федеральных образовательных </w:t>
      </w:r>
      <w:r>
        <w:rPr>
          <w:color w:val="000000"/>
          <w:lang w:eastAsia="ru-RU" w:bidi="ru-RU"/>
        </w:rPr>
        <w:lastRenderedPageBreak/>
        <w:t>организаций, муниципальных образовательных организаций, реализующих программы дошкольного, начального общего, основного общего, среднего общего, дополнительного образования, а также программы спортивной подготовки, установить с 28 октября 2021 года по 7 ноября 2021 года (включительно) каникулы для обучающихся с обеспечением работы дежурных групп в образовательных организациях, реализующих программы дошкольного образования.</w:t>
      </w:r>
      <w:r w:rsidR="004D5EDD" w:rsidRPr="004D5EDD">
        <w:t xml:space="preserve"> </w:t>
      </w:r>
    </w:p>
    <w:p w14:paraId="28E0C6E2" w14:textId="434DE63C" w:rsidR="004D5EDD" w:rsidRPr="00FA70A4" w:rsidRDefault="00C70B32" w:rsidP="00667325">
      <w:pPr>
        <w:pStyle w:val="11"/>
        <w:shd w:val="clear" w:color="auto" w:fill="auto"/>
        <w:spacing w:line="240" w:lineRule="auto"/>
        <w:ind w:firstLine="580"/>
        <w:jc w:val="both"/>
      </w:pPr>
      <w:r w:rsidRPr="00FA70A4">
        <w:t>1.</w:t>
      </w:r>
      <w:r w:rsidRPr="00FA70A4">
        <w:rPr>
          <w:vertAlign w:val="superscript"/>
        </w:rPr>
        <w:t>14</w:t>
      </w:r>
      <w:r w:rsidRPr="00FA70A4">
        <w:t xml:space="preserve">. </w:t>
      </w:r>
      <w:r w:rsidRPr="00FA70A4">
        <w:rPr>
          <w:lang w:eastAsia="ru-RU" w:bidi="ru-RU"/>
        </w:rPr>
        <w:t>У</w:t>
      </w:r>
      <w:r w:rsidR="004D5EDD" w:rsidRPr="00FA70A4">
        <w:rPr>
          <w:lang w:eastAsia="ru-RU" w:bidi="ru-RU"/>
        </w:rPr>
        <w:t xml:space="preserve">становить, что с 28 октября 2021 года по 7 ноября 2021 года (включительно) приостанавливается предоставление государственных и иных услуг в помещениях органов государственной власти Московской области и государственных учреждений </w:t>
      </w:r>
      <w:r w:rsidR="00C77E86">
        <w:rPr>
          <w:lang w:eastAsia="ru-RU" w:bidi="ru-RU"/>
        </w:rPr>
        <w:t xml:space="preserve">Рузского городского округа </w:t>
      </w:r>
      <w:r w:rsidR="004D5EDD" w:rsidRPr="00FA70A4">
        <w:rPr>
          <w:lang w:eastAsia="ru-RU" w:bidi="ru-RU"/>
        </w:rPr>
        <w:t>Московской области, многофункциональных центров предоставления государственных и муниципальных услуг на территории Московской области, за исключением предоставления государственных услуг по:</w:t>
      </w:r>
    </w:p>
    <w:p w14:paraId="523A918F" w14:textId="5DD252C0" w:rsidR="004D5EDD" w:rsidRPr="00FA70A4" w:rsidRDefault="004D5EDD" w:rsidP="00667325">
      <w:pPr>
        <w:pStyle w:val="11"/>
        <w:numPr>
          <w:ilvl w:val="0"/>
          <w:numId w:val="23"/>
        </w:numPr>
        <w:shd w:val="clear" w:color="auto" w:fill="auto"/>
        <w:tabs>
          <w:tab w:val="left" w:pos="884"/>
        </w:tabs>
        <w:spacing w:line="240" w:lineRule="auto"/>
        <w:ind w:firstLine="640"/>
        <w:jc w:val="both"/>
      </w:pPr>
      <w:r w:rsidRPr="00FA70A4">
        <w:rPr>
          <w:lang w:eastAsia="ru-RU" w:bidi="ru-RU"/>
        </w:rPr>
        <w:t xml:space="preserve">государственной регистрации рождения при организации ее предоставления в медицинских организациях, осуществляющих медицинскую деятельность на территории </w:t>
      </w:r>
      <w:r w:rsidR="00E67C55">
        <w:rPr>
          <w:lang w:eastAsia="ru-RU" w:bidi="ru-RU"/>
        </w:rPr>
        <w:t>Р</w:t>
      </w:r>
      <w:r w:rsidR="00C77E86">
        <w:rPr>
          <w:lang w:eastAsia="ru-RU" w:bidi="ru-RU"/>
        </w:rPr>
        <w:t xml:space="preserve">узского городского округа </w:t>
      </w:r>
      <w:r w:rsidRPr="00FA70A4">
        <w:rPr>
          <w:lang w:eastAsia="ru-RU" w:bidi="ru-RU"/>
        </w:rPr>
        <w:t>Московской области, оказывающих медицинские услуги по родовспоможению и в послеродовой период;</w:t>
      </w:r>
    </w:p>
    <w:p w14:paraId="2BEF0367" w14:textId="77777777" w:rsidR="004D5EDD" w:rsidRPr="00FA70A4" w:rsidRDefault="004D5EDD" w:rsidP="00667325">
      <w:pPr>
        <w:pStyle w:val="11"/>
        <w:numPr>
          <w:ilvl w:val="0"/>
          <w:numId w:val="23"/>
        </w:numPr>
        <w:shd w:val="clear" w:color="auto" w:fill="auto"/>
        <w:tabs>
          <w:tab w:val="left" w:pos="894"/>
        </w:tabs>
        <w:spacing w:line="240" w:lineRule="auto"/>
        <w:ind w:firstLine="640"/>
        <w:jc w:val="both"/>
      </w:pPr>
      <w:r w:rsidRPr="00FA70A4">
        <w:rPr>
          <w:lang w:eastAsia="ru-RU" w:bidi="ru-RU"/>
        </w:rPr>
        <w:t>государственной регистрации расторжения брака, если дата государственной регистрации расторжения брака назначена в период с 28 октября 2021 года по 7 ноября 2021 года (включительно);</w:t>
      </w:r>
    </w:p>
    <w:p w14:paraId="0B6241D7" w14:textId="77777777" w:rsidR="004D5EDD" w:rsidRPr="00FA70A4" w:rsidRDefault="004D5EDD" w:rsidP="00667325">
      <w:pPr>
        <w:pStyle w:val="11"/>
        <w:numPr>
          <w:ilvl w:val="0"/>
          <w:numId w:val="23"/>
        </w:numPr>
        <w:shd w:val="clear" w:color="auto" w:fill="auto"/>
        <w:tabs>
          <w:tab w:val="left" w:pos="894"/>
        </w:tabs>
        <w:spacing w:line="240" w:lineRule="auto"/>
        <w:ind w:firstLine="640"/>
        <w:jc w:val="both"/>
      </w:pPr>
      <w:r w:rsidRPr="00FA70A4">
        <w:rPr>
          <w:lang w:eastAsia="ru-RU" w:bidi="ru-RU"/>
        </w:rPr>
        <w:t>государственной регистрации брака, если дата государственной регистрации назначена в период с 28 октября 2021 года по 7 ноября 2021 года (включительно) исключительно в неторжественной обстановке в присутствии лиц, вступающих в брак, не допуская приглашенных лиц, с соблюдением ограничений, установленных правовым актом Главного управления записи актов гражданского состояния Московской области;</w:t>
      </w:r>
    </w:p>
    <w:p w14:paraId="53848A27" w14:textId="77777777" w:rsidR="004D5EDD" w:rsidRPr="00FA70A4" w:rsidRDefault="004D5EDD" w:rsidP="00667325">
      <w:pPr>
        <w:pStyle w:val="11"/>
        <w:numPr>
          <w:ilvl w:val="0"/>
          <w:numId w:val="23"/>
        </w:numPr>
        <w:shd w:val="clear" w:color="auto" w:fill="auto"/>
        <w:tabs>
          <w:tab w:val="left" w:pos="936"/>
        </w:tabs>
        <w:spacing w:line="240" w:lineRule="auto"/>
        <w:ind w:firstLine="580"/>
        <w:jc w:val="both"/>
      </w:pPr>
      <w:r w:rsidRPr="00FA70A4">
        <w:rPr>
          <w:lang w:eastAsia="ru-RU" w:bidi="ru-RU"/>
        </w:rPr>
        <w:t>государственной регистрации смерти.</w:t>
      </w:r>
    </w:p>
    <w:p w14:paraId="1EB4EB16" w14:textId="77777777" w:rsidR="004D5EDD" w:rsidRDefault="004D5EDD" w:rsidP="00667325">
      <w:pPr>
        <w:pStyle w:val="11"/>
        <w:shd w:val="clear" w:color="auto" w:fill="auto"/>
        <w:spacing w:line="240" w:lineRule="auto"/>
        <w:ind w:firstLine="640"/>
        <w:jc w:val="both"/>
      </w:pPr>
      <w:r>
        <w:rPr>
          <w:color w:val="000000"/>
          <w:lang w:eastAsia="ru-RU" w:bidi="ru-RU"/>
        </w:rPr>
        <w:t>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14:paraId="1DAB7A92" w14:textId="1803CE3D" w:rsidR="004D5EDD" w:rsidRDefault="004D5EDD" w:rsidP="00667325">
      <w:pPr>
        <w:pStyle w:val="11"/>
        <w:shd w:val="clear" w:color="auto" w:fill="auto"/>
        <w:spacing w:line="240" w:lineRule="auto"/>
        <w:ind w:firstLine="640"/>
        <w:jc w:val="both"/>
      </w:pPr>
      <w:r>
        <w:rPr>
          <w:color w:val="000000"/>
          <w:lang w:eastAsia="ru-RU" w:bidi="ru-RU"/>
        </w:rPr>
        <w:t xml:space="preserve">Несовершение (несвоевременное совершение) в указанный период действий, необходимых для предоставления государственных </w:t>
      </w:r>
      <w:r w:rsidR="008545CD">
        <w:rPr>
          <w:color w:val="000000"/>
          <w:lang w:eastAsia="ru-RU" w:bidi="ru-RU"/>
        </w:rPr>
        <w:t xml:space="preserve">и </w:t>
      </w:r>
      <w:r>
        <w:rPr>
          <w:color w:val="000000"/>
          <w:lang w:eastAsia="ru-RU" w:bidi="ru-RU"/>
        </w:rPr>
        <w:t>иных услуг (осуществления государственных функций), в том числе в виде представления, подписания, получения документов, не может являться основанием для отказа в предоставлении государственных и иных услуг (осуществлении государственных функций). Заявители не утрачивают прав, за реализацией которых они обратились. Срок совершения таких действий, а также срок предоставления государственных и иных услуг (осуществления государственных функций) подлежит продлению на 11 календарных дней.</w:t>
      </w:r>
    </w:p>
    <w:p w14:paraId="5689E2C4" w14:textId="1B746122" w:rsidR="004D5EDD" w:rsidRDefault="0092712C" w:rsidP="00667325">
      <w:pPr>
        <w:pStyle w:val="11"/>
        <w:shd w:val="clear" w:color="auto" w:fill="auto"/>
        <w:tabs>
          <w:tab w:val="left" w:pos="1057"/>
        </w:tabs>
        <w:spacing w:line="240" w:lineRule="auto"/>
        <w:ind w:firstLine="709"/>
        <w:jc w:val="both"/>
      </w:pPr>
      <w:r w:rsidRPr="0092712C">
        <w:rPr>
          <w:color w:val="000000"/>
          <w:lang w:eastAsia="ru-RU" w:bidi="ru-RU"/>
        </w:rPr>
        <w:t>1</w:t>
      </w:r>
      <w:r w:rsidRPr="0092712C">
        <w:rPr>
          <w:color w:val="000000"/>
          <w:vertAlign w:val="superscript"/>
          <w:lang w:eastAsia="ru-RU" w:bidi="ru-RU"/>
        </w:rPr>
        <w:t>15</w:t>
      </w:r>
      <w:r>
        <w:rPr>
          <w:color w:val="000000"/>
          <w:lang w:eastAsia="ru-RU" w:bidi="ru-RU"/>
        </w:rPr>
        <w:t>.</w:t>
      </w:r>
      <w:r w:rsidR="00707E42">
        <w:rPr>
          <w:color w:val="000000"/>
          <w:lang w:eastAsia="ru-RU" w:bidi="ru-RU"/>
        </w:rPr>
        <w:t xml:space="preserve"> </w:t>
      </w:r>
      <w:r w:rsidR="004D5EDD" w:rsidRPr="0092712C">
        <w:rPr>
          <w:color w:val="000000"/>
          <w:lang w:eastAsia="ru-RU" w:bidi="ru-RU"/>
        </w:rPr>
        <w:t>Установить</w:t>
      </w:r>
      <w:r w:rsidR="004D5EDD">
        <w:rPr>
          <w:color w:val="000000"/>
          <w:lang w:eastAsia="ru-RU" w:bidi="ru-RU"/>
        </w:rPr>
        <w:t xml:space="preserve">, что с 28 октября 2021 года по 7 ноября 2021 года (включительно) при условии соблюдения требований, установленных Управлением Федеральной службы по надзору в сфере защиты прав потребителей и благополучия человека по Московской области, при </w:t>
      </w:r>
      <w:r w:rsidR="004D5EDD">
        <w:rPr>
          <w:color w:val="000000"/>
          <w:lang w:eastAsia="ru-RU" w:bidi="ru-RU"/>
        </w:rPr>
        <w:lastRenderedPageBreak/>
        <w:t xml:space="preserve">использовании специального </w:t>
      </w:r>
      <w:r w:rsidR="004D5EDD">
        <w:rPr>
          <w:color w:val="000000"/>
          <w:lang w:val="en-US" w:bidi="en-US"/>
        </w:rPr>
        <w:t>QR</w:t>
      </w:r>
      <w:r w:rsidR="004D5EDD">
        <w:rPr>
          <w:color w:val="000000"/>
          <w:lang w:eastAsia="ru-RU" w:bidi="ru-RU"/>
        </w:rPr>
        <w:t>-кода и иных требований, установленных пунктом 1</w:t>
      </w:r>
      <w:r w:rsidR="00C77E86">
        <w:rPr>
          <w:color w:val="000000"/>
          <w:lang w:eastAsia="ru-RU" w:bidi="ru-RU"/>
        </w:rPr>
        <w:t>.4</w:t>
      </w:r>
      <w:r w:rsidR="004D5EDD">
        <w:rPr>
          <w:color w:val="000000"/>
          <w:lang w:eastAsia="ru-RU" w:bidi="ru-RU"/>
        </w:rPr>
        <w:t xml:space="preserve"> настоящего постановления, и при наличии у посетителей средств индивидуальной защиты органов дыхания (маски, респираторы) допускается проведение:</w:t>
      </w:r>
    </w:p>
    <w:p w14:paraId="02CD6E18" w14:textId="77777777" w:rsidR="004D5EDD" w:rsidRDefault="004D5EDD" w:rsidP="00667325">
      <w:pPr>
        <w:pStyle w:val="11"/>
        <w:numPr>
          <w:ilvl w:val="0"/>
          <w:numId w:val="24"/>
        </w:numPr>
        <w:shd w:val="clear" w:color="auto" w:fill="auto"/>
        <w:tabs>
          <w:tab w:val="left" w:pos="884"/>
        </w:tabs>
        <w:spacing w:line="240" w:lineRule="auto"/>
        <w:ind w:firstLine="640"/>
        <w:jc w:val="both"/>
      </w:pPr>
      <w:r>
        <w:rPr>
          <w:color w:val="000000"/>
          <w:lang w:eastAsia="ru-RU" w:bidi="ru-RU"/>
        </w:rPr>
        <w:t>официальных мероприятий, организуемых исполнительными органами государственной власти Московской области или с участием исполнительных органов государственной власти Московской области;</w:t>
      </w:r>
    </w:p>
    <w:p w14:paraId="1E054FFC" w14:textId="77777777" w:rsidR="004D5EDD" w:rsidRDefault="004D5EDD" w:rsidP="00667325">
      <w:pPr>
        <w:pStyle w:val="11"/>
        <w:numPr>
          <w:ilvl w:val="0"/>
          <w:numId w:val="24"/>
        </w:numPr>
        <w:shd w:val="clear" w:color="auto" w:fill="auto"/>
        <w:tabs>
          <w:tab w:val="left" w:pos="879"/>
        </w:tabs>
        <w:spacing w:line="240" w:lineRule="auto"/>
        <w:ind w:firstLine="540"/>
        <w:jc w:val="both"/>
      </w:pPr>
      <w:r>
        <w:rPr>
          <w:color w:val="000000"/>
          <w:lang w:eastAsia="ru-RU" w:bidi="ru-RU"/>
        </w:rPr>
        <w:t>мероприятий, проведение которых согласовано Управлением Федеральной службы по надзору в сфере защиты прав потребителей и благополучия человека по Московской области.</w:t>
      </w:r>
    </w:p>
    <w:p w14:paraId="53162B56" w14:textId="5ABF07C7" w:rsidR="004E0C47" w:rsidRDefault="0092712C" w:rsidP="00667325">
      <w:pPr>
        <w:pStyle w:val="11"/>
        <w:shd w:val="clear" w:color="auto" w:fill="auto"/>
        <w:spacing w:line="240" w:lineRule="auto"/>
        <w:ind w:firstLine="709"/>
        <w:jc w:val="both"/>
      </w:pPr>
      <w:r w:rsidRPr="0092712C">
        <w:rPr>
          <w:color w:val="000000"/>
          <w:lang w:eastAsia="ru-RU" w:bidi="ru-RU"/>
        </w:rPr>
        <w:t>1</w:t>
      </w:r>
      <w:r w:rsidRPr="0092712C"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vertAlign w:val="superscript"/>
          <w:lang w:eastAsia="ru-RU" w:bidi="ru-RU"/>
        </w:rPr>
        <w:t>6</w:t>
      </w:r>
      <w:r>
        <w:rPr>
          <w:color w:val="000000"/>
          <w:lang w:eastAsia="ru-RU" w:bidi="ru-RU"/>
        </w:rPr>
        <w:t>.</w:t>
      </w:r>
      <w:r w:rsidR="00707E42">
        <w:rPr>
          <w:color w:val="000000"/>
          <w:lang w:eastAsia="ru-RU" w:bidi="ru-RU"/>
        </w:rPr>
        <w:t xml:space="preserve"> </w:t>
      </w:r>
      <w:r w:rsidR="004D5EDD">
        <w:rPr>
          <w:color w:val="000000"/>
          <w:lang w:eastAsia="ru-RU" w:bidi="ru-RU"/>
        </w:rPr>
        <w:t>Установить, что с 28 октября 2021 года по 7 ноября 2021 года (включительно) посещение театров и музеев допускается при условии одновременного присутствия посетителей не более 50 процентов от общей вместимости, а также при условии соблюдения требований, установленных пунктом 1</w:t>
      </w:r>
      <w:r w:rsidR="00C77E86">
        <w:rPr>
          <w:color w:val="000000"/>
          <w:lang w:eastAsia="ru-RU" w:bidi="ru-RU"/>
        </w:rPr>
        <w:t>.</w:t>
      </w:r>
      <w:r w:rsidR="004D5EDD">
        <w:rPr>
          <w:color w:val="000000"/>
          <w:lang w:eastAsia="ru-RU" w:bidi="ru-RU"/>
        </w:rPr>
        <w:t>4 настоящего постановления, и при наличии у посетителей средств индивидуальной защиты органов дыхания (маски, респираторы).</w:t>
      </w:r>
      <w:r w:rsidR="00647225" w:rsidRPr="00647225">
        <w:t xml:space="preserve"> </w:t>
      </w:r>
    </w:p>
    <w:p w14:paraId="084DDD79" w14:textId="4DBD7B14" w:rsidR="00647225" w:rsidRDefault="004E0C47" w:rsidP="00667325">
      <w:pPr>
        <w:pStyle w:val="11"/>
        <w:shd w:val="clear" w:color="auto" w:fill="auto"/>
        <w:spacing w:line="240" w:lineRule="auto"/>
        <w:ind w:firstLine="709"/>
        <w:jc w:val="both"/>
      </w:pPr>
      <w:r w:rsidRPr="0092712C">
        <w:rPr>
          <w:color w:val="000000"/>
          <w:lang w:eastAsia="ru-RU" w:bidi="ru-RU"/>
        </w:rPr>
        <w:t>1</w:t>
      </w:r>
      <w:r w:rsidRPr="0092712C"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vertAlign w:val="superscript"/>
          <w:lang w:eastAsia="ru-RU" w:bidi="ru-RU"/>
        </w:rPr>
        <w:t>7</w:t>
      </w:r>
      <w:r w:rsidR="00647225">
        <w:rPr>
          <w:color w:val="000000"/>
          <w:lang w:eastAsia="ru-RU" w:bidi="ru-RU"/>
        </w:rPr>
        <w:t>.</w:t>
      </w:r>
      <w:r w:rsidR="00707E42">
        <w:rPr>
          <w:color w:val="000000"/>
          <w:lang w:eastAsia="ru-RU" w:bidi="ru-RU"/>
        </w:rPr>
        <w:t xml:space="preserve"> </w:t>
      </w:r>
      <w:r w:rsidR="00647225">
        <w:rPr>
          <w:color w:val="000000"/>
          <w:lang w:eastAsia="ru-RU" w:bidi="ru-RU"/>
        </w:rPr>
        <w:t xml:space="preserve">Установить, что с 8 ноября 2021 года до улучшения эпидемиологической обстановки на территории </w:t>
      </w:r>
      <w:r w:rsidR="00F82A4F">
        <w:rPr>
          <w:color w:val="000000"/>
          <w:lang w:eastAsia="ru-RU" w:bidi="ru-RU"/>
        </w:rPr>
        <w:t xml:space="preserve">Рузского городского округа </w:t>
      </w:r>
      <w:r w:rsidR="00647225">
        <w:rPr>
          <w:color w:val="000000"/>
          <w:lang w:eastAsia="ru-RU" w:bidi="ru-RU"/>
        </w:rPr>
        <w:t>Московской области посещение гражданами театров и музеев допускается при условии одновременного присутствия посетителей не более 70 процентов от общей вместимости, а также при условии соблюдения требований, установленных пунктом</w:t>
      </w:r>
      <w:r w:rsidR="00D149F5">
        <w:rPr>
          <w:color w:val="000000"/>
          <w:lang w:eastAsia="ru-RU" w:bidi="ru-RU"/>
        </w:rPr>
        <w:t xml:space="preserve"> 1</w:t>
      </w:r>
      <w:r w:rsidR="00C77E86">
        <w:rPr>
          <w:color w:val="000000"/>
          <w:lang w:eastAsia="ru-RU" w:bidi="ru-RU"/>
        </w:rPr>
        <w:t>.4</w:t>
      </w:r>
      <w:r w:rsidR="00647225">
        <w:rPr>
          <w:color w:val="000000"/>
          <w:lang w:eastAsia="ru-RU" w:bidi="ru-RU"/>
        </w:rPr>
        <w:t xml:space="preserve"> настоящего постановления, и при наличии у посетителей средств индивидуальной защиты органов дыхания (маски, респираторы).</w:t>
      </w:r>
    </w:p>
    <w:p w14:paraId="2E362D32" w14:textId="02ABB784" w:rsidR="00647225" w:rsidRDefault="0089431B" w:rsidP="00667325">
      <w:pPr>
        <w:pStyle w:val="11"/>
        <w:shd w:val="clear" w:color="auto" w:fill="auto"/>
        <w:tabs>
          <w:tab w:val="left" w:pos="1028"/>
        </w:tabs>
        <w:spacing w:line="240" w:lineRule="auto"/>
        <w:ind w:firstLine="660"/>
        <w:jc w:val="both"/>
      </w:pPr>
      <w:r>
        <w:rPr>
          <w:color w:val="000000"/>
          <w:lang w:eastAsia="ru-RU" w:bidi="ru-RU"/>
        </w:rPr>
        <w:t>1</w:t>
      </w:r>
      <w:r>
        <w:rPr>
          <w:color w:val="000000"/>
          <w:vertAlign w:val="superscript"/>
          <w:lang w:eastAsia="ru-RU" w:bidi="ru-RU"/>
        </w:rPr>
        <w:t>18</w:t>
      </w:r>
      <w:r w:rsidR="00647225">
        <w:rPr>
          <w:color w:val="000000"/>
          <w:lang w:eastAsia="ru-RU" w:bidi="ru-RU"/>
        </w:rPr>
        <w:t>.</w:t>
      </w:r>
      <w:r w:rsidR="00647225">
        <w:rPr>
          <w:color w:val="000000"/>
          <w:lang w:eastAsia="ru-RU" w:bidi="ru-RU"/>
        </w:rPr>
        <w:tab/>
        <w:t>Работодателям, осуществляющим деятельность на территории</w:t>
      </w:r>
      <w:r w:rsidR="00C77E86">
        <w:rPr>
          <w:color w:val="000000"/>
          <w:lang w:eastAsia="ru-RU" w:bidi="ru-RU"/>
        </w:rPr>
        <w:t xml:space="preserve"> Рузского городского округа</w:t>
      </w:r>
      <w:r w:rsidR="00647225">
        <w:rPr>
          <w:color w:val="000000"/>
          <w:lang w:eastAsia="ru-RU" w:bidi="ru-RU"/>
        </w:rPr>
        <w:t xml:space="preserve"> Московской области, в период с 25 октября 2021 года по 25 февраля 2022 года (включительно) перевести на дистанционную работу:</w:t>
      </w:r>
    </w:p>
    <w:p w14:paraId="6F70A084" w14:textId="77777777" w:rsidR="00647225" w:rsidRDefault="00647225" w:rsidP="00667325">
      <w:pPr>
        <w:pStyle w:val="11"/>
        <w:numPr>
          <w:ilvl w:val="0"/>
          <w:numId w:val="25"/>
        </w:numPr>
        <w:shd w:val="clear" w:color="auto" w:fill="auto"/>
        <w:tabs>
          <w:tab w:val="left" w:pos="894"/>
        </w:tabs>
        <w:spacing w:line="240" w:lineRule="auto"/>
        <w:ind w:firstLine="660"/>
        <w:jc w:val="both"/>
      </w:pPr>
      <w:r>
        <w:rPr>
          <w:color w:val="000000"/>
          <w:lang w:eastAsia="ru-RU" w:bidi="ru-RU"/>
        </w:rPr>
        <w:t xml:space="preserve">30 процентов работников (исполнителей по гражданско-правовым договорам) от общей численности работников (исполнителей по гражданско- правовым договорам) без учета работников (исполнителей по гражданско-правовым договорам), имеющих специальный </w:t>
      </w:r>
      <w:r>
        <w:rPr>
          <w:color w:val="000000"/>
          <w:lang w:val="en-US" w:bidi="en-US"/>
        </w:rPr>
        <w:t>QR</w:t>
      </w:r>
      <w:r>
        <w:rPr>
          <w:color w:val="000000"/>
          <w:lang w:eastAsia="ru-RU" w:bidi="ru-RU"/>
        </w:rPr>
        <w:t>-код, и работников (исполнителей по гражданско-правовым договорам), указанных в подпункте 2 настоящего пункта;</w:t>
      </w:r>
    </w:p>
    <w:p w14:paraId="4ECAE17C" w14:textId="1E57499C" w:rsidR="00647225" w:rsidRPr="004D6C3C" w:rsidRDefault="00647225" w:rsidP="00667325">
      <w:pPr>
        <w:pStyle w:val="11"/>
        <w:numPr>
          <w:ilvl w:val="0"/>
          <w:numId w:val="25"/>
        </w:numPr>
        <w:shd w:val="clear" w:color="auto" w:fill="auto"/>
        <w:tabs>
          <w:tab w:val="left" w:pos="894"/>
        </w:tabs>
        <w:spacing w:line="240" w:lineRule="auto"/>
        <w:ind w:firstLine="660"/>
        <w:jc w:val="both"/>
        <w:rPr>
          <w:i/>
          <w:iCs/>
        </w:rPr>
      </w:pPr>
      <w:r>
        <w:rPr>
          <w:color w:val="000000"/>
          <w:lang w:eastAsia="ru-RU" w:bidi="ru-RU"/>
        </w:rPr>
        <w:t>всех работников (исполнителей по гражданско-правовым договорам) из числа граждан в возрасте старше 60 лет, а также граждан, имеющих заболевания, указанные в приложении постановлению</w:t>
      </w:r>
      <w:r w:rsidR="005574B1">
        <w:rPr>
          <w:color w:val="000000"/>
          <w:lang w:eastAsia="ru-RU" w:bidi="ru-RU"/>
        </w:rPr>
        <w:t xml:space="preserve"> Администрации Рузского городского округа Московской области </w:t>
      </w:r>
      <w:r w:rsidR="00251C91">
        <w:rPr>
          <w:color w:val="000000"/>
          <w:lang w:eastAsia="ru-RU" w:bidi="ru-RU"/>
        </w:rPr>
        <w:t xml:space="preserve">от 12.03.2020 </w:t>
      </w:r>
      <w:r w:rsidR="00DB7D08">
        <w:rPr>
          <w:color w:val="000000"/>
          <w:lang w:eastAsia="ru-RU" w:bidi="ru-RU"/>
        </w:rPr>
        <w:t xml:space="preserve">№690 </w:t>
      </w:r>
      <w:r w:rsidRPr="004D6C3C">
        <w:rPr>
          <w:i/>
          <w:iCs/>
          <w:color w:val="000000"/>
          <w:lang w:eastAsia="ru-RU" w:bidi="ru-RU"/>
        </w:rPr>
        <w:t>.</w:t>
      </w:r>
    </w:p>
    <w:p w14:paraId="583943DD" w14:textId="77777777" w:rsidR="00647225" w:rsidRDefault="00647225" w:rsidP="00667325">
      <w:pPr>
        <w:pStyle w:val="11"/>
        <w:shd w:val="clear" w:color="auto" w:fill="auto"/>
        <w:spacing w:line="240" w:lineRule="auto"/>
        <w:ind w:firstLine="660"/>
        <w:jc w:val="both"/>
      </w:pPr>
      <w:r>
        <w:rPr>
          <w:color w:val="000000"/>
          <w:lang w:eastAsia="ru-RU" w:bidi="ru-RU"/>
        </w:rPr>
        <w:t xml:space="preserve">Ограничения, установленные настоящим пунктом, не распространяются на организации, деятельность которых не может быть ограничена в соответствии с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</w:t>
      </w:r>
      <w:r w:rsidRPr="001E1AE6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COVID</w:t>
      </w:r>
      <w:r w:rsidRPr="001E1AE6">
        <w:rPr>
          <w:color w:val="000000"/>
          <w:lang w:bidi="en-US"/>
        </w:rPr>
        <w:t xml:space="preserve">-19)», </w:t>
      </w:r>
      <w:r>
        <w:rPr>
          <w:color w:val="000000"/>
          <w:lang w:eastAsia="ru-RU" w:bidi="ru-RU"/>
        </w:rPr>
        <w:t>а также на работников (исполнителей по гражданско-</w:t>
      </w:r>
      <w:r>
        <w:rPr>
          <w:color w:val="000000"/>
          <w:lang w:eastAsia="ru-RU" w:bidi="ru-RU"/>
        </w:rPr>
        <w:lastRenderedPageBreak/>
        <w:t xml:space="preserve">правовым договорам), имеющим специальный </w:t>
      </w:r>
      <w:r>
        <w:rPr>
          <w:color w:val="000000"/>
          <w:lang w:val="en-US" w:bidi="en-US"/>
        </w:rPr>
        <w:t>QR</w:t>
      </w:r>
      <w:r>
        <w:rPr>
          <w:color w:val="000000"/>
          <w:lang w:eastAsia="ru-RU" w:bidi="ru-RU"/>
        </w:rPr>
        <w:t>-код.</w:t>
      </w:r>
    </w:p>
    <w:p w14:paraId="27ED4BC1" w14:textId="4AB43A94" w:rsidR="00647225" w:rsidRDefault="00251C91" w:rsidP="00667325">
      <w:pPr>
        <w:pStyle w:val="11"/>
        <w:shd w:val="clear" w:color="auto" w:fill="auto"/>
        <w:tabs>
          <w:tab w:val="left" w:pos="1033"/>
        </w:tabs>
        <w:spacing w:line="240" w:lineRule="auto"/>
        <w:ind w:firstLine="660"/>
        <w:jc w:val="both"/>
      </w:pPr>
      <w:r>
        <w:rPr>
          <w:color w:val="000000"/>
          <w:lang w:eastAsia="ru-RU" w:bidi="ru-RU"/>
        </w:rPr>
        <w:t>1</w:t>
      </w:r>
      <w:r>
        <w:rPr>
          <w:color w:val="000000"/>
          <w:vertAlign w:val="superscript"/>
          <w:lang w:eastAsia="ru-RU" w:bidi="ru-RU"/>
        </w:rPr>
        <w:t>19</w:t>
      </w:r>
      <w:r w:rsidR="00647225">
        <w:rPr>
          <w:color w:val="000000"/>
          <w:lang w:eastAsia="ru-RU" w:bidi="ru-RU"/>
        </w:rPr>
        <w:t>.</w:t>
      </w:r>
      <w:r w:rsidR="00647225">
        <w:rPr>
          <w:color w:val="000000"/>
          <w:lang w:eastAsia="ru-RU" w:bidi="ru-RU"/>
        </w:rPr>
        <w:tab/>
        <w:t xml:space="preserve">Работодателям, осуществляющим деятельность на территории </w:t>
      </w:r>
      <w:r w:rsidR="00DB7D08">
        <w:rPr>
          <w:color w:val="000000"/>
          <w:lang w:eastAsia="ru-RU" w:bidi="ru-RU"/>
        </w:rPr>
        <w:t xml:space="preserve">Рузского городского округа </w:t>
      </w:r>
      <w:r w:rsidR="00647225">
        <w:rPr>
          <w:color w:val="000000"/>
          <w:lang w:eastAsia="ru-RU" w:bidi="ru-RU"/>
        </w:rPr>
        <w:t>Московской области, в период с 25 октября 2021 года по 25 февраля 2022 года (включительно) принимать решения:</w:t>
      </w:r>
    </w:p>
    <w:p w14:paraId="557FF61E" w14:textId="5F907C12" w:rsidR="00647225" w:rsidRDefault="00251C91" w:rsidP="00667325">
      <w:pPr>
        <w:pStyle w:val="11"/>
        <w:shd w:val="clear" w:color="auto" w:fill="auto"/>
        <w:tabs>
          <w:tab w:val="left" w:pos="890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1)</w:t>
      </w:r>
      <w:r w:rsidR="003D6B6C">
        <w:rPr>
          <w:color w:val="000000"/>
          <w:lang w:eastAsia="ru-RU" w:bidi="ru-RU"/>
        </w:rPr>
        <w:t xml:space="preserve"> </w:t>
      </w:r>
      <w:r w:rsidR="00647225">
        <w:rPr>
          <w:color w:val="000000"/>
          <w:lang w:eastAsia="ru-RU" w:bidi="ru-RU"/>
        </w:rPr>
        <w:t xml:space="preserve">об установлении численности работников (исполнителей по гражданско- правовым договорам), подлежащих переводу на дистанционный режим работы в соответствии с пунктом </w:t>
      </w:r>
      <w:r>
        <w:rPr>
          <w:color w:val="000000"/>
          <w:lang w:eastAsia="ru-RU" w:bidi="ru-RU"/>
        </w:rPr>
        <w:t>1</w:t>
      </w:r>
      <w:r>
        <w:rPr>
          <w:color w:val="000000"/>
          <w:vertAlign w:val="superscript"/>
          <w:lang w:eastAsia="ru-RU" w:bidi="ru-RU"/>
        </w:rPr>
        <w:t>18</w:t>
      </w:r>
      <w:r w:rsidR="00647225">
        <w:rPr>
          <w:color w:val="000000"/>
          <w:lang w:eastAsia="ru-RU" w:bidi="ru-RU"/>
        </w:rPr>
        <w:t xml:space="preserve"> настоящего постановления;</w:t>
      </w:r>
    </w:p>
    <w:p w14:paraId="2911AFEC" w14:textId="467684F9" w:rsidR="00647225" w:rsidRDefault="00251C91" w:rsidP="00667325">
      <w:pPr>
        <w:pStyle w:val="11"/>
        <w:shd w:val="clear" w:color="auto" w:fill="auto"/>
        <w:tabs>
          <w:tab w:val="left" w:pos="894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2)</w:t>
      </w:r>
      <w:r w:rsidR="003D6B6C">
        <w:rPr>
          <w:color w:val="000000"/>
          <w:lang w:eastAsia="ru-RU" w:bidi="ru-RU"/>
        </w:rPr>
        <w:t xml:space="preserve"> </w:t>
      </w:r>
      <w:r w:rsidR="00647225">
        <w:rPr>
          <w:color w:val="000000"/>
          <w:lang w:eastAsia="ru-RU" w:bidi="ru-RU"/>
        </w:rPr>
        <w:t>об установлении численности работников (исполнителей по гражданско- правовым договорам),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процессов, необходимых для обеспечения функционирования организаций и индивидуальных предпринимателей.</w:t>
      </w:r>
    </w:p>
    <w:p w14:paraId="7DA1EC37" w14:textId="15B633DE" w:rsidR="00647225" w:rsidRDefault="00251C91" w:rsidP="001D3B58">
      <w:pPr>
        <w:pStyle w:val="11"/>
        <w:shd w:val="clear" w:color="auto" w:fill="auto"/>
        <w:spacing w:line="240" w:lineRule="auto"/>
        <w:ind w:firstLine="660"/>
        <w:jc w:val="both"/>
      </w:pPr>
      <w:r>
        <w:rPr>
          <w:color w:val="000000"/>
          <w:lang w:eastAsia="ru-RU" w:bidi="ru-RU"/>
        </w:rPr>
        <w:t>1</w:t>
      </w:r>
      <w:r>
        <w:rPr>
          <w:color w:val="000000"/>
          <w:vertAlign w:val="superscript"/>
          <w:lang w:eastAsia="ru-RU" w:bidi="ru-RU"/>
        </w:rPr>
        <w:t>20</w:t>
      </w:r>
      <w:r>
        <w:rPr>
          <w:color w:val="000000"/>
          <w:lang w:eastAsia="ru-RU" w:bidi="ru-RU"/>
        </w:rPr>
        <w:t xml:space="preserve">. </w:t>
      </w:r>
      <w:r w:rsidR="00647225">
        <w:rPr>
          <w:color w:val="000000"/>
          <w:lang w:eastAsia="ru-RU" w:bidi="ru-RU"/>
        </w:rPr>
        <w:t>Работодателям, осуществляющим деятельность на территории</w:t>
      </w:r>
      <w:r w:rsidR="00DB7D08">
        <w:rPr>
          <w:color w:val="000000"/>
          <w:lang w:eastAsia="ru-RU" w:bidi="ru-RU"/>
        </w:rPr>
        <w:t xml:space="preserve"> </w:t>
      </w:r>
      <w:r w:rsidR="00DB7D08">
        <w:rPr>
          <w:color w:val="000000"/>
          <w:lang w:eastAsia="ru-RU" w:bidi="ru-RU"/>
        </w:rPr>
        <w:t>Рузского городского округа</w:t>
      </w:r>
      <w:r w:rsidR="00DB7D08" w:rsidRPr="00DB7D08">
        <w:rPr>
          <w:color w:val="000000"/>
          <w:lang w:eastAsia="ru-RU" w:bidi="ru-RU"/>
        </w:rPr>
        <w:t xml:space="preserve"> </w:t>
      </w:r>
      <w:r w:rsidR="00647225">
        <w:rPr>
          <w:color w:val="000000"/>
          <w:lang w:eastAsia="ru-RU" w:bidi="ru-RU"/>
        </w:rPr>
        <w:t xml:space="preserve"> Московской области, представлять еженедельно (по понедельникам, начиная с 29 октября 2021 года) в электронном виде посредством Регионального портала государственных и муниципальных услуг Московской области (далее - РПГУ) по адресу </w:t>
      </w:r>
      <w:hyperlink r:id="rId9" w:history="1">
        <w:r w:rsidR="00647225">
          <w:rPr>
            <w:color w:val="000000"/>
            <w:lang w:val="en-US" w:bidi="en-US"/>
          </w:rPr>
          <w:t>https</w:t>
        </w:r>
        <w:r w:rsidR="00647225" w:rsidRPr="001E1AE6">
          <w:rPr>
            <w:color w:val="000000"/>
            <w:lang w:bidi="en-US"/>
          </w:rPr>
          <w:t>://</w:t>
        </w:r>
        <w:proofErr w:type="spellStart"/>
        <w:r w:rsidR="00647225">
          <w:rPr>
            <w:color w:val="000000"/>
            <w:lang w:val="en-US" w:bidi="en-US"/>
          </w:rPr>
          <w:t>uslugi</w:t>
        </w:r>
        <w:proofErr w:type="spellEnd"/>
        <w:r w:rsidR="00647225" w:rsidRPr="001E1AE6">
          <w:rPr>
            <w:color w:val="000000"/>
            <w:lang w:bidi="en-US"/>
          </w:rPr>
          <w:t>.</w:t>
        </w:r>
        <w:proofErr w:type="spellStart"/>
        <w:r w:rsidR="00647225">
          <w:rPr>
            <w:color w:val="000000"/>
            <w:lang w:val="en-US" w:bidi="en-US"/>
          </w:rPr>
          <w:t>mosreg</w:t>
        </w:r>
        <w:proofErr w:type="spellEnd"/>
        <w:r w:rsidR="00647225" w:rsidRPr="001E1AE6">
          <w:rPr>
            <w:color w:val="000000"/>
            <w:lang w:bidi="en-US"/>
          </w:rPr>
          <w:t>.</w:t>
        </w:r>
        <w:proofErr w:type="spellStart"/>
        <w:r w:rsidR="00647225">
          <w:rPr>
            <w:color w:val="000000"/>
            <w:lang w:val="en-US" w:bidi="en-US"/>
          </w:rPr>
          <w:t>ru</w:t>
        </w:r>
        <w:proofErr w:type="spellEnd"/>
        <w:r w:rsidR="00647225" w:rsidRPr="001E1AE6">
          <w:rPr>
            <w:color w:val="000000"/>
            <w:lang w:bidi="en-US"/>
          </w:rPr>
          <w:t>/</w:t>
        </w:r>
      </w:hyperlink>
      <w:r w:rsidR="00647225" w:rsidRPr="001E1AE6">
        <w:rPr>
          <w:color w:val="000000"/>
          <w:lang w:bidi="en-US"/>
        </w:rPr>
        <w:t xml:space="preserve"> </w:t>
      </w:r>
      <w:r w:rsidR="00647225">
        <w:rPr>
          <w:color w:val="000000"/>
          <w:lang w:eastAsia="ru-RU" w:bidi="ru-RU"/>
        </w:rPr>
        <w:t xml:space="preserve">сведений о количестве работников (исполнителей по гражданско-правовым договорам), в отношении которых были приняты решения, указанные в пункте </w:t>
      </w:r>
      <w:r w:rsidR="00F721FD">
        <w:rPr>
          <w:color w:val="000000"/>
          <w:lang w:eastAsia="ru-RU" w:bidi="ru-RU"/>
        </w:rPr>
        <w:t>1</w:t>
      </w:r>
      <w:r w:rsidR="00F721FD">
        <w:rPr>
          <w:color w:val="000000"/>
          <w:vertAlign w:val="superscript"/>
          <w:lang w:eastAsia="ru-RU" w:bidi="ru-RU"/>
        </w:rPr>
        <w:t>19</w:t>
      </w:r>
      <w:r w:rsidR="00647225">
        <w:rPr>
          <w:color w:val="000000"/>
          <w:lang w:eastAsia="ru-RU" w:bidi="ru-RU"/>
        </w:rPr>
        <w:t xml:space="preserve"> настоящего постановления (без персональных данных), а также иной информации по перечню, утверждаемому Министерством</w:t>
      </w:r>
      <w:r w:rsidR="001D3B58">
        <w:rPr>
          <w:color w:val="000000"/>
          <w:lang w:eastAsia="ru-RU" w:bidi="ru-RU"/>
        </w:rPr>
        <w:t xml:space="preserve"> </w:t>
      </w:r>
      <w:r w:rsidR="00647225">
        <w:rPr>
          <w:color w:val="000000"/>
          <w:lang w:eastAsia="ru-RU" w:bidi="ru-RU"/>
        </w:rPr>
        <w:t>государственного управления, информационных технологий и связи Московской области.</w:t>
      </w:r>
    </w:p>
    <w:p w14:paraId="47EFF2D7" w14:textId="77777777" w:rsidR="00647225" w:rsidRDefault="00647225" w:rsidP="00667325">
      <w:pPr>
        <w:pStyle w:val="11"/>
        <w:shd w:val="clear" w:color="auto" w:fill="auto"/>
        <w:spacing w:line="240" w:lineRule="auto"/>
        <w:ind w:firstLine="680"/>
        <w:jc w:val="both"/>
      </w:pPr>
      <w:r>
        <w:rPr>
          <w:color w:val="000000"/>
          <w:lang w:eastAsia="ru-RU" w:bidi="ru-RU"/>
        </w:rPr>
        <w:t>В случае отсутствия изменений в представленных в соответствии с настоящим пунктом сведениях о работниках (исполнителях по гражданско-правовым договорам) повторное представление таких сведений не требуется. При изменении сведений о работниках (исполнителях по гражданско-правовым договорам) представление актуализированных сведений производится в день принятия соответствующего решения.</w:t>
      </w:r>
    </w:p>
    <w:p w14:paraId="5B43FB7E" w14:textId="77777777" w:rsidR="00647225" w:rsidRDefault="00647225" w:rsidP="00667325">
      <w:pPr>
        <w:pStyle w:val="11"/>
        <w:shd w:val="clear" w:color="auto" w:fill="auto"/>
        <w:spacing w:line="240" w:lineRule="auto"/>
        <w:ind w:firstLine="680"/>
        <w:jc w:val="both"/>
      </w:pPr>
      <w:r>
        <w:rPr>
          <w:color w:val="000000"/>
          <w:lang w:eastAsia="ru-RU" w:bidi="ru-RU"/>
        </w:rPr>
        <w:t>Консультации по вопросам представления указанных сведений осуществляются по телефону 122.</w:t>
      </w:r>
    </w:p>
    <w:p w14:paraId="5A14055C" w14:textId="4A4DF775" w:rsidR="00647225" w:rsidRDefault="00562043" w:rsidP="00667325">
      <w:pPr>
        <w:pStyle w:val="11"/>
        <w:shd w:val="clear" w:color="auto" w:fill="auto"/>
        <w:tabs>
          <w:tab w:val="left" w:pos="102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1</w:t>
      </w:r>
      <w:r>
        <w:rPr>
          <w:color w:val="000000"/>
          <w:vertAlign w:val="superscript"/>
          <w:lang w:eastAsia="ru-RU" w:bidi="ru-RU"/>
        </w:rPr>
        <w:t>21</w:t>
      </w:r>
      <w:r>
        <w:rPr>
          <w:color w:val="000000"/>
          <w:lang w:eastAsia="ru-RU" w:bidi="ru-RU"/>
        </w:rPr>
        <w:t xml:space="preserve">. </w:t>
      </w:r>
      <w:r w:rsidR="00647225" w:rsidRPr="00562043">
        <w:rPr>
          <w:color w:val="000000"/>
          <w:lang w:eastAsia="ru-RU" w:bidi="ru-RU"/>
        </w:rPr>
        <w:t>Работодателям,</w:t>
      </w:r>
      <w:r w:rsidR="00647225">
        <w:rPr>
          <w:color w:val="000000"/>
          <w:lang w:eastAsia="ru-RU" w:bidi="ru-RU"/>
        </w:rPr>
        <w:t xml:space="preserve"> осуществляющим деятельность на территории</w:t>
      </w:r>
      <w:r w:rsidR="00277F9B" w:rsidRPr="00277F9B">
        <w:rPr>
          <w:color w:val="000000"/>
          <w:lang w:eastAsia="ru-RU" w:bidi="ru-RU"/>
        </w:rPr>
        <w:t xml:space="preserve"> </w:t>
      </w:r>
      <w:r w:rsidR="00277F9B">
        <w:rPr>
          <w:color w:val="000000"/>
          <w:lang w:eastAsia="ru-RU" w:bidi="ru-RU"/>
        </w:rPr>
        <w:t>Рузского городского округа</w:t>
      </w:r>
      <w:r w:rsidR="00647225">
        <w:rPr>
          <w:color w:val="000000"/>
          <w:lang w:eastAsia="ru-RU" w:bidi="ru-RU"/>
        </w:rPr>
        <w:t xml:space="preserve"> Московской области, в период с 25 октября 2021 года по 25 февраля 2022 года (включительно) принимать меры, направленные на минимизацию очного присутствия работников (исполнителей по гражданско-правовым договорам) на рабочих местах.</w:t>
      </w:r>
    </w:p>
    <w:p w14:paraId="4D1E8C8A" w14:textId="68941734" w:rsidR="00647225" w:rsidRDefault="0015349A" w:rsidP="00D149F5">
      <w:pPr>
        <w:pStyle w:val="11"/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1</w:t>
      </w:r>
      <w:r>
        <w:rPr>
          <w:color w:val="000000"/>
          <w:vertAlign w:val="superscript"/>
          <w:lang w:eastAsia="ru-RU" w:bidi="ru-RU"/>
        </w:rPr>
        <w:t>22</w:t>
      </w:r>
      <w:r>
        <w:rPr>
          <w:color w:val="000000"/>
          <w:lang w:eastAsia="ru-RU" w:bidi="ru-RU"/>
        </w:rPr>
        <w:t>.</w:t>
      </w:r>
      <w:r w:rsidR="00D149F5">
        <w:rPr>
          <w:color w:val="000000"/>
          <w:lang w:eastAsia="ru-RU" w:bidi="ru-RU"/>
        </w:rPr>
        <w:t xml:space="preserve"> </w:t>
      </w:r>
      <w:r w:rsidR="00647225">
        <w:rPr>
          <w:color w:val="000000"/>
          <w:lang w:eastAsia="ru-RU" w:bidi="ru-RU"/>
        </w:rPr>
        <w:t>Рекомендовать организациям и индивидуальным предпринимателям, деятельность которых не была приостановлена в соответствии с настоящим постановлением, определить численность работников, обеспечивающих функционирование таких организаций, индивидуальных предпринимателей в период нерабочих дней с 28 октября 2021 года по 7 ноября 2021 года (включительно).»</w:t>
      </w:r>
      <w:r w:rsidR="00AC16B0">
        <w:rPr>
          <w:color w:val="000000"/>
          <w:lang w:eastAsia="ru-RU" w:bidi="ru-RU"/>
        </w:rPr>
        <w:t>.</w:t>
      </w:r>
    </w:p>
    <w:p w14:paraId="54114023" w14:textId="77777777" w:rsidR="00646F8D" w:rsidRPr="00CD0A79" w:rsidRDefault="00743536" w:rsidP="00667325">
      <w:pPr>
        <w:pStyle w:val="11"/>
        <w:numPr>
          <w:ilvl w:val="0"/>
          <w:numId w:val="28"/>
        </w:numPr>
        <w:shd w:val="clear" w:color="auto" w:fill="auto"/>
        <w:tabs>
          <w:tab w:val="left" w:pos="912"/>
        </w:tabs>
        <w:spacing w:line="240" w:lineRule="auto"/>
        <w:ind w:firstLine="709"/>
        <w:jc w:val="both"/>
        <w:rPr>
          <w:spacing w:val="-6"/>
        </w:rPr>
      </w:pPr>
      <w:r w:rsidRPr="00CD0A79">
        <w:rPr>
          <w:lang w:eastAsia="ru-RU" w:bidi="ru-RU"/>
        </w:rPr>
        <w:t xml:space="preserve">Внести в приложение </w:t>
      </w:r>
      <w:r w:rsidR="00910739" w:rsidRPr="00CD0A79">
        <w:rPr>
          <w:lang w:eastAsia="ru-RU" w:bidi="ru-RU"/>
        </w:rPr>
        <w:t>к</w:t>
      </w:r>
      <w:r w:rsidR="00910739" w:rsidRPr="00CD0A79">
        <w:t xml:space="preserve"> постановлению Администрации Рузского городского округа от 12.03.2020 №690 «О введении режима повышенной готовности и мерах по предотвращению распространения новой </w:t>
      </w:r>
      <w:r w:rsidR="00910739" w:rsidRPr="00CD0A79">
        <w:lastRenderedPageBreak/>
        <w:t>коронавирусной инфекции (</w:t>
      </w:r>
      <w:r w:rsidR="00910739" w:rsidRPr="00CD0A79">
        <w:rPr>
          <w:lang w:val="en-US"/>
        </w:rPr>
        <w:t>COVID</w:t>
      </w:r>
      <w:r w:rsidR="00910739" w:rsidRPr="00CD0A79">
        <w:t xml:space="preserve">-2019) на территории Рузского городского округа Московской области» </w:t>
      </w:r>
      <w:r w:rsidRPr="00CD0A79">
        <w:rPr>
          <w:lang w:eastAsia="ru-RU" w:bidi="ru-RU"/>
        </w:rPr>
        <w:t>изменения, утвердив его в новой редакции (прилагается).</w:t>
      </w:r>
    </w:p>
    <w:p w14:paraId="198E25F9" w14:textId="2206C39C" w:rsidR="001C2854" w:rsidRPr="00CD0A79" w:rsidRDefault="004D189D" w:rsidP="00667325">
      <w:pPr>
        <w:pStyle w:val="11"/>
        <w:numPr>
          <w:ilvl w:val="0"/>
          <w:numId w:val="28"/>
        </w:numPr>
        <w:shd w:val="clear" w:color="auto" w:fill="auto"/>
        <w:tabs>
          <w:tab w:val="left" w:pos="912"/>
        </w:tabs>
        <w:spacing w:line="240" w:lineRule="auto"/>
        <w:ind w:firstLine="709"/>
        <w:jc w:val="both"/>
        <w:rPr>
          <w:spacing w:val="-6"/>
        </w:rPr>
      </w:pPr>
      <w:r w:rsidRPr="00CD0A79">
        <w:rPr>
          <w:spacing w:val="6"/>
        </w:rPr>
        <w:t xml:space="preserve"> </w:t>
      </w:r>
      <w:r w:rsidR="001726F0" w:rsidRPr="00CD0A79">
        <w:rPr>
          <w:spacing w:val="6"/>
        </w:rPr>
        <w:t xml:space="preserve">Опубликовать настоящее </w:t>
      </w:r>
      <w:r w:rsidR="00201EE3" w:rsidRPr="00CD0A79">
        <w:rPr>
          <w:spacing w:val="6"/>
        </w:rPr>
        <w:t>П</w:t>
      </w:r>
      <w:r w:rsidR="001726F0" w:rsidRPr="00CD0A79">
        <w:rPr>
          <w:spacing w:val="6"/>
        </w:rPr>
        <w:t>остановление в газете «Красное знамя» и</w:t>
      </w:r>
      <w:r w:rsidR="001726F0" w:rsidRPr="00CD0A79">
        <w:rPr>
          <w:spacing w:val="-6"/>
        </w:rPr>
        <w:t xml:space="preserve"> </w:t>
      </w:r>
    </w:p>
    <w:p w14:paraId="445D5A4F" w14:textId="77777777" w:rsidR="00646F8D" w:rsidRPr="00CD0A79" w:rsidRDefault="001726F0" w:rsidP="00667325">
      <w:pPr>
        <w:pStyle w:val="11"/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CD0A79">
        <w:rPr>
          <w:spacing w:val="-6"/>
        </w:rPr>
        <w:t>разместить</w:t>
      </w:r>
      <w:r w:rsidRPr="00CD0A79">
        <w:rPr>
          <w:spacing w:val="-8"/>
        </w:rPr>
        <w:t xml:space="preserve"> на</w:t>
      </w:r>
      <w:r w:rsidRPr="00CD0A79">
        <w:t xml:space="preserve"> официальном сайте Рузского городского округа в сети «Интернет». </w:t>
      </w:r>
    </w:p>
    <w:p w14:paraId="73D374F7" w14:textId="584A1156" w:rsidR="00646F8D" w:rsidRPr="00CD0A79" w:rsidRDefault="00646F8D" w:rsidP="00667325">
      <w:pPr>
        <w:pStyle w:val="11"/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CD0A79">
        <w:t xml:space="preserve">          4</w:t>
      </w:r>
      <w:r w:rsidR="001726F0" w:rsidRPr="00CD0A79">
        <w:t>.</w:t>
      </w:r>
      <w:r w:rsidR="004D189D" w:rsidRPr="00CD0A79">
        <w:t xml:space="preserve"> </w:t>
      </w:r>
      <w:r w:rsidR="00CD0A79" w:rsidRPr="00CD0A79">
        <w:t xml:space="preserve">  </w:t>
      </w:r>
      <w:r w:rsidR="001726F0" w:rsidRPr="00CD0A79">
        <w:t xml:space="preserve">Настоящее </w:t>
      </w:r>
      <w:r w:rsidR="00201EE3" w:rsidRPr="00CD0A79">
        <w:t>П</w:t>
      </w:r>
      <w:r w:rsidR="001726F0" w:rsidRPr="00CD0A79">
        <w:t xml:space="preserve">остановление вступает </w:t>
      </w:r>
      <w:r w:rsidR="0054355C" w:rsidRPr="00CD0A79">
        <w:t>в силу со дня его официального опубликования</w:t>
      </w:r>
      <w:r w:rsidR="001726F0" w:rsidRPr="00CD0A79">
        <w:t>.</w:t>
      </w:r>
    </w:p>
    <w:p w14:paraId="47852636" w14:textId="58B4AD53" w:rsidR="001726F0" w:rsidRPr="00CD0A79" w:rsidRDefault="00646F8D" w:rsidP="00667325">
      <w:pPr>
        <w:pStyle w:val="11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pacing w:val="6"/>
        </w:rPr>
      </w:pPr>
      <w:r w:rsidRPr="00CD0A79">
        <w:t xml:space="preserve">          5</w:t>
      </w:r>
      <w:r w:rsidR="001726F0" w:rsidRPr="00CD0A79">
        <w:t>.</w:t>
      </w:r>
      <w:r w:rsidR="004D189D" w:rsidRPr="00CD0A79">
        <w:t xml:space="preserve"> </w:t>
      </w:r>
      <w:r w:rsidR="001726F0" w:rsidRPr="00CD0A79">
        <w:rPr>
          <w:spacing w:val="6"/>
        </w:rPr>
        <w:t>Контроль за исполнением настоящего постановления оставляю за собой.</w:t>
      </w:r>
    </w:p>
    <w:p w14:paraId="52EC2261" w14:textId="26CAB8C2" w:rsidR="00452684" w:rsidRPr="00A3651D" w:rsidRDefault="001726F0" w:rsidP="00667325">
      <w:pPr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65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BFE9DD5" w14:textId="77777777" w:rsidR="00F07CAD" w:rsidRDefault="00F07CAD" w:rsidP="00667325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9237C8" w14:textId="509C5E25" w:rsidR="00C172AC" w:rsidRPr="001C2854" w:rsidRDefault="00427777" w:rsidP="00667325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>Глав</w:t>
      </w:r>
      <w:r w:rsidR="00C172AC" w:rsidRPr="001C285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                            </w:t>
      </w:r>
      <w:r w:rsidR="00937921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666C5C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937921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0B4122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66C5C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36F3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72AC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Н.Н.</w:t>
      </w:r>
      <w:r w:rsidR="00666C5C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72AC" w:rsidRPr="001C2854">
        <w:rPr>
          <w:rFonts w:ascii="Times New Roman" w:hAnsi="Times New Roman" w:cs="Times New Roman"/>
          <w:color w:val="auto"/>
          <w:sz w:val="28"/>
          <w:szCs w:val="28"/>
        </w:rPr>
        <w:t>Пархоменко</w:t>
      </w:r>
    </w:p>
    <w:p w14:paraId="3BBAD59A" w14:textId="74E8FCD1" w:rsidR="00666C5C" w:rsidRPr="001C2854" w:rsidRDefault="00666C5C" w:rsidP="00667325">
      <w:pPr>
        <w:widowControl/>
        <w:tabs>
          <w:tab w:val="left" w:pos="5685"/>
        </w:tabs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2937C182" w14:textId="2EEC3065" w:rsidR="00666C5C" w:rsidRPr="001C2854" w:rsidRDefault="00666C5C" w:rsidP="00667325">
      <w:pPr>
        <w:widowControl/>
        <w:tabs>
          <w:tab w:val="left" w:pos="5685"/>
        </w:tabs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360963FD" w14:textId="30DB9B13" w:rsidR="00666C5C" w:rsidRDefault="00666C5C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73D8E62A" w14:textId="726C55BD" w:rsidR="00373322" w:rsidRDefault="00373322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41222A7F" w14:textId="56C52746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648079CD" w14:textId="2FCD915A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7C4E0867" w14:textId="58A54809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57C95B68" w14:textId="62C49253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2A2E696C" w14:textId="518F23F5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7B635208" w14:textId="2C4EE98E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6A62AEBF" w14:textId="66D6BE22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57491C01" w14:textId="2AC443A8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46645015" w14:textId="11611D7C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55B4C815" w14:textId="136CA3A6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49CEDEDC" w14:textId="204889AC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19D6469B" w14:textId="4C5F67D9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031FCAE0" w14:textId="75B69B16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79687F2C" w14:textId="38E3A635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106C1666" w14:textId="1DA4040C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383C14A8" w14:textId="73F131C4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070F2A03" w14:textId="6BCB67AA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7554D5E6" w14:textId="529EBD2F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2ECC8BD1" w14:textId="781C9F4C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7D1826A9" w14:textId="22900B92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0B18A25B" w14:textId="4B192705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1EFAB9DE" w14:textId="13B94554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45A56C86" w14:textId="764135AE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3EB54EB8" w14:textId="4C99C215" w:rsidR="00E66346" w:rsidRDefault="00E66346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4AD5D61E" w14:textId="77777777" w:rsidR="00971F22" w:rsidRDefault="00971F22" w:rsidP="000B76C1">
      <w:pPr>
        <w:ind w:left="5664" w:hanging="561"/>
        <w:rPr>
          <w:rFonts w:ascii="Times New Roman" w:hAnsi="Times New Roman" w:cs="Times New Roman"/>
          <w:color w:val="000000" w:themeColor="text1"/>
        </w:rPr>
      </w:pPr>
    </w:p>
    <w:p w14:paraId="064F3054" w14:textId="6ECEDA51" w:rsidR="00ED0664" w:rsidRPr="000B76C1" w:rsidRDefault="00971F22" w:rsidP="000B76C1">
      <w:pPr>
        <w:ind w:left="5664" w:hanging="56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Утверждено</w:t>
      </w:r>
      <w:r w:rsidR="00ED0664" w:rsidRPr="000B76C1">
        <w:rPr>
          <w:rFonts w:ascii="Times New Roman" w:hAnsi="Times New Roman" w:cs="Times New Roman"/>
          <w:color w:val="000000" w:themeColor="text1"/>
        </w:rPr>
        <w:t xml:space="preserve"> </w:t>
      </w:r>
    </w:p>
    <w:p w14:paraId="26FDCB9A" w14:textId="7B3F0618" w:rsidR="00ED0664" w:rsidRPr="000B76C1" w:rsidRDefault="00ED0664" w:rsidP="000B76C1">
      <w:pPr>
        <w:tabs>
          <w:tab w:val="left" w:pos="5529"/>
        </w:tabs>
        <w:rPr>
          <w:rFonts w:ascii="Times New Roman" w:hAnsi="Times New Roman" w:cs="Times New Roman"/>
          <w:color w:val="000000" w:themeColor="text1"/>
        </w:rPr>
      </w:pPr>
      <w:r w:rsidRPr="000B76C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постановлени</w:t>
      </w:r>
      <w:r w:rsidR="00971F22">
        <w:rPr>
          <w:rFonts w:ascii="Times New Roman" w:hAnsi="Times New Roman" w:cs="Times New Roman"/>
          <w:color w:val="000000" w:themeColor="text1"/>
        </w:rPr>
        <w:t>ем</w:t>
      </w:r>
      <w:r w:rsidRPr="000B76C1">
        <w:rPr>
          <w:rFonts w:ascii="Times New Roman" w:hAnsi="Times New Roman" w:cs="Times New Roman"/>
          <w:color w:val="000000" w:themeColor="text1"/>
        </w:rPr>
        <w:t xml:space="preserve"> </w:t>
      </w:r>
    </w:p>
    <w:p w14:paraId="7178988D" w14:textId="77777777" w:rsidR="00ED0664" w:rsidRPr="000B76C1" w:rsidRDefault="00ED0664" w:rsidP="000B76C1">
      <w:pPr>
        <w:rPr>
          <w:rFonts w:ascii="Times New Roman" w:hAnsi="Times New Roman" w:cs="Times New Roman"/>
          <w:color w:val="000000" w:themeColor="text1"/>
        </w:rPr>
      </w:pPr>
      <w:r w:rsidRPr="000B76C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Администрации Рузского </w:t>
      </w:r>
    </w:p>
    <w:p w14:paraId="3A814F9C" w14:textId="77777777" w:rsidR="00ED0664" w:rsidRPr="000B76C1" w:rsidRDefault="00ED0664" w:rsidP="000B76C1">
      <w:pPr>
        <w:rPr>
          <w:rFonts w:ascii="Times New Roman" w:hAnsi="Times New Roman" w:cs="Times New Roman"/>
          <w:color w:val="000000" w:themeColor="text1"/>
        </w:rPr>
      </w:pPr>
      <w:r w:rsidRPr="000B76C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городского округа </w:t>
      </w:r>
    </w:p>
    <w:p w14:paraId="0DD7ED37" w14:textId="77777777" w:rsidR="00ED0664" w:rsidRPr="000B76C1" w:rsidRDefault="00ED0664" w:rsidP="000B76C1">
      <w:pPr>
        <w:rPr>
          <w:rFonts w:ascii="Times New Roman" w:hAnsi="Times New Roman" w:cs="Times New Roman"/>
          <w:color w:val="000000" w:themeColor="text1"/>
        </w:rPr>
      </w:pPr>
      <w:r w:rsidRPr="000B76C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Московской области</w:t>
      </w:r>
    </w:p>
    <w:p w14:paraId="2FB40CC8" w14:textId="788626BA" w:rsidR="00ED0664" w:rsidRPr="000B76C1" w:rsidRDefault="00ED0664" w:rsidP="000B76C1">
      <w:pPr>
        <w:rPr>
          <w:rFonts w:ascii="Times New Roman" w:hAnsi="Times New Roman" w:cs="Times New Roman"/>
          <w:color w:val="000000" w:themeColor="text1"/>
        </w:rPr>
      </w:pPr>
      <w:r w:rsidRPr="000B76C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от _____________№ _____ </w:t>
      </w:r>
    </w:p>
    <w:p w14:paraId="295B182B" w14:textId="2C1E383D" w:rsidR="00ED0664" w:rsidRPr="000B76C1" w:rsidRDefault="00ED0664" w:rsidP="000B76C1">
      <w:pPr>
        <w:rPr>
          <w:rFonts w:ascii="Times New Roman" w:hAnsi="Times New Roman" w:cs="Times New Roman"/>
          <w:color w:val="000000" w:themeColor="text1"/>
        </w:rPr>
      </w:pPr>
      <w:r w:rsidRPr="000B76C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</w:t>
      </w:r>
      <w:r w:rsidR="00971F22">
        <w:rPr>
          <w:rFonts w:ascii="Times New Roman" w:hAnsi="Times New Roman" w:cs="Times New Roman"/>
          <w:color w:val="000000" w:themeColor="text1"/>
        </w:rPr>
        <w:t>«</w:t>
      </w:r>
      <w:r w:rsidRPr="000B76C1">
        <w:rPr>
          <w:rFonts w:ascii="Times New Roman" w:hAnsi="Times New Roman" w:cs="Times New Roman"/>
          <w:color w:val="000000" w:themeColor="text1"/>
        </w:rPr>
        <w:t xml:space="preserve"> Приложение </w:t>
      </w:r>
    </w:p>
    <w:p w14:paraId="26BAF659" w14:textId="77777777" w:rsidR="00ED0664" w:rsidRPr="000B76C1" w:rsidRDefault="00ED0664" w:rsidP="000B76C1">
      <w:pPr>
        <w:rPr>
          <w:rFonts w:ascii="Times New Roman" w:hAnsi="Times New Roman" w:cs="Times New Roman"/>
          <w:color w:val="000000" w:themeColor="text1"/>
        </w:rPr>
      </w:pPr>
      <w:r w:rsidRPr="000B76C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к постановлению </w:t>
      </w:r>
    </w:p>
    <w:p w14:paraId="6D898E2B" w14:textId="77777777" w:rsidR="00ED0664" w:rsidRPr="000B76C1" w:rsidRDefault="00ED0664" w:rsidP="000B76C1">
      <w:pPr>
        <w:rPr>
          <w:rFonts w:ascii="Times New Roman" w:hAnsi="Times New Roman" w:cs="Times New Roman"/>
          <w:color w:val="000000" w:themeColor="text1"/>
        </w:rPr>
      </w:pPr>
      <w:r w:rsidRPr="000B76C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Администрации Рузского </w:t>
      </w:r>
    </w:p>
    <w:p w14:paraId="511FFFA8" w14:textId="77777777" w:rsidR="00ED0664" w:rsidRPr="000B76C1" w:rsidRDefault="00ED0664" w:rsidP="000B76C1">
      <w:pPr>
        <w:rPr>
          <w:rFonts w:ascii="Times New Roman" w:hAnsi="Times New Roman" w:cs="Times New Roman"/>
          <w:color w:val="000000" w:themeColor="text1"/>
        </w:rPr>
      </w:pPr>
      <w:r w:rsidRPr="000B76C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городского округа </w:t>
      </w:r>
    </w:p>
    <w:p w14:paraId="539FA992" w14:textId="77777777" w:rsidR="00ED0664" w:rsidRPr="000B76C1" w:rsidRDefault="00ED0664" w:rsidP="000B76C1">
      <w:pPr>
        <w:rPr>
          <w:rFonts w:ascii="Times New Roman" w:hAnsi="Times New Roman" w:cs="Times New Roman"/>
          <w:color w:val="000000" w:themeColor="text1"/>
        </w:rPr>
      </w:pPr>
      <w:r w:rsidRPr="000B76C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Московской области</w:t>
      </w:r>
    </w:p>
    <w:p w14:paraId="7B151D82" w14:textId="1E605673" w:rsidR="00E66346" w:rsidRPr="000B76C1" w:rsidRDefault="00ED0664" w:rsidP="00971F22">
      <w:pPr>
        <w:rPr>
          <w:rFonts w:ascii="Times New Roman" w:hAnsi="Times New Roman" w:cs="Times New Roman"/>
          <w:color w:val="000000" w:themeColor="text1"/>
        </w:rPr>
      </w:pPr>
      <w:r w:rsidRPr="000B76C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от 12.03.2020 №690 </w:t>
      </w:r>
    </w:p>
    <w:p w14:paraId="593E0EE5" w14:textId="77777777" w:rsidR="000B76C1" w:rsidRPr="000B76C1" w:rsidRDefault="000B76C1" w:rsidP="00ED0664"/>
    <w:p w14:paraId="7419F78A" w14:textId="42BADE39" w:rsidR="00E66346" w:rsidRPr="0063452D" w:rsidRDefault="00E66346" w:rsidP="0063452D">
      <w:pPr>
        <w:pStyle w:val="11"/>
        <w:numPr>
          <w:ilvl w:val="0"/>
          <w:numId w:val="29"/>
        </w:numPr>
        <w:shd w:val="clear" w:color="auto" w:fill="auto"/>
        <w:tabs>
          <w:tab w:val="left" w:pos="1060"/>
        </w:tabs>
        <w:spacing w:line="240" w:lineRule="auto"/>
        <w:ind w:firstLine="760"/>
        <w:jc w:val="both"/>
      </w:pPr>
      <w:r w:rsidRPr="0063452D">
        <w:rPr>
          <w:color w:val="000000"/>
          <w:lang w:eastAsia="ru-RU" w:bidi="ru-RU"/>
        </w:rPr>
        <w:t>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Е</w:t>
      </w:r>
      <w:r w:rsidR="00ED0664" w:rsidRPr="0063452D">
        <w:rPr>
          <w:color w:val="000000"/>
          <w:lang w:eastAsia="ru-RU" w:bidi="ru-RU"/>
        </w:rPr>
        <w:t>10</w:t>
      </w:r>
      <w:r w:rsidRPr="0063452D">
        <w:rPr>
          <w:color w:val="000000"/>
          <w:lang w:eastAsia="ru-RU" w:bidi="ru-RU"/>
        </w:rPr>
        <w:t>.</w:t>
      </w:r>
    </w:p>
    <w:p w14:paraId="233A57F4" w14:textId="77777777" w:rsidR="00E66346" w:rsidRPr="0063452D" w:rsidRDefault="00E66346" w:rsidP="0063452D">
      <w:pPr>
        <w:pStyle w:val="11"/>
        <w:numPr>
          <w:ilvl w:val="0"/>
          <w:numId w:val="29"/>
        </w:numPr>
        <w:shd w:val="clear" w:color="auto" w:fill="auto"/>
        <w:tabs>
          <w:tab w:val="left" w:pos="1084"/>
        </w:tabs>
        <w:spacing w:line="240" w:lineRule="auto"/>
        <w:ind w:firstLine="720"/>
        <w:jc w:val="both"/>
      </w:pPr>
      <w:r w:rsidRPr="0063452D">
        <w:rPr>
          <w:color w:val="000000"/>
          <w:lang w:eastAsia="ru-RU" w:bidi="ru-RU"/>
        </w:rPr>
        <w:t>Болезни органов дыхания из числа:</w:t>
      </w:r>
    </w:p>
    <w:p w14:paraId="104CF7FF" w14:textId="77777777" w:rsidR="00E66346" w:rsidRPr="0063452D" w:rsidRDefault="00E66346" w:rsidP="0063452D">
      <w:pPr>
        <w:pStyle w:val="11"/>
        <w:numPr>
          <w:ilvl w:val="0"/>
          <w:numId w:val="30"/>
        </w:numPr>
        <w:shd w:val="clear" w:color="auto" w:fill="auto"/>
        <w:tabs>
          <w:tab w:val="left" w:pos="1094"/>
        </w:tabs>
        <w:spacing w:line="240" w:lineRule="auto"/>
        <w:ind w:firstLine="760"/>
        <w:jc w:val="both"/>
      </w:pPr>
      <w:r w:rsidRPr="0063452D">
        <w:rPr>
          <w:color w:val="000000"/>
          <w:lang w:eastAsia="ru-RU" w:bidi="ru-RU"/>
        </w:rPr>
        <w:t xml:space="preserve">другая хроническая обструктивная легочная болезнь, классифицируемая в соответствии с МКБ-10 по диагнозу </w:t>
      </w:r>
      <w:r w:rsidRPr="0063452D">
        <w:rPr>
          <w:color w:val="000000"/>
          <w:lang w:val="en-US" w:bidi="en-US"/>
        </w:rPr>
        <w:t>J</w:t>
      </w:r>
      <w:r w:rsidRPr="0063452D">
        <w:rPr>
          <w:color w:val="000000"/>
          <w:lang w:bidi="en-US"/>
        </w:rPr>
        <w:t>44;</w:t>
      </w:r>
    </w:p>
    <w:p w14:paraId="73D2A8A2" w14:textId="77777777" w:rsidR="00E66346" w:rsidRPr="0063452D" w:rsidRDefault="00E66346" w:rsidP="0063452D">
      <w:pPr>
        <w:pStyle w:val="11"/>
        <w:numPr>
          <w:ilvl w:val="0"/>
          <w:numId w:val="30"/>
        </w:numPr>
        <w:shd w:val="clear" w:color="auto" w:fill="auto"/>
        <w:tabs>
          <w:tab w:val="left" w:pos="1118"/>
        </w:tabs>
        <w:spacing w:line="240" w:lineRule="auto"/>
        <w:ind w:firstLine="720"/>
        <w:jc w:val="both"/>
      </w:pPr>
      <w:r w:rsidRPr="0063452D">
        <w:rPr>
          <w:color w:val="000000"/>
          <w:lang w:eastAsia="ru-RU" w:bidi="ru-RU"/>
        </w:rPr>
        <w:t xml:space="preserve">астма, классифицируемая в соответствии с МКБ-10 по диагнозу </w:t>
      </w:r>
      <w:r w:rsidRPr="0063452D">
        <w:rPr>
          <w:color w:val="000000"/>
          <w:lang w:val="en-US" w:bidi="en-US"/>
        </w:rPr>
        <w:t>J</w:t>
      </w:r>
      <w:r w:rsidRPr="0063452D">
        <w:rPr>
          <w:color w:val="000000"/>
          <w:lang w:bidi="en-US"/>
        </w:rPr>
        <w:t>45;</w:t>
      </w:r>
    </w:p>
    <w:p w14:paraId="739C3520" w14:textId="77777777" w:rsidR="00E66346" w:rsidRPr="0063452D" w:rsidRDefault="00E66346" w:rsidP="0063452D">
      <w:pPr>
        <w:pStyle w:val="11"/>
        <w:numPr>
          <w:ilvl w:val="0"/>
          <w:numId w:val="30"/>
        </w:numPr>
        <w:shd w:val="clear" w:color="auto" w:fill="auto"/>
        <w:tabs>
          <w:tab w:val="left" w:pos="1099"/>
        </w:tabs>
        <w:spacing w:line="240" w:lineRule="auto"/>
        <w:ind w:firstLine="760"/>
        <w:jc w:val="both"/>
      </w:pPr>
      <w:r w:rsidRPr="0063452D">
        <w:rPr>
          <w:color w:val="000000"/>
          <w:lang w:eastAsia="ru-RU" w:bidi="ru-RU"/>
        </w:rPr>
        <w:t xml:space="preserve">бронхоэктатическая болезнь, классифицируемая в соответствии с МКБ-10 по диагнозу </w:t>
      </w:r>
      <w:r w:rsidRPr="0063452D">
        <w:rPr>
          <w:color w:val="000000"/>
          <w:lang w:val="en-US" w:bidi="en-US"/>
        </w:rPr>
        <w:t>J</w:t>
      </w:r>
      <w:r w:rsidRPr="0063452D">
        <w:rPr>
          <w:color w:val="000000"/>
          <w:lang w:bidi="en-US"/>
        </w:rPr>
        <w:t>47.</w:t>
      </w:r>
    </w:p>
    <w:p w14:paraId="4AAF0A94" w14:textId="77777777" w:rsidR="00E66346" w:rsidRPr="0063452D" w:rsidRDefault="00E66346" w:rsidP="0063452D">
      <w:pPr>
        <w:pStyle w:val="11"/>
        <w:numPr>
          <w:ilvl w:val="0"/>
          <w:numId w:val="29"/>
        </w:numPr>
        <w:shd w:val="clear" w:color="auto" w:fill="auto"/>
        <w:tabs>
          <w:tab w:val="left" w:pos="1065"/>
        </w:tabs>
        <w:spacing w:line="240" w:lineRule="auto"/>
        <w:ind w:firstLine="760"/>
        <w:jc w:val="both"/>
      </w:pPr>
      <w:r w:rsidRPr="0063452D">
        <w:rPr>
          <w:color w:val="000000"/>
          <w:lang w:eastAsia="ru-RU" w:bidi="ru-RU"/>
        </w:rPr>
        <w:t>Болезнь системы кровообращения - легочное сердце и нарушения легочного кровообращения, классифицируемая в соответствии с МКБ-10 по диагнозам 127.2,127.8,127.9.</w:t>
      </w:r>
    </w:p>
    <w:p w14:paraId="3835B6A5" w14:textId="77777777" w:rsidR="00E66346" w:rsidRPr="0063452D" w:rsidRDefault="00E66346" w:rsidP="0063452D">
      <w:pPr>
        <w:pStyle w:val="11"/>
        <w:numPr>
          <w:ilvl w:val="0"/>
          <w:numId w:val="29"/>
        </w:numPr>
        <w:shd w:val="clear" w:color="auto" w:fill="auto"/>
        <w:tabs>
          <w:tab w:val="left" w:pos="1065"/>
        </w:tabs>
        <w:spacing w:line="240" w:lineRule="auto"/>
        <w:ind w:firstLine="760"/>
        <w:jc w:val="both"/>
      </w:pPr>
      <w:r w:rsidRPr="0063452D">
        <w:rPr>
          <w:color w:val="000000"/>
          <w:lang w:eastAsia="ru-RU" w:bidi="ru-RU"/>
        </w:rPr>
        <w:t xml:space="preserve">Наличие трансплантированных органов и тканей, классифицируемых в соответствии с МКБ-10 по диагнозу </w:t>
      </w:r>
      <w:r w:rsidRPr="0063452D">
        <w:rPr>
          <w:color w:val="000000"/>
          <w:lang w:val="en-US" w:bidi="en-US"/>
        </w:rPr>
        <w:t>Z</w:t>
      </w:r>
      <w:r w:rsidRPr="0063452D">
        <w:rPr>
          <w:color w:val="000000"/>
          <w:lang w:bidi="en-US"/>
        </w:rPr>
        <w:t>94.</w:t>
      </w:r>
    </w:p>
    <w:p w14:paraId="7FAC9A79" w14:textId="77777777" w:rsidR="00E66346" w:rsidRPr="0063452D" w:rsidRDefault="00E66346" w:rsidP="0063452D">
      <w:pPr>
        <w:pStyle w:val="11"/>
        <w:numPr>
          <w:ilvl w:val="0"/>
          <w:numId w:val="29"/>
        </w:numPr>
        <w:shd w:val="clear" w:color="auto" w:fill="auto"/>
        <w:tabs>
          <w:tab w:val="left" w:pos="1080"/>
        </w:tabs>
        <w:spacing w:line="240" w:lineRule="auto"/>
        <w:ind w:firstLine="760"/>
        <w:jc w:val="both"/>
      </w:pPr>
      <w:r w:rsidRPr="0063452D">
        <w:rPr>
          <w:color w:val="000000"/>
          <w:lang w:eastAsia="ru-RU" w:bidi="ru-RU"/>
        </w:rPr>
        <w:t>Болезнь мочеполовой системы</w:t>
      </w:r>
      <w:r w:rsidRPr="0063452D">
        <w:rPr>
          <w:color w:val="000000"/>
          <w:vertAlign w:val="superscript"/>
          <w:lang w:eastAsia="ru-RU" w:bidi="ru-RU"/>
        </w:rPr>
        <w:footnoteReference w:id="1"/>
      </w:r>
      <w:r w:rsidRPr="0063452D">
        <w:rPr>
          <w:color w:val="000000"/>
          <w:lang w:eastAsia="ru-RU" w:bidi="ru-RU"/>
        </w:rPr>
        <w:t xml:space="preserve"> - хроническая болезнь почек 3-5 стадии, классифицируемая в соответствии с МКБ-10 по диагнозам </w:t>
      </w:r>
      <w:r w:rsidRPr="0063452D">
        <w:rPr>
          <w:color w:val="000000"/>
          <w:lang w:val="en-US" w:bidi="en-US"/>
        </w:rPr>
        <w:t>N</w:t>
      </w:r>
      <w:r w:rsidRPr="0063452D">
        <w:rPr>
          <w:color w:val="000000"/>
          <w:lang w:bidi="en-US"/>
        </w:rPr>
        <w:t xml:space="preserve">18.0, </w:t>
      </w:r>
      <w:r w:rsidRPr="0063452D">
        <w:rPr>
          <w:color w:val="000000"/>
          <w:lang w:val="en-US" w:bidi="en-US"/>
        </w:rPr>
        <w:t>N</w:t>
      </w:r>
      <w:r w:rsidRPr="0063452D">
        <w:rPr>
          <w:color w:val="000000"/>
          <w:lang w:bidi="en-US"/>
        </w:rPr>
        <w:t xml:space="preserve">18.3 </w:t>
      </w:r>
      <w:r w:rsidRPr="0063452D">
        <w:rPr>
          <w:color w:val="000000"/>
          <w:lang w:eastAsia="ru-RU" w:bidi="ru-RU"/>
        </w:rPr>
        <w:t xml:space="preserve">- </w:t>
      </w:r>
      <w:r w:rsidRPr="0063452D">
        <w:rPr>
          <w:color w:val="000000"/>
          <w:lang w:val="en-US" w:bidi="en-US"/>
        </w:rPr>
        <w:t>N</w:t>
      </w:r>
      <w:r w:rsidRPr="0063452D">
        <w:rPr>
          <w:color w:val="000000"/>
          <w:lang w:bidi="en-US"/>
        </w:rPr>
        <w:t>18.5.</w:t>
      </w:r>
    </w:p>
    <w:p w14:paraId="1BAF1F8D" w14:textId="77777777" w:rsidR="00E66346" w:rsidRPr="0063452D" w:rsidRDefault="00E66346" w:rsidP="0063452D">
      <w:pPr>
        <w:pStyle w:val="11"/>
        <w:numPr>
          <w:ilvl w:val="0"/>
          <w:numId w:val="29"/>
        </w:numPr>
        <w:shd w:val="clear" w:color="auto" w:fill="auto"/>
        <w:tabs>
          <w:tab w:val="left" w:pos="1134"/>
        </w:tabs>
        <w:spacing w:line="240" w:lineRule="auto"/>
        <w:ind w:firstLine="760"/>
        <w:jc w:val="both"/>
      </w:pPr>
      <w:r w:rsidRPr="0063452D">
        <w:rPr>
          <w:color w:val="000000"/>
          <w:lang w:eastAsia="ru-RU" w:bidi="ru-RU"/>
        </w:rPr>
        <w:t>Новообразования из числа</w:t>
      </w:r>
      <w:r w:rsidRPr="0063452D">
        <w:rPr>
          <w:color w:val="000000"/>
          <w:vertAlign w:val="superscript"/>
          <w:lang w:eastAsia="ru-RU" w:bidi="ru-RU"/>
        </w:rPr>
        <w:t>2</w:t>
      </w:r>
      <w:r w:rsidRPr="0063452D">
        <w:rPr>
          <w:color w:val="000000"/>
          <w:lang w:eastAsia="ru-RU" w:bidi="ru-RU"/>
        </w:rPr>
        <w:t>:</w:t>
      </w:r>
    </w:p>
    <w:p w14:paraId="502B934A" w14:textId="77777777" w:rsidR="000B76C1" w:rsidRPr="0063452D" w:rsidRDefault="00E66346" w:rsidP="0063452D">
      <w:pPr>
        <w:pStyle w:val="11"/>
        <w:numPr>
          <w:ilvl w:val="0"/>
          <w:numId w:val="31"/>
        </w:numPr>
        <w:shd w:val="clear" w:color="auto" w:fill="auto"/>
        <w:tabs>
          <w:tab w:val="left" w:pos="1094"/>
        </w:tabs>
        <w:spacing w:line="240" w:lineRule="auto"/>
        <w:ind w:firstLine="760"/>
        <w:jc w:val="both"/>
      </w:pPr>
      <w:r w:rsidRPr="0063452D">
        <w:rPr>
          <w:color w:val="000000"/>
          <w:lang w:eastAsia="ru-RU" w:bidi="ru-RU"/>
        </w:rPr>
        <w:t>злокачественные новообразования любой локализации</w:t>
      </w:r>
      <w:r w:rsidRPr="0063452D">
        <w:rPr>
          <w:color w:val="000000"/>
          <w:vertAlign w:val="superscript"/>
          <w:lang w:eastAsia="ru-RU" w:bidi="ru-RU"/>
        </w:rPr>
        <w:t>1</w:t>
      </w:r>
      <w:r w:rsidRPr="0063452D">
        <w:rPr>
          <w:color w:val="000000"/>
          <w:lang w:eastAsia="ru-RU" w:bidi="ru-RU"/>
        </w:rPr>
        <w:t>, в том числе самостоятельных множественных локализаций, классифицируемые в соответствии с МКБ-10 по диагнозам С00 - С80, С97;</w:t>
      </w:r>
      <w:r w:rsidR="000B76C1" w:rsidRPr="0063452D">
        <w:rPr>
          <w:color w:val="000000"/>
          <w:lang w:eastAsia="ru-RU" w:bidi="ru-RU"/>
        </w:rPr>
        <w:t xml:space="preserve"> </w:t>
      </w:r>
    </w:p>
    <w:p w14:paraId="285A26FC" w14:textId="5BB6205A" w:rsidR="00E66346" w:rsidRPr="0063452D" w:rsidRDefault="000B76C1" w:rsidP="0063452D">
      <w:pPr>
        <w:pStyle w:val="11"/>
        <w:numPr>
          <w:ilvl w:val="0"/>
          <w:numId w:val="31"/>
        </w:numPr>
        <w:shd w:val="clear" w:color="auto" w:fill="auto"/>
        <w:tabs>
          <w:tab w:val="left" w:pos="1094"/>
        </w:tabs>
        <w:spacing w:line="240" w:lineRule="auto"/>
        <w:ind w:firstLine="709"/>
        <w:jc w:val="both"/>
      </w:pPr>
      <w:r w:rsidRPr="0063452D">
        <w:rPr>
          <w:color w:val="000000"/>
          <w:lang w:eastAsia="ru-RU" w:bidi="ru-RU"/>
        </w:rPr>
        <w:t xml:space="preserve">острые лейкозы, </w:t>
      </w:r>
      <w:proofErr w:type="spellStart"/>
      <w:r w:rsidRPr="0063452D">
        <w:rPr>
          <w:color w:val="000000"/>
          <w:lang w:eastAsia="ru-RU" w:bidi="ru-RU"/>
        </w:rPr>
        <w:t>высокозлокачественные</w:t>
      </w:r>
      <w:proofErr w:type="spellEnd"/>
      <w:r w:rsidRPr="0063452D">
        <w:rPr>
          <w:color w:val="000000"/>
          <w:lang w:eastAsia="ru-RU" w:bidi="ru-RU"/>
        </w:rPr>
        <w:t xml:space="preserve"> лимфомы, рецидивы и резистентные формы других </w:t>
      </w:r>
      <w:proofErr w:type="spellStart"/>
      <w:r w:rsidRPr="0063452D">
        <w:rPr>
          <w:color w:val="000000"/>
          <w:lang w:eastAsia="ru-RU" w:bidi="ru-RU"/>
        </w:rPr>
        <w:t>лимфопролиферативных</w:t>
      </w:r>
      <w:proofErr w:type="spellEnd"/>
      <w:r w:rsidRPr="0063452D">
        <w:rPr>
          <w:color w:val="000000"/>
          <w:lang w:eastAsia="ru-RU" w:bidi="ru-RU"/>
        </w:rPr>
        <w:t xml:space="preserve"> заболеваний, хронический </w:t>
      </w:r>
      <w:proofErr w:type="spellStart"/>
      <w:r w:rsidRPr="0063452D">
        <w:rPr>
          <w:color w:val="000000"/>
          <w:lang w:eastAsia="ru-RU" w:bidi="ru-RU"/>
        </w:rPr>
        <w:t>миелолейкоз</w:t>
      </w:r>
      <w:proofErr w:type="spellEnd"/>
      <w:r w:rsidRPr="0063452D">
        <w:rPr>
          <w:color w:val="000000"/>
          <w:lang w:eastAsia="ru-RU" w:bidi="ru-RU"/>
        </w:rPr>
        <w:t xml:space="preserve"> в фазах хронической акселерации и областного криза, первичные хронические лейкозы и лимфомы</w:t>
      </w:r>
      <w:r w:rsidRPr="0063452D">
        <w:rPr>
          <w:color w:val="000000"/>
          <w:vertAlign w:val="superscript"/>
          <w:lang w:eastAsia="ru-RU" w:bidi="ru-RU"/>
        </w:rPr>
        <w:t>1</w:t>
      </w:r>
      <w:r w:rsidRPr="0063452D">
        <w:rPr>
          <w:color w:val="000000"/>
          <w:lang w:eastAsia="ru-RU" w:bidi="ru-RU"/>
        </w:rPr>
        <w:t xml:space="preserve">, классифицируемые в соответствии с МКБ-10 по диагнозам С81 - С96, </w:t>
      </w:r>
      <w:r w:rsidRPr="0063452D">
        <w:rPr>
          <w:color w:val="000000"/>
          <w:lang w:val="en-US" w:bidi="en-US"/>
        </w:rPr>
        <w:t>D</w:t>
      </w:r>
      <w:r w:rsidRPr="0063452D">
        <w:rPr>
          <w:color w:val="000000"/>
          <w:lang w:bidi="en-US"/>
        </w:rPr>
        <w:t>46.</w:t>
      </w:r>
      <w:r w:rsidR="00971F22">
        <w:rPr>
          <w:color w:val="000000"/>
          <w:lang w:bidi="en-US"/>
        </w:rPr>
        <w:t xml:space="preserve">    ».</w:t>
      </w:r>
    </w:p>
    <w:sectPr w:rsidR="00E66346" w:rsidRPr="0063452D" w:rsidSect="001C1C09">
      <w:foot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DC92" w14:textId="77777777" w:rsidR="002307ED" w:rsidRDefault="002307ED" w:rsidP="005A4219">
      <w:r>
        <w:separator/>
      </w:r>
    </w:p>
  </w:endnote>
  <w:endnote w:type="continuationSeparator" w:id="0">
    <w:p w14:paraId="613257FB" w14:textId="77777777" w:rsidR="002307ED" w:rsidRDefault="002307ED" w:rsidP="005A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71DF" w14:textId="77777777" w:rsidR="00CA6BD4" w:rsidRDefault="00CA6BD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7C8E" w14:textId="77777777" w:rsidR="002307ED" w:rsidRDefault="002307ED" w:rsidP="005A4219">
      <w:r>
        <w:separator/>
      </w:r>
    </w:p>
  </w:footnote>
  <w:footnote w:type="continuationSeparator" w:id="0">
    <w:p w14:paraId="778AB0F3" w14:textId="77777777" w:rsidR="002307ED" w:rsidRDefault="002307ED" w:rsidP="005A4219">
      <w:r>
        <w:continuationSeparator/>
      </w:r>
    </w:p>
  </w:footnote>
  <w:footnote w:id="1">
    <w:p w14:paraId="3248D982" w14:textId="1BE0BFE5" w:rsidR="00E66346" w:rsidRDefault="00E66346" w:rsidP="00E66346">
      <w:pPr>
        <w:pStyle w:val="af2"/>
        <w:shd w:val="clear" w:color="auto" w:fill="auto"/>
        <w:spacing w:after="160" w:line="254" w:lineRule="auto"/>
        <w:ind w:left="0"/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При режиме самоизоляции допускается посещение медицинской организации по поводу основного заболевания. </w:t>
      </w:r>
      <w:r w:rsidR="00341585">
        <w:rPr>
          <w:color w:val="000000"/>
          <w:lang w:eastAsia="ru-RU" w:bidi="ru-RU"/>
        </w:rPr>
        <w:t xml:space="preserve"> </w:t>
      </w:r>
      <w:r w:rsidR="00341585">
        <w:rPr>
          <w:color w:val="000000"/>
          <w:vertAlign w:val="superscript"/>
          <w:lang w:eastAsia="ru-RU" w:bidi="ru-RU"/>
        </w:rPr>
        <w:t>2</w:t>
      </w:r>
      <w:r>
        <w:rPr>
          <w:color w:val="000000"/>
          <w:lang w:eastAsia="ru-RU" w:bidi="ru-RU"/>
        </w:rPr>
        <w:t>Самоизоляция не распространяется на пациентов, отнесенных к третьей клинической группе (в онкологии).</w:t>
      </w:r>
    </w:p>
    <w:p w14:paraId="6C3586F5" w14:textId="426758F1" w:rsidR="00E66346" w:rsidRDefault="00E66346" w:rsidP="00E66346">
      <w:pPr>
        <w:pStyle w:val="af2"/>
        <w:shd w:val="clear" w:color="auto" w:fill="auto"/>
        <w:tabs>
          <w:tab w:val="left" w:leader="dot" w:pos="5926"/>
          <w:tab w:val="left" w:leader="dot" w:pos="6248"/>
        </w:tabs>
        <w:spacing w:after="0" w:line="180" w:lineRule="auto"/>
        <w:ind w:left="5840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9B8"/>
    <w:multiLevelType w:val="hybridMultilevel"/>
    <w:tmpl w:val="41721EDE"/>
    <w:lvl w:ilvl="0" w:tplc="89EA7F2C">
      <w:start w:val="1"/>
      <w:numFmt w:val="decimal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38A39A">
      <w:start w:val="1"/>
      <w:numFmt w:val="lowerLetter"/>
      <w:lvlText w:val="%2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6E4C92">
      <w:start w:val="1"/>
      <w:numFmt w:val="lowerRoman"/>
      <w:lvlText w:val="%3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54C800">
      <w:start w:val="1"/>
      <w:numFmt w:val="decimal"/>
      <w:lvlText w:val="%4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D245FA">
      <w:start w:val="1"/>
      <w:numFmt w:val="lowerLetter"/>
      <w:lvlText w:val="%5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02BD1C">
      <w:start w:val="1"/>
      <w:numFmt w:val="lowerRoman"/>
      <w:lvlText w:val="%6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F4ECC8">
      <w:start w:val="1"/>
      <w:numFmt w:val="decimal"/>
      <w:lvlText w:val="%7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1AA322">
      <w:start w:val="1"/>
      <w:numFmt w:val="lowerLetter"/>
      <w:lvlText w:val="%8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6CB9E6">
      <w:start w:val="1"/>
      <w:numFmt w:val="lowerRoman"/>
      <w:lvlText w:val="%9"/>
      <w:lvlJc w:val="left"/>
      <w:pPr>
        <w:ind w:left="7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C0F6C"/>
    <w:multiLevelType w:val="multilevel"/>
    <w:tmpl w:val="85720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FD3C5E"/>
    <w:multiLevelType w:val="multilevel"/>
    <w:tmpl w:val="67720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17912"/>
    <w:multiLevelType w:val="multilevel"/>
    <w:tmpl w:val="EB20E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50717A"/>
    <w:multiLevelType w:val="multilevel"/>
    <w:tmpl w:val="6CD24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8E19E8"/>
    <w:multiLevelType w:val="multilevel"/>
    <w:tmpl w:val="FB78B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436FD7"/>
    <w:multiLevelType w:val="multilevel"/>
    <w:tmpl w:val="327E5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A819D9"/>
    <w:multiLevelType w:val="multilevel"/>
    <w:tmpl w:val="C396FC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9643AA"/>
    <w:multiLevelType w:val="multilevel"/>
    <w:tmpl w:val="4746B4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B81266"/>
    <w:multiLevelType w:val="multilevel"/>
    <w:tmpl w:val="0C22DC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8A1EA7"/>
    <w:multiLevelType w:val="multilevel"/>
    <w:tmpl w:val="320C5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054730"/>
    <w:multiLevelType w:val="multilevel"/>
    <w:tmpl w:val="A62C603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" w15:restartNumberingAfterBreak="0">
    <w:nsid w:val="269E3BBC"/>
    <w:multiLevelType w:val="multilevel"/>
    <w:tmpl w:val="D22E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9534D7"/>
    <w:multiLevelType w:val="multilevel"/>
    <w:tmpl w:val="AAB8E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F9059D"/>
    <w:multiLevelType w:val="hybridMultilevel"/>
    <w:tmpl w:val="264EE8BC"/>
    <w:lvl w:ilvl="0" w:tplc="39888C34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A5160">
      <w:start w:val="1"/>
      <w:numFmt w:val="lowerLetter"/>
      <w:lvlText w:val="%2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2AC2E">
      <w:start w:val="1"/>
      <w:numFmt w:val="lowerRoman"/>
      <w:lvlText w:val="%3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2847C">
      <w:start w:val="1"/>
      <w:numFmt w:val="decimal"/>
      <w:lvlText w:val="%4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EC56E">
      <w:start w:val="1"/>
      <w:numFmt w:val="lowerLetter"/>
      <w:lvlText w:val="%5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4256C">
      <w:start w:val="1"/>
      <w:numFmt w:val="lowerRoman"/>
      <w:lvlText w:val="%6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AA492">
      <w:start w:val="1"/>
      <w:numFmt w:val="decimal"/>
      <w:lvlText w:val="%7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4B43A">
      <w:start w:val="1"/>
      <w:numFmt w:val="lowerLetter"/>
      <w:lvlText w:val="%8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4929E">
      <w:start w:val="1"/>
      <w:numFmt w:val="lowerRoman"/>
      <w:lvlText w:val="%9"/>
      <w:lvlJc w:val="left"/>
      <w:pPr>
        <w:ind w:left="7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4D1EBB"/>
    <w:multiLevelType w:val="multilevel"/>
    <w:tmpl w:val="68E69AF2"/>
    <w:lvl w:ilvl="0">
      <w:start w:val="1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C77891"/>
    <w:multiLevelType w:val="hybridMultilevel"/>
    <w:tmpl w:val="10A278D2"/>
    <w:lvl w:ilvl="0" w:tplc="9B129080">
      <w:start w:val="1"/>
      <w:numFmt w:val="decimal"/>
      <w:lvlText w:val="%1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3077745E"/>
    <w:multiLevelType w:val="hybridMultilevel"/>
    <w:tmpl w:val="A0823AAA"/>
    <w:lvl w:ilvl="0" w:tplc="775EE85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DEB"/>
    <w:multiLevelType w:val="multilevel"/>
    <w:tmpl w:val="367809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F7780B"/>
    <w:multiLevelType w:val="multilevel"/>
    <w:tmpl w:val="375ACE3A"/>
    <w:lvl w:ilvl="0">
      <w:start w:val="1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D23D68"/>
    <w:multiLevelType w:val="multilevel"/>
    <w:tmpl w:val="1E10AB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AA7724"/>
    <w:multiLevelType w:val="multilevel"/>
    <w:tmpl w:val="EA206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4D533C"/>
    <w:multiLevelType w:val="multilevel"/>
    <w:tmpl w:val="D22E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2B497F"/>
    <w:multiLevelType w:val="multilevel"/>
    <w:tmpl w:val="BF9403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34115D"/>
    <w:multiLevelType w:val="multilevel"/>
    <w:tmpl w:val="B9966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422D77"/>
    <w:multiLevelType w:val="hybridMultilevel"/>
    <w:tmpl w:val="AE3E374A"/>
    <w:lvl w:ilvl="0" w:tplc="F338507A">
      <w:start w:val="1"/>
      <w:numFmt w:val="decimal"/>
      <w:lvlText w:val="%1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6FEF64AC"/>
    <w:multiLevelType w:val="multilevel"/>
    <w:tmpl w:val="D5581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1C6A99"/>
    <w:multiLevelType w:val="multilevel"/>
    <w:tmpl w:val="876234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132D79"/>
    <w:multiLevelType w:val="multilevel"/>
    <w:tmpl w:val="EAE04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3C2C73"/>
    <w:multiLevelType w:val="multilevel"/>
    <w:tmpl w:val="C0728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C15E6B"/>
    <w:multiLevelType w:val="multilevel"/>
    <w:tmpl w:val="F7ECC6A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4"/>
  </w:num>
  <w:num w:numId="4">
    <w:abstractNumId w:val="2"/>
  </w:num>
  <w:num w:numId="5">
    <w:abstractNumId w:val="13"/>
  </w:num>
  <w:num w:numId="6">
    <w:abstractNumId w:val="21"/>
  </w:num>
  <w:num w:numId="7">
    <w:abstractNumId w:val="9"/>
  </w:num>
  <w:num w:numId="8">
    <w:abstractNumId w:val="24"/>
  </w:num>
  <w:num w:numId="9">
    <w:abstractNumId w:val="10"/>
  </w:num>
  <w:num w:numId="10">
    <w:abstractNumId w:val="30"/>
  </w:num>
  <w:num w:numId="11">
    <w:abstractNumId w:val="27"/>
  </w:num>
  <w:num w:numId="12">
    <w:abstractNumId w:val="3"/>
  </w:num>
  <w:num w:numId="13">
    <w:abstractNumId w:val="16"/>
  </w:num>
  <w:num w:numId="14">
    <w:abstractNumId w:val="25"/>
  </w:num>
  <w:num w:numId="15">
    <w:abstractNumId w:val="17"/>
  </w:num>
  <w:num w:numId="16">
    <w:abstractNumId w:val="26"/>
  </w:num>
  <w:num w:numId="17">
    <w:abstractNumId w:val="14"/>
  </w:num>
  <w:num w:numId="18">
    <w:abstractNumId w:val="0"/>
  </w:num>
  <w:num w:numId="19">
    <w:abstractNumId w:val="1"/>
  </w:num>
  <w:num w:numId="20">
    <w:abstractNumId w:val="12"/>
  </w:num>
  <w:num w:numId="21">
    <w:abstractNumId w:val="22"/>
  </w:num>
  <w:num w:numId="22">
    <w:abstractNumId w:val="19"/>
  </w:num>
  <w:num w:numId="23">
    <w:abstractNumId w:val="7"/>
  </w:num>
  <w:num w:numId="24">
    <w:abstractNumId w:val="18"/>
  </w:num>
  <w:num w:numId="25">
    <w:abstractNumId w:val="5"/>
  </w:num>
  <w:num w:numId="26">
    <w:abstractNumId w:val="23"/>
  </w:num>
  <w:num w:numId="27">
    <w:abstractNumId w:val="15"/>
  </w:num>
  <w:num w:numId="28">
    <w:abstractNumId w:val="8"/>
  </w:num>
  <w:num w:numId="29">
    <w:abstractNumId w:val="28"/>
  </w:num>
  <w:num w:numId="30">
    <w:abstractNumId w:val="20"/>
  </w:num>
  <w:num w:numId="3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D3"/>
    <w:rsid w:val="0000229F"/>
    <w:rsid w:val="000027FA"/>
    <w:rsid w:val="00003F47"/>
    <w:rsid w:val="00005B80"/>
    <w:rsid w:val="000101C4"/>
    <w:rsid w:val="000119E3"/>
    <w:rsid w:val="00011D8E"/>
    <w:rsid w:val="00013D4C"/>
    <w:rsid w:val="00015ABC"/>
    <w:rsid w:val="00022CD7"/>
    <w:rsid w:val="000242D7"/>
    <w:rsid w:val="0002447C"/>
    <w:rsid w:val="000247EB"/>
    <w:rsid w:val="00025EEB"/>
    <w:rsid w:val="0002616A"/>
    <w:rsid w:val="00026397"/>
    <w:rsid w:val="00027822"/>
    <w:rsid w:val="00027881"/>
    <w:rsid w:val="00027D25"/>
    <w:rsid w:val="0003008B"/>
    <w:rsid w:val="0003329E"/>
    <w:rsid w:val="000339DD"/>
    <w:rsid w:val="00034AD8"/>
    <w:rsid w:val="00035923"/>
    <w:rsid w:val="00036E4C"/>
    <w:rsid w:val="00037C60"/>
    <w:rsid w:val="00041ADD"/>
    <w:rsid w:val="0004240A"/>
    <w:rsid w:val="000428AE"/>
    <w:rsid w:val="000434CD"/>
    <w:rsid w:val="00044CE0"/>
    <w:rsid w:val="00045F16"/>
    <w:rsid w:val="00047148"/>
    <w:rsid w:val="000549A6"/>
    <w:rsid w:val="0005640A"/>
    <w:rsid w:val="00056D38"/>
    <w:rsid w:val="00060592"/>
    <w:rsid w:val="0006126C"/>
    <w:rsid w:val="00062157"/>
    <w:rsid w:val="000628EA"/>
    <w:rsid w:val="00065BD5"/>
    <w:rsid w:val="00066F34"/>
    <w:rsid w:val="00067349"/>
    <w:rsid w:val="00067E81"/>
    <w:rsid w:val="0007163A"/>
    <w:rsid w:val="00072042"/>
    <w:rsid w:val="0007345E"/>
    <w:rsid w:val="000735B3"/>
    <w:rsid w:val="000775C1"/>
    <w:rsid w:val="000776B8"/>
    <w:rsid w:val="00081618"/>
    <w:rsid w:val="00081DEE"/>
    <w:rsid w:val="00082395"/>
    <w:rsid w:val="0008374E"/>
    <w:rsid w:val="00083904"/>
    <w:rsid w:val="00087772"/>
    <w:rsid w:val="00090EA0"/>
    <w:rsid w:val="00092D23"/>
    <w:rsid w:val="000933AC"/>
    <w:rsid w:val="00093954"/>
    <w:rsid w:val="00093E64"/>
    <w:rsid w:val="00093E8F"/>
    <w:rsid w:val="0009411F"/>
    <w:rsid w:val="000942E3"/>
    <w:rsid w:val="00094D69"/>
    <w:rsid w:val="00096AE1"/>
    <w:rsid w:val="00097A83"/>
    <w:rsid w:val="00097DDC"/>
    <w:rsid w:val="00097F26"/>
    <w:rsid w:val="000A339B"/>
    <w:rsid w:val="000A384B"/>
    <w:rsid w:val="000A4191"/>
    <w:rsid w:val="000A72D2"/>
    <w:rsid w:val="000B0203"/>
    <w:rsid w:val="000B023D"/>
    <w:rsid w:val="000B041E"/>
    <w:rsid w:val="000B3529"/>
    <w:rsid w:val="000B4122"/>
    <w:rsid w:val="000B62BA"/>
    <w:rsid w:val="000B6EA3"/>
    <w:rsid w:val="000B712E"/>
    <w:rsid w:val="000B732B"/>
    <w:rsid w:val="000B76C1"/>
    <w:rsid w:val="000C12B2"/>
    <w:rsid w:val="000C2BC1"/>
    <w:rsid w:val="000C4818"/>
    <w:rsid w:val="000C5EFC"/>
    <w:rsid w:val="000C6318"/>
    <w:rsid w:val="000C7791"/>
    <w:rsid w:val="000C7BE6"/>
    <w:rsid w:val="000C7D2D"/>
    <w:rsid w:val="000D5234"/>
    <w:rsid w:val="000D5EDF"/>
    <w:rsid w:val="000D663D"/>
    <w:rsid w:val="000D6801"/>
    <w:rsid w:val="000D7B97"/>
    <w:rsid w:val="000D7BFD"/>
    <w:rsid w:val="000E182E"/>
    <w:rsid w:val="000E381E"/>
    <w:rsid w:val="000E4A4A"/>
    <w:rsid w:val="000E58DF"/>
    <w:rsid w:val="000E59D3"/>
    <w:rsid w:val="000F1A0C"/>
    <w:rsid w:val="000F4AAB"/>
    <w:rsid w:val="000F6E2B"/>
    <w:rsid w:val="0010071B"/>
    <w:rsid w:val="00101F3E"/>
    <w:rsid w:val="0010309E"/>
    <w:rsid w:val="001043E3"/>
    <w:rsid w:val="00106B82"/>
    <w:rsid w:val="00106FEA"/>
    <w:rsid w:val="0010732F"/>
    <w:rsid w:val="0011134D"/>
    <w:rsid w:val="00111F34"/>
    <w:rsid w:val="0011514A"/>
    <w:rsid w:val="00117554"/>
    <w:rsid w:val="00117A63"/>
    <w:rsid w:val="00121CA9"/>
    <w:rsid w:val="00121D27"/>
    <w:rsid w:val="00122B3F"/>
    <w:rsid w:val="00124C5E"/>
    <w:rsid w:val="00125005"/>
    <w:rsid w:val="001252EF"/>
    <w:rsid w:val="001263F6"/>
    <w:rsid w:val="00126508"/>
    <w:rsid w:val="00126DEE"/>
    <w:rsid w:val="0013558B"/>
    <w:rsid w:val="0013669A"/>
    <w:rsid w:val="0013681F"/>
    <w:rsid w:val="00137EF1"/>
    <w:rsid w:val="00140748"/>
    <w:rsid w:val="00140F32"/>
    <w:rsid w:val="001417C3"/>
    <w:rsid w:val="00142F54"/>
    <w:rsid w:val="00144029"/>
    <w:rsid w:val="00144035"/>
    <w:rsid w:val="00146D69"/>
    <w:rsid w:val="0015184D"/>
    <w:rsid w:val="00152748"/>
    <w:rsid w:val="00153476"/>
    <w:rsid w:val="0015349A"/>
    <w:rsid w:val="001536D5"/>
    <w:rsid w:val="00157110"/>
    <w:rsid w:val="001575CD"/>
    <w:rsid w:val="00157895"/>
    <w:rsid w:val="0016000A"/>
    <w:rsid w:val="00161489"/>
    <w:rsid w:val="00161569"/>
    <w:rsid w:val="0016418D"/>
    <w:rsid w:val="001659C1"/>
    <w:rsid w:val="00170117"/>
    <w:rsid w:val="00170B1D"/>
    <w:rsid w:val="00171165"/>
    <w:rsid w:val="00172116"/>
    <w:rsid w:val="001726F0"/>
    <w:rsid w:val="00172FA3"/>
    <w:rsid w:val="001737E3"/>
    <w:rsid w:val="00173D41"/>
    <w:rsid w:val="001753AF"/>
    <w:rsid w:val="00176E71"/>
    <w:rsid w:val="00177E1E"/>
    <w:rsid w:val="00177E36"/>
    <w:rsid w:val="00184F84"/>
    <w:rsid w:val="00185FBD"/>
    <w:rsid w:val="001867E7"/>
    <w:rsid w:val="00187B6A"/>
    <w:rsid w:val="00191144"/>
    <w:rsid w:val="00191431"/>
    <w:rsid w:val="00191D8C"/>
    <w:rsid w:val="0019329B"/>
    <w:rsid w:val="0019375E"/>
    <w:rsid w:val="00194656"/>
    <w:rsid w:val="001972D7"/>
    <w:rsid w:val="001973DE"/>
    <w:rsid w:val="001979E8"/>
    <w:rsid w:val="001A11CA"/>
    <w:rsid w:val="001A2D6A"/>
    <w:rsid w:val="001A34F7"/>
    <w:rsid w:val="001A42D3"/>
    <w:rsid w:val="001A42EE"/>
    <w:rsid w:val="001A456B"/>
    <w:rsid w:val="001A5131"/>
    <w:rsid w:val="001A5925"/>
    <w:rsid w:val="001A693C"/>
    <w:rsid w:val="001B141D"/>
    <w:rsid w:val="001B36B3"/>
    <w:rsid w:val="001B41BF"/>
    <w:rsid w:val="001B49F1"/>
    <w:rsid w:val="001B4EAF"/>
    <w:rsid w:val="001C052C"/>
    <w:rsid w:val="001C0AFF"/>
    <w:rsid w:val="001C0DA3"/>
    <w:rsid w:val="001C0F94"/>
    <w:rsid w:val="001C1C09"/>
    <w:rsid w:val="001C2854"/>
    <w:rsid w:val="001C2900"/>
    <w:rsid w:val="001C2AB2"/>
    <w:rsid w:val="001C2E0D"/>
    <w:rsid w:val="001C396F"/>
    <w:rsid w:val="001C5089"/>
    <w:rsid w:val="001C7499"/>
    <w:rsid w:val="001C7A48"/>
    <w:rsid w:val="001D0C0B"/>
    <w:rsid w:val="001D0E8B"/>
    <w:rsid w:val="001D1F36"/>
    <w:rsid w:val="001D3B58"/>
    <w:rsid w:val="001D3CF6"/>
    <w:rsid w:val="001D3D4D"/>
    <w:rsid w:val="001D5CE3"/>
    <w:rsid w:val="001D5EF0"/>
    <w:rsid w:val="001D6959"/>
    <w:rsid w:val="001D6BDA"/>
    <w:rsid w:val="001D6F71"/>
    <w:rsid w:val="001E0BB4"/>
    <w:rsid w:val="001E6ABA"/>
    <w:rsid w:val="001E6FEB"/>
    <w:rsid w:val="001E79CE"/>
    <w:rsid w:val="001F0256"/>
    <w:rsid w:val="001F0336"/>
    <w:rsid w:val="001F0D50"/>
    <w:rsid w:val="001F1C77"/>
    <w:rsid w:val="001F20E8"/>
    <w:rsid w:val="001F2D0D"/>
    <w:rsid w:val="001F378F"/>
    <w:rsid w:val="001F553C"/>
    <w:rsid w:val="001F5F5C"/>
    <w:rsid w:val="001F69C0"/>
    <w:rsid w:val="001F713B"/>
    <w:rsid w:val="00200D67"/>
    <w:rsid w:val="00201EE3"/>
    <w:rsid w:val="002034E2"/>
    <w:rsid w:val="002041DA"/>
    <w:rsid w:val="002055B6"/>
    <w:rsid w:val="00205711"/>
    <w:rsid w:val="00206346"/>
    <w:rsid w:val="0020677C"/>
    <w:rsid w:val="00206E8C"/>
    <w:rsid w:val="002076AB"/>
    <w:rsid w:val="00207FCA"/>
    <w:rsid w:val="002101A0"/>
    <w:rsid w:val="00212532"/>
    <w:rsid w:val="002125F1"/>
    <w:rsid w:val="00212DCB"/>
    <w:rsid w:val="002163BE"/>
    <w:rsid w:val="0021649B"/>
    <w:rsid w:val="002173C2"/>
    <w:rsid w:val="00221470"/>
    <w:rsid w:val="002226F3"/>
    <w:rsid w:val="00223A3A"/>
    <w:rsid w:val="002263DD"/>
    <w:rsid w:val="00226547"/>
    <w:rsid w:val="002265B7"/>
    <w:rsid w:val="00227B73"/>
    <w:rsid w:val="002307ED"/>
    <w:rsid w:val="00232AD4"/>
    <w:rsid w:val="002336AA"/>
    <w:rsid w:val="00235B44"/>
    <w:rsid w:val="00236390"/>
    <w:rsid w:val="002377E3"/>
    <w:rsid w:val="0024097A"/>
    <w:rsid w:val="0024145E"/>
    <w:rsid w:val="002417FE"/>
    <w:rsid w:val="00242236"/>
    <w:rsid w:val="00243C38"/>
    <w:rsid w:val="00246523"/>
    <w:rsid w:val="0024742E"/>
    <w:rsid w:val="00247F9F"/>
    <w:rsid w:val="0025198F"/>
    <w:rsid w:val="00251C91"/>
    <w:rsid w:val="00253D63"/>
    <w:rsid w:val="002552C5"/>
    <w:rsid w:val="002601DF"/>
    <w:rsid w:val="002606A2"/>
    <w:rsid w:val="002615E5"/>
    <w:rsid w:val="00263152"/>
    <w:rsid w:val="00263815"/>
    <w:rsid w:val="002643A0"/>
    <w:rsid w:val="00265906"/>
    <w:rsid w:val="00265981"/>
    <w:rsid w:val="00265D4C"/>
    <w:rsid w:val="002709CC"/>
    <w:rsid w:val="00271890"/>
    <w:rsid w:val="00272CBC"/>
    <w:rsid w:val="0027479E"/>
    <w:rsid w:val="00275199"/>
    <w:rsid w:val="00275315"/>
    <w:rsid w:val="00277715"/>
    <w:rsid w:val="00277F9B"/>
    <w:rsid w:val="00280DE9"/>
    <w:rsid w:val="00281B5F"/>
    <w:rsid w:val="00282140"/>
    <w:rsid w:val="002828CB"/>
    <w:rsid w:val="00282982"/>
    <w:rsid w:val="00282D62"/>
    <w:rsid w:val="00283F3B"/>
    <w:rsid w:val="00284781"/>
    <w:rsid w:val="00284836"/>
    <w:rsid w:val="002848BC"/>
    <w:rsid w:val="00285016"/>
    <w:rsid w:val="00286A9C"/>
    <w:rsid w:val="00286C31"/>
    <w:rsid w:val="00287023"/>
    <w:rsid w:val="002874D0"/>
    <w:rsid w:val="00287EF9"/>
    <w:rsid w:val="0029349B"/>
    <w:rsid w:val="002944D2"/>
    <w:rsid w:val="00294BBC"/>
    <w:rsid w:val="002954CE"/>
    <w:rsid w:val="002957D3"/>
    <w:rsid w:val="00295FE9"/>
    <w:rsid w:val="002A17AE"/>
    <w:rsid w:val="002A28BC"/>
    <w:rsid w:val="002A580A"/>
    <w:rsid w:val="002A5E06"/>
    <w:rsid w:val="002A64FB"/>
    <w:rsid w:val="002A68ED"/>
    <w:rsid w:val="002A6A5A"/>
    <w:rsid w:val="002A744D"/>
    <w:rsid w:val="002B0864"/>
    <w:rsid w:val="002B2078"/>
    <w:rsid w:val="002B2760"/>
    <w:rsid w:val="002B2852"/>
    <w:rsid w:val="002B356D"/>
    <w:rsid w:val="002B3FE4"/>
    <w:rsid w:val="002B49C1"/>
    <w:rsid w:val="002B5B73"/>
    <w:rsid w:val="002B70A9"/>
    <w:rsid w:val="002B73BB"/>
    <w:rsid w:val="002C0940"/>
    <w:rsid w:val="002C1DA0"/>
    <w:rsid w:val="002C3A95"/>
    <w:rsid w:val="002C3F45"/>
    <w:rsid w:val="002C450D"/>
    <w:rsid w:val="002C7081"/>
    <w:rsid w:val="002D3104"/>
    <w:rsid w:val="002D415F"/>
    <w:rsid w:val="002D5575"/>
    <w:rsid w:val="002D7741"/>
    <w:rsid w:val="002E34EB"/>
    <w:rsid w:val="002E3893"/>
    <w:rsid w:val="002E413B"/>
    <w:rsid w:val="002E4AE5"/>
    <w:rsid w:val="002E7D19"/>
    <w:rsid w:val="002E7DF7"/>
    <w:rsid w:val="002F0557"/>
    <w:rsid w:val="002F0928"/>
    <w:rsid w:val="002F2C12"/>
    <w:rsid w:val="002F5F16"/>
    <w:rsid w:val="002F715B"/>
    <w:rsid w:val="002F7589"/>
    <w:rsid w:val="00300374"/>
    <w:rsid w:val="003011B7"/>
    <w:rsid w:val="003021A5"/>
    <w:rsid w:val="003050DF"/>
    <w:rsid w:val="00305B2E"/>
    <w:rsid w:val="003077BC"/>
    <w:rsid w:val="00307CED"/>
    <w:rsid w:val="00313870"/>
    <w:rsid w:val="0031408F"/>
    <w:rsid w:val="00315E13"/>
    <w:rsid w:val="00321189"/>
    <w:rsid w:val="00322181"/>
    <w:rsid w:val="00322311"/>
    <w:rsid w:val="00324DE6"/>
    <w:rsid w:val="00326CB1"/>
    <w:rsid w:val="00327AEC"/>
    <w:rsid w:val="00330A42"/>
    <w:rsid w:val="00331CE2"/>
    <w:rsid w:val="003326FB"/>
    <w:rsid w:val="00333120"/>
    <w:rsid w:val="00333E82"/>
    <w:rsid w:val="00333FAA"/>
    <w:rsid w:val="00335BEE"/>
    <w:rsid w:val="00335E2D"/>
    <w:rsid w:val="00336855"/>
    <w:rsid w:val="00340BDA"/>
    <w:rsid w:val="00341585"/>
    <w:rsid w:val="0034161C"/>
    <w:rsid w:val="00343EB0"/>
    <w:rsid w:val="00345E9B"/>
    <w:rsid w:val="003463D6"/>
    <w:rsid w:val="00350C77"/>
    <w:rsid w:val="00355344"/>
    <w:rsid w:val="00355E6B"/>
    <w:rsid w:val="003569BA"/>
    <w:rsid w:val="00357AE3"/>
    <w:rsid w:val="00361E60"/>
    <w:rsid w:val="00362884"/>
    <w:rsid w:val="0036443E"/>
    <w:rsid w:val="003658C6"/>
    <w:rsid w:val="003707AC"/>
    <w:rsid w:val="00370823"/>
    <w:rsid w:val="00372498"/>
    <w:rsid w:val="00373322"/>
    <w:rsid w:val="003743D6"/>
    <w:rsid w:val="00374A37"/>
    <w:rsid w:val="003750C2"/>
    <w:rsid w:val="003756BC"/>
    <w:rsid w:val="00376255"/>
    <w:rsid w:val="0037670A"/>
    <w:rsid w:val="0038036F"/>
    <w:rsid w:val="00383B0F"/>
    <w:rsid w:val="00383F1B"/>
    <w:rsid w:val="00385778"/>
    <w:rsid w:val="00386883"/>
    <w:rsid w:val="00387E61"/>
    <w:rsid w:val="003911D7"/>
    <w:rsid w:val="00391520"/>
    <w:rsid w:val="00391C1F"/>
    <w:rsid w:val="0039420F"/>
    <w:rsid w:val="00395F32"/>
    <w:rsid w:val="00396193"/>
    <w:rsid w:val="003973BB"/>
    <w:rsid w:val="003A06B3"/>
    <w:rsid w:val="003A1B41"/>
    <w:rsid w:val="003A285A"/>
    <w:rsid w:val="003A2AF0"/>
    <w:rsid w:val="003A4F22"/>
    <w:rsid w:val="003A5E2F"/>
    <w:rsid w:val="003A682B"/>
    <w:rsid w:val="003A7AFA"/>
    <w:rsid w:val="003B0D02"/>
    <w:rsid w:val="003B1286"/>
    <w:rsid w:val="003B200D"/>
    <w:rsid w:val="003B24C2"/>
    <w:rsid w:val="003B2CF0"/>
    <w:rsid w:val="003B300D"/>
    <w:rsid w:val="003B3EC2"/>
    <w:rsid w:val="003B43E3"/>
    <w:rsid w:val="003B457E"/>
    <w:rsid w:val="003B60B0"/>
    <w:rsid w:val="003B63BB"/>
    <w:rsid w:val="003C06CE"/>
    <w:rsid w:val="003C098E"/>
    <w:rsid w:val="003C0ECA"/>
    <w:rsid w:val="003C0F77"/>
    <w:rsid w:val="003C1A94"/>
    <w:rsid w:val="003C2D58"/>
    <w:rsid w:val="003C33D3"/>
    <w:rsid w:val="003C435E"/>
    <w:rsid w:val="003C5BEA"/>
    <w:rsid w:val="003C5D7C"/>
    <w:rsid w:val="003C6ABD"/>
    <w:rsid w:val="003C6BA1"/>
    <w:rsid w:val="003C7307"/>
    <w:rsid w:val="003C7534"/>
    <w:rsid w:val="003D1219"/>
    <w:rsid w:val="003D1814"/>
    <w:rsid w:val="003D1C79"/>
    <w:rsid w:val="003D50D1"/>
    <w:rsid w:val="003D54C9"/>
    <w:rsid w:val="003D5E28"/>
    <w:rsid w:val="003D6714"/>
    <w:rsid w:val="003D6B6C"/>
    <w:rsid w:val="003D70EB"/>
    <w:rsid w:val="003E0034"/>
    <w:rsid w:val="003E1001"/>
    <w:rsid w:val="003E1AC5"/>
    <w:rsid w:val="003E2936"/>
    <w:rsid w:val="003E2B55"/>
    <w:rsid w:val="003E2CCA"/>
    <w:rsid w:val="003E3025"/>
    <w:rsid w:val="003E3A18"/>
    <w:rsid w:val="003E5EBF"/>
    <w:rsid w:val="003E74EA"/>
    <w:rsid w:val="003F05B9"/>
    <w:rsid w:val="003F1EF5"/>
    <w:rsid w:val="003F268F"/>
    <w:rsid w:val="003F2A4D"/>
    <w:rsid w:val="003F4FE5"/>
    <w:rsid w:val="003F7EC1"/>
    <w:rsid w:val="00402BBA"/>
    <w:rsid w:val="00402DDD"/>
    <w:rsid w:val="004035EF"/>
    <w:rsid w:val="00405269"/>
    <w:rsid w:val="00407C16"/>
    <w:rsid w:val="00410D4F"/>
    <w:rsid w:val="00411E4A"/>
    <w:rsid w:val="00412697"/>
    <w:rsid w:val="00412DEA"/>
    <w:rsid w:val="00413700"/>
    <w:rsid w:val="00413752"/>
    <w:rsid w:val="00415315"/>
    <w:rsid w:val="004169AA"/>
    <w:rsid w:val="00416BCE"/>
    <w:rsid w:val="00417926"/>
    <w:rsid w:val="00420D8F"/>
    <w:rsid w:val="00421DE0"/>
    <w:rsid w:val="004237F2"/>
    <w:rsid w:val="004239A9"/>
    <w:rsid w:val="0042418F"/>
    <w:rsid w:val="004258E1"/>
    <w:rsid w:val="00425B9F"/>
    <w:rsid w:val="004266D3"/>
    <w:rsid w:val="00426AB1"/>
    <w:rsid w:val="00427209"/>
    <w:rsid w:val="00427777"/>
    <w:rsid w:val="0042791B"/>
    <w:rsid w:val="00430156"/>
    <w:rsid w:val="0043143E"/>
    <w:rsid w:val="00431D0F"/>
    <w:rsid w:val="00435A53"/>
    <w:rsid w:val="00437042"/>
    <w:rsid w:val="00437307"/>
    <w:rsid w:val="00442C7B"/>
    <w:rsid w:val="00444832"/>
    <w:rsid w:val="00447AA0"/>
    <w:rsid w:val="00450D5A"/>
    <w:rsid w:val="00452684"/>
    <w:rsid w:val="004558DE"/>
    <w:rsid w:val="00457D43"/>
    <w:rsid w:val="00463360"/>
    <w:rsid w:val="00463C46"/>
    <w:rsid w:val="00465309"/>
    <w:rsid w:val="00467DC0"/>
    <w:rsid w:val="00471DC3"/>
    <w:rsid w:val="00474BCC"/>
    <w:rsid w:val="0047510E"/>
    <w:rsid w:val="00477988"/>
    <w:rsid w:val="00481FD5"/>
    <w:rsid w:val="00482D01"/>
    <w:rsid w:val="00483779"/>
    <w:rsid w:val="00484240"/>
    <w:rsid w:val="0048440B"/>
    <w:rsid w:val="00486845"/>
    <w:rsid w:val="004869C6"/>
    <w:rsid w:val="00486FA8"/>
    <w:rsid w:val="00487223"/>
    <w:rsid w:val="0048778E"/>
    <w:rsid w:val="00492177"/>
    <w:rsid w:val="00492DA5"/>
    <w:rsid w:val="004941B5"/>
    <w:rsid w:val="00494935"/>
    <w:rsid w:val="0049503F"/>
    <w:rsid w:val="004A000E"/>
    <w:rsid w:val="004A0360"/>
    <w:rsid w:val="004A2061"/>
    <w:rsid w:val="004A271E"/>
    <w:rsid w:val="004A364B"/>
    <w:rsid w:val="004A4345"/>
    <w:rsid w:val="004A5260"/>
    <w:rsid w:val="004A5A1B"/>
    <w:rsid w:val="004A6F81"/>
    <w:rsid w:val="004A7E59"/>
    <w:rsid w:val="004A7F3B"/>
    <w:rsid w:val="004B14DB"/>
    <w:rsid w:val="004B14FB"/>
    <w:rsid w:val="004B2BED"/>
    <w:rsid w:val="004B3F9C"/>
    <w:rsid w:val="004B48AE"/>
    <w:rsid w:val="004B5670"/>
    <w:rsid w:val="004B5AF0"/>
    <w:rsid w:val="004B6196"/>
    <w:rsid w:val="004B7396"/>
    <w:rsid w:val="004C1DA5"/>
    <w:rsid w:val="004C33EC"/>
    <w:rsid w:val="004C4BD1"/>
    <w:rsid w:val="004C4F34"/>
    <w:rsid w:val="004C51F4"/>
    <w:rsid w:val="004C5622"/>
    <w:rsid w:val="004C5B13"/>
    <w:rsid w:val="004C6569"/>
    <w:rsid w:val="004C6A33"/>
    <w:rsid w:val="004C6CB4"/>
    <w:rsid w:val="004C6E56"/>
    <w:rsid w:val="004D06D7"/>
    <w:rsid w:val="004D189D"/>
    <w:rsid w:val="004D23C4"/>
    <w:rsid w:val="004D2591"/>
    <w:rsid w:val="004D3703"/>
    <w:rsid w:val="004D3FC6"/>
    <w:rsid w:val="004D4DDD"/>
    <w:rsid w:val="004D5765"/>
    <w:rsid w:val="004D5EDD"/>
    <w:rsid w:val="004D64A5"/>
    <w:rsid w:val="004D6C3C"/>
    <w:rsid w:val="004E0C47"/>
    <w:rsid w:val="004E1B17"/>
    <w:rsid w:val="004E2C11"/>
    <w:rsid w:val="004E2CB0"/>
    <w:rsid w:val="004E2CC6"/>
    <w:rsid w:val="004E4836"/>
    <w:rsid w:val="004E4871"/>
    <w:rsid w:val="004E4A36"/>
    <w:rsid w:val="004E4FE2"/>
    <w:rsid w:val="004E5C6C"/>
    <w:rsid w:val="004E5FB8"/>
    <w:rsid w:val="004E62BB"/>
    <w:rsid w:val="004E67FE"/>
    <w:rsid w:val="004E6FD1"/>
    <w:rsid w:val="004E71DB"/>
    <w:rsid w:val="004E7A35"/>
    <w:rsid w:val="004F02F5"/>
    <w:rsid w:val="004F2459"/>
    <w:rsid w:val="004F52D0"/>
    <w:rsid w:val="004F67EE"/>
    <w:rsid w:val="005000C7"/>
    <w:rsid w:val="00500146"/>
    <w:rsid w:val="00501AA8"/>
    <w:rsid w:val="00504DED"/>
    <w:rsid w:val="00505265"/>
    <w:rsid w:val="005074FA"/>
    <w:rsid w:val="00507CC9"/>
    <w:rsid w:val="00510872"/>
    <w:rsid w:val="005124BF"/>
    <w:rsid w:val="00513C76"/>
    <w:rsid w:val="00515204"/>
    <w:rsid w:val="00521BE5"/>
    <w:rsid w:val="00521C31"/>
    <w:rsid w:val="0052313A"/>
    <w:rsid w:val="0052720F"/>
    <w:rsid w:val="00530C87"/>
    <w:rsid w:val="00530D1A"/>
    <w:rsid w:val="005314F0"/>
    <w:rsid w:val="00531ABB"/>
    <w:rsid w:val="00531D21"/>
    <w:rsid w:val="00532C64"/>
    <w:rsid w:val="005335C8"/>
    <w:rsid w:val="00534D6C"/>
    <w:rsid w:val="00534E26"/>
    <w:rsid w:val="005353BA"/>
    <w:rsid w:val="00541E54"/>
    <w:rsid w:val="00542140"/>
    <w:rsid w:val="00542B00"/>
    <w:rsid w:val="00543401"/>
    <w:rsid w:val="0054355C"/>
    <w:rsid w:val="0054408E"/>
    <w:rsid w:val="00544CC8"/>
    <w:rsid w:val="00547463"/>
    <w:rsid w:val="00550B44"/>
    <w:rsid w:val="00550CB2"/>
    <w:rsid w:val="00550D5C"/>
    <w:rsid w:val="00552EDD"/>
    <w:rsid w:val="00552F90"/>
    <w:rsid w:val="00553EE4"/>
    <w:rsid w:val="00553F7F"/>
    <w:rsid w:val="005560E0"/>
    <w:rsid w:val="00556F14"/>
    <w:rsid w:val="00556FA1"/>
    <w:rsid w:val="005574B1"/>
    <w:rsid w:val="005575D3"/>
    <w:rsid w:val="005576E1"/>
    <w:rsid w:val="00561561"/>
    <w:rsid w:val="00562043"/>
    <w:rsid w:val="005657A2"/>
    <w:rsid w:val="00565B61"/>
    <w:rsid w:val="0056691B"/>
    <w:rsid w:val="0056719C"/>
    <w:rsid w:val="00567286"/>
    <w:rsid w:val="00571328"/>
    <w:rsid w:val="0057172B"/>
    <w:rsid w:val="00573439"/>
    <w:rsid w:val="00573CB6"/>
    <w:rsid w:val="005756AE"/>
    <w:rsid w:val="00575FF7"/>
    <w:rsid w:val="0057612E"/>
    <w:rsid w:val="00581399"/>
    <w:rsid w:val="00581BD8"/>
    <w:rsid w:val="0058388F"/>
    <w:rsid w:val="00584021"/>
    <w:rsid w:val="0058579C"/>
    <w:rsid w:val="005910FD"/>
    <w:rsid w:val="00592A59"/>
    <w:rsid w:val="00594B94"/>
    <w:rsid w:val="00594EFE"/>
    <w:rsid w:val="00597042"/>
    <w:rsid w:val="005A0038"/>
    <w:rsid w:val="005A3B31"/>
    <w:rsid w:val="005A4219"/>
    <w:rsid w:val="005A6A2E"/>
    <w:rsid w:val="005B0097"/>
    <w:rsid w:val="005B0701"/>
    <w:rsid w:val="005B3621"/>
    <w:rsid w:val="005B3FB6"/>
    <w:rsid w:val="005B4DD3"/>
    <w:rsid w:val="005B5298"/>
    <w:rsid w:val="005B5F90"/>
    <w:rsid w:val="005C1194"/>
    <w:rsid w:val="005C2973"/>
    <w:rsid w:val="005C550C"/>
    <w:rsid w:val="005C6693"/>
    <w:rsid w:val="005D0885"/>
    <w:rsid w:val="005D0A40"/>
    <w:rsid w:val="005D101E"/>
    <w:rsid w:val="005D1BC6"/>
    <w:rsid w:val="005D1F2A"/>
    <w:rsid w:val="005D342E"/>
    <w:rsid w:val="005D48E3"/>
    <w:rsid w:val="005D4D12"/>
    <w:rsid w:val="005D4DB6"/>
    <w:rsid w:val="005D5269"/>
    <w:rsid w:val="005D56C4"/>
    <w:rsid w:val="005D5723"/>
    <w:rsid w:val="005D61AC"/>
    <w:rsid w:val="005D6562"/>
    <w:rsid w:val="005E0732"/>
    <w:rsid w:val="005E127B"/>
    <w:rsid w:val="005E133F"/>
    <w:rsid w:val="005E18C4"/>
    <w:rsid w:val="005E375F"/>
    <w:rsid w:val="005E3A89"/>
    <w:rsid w:val="005E3C13"/>
    <w:rsid w:val="005E4B76"/>
    <w:rsid w:val="005E5C48"/>
    <w:rsid w:val="005E5DE7"/>
    <w:rsid w:val="005E7046"/>
    <w:rsid w:val="005F2A22"/>
    <w:rsid w:val="005F2C6A"/>
    <w:rsid w:val="005F373F"/>
    <w:rsid w:val="005F4EC8"/>
    <w:rsid w:val="005F6960"/>
    <w:rsid w:val="005F75D0"/>
    <w:rsid w:val="0060055E"/>
    <w:rsid w:val="006027E6"/>
    <w:rsid w:val="00603D90"/>
    <w:rsid w:val="00604074"/>
    <w:rsid w:val="00605E75"/>
    <w:rsid w:val="00606495"/>
    <w:rsid w:val="006069A3"/>
    <w:rsid w:val="00610C66"/>
    <w:rsid w:val="00611919"/>
    <w:rsid w:val="00611BF8"/>
    <w:rsid w:val="00611D22"/>
    <w:rsid w:val="00612856"/>
    <w:rsid w:val="00613C85"/>
    <w:rsid w:val="00613CD9"/>
    <w:rsid w:val="00614731"/>
    <w:rsid w:val="00617197"/>
    <w:rsid w:val="006210B3"/>
    <w:rsid w:val="00621EAA"/>
    <w:rsid w:val="0062306C"/>
    <w:rsid w:val="006238AE"/>
    <w:rsid w:val="00623CD0"/>
    <w:rsid w:val="00623E87"/>
    <w:rsid w:val="00626177"/>
    <w:rsid w:val="00627738"/>
    <w:rsid w:val="00630FC4"/>
    <w:rsid w:val="006316AB"/>
    <w:rsid w:val="00631AB8"/>
    <w:rsid w:val="00631EAC"/>
    <w:rsid w:val="00633E0D"/>
    <w:rsid w:val="0063452D"/>
    <w:rsid w:val="00634E6C"/>
    <w:rsid w:val="00634E71"/>
    <w:rsid w:val="00634F53"/>
    <w:rsid w:val="00635B8E"/>
    <w:rsid w:val="00637C1F"/>
    <w:rsid w:val="00637E34"/>
    <w:rsid w:val="00640330"/>
    <w:rsid w:val="006415F7"/>
    <w:rsid w:val="00644C51"/>
    <w:rsid w:val="00644DCB"/>
    <w:rsid w:val="00646F8D"/>
    <w:rsid w:val="00647225"/>
    <w:rsid w:val="00647CAF"/>
    <w:rsid w:val="00647E76"/>
    <w:rsid w:val="00647EB5"/>
    <w:rsid w:val="00650458"/>
    <w:rsid w:val="00651F7B"/>
    <w:rsid w:val="0065274F"/>
    <w:rsid w:val="00652A6F"/>
    <w:rsid w:val="00652DA9"/>
    <w:rsid w:val="00654876"/>
    <w:rsid w:val="006563E1"/>
    <w:rsid w:val="006571FF"/>
    <w:rsid w:val="00657278"/>
    <w:rsid w:val="006629DE"/>
    <w:rsid w:val="00662B36"/>
    <w:rsid w:val="00662E80"/>
    <w:rsid w:val="00663C10"/>
    <w:rsid w:val="006647FF"/>
    <w:rsid w:val="00666155"/>
    <w:rsid w:val="006662D5"/>
    <w:rsid w:val="0066647F"/>
    <w:rsid w:val="00666C5C"/>
    <w:rsid w:val="00667325"/>
    <w:rsid w:val="00673255"/>
    <w:rsid w:val="00675066"/>
    <w:rsid w:val="00680544"/>
    <w:rsid w:val="00680C54"/>
    <w:rsid w:val="00681D0D"/>
    <w:rsid w:val="00683B1C"/>
    <w:rsid w:val="00684060"/>
    <w:rsid w:val="006857E7"/>
    <w:rsid w:val="00690658"/>
    <w:rsid w:val="00691321"/>
    <w:rsid w:val="00691EC2"/>
    <w:rsid w:val="0069205F"/>
    <w:rsid w:val="006924EB"/>
    <w:rsid w:val="0069302F"/>
    <w:rsid w:val="00694DEB"/>
    <w:rsid w:val="00695063"/>
    <w:rsid w:val="00697519"/>
    <w:rsid w:val="006A09C8"/>
    <w:rsid w:val="006A14E8"/>
    <w:rsid w:val="006A1966"/>
    <w:rsid w:val="006A199D"/>
    <w:rsid w:val="006A1F13"/>
    <w:rsid w:val="006A665C"/>
    <w:rsid w:val="006A734A"/>
    <w:rsid w:val="006B100A"/>
    <w:rsid w:val="006B2321"/>
    <w:rsid w:val="006B2501"/>
    <w:rsid w:val="006B4254"/>
    <w:rsid w:val="006B42BA"/>
    <w:rsid w:val="006B537D"/>
    <w:rsid w:val="006C142B"/>
    <w:rsid w:val="006C1F13"/>
    <w:rsid w:val="006C2B0E"/>
    <w:rsid w:val="006C450D"/>
    <w:rsid w:val="006C50E5"/>
    <w:rsid w:val="006D5E41"/>
    <w:rsid w:val="006E1291"/>
    <w:rsid w:val="006E2914"/>
    <w:rsid w:val="006E3A60"/>
    <w:rsid w:val="006E500F"/>
    <w:rsid w:val="006E6769"/>
    <w:rsid w:val="006E7D0C"/>
    <w:rsid w:val="006F2A0A"/>
    <w:rsid w:val="006F3C25"/>
    <w:rsid w:val="006F40BC"/>
    <w:rsid w:val="006F48DE"/>
    <w:rsid w:val="006F4B29"/>
    <w:rsid w:val="006F4CA5"/>
    <w:rsid w:val="006F5212"/>
    <w:rsid w:val="006F52BF"/>
    <w:rsid w:val="006F5685"/>
    <w:rsid w:val="006F59CE"/>
    <w:rsid w:val="006F6012"/>
    <w:rsid w:val="006F68B0"/>
    <w:rsid w:val="006F6A65"/>
    <w:rsid w:val="006F728D"/>
    <w:rsid w:val="006F7A0B"/>
    <w:rsid w:val="00702B0F"/>
    <w:rsid w:val="007045C0"/>
    <w:rsid w:val="007066F3"/>
    <w:rsid w:val="00706929"/>
    <w:rsid w:val="00707E42"/>
    <w:rsid w:val="00712FF7"/>
    <w:rsid w:val="00713D61"/>
    <w:rsid w:val="00715062"/>
    <w:rsid w:val="007154DD"/>
    <w:rsid w:val="007162A3"/>
    <w:rsid w:val="007200FF"/>
    <w:rsid w:val="0072419F"/>
    <w:rsid w:val="00726C47"/>
    <w:rsid w:val="007329EC"/>
    <w:rsid w:val="00734B5E"/>
    <w:rsid w:val="0073615A"/>
    <w:rsid w:val="007365DC"/>
    <w:rsid w:val="007369C3"/>
    <w:rsid w:val="007377F9"/>
    <w:rsid w:val="007378CF"/>
    <w:rsid w:val="00743536"/>
    <w:rsid w:val="00743EF0"/>
    <w:rsid w:val="00746B8A"/>
    <w:rsid w:val="00747458"/>
    <w:rsid w:val="00750347"/>
    <w:rsid w:val="00752191"/>
    <w:rsid w:val="00753C40"/>
    <w:rsid w:val="00754BB0"/>
    <w:rsid w:val="00754F86"/>
    <w:rsid w:val="00756C82"/>
    <w:rsid w:val="007605E5"/>
    <w:rsid w:val="00761A21"/>
    <w:rsid w:val="00763139"/>
    <w:rsid w:val="00764355"/>
    <w:rsid w:val="00765258"/>
    <w:rsid w:val="00766028"/>
    <w:rsid w:val="00767581"/>
    <w:rsid w:val="007724B6"/>
    <w:rsid w:val="007739F3"/>
    <w:rsid w:val="00774314"/>
    <w:rsid w:val="007760F4"/>
    <w:rsid w:val="00776226"/>
    <w:rsid w:val="00777688"/>
    <w:rsid w:val="00777B9D"/>
    <w:rsid w:val="0078060E"/>
    <w:rsid w:val="0078095C"/>
    <w:rsid w:val="007851AF"/>
    <w:rsid w:val="00785786"/>
    <w:rsid w:val="007864F9"/>
    <w:rsid w:val="00786F1F"/>
    <w:rsid w:val="00786F9D"/>
    <w:rsid w:val="00790A86"/>
    <w:rsid w:val="00793078"/>
    <w:rsid w:val="00795E86"/>
    <w:rsid w:val="0079607A"/>
    <w:rsid w:val="00797B46"/>
    <w:rsid w:val="007A0C59"/>
    <w:rsid w:val="007A129F"/>
    <w:rsid w:val="007A2026"/>
    <w:rsid w:val="007A26CB"/>
    <w:rsid w:val="007A29F7"/>
    <w:rsid w:val="007A2FC9"/>
    <w:rsid w:val="007A4552"/>
    <w:rsid w:val="007A6B72"/>
    <w:rsid w:val="007A7FB2"/>
    <w:rsid w:val="007B2188"/>
    <w:rsid w:val="007B430E"/>
    <w:rsid w:val="007B4FCA"/>
    <w:rsid w:val="007C0814"/>
    <w:rsid w:val="007C0EBF"/>
    <w:rsid w:val="007C1447"/>
    <w:rsid w:val="007C1DF4"/>
    <w:rsid w:val="007C2361"/>
    <w:rsid w:val="007C2745"/>
    <w:rsid w:val="007C2DA0"/>
    <w:rsid w:val="007C382C"/>
    <w:rsid w:val="007C6353"/>
    <w:rsid w:val="007C7448"/>
    <w:rsid w:val="007D27D1"/>
    <w:rsid w:val="007D2B74"/>
    <w:rsid w:val="007D3C6A"/>
    <w:rsid w:val="007D3C6B"/>
    <w:rsid w:val="007D410A"/>
    <w:rsid w:val="007D5877"/>
    <w:rsid w:val="007D61CD"/>
    <w:rsid w:val="007D7099"/>
    <w:rsid w:val="007E095E"/>
    <w:rsid w:val="007E0DE2"/>
    <w:rsid w:val="007E17AF"/>
    <w:rsid w:val="007E1E31"/>
    <w:rsid w:val="007E1E4F"/>
    <w:rsid w:val="007E1FE2"/>
    <w:rsid w:val="007E3A2F"/>
    <w:rsid w:val="007E3DF1"/>
    <w:rsid w:val="007E7D66"/>
    <w:rsid w:val="007F4426"/>
    <w:rsid w:val="007F4444"/>
    <w:rsid w:val="007F5414"/>
    <w:rsid w:val="007F59F8"/>
    <w:rsid w:val="008008A4"/>
    <w:rsid w:val="0080107F"/>
    <w:rsid w:val="008016BE"/>
    <w:rsid w:val="00801712"/>
    <w:rsid w:val="00802931"/>
    <w:rsid w:val="00802FDD"/>
    <w:rsid w:val="0080735B"/>
    <w:rsid w:val="00810469"/>
    <w:rsid w:val="008121CE"/>
    <w:rsid w:val="00813034"/>
    <w:rsid w:val="008130E5"/>
    <w:rsid w:val="008153AF"/>
    <w:rsid w:val="00815B7F"/>
    <w:rsid w:val="008169DF"/>
    <w:rsid w:val="00820393"/>
    <w:rsid w:val="00820CCF"/>
    <w:rsid w:val="00823B10"/>
    <w:rsid w:val="008240EF"/>
    <w:rsid w:val="008244A8"/>
    <w:rsid w:val="008251C3"/>
    <w:rsid w:val="00825512"/>
    <w:rsid w:val="00825CA6"/>
    <w:rsid w:val="00826AC5"/>
    <w:rsid w:val="0082745C"/>
    <w:rsid w:val="00830184"/>
    <w:rsid w:val="00831032"/>
    <w:rsid w:val="008311A6"/>
    <w:rsid w:val="008346B8"/>
    <w:rsid w:val="0083533A"/>
    <w:rsid w:val="00835A3D"/>
    <w:rsid w:val="00836913"/>
    <w:rsid w:val="0084079A"/>
    <w:rsid w:val="008447D4"/>
    <w:rsid w:val="00844E68"/>
    <w:rsid w:val="0084658D"/>
    <w:rsid w:val="00846B45"/>
    <w:rsid w:val="00847394"/>
    <w:rsid w:val="0085092F"/>
    <w:rsid w:val="00850CA1"/>
    <w:rsid w:val="008516E1"/>
    <w:rsid w:val="00852A6C"/>
    <w:rsid w:val="008545CD"/>
    <w:rsid w:val="00854941"/>
    <w:rsid w:val="0085534D"/>
    <w:rsid w:val="00857A50"/>
    <w:rsid w:val="00857D15"/>
    <w:rsid w:val="00857E8F"/>
    <w:rsid w:val="00860DC2"/>
    <w:rsid w:val="0086135A"/>
    <w:rsid w:val="00863F1B"/>
    <w:rsid w:val="00864D50"/>
    <w:rsid w:val="00865513"/>
    <w:rsid w:val="00865574"/>
    <w:rsid w:val="00867BA9"/>
    <w:rsid w:val="00870850"/>
    <w:rsid w:val="00872AFE"/>
    <w:rsid w:val="00872F13"/>
    <w:rsid w:val="0087387D"/>
    <w:rsid w:val="00874198"/>
    <w:rsid w:val="0087593B"/>
    <w:rsid w:val="00876B7B"/>
    <w:rsid w:val="0088036D"/>
    <w:rsid w:val="008807B8"/>
    <w:rsid w:val="00884B97"/>
    <w:rsid w:val="00884E7A"/>
    <w:rsid w:val="00886664"/>
    <w:rsid w:val="00886737"/>
    <w:rsid w:val="0088779F"/>
    <w:rsid w:val="00890573"/>
    <w:rsid w:val="00892234"/>
    <w:rsid w:val="00894316"/>
    <w:rsid w:val="0089431B"/>
    <w:rsid w:val="008943C2"/>
    <w:rsid w:val="00896F17"/>
    <w:rsid w:val="00897726"/>
    <w:rsid w:val="008A272E"/>
    <w:rsid w:val="008A520A"/>
    <w:rsid w:val="008A6740"/>
    <w:rsid w:val="008A7EFC"/>
    <w:rsid w:val="008B00AE"/>
    <w:rsid w:val="008B1E8C"/>
    <w:rsid w:val="008B32D6"/>
    <w:rsid w:val="008B435D"/>
    <w:rsid w:val="008B45B7"/>
    <w:rsid w:val="008B6F57"/>
    <w:rsid w:val="008C13B9"/>
    <w:rsid w:val="008C2029"/>
    <w:rsid w:val="008C3650"/>
    <w:rsid w:val="008C4360"/>
    <w:rsid w:val="008C795C"/>
    <w:rsid w:val="008C7DD9"/>
    <w:rsid w:val="008D0C9F"/>
    <w:rsid w:val="008D2524"/>
    <w:rsid w:val="008D2D0C"/>
    <w:rsid w:val="008D2DE5"/>
    <w:rsid w:val="008D4B86"/>
    <w:rsid w:val="008D59FF"/>
    <w:rsid w:val="008D72D9"/>
    <w:rsid w:val="008E2641"/>
    <w:rsid w:val="008E3043"/>
    <w:rsid w:val="008E322C"/>
    <w:rsid w:val="008E4187"/>
    <w:rsid w:val="008E42F1"/>
    <w:rsid w:val="008E50B5"/>
    <w:rsid w:val="008E6BA7"/>
    <w:rsid w:val="008E7964"/>
    <w:rsid w:val="008F123E"/>
    <w:rsid w:val="008F21C0"/>
    <w:rsid w:val="008F2524"/>
    <w:rsid w:val="008F3E65"/>
    <w:rsid w:val="008F40CC"/>
    <w:rsid w:val="008F5937"/>
    <w:rsid w:val="008F6D04"/>
    <w:rsid w:val="008F7D95"/>
    <w:rsid w:val="00900812"/>
    <w:rsid w:val="009016AE"/>
    <w:rsid w:val="009039A8"/>
    <w:rsid w:val="00903D4A"/>
    <w:rsid w:val="00906752"/>
    <w:rsid w:val="00906D67"/>
    <w:rsid w:val="00906E08"/>
    <w:rsid w:val="00910739"/>
    <w:rsid w:val="009118EB"/>
    <w:rsid w:val="00911F45"/>
    <w:rsid w:val="00911F9B"/>
    <w:rsid w:val="009120C4"/>
    <w:rsid w:val="00913EC7"/>
    <w:rsid w:val="00914E40"/>
    <w:rsid w:val="00916C6B"/>
    <w:rsid w:val="009211D0"/>
    <w:rsid w:val="00922740"/>
    <w:rsid w:val="009227F9"/>
    <w:rsid w:val="00923758"/>
    <w:rsid w:val="00923F0E"/>
    <w:rsid w:val="00924681"/>
    <w:rsid w:val="009270BB"/>
    <w:rsid w:val="0092712C"/>
    <w:rsid w:val="00927279"/>
    <w:rsid w:val="009279DA"/>
    <w:rsid w:val="00927D46"/>
    <w:rsid w:val="00927F43"/>
    <w:rsid w:val="00931880"/>
    <w:rsid w:val="009341AD"/>
    <w:rsid w:val="009342DD"/>
    <w:rsid w:val="009354E3"/>
    <w:rsid w:val="009361C9"/>
    <w:rsid w:val="00937921"/>
    <w:rsid w:val="00937C4F"/>
    <w:rsid w:val="009408BA"/>
    <w:rsid w:val="00940C1A"/>
    <w:rsid w:val="00944CFB"/>
    <w:rsid w:val="00945967"/>
    <w:rsid w:val="009534AA"/>
    <w:rsid w:val="00953580"/>
    <w:rsid w:val="009549BF"/>
    <w:rsid w:val="009549DD"/>
    <w:rsid w:val="009558B9"/>
    <w:rsid w:val="009568A6"/>
    <w:rsid w:val="00961E6E"/>
    <w:rsid w:val="009627EF"/>
    <w:rsid w:val="00962AE0"/>
    <w:rsid w:val="009657B4"/>
    <w:rsid w:val="00970E13"/>
    <w:rsid w:val="009712BC"/>
    <w:rsid w:val="0097177F"/>
    <w:rsid w:val="009717D0"/>
    <w:rsid w:val="00971F22"/>
    <w:rsid w:val="00972843"/>
    <w:rsid w:val="009731A2"/>
    <w:rsid w:val="00973584"/>
    <w:rsid w:val="00974BA6"/>
    <w:rsid w:val="00975566"/>
    <w:rsid w:val="0097669E"/>
    <w:rsid w:val="009769E8"/>
    <w:rsid w:val="00977218"/>
    <w:rsid w:val="009826E5"/>
    <w:rsid w:val="00982D3E"/>
    <w:rsid w:val="00982F7F"/>
    <w:rsid w:val="009839FB"/>
    <w:rsid w:val="00983F90"/>
    <w:rsid w:val="0098534F"/>
    <w:rsid w:val="00985570"/>
    <w:rsid w:val="00990C3B"/>
    <w:rsid w:val="009919C1"/>
    <w:rsid w:val="00991A39"/>
    <w:rsid w:val="00991B07"/>
    <w:rsid w:val="00991F9B"/>
    <w:rsid w:val="0099206F"/>
    <w:rsid w:val="00992749"/>
    <w:rsid w:val="00993F2B"/>
    <w:rsid w:val="00994673"/>
    <w:rsid w:val="00994723"/>
    <w:rsid w:val="0099683D"/>
    <w:rsid w:val="00996853"/>
    <w:rsid w:val="009A0D5C"/>
    <w:rsid w:val="009A5125"/>
    <w:rsid w:val="009A77A0"/>
    <w:rsid w:val="009B216C"/>
    <w:rsid w:val="009B37EB"/>
    <w:rsid w:val="009B4D92"/>
    <w:rsid w:val="009B5DE6"/>
    <w:rsid w:val="009B64B8"/>
    <w:rsid w:val="009B7C07"/>
    <w:rsid w:val="009B7CE2"/>
    <w:rsid w:val="009B7F44"/>
    <w:rsid w:val="009C1661"/>
    <w:rsid w:val="009C2617"/>
    <w:rsid w:val="009C3C62"/>
    <w:rsid w:val="009C4E3E"/>
    <w:rsid w:val="009C4EEB"/>
    <w:rsid w:val="009C504A"/>
    <w:rsid w:val="009C5B00"/>
    <w:rsid w:val="009C6597"/>
    <w:rsid w:val="009C7B50"/>
    <w:rsid w:val="009C7C8B"/>
    <w:rsid w:val="009C7CD1"/>
    <w:rsid w:val="009D1554"/>
    <w:rsid w:val="009D1C07"/>
    <w:rsid w:val="009D2446"/>
    <w:rsid w:val="009D3118"/>
    <w:rsid w:val="009D3C85"/>
    <w:rsid w:val="009D448B"/>
    <w:rsid w:val="009D478E"/>
    <w:rsid w:val="009D5514"/>
    <w:rsid w:val="009D5C20"/>
    <w:rsid w:val="009D6FF6"/>
    <w:rsid w:val="009D724B"/>
    <w:rsid w:val="009E1915"/>
    <w:rsid w:val="009E235D"/>
    <w:rsid w:val="009E25BE"/>
    <w:rsid w:val="009E2A03"/>
    <w:rsid w:val="009E2ED5"/>
    <w:rsid w:val="009E373A"/>
    <w:rsid w:val="009E408E"/>
    <w:rsid w:val="009E45CD"/>
    <w:rsid w:val="009E62AF"/>
    <w:rsid w:val="009E6E40"/>
    <w:rsid w:val="009F022F"/>
    <w:rsid w:val="009F204C"/>
    <w:rsid w:val="009F2F59"/>
    <w:rsid w:val="009F33DD"/>
    <w:rsid w:val="009F3784"/>
    <w:rsid w:val="009F4EDD"/>
    <w:rsid w:val="009F4FDB"/>
    <w:rsid w:val="009F5998"/>
    <w:rsid w:val="009F5BB0"/>
    <w:rsid w:val="009F60B0"/>
    <w:rsid w:val="009F7BCA"/>
    <w:rsid w:val="00A02721"/>
    <w:rsid w:val="00A0432F"/>
    <w:rsid w:val="00A04685"/>
    <w:rsid w:val="00A05293"/>
    <w:rsid w:val="00A05DDF"/>
    <w:rsid w:val="00A079CB"/>
    <w:rsid w:val="00A10401"/>
    <w:rsid w:val="00A10AD2"/>
    <w:rsid w:val="00A14D3A"/>
    <w:rsid w:val="00A15433"/>
    <w:rsid w:val="00A15EDF"/>
    <w:rsid w:val="00A22C46"/>
    <w:rsid w:val="00A24C8E"/>
    <w:rsid w:val="00A250A8"/>
    <w:rsid w:val="00A25E49"/>
    <w:rsid w:val="00A26288"/>
    <w:rsid w:val="00A328C9"/>
    <w:rsid w:val="00A3374D"/>
    <w:rsid w:val="00A34142"/>
    <w:rsid w:val="00A352DC"/>
    <w:rsid w:val="00A357FD"/>
    <w:rsid w:val="00A358EA"/>
    <w:rsid w:val="00A3651D"/>
    <w:rsid w:val="00A37AC4"/>
    <w:rsid w:val="00A40B55"/>
    <w:rsid w:val="00A42F56"/>
    <w:rsid w:val="00A439D1"/>
    <w:rsid w:val="00A43FC7"/>
    <w:rsid w:val="00A44327"/>
    <w:rsid w:val="00A45DAE"/>
    <w:rsid w:val="00A46D25"/>
    <w:rsid w:val="00A4719F"/>
    <w:rsid w:val="00A47239"/>
    <w:rsid w:val="00A5066D"/>
    <w:rsid w:val="00A526C6"/>
    <w:rsid w:val="00A5574D"/>
    <w:rsid w:val="00A55E77"/>
    <w:rsid w:val="00A562F0"/>
    <w:rsid w:val="00A579A1"/>
    <w:rsid w:val="00A63788"/>
    <w:rsid w:val="00A63DFA"/>
    <w:rsid w:val="00A64742"/>
    <w:rsid w:val="00A6584A"/>
    <w:rsid w:val="00A65CF0"/>
    <w:rsid w:val="00A70065"/>
    <w:rsid w:val="00A7280F"/>
    <w:rsid w:val="00A72965"/>
    <w:rsid w:val="00A73B2A"/>
    <w:rsid w:val="00A74BA4"/>
    <w:rsid w:val="00A75312"/>
    <w:rsid w:val="00A75943"/>
    <w:rsid w:val="00A77C8D"/>
    <w:rsid w:val="00A813EF"/>
    <w:rsid w:val="00A81BDC"/>
    <w:rsid w:val="00A82D4F"/>
    <w:rsid w:val="00A83ED5"/>
    <w:rsid w:val="00A83FAE"/>
    <w:rsid w:val="00A84119"/>
    <w:rsid w:val="00A843ED"/>
    <w:rsid w:val="00A84958"/>
    <w:rsid w:val="00A867F0"/>
    <w:rsid w:val="00A87937"/>
    <w:rsid w:val="00A9019C"/>
    <w:rsid w:val="00A90966"/>
    <w:rsid w:val="00A92D65"/>
    <w:rsid w:val="00A95928"/>
    <w:rsid w:val="00A96179"/>
    <w:rsid w:val="00AA0112"/>
    <w:rsid w:val="00AA3E94"/>
    <w:rsid w:val="00AA49FE"/>
    <w:rsid w:val="00AA4CBB"/>
    <w:rsid w:val="00AA68FF"/>
    <w:rsid w:val="00AA6CF0"/>
    <w:rsid w:val="00AA7269"/>
    <w:rsid w:val="00AB0B3D"/>
    <w:rsid w:val="00AB12D1"/>
    <w:rsid w:val="00AB1BB8"/>
    <w:rsid w:val="00AB1C6D"/>
    <w:rsid w:val="00AB2E4E"/>
    <w:rsid w:val="00AB3390"/>
    <w:rsid w:val="00AB4A38"/>
    <w:rsid w:val="00AB4FB0"/>
    <w:rsid w:val="00AB6012"/>
    <w:rsid w:val="00AB74A0"/>
    <w:rsid w:val="00AC0348"/>
    <w:rsid w:val="00AC16B0"/>
    <w:rsid w:val="00AC18F1"/>
    <w:rsid w:val="00AC2472"/>
    <w:rsid w:val="00AC2670"/>
    <w:rsid w:val="00AC6418"/>
    <w:rsid w:val="00AC6533"/>
    <w:rsid w:val="00AC7DE2"/>
    <w:rsid w:val="00AD024D"/>
    <w:rsid w:val="00AD1BD3"/>
    <w:rsid w:val="00AD3D88"/>
    <w:rsid w:val="00AD4D21"/>
    <w:rsid w:val="00AD553D"/>
    <w:rsid w:val="00AD7320"/>
    <w:rsid w:val="00AD7EF4"/>
    <w:rsid w:val="00AE1D58"/>
    <w:rsid w:val="00AE2034"/>
    <w:rsid w:val="00AE271C"/>
    <w:rsid w:val="00AE2947"/>
    <w:rsid w:val="00AE3671"/>
    <w:rsid w:val="00AE41AD"/>
    <w:rsid w:val="00AE4EF8"/>
    <w:rsid w:val="00AE5377"/>
    <w:rsid w:val="00AE5564"/>
    <w:rsid w:val="00AE5F73"/>
    <w:rsid w:val="00AF2DBA"/>
    <w:rsid w:val="00AF40A9"/>
    <w:rsid w:val="00AF4A81"/>
    <w:rsid w:val="00AF5E18"/>
    <w:rsid w:val="00AF6E85"/>
    <w:rsid w:val="00AF7C77"/>
    <w:rsid w:val="00AF7E30"/>
    <w:rsid w:val="00B004CF"/>
    <w:rsid w:val="00B019C2"/>
    <w:rsid w:val="00B01E6B"/>
    <w:rsid w:val="00B035C5"/>
    <w:rsid w:val="00B0472F"/>
    <w:rsid w:val="00B04D73"/>
    <w:rsid w:val="00B06480"/>
    <w:rsid w:val="00B07F68"/>
    <w:rsid w:val="00B10E54"/>
    <w:rsid w:val="00B1154F"/>
    <w:rsid w:val="00B1604F"/>
    <w:rsid w:val="00B16B4E"/>
    <w:rsid w:val="00B177BC"/>
    <w:rsid w:val="00B2056C"/>
    <w:rsid w:val="00B21E45"/>
    <w:rsid w:val="00B22D2B"/>
    <w:rsid w:val="00B22D89"/>
    <w:rsid w:val="00B26982"/>
    <w:rsid w:val="00B27DCC"/>
    <w:rsid w:val="00B31C3B"/>
    <w:rsid w:val="00B34B8A"/>
    <w:rsid w:val="00B34C76"/>
    <w:rsid w:val="00B34D73"/>
    <w:rsid w:val="00B35A81"/>
    <w:rsid w:val="00B360E6"/>
    <w:rsid w:val="00B36E5E"/>
    <w:rsid w:val="00B407D0"/>
    <w:rsid w:val="00B40D29"/>
    <w:rsid w:val="00B41C01"/>
    <w:rsid w:val="00B42492"/>
    <w:rsid w:val="00B4531B"/>
    <w:rsid w:val="00B461A9"/>
    <w:rsid w:val="00B4662F"/>
    <w:rsid w:val="00B525F2"/>
    <w:rsid w:val="00B53CA6"/>
    <w:rsid w:val="00B54A1D"/>
    <w:rsid w:val="00B54E21"/>
    <w:rsid w:val="00B55A5C"/>
    <w:rsid w:val="00B57DC0"/>
    <w:rsid w:val="00B60F94"/>
    <w:rsid w:val="00B639C6"/>
    <w:rsid w:val="00B63F96"/>
    <w:rsid w:val="00B640ED"/>
    <w:rsid w:val="00B6552F"/>
    <w:rsid w:val="00B700A8"/>
    <w:rsid w:val="00B70877"/>
    <w:rsid w:val="00B711E7"/>
    <w:rsid w:val="00B73782"/>
    <w:rsid w:val="00B758E0"/>
    <w:rsid w:val="00B77D1A"/>
    <w:rsid w:val="00B83A50"/>
    <w:rsid w:val="00B83B04"/>
    <w:rsid w:val="00B84E9F"/>
    <w:rsid w:val="00B86B96"/>
    <w:rsid w:val="00B933A4"/>
    <w:rsid w:val="00B93AAD"/>
    <w:rsid w:val="00B94396"/>
    <w:rsid w:val="00B946D4"/>
    <w:rsid w:val="00B94C08"/>
    <w:rsid w:val="00B9632A"/>
    <w:rsid w:val="00B965B7"/>
    <w:rsid w:val="00B9711F"/>
    <w:rsid w:val="00BA2BCE"/>
    <w:rsid w:val="00BA6A07"/>
    <w:rsid w:val="00BA7CA2"/>
    <w:rsid w:val="00BB0758"/>
    <w:rsid w:val="00BB1AE5"/>
    <w:rsid w:val="00BB7124"/>
    <w:rsid w:val="00BB7FF7"/>
    <w:rsid w:val="00BC06EE"/>
    <w:rsid w:val="00BC16D9"/>
    <w:rsid w:val="00BC3179"/>
    <w:rsid w:val="00BC3A6E"/>
    <w:rsid w:val="00BC412E"/>
    <w:rsid w:val="00BC4FCD"/>
    <w:rsid w:val="00BC5065"/>
    <w:rsid w:val="00BD327A"/>
    <w:rsid w:val="00BD3799"/>
    <w:rsid w:val="00BD3C5B"/>
    <w:rsid w:val="00BD5A27"/>
    <w:rsid w:val="00BD61D4"/>
    <w:rsid w:val="00BD76C2"/>
    <w:rsid w:val="00BE1449"/>
    <w:rsid w:val="00BE356C"/>
    <w:rsid w:val="00BE48EB"/>
    <w:rsid w:val="00BE5B87"/>
    <w:rsid w:val="00BE6713"/>
    <w:rsid w:val="00BE78A0"/>
    <w:rsid w:val="00BF2051"/>
    <w:rsid w:val="00BF247F"/>
    <w:rsid w:val="00BF4170"/>
    <w:rsid w:val="00BF451C"/>
    <w:rsid w:val="00BF49C0"/>
    <w:rsid w:val="00BF4EC7"/>
    <w:rsid w:val="00BF6C5F"/>
    <w:rsid w:val="00C004D6"/>
    <w:rsid w:val="00C0114C"/>
    <w:rsid w:val="00C013F3"/>
    <w:rsid w:val="00C014AA"/>
    <w:rsid w:val="00C01799"/>
    <w:rsid w:val="00C02C6D"/>
    <w:rsid w:val="00C036BB"/>
    <w:rsid w:val="00C04277"/>
    <w:rsid w:val="00C05424"/>
    <w:rsid w:val="00C06492"/>
    <w:rsid w:val="00C06D6B"/>
    <w:rsid w:val="00C07CA3"/>
    <w:rsid w:val="00C10427"/>
    <w:rsid w:val="00C10644"/>
    <w:rsid w:val="00C10A47"/>
    <w:rsid w:val="00C10EDF"/>
    <w:rsid w:val="00C1204D"/>
    <w:rsid w:val="00C141F7"/>
    <w:rsid w:val="00C1703D"/>
    <w:rsid w:val="00C172AC"/>
    <w:rsid w:val="00C17931"/>
    <w:rsid w:val="00C214BD"/>
    <w:rsid w:val="00C21702"/>
    <w:rsid w:val="00C21E90"/>
    <w:rsid w:val="00C2303C"/>
    <w:rsid w:val="00C23AF1"/>
    <w:rsid w:val="00C24237"/>
    <w:rsid w:val="00C24820"/>
    <w:rsid w:val="00C3009B"/>
    <w:rsid w:val="00C30352"/>
    <w:rsid w:val="00C312B1"/>
    <w:rsid w:val="00C31701"/>
    <w:rsid w:val="00C3197B"/>
    <w:rsid w:val="00C33D5A"/>
    <w:rsid w:val="00C37402"/>
    <w:rsid w:val="00C376DE"/>
    <w:rsid w:val="00C427DC"/>
    <w:rsid w:val="00C43BA6"/>
    <w:rsid w:val="00C46C64"/>
    <w:rsid w:val="00C46CD5"/>
    <w:rsid w:val="00C46F63"/>
    <w:rsid w:val="00C47631"/>
    <w:rsid w:val="00C5031D"/>
    <w:rsid w:val="00C52D1D"/>
    <w:rsid w:val="00C56A6C"/>
    <w:rsid w:val="00C601F9"/>
    <w:rsid w:val="00C605A3"/>
    <w:rsid w:val="00C60AC3"/>
    <w:rsid w:val="00C62DB6"/>
    <w:rsid w:val="00C640EF"/>
    <w:rsid w:val="00C70B32"/>
    <w:rsid w:val="00C70D1E"/>
    <w:rsid w:val="00C71E23"/>
    <w:rsid w:val="00C72F87"/>
    <w:rsid w:val="00C73DB9"/>
    <w:rsid w:val="00C7524D"/>
    <w:rsid w:val="00C75543"/>
    <w:rsid w:val="00C77749"/>
    <w:rsid w:val="00C77E86"/>
    <w:rsid w:val="00C85906"/>
    <w:rsid w:val="00C86E76"/>
    <w:rsid w:val="00C87501"/>
    <w:rsid w:val="00C8795F"/>
    <w:rsid w:val="00C910B6"/>
    <w:rsid w:val="00C91BEF"/>
    <w:rsid w:val="00C91CA9"/>
    <w:rsid w:val="00C921DD"/>
    <w:rsid w:val="00C93AB2"/>
    <w:rsid w:val="00C93E04"/>
    <w:rsid w:val="00C96100"/>
    <w:rsid w:val="00C966A5"/>
    <w:rsid w:val="00C975A1"/>
    <w:rsid w:val="00CA000A"/>
    <w:rsid w:val="00CA1AC4"/>
    <w:rsid w:val="00CA2566"/>
    <w:rsid w:val="00CA2639"/>
    <w:rsid w:val="00CA34C3"/>
    <w:rsid w:val="00CA3626"/>
    <w:rsid w:val="00CA3F3F"/>
    <w:rsid w:val="00CA516C"/>
    <w:rsid w:val="00CA57DA"/>
    <w:rsid w:val="00CA587A"/>
    <w:rsid w:val="00CA6BD4"/>
    <w:rsid w:val="00CB0B3E"/>
    <w:rsid w:val="00CB0CA7"/>
    <w:rsid w:val="00CB298D"/>
    <w:rsid w:val="00CB3B78"/>
    <w:rsid w:val="00CB3ECD"/>
    <w:rsid w:val="00CB558F"/>
    <w:rsid w:val="00CB5ECA"/>
    <w:rsid w:val="00CB659B"/>
    <w:rsid w:val="00CB7179"/>
    <w:rsid w:val="00CC392B"/>
    <w:rsid w:val="00CC4758"/>
    <w:rsid w:val="00CC5495"/>
    <w:rsid w:val="00CC5866"/>
    <w:rsid w:val="00CC5B5F"/>
    <w:rsid w:val="00CC7DE6"/>
    <w:rsid w:val="00CC7EBA"/>
    <w:rsid w:val="00CD0A79"/>
    <w:rsid w:val="00CD17C2"/>
    <w:rsid w:val="00CD17DA"/>
    <w:rsid w:val="00CD279B"/>
    <w:rsid w:val="00CD31E3"/>
    <w:rsid w:val="00CD32E7"/>
    <w:rsid w:val="00CD361C"/>
    <w:rsid w:val="00CD3F62"/>
    <w:rsid w:val="00CD48E5"/>
    <w:rsid w:val="00CD4A23"/>
    <w:rsid w:val="00CD655A"/>
    <w:rsid w:val="00CE0236"/>
    <w:rsid w:val="00CE03C4"/>
    <w:rsid w:val="00CE0945"/>
    <w:rsid w:val="00CE1690"/>
    <w:rsid w:val="00CE1A96"/>
    <w:rsid w:val="00CE2242"/>
    <w:rsid w:val="00CE3434"/>
    <w:rsid w:val="00CE3ABE"/>
    <w:rsid w:val="00CE4743"/>
    <w:rsid w:val="00CE4798"/>
    <w:rsid w:val="00CE572E"/>
    <w:rsid w:val="00CE6476"/>
    <w:rsid w:val="00CE6974"/>
    <w:rsid w:val="00CE72AB"/>
    <w:rsid w:val="00CE7D78"/>
    <w:rsid w:val="00CF1C4B"/>
    <w:rsid w:val="00CF3A2E"/>
    <w:rsid w:val="00CF51A7"/>
    <w:rsid w:val="00D002F8"/>
    <w:rsid w:val="00D00658"/>
    <w:rsid w:val="00D01CF5"/>
    <w:rsid w:val="00D01FC8"/>
    <w:rsid w:val="00D02349"/>
    <w:rsid w:val="00D045A7"/>
    <w:rsid w:val="00D05D3F"/>
    <w:rsid w:val="00D05EDF"/>
    <w:rsid w:val="00D0601B"/>
    <w:rsid w:val="00D068C5"/>
    <w:rsid w:val="00D069F8"/>
    <w:rsid w:val="00D11538"/>
    <w:rsid w:val="00D11AB7"/>
    <w:rsid w:val="00D11B8C"/>
    <w:rsid w:val="00D12588"/>
    <w:rsid w:val="00D13328"/>
    <w:rsid w:val="00D136F3"/>
    <w:rsid w:val="00D149F5"/>
    <w:rsid w:val="00D20D17"/>
    <w:rsid w:val="00D217C7"/>
    <w:rsid w:val="00D228B4"/>
    <w:rsid w:val="00D232EA"/>
    <w:rsid w:val="00D2546C"/>
    <w:rsid w:val="00D26B4B"/>
    <w:rsid w:val="00D3102E"/>
    <w:rsid w:val="00D3103C"/>
    <w:rsid w:val="00D31ED8"/>
    <w:rsid w:val="00D320BE"/>
    <w:rsid w:val="00D33F02"/>
    <w:rsid w:val="00D3779C"/>
    <w:rsid w:val="00D41482"/>
    <w:rsid w:val="00D44B76"/>
    <w:rsid w:val="00D503B2"/>
    <w:rsid w:val="00D523B8"/>
    <w:rsid w:val="00D5509E"/>
    <w:rsid w:val="00D55D1A"/>
    <w:rsid w:val="00D56833"/>
    <w:rsid w:val="00D56C0F"/>
    <w:rsid w:val="00D60A2F"/>
    <w:rsid w:val="00D60F2D"/>
    <w:rsid w:val="00D621BB"/>
    <w:rsid w:val="00D6255C"/>
    <w:rsid w:val="00D63C62"/>
    <w:rsid w:val="00D64314"/>
    <w:rsid w:val="00D6642B"/>
    <w:rsid w:val="00D73F31"/>
    <w:rsid w:val="00D75305"/>
    <w:rsid w:val="00D75CEE"/>
    <w:rsid w:val="00D766A4"/>
    <w:rsid w:val="00D769D6"/>
    <w:rsid w:val="00D801CC"/>
    <w:rsid w:val="00D80713"/>
    <w:rsid w:val="00D80C9C"/>
    <w:rsid w:val="00D824A0"/>
    <w:rsid w:val="00D84050"/>
    <w:rsid w:val="00D86E96"/>
    <w:rsid w:val="00D8786D"/>
    <w:rsid w:val="00D922C2"/>
    <w:rsid w:val="00D93937"/>
    <w:rsid w:val="00D949AD"/>
    <w:rsid w:val="00D95D7D"/>
    <w:rsid w:val="00DA0B65"/>
    <w:rsid w:val="00DA2436"/>
    <w:rsid w:val="00DA3D57"/>
    <w:rsid w:val="00DA4472"/>
    <w:rsid w:val="00DA447D"/>
    <w:rsid w:val="00DA5E31"/>
    <w:rsid w:val="00DA6217"/>
    <w:rsid w:val="00DB154D"/>
    <w:rsid w:val="00DB2B11"/>
    <w:rsid w:val="00DB482B"/>
    <w:rsid w:val="00DB579F"/>
    <w:rsid w:val="00DB6073"/>
    <w:rsid w:val="00DB60AE"/>
    <w:rsid w:val="00DB63E6"/>
    <w:rsid w:val="00DB7122"/>
    <w:rsid w:val="00DB7D08"/>
    <w:rsid w:val="00DC1367"/>
    <w:rsid w:val="00DC2044"/>
    <w:rsid w:val="00DC42C9"/>
    <w:rsid w:val="00DC4C2A"/>
    <w:rsid w:val="00DC5935"/>
    <w:rsid w:val="00DC5EFE"/>
    <w:rsid w:val="00DC6130"/>
    <w:rsid w:val="00DC6277"/>
    <w:rsid w:val="00DC7721"/>
    <w:rsid w:val="00DC7C59"/>
    <w:rsid w:val="00DD1404"/>
    <w:rsid w:val="00DD1CE8"/>
    <w:rsid w:val="00DD35D0"/>
    <w:rsid w:val="00DD5998"/>
    <w:rsid w:val="00DD5B2E"/>
    <w:rsid w:val="00DE170F"/>
    <w:rsid w:val="00DE1C99"/>
    <w:rsid w:val="00DE292C"/>
    <w:rsid w:val="00DE44BF"/>
    <w:rsid w:val="00DF0727"/>
    <w:rsid w:val="00DF1F00"/>
    <w:rsid w:val="00DF2913"/>
    <w:rsid w:val="00DF2D15"/>
    <w:rsid w:val="00DF482B"/>
    <w:rsid w:val="00DF5E48"/>
    <w:rsid w:val="00DF60D3"/>
    <w:rsid w:val="00DF75C5"/>
    <w:rsid w:val="00E01D5A"/>
    <w:rsid w:val="00E03C7B"/>
    <w:rsid w:val="00E04B43"/>
    <w:rsid w:val="00E05607"/>
    <w:rsid w:val="00E0652C"/>
    <w:rsid w:val="00E1164C"/>
    <w:rsid w:val="00E130F6"/>
    <w:rsid w:val="00E133B6"/>
    <w:rsid w:val="00E1479C"/>
    <w:rsid w:val="00E1511A"/>
    <w:rsid w:val="00E16181"/>
    <w:rsid w:val="00E16A84"/>
    <w:rsid w:val="00E16C42"/>
    <w:rsid w:val="00E17426"/>
    <w:rsid w:val="00E20664"/>
    <w:rsid w:val="00E21F92"/>
    <w:rsid w:val="00E238B4"/>
    <w:rsid w:val="00E23BB4"/>
    <w:rsid w:val="00E31F48"/>
    <w:rsid w:val="00E33957"/>
    <w:rsid w:val="00E35821"/>
    <w:rsid w:val="00E36B5D"/>
    <w:rsid w:val="00E408F7"/>
    <w:rsid w:val="00E41276"/>
    <w:rsid w:val="00E41647"/>
    <w:rsid w:val="00E41828"/>
    <w:rsid w:val="00E41EC6"/>
    <w:rsid w:val="00E42358"/>
    <w:rsid w:val="00E43626"/>
    <w:rsid w:val="00E4450A"/>
    <w:rsid w:val="00E466A0"/>
    <w:rsid w:val="00E46808"/>
    <w:rsid w:val="00E52B2A"/>
    <w:rsid w:val="00E53256"/>
    <w:rsid w:val="00E53380"/>
    <w:rsid w:val="00E55C38"/>
    <w:rsid w:val="00E5705F"/>
    <w:rsid w:val="00E600F5"/>
    <w:rsid w:val="00E6036D"/>
    <w:rsid w:val="00E609CE"/>
    <w:rsid w:val="00E63AA1"/>
    <w:rsid w:val="00E64299"/>
    <w:rsid w:val="00E65EF9"/>
    <w:rsid w:val="00E66346"/>
    <w:rsid w:val="00E66762"/>
    <w:rsid w:val="00E67096"/>
    <w:rsid w:val="00E673D2"/>
    <w:rsid w:val="00E67C14"/>
    <w:rsid w:val="00E67C55"/>
    <w:rsid w:val="00E70238"/>
    <w:rsid w:val="00E71212"/>
    <w:rsid w:val="00E715D1"/>
    <w:rsid w:val="00E71872"/>
    <w:rsid w:val="00E718DF"/>
    <w:rsid w:val="00E71DAD"/>
    <w:rsid w:val="00E72E5C"/>
    <w:rsid w:val="00E74219"/>
    <w:rsid w:val="00E75EE0"/>
    <w:rsid w:val="00E764FE"/>
    <w:rsid w:val="00E76E4F"/>
    <w:rsid w:val="00E77258"/>
    <w:rsid w:val="00E820D2"/>
    <w:rsid w:val="00E8353A"/>
    <w:rsid w:val="00E84861"/>
    <w:rsid w:val="00E851E6"/>
    <w:rsid w:val="00E857C6"/>
    <w:rsid w:val="00E86D82"/>
    <w:rsid w:val="00E87945"/>
    <w:rsid w:val="00E90FFB"/>
    <w:rsid w:val="00E9123A"/>
    <w:rsid w:val="00E9262A"/>
    <w:rsid w:val="00E96046"/>
    <w:rsid w:val="00E96C4C"/>
    <w:rsid w:val="00EA05B3"/>
    <w:rsid w:val="00EA0886"/>
    <w:rsid w:val="00EA322A"/>
    <w:rsid w:val="00EA4424"/>
    <w:rsid w:val="00EA4918"/>
    <w:rsid w:val="00EA695B"/>
    <w:rsid w:val="00EA6EFF"/>
    <w:rsid w:val="00EB08B8"/>
    <w:rsid w:val="00EB1DDC"/>
    <w:rsid w:val="00EB2151"/>
    <w:rsid w:val="00EB2574"/>
    <w:rsid w:val="00EB2590"/>
    <w:rsid w:val="00EB35AF"/>
    <w:rsid w:val="00EB3ED3"/>
    <w:rsid w:val="00EB50E3"/>
    <w:rsid w:val="00EB5DA7"/>
    <w:rsid w:val="00EB5ECC"/>
    <w:rsid w:val="00EC0EE0"/>
    <w:rsid w:val="00EC16F5"/>
    <w:rsid w:val="00EC2456"/>
    <w:rsid w:val="00EC2CC1"/>
    <w:rsid w:val="00EC31F5"/>
    <w:rsid w:val="00EC44E0"/>
    <w:rsid w:val="00EC5435"/>
    <w:rsid w:val="00EC5955"/>
    <w:rsid w:val="00EC756B"/>
    <w:rsid w:val="00EC764E"/>
    <w:rsid w:val="00ED0664"/>
    <w:rsid w:val="00ED0A00"/>
    <w:rsid w:val="00ED0B7B"/>
    <w:rsid w:val="00ED1395"/>
    <w:rsid w:val="00ED1A60"/>
    <w:rsid w:val="00ED1FFB"/>
    <w:rsid w:val="00ED48EB"/>
    <w:rsid w:val="00ED595D"/>
    <w:rsid w:val="00ED6F43"/>
    <w:rsid w:val="00EE100F"/>
    <w:rsid w:val="00EE11B5"/>
    <w:rsid w:val="00EE1350"/>
    <w:rsid w:val="00EE18C6"/>
    <w:rsid w:val="00EE3380"/>
    <w:rsid w:val="00EE391C"/>
    <w:rsid w:val="00EE3B69"/>
    <w:rsid w:val="00EE550F"/>
    <w:rsid w:val="00EE6336"/>
    <w:rsid w:val="00EE7253"/>
    <w:rsid w:val="00EF0F6E"/>
    <w:rsid w:val="00EF18E9"/>
    <w:rsid w:val="00EF2588"/>
    <w:rsid w:val="00EF2676"/>
    <w:rsid w:val="00EF4785"/>
    <w:rsid w:val="00EF47D4"/>
    <w:rsid w:val="00EF49B3"/>
    <w:rsid w:val="00EF577A"/>
    <w:rsid w:val="00EF5BE1"/>
    <w:rsid w:val="00EF75D2"/>
    <w:rsid w:val="00F0010A"/>
    <w:rsid w:val="00F009C4"/>
    <w:rsid w:val="00F021B3"/>
    <w:rsid w:val="00F02B25"/>
    <w:rsid w:val="00F0336A"/>
    <w:rsid w:val="00F04084"/>
    <w:rsid w:val="00F04782"/>
    <w:rsid w:val="00F04E4A"/>
    <w:rsid w:val="00F05FE9"/>
    <w:rsid w:val="00F06593"/>
    <w:rsid w:val="00F07CAD"/>
    <w:rsid w:val="00F103B3"/>
    <w:rsid w:val="00F1064B"/>
    <w:rsid w:val="00F1254F"/>
    <w:rsid w:val="00F130F8"/>
    <w:rsid w:val="00F14D5B"/>
    <w:rsid w:val="00F1579E"/>
    <w:rsid w:val="00F16A86"/>
    <w:rsid w:val="00F17DAA"/>
    <w:rsid w:val="00F202E4"/>
    <w:rsid w:val="00F21A77"/>
    <w:rsid w:val="00F21CA6"/>
    <w:rsid w:val="00F222B5"/>
    <w:rsid w:val="00F23A38"/>
    <w:rsid w:val="00F244A1"/>
    <w:rsid w:val="00F245E5"/>
    <w:rsid w:val="00F24D6E"/>
    <w:rsid w:val="00F24E5D"/>
    <w:rsid w:val="00F2600D"/>
    <w:rsid w:val="00F2650B"/>
    <w:rsid w:val="00F27C73"/>
    <w:rsid w:val="00F3113C"/>
    <w:rsid w:val="00F321D3"/>
    <w:rsid w:val="00F32B6B"/>
    <w:rsid w:val="00F362D8"/>
    <w:rsid w:val="00F4027D"/>
    <w:rsid w:val="00F40A68"/>
    <w:rsid w:val="00F40CB5"/>
    <w:rsid w:val="00F455E2"/>
    <w:rsid w:val="00F477E1"/>
    <w:rsid w:val="00F47B57"/>
    <w:rsid w:val="00F501E0"/>
    <w:rsid w:val="00F5025E"/>
    <w:rsid w:val="00F504D5"/>
    <w:rsid w:val="00F5391B"/>
    <w:rsid w:val="00F53E9B"/>
    <w:rsid w:val="00F54287"/>
    <w:rsid w:val="00F55007"/>
    <w:rsid w:val="00F56C84"/>
    <w:rsid w:val="00F57873"/>
    <w:rsid w:val="00F626E1"/>
    <w:rsid w:val="00F62F1F"/>
    <w:rsid w:val="00F63078"/>
    <w:rsid w:val="00F63288"/>
    <w:rsid w:val="00F6398B"/>
    <w:rsid w:val="00F64AE0"/>
    <w:rsid w:val="00F656DF"/>
    <w:rsid w:val="00F6685E"/>
    <w:rsid w:val="00F67D1E"/>
    <w:rsid w:val="00F7197C"/>
    <w:rsid w:val="00F71BCB"/>
    <w:rsid w:val="00F721FD"/>
    <w:rsid w:val="00F74486"/>
    <w:rsid w:val="00F77420"/>
    <w:rsid w:val="00F77A47"/>
    <w:rsid w:val="00F77B9F"/>
    <w:rsid w:val="00F80FC2"/>
    <w:rsid w:val="00F81249"/>
    <w:rsid w:val="00F81C0A"/>
    <w:rsid w:val="00F82566"/>
    <w:rsid w:val="00F82A4F"/>
    <w:rsid w:val="00F8430C"/>
    <w:rsid w:val="00F84ED0"/>
    <w:rsid w:val="00F86BF8"/>
    <w:rsid w:val="00F86EFC"/>
    <w:rsid w:val="00F8757D"/>
    <w:rsid w:val="00F90D18"/>
    <w:rsid w:val="00F925DE"/>
    <w:rsid w:val="00F92B4D"/>
    <w:rsid w:val="00F93A5A"/>
    <w:rsid w:val="00F93DDA"/>
    <w:rsid w:val="00F94621"/>
    <w:rsid w:val="00F94902"/>
    <w:rsid w:val="00F94E30"/>
    <w:rsid w:val="00F96B3F"/>
    <w:rsid w:val="00F978C4"/>
    <w:rsid w:val="00FA0374"/>
    <w:rsid w:val="00FA109B"/>
    <w:rsid w:val="00FA38E4"/>
    <w:rsid w:val="00FA3CD5"/>
    <w:rsid w:val="00FA3D3C"/>
    <w:rsid w:val="00FA3FEE"/>
    <w:rsid w:val="00FA60F8"/>
    <w:rsid w:val="00FA65F9"/>
    <w:rsid w:val="00FA70A4"/>
    <w:rsid w:val="00FB0A85"/>
    <w:rsid w:val="00FB191F"/>
    <w:rsid w:val="00FB2166"/>
    <w:rsid w:val="00FB3065"/>
    <w:rsid w:val="00FB55D4"/>
    <w:rsid w:val="00FB7B2B"/>
    <w:rsid w:val="00FC1D68"/>
    <w:rsid w:val="00FC332F"/>
    <w:rsid w:val="00FC3CD0"/>
    <w:rsid w:val="00FC44F4"/>
    <w:rsid w:val="00FC4CA6"/>
    <w:rsid w:val="00FC5D8F"/>
    <w:rsid w:val="00FC68DC"/>
    <w:rsid w:val="00FC6A61"/>
    <w:rsid w:val="00FC798F"/>
    <w:rsid w:val="00FC7BF8"/>
    <w:rsid w:val="00FD040E"/>
    <w:rsid w:val="00FD2216"/>
    <w:rsid w:val="00FD2275"/>
    <w:rsid w:val="00FD24A7"/>
    <w:rsid w:val="00FD3BBF"/>
    <w:rsid w:val="00FD4205"/>
    <w:rsid w:val="00FD47D8"/>
    <w:rsid w:val="00FD6264"/>
    <w:rsid w:val="00FD645F"/>
    <w:rsid w:val="00FD7B92"/>
    <w:rsid w:val="00FE1078"/>
    <w:rsid w:val="00FE14F1"/>
    <w:rsid w:val="00FE428D"/>
    <w:rsid w:val="00FE6DC4"/>
    <w:rsid w:val="00FE77F4"/>
    <w:rsid w:val="00FE78B8"/>
    <w:rsid w:val="00FF0716"/>
    <w:rsid w:val="00FF1639"/>
    <w:rsid w:val="00FF21D6"/>
    <w:rsid w:val="00FF2F3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FEBA"/>
  <w15:docId w15:val="{3DD9097D-22DC-4EBB-A612-E9E631E7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47D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FB0A85"/>
    <w:pPr>
      <w:keepNext/>
      <w:widowControl/>
      <w:tabs>
        <w:tab w:val="left" w:pos="4076"/>
      </w:tabs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D4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95358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027FA"/>
    <w:pPr>
      <w:ind w:left="720"/>
      <w:contextualSpacing/>
    </w:pPr>
  </w:style>
  <w:style w:type="table" w:customStyle="1" w:styleId="TableGrid">
    <w:name w:val="TableGrid"/>
    <w:rsid w:val="00F02B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llowedHyperlink"/>
    <w:basedOn w:val="a0"/>
    <w:uiPriority w:val="99"/>
    <w:semiHidden/>
    <w:unhideWhenUsed/>
    <w:rsid w:val="00A65CF0"/>
    <w:rPr>
      <w:color w:val="800080" w:themeColor="followedHyperlink"/>
      <w:u w:val="single"/>
    </w:rPr>
  </w:style>
  <w:style w:type="character" w:customStyle="1" w:styleId="a8">
    <w:name w:val="Другое_"/>
    <w:basedOn w:val="a0"/>
    <w:link w:val="a9"/>
    <w:rsid w:val="002934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29349B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a">
    <w:name w:val="Table Grid"/>
    <w:basedOn w:val="a1"/>
    <w:uiPriority w:val="39"/>
    <w:rsid w:val="0029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A42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21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5A42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21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basedOn w:val="a0"/>
    <w:link w:val="11"/>
    <w:rsid w:val="00631E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631EAC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rsid w:val="00FB0A8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B46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rmal (Web)"/>
    <w:basedOn w:val="a"/>
    <w:uiPriority w:val="99"/>
    <w:unhideWhenUsed/>
    <w:rsid w:val="006906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Сноска_"/>
    <w:basedOn w:val="a0"/>
    <w:link w:val="af2"/>
    <w:rsid w:val="00E6634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3">
    <w:name w:val="Подпись к картинке_"/>
    <w:basedOn w:val="a0"/>
    <w:link w:val="af4"/>
    <w:rsid w:val="00E6634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af2">
    <w:name w:val="Сноска"/>
    <w:basedOn w:val="a"/>
    <w:link w:val="af1"/>
    <w:rsid w:val="00E66346"/>
    <w:pPr>
      <w:shd w:val="clear" w:color="auto" w:fill="FFFFFF"/>
      <w:spacing w:after="80" w:line="247" w:lineRule="auto"/>
      <w:ind w:left="287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af4">
    <w:name w:val="Подпись к картинке"/>
    <w:basedOn w:val="a"/>
    <w:link w:val="af3"/>
    <w:rsid w:val="00E66346"/>
    <w:pPr>
      <w:shd w:val="clear" w:color="auto" w:fill="FFFFFF"/>
      <w:spacing w:line="286" w:lineRule="auto"/>
      <w:jc w:val="righ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1EEC-5523-4D08-AE44-1D15E078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Е.Н,Медведева</cp:lastModifiedBy>
  <cp:revision>113</cp:revision>
  <cp:lastPrinted>2021-10-14T09:50:00Z</cp:lastPrinted>
  <dcterms:created xsi:type="dcterms:W3CDTF">2021-09-08T11:43:00Z</dcterms:created>
  <dcterms:modified xsi:type="dcterms:W3CDTF">2021-10-22T13:14:00Z</dcterms:modified>
</cp:coreProperties>
</file>